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82F" w:rsidRPr="00DF2C58" w:rsidRDefault="0078666D" w:rsidP="00C64D96">
      <w:pPr>
        <w:spacing w:before="120" w:after="240" w:line="240" w:lineRule="auto"/>
        <w:jc w:val="both"/>
        <w:rPr>
          <w:rFonts w:ascii="Times New Roman" w:eastAsia="Times New Roman" w:hAnsi="Times New Roman" w:cs="Times New Roman"/>
          <w:b/>
          <w:sz w:val="24"/>
          <w:szCs w:val="24"/>
          <w:lang w:val="sq-AL"/>
        </w:rPr>
      </w:pPr>
      <w:r>
        <w:rPr>
          <w:rFonts w:ascii="Times New Roman" w:eastAsia="Times New Roman" w:hAnsi="Times New Roman" w:cs="Times New Roman"/>
          <w:b/>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9pt;margin-top:-18pt;width:477pt;height:687pt;z-index:251658240" strokeweight="2.25pt">
            <v:fill r:id="rId8" o:title="" rotate="t" type="tile"/>
            <v:textbox style="mso-next-textbox:#_x0000_s1026">
              <w:txbxContent>
                <w:p w:rsidR="0078666D" w:rsidRPr="00914A70" w:rsidRDefault="0078666D" w:rsidP="0071282F">
                  <w:pPr>
                    <w:spacing w:after="0"/>
                    <w:jc w:val="center"/>
                    <w:rPr>
                      <w:rFonts w:ascii="Times New Roman" w:hAnsi="Times New Roman" w:cs="Times New Roman"/>
                      <w:b/>
                      <w:bCs/>
                      <w:color w:val="000000"/>
                      <w:sz w:val="28"/>
                      <w:szCs w:val="28"/>
                      <w:lang w:val="it-IT"/>
                    </w:rPr>
                  </w:pPr>
                  <w:r w:rsidRPr="00914A70">
                    <w:rPr>
                      <w:rFonts w:ascii="Times New Roman" w:hAnsi="Times New Roman" w:cs="Times New Roman"/>
                      <w:b/>
                      <w:bCs/>
                      <w:color w:val="000000"/>
                      <w:sz w:val="28"/>
                      <w:szCs w:val="28"/>
                      <w:lang w:val="it-IT"/>
                    </w:rPr>
                    <w:t>Agjencia Kombëtare e Arsimit, Formimit Profesional dhe Kualifikimeve</w:t>
                  </w:r>
                </w:p>
                <w:p w:rsidR="0078666D" w:rsidRPr="00914A70" w:rsidRDefault="0078666D" w:rsidP="0071282F">
                  <w:pPr>
                    <w:spacing w:after="0"/>
                    <w:jc w:val="center"/>
                    <w:rPr>
                      <w:rFonts w:ascii="Times New Roman" w:hAnsi="Times New Roman" w:cs="Times New Roman"/>
                      <w:b/>
                      <w:bCs/>
                      <w:color w:val="000000"/>
                      <w:sz w:val="24"/>
                      <w:szCs w:val="24"/>
                      <w:lang w:val="it-IT"/>
                    </w:rPr>
                  </w:pPr>
                  <w:r w:rsidRPr="00914A70">
                    <w:rPr>
                      <w:rFonts w:ascii="Times New Roman" w:hAnsi="Times New Roman" w:cs="Times New Roman"/>
                      <w:b/>
                      <w:bCs/>
                      <w:color w:val="000000"/>
                      <w:sz w:val="24"/>
                      <w:szCs w:val="24"/>
                      <w:lang w:val="it-IT"/>
                    </w:rPr>
                    <w:t>Sektori i Skeletkurrikulave dhe Standardeve të Trajnimit të Mësuesve të AFP</w:t>
                  </w:r>
                </w:p>
                <w:p w:rsidR="0078666D" w:rsidRPr="00B36F26" w:rsidRDefault="0078666D" w:rsidP="0071282F">
                  <w:pPr>
                    <w:jc w:val="center"/>
                    <w:rPr>
                      <w:rFonts w:ascii="Times New Roman" w:hAnsi="Times New Roman" w:cs="Times New Roman"/>
                      <w:b/>
                      <w:bCs/>
                      <w:color w:val="000000"/>
                      <w:sz w:val="28"/>
                      <w:szCs w:val="28"/>
                      <w:lang w:val="it-IT"/>
                    </w:rPr>
                  </w:pPr>
                </w:p>
                <w:p w:rsidR="0078666D" w:rsidRPr="00B36F26" w:rsidRDefault="0078666D" w:rsidP="0071282F">
                  <w:pPr>
                    <w:jc w:val="center"/>
                    <w:rPr>
                      <w:rFonts w:ascii="Times New Roman" w:hAnsi="Times New Roman" w:cs="Times New Roman"/>
                      <w:b/>
                      <w:bCs/>
                      <w:color w:val="000000"/>
                      <w:sz w:val="28"/>
                      <w:szCs w:val="28"/>
                      <w:u w:val="single"/>
                      <w:lang w:val="it-IT"/>
                    </w:rPr>
                  </w:pPr>
                </w:p>
                <w:p w:rsidR="0078666D" w:rsidRPr="00B36F26" w:rsidRDefault="0078666D" w:rsidP="0071282F">
                  <w:pPr>
                    <w:jc w:val="center"/>
                    <w:rPr>
                      <w:rFonts w:ascii="Times New Roman" w:hAnsi="Times New Roman" w:cs="Times New Roman"/>
                      <w:b/>
                      <w:bCs/>
                      <w:color w:val="000000"/>
                      <w:sz w:val="40"/>
                      <w:szCs w:val="40"/>
                      <w:u w:val="single"/>
                      <w:lang w:val="it-IT"/>
                    </w:rPr>
                  </w:pPr>
                  <w:r w:rsidRPr="00B36F26">
                    <w:rPr>
                      <w:rFonts w:ascii="Times New Roman" w:hAnsi="Times New Roman" w:cs="Times New Roman"/>
                      <w:b/>
                      <w:bCs/>
                      <w:color w:val="000000"/>
                      <w:sz w:val="40"/>
                      <w:szCs w:val="40"/>
                      <w:u w:val="single"/>
                      <w:lang w:val="it-IT"/>
                    </w:rPr>
                    <w:t xml:space="preserve">MATERIAL MЁSIMOR </w:t>
                  </w:r>
                </w:p>
                <w:p w:rsidR="0078666D" w:rsidRPr="00B36F26" w:rsidRDefault="0078666D" w:rsidP="0071282F">
                  <w:pPr>
                    <w:jc w:val="center"/>
                    <w:rPr>
                      <w:rFonts w:ascii="Times New Roman" w:hAnsi="Times New Roman" w:cs="Times New Roman"/>
                      <w:b/>
                      <w:bCs/>
                      <w:color w:val="000000"/>
                      <w:sz w:val="32"/>
                      <w:szCs w:val="32"/>
                      <w:lang w:val="it-IT"/>
                    </w:rPr>
                  </w:pPr>
                  <w:r w:rsidRPr="00B36F26">
                    <w:rPr>
                      <w:rFonts w:ascii="Times New Roman" w:hAnsi="Times New Roman" w:cs="Times New Roman"/>
                      <w:b/>
                      <w:bCs/>
                      <w:color w:val="000000"/>
                      <w:sz w:val="32"/>
                      <w:szCs w:val="32"/>
                      <w:lang w:val="it-IT"/>
                    </w:rPr>
                    <w:t xml:space="preserve">Në mbështetje të mësuesve të </w:t>
                  </w:r>
                  <w:r>
                    <w:rPr>
                      <w:rFonts w:ascii="Times New Roman" w:hAnsi="Times New Roman" w:cs="Times New Roman"/>
                      <w:b/>
                      <w:bCs/>
                      <w:color w:val="000000"/>
                      <w:sz w:val="32"/>
                      <w:szCs w:val="32"/>
                      <w:lang w:val="it-IT"/>
                    </w:rPr>
                    <w:t>profilit mësimor</w:t>
                  </w:r>
                  <w:r w:rsidRPr="00B36F26">
                    <w:rPr>
                      <w:rFonts w:ascii="Times New Roman" w:hAnsi="Times New Roman" w:cs="Times New Roman"/>
                      <w:b/>
                      <w:bCs/>
                      <w:color w:val="000000"/>
                      <w:sz w:val="32"/>
                      <w:szCs w:val="32"/>
                      <w:lang w:val="it-IT"/>
                    </w:rPr>
                    <w:t xml:space="preserve"> </w:t>
                  </w:r>
                </w:p>
                <w:p w:rsidR="0078666D" w:rsidRPr="00B36F26" w:rsidRDefault="0078666D" w:rsidP="0071282F">
                  <w:pPr>
                    <w:jc w:val="center"/>
                    <w:rPr>
                      <w:rFonts w:ascii="Times New Roman" w:hAnsi="Times New Roman" w:cs="Times New Roman"/>
                      <w:b/>
                      <w:bCs/>
                      <w:color w:val="000000"/>
                      <w:sz w:val="32"/>
                      <w:szCs w:val="32"/>
                      <w:lang w:val="it-IT"/>
                    </w:rPr>
                  </w:pPr>
                </w:p>
                <w:p w:rsidR="0078666D" w:rsidRDefault="0078666D" w:rsidP="0071282F">
                  <w:pPr>
                    <w:pStyle w:val="Heading2"/>
                    <w:spacing w:after="120"/>
                    <w:jc w:val="center"/>
                    <w:rPr>
                      <w:rFonts w:ascii="Times New Roman" w:hAnsi="Times New Roman" w:cs="Times New Roman"/>
                      <w:bCs w:val="0"/>
                      <w:color w:val="000000"/>
                      <w:sz w:val="36"/>
                      <w:szCs w:val="36"/>
                      <w:lang w:val="fi-FI"/>
                    </w:rPr>
                  </w:pPr>
                  <w:r w:rsidRPr="00B30F79">
                    <w:rPr>
                      <w:rFonts w:ascii="Times New Roman" w:hAnsi="Times New Roman" w:cs="Times New Roman"/>
                      <w:bCs w:val="0"/>
                      <w:color w:val="000000"/>
                      <w:sz w:val="36"/>
                      <w:szCs w:val="36"/>
                      <w:lang w:val="it-IT"/>
                    </w:rPr>
                    <w:t>“</w:t>
                  </w:r>
                  <w:r>
                    <w:rPr>
                      <w:rFonts w:ascii="Times New Roman" w:hAnsi="Times New Roman" w:cs="Times New Roman"/>
                      <w:bCs w:val="0"/>
                      <w:color w:val="000000"/>
                      <w:sz w:val="36"/>
                      <w:szCs w:val="36"/>
                      <w:lang w:val="fi-FI"/>
                    </w:rPr>
                    <w:t>TREGTI</w:t>
                  </w:r>
                  <w:r w:rsidRPr="00B30F79">
                    <w:rPr>
                      <w:rFonts w:ascii="Times New Roman" w:hAnsi="Times New Roman" w:cs="Times New Roman"/>
                      <w:bCs w:val="0"/>
                      <w:color w:val="000000"/>
                      <w:sz w:val="36"/>
                      <w:szCs w:val="36"/>
                      <w:lang w:val="fi-FI"/>
                    </w:rPr>
                    <w:t>”, N</w:t>
                  </w:r>
                  <w:r>
                    <w:rPr>
                      <w:rFonts w:ascii="Times New Roman" w:hAnsi="Times New Roman" w:cs="Times New Roman"/>
                      <w:bCs w:val="0"/>
                      <w:color w:val="000000"/>
                      <w:sz w:val="36"/>
                      <w:szCs w:val="36"/>
                      <w:lang w:val="fi-FI"/>
                    </w:rPr>
                    <w:t xml:space="preserve">iv. </w:t>
                  </w:r>
                  <w:r w:rsidRPr="00B30F79">
                    <w:rPr>
                      <w:rFonts w:ascii="Times New Roman" w:hAnsi="Times New Roman" w:cs="Times New Roman"/>
                      <w:bCs w:val="0"/>
                      <w:color w:val="000000"/>
                      <w:sz w:val="36"/>
                      <w:szCs w:val="36"/>
                      <w:lang w:val="fi-FI"/>
                    </w:rPr>
                    <w:t xml:space="preserve"> II</w:t>
                  </w:r>
                  <w:r>
                    <w:rPr>
                      <w:rFonts w:ascii="Times New Roman" w:hAnsi="Times New Roman" w:cs="Times New Roman"/>
                      <w:bCs w:val="0"/>
                      <w:color w:val="000000"/>
                      <w:sz w:val="36"/>
                      <w:szCs w:val="36"/>
                      <w:lang w:val="fi-FI"/>
                    </w:rPr>
                    <w:t>I</w:t>
                  </w:r>
                  <w:r w:rsidRPr="00B30F79">
                    <w:rPr>
                      <w:rFonts w:ascii="Times New Roman" w:hAnsi="Times New Roman" w:cs="Times New Roman"/>
                      <w:bCs w:val="0"/>
                      <w:color w:val="000000"/>
                      <w:sz w:val="36"/>
                      <w:szCs w:val="36"/>
                      <w:lang w:val="fi-FI"/>
                    </w:rPr>
                    <w:t xml:space="preserve"> </w:t>
                  </w:r>
                </w:p>
                <w:p w:rsidR="0078666D" w:rsidRPr="00A4451A" w:rsidRDefault="0078666D" w:rsidP="0071282F">
                  <w:pPr>
                    <w:spacing w:after="120"/>
                    <w:jc w:val="center"/>
                    <w:rPr>
                      <w:rFonts w:ascii="Times New Roman" w:hAnsi="Times New Roman" w:cs="Times New Roman"/>
                      <w:b/>
                      <w:bCs/>
                      <w:color w:val="000000"/>
                      <w:sz w:val="32"/>
                      <w:szCs w:val="32"/>
                      <w:lang w:val="fi-FI"/>
                    </w:rPr>
                  </w:pPr>
                  <w:r>
                    <w:rPr>
                      <w:rFonts w:ascii="Times New Roman" w:hAnsi="Times New Roman" w:cs="Times New Roman"/>
                      <w:b/>
                      <w:bCs/>
                      <w:color w:val="000000"/>
                      <w:sz w:val="32"/>
                      <w:szCs w:val="32"/>
                      <w:lang w:val="fi-FI"/>
                    </w:rPr>
                    <w:t>NR. 2</w:t>
                  </w:r>
                </w:p>
                <w:p w:rsidR="0078666D" w:rsidRPr="00B36F26" w:rsidRDefault="0078666D" w:rsidP="0071282F">
                  <w:pPr>
                    <w:rPr>
                      <w:rFonts w:ascii="Times New Roman" w:hAnsi="Times New Roman" w:cs="Times New Roman"/>
                      <w:b/>
                      <w:bCs/>
                      <w:color w:val="000000"/>
                      <w:sz w:val="32"/>
                      <w:szCs w:val="32"/>
                      <w:lang w:val="it-IT"/>
                    </w:rPr>
                  </w:pPr>
                  <w:r w:rsidRPr="00B36F26">
                    <w:rPr>
                      <w:rFonts w:ascii="Times New Roman" w:hAnsi="Times New Roman" w:cs="Times New Roman"/>
                      <w:b/>
                      <w:bCs/>
                      <w:color w:val="000000"/>
                      <w:sz w:val="32"/>
                      <w:szCs w:val="32"/>
                      <w:lang w:val="it-IT"/>
                    </w:rPr>
                    <w:t>Ky material mësimor i referohet:</w:t>
                  </w:r>
                </w:p>
                <w:p w:rsidR="0078666D" w:rsidRPr="0078666D" w:rsidRDefault="0078666D" w:rsidP="00601783">
                  <w:pPr>
                    <w:widowControl w:val="0"/>
                    <w:numPr>
                      <w:ilvl w:val="0"/>
                      <w:numId w:val="29"/>
                    </w:numPr>
                    <w:autoSpaceDE w:val="0"/>
                    <w:autoSpaceDN w:val="0"/>
                    <w:adjustRightInd w:val="0"/>
                    <w:spacing w:after="0" w:line="360" w:lineRule="auto"/>
                    <w:ind w:left="360"/>
                    <w:rPr>
                      <w:rFonts w:ascii="Times New Roman" w:hAnsi="Times New Roman" w:cs="Times New Roman"/>
                      <w:b/>
                      <w:bCs/>
                      <w:sz w:val="28"/>
                      <w:szCs w:val="28"/>
                      <w:lang w:val="it-IT"/>
                    </w:rPr>
                  </w:pPr>
                  <w:r w:rsidRPr="00B36F26">
                    <w:rPr>
                      <w:rFonts w:ascii="Times New Roman" w:hAnsi="Times New Roman" w:cs="Times New Roman"/>
                      <w:b/>
                      <w:bCs/>
                      <w:color w:val="000000"/>
                      <w:sz w:val="28"/>
                      <w:szCs w:val="28"/>
                      <w:u w:val="single"/>
                      <w:lang w:val="it-IT"/>
                    </w:rPr>
                    <w:t>Lëndës profesionale</w:t>
                  </w:r>
                  <w:r w:rsidRPr="00B36F26">
                    <w:rPr>
                      <w:rFonts w:ascii="Times New Roman" w:hAnsi="Times New Roman" w:cs="Times New Roman"/>
                      <w:b/>
                      <w:bCs/>
                      <w:color w:val="000000"/>
                      <w:sz w:val="28"/>
                      <w:szCs w:val="28"/>
                      <w:lang w:val="it-IT"/>
                    </w:rPr>
                    <w:t>: “</w:t>
                  </w:r>
                  <w:r>
                    <w:rPr>
                      <w:rFonts w:ascii="Times New Roman" w:hAnsi="Times New Roman" w:cs="Times New Roman"/>
                      <w:b/>
                      <w:bCs/>
                      <w:color w:val="000000"/>
                      <w:sz w:val="28"/>
                      <w:szCs w:val="28"/>
                      <w:lang w:val="it-IT"/>
                    </w:rPr>
                    <w:t>Tregti</w:t>
                  </w:r>
                  <w:r w:rsidRPr="00B36F26">
                    <w:rPr>
                      <w:rFonts w:ascii="Times New Roman" w:hAnsi="Times New Roman" w:cs="Times New Roman"/>
                      <w:b/>
                      <w:bCs/>
                      <w:color w:val="000000"/>
                      <w:sz w:val="28"/>
                      <w:szCs w:val="28"/>
                      <w:lang w:val="it-IT"/>
                    </w:rPr>
                    <w:t xml:space="preserve"> ”, kl.1</w:t>
                  </w:r>
                  <w:r>
                    <w:rPr>
                      <w:rFonts w:ascii="Times New Roman" w:hAnsi="Times New Roman" w:cs="Times New Roman"/>
                      <w:b/>
                      <w:bCs/>
                      <w:color w:val="000000"/>
                      <w:sz w:val="28"/>
                      <w:szCs w:val="28"/>
                      <w:lang w:val="it-IT"/>
                    </w:rPr>
                    <w:t>2</w:t>
                  </w:r>
                  <w:r w:rsidRPr="00B36F26">
                    <w:rPr>
                      <w:rFonts w:ascii="Times New Roman" w:hAnsi="Times New Roman" w:cs="Times New Roman"/>
                      <w:b/>
                      <w:bCs/>
                      <w:color w:val="000000"/>
                      <w:sz w:val="28"/>
                      <w:szCs w:val="28"/>
                      <w:lang w:val="it-IT"/>
                    </w:rPr>
                    <w:t xml:space="preserve"> (</w:t>
                  </w:r>
                  <w:r w:rsidRPr="006143E7">
                    <w:rPr>
                      <w:rFonts w:ascii="Times New Roman" w:hAnsi="Times New Roman" w:cs="Times New Roman"/>
                      <w:b/>
                      <w:bCs/>
                      <w:sz w:val="28"/>
                      <w:szCs w:val="28"/>
                      <w:lang w:val="de-CH"/>
                    </w:rPr>
                    <w:t>L</w:t>
                  </w:r>
                  <w:r w:rsidRPr="0078666D">
                    <w:rPr>
                      <w:rFonts w:ascii="Times New Roman" w:hAnsi="Times New Roman" w:cs="Times New Roman"/>
                      <w:b/>
                      <w:bCs/>
                      <w:sz w:val="28"/>
                      <w:szCs w:val="28"/>
                      <w:lang w:val="de-CH"/>
                    </w:rPr>
                    <w:t>-17-408-16</w:t>
                  </w:r>
                  <w:r w:rsidRPr="0078666D">
                    <w:rPr>
                      <w:rFonts w:ascii="Times New Roman" w:hAnsi="Times New Roman" w:cs="Times New Roman"/>
                      <w:b/>
                      <w:bCs/>
                      <w:sz w:val="28"/>
                      <w:szCs w:val="28"/>
                      <w:lang w:val="it-IT"/>
                    </w:rPr>
                    <w:t>).</w:t>
                  </w:r>
                </w:p>
                <w:p w:rsidR="0078666D" w:rsidRPr="006143E7" w:rsidRDefault="0078666D" w:rsidP="00601783">
                  <w:pPr>
                    <w:widowControl w:val="0"/>
                    <w:numPr>
                      <w:ilvl w:val="0"/>
                      <w:numId w:val="29"/>
                    </w:numPr>
                    <w:autoSpaceDE w:val="0"/>
                    <w:autoSpaceDN w:val="0"/>
                    <w:adjustRightInd w:val="0"/>
                    <w:spacing w:after="0" w:line="360" w:lineRule="auto"/>
                    <w:ind w:left="360"/>
                    <w:rPr>
                      <w:rFonts w:ascii="Times New Roman" w:hAnsi="Times New Roman" w:cs="Times New Roman"/>
                      <w:b/>
                      <w:bCs/>
                      <w:color w:val="000000"/>
                      <w:sz w:val="28"/>
                      <w:szCs w:val="28"/>
                      <w:lang w:val="it-IT"/>
                    </w:rPr>
                  </w:pPr>
                  <w:r w:rsidRPr="00B36F26">
                    <w:rPr>
                      <w:rFonts w:ascii="Times New Roman" w:hAnsi="Times New Roman" w:cs="Times New Roman"/>
                      <w:b/>
                      <w:bCs/>
                      <w:color w:val="000000"/>
                      <w:sz w:val="28"/>
                      <w:szCs w:val="28"/>
                      <w:u w:val="single"/>
                      <w:lang w:val="it-IT"/>
                    </w:rPr>
                    <w:t>Temave mësimore</w:t>
                  </w:r>
                  <w:r w:rsidRPr="00B36F26">
                    <w:rPr>
                      <w:rFonts w:ascii="Times New Roman" w:hAnsi="Times New Roman" w:cs="Times New Roman"/>
                      <w:b/>
                      <w:bCs/>
                      <w:color w:val="000000"/>
                      <w:sz w:val="28"/>
                      <w:szCs w:val="28"/>
                      <w:lang w:val="it-IT"/>
                    </w:rPr>
                    <w:t>:</w:t>
                  </w:r>
                </w:p>
                <w:p w:rsidR="0078666D" w:rsidRPr="0078666D" w:rsidRDefault="0078666D" w:rsidP="00601783">
                  <w:pPr>
                    <w:widowControl w:val="0"/>
                    <w:numPr>
                      <w:ilvl w:val="1"/>
                      <w:numId w:val="30"/>
                    </w:numPr>
                    <w:tabs>
                      <w:tab w:val="clear" w:pos="1080"/>
                      <w:tab w:val="num" w:pos="720"/>
                    </w:tabs>
                    <w:autoSpaceDE w:val="0"/>
                    <w:autoSpaceDN w:val="0"/>
                    <w:adjustRightInd w:val="0"/>
                    <w:spacing w:after="0" w:line="360" w:lineRule="auto"/>
                    <w:ind w:left="720"/>
                    <w:rPr>
                      <w:rFonts w:ascii="Times New Roman" w:hAnsi="Times New Roman" w:cs="Times New Roman"/>
                      <w:b/>
                      <w:bCs/>
                      <w:color w:val="FF0000"/>
                      <w:sz w:val="26"/>
                      <w:szCs w:val="26"/>
                      <w:lang w:val="it-IT"/>
                    </w:rPr>
                  </w:pPr>
                  <w:r w:rsidRPr="0078666D">
                    <w:rPr>
                      <w:rFonts w:ascii="Times New Roman" w:eastAsia="Times New Roman" w:hAnsi="Times New Roman"/>
                      <w:b/>
                      <w:sz w:val="24"/>
                      <w:szCs w:val="24"/>
                      <w:lang w:val="sq-AL"/>
                    </w:rPr>
                    <w:t>Njohuri të përgjithshme mbi tregtinë</w:t>
                  </w:r>
                </w:p>
                <w:p w:rsidR="0078666D" w:rsidRPr="0078666D" w:rsidRDefault="0078666D" w:rsidP="00601783">
                  <w:pPr>
                    <w:widowControl w:val="0"/>
                    <w:numPr>
                      <w:ilvl w:val="1"/>
                      <w:numId w:val="30"/>
                    </w:numPr>
                    <w:tabs>
                      <w:tab w:val="clear" w:pos="1080"/>
                      <w:tab w:val="num" w:pos="720"/>
                    </w:tabs>
                    <w:autoSpaceDE w:val="0"/>
                    <w:autoSpaceDN w:val="0"/>
                    <w:adjustRightInd w:val="0"/>
                    <w:spacing w:after="0" w:line="360" w:lineRule="auto"/>
                    <w:ind w:left="720"/>
                    <w:rPr>
                      <w:rFonts w:ascii="Times New Roman" w:hAnsi="Times New Roman" w:cs="Times New Roman"/>
                      <w:b/>
                      <w:bCs/>
                      <w:color w:val="FF0000"/>
                      <w:sz w:val="26"/>
                      <w:szCs w:val="26"/>
                      <w:lang w:val="it-IT"/>
                    </w:rPr>
                  </w:pPr>
                  <w:r w:rsidRPr="0078666D">
                    <w:rPr>
                      <w:rFonts w:ascii="Times New Roman" w:eastAsia="Times New Roman" w:hAnsi="Times New Roman"/>
                      <w:b/>
                      <w:sz w:val="24"/>
                      <w:szCs w:val="24"/>
                      <w:lang w:val="sq-AL"/>
                    </w:rPr>
                    <w:t>Ndërmarrjet tregtare. Format e qarkullimit të mallrave.</w:t>
                  </w:r>
                </w:p>
                <w:p w:rsidR="0078666D" w:rsidRPr="0078666D" w:rsidRDefault="0078666D" w:rsidP="00601783">
                  <w:pPr>
                    <w:widowControl w:val="0"/>
                    <w:numPr>
                      <w:ilvl w:val="1"/>
                      <w:numId w:val="30"/>
                    </w:numPr>
                    <w:tabs>
                      <w:tab w:val="clear" w:pos="1080"/>
                      <w:tab w:val="num" w:pos="720"/>
                    </w:tabs>
                    <w:autoSpaceDE w:val="0"/>
                    <w:autoSpaceDN w:val="0"/>
                    <w:adjustRightInd w:val="0"/>
                    <w:spacing w:after="0" w:line="360" w:lineRule="auto"/>
                    <w:ind w:left="720"/>
                    <w:rPr>
                      <w:rFonts w:ascii="Times New Roman" w:hAnsi="Times New Roman" w:cs="Times New Roman"/>
                      <w:b/>
                      <w:bCs/>
                      <w:color w:val="FF0000"/>
                      <w:sz w:val="26"/>
                      <w:szCs w:val="26"/>
                      <w:lang w:val="it-IT"/>
                    </w:rPr>
                  </w:pPr>
                  <w:r w:rsidRPr="0078666D">
                    <w:rPr>
                      <w:rFonts w:ascii="Times New Roman" w:eastAsia="Times New Roman" w:hAnsi="Times New Roman"/>
                      <w:b/>
                      <w:sz w:val="24"/>
                      <w:szCs w:val="24"/>
                      <w:lang w:val="sq-AL"/>
                    </w:rPr>
                    <w:t>Mallrat dhe shërbimet.</w:t>
                  </w:r>
                </w:p>
                <w:p w:rsidR="0078666D" w:rsidRPr="0078666D" w:rsidRDefault="0078666D" w:rsidP="00601783">
                  <w:pPr>
                    <w:widowControl w:val="0"/>
                    <w:numPr>
                      <w:ilvl w:val="1"/>
                      <w:numId w:val="30"/>
                    </w:numPr>
                    <w:tabs>
                      <w:tab w:val="clear" w:pos="1080"/>
                      <w:tab w:val="num" w:pos="720"/>
                    </w:tabs>
                    <w:autoSpaceDE w:val="0"/>
                    <w:autoSpaceDN w:val="0"/>
                    <w:adjustRightInd w:val="0"/>
                    <w:spacing w:after="0" w:line="360" w:lineRule="auto"/>
                    <w:ind w:left="720"/>
                    <w:rPr>
                      <w:rFonts w:ascii="Times New Roman" w:hAnsi="Times New Roman" w:cs="Times New Roman"/>
                      <w:b/>
                      <w:bCs/>
                      <w:color w:val="FF0000"/>
                      <w:sz w:val="26"/>
                      <w:szCs w:val="26"/>
                      <w:lang w:val="it-IT"/>
                    </w:rPr>
                  </w:pPr>
                  <w:r w:rsidRPr="0078666D">
                    <w:rPr>
                      <w:rFonts w:ascii="Times New Roman" w:eastAsia="Times New Roman" w:hAnsi="Times New Roman"/>
                      <w:b/>
                      <w:sz w:val="24"/>
                      <w:szCs w:val="24"/>
                      <w:lang w:val="sq-AL"/>
                    </w:rPr>
                    <w:t>Blerja</w:t>
                  </w:r>
                </w:p>
                <w:p w:rsidR="0078666D" w:rsidRPr="0078666D" w:rsidRDefault="0078666D" w:rsidP="00601783">
                  <w:pPr>
                    <w:widowControl w:val="0"/>
                    <w:numPr>
                      <w:ilvl w:val="1"/>
                      <w:numId w:val="30"/>
                    </w:numPr>
                    <w:tabs>
                      <w:tab w:val="clear" w:pos="1080"/>
                      <w:tab w:val="num" w:pos="720"/>
                    </w:tabs>
                    <w:autoSpaceDE w:val="0"/>
                    <w:autoSpaceDN w:val="0"/>
                    <w:adjustRightInd w:val="0"/>
                    <w:spacing w:after="0" w:line="360" w:lineRule="auto"/>
                    <w:ind w:left="720"/>
                    <w:rPr>
                      <w:rFonts w:ascii="Times New Roman" w:hAnsi="Times New Roman" w:cs="Times New Roman"/>
                      <w:b/>
                      <w:bCs/>
                      <w:color w:val="FF0000"/>
                      <w:sz w:val="26"/>
                      <w:szCs w:val="26"/>
                      <w:lang w:val="it-IT"/>
                    </w:rPr>
                  </w:pPr>
                  <w:r w:rsidRPr="0078666D">
                    <w:rPr>
                      <w:rFonts w:ascii="Times New Roman" w:eastAsia="Times New Roman" w:hAnsi="Times New Roman"/>
                      <w:b/>
                      <w:sz w:val="24"/>
                      <w:szCs w:val="24"/>
                      <w:lang w:val="sq-AL"/>
                    </w:rPr>
                    <w:t>Magazinimi</w:t>
                  </w:r>
                </w:p>
                <w:p w:rsidR="0078666D" w:rsidRPr="0078666D" w:rsidRDefault="0078666D" w:rsidP="00601783">
                  <w:pPr>
                    <w:widowControl w:val="0"/>
                    <w:numPr>
                      <w:ilvl w:val="1"/>
                      <w:numId w:val="30"/>
                    </w:numPr>
                    <w:tabs>
                      <w:tab w:val="clear" w:pos="1080"/>
                      <w:tab w:val="num" w:pos="720"/>
                    </w:tabs>
                    <w:autoSpaceDE w:val="0"/>
                    <w:autoSpaceDN w:val="0"/>
                    <w:adjustRightInd w:val="0"/>
                    <w:spacing w:after="0" w:line="360" w:lineRule="auto"/>
                    <w:ind w:left="720"/>
                    <w:rPr>
                      <w:rFonts w:ascii="Times New Roman" w:hAnsi="Times New Roman" w:cs="Times New Roman"/>
                      <w:b/>
                      <w:bCs/>
                      <w:color w:val="FF0000"/>
                      <w:sz w:val="26"/>
                      <w:szCs w:val="26"/>
                      <w:lang w:val="it-IT"/>
                    </w:rPr>
                  </w:pPr>
                  <w:r w:rsidRPr="0078666D">
                    <w:rPr>
                      <w:rFonts w:ascii="Times New Roman" w:eastAsia="Times New Roman" w:hAnsi="Times New Roman"/>
                      <w:b/>
                      <w:sz w:val="24"/>
                      <w:szCs w:val="24"/>
                      <w:lang w:val="sq-AL"/>
                    </w:rPr>
                    <w:t>Shitja</w:t>
                  </w:r>
                </w:p>
                <w:p w:rsidR="0078666D" w:rsidRPr="0078666D" w:rsidRDefault="0078666D" w:rsidP="00601783">
                  <w:pPr>
                    <w:widowControl w:val="0"/>
                    <w:numPr>
                      <w:ilvl w:val="1"/>
                      <w:numId w:val="30"/>
                    </w:numPr>
                    <w:tabs>
                      <w:tab w:val="clear" w:pos="1080"/>
                      <w:tab w:val="num" w:pos="720"/>
                    </w:tabs>
                    <w:autoSpaceDE w:val="0"/>
                    <w:autoSpaceDN w:val="0"/>
                    <w:adjustRightInd w:val="0"/>
                    <w:spacing w:after="0" w:line="360" w:lineRule="auto"/>
                    <w:ind w:left="720"/>
                    <w:rPr>
                      <w:rFonts w:ascii="Times New Roman" w:hAnsi="Times New Roman" w:cs="Times New Roman"/>
                      <w:b/>
                      <w:bCs/>
                      <w:color w:val="FF0000"/>
                      <w:sz w:val="26"/>
                      <w:szCs w:val="26"/>
                      <w:lang w:val="it-IT"/>
                    </w:rPr>
                  </w:pPr>
                  <w:r w:rsidRPr="0078666D">
                    <w:rPr>
                      <w:rFonts w:ascii="Times New Roman" w:eastAsia="Times New Roman" w:hAnsi="Times New Roman"/>
                      <w:b/>
                      <w:sz w:val="24"/>
                      <w:szCs w:val="24"/>
                      <w:lang w:val="sq-AL"/>
                    </w:rPr>
                    <w:t>Transporti</w:t>
                  </w:r>
                </w:p>
                <w:p w:rsidR="0078666D" w:rsidRPr="0078666D" w:rsidRDefault="0078666D" w:rsidP="00601783">
                  <w:pPr>
                    <w:widowControl w:val="0"/>
                    <w:numPr>
                      <w:ilvl w:val="1"/>
                      <w:numId w:val="30"/>
                    </w:numPr>
                    <w:tabs>
                      <w:tab w:val="clear" w:pos="1080"/>
                      <w:tab w:val="num" w:pos="720"/>
                    </w:tabs>
                    <w:autoSpaceDE w:val="0"/>
                    <w:autoSpaceDN w:val="0"/>
                    <w:adjustRightInd w:val="0"/>
                    <w:spacing w:after="0" w:line="360" w:lineRule="auto"/>
                    <w:ind w:left="720"/>
                    <w:rPr>
                      <w:rFonts w:ascii="Times New Roman" w:hAnsi="Times New Roman" w:cs="Times New Roman"/>
                      <w:b/>
                      <w:bCs/>
                      <w:color w:val="FF0000"/>
                      <w:sz w:val="26"/>
                      <w:szCs w:val="26"/>
                      <w:lang w:val="it-IT"/>
                    </w:rPr>
                  </w:pPr>
                  <w:r w:rsidRPr="0078666D">
                    <w:rPr>
                      <w:rFonts w:ascii="Times New Roman" w:eastAsia="Times New Roman" w:hAnsi="Times New Roman"/>
                      <w:b/>
                      <w:sz w:val="24"/>
                      <w:szCs w:val="24"/>
                      <w:lang w:val="sq-AL"/>
                    </w:rPr>
                    <w:t>Shpërndarja</w:t>
                  </w:r>
                </w:p>
                <w:p w:rsidR="0078666D" w:rsidRPr="0078666D" w:rsidRDefault="0078666D" w:rsidP="00601783">
                  <w:pPr>
                    <w:widowControl w:val="0"/>
                    <w:numPr>
                      <w:ilvl w:val="1"/>
                      <w:numId w:val="30"/>
                    </w:numPr>
                    <w:tabs>
                      <w:tab w:val="clear" w:pos="1080"/>
                      <w:tab w:val="num" w:pos="720"/>
                    </w:tabs>
                    <w:autoSpaceDE w:val="0"/>
                    <w:autoSpaceDN w:val="0"/>
                    <w:adjustRightInd w:val="0"/>
                    <w:spacing w:after="0" w:line="360" w:lineRule="auto"/>
                    <w:ind w:left="720"/>
                    <w:rPr>
                      <w:rFonts w:ascii="Times New Roman" w:hAnsi="Times New Roman" w:cs="Times New Roman"/>
                      <w:b/>
                      <w:bCs/>
                      <w:color w:val="FF0000"/>
                      <w:sz w:val="26"/>
                      <w:szCs w:val="26"/>
                      <w:lang w:val="it-IT"/>
                    </w:rPr>
                  </w:pPr>
                  <w:r w:rsidRPr="0078666D">
                    <w:rPr>
                      <w:rFonts w:ascii="Times New Roman" w:eastAsia="Times New Roman" w:hAnsi="Times New Roman"/>
                      <w:b/>
                      <w:sz w:val="24"/>
                      <w:szCs w:val="24"/>
                      <w:lang w:val="sq-AL"/>
                    </w:rPr>
                    <w:t>Kontrolli i cilësisë dhe sigurimi i produktit</w:t>
                  </w:r>
                </w:p>
                <w:p w:rsidR="0078666D" w:rsidRPr="0078666D" w:rsidRDefault="0078666D" w:rsidP="00601783">
                  <w:pPr>
                    <w:widowControl w:val="0"/>
                    <w:numPr>
                      <w:ilvl w:val="1"/>
                      <w:numId w:val="30"/>
                    </w:numPr>
                    <w:tabs>
                      <w:tab w:val="clear" w:pos="1080"/>
                      <w:tab w:val="num" w:pos="720"/>
                    </w:tabs>
                    <w:autoSpaceDE w:val="0"/>
                    <w:autoSpaceDN w:val="0"/>
                    <w:adjustRightInd w:val="0"/>
                    <w:spacing w:after="0" w:line="360" w:lineRule="auto"/>
                    <w:ind w:left="720"/>
                    <w:rPr>
                      <w:rFonts w:ascii="Times New Roman" w:hAnsi="Times New Roman" w:cs="Times New Roman"/>
                      <w:b/>
                      <w:bCs/>
                      <w:color w:val="FF0000"/>
                      <w:sz w:val="26"/>
                      <w:szCs w:val="26"/>
                      <w:lang w:val="it-IT"/>
                    </w:rPr>
                  </w:pPr>
                  <w:r w:rsidRPr="0078666D">
                    <w:rPr>
                      <w:rFonts w:ascii="Times New Roman" w:hAnsi="Times New Roman"/>
                      <w:b/>
                      <w:bCs/>
                      <w:sz w:val="24"/>
                      <w:szCs w:val="24"/>
                      <w:lang w:val="sq-AL"/>
                    </w:rPr>
                    <w:t>Termat tregtarë (</w:t>
                  </w:r>
                  <w:r w:rsidRPr="0078666D">
                    <w:rPr>
                      <w:rFonts w:ascii="Times New Roman" w:hAnsi="Times New Roman"/>
                      <w:b/>
                      <w:bCs/>
                      <w:i/>
                      <w:iCs/>
                      <w:sz w:val="24"/>
                      <w:szCs w:val="24"/>
                      <w:lang w:val="sq-AL"/>
                    </w:rPr>
                    <w:t>incoterms</w:t>
                  </w:r>
                  <w:r w:rsidRPr="0078666D">
                    <w:rPr>
                      <w:rFonts w:ascii="Times New Roman" w:hAnsi="Times New Roman"/>
                      <w:b/>
                      <w:bCs/>
                      <w:sz w:val="24"/>
                      <w:szCs w:val="24"/>
                      <w:lang w:val="sq-AL"/>
                    </w:rPr>
                    <w:t>)</w:t>
                  </w:r>
                </w:p>
                <w:p w:rsidR="0078666D" w:rsidRDefault="0078666D" w:rsidP="0071282F">
                  <w:pPr>
                    <w:spacing w:after="0"/>
                    <w:jc w:val="both"/>
                    <w:rPr>
                      <w:rFonts w:ascii="Times New Roman" w:hAnsi="Times New Roman" w:cs="Times New Roman"/>
                      <w:b/>
                      <w:sz w:val="28"/>
                      <w:szCs w:val="28"/>
                      <w:lang w:val="pt-BR"/>
                    </w:rPr>
                  </w:pPr>
                </w:p>
                <w:p w:rsidR="0078666D" w:rsidRPr="00EC0A78" w:rsidRDefault="0078666D" w:rsidP="0071282F">
                  <w:pPr>
                    <w:spacing w:after="0" w:line="360" w:lineRule="auto"/>
                    <w:jc w:val="both"/>
                    <w:rPr>
                      <w:rFonts w:ascii="Times New Roman" w:hAnsi="Times New Roman" w:cs="Times New Roman"/>
                      <w:b/>
                      <w:sz w:val="28"/>
                      <w:szCs w:val="28"/>
                      <w:lang w:val="pt-BR"/>
                    </w:rPr>
                  </w:pPr>
                  <w:r w:rsidRPr="00EC0A78">
                    <w:rPr>
                      <w:rFonts w:ascii="Times New Roman" w:hAnsi="Times New Roman" w:cs="Times New Roman"/>
                      <w:b/>
                      <w:sz w:val="28"/>
                      <w:szCs w:val="28"/>
                      <w:lang w:val="pt-BR"/>
                    </w:rPr>
                    <w:t>Përgatiti:</w:t>
                  </w:r>
                </w:p>
                <w:p w:rsidR="0078666D" w:rsidRDefault="0078666D" w:rsidP="0071282F">
                  <w:pPr>
                    <w:spacing w:after="0" w:line="360" w:lineRule="auto"/>
                    <w:rPr>
                      <w:rFonts w:ascii="Times New Roman" w:hAnsi="Times New Roman" w:cs="Times New Roman"/>
                      <w:b/>
                      <w:sz w:val="28"/>
                      <w:szCs w:val="28"/>
                      <w:lang w:val="pt-BR"/>
                    </w:rPr>
                  </w:pPr>
                  <w:r>
                    <w:rPr>
                      <w:rFonts w:ascii="Times New Roman" w:hAnsi="Times New Roman" w:cs="Times New Roman"/>
                      <w:b/>
                      <w:sz w:val="28"/>
                      <w:szCs w:val="28"/>
                      <w:lang w:val="pt-BR"/>
                    </w:rPr>
                    <w:t>Albana Beqiri</w:t>
                  </w:r>
                </w:p>
                <w:p w:rsidR="0078666D" w:rsidRPr="00EC0A78" w:rsidRDefault="0078666D" w:rsidP="0071282F">
                  <w:pPr>
                    <w:spacing w:after="0" w:line="360" w:lineRule="auto"/>
                    <w:rPr>
                      <w:rFonts w:ascii="Times New Roman" w:hAnsi="Times New Roman" w:cs="Times New Roman"/>
                      <w:b/>
                      <w:bCs/>
                      <w:sz w:val="28"/>
                      <w:szCs w:val="28"/>
                      <w:lang w:val="pt-BR"/>
                    </w:rPr>
                  </w:pPr>
                </w:p>
                <w:p w:rsidR="0078666D" w:rsidRPr="00B36F26" w:rsidRDefault="0078666D" w:rsidP="0071282F">
                  <w:pPr>
                    <w:spacing w:after="0" w:line="360" w:lineRule="auto"/>
                    <w:jc w:val="center"/>
                    <w:rPr>
                      <w:rFonts w:ascii="Times New Roman" w:hAnsi="Times New Roman" w:cs="Times New Roman"/>
                      <w:b/>
                      <w:bCs/>
                      <w:color w:val="000000"/>
                      <w:sz w:val="28"/>
                      <w:szCs w:val="28"/>
                      <w:lang w:val="it-IT"/>
                    </w:rPr>
                  </w:pPr>
                  <w:r w:rsidRPr="00B36F26">
                    <w:rPr>
                      <w:rFonts w:ascii="Times New Roman" w:hAnsi="Times New Roman" w:cs="Times New Roman"/>
                      <w:b/>
                      <w:bCs/>
                      <w:sz w:val="32"/>
                      <w:szCs w:val="32"/>
                      <w:lang w:val="pt-BR"/>
                    </w:rPr>
                    <w:t>Tiranë, 201</w:t>
                  </w:r>
                  <w:r>
                    <w:rPr>
                      <w:rFonts w:ascii="Times New Roman" w:hAnsi="Times New Roman" w:cs="Times New Roman"/>
                      <w:b/>
                      <w:bCs/>
                      <w:sz w:val="32"/>
                      <w:szCs w:val="32"/>
                      <w:lang w:val="pt-BR"/>
                    </w:rPr>
                    <w:t>6</w:t>
                  </w:r>
                </w:p>
                <w:p w:rsidR="0078666D" w:rsidRPr="00B36F26" w:rsidRDefault="0078666D" w:rsidP="0071282F">
                  <w:pPr>
                    <w:rPr>
                      <w:rFonts w:ascii="Times New Roman" w:hAnsi="Times New Roman" w:cs="Times New Roman"/>
                    </w:rPr>
                  </w:pPr>
                </w:p>
                <w:p w:rsidR="0078666D" w:rsidRPr="00B36F26" w:rsidRDefault="0078666D" w:rsidP="0071282F">
                  <w:pPr>
                    <w:rPr>
                      <w:rFonts w:ascii="Times New Roman" w:hAnsi="Times New Roman" w:cs="Times New Roman"/>
                    </w:rPr>
                  </w:pPr>
                </w:p>
              </w:txbxContent>
            </v:textbox>
          </v:shape>
        </w:pict>
      </w:r>
    </w:p>
    <w:p w:rsidR="0071282F" w:rsidRPr="00DF2C58" w:rsidRDefault="0071282F" w:rsidP="00C64D96">
      <w:pPr>
        <w:spacing w:before="120" w:after="240" w:line="240" w:lineRule="auto"/>
        <w:jc w:val="both"/>
        <w:rPr>
          <w:rFonts w:ascii="Times New Roman" w:eastAsia="Times New Roman" w:hAnsi="Times New Roman" w:cs="Times New Roman"/>
          <w:b/>
          <w:sz w:val="24"/>
          <w:szCs w:val="24"/>
          <w:lang w:val="sq-AL"/>
        </w:rPr>
      </w:pPr>
    </w:p>
    <w:p w:rsidR="0071282F" w:rsidRPr="00DF2C58" w:rsidRDefault="0071282F" w:rsidP="00C64D96">
      <w:pPr>
        <w:spacing w:before="120" w:after="240" w:line="240" w:lineRule="auto"/>
        <w:jc w:val="both"/>
        <w:rPr>
          <w:rFonts w:ascii="Times New Roman" w:eastAsia="Times New Roman" w:hAnsi="Times New Roman" w:cs="Times New Roman"/>
          <w:b/>
          <w:sz w:val="24"/>
          <w:szCs w:val="24"/>
          <w:lang w:val="sq-AL"/>
        </w:rPr>
      </w:pPr>
    </w:p>
    <w:p w:rsidR="0071282F" w:rsidRPr="00DF2C58" w:rsidRDefault="0071282F" w:rsidP="00C64D96">
      <w:pPr>
        <w:spacing w:before="120" w:after="240" w:line="240" w:lineRule="auto"/>
        <w:jc w:val="both"/>
        <w:rPr>
          <w:rFonts w:ascii="Times New Roman" w:eastAsia="Times New Roman" w:hAnsi="Times New Roman" w:cs="Times New Roman"/>
          <w:b/>
          <w:sz w:val="24"/>
          <w:szCs w:val="24"/>
          <w:lang w:val="sq-AL"/>
        </w:rPr>
      </w:pPr>
    </w:p>
    <w:p w:rsidR="0071282F" w:rsidRPr="00DF2C58" w:rsidRDefault="0071282F" w:rsidP="00C64D96">
      <w:pPr>
        <w:spacing w:before="120" w:after="240" w:line="240" w:lineRule="auto"/>
        <w:jc w:val="both"/>
        <w:rPr>
          <w:rFonts w:ascii="Times New Roman" w:eastAsia="Times New Roman" w:hAnsi="Times New Roman" w:cs="Times New Roman"/>
          <w:b/>
          <w:sz w:val="24"/>
          <w:szCs w:val="24"/>
          <w:lang w:val="sq-AL"/>
        </w:rPr>
      </w:pPr>
    </w:p>
    <w:p w:rsidR="0071282F" w:rsidRPr="00DF2C58" w:rsidRDefault="0071282F" w:rsidP="00C64D96">
      <w:pPr>
        <w:spacing w:before="120" w:after="240" w:line="240" w:lineRule="auto"/>
        <w:jc w:val="both"/>
        <w:rPr>
          <w:rFonts w:ascii="Times New Roman" w:eastAsia="Times New Roman" w:hAnsi="Times New Roman" w:cs="Times New Roman"/>
          <w:b/>
          <w:sz w:val="24"/>
          <w:szCs w:val="24"/>
          <w:lang w:val="sq-AL"/>
        </w:rPr>
      </w:pPr>
    </w:p>
    <w:p w:rsidR="0071282F" w:rsidRPr="00DF2C58" w:rsidRDefault="0071282F" w:rsidP="00C64D96">
      <w:pPr>
        <w:spacing w:before="120" w:after="240" w:line="240" w:lineRule="auto"/>
        <w:jc w:val="both"/>
        <w:rPr>
          <w:rFonts w:ascii="Times New Roman" w:eastAsia="Times New Roman" w:hAnsi="Times New Roman" w:cs="Times New Roman"/>
          <w:b/>
          <w:sz w:val="24"/>
          <w:szCs w:val="24"/>
          <w:lang w:val="sq-AL"/>
        </w:rPr>
      </w:pPr>
    </w:p>
    <w:p w:rsidR="0071282F" w:rsidRPr="00DF2C58" w:rsidRDefault="0071282F" w:rsidP="00C64D96">
      <w:pPr>
        <w:spacing w:before="120" w:after="240" w:line="240" w:lineRule="auto"/>
        <w:jc w:val="both"/>
        <w:rPr>
          <w:rFonts w:ascii="Times New Roman" w:eastAsia="Times New Roman" w:hAnsi="Times New Roman" w:cs="Times New Roman"/>
          <w:b/>
          <w:sz w:val="24"/>
          <w:szCs w:val="24"/>
          <w:lang w:val="sq-AL"/>
        </w:rPr>
      </w:pPr>
    </w:p>
    <w:p w:rsidR="0071282F" w:rsidRPr="00DF2C58" w:rsidRDefault="0071282F" w:rsidP="00C64D96">
      <w:pPr>
        <w:spacing w:before="120" w:after="240" w:line="240" w:lineRule="auto"/>
        <w:jc w:val="both"/>
        <w:rPr>
          <w:rFonts w:ascii="Times New Roman" w:eastAsia="Times New Roman" w:hAnsi="Times New Roman" w:cs="Times New Roman"/>
          <w:b/>
          <w:sz w:val="24"/>
          <w:szCs w:val="24"/>
          <w:lang w:val="sq-AL"/>
        </w:rPr>
      </w:pPr>
    </w:p>
    <w:p w:rsidR="0071282F" w:rsidRPr="00DF2C58" w:rsidRDefault="0071282F" w:rsidP="00C64D96">
      <w:pPr>
        <w:spacing w:before="120" w:after="240" w:line="240" w:lineRule="auto"/>
        <w:jc w:val="both"/>
        <w:rPr>
          <w:rFonts w:ascii="Times New Roman" w:eastAsia="Times New Roman" w:hAnsi="Times New Roman" w:cs="Times New Roman"/>
          <w:b/>
          <w:sz w:val="24"/>
          <w:szCs w:val="24"/>
          <w:lang w:val="sq-AL"/>
        </w:rPr>
      </w:pPr>
    </w:p>
    <w:p w:rsidR="0071282F" w:rsidRPr="00DF2C58" w:rsidRDefault="0071282F" w:rsidP="00C64D96">
      <w:pPr>
        <w:spacing w:before="120" w:after="240" w:line="240" w:lineRule="auto"/>
        <w:jc w:val="both"/>
        <w:rPr>
          <w:rFonts w:ascii="Times New Roman" w:eastAsia="Times New Roman" w:hAnsi="Times New Roman" w:cs="Times New Roman"/>
          <w:b/>
          <w:sz w:val="24"/>
          <w:szCs w:val="24"/>
          <w:lang w:val="sq-AL"/>
        </w:rPr>
      </w:pPr>
    </w:p>
    <w:p w:rsidR="0071282F" w:rsidRPr="00DF2C58" w:rsidRDefault="0071282F" w:rsidP="00C64D96">
      <w:pPr>
        <w:spacing w:before="120" w:after="240" w:line="240" w:lineRule="auto"/>
        <w:jc w:val="both"/>
        <w:rPr>
          <w:rFonts w:ascii="Times New Roman" w:eastAsia="Times New Roman" w:hAnsi="Times New Roman" w:cs="Times New Roman"/>
          <w:b/>
          <w:sz w:val="24"/>
          <w:szCs w:val="24"/>
          <w:lang w:val="sq-AL"/>
        </w:rPr>
      </w:pPr>
    </w:p>
    <w:p w:rsidR="0071282F" w:rsidRPr="00DF2C58" w:rsidRDefault="0071282F" w:rsidP="00C64D96">
      <w:pPr>
        <w:spacing w:before="120" w:after="240" w:line="240" w:lineRule="auto"/>
        <w:jc w:val="both"/>
        <w:rPr>
          <w:rFonts w:ascii="Times New Roman" w:eastAsia="Times New Roman" w:hAnsi="Times New Roman" w:cs="Times New Roman"/>
          <w:b/>
          <w:sz w:val="24"/>
          <w:szCs w:val="24"/>
          <w:lang w:val="sq-AL"/>
        </w:rPr>
      </w:pPr>
    </w:p>
    <w:p w:rsidR="0071282F" w:rsidRPr="00DF2C58" w:rsidRDefault="0071282F" w:rsidP="00C64D96">
      <w:pPr>
        <w:spacing w:before="120" w:after="240" w:line="240" w:lineRule="auto"/>
        <w:jc w:val="both"/>
        <w:rPr>
          <w:rFonts w:ascii="Times New Roman" w:eastAsia="Times New Roman" w:hAnsi="Times New Roman" w:cs="Times New Roman"/>
          <w:b/>
          <w:sz w:val="24"/>
          <w:szCs w:val="24"/>
          <w:lang w:val="sq-AL"/>
        </w:rPr>
      </w:pPr>
    </w:p>
    <w:p w:rsidR="0071282F" w:rsidRPr="00DF2C58" w:rsidRDefault="0071282F" w:rsidP="00C64D96">
      <w:pPr>
        <w:spacing w:before="120" w:after="240" w:line="240" w:lineRule="auto"/>
        <w:jc w:val="both"/>
        <w:rPr>
          <w:rFonts w:ascii="Times New Roman" w:eastAsia="Times New Roman" w:hAnsi="Times New Roman" w:cs="Times New Roman"/>
          <w:b/>
          <w:sz w:val="24"/>
          <w:szCs w:val="24"/>
          <w:lang w:val="sq-AL"/>
        </w:rPr>
      </w:pPr>
    </w:p>
    <w:p w:rsidR="0071282F" w:rsidRPr="00DF2C58" w:rsidRDefault="0071282F" w:rsidP="00C64D96">
      <w:pPr>
        <w:spacing w:before="120" w:after="240" w:line="240" w:lineRule="auto"/>
        <w:jc w:val="both"/>
        <w:rPr>
          <w:rFonts w:ascii="Times New Roman" w:eastAsia="Times New Roman" w:hAnsi="Times New Roman" w:cs="Times New Roman"/>
          <w:b/>
          <w:sz w:val="24"/>
          <w:szCs w:val="24"/>
          <w:lang w:val="sq-AL"/>
        </w:rPr>
      </w:pPr>
    </w:p>
    <w:p w:rsidR="0071282F" w:rsidRPr="00DF2C58" w:rsidRDefault="0071282F" w:rsidP="00C64D96">
      <w:pPr>
        <w:spacing w:before="120" w:after="240" w:line="240" w:lineRule="auto"/>
        <w:jc w:val="both"/>
        <w:rPr>
          <w:rFonts w:ascii="Times New Roman" w:eastAsia="Times New Roman" w:hAnsi="Times New Roman" w:cs="Times New Roman"/>
          <w:b/>
          <w:sz w:val="24"/>
          <w:szCs w:val="24"/>
          <w:lang w:val="sq-AL"/>
        </w:rPr>
      </w:pPr>
    </w:p>
    <w:p w:rsidR="0071282F" w:rsidRPr="00DF2C58" w:rsidRDefault="0071282F" w:rsidP="00C64D96">
      <w:pPr>
        <w:spacing w:before="120" w:after="240" w:line="240" w:lineRule="auto"/>
        <w:jc w:val="both"/>
        <w:rPr>
          <w:rFonts w:ascii="Times New Roman" w:eastAsia="Times New Roman" w:hAnsi="Times New Roman" w:cs="Times New Roman"/>
          <w:b/>
          <w:sz w:val="24"/>
          <w:szCs w:val="24"/>
          <w:lang w:val="sq-AL"/>
        </w:rPr>
      </w:pPr>
    </w:p>
    <w:p w:rsidR="0071282F" w:rsidRPr="00DF2C58" w:rsidRDefault="0071282F" w:rsidP="00C64D96">
      <w:pPr>
        <w:spacing w:before="120" w:after="240" w:line="240" w:lineRule="auto"/>
        <w:jc w:val="both"/>
        <w:rPr>
          <w:rFonts w:ascii="Times New Roman" w:eastAsia="Times New Roman" w:hAnsi="Times New Roman" w:cs="Times New Roman"/>
          <w:b/>
          <w:sz w:val="24"/>
          <w:szCs w:val="24"/>
          <w:lang w:val="sq-AL"/>
        </w:rPr>
      </w:pPr>
    </w:p>
    <w:p w:rsidR="0071282F" w:rsidRPr="00DF2C58" w:rsidRDefault="0071282F" w:rsidP="00C64D96">
      <w:pPr>
        <w:spacing w:before="120" w:after="240" w:line="240" w:lineRule="auto"/>
        <w:jc w:val="both"/>
        <w:rPr>
          <w:rFonts w:ascii="Times New Roman" w:eastAsia="Times New Roman" w:hAnsi="Times New Roman" w:cs="Times New Roman"/>
          <w:b/>
          <w:sz w:val="24"/>
          <w:szCs w:val="24"/>
          <w:lang w:val="sq-AL"/>
        </w:rPr>
      </w:pPr>
    </w:p>
    <w:p w:rsidR="0071282F" w:rsidRPr="00DF2C58" w:rsidRDefault="0071282F" w:rsidP="00C64D96">
      <w:pPr>
        <w:spacing w:before="120" w:after="240" w:line="240" w:lineRule="auto"/>
        <w:jc w:val="both"/>
        <w:rPr>
          <w:rFonts w:ascii="Times New Roman" w:eastAsia="Times New Roman" w:hAnsi="Times New Roman" w:cs="Times New Roman"/>
          <w:b/>
          <w:sz w:val="24"/>
          <w:szCs w:val="24"/>
          <w:lang w:val="sq-AL"/>
        </w:rPr>
      </w:pPr>
    </w:p>
    <w:p w:rsidR="0071282F" w:rsidRPr="00DF2C58" w:rsidRDefault="0071282F" w:rsidP="00C64D96">
      <w:pPr>
        <w:spacing w:before="120" w:after="240" w:line="240" w:lineRule="auto"/>
        <w:jc w:val="both"/>
        <w:rPr>
          <w:rFonts w:ascii="Times New Roman" w:eastAsia="Times New Roman" w:hAnsi="Times New Roman" w:cs="Times New Roman"/>
          <w:b/>
          <w:sz w:val="24"/>
          <w:szCs w:val="24"/>
          <w:lang w:val="sq-AL"/>
        </w:rPr>
      </w:pPr>
    </w:p>
    <w:p w:rsidR="0071282F" w:rsidRPr="00DF2C58" w:rsidRDefault="0071282F" w:rsidP="00C64D96">
      <w:pPr>
        <w:spacing w:before="120" w:after="240" w:line="240" w:lineRule="auto"/>
        <w:jc w:val="both"/>
        <w:rPr>
          <w:rFonts w:ascii="Times New Roman" w:eastAsia="Times New Roman" w:hAnsi="Times New Roman" w:cs="Times New Roman"/>
          <w:b/>
          <w:sz w:val="24"/>
          <w:szCs w:val="24"/>
          <w:lang w:val="sq-AL"/>
        </w:rPr>
      </w:pPr>
    </w:p>
    <w:p w:rsidR="0071282F" w:rsidRPr="00DF2C58" w:rsidRDefault="0071282F" w:rsidP="00C64D96">
      <w:pPr>
        <w:spacing w:before="120" w:after="240" w:line="240" w:lineRule="auto"/>
        <w:jc w:val="both"/>
        <w:rPr>
          <w:rFonts w:ascii="Times New Roman" w:eastAsia="Times New Roman" w:hAnsi="Times New Roman" w:cs="Times New Roman"/>
          <w:b/>
          <w:sz w:val="24"/>
          <w:szCs w:val="24"/>
          <w:lang w:val="sq-AL"/>
        </w:rPr>
      </w:pPr>
    </w:p>
    <w:p w:rsidR="0071282F" w:rsidRPr="00DF2C58" w:rsidRDefault="0071282F" w:rsidP="00C64D96">
      <w:pPr>
        <w:spacing w:before="120" w:after="240" w:line="240" w:lineRule="auto"/>
        <w:jc w:val="both"/>
        <w:rPr>
          <w:rFonts w:ascii="Times New Roman" w:eastAsia="Times New Roman" w:hAnsi="Times New Roman" w:cs="Times New Roman"/>
          <w:b/>
          <w:sz w:val="24"/>
          <w:szCs w:val="24"/>
          <w:lang w:val="sq-AL"/>
        </w:rPr>
      </w:pPr>
    </w:p>
    <w:p w:rsidR="00AB44BC" w:rsidRPr="00DF2C58" w:rsidRDefault="00C64D96" w:rsidP="008A40A9">
      <w:pPr>
        <w:spacing w:line="240" w:lineRule="auto"/>
        <w:jc w:val="both"/>
        <w:rPr>
          <w:rFonts w:ascii="Times New Roman" w:hAnsi="Times New Roman" w:cs="Times New Roman"/>
          <w:b/>
          <w:sz w:val="24"/>
          <w:szCs w:val="24"/>
          <w:lang w:val="sq-AL"/>
        </w:rPr>
      </w:pPr>
      <w:r w:rsidRPr="00DF2C58">
        <w:rPr>
          <w:rFonts w:ascii="Times New Roman" w:eastAsia="Times New Roman" w:hAnsi="Times New Roman" w:cs="Times New Roman"/>
          <w:b/>
          <w:sz w:val="24"/>
          <w:szCs w:val="24"/>
          <w:lang w:val="sq-AL"/>
        </w:rPr>
        <w:lastRenderedPageBreak/>
        <w:t>TEMA 1. NJOHURI TË PËRGJITHSHME MBI TREGTINË</w:t>
      </w:r>
    </w:p>
    <w:p w:rsidR="00EB74E3" w:rsidRPr="00DF2C58" w:rsidRDefault="007B14E9" w:rsidP="008A40A9">
      <w:pPr>
        <w:autoSpaceDE w:val="0"/>
        <w:autoSpaceDN w:val="0"/>
        <w:adjustRightInd w:val="0"/>
        <w:spacing w:before="120" w:after="120" w:line="240" w:lineRule="auto"/>
        <w:jc w:val="both"/>
        <w:rPr>
          <w:rFonts w:ascii="Times New Roman" w:eastAsia="Calibri" w:hAnsi="Times New Roman" w:cs="Times New Roman"/>
          <w:b/>
          <w:sz w:val="24"/>
          <w:szCs w:val="24"/>
          <w:lang w:val="sq-AL"/>
        </w:rPr>
      </w:pPr>
      <w:r w:rsidRPr="00DF2C58">
        <w:rPr>
          <w:rFonts w:ascii="Times New Roman" w:eastAsia="Calibri" w:hAnsi="Times New Roman" w:cs="Times New Roman"/>
          <w:b/>
          <w:sz w:val="24"/>
          <w:szCs w:val="24"/>
          <w:lang w:val="sq-AL"/>
        </w:rPr>
        <w:t xml:space="preserve">1.1. </w:t>
      </w:r>
      <w:r w:rsidR="009F2288" w:rsidRPr="00DF2C58">
        <w:rPr>
          <w:rFonts w:ascii="Times New Roman" w:eastAsia="Calibri" w:hAnsi="Times New Roman" w:cs="Times New Roman"/>
          <w:b/>
          <w:sz w:val="24"/>
          <w:szCs w:val="24"/>
          <w:lang w:val="sq-AL"/>
        </w:rPr>
        <w:t>Kuptimi dhe rëndësia</w:t>
      </w:r>
      <w:r w:rsidR="00EB74E3" w:rsidRPr="00DF2C58">
        <w:rPr>
          <w:rFonts w:ascii="Times New Roman" w:eastAsia="Calibri" w:hAnsi="Times New Roman" w:cs="Times New Roman"/>
          <w:b/>
          <w:sz w:val="24"/>
          <w:szCs w:val="24"/>
          <w:lang w:val="sq-AL"/>
        </w:rPr>
        <w:t xml:space="preserve"> e tregtisë.</w:t>
      </w:r>
    </w:p>
    <w:p w:rsidR="009F2288" w:rsidRPr="00DF2C58" w:rsidRDefault="00444B1C" w:rsidP="008A40A9">
      <w:pPr>
        <w:spacing w:after="0" w:line="240" w:lineRule="auto"/>
        <w:jc w:val="both"/>
        <w:rPr>
          <w:rFonts w:ascii="Times New Roman" w:eastAsia="Times New Roman" w:hAnsi="Times New Roman" w:cs="Times New Roman"/>
          <w:i/>
          <w:sz w:val="24"/>
          <w:szCs w:val="24"/>
          <w:lang w:val="sq-AL"/>
        </w:rPr>
      </w:pPr>
      <w:r w:rsidRPr="00DF2C58">
        <w:rPr>
          <w:rFonts w:ascii="Times New Roman" w:hAnsi="Times New Roman" w:cs="Times New Roman"/>
          <w:i/>
          <w:sz w:val="24"/>
          <w:szCs w:val="24"/>
          <w:lang w:val="sq-AL"/>
        </w:rPr>
        <w:t xml:space="preserve">Tregtia </w:t>
      </w:r>
      <w:r w:rsidR="009F2288" w:rsidRPr="00DF2C58">
        <w:rPr>
          <w:rFonts w:ascii="Times New Roman" w:hAnsi="Times New Roman" w:cs="Times New Roman"/>
          <w:i/>
          <w:sz w:val="24"/>
          <w:szCs w:val="24"/>
          <w:lang w:val="sq-AL"/>
        </w:rPr>
        <w:t>p</w:t>
      </w:r>
      <w:r w:rsidR="00297069" w:rsidRPr="00DF2C58">
        <w:rPr>
          <w:rFonts w:ascii="Times New Roman" w:hAnsi="Times New Roman" w:cs="Times New Roman"/>
          <w:i/>
          <w:sz w:val="24"/>
          <w:szCs w:val="24"/>
          <w:lang w:val="sq-AL"/>
        </w:rPr>
        <w:t>ë</w:t>
      </w:r>
      <w:r w:rsidR="009F2288" w:rsidRPr="00DF2C58">
        <w:rPr>
          <w:rFonts w:ascii="Times New Roman" w:hAnsi="Times New Roman" w:cs="Times New Roman"/>
          <w:i/>
          <w:sz w:val="24"/>
          <w:szCs w:val="24"/>
          <w:lang w:val="sq-AL"/>
        </w:rPr>
        <w:t>rfshin</w:t>
      </w:r>
      <w:r w:rsidRPr="00DF2C58">
        <w:rPr>
          <w:rFonts w:ascii="Times New Roman" w:hAnsi="Times New Roman" w:cs="Times New Roman"/>
          <w:i/>
          <w:sz w:val="24"/>
          <w:szCs w:val="24"/>
          <w:lang w:val="sq-AL"/>
        </w:rPr>
        <w:t xml:space="preserve"> të gjitha veprimtaritë ekonomike që rezultojnë në prodhimin, shkëmbimin, shpërndarjen dhe konsumin e mallrave dhe shërbimeve.</w:t>
      </w:r>
      <w:r w:rsidR="009F2288" w:rsidRPr="00DF2C58">
        <w:rPr>
          <w:rFonts w:ascii="Times New Roman" w:eastAsia="Times New Roman" w:hAnsi="Times New Roman" w:cs="Times New Roman"/>
          <w:i/>
          <w:sz w:val="24"/>
          <w:szCs w:val="24"/>
          <w:lang w:val="sq-AL"/>
        </w:rPr>
        <w:t xml:space="preserve"> </w:t>
      </w:r>
    </w:p>
    <w:p w:rsidR="004859F8" w:rsidRPr="00DF2C58" w:rsidRDefault="004859F8" w:rsidP="00D60AC6">
      <w:pPr>
        <w:spacing w:before="120" w:after="0" w:line="240" w:lineRule="auto"/>
        <w:jc w:val="both"/>
        <w:rPr>
          <w:rFonts w:ascii="Times New Roman" w:hAnsi="Times New Roman" w:cs="Times New Roman"/>
          <w:sz w:val="24"/>
          <w:szCs w:val="24"/>
          <w:lang w:val="sq-AL"/>
        </w:rPr>
      </w:pPr>
      <w:r w:rsidRPr="00DF2C58">
        <w:rPr>
          <w:rFonts w:ascii="Times New Roman" w:hAnsi="Times New Roman" w:cs="Times New Roman"/>
          <w:sz w:val="24"/>
          <w:szCs w:val="24"/>
          <w:lang w:val="sq-AL"/>
        </w:rPr>
        <w:t xml:space="preserve">Të gjitha ato aktivitete, </w:t>
      </w:r>
      <w:r w:rsidR="00573A73" w:rsidRPr="00DF2C58">
        <w:rPr>
          <w:rFonts w:ascii="Times New Roman" w:hAnsi="Times New Roman" w:cs="Times New Roman"/>
          <w:sz w:val="24"/>
          <w:szCs w:val="24"/>
          <w:lang w:val="sq-AL"/>
        </w:rPr>
        <w:t>që</w:t>
      </w:r>
      <w:r w:rsidRPr="00DF2C58">
        <w:rPr>
          <w:rFonts w:ascii="Times New Roman" w:hAnsi="Times New Roman" w:cs="Times New Roman"/>
          <w:sz w:val="24"/>
          <w:szCs w:val="24"/>
          <w:lang w:val="sq-AL"/>
        </w:rPr>
        <w:t xml:space="preserve"> janë të lidhu</w:t>
      </w:r>
      <w:r w:rsidR="00573A73" w:rsidRPr="00DF2C58">
        <w:rPr>
          <w:rFonts w:ascii="Times New Roman" w:hAnsi="Times New Roman" w:cs="Times New Roman"/>
          <w:sz w:val="24"/>
          <w:szCs w:val="24"/>
          <w:lang w:val="sq-AL"/>
        </w:rPr>
        <w:t xml:space="preserve">ra me transferimin e mallrave </w:t>
      </w:r>
      <w:r w:rsidRPr="00DF2C58">
        <w:rPr>
          <w:rFonts w:ascii="Times New Roman" w:hAnsi="Times New Roman" w:cs="Times New Roman"/>
          <w:sz w:val="24"/>
          <w:szCs w:val="24"/>
          <w:lang w:val="sq-AL"/>
        </w:rPr>
        <w:t xml:space="preserve">e shërbimeve nga prodhuesit për përdoruesit quhen tregti. Qëllimi i tregtisë është </w:t>
      </w:r>
      <w:r w:rsidR="007B14E9" w:rsidRPr="00DF2C58">
        <w:rPr>
          <w:rFonts w:ascii="Times New Roman" w:hAnsi="Times New Roman" w:cs="Times New Roman"/>
          <w:sz w:val="24"/>
          <w:szCs w:val="24"/>
          <w:lang w:val="sq-AL"/>
        </w:rPr>
        <w:t>të siguroj</w:t>
      </w:r>
      <w:r w:rsidR="00776665" w:rsidRPr="00DF2C58">
        <w:rPr>
          <w:rFonts w:ascii="Times New Roman" w:hAnsi="Times New Roman" w:cs="Times New Roman"/>
          <w:sz w:val="24"/>
          <w:szCs w:val="24"/>
          <w:lang w:val="sq-AL"/>
        </w:rPr>
        <w:t>ë</w:t>
      </w:r>
      <w:r w:rsidRPr="00DF2C58">
        <w:rPr>
          <w:rFonts w:ascii="Times New Roman" w:hAnsi="Times New Roman" w:cs="Times New Roman"/>
          <w:sz w:val="24"/>
          <w:szCs w:val="24"/>
          <w:lang w:val="sq-AL"/>
        </w:rPr>
        <w:t xml:space="preserve"> rrjedhë</w:t>
      </w:r>
      <w:r w:rsidR="00573A73" w:rsidRPr="00DF2C58">
        <w:rPr>
          <w:rFonts w:ascii="Times New Roman" w:hAnsi="Times New Roman" w:cs="Times New Roman"/>
          <w:sz w:val="24"/>
          <w:szCs w:val="24"/>
          <w:lang w:val="sq-AL"/>
        </w:rPr>
        <w:t>n e</w:t>
      </w:r>
      <w:r w:rsidRPr="00DF2C58">
        <w:rPr>
          <w:rFonts w:ascii="Times New Roman" w:hAnsi="Times New Roman" w:cs="Times New Roman"/>
          <w:sz w:val="24"/>
          <w:szCs w:val="24"/>
          <w:lang w:val="sq-AL"/>
        </w:rPr>
        <w:t xml:space="preserve"> duhur të mallrave dhe shërbimeve në dobi të prodhuesve dhe konsumatorëve</w:t>
      </w:r>
      <w:r w:rsidR="00573A73" w:rsidRPr="00DF2C58">
        <w:rPr>
          <w:rFonts w:ascii="Times New Roman" w:hAnsi="Times New Roman" w:cs="Times New Roman"/>
          <w:sz w:val="24"/>
          <w:szCs w:val="24"/>
          <w:lang w:val="sq-AL"/>
        </w:rPr>
        <w:t>. Midis tyre</w:t>
      </w:r>
      <w:r w:rsidR="003A5A80" w:rsidRPr="00DF2C58">
        <w:rPr>
          <w:rFonts w:ascii="Times New Roman" w:hAnsi="Times New Roman" w:cs="Times New Roman"/>
          <w:sz w:val="24"/>
          <w:szCs w:val="24"/>
          <w:lang w:val="sq-AL"/>
        </w:rPr>
        <w:t xml:space="preserve"> duhe</w:t>
      </w:r>
      <w:r w:rsidR="00573A73" w:rsidRPr="00DF2C58">
        <w:rPr>
          <w:rFonts w:ascii="Times New Roman" w:hAnsi="Times New Roman" w:cs="Times New Roman"/>
          <w:sz w:val="24"/>
          <w:szCs w:val="24"/>
          <w:lang w:val="sq-AL"/>
        </w:rPr>
        <w:t>n</w:t>
      </w:r>
      <w:r w:rsidR="003A5A80" w:rsidRPr="00DF2C58">
        <w:rPr>
          <w:rFonts w:ascii="Times New Roman" w:hAnsi="Times New Roman" w:cs="Times New Roman"/>
          <w:sz w:val="24"/>
          <w:szCs w:val="24"/>
          <w:lang w:val="sq-AL"/>
        </w:rPr>
        <w:t xml:space="preserve"> kal</w:t>
      </w:r>
      <w:r w:rsidR="00573A73" w:rsidRPr="00DF2C58">
        <w:rPr>
          <w:rFonts w:ascii="Times New Roman" w:hAnsi="Times New Roman" w:cs="Times New Roman"/>
          <w:sz w:val="24"/>
          <w:szCs w:val="24"/>
          <w:lang w:val="sq-AL"/>
        </w:rPr>
        <w:t>uar</w:t>
      </w:r>
      <w:r w:rsidR="003A5A80" w:rsidRPr="00DF2C58">
        <w:rPr>
          <w:rFonts w:ascii="Times New Roman" w:hAnsi="Times New Roman" w:cs="Times New Roman"/>
          <w:sz w:val="24"/>
          <w:szCs w:val="24"/>
          <w:lang w:val="sq-AL"/>
        </w:rPr>
        <w:t xml:space="preserve"> një numër pengesash</w:t>
      </w:r>
      <w:r w:rsidR="00573A73" w:rsidRPr="00DF2C58">
        <w:rPr>
          <w:rFonts w:ascii="Times New Roman" w:hAnsi="Times New Roman" w:cs="Times New Roman"/>
          <w:sz w:val="24"/>
          <w:szCs w:val="24"/>
          <w:lang w:val="sq-AL"/>
        </w:rPr>
        <w:t xml:space="preserve"> </w:t>
      </w:r>
      <w:r w:rsidR="003A5A80" w:rsidRPr="00DF2C58">
        <w:rPr>
          <w:rFonts w:ascii="Times New Roman" w:hAnsi="Times New Roman" w:cs="Times New Roman"/>
          <w:sz w:val="24"/>
          <w:szCs w:val="24"/>
          <w:lang w:val="sq-AL"/>
        </w:rPr>
        <w:t>dhe m</w:t>
      </w:r>
      <w:r w:rsidRPr="00DF2C58">
        <w:rPr>
          <w:rFonts w:ascii="Times New Roman" w:hAnsi="Times New Roman" w:cs="Times New Roman"/>
          <w:sz w:val="24"/>
          <w:szCs w:val="24"/>
          <w:lang w:val="sq-AL"/>
        </w:rPr>
        <w:t>und të ketë</w:t>
      </w:r>
      <w:r w:rsidR="003A5A80" w:rsidRPr="00DF2C58">
        <w:rPr>
          <w:rFonts w:ascii="Times New Roman" w:hAnsi="Times New Roman" w:cs="Times New Roman"/>
          <w:sz w:val="24"/>
          <w:szCs w:val="24"/>
          <w:lang w:val="sq-AL"/>
        </w:rPr>
        <w:t xml:space="preserve"> vështirësi në lidhje me tregtimin</w:t>
      </w:r>
      <w:r w:rsidRPr="00DF2C58">
        <w:rPr>
          <w:rFonts w:ascii="Times New Roman" w:hAnsi="Times New Roman" w:cs="Times New Roman"/>
          <w:sz w:val="24"/>
          <w:szCs w:val="24"/>
          <w:lang w:val="sq-AL"/>
        </w:rPr>
        <w:t>, tra</w:t>
      </w:r>
      <w:r w:rsidR="003A5A80" w:rsidRPr="00DF2C58">
        <w:rPr>
          <w:rFonts w:ascii="Times New Roman" w:hAnsi="Times New Roman" w:cs="Times New Roman"/>
          <w:sz w:val="24"/>
          <w:szCs w:val="24"/>
          <w:lang w:val="sq-AL"/>
        </w:rPr>
        <w:t>nsportin, shpërndarjen, financimin</w:t>
      </w:r>
      <w:r w:rsidRPr="00DF2C58">
        <w:rPr>
          <w:rFonts w:ascii="Times New Roman" w:hAnsi="Times New Roman" w:cs="Times New Roman"/>
          <w:sz w:val="24"/>
          <w:szCs w:val="24"/>
          <w:lang w:val="sq-AL"/>
        </w:rPr>
        <w:t>, ruajtjen, sigurimin, publicitet</w:t>
      </w:r>
      <w:r w:rsidR="003A5A80" w:rsidRPr="00DF2C58">
        <w:rPr>
          <w:rFonts w:ascii="Times New Roman" w:hAnsi="Times New Roman" w:cs="Times New Roman"/>
          <w:sz w:val="24"/>
          <w:szCs w:val="24"/>
          <w:lang w:val="sq-AL"/>
        </w:rPr>
        <w:t>in</w:t>
      </w:r>
      <w:r w:rsidRPr="00DF2C58">
        <w:rPr>
          <w:rFonts w:ascii="Times New Roman" w:hAnsi="Times New Roman" w:cs="Times New Roman"/>
          <w:sz w:val="24"/>
          <w:szCs w:val="24"/>
          <w:lang w:val="sq-AL"/>
        </w:rPr>
        <w:t xml:space="preserve"> etj</w:t>
      </w:r>
      <w:r w:rsidR="003A5A80" w:rsidRPr="00DF2C58">
        <w:rPr>
          <w:rFonts w:ascii="Times New Roman" w:hAnsi="Times New Roman" w:cs="Times New Roman"/>
          <w:sz w:val="24"/>
          <w:szCs w:val="24"/>
          <w:lang w:val="sq-AL"/>
        </w:rPr>
        <w:t>, t</w:t>
      </w:r>
      <w:r w:rsidR="00297069" w:rsidRPr="00DF2C58">
        <w:rPr>
          <w:rFonts w:ascii="Times New Roman" w:hAnsi="Times New Roman" w:cs="Times New Roman"/>
          <w:sz w:val="24"/>
          <w:szCs w:val="24"/>
          <w:lang w:val="sq-AL"/>
        </w:rPr>
        <w:t>ë</w:t>
      </w:r>
      <w:r w:rsidR="003A5A80" w:rsidRPr="00DF2C58">
        <w:rPr>
          <w:rFonts w:ascii="Times New Roman" w:hAnsi="Times New Roman" w:cs="Times New Roman"/>
          <w:sz w:val="24"/>
          <w:szCs w:val="24"/>
          <w:lang w:val="sq-AL"/>
        </w:rPr>
        <w:t xml:space="preserve"> produkteve t</w:t>
      </w:r>
      <w:r w:rsidR="00297069" w:rsidRPr="00DF2C58">
        <w:rPr>
          <w:rFonts w:ascii="Times New Roman" w:hAnsi="Times New Roman" w:cs="Times New Roman"/>
          <w:sz w:val="24"/>
          <w:szCs w:val="24"/>
          <w:lang w:val="sq-AL"/>
        </w:rPr>
        <w:t>ë</w:t>
      </w:r>
      <w:r w:rsidR="003A5A80" w:rsidRPr="00DF2C58">
        <w:rPr>
          <w:rFonts w:ascii="Times New Roman" w:hAnsi="Times New Roman" w:cs="Times New Roman"/>
          <w:sz w:val="24"/>
          <w:szCs w:val="24"/>
          <w:lang w:val="sq-AL"/>
        </w:rPr>
        <w:t xml:space="preserve"> ndryshme</w:t>
      </w:r>
      <w:r w:rsidRPr="00DF2C58">
        <w:rPr>
          <w:rFonts w:ascii="Times New Roman" w:hAnsi="Times New Roman" w:cs="Times New Roman"/>
          <w:sz w:val="24"/>
          <w:szCs w:val="24"/>
          <w:lang w:val="sq-AL"/>
        </w:rPr>
        <w:t>.</w:t>
      </w:r>
      <w:r w:rsidR="00776665" w:rsidRPr="00DF2C58">
        <w:rPr>
          <w:rFonts w:ascii="Times New Roman" w:hAnsi="Times New Roman" w:cs="Times New Roman"/>
          <w:sz w:val="24"/>
          <w:szCs w:val="24"/>
          <w:lang w:val="sq-AL"/>
        </w:rPr>
        <w:t xml:space="preserve"> Mgjth</w:t>
      </w:r>
      <w:r w:rsidR="00573A73" w:rsidRPr="00DF2C58">
        <w:rPr>
          <w:rFonts w:ascii="Times New Roman" w:hAnsi="Times New Roman" w:cs="Times New Roman"/>
          <w:sz w:val="24"/>
          <w:szCs w:val="24"/>
          <w:lang w:val="sq-AL"/>
        </w:rPr>
        <w:t xml:space="preserve">, sot bota moderne </w:t>
      </w:r>
      <w:r w:rsidR="00776665" w:rsidRPr="00DF2C58">
        <w:rPr>
          <w:rFonts w:ascii="Times New Roman" w:hAnsi="Times New Roman" w:cs="Times New Roman"/>
          <w:sz w:val="24"/>
          <w:szCs w:val="24"/>
          <w:lang w:val="sq-AL"/>
        </w:rPr>
        <w:t>gëzo</w:t>
      </w:r>
      <w:r w:rsidR="00573A73" w:rsidRPr="00DF2C58">
        <w:rPr>
          <w:rFonts w:ascii="Times New Roman" w:hAnsi="Times New Roman" w:cs="Times New Roman"/>
          <w:sz w:val="24"/>
          <w:szCs w:val="24"/>
          <w:lang w:val="sq-AL"/>
        </w:rPr>
        <w:t>n</w:t>
      </w:r>
      <w:r w:rsidR="00776665" w:rsidRPr="00DF2C58">
        <w:rPr>
          <w:rFonts w:ascii="Times New Roman" w:hAnsi="Times New Roman" w:cs="Times New Roman"/>
          <w:sz w:val="24"/>
          <w:szCs w:val="24"/>
          <w:lang w:val="sq-AL"/>
        </w:rPr>
        <w:t xml:space="preserve"> një jetë m</w:t>
      </w:r>
      <w:r w:rsidR="00573A73" w:rsidRPr="00DF2C58">
        <w:rPr>
          <w:rFonts w:ascii="Times New Roman" w:hAnsi="Times New Roman" w:cs="Times New Roman"/>
          <w:sz w:val="24"/>
          <w:szCs w:val="24"/>
          <w:lang w:val="sq-AL"/>
        </w:rPr>
        <w:t>ë të lumtur dhe me</w:t>
      </w:r>
      <w:r w:rsidR="00776665" w:rsidRPr="00DF2C58">
        <w:rPr>
          <w:rFonts w:ascii="Times New Roman" w:hAnsi="Times New Roman" w:cs="Times New Roman"/>
          <w:sz w:val="24"/>
          <w:szCs w:val="24"/>
          <w:lang w:val="sq-AL"/>
        </w:rPr>
        <w:t xml:space="preserve"> standard më të mirë të jetesës për shkak të zhvillimit të tregtisë.</w:t>
      </w:r>
    </w:p>
    <w:p w:rsidR="00444B1C" w:rsidRPr="00DF2C58" w:rsidRDefault="00444B1C" w:rsidP="00D60AC6">
      <w:pPr>
        <w:spacing w:before="120" w:after="0" w:line="240" w:lineRule="auto"/>
        <w:jc w:val="both"/>
        <w:rPr>
          <w:rFonts w:ascii="Times New Roman" w:eastAsia="Times New Roman" w:hAnsi="Times New Roman" w:cs="Times New Roman"/>
          <w:sz w:val="24"/>
          <w:szCs w:val="24"/>
          <w:lang w:val="sq-AL"/>
        </w:rPr>
      </w:pPr>
      <w:r w:rsidRPr="00DF2C58">
        <w:rPr>
          <w:rFonts w:ascii="Times New Roman" w:eastAsia="Times New Roman" w:hAnsi="Times New Roman" w:cs="Times New Roman"/>
          <w:sz w:val="24"/>
          <w:szCs w:val="24"/>
          <w:lang w:val="sq-AL"/>
        </w:rPr>
        <w:t>Ekonomisti i njohur James Stephenson e përkufizon tregtinë si "</w:t>
      </w:r>
      <w:r w:rsidR="009F2288" w:rsidRPr="00DF2C58">
        <w:rPr>
          <w:rFonts w:ascii="Times New Roman" w:eastAsia="Times New Roman" w:hAnsi="Times New Roman" w:cs="Times New Roman"/>
          <w:i/>
          <w:sz w:val="24"/>
          <w:szCs w:val="24"/>
          <w:lang w:val="sq-AL"/>
        </w:rPr>
        <w:t>t</w:t>
      </w:r>
      <w:r w:rsidR="00297069" w:rsidRPr="00DF2C58">
        <w:rPr>
          <w:rFonts w:ascii="Times New Roman" w:eastAsia="Times New Roman" w:hAnsi="Times New Roman" w:cs="Times New Roman"/>
          <w:i/>
          <w:sz w:val="24"/>
          <w:szCs w:val="24"/>
          <w:lang w:val="sq-AL"/>
        </w:rPr>
        <w:t>ë</w:t>
      </w:r>
      <w:r w:rsidR="009F2288" w:rsidRPr="00DF2C58">
        <w:rPr>
          <w:rFonts w:ascii="Times New Roman" w:eastAsia="Times New Roman" w:hAnsi="Times New Roman" w:cs="Times New Roman"/>
          <w:i/>
          <w:sz w:val="24"/>
          <w:szCs w:val="24"/>
          <w:lang w:val="sq-AL"/>
        </w:rPr>
        <w:t>r</w:t>
      </w:r>
      <w:r w:rsidR="00297069" w:rsidRPr="00DF2C58">
        <w:rPr>
          <w:rFonts w:ascii="Times New Roman" w:eastAsia="Times New Roman" w:hAnsi="Times New Roman" w:cs="Times New Roman"/>
          <w:i/>
          <w:sz w:val="24"/>
          <w:szCs w:val="24"/>
          <w:lang w:val="sq-AL"/>
        </w:rPr>
        <w:t>ë</w:t>
      </w:r>
      <w:r w:rsidR="009F2288" w:rsidRPr="00DF2C58">
        <w:rPr>
          <w:rFonts w:ascii="Times New Roman" w:eastAsia="Times New Roman" w:hAnsi="Times New Roman" w:cs="Times New Roman"/>
          <w:i/>
          <w:sz w:val="24"/>
          <w:szCs w:val="24"/>
          <w:lang w:val="sq-AL"/>
        </w:rPr>
        <w:t xml:space="preserve">sia e </w:t>
      </w:r>
      <w:r w:rsidRPr="00DF2C58">
        <w:rPr>
          <w:rFonts w:ascii="Times New Roman" w:eastAsia="Times New Roman" w:hAnsi="Times New Roman" w:cs="Times New Roman"/>
          <w:i/>
          <w:sz w:val="24"/>
          <w:szCs w:val="24"/>
          <w:lang w:val="sq-AL"/>
        </w:rPr>
        <w:t>proceseve</w:t>
      </w:r>
      <w:r w:rsidR="00316AF7" w:rsidRPr="00DF2C58">
        <w:rPr>
          <w:rFonts w:ascii="Times New Roman" w:eastAsia="Times New Roman" w:hAnsi="Times New Roman" w:cs="Times New Roman"/>
          <w:i/>
          <w:sz w:val="24"/>
          <w:szCs w:val="24"/>
          <w:lang w:val="sq-AL"/>
        </w:rPr>
        <w:t>,</w:t>
      </w:r>
      <w:r w:rsidRPr="00DF2C58">
        <w:rPr>
          <w:rFonts w:ascii="Times New Roman" w:eastAsia="Times New Roman" w:hAnsi="Times New Roman" w:cs="Times New Roman"/>
          <w:i/>
          <w:sz w:val="24"/>
          <w:szCs w:val="24"/>
          <w:lang w:val="sq-AL"/>
        </w:rPr>
        <w:t xml:space="preserve"> të cilat janë të angazhuara në heqjen e pengesave ndërmjet </w:t>
      </w:r>
      <w:r w:rsidR="009F2288" w:rsidRPr="00DF2C58">
        <w:rPr>
          <w:rFonts w:ascii="Times New Roman" w:eastAsia="Times New Roman" w:hAnsi="Times New Roman" w:cs="Times New Roman"/>
          <w:i/>
          <w:sz w:val="24"/>
          <w:szCs w:val="24"/>
          <w:lang w:val="sq-AL"/>
        </w:rPr>
        <w:t>individit</w:t>
      </w:r>
      <w:r w:rsidRPr="00DF2C58">
        <w:rPr>
          <w:rFonts w:ascii="Times New Roman" w:eastAsia="Times New Roman" w:hAnsi="Times New Roman" w:cs="Times New Roman"/>
          <w:i/>
          <w:sz w:val="24"/>
          <w:szCs w:val="24"/>
          <w:lang w:val="sq-AL"/>
        </w:rPr>
        <w:t xml:space="preserve">, vendit dhe kohës gjatë </w:t>
      </w:r>
      <w:r w:rsidR="009F2288" w:rsidRPr="00DF2C58">
        <w:rPr>
          <w:rFonts w:ascii="Times New Roman" w:eastAsia="Times New Roman" w:hAnsi="Times New Roman" w:cs="Times New Roman"/>
          <w:i/>
          <w:sz w:val="24"/>
          <w:szCs w:val="24"/>
          <w:lang w:val="sq-AL"/>
        </w:rPr>
        <w:t>sh</w:t>
      </w:r>
      <w:r w:rsidRPr="00DF2C58">
        <w:rPr>
          <w:rFonts w:ascii="Times New Roman" w:eastAsia="Times New Roman" w:hAnsi="Times New Roman" w:cs="Times New Roman"/>
          <w:i/>
          <w:sz w:val="24"/>
          <w:szCs w:val="24"/>
          <w:lang w:val="sq-AL"/>
        </w:rPr>
        <w:t>këmbimit të mallrave</w:t>
      </w:r>
      <w:r w:rsidRPr="00DF2C58">
        <w:rPr>
          <w:rFonts w:ascii="Times New Roman" w:eastAsia="Times New Roman" w:hAnsi="Times New Roman" w:cs="Times New Roman"/>
          <w:sz w:val="24"/>
          <w:szCs w:val="24"/>
          <w:lang w:val="sq-AL"/>
        </w:rPr>
        <w:t>".</w:t>
      </w:r>
      <w:r w:rsidR="009F2288" w:rsidRPr="00DF2C58">
        <w:rPr>
          <w:rFonts w:ascii="Times New Roman" w:eastAsia="Times New Roman" w:hAnsi="Times New Roman" w:cs="Times New Roman"/>
          <w:sz w:val="24"/>
          <w:szCs w:val="24"/>
          <w:lang w:val="sq-AL"/>
        </w:rPr>
        <w:t xml:space="preserve"> </w:t>
      </w:r>
      <w:r w:rsidRPr="00DF2C58">
        <w:rPr>
          <w:rFonts w:ascii="Times New Roman" w:eastAsia="Times New Roman" w:hAnsi="Times New Roman" w:cs="Times New Roman"/>
          <w:sz w:val="24"/>
          <w:szCs w:val="24"/>
          <w:lang w:val="sq-AL"/>
        </w:rPr>
        <w:t>Evelyn Thomas e përcakton veprimtarinë tregtare si "</w:t>
      </w:r>
      <w:r w:rsidRPr="00DF2C58">
        <w:rPr>
          <w:rFonts w:ascii="Times New Roman" w:eastAsia="Times New Roman" w:hAnsi="Times New Roman" w:cs="Times New Roman"/>
          <w:i/>
          <w:sz w:val="24"/>
          <w:szCs w:val="24"/>
          <w:lang w:val="sq-AL"/>
        </w:rPr>
        <w:t>aktivitete që kanë të bëjnë me blerjen dhe shitjen e mallrave dhe shpërndarjen e produkteve të gatshme nga prodhuesit tek konsumatorët</w:t>
      </w:r>
      <w:r w:rsidRPr="00DF2C58">
        <w:rPr>
          <w:rFonts w:ascii="Times New Roman" w:eastAsia="Times New Roman" w:hAnsi="Times New Roman" w:cs="Times New Roman"/>
          <w:sz w:val="24"/>
          <w:szCs w:val="24"/>
          <w:lang w:val="sq-AL"/>
        </w:rPr>
        <w:t>".</w:t>
      </w:r>
    </w:p>
    <w:p w:rsidR="00444B1C" w:rsidRPr="00DF2C58" w:rsidRDefault="00444B1C" w:rsidP="00D60AC6">
      <w:pPr>
        <w:spacing w:before="120" w:after="0" w:line="240" w:lineRule="auto"/>
        <w:jc w:val="both"/>
        <w:rPr>
          <w:rFonts w:ascii="Times New Roman" w:hAnsi="Times New Roman" w:cs="Times New Roman"/>
          <w:b/>
          <w:sz w:val="24"/>
          <w:szCs w:val="24"/>
          <w:lang w:val="sq-AL"/>
        </w:rPr>
      </w:pPr>
      <w:r w:rsidRPr="00DF2C58">
        <w:rPr>
          <w:rFonts w:ascii="Times New Roman" w:hAnsi="Times New Roman" w:cs="Times New Roman"/>
          <w:b/>
          <w:i/>
          <w:sz w:val="24"/>
          <w:szCs w:val="24"/>
          <w:lang w:val="sq-AL"/>
        </w:rPr>
        <w:t>Tregtia i referohet të gjitha atyre veprimtarive, të cilat janë të nevojshme për të sjellë mallra dhe shërbime nga vendi i origjinës së tyre dhe prodhimit në vendin e konsumit të tyre.</w:t>
      </w:r>
      <w:r w:rsidRPr="00DF2C58">
        <w:rPr>
          <w:rFonts w:ascii="Times New Roman" w:hAnsi="Times New Roman" w:cs="Times New Roman"/>
          <w:b/>
          <w:sz w:val="24"/>
          <w:szCs w:val="24"/>
          <w:lang w:val="sq-AL"/>
        </w:rPr>
        <w:t xml:space="preserve"> </w:t>
      </w:r>
    </w:p>
    <w:p w:rsidR="009F2288" w:rsidRPr="00DF2C58" w:rsidRDefault="00444B1C" w:rsidP="00D60AC6">
      <w:pPr>
        <w:spacing w:before="120" w:after="0" w:line="240" w:lineRule="auto"/>
        <w:jc w:val="both"/>
        <w:rPr>
          <w:rFonts w:ascii="Times New Roman" w:hAnsi="Times New Roman" w:cs="Times New Roman"/>
          <w:sz w:val="24"/>
          <w:szCs w:val="24"/>
          <w:lang w:val="sq-AL"/>
        </w:rPr>
      </w:pPr>
      <w:r w:rsidRPr="00DF2C58">
        <w:rPr>
          <w:rFonts w:ascii="Times New Roman" w:hAnsi="Times New Roman" w:cs="Times New Roman"/>
          <w:sz w:val="24"/>
          <w:szCs w:val="24"/>
          <w:lang w:val="sq-AL"/>
        </w:rPr>
        <w:t>Në gjuhën e zakonshme, termi tregti në</w:t>
      </w:r>
      <w:r w:rsidR="00E41710" w:rsidRPr="00DF2C58">
        <w:rPr>
          <w:rFonts w:ascii="Times New Roman" w:hAnsi="Times New Roman" w:cs="Times New Roman"/>
          <w:sz w:val="24"/>
          <w:szCs w:val="24"/>
          <w:lang w:val="sq-AL"/>
        </w:rPr>
        <w:t xml:space="preserve">nkupton shkëmbimin e mallrave </w:t>
      </w:r>
      <w:r w:rsidR="0042407D" w:rsidRPr="00DF2C58">
        <w:rPr>
          <w:rFonts w:ascii="Times New Roman" w:hAnsi="Times New Roman" w:cs="Times New Roman"/>
          <w:sz w:val="24"/>
          <w:szCs w:val="24"/>
          <w:lang w:val="sq-AL"/>
        </w:rPr>
        <w:t xml:space="preserve">e shërbimeve </w:t>
      </w:r>
      <w:r w:rsidRPr="00DF2C58">
        <w:rPr>
          <w:rFonts w:ascii="Times New Roman" w:hAnsi="Times New Roman" w:cs="Times New Roman"/>
          <w:sz w:val="24"/>
          <w:szCs w:val="24"/>
          <w:lang w:val="sq-AL"/>
        </w:rPr>
        <w:t>kundrejt çmimit.</w:t>
      </w:r>
      <w:r w:rsidR="009F2288" w:rsidRPr="00DF2C58">
        <w:rPr>
          <w:rFonts w:ascii="Times New Roman" w:hAnsi="Times New Roman" w:cs="Times New Roman"/>
          <w:sz w:val="24"/>
          <w:szCs w:val="24"/>
          <w:lang w:val="sq-AL"/>
        </w:rPr>
        <w:t xml:space="preserve"> </w:t>
      </w:r>
      <w:r w:rsidRPr="00DF2C58">
        <w:rPr>
          <w:rFonts w:ascii="Times New Roman" w:hAnsi="Times New Roman" w:cs="Times New Roman"/>
          <w:sz w:val="24"/>
          <w:szCs w:val="24"/>
          <w:lang w:val="sq-AL"/>
        </w:rPr>
        <w:t>Por tregti është një term më gjithëpërfshirës. Kjo përfshin j</w:t>
      </w:r>
      <w:r w:rsidR="0042407D" w:rsidRPr="00DF2C58">
        <w:rPr>
          <w:rFonts w:ascii="Times New Roman" w:hAnsi="Times New Roman" w:cs="Times New Roman"/>
          <w:sz w:val="24"/>
          <w:szCs w:val="24"/>
          <w:lang w:val="sq-AL"/>
        </w:rPr>
        <w:t xml:space="preserve">o vetëm shkëmbimin e mallrave e shërbimeve në vlera, por </w:t>
      </w:r>
      <w:r w:rsidRPr="00DF2C58">
        <w:rPr>
          <w:rFonts w:ascii="Times New Roman" w:hAnsi="Times New Roman" w:cs="Times New Roman"/>
          <w:sz w:val="24"/>
          <w:szCs w:val="24"/>
          <w:lang w:val="sq-AL"/>
        </w:rPr>
        <w:t>dhe shërbimet e kryera nga agjenci të ndryshme të tjera n</w:t>
      </w:r>
      <w:r w:rsidR="0042407D" w:rsidRPr="00DF2C58">
        <w:rPr>
          <w:rFonts w:ascii="Times New Roman" w:hAnsi="Times New Roman" w:cs="Times New Roman"/>
          <w:sz w:val="24"/>
          <w:szCs w:val="24"/>
          <w:lang w:val="sq-AL"/>
        </w:rPr>
        <w:t xml:space="preserve">ë lëvizjen e lirë të mallrave </w:t>
      </w:r>
      <w:r w:rsidRPr="00DF2C58">
        <w:rPr>
          <w:rFonts w:ascii="Times New Roman" w:hAnsi="Times New Roman" w:cs="Times New Roman"/>
          <w:sz w:val="24"/>
          <w:szCs w:val="24"/>
          <w:lang w:val="sq-AL"/>
        </w:rPr>
        <w:t xml:space="preserve">e shërbimeve. </w:t>
      </w:r>
    </w:p>
    <w:p w:rsidR="009F2288" w:rsidRPr="00DF2C58" w:rsidRDefault="0042407D" w:rsidP="00D60AC6">
      <w:pPr>
        <w:spacing w:before="120" w:after="0" w:line="240" w:lineRule="auto"/>
        <w:jc w:val="both"/>
        <w:rPr>
          <w:rFonts w:ascii="Times New Roman" w:hAnsi="Times New Roman" w:cs="Times New Roman"/>
          <w:sz w:val="24"/>
          <w:szCs w:val="24"/>
          <w:lang w:val="sq-AL"/>
        </w:rPr>
      </w:pPr>
      <w:r w:rsidRPr="00DF2C58">
        <w:rPr>
          <w:rFonts w:ascii="Times New Roman" w:hAnsi="Times New Roman" w:cs="Times New Roman"/>
          <w:sz w:val="24"/>
          <w:szCs w:val="24"/>
          <w:lang w:val="sq-AL"/>
        </w:rPr>
        <w:t>N</w:t>
      </w:r>
      <w:r w:rsidR="00EE6C0E" w:rsidRPr="00DF2C58">
        <w:rPr>
          <w:rFonts w:ascii="Times New Roman" w:hAnsi="Times New Roman" w:cs="Times New Roman"/>
          <w:sz w:val="24"/>
          <w:szCs w:val="24"/>
          <w:lang w:val="sq-AL"/>
        </w:rPr>
        <w:t xml:space="preserve">ë </w:t>
      </w:r>
      <w:r w:rsidR="00AB44BC" w:rsidRPr="00DF2C58">
        <w:rPr>
          <w:rFonts w:ascii="Times New Roman" w:hAnsi="Times New Roman" w:cs="Times New Roman"/>
          <w:sz w:val="24"/>
          <w:szCs w:val="24"/>
          <w:lang w:val="sq-AL"/>
        </w:rPr>
        <w:t>koh</w:t>
      </w:r>
      <w:r w:rsidR="002F2E5B" w:rsidRPr="00DF2C58">
        <w:rPr>
          <w:rFonts w:ascii="Times New Roman" w:hAnsi="Times New Roman" w:cs="Times New Roman"/>
          <w:sz w:val="24"/>
          <w:szCs w:val="24"/>
          <w:lang w:val="sq-AL"/>
        </w:rPr>
        <w:t>ë</w:t>
      </w:r>
      <w:r w:rsidR="00AB44BC" w:rsidRPr="00DF2C58">
        <w:rPr>
          <w:rFonts w:ascii="Times New Roman" w:hAnsi="Times New Roman" w:cs="Times New Roman"/>
          <w:sz w:val="24"/>
          <w:szCs w:val="24"/>
          <w:lang w:val="sq-AL"/>
        </w:rPr>
        <w:t>t e lash</w:t>
      </w:r>
      <w:r w:rsidR="009F2288" w:rsidRPr="00DF2C58">
        <w:rPr>
          <w:rFonts w:ascii="Times New Roman" w:hAnsi="Times New Roman" w:cs="Times New Roman"/>
          <w:sz w:val="24"/>
          <w:szCs w:val="24"/>
          <w:lang w:val="sq-AL"/>
        </w:rPr>
        <w:t>t</w:t>
      </w:r>
      <w:r w:rsidR="00AB44BC" w:rsidRPr="00DF2C58">
        <w:rPr>
          <w:rFonts w:ascii="Times New Roman" w:hAnsi="Times New Roman" w:cs="Times New Roman"/>
          <w:sz w:val="24"/>
          <w:szCs w:val="24"/>
          <w:lang w:val="sq-AL"/>
        </w:rPr>
        <w:t>a mallrat shkëmbeheshin</w:t>
      </w:r>
      <w:r w:rsidR="00EE6C0E" w:rsidRPr="00DF2C58">
        <w:rPr>
          <w:rFonts w:ascii="Times New Roman" w:hAnsi="Times New Roman" w:cs="Times New Roman"/>
          <w:sz w:val="24"/>
          <w:szCs w:val="24"/>
          <w:lang w:val="sq-AL"/>
        </w:rPr>
        <w:t xml:space="preserve"> </w:t>
      </w:r>
      <w:r w:rsidR="00AB44BC" w:rsidRPr="00DF2C58">
        <w:rPr>
          <w:rFonts w:ascii="Times New Roman" w:hAnsi="Times New Roman" w:cs="Times New Roman"/>
          <w:sz w:val="24"/>
          <w:szCs w:val="24"/>
          <w:lang w:val="sq-AL"/>
        </w:rPr>
        <w:t>me</w:t>
      </w:r>
      <w:r w:rsidR="00EE6C0E" w:rsidRPr="00DF2C58">
        <w:rPr>
          <w:rFonts w:ascii="Times New Roman" w:hAnsi="Times New Roman" w:cs="Times New Roman"/>
          <w:sz w:val="24"/>
          <w:szCs w:val="24"/>
          <w:lang w:val="sq-AL"/>
        </w:rPr>
        <w:t xml:space="preserve"> mallra. Prodhimi </w:t>
      </w:r>
      <w:r w:rsidR="00AB44BC" w:rsidRPr="00DF2C58">
        <w:rPr>
          <w:rFonts w:ascii="Times New Roman" w:hAnsi="Times New Roman" w:cs="Times New Roman"/>
          <w:sz w:val="24"/>
          <w:szCs w:val="24"/>
          <w:lang w:val="sq-AL"/>
        </w:rPr>
        <w:t>ishte</w:t>
      </w:r>
      <w:r w:rsidR="00EE6C0E" w:rsidRPr="00DF2C58">
        <w:rPr>
          <w:rFonts w:ascii="Times New Roman" w:hAnsi="Times New Roman" w:cs="Times New Roman"/>
          <w:sz w:val="24"/>
          <w:szCs w:val="24"/>
          <w:lang w:val="sq-AL"/>
        </w:rPr>
        <w:t xml:space="preserve"> i kufizuar për konsumin e brendshëm. </w:t>
      </w:r>
      <w:r w:rsidR="00AB44BC" w:rsidRPr="00DF2C58">
        <w:rPr>
          <w:rFonts w:ascii="Times New Roman" w:hAnsi="Times New Roman" w:cs="Times New Roman"/>
          <w:sz w:val="24"/>
          <w:szCs w:val="24"/>
          <w:lang w:val="sq-AL"/>
        </w:rPr>
        <w:t>Ashtu si dëshirat e</w:t>
      </w:r>
      <w:r w:rsidR="00EE6C0E" w:rsidRPr="00DF2C58">
        <w:rPr>
          <w:rFonts w:ascii="Times New Roman" w:hAnsi="Times New Roman" w:cs="Times New Roman"/>
          <w:sz w:val="24"/>
          <w:szCs w:val="24"/>
          <w:lang w:val="sq-AL"/>
        </w:rPr>
        <w:t xml:space="preserve"> njeriut janë të pakufizuara, </w:t>
      </w:r>
      <w:r w:rsidRPr="00DF2C58">
        <w:rPr>
          <w:rFonts w:ascii="Times New Roman" w:hAnsi="Times New Roman" w:cs="Times New Roman"/>
          <w:sz w:val="24"/>
          <w:szCs w:val="24"/>
          <w:lang w:val="sq-AL"/>
        </w:rPr>
        <w:t>e</w:t>
      </w:r>
      <w:r w:rsidR="00AB44BC" w:rsidRPr="00DF2C58">
        <w:rPr>
          <w:rFonts w:ascii="Times New Roman" w:hAnsi="Times New Roman" w:cs="Times New Roman"/>
          <w:sz w:val="24"/>
          <w:szCs w:val="24"/>
          <w:lang w:val="sq-AL"/>
        </w:rPr>
        <w:t xml:space="preserve">dhe </w:t>
      </w:r>
      <w:r w:rsidR="00EE6C0E" w:rsidRPr="00DF2C58">
        <w:rPr>
          <w:rFonts w:ascii="Times New Roman" w:hAnsi="Times New Roman" w:cs="Times New Roman"/>
          <w:sz w:val="24"/>
          <w:szCs w:val="24"/>
          <w:lang w:val="sq-AL"/>
        </w:rPr>
        <w:t xml:space="preserve">prodhimi </w:t>
      </w:r>
      <w:r w:rsidR="00AB44BC" w:rsidRPr="00DF2C58">
        <w:rPr>
          <w:rFonts w:ascii="Times New Roman" w:hAnsi="Times New Roman" w:cs="Times New Roman"/>
          <w:sz w:val="24"/>
          <w:szCs w:val="24"/>
          <w:lang w:val="sq-AL"/>
        </w:rPr>
        <w:t>mas</w:t>
      </w:r>
      <w:r w:rsidR="00746BEF" w:rsidRPr="00DF2C58">
        <w:rPr>
          <w:rFonts w:ascii="Times New Roman" w:hAnsi="Times New Roman" w:cs="Times New Roman"/>
          <w:sz w:val="24"/>
          <w:szCs w:val="24"/>
          <w:lang w:val="sq-AL"/>
        </w:rPr>
        <w:t>iv me kalimin e koh</w:t>
      </w:r>
      <w:r w:rsidR="004A4F23" w:rsidRPr="00DF2C58">
        <w:rPr>
          <w:rFonts w:ascii="Times New Roman" w:hAnsi="Times New Roman" w:cs="Times New Roman"/>
          <w:sz w:val="24"/>
          <w:szCs w:val="24"/>
          <w:lang w:val="sq-AL"/>
        </w:rPr>
        <w:t>ë</w:t>
      </w:r>
      <w:r w:rsidRPr="00DF2C58">
        <w:rPr>
          <w:rFonts w:ascii="Times New Roman" w:hAnsi="Times New Roman" w:cs="Times New Roman"/>
          <w:sz w:val="24"/>
          <w:szCs w:val="24"/>
          <w:lang w:val="sq-AL"/>
        </w:rPr>
        <w:t>s e</w:t>
      </w:r>
      <w:r w:rsidR="00746BEF" w:rsidRPr="00DF2C58">
        <w:rPr>
          <w:rFonts w:ascii="Times New Roman" w:hAnsi="Times New Roman" w:cs="Times New Roman"/>
          <w:sz w:val="24"/>
          <w:szCs w:val="24"/>
          <w:lang w:val="sq-AL"/>
        </w:rPr>
        <w:t>viteve</w:t>
      </w:r>
      <w:r w:rsidR="00AB44BC" w:rsidRPr="00DF2C58">
        <w:rPr>
          <w:rFonts w:ascii="Times New Roman" w:hAnsi="Times New Roman" w:cs="Times New Roman"/>
          <w:sz w:val="24"/>
          <w:szCs w:val="24"/>
          <w:lang w:val="sq-AL"/>
        </w:rPr>
        <w:t xml:space="preserve"> </w:t>
      </w:r>
      <w:r w:rsidR="00746BEF" w:rsidRPr="00DF2C58">
        <w:rPr>
          <w:rFonts w:ascii="Times New Roman" w:hAnsi="Times New Roman" w:cs="Times New Roman"/>
          <w:sz w:val="24"/>
          <w:szCs w:val="24"/>
          <w:lang w:val="sq-AL"/>
        </w:rPr>
        <w:t>u</w:t>
      </w:r>
      <w:r w:rsidR="00EE6C0E" w:rsidRPr="00DF2C58">
        <w:rPr>
          <w:rFonts w:ascii="Times New Roman" w:hAnsi="Times New Roman" w:cs="Times New Roman"/>
          <w:sz w:val="24"/>
          <w:szCs w:val="24"/>
          <w:lang w:val="sq-AL"/>
        </w:rPr>
        <w:t xml:space="preserve"> </w:t>
      </w:r>
      <w:r w:rsidR="00746BEF" w:rsidRPr="00DF2C58">
        <w:rPr>
          <w:rFonts w:ascii="Times New Roman" w:hAnsi="Times New Roman" w:cs="Times New Roman"/>
          <w:sz w:val="24"/>
          <w:szCs w:val="24"/>
          <w:lang w:val="sq-AL"/>
        </w:rPr>
        <w:t>rrit</w:t>
      </w:r>
      <w:r w:rsidR="00EE6C0E" w:rsidRPr="00DF2C58">
        <w:rPr>
          <w:rFonts w:ascii="Times New Roman" w:hAnsi="Times New Roman" w:cs="Times New Roman"/>
          <w:sz w:val="24"/>
          <w:szCs w:val="24"/>
          <w:lang w:val="sq-AL"/>
        </w:rPr>
        <w:t xml:space="preserve">. </w:t>
      </w:r>
      <w:r w:rsidRPr="00DF2C58">
        <w:rPr>
          <w:rFonts w:ascii="Times New Roman" w:hAnsi="Times New Roman" w:cs="Times New Roman"/>
          <w:sz w:val="24"/>
          <w:szCs w:val="24"/>
          <w:lang w:val="sq-AL"/>
        </w:rPr>
        <w:t xml:space="preserve">Kjo mënyrë </w:t>
      </w:r>
      <w:r w:rsidR="00CF4C79" w:rsidRPr="00DF2C58">
        <w:rPr>
          <w:rFonts w:ascii="Times New Roman" w:hAnsi="Times New Roman" w:cs="Times New Roman"/>
          <w:sz w:val="24"/>
          <w:szCs w:val="24"/>
          <w:lang w:val="sq-AL"/>
        </w:rPr>
        <w:t>shk</w:t>
      </w:r>
      <w:r w:rsidR="004A4F23" w:rsidRPr="00DF2C58">
        <w:rPr>
          <w:rFonts w:ascii="Times New Roman" w:hAnsi="Times New Roman" w:cs="Times New Roman"/>
          <w:sz w:val="24"/>
          <w:szCs w:val="24"/>
          <w:lang w:val="sq-AL"/>
        </w:rPr>
        <w:t>ë</w:t>
      </w:r>
      <w:r w:rsidRPr="00DF2C58">
        <w:rPr>
          <w:rFonts w:ascii="Times New Roman" w:hAnsi="Times New Roman" w:cs="Times New Roman"/>
          <w:sz w:val="24"/>
          <w:szCs w:val="24"/>
          <w:lang w:val="sq-AL"/>
        </w:rPr>
        <w:t>mbimi</w:t>
      </w:r>
      <w:r w:rsidR="00CF4C79" w:rsidRPr="00DF2C58">
        <w:rPr>
          <w:rFonts w:ascii="Times New Roman" w:hAnsi="Times New Roman" w:cs="Times New Roman"/>
          <w:sz w:val="24"/>
          <w:szCs w:val="24"/>
          <w:lang w:val="sq-AL"/>
        </w:rPr>
        <w:t xml:space="preserve"> ishte karakteristik</w:t>
      </w:r>
      <w:r w:rsidR="0009129F" w:rsidRPr="00DF2C58">
        <w:rPr>
          <w:rFonts w:ascii="Times New Roman" w:hAnsi="Times New Roman" w:cs="Times New Roman"/>
          <w:sz w:val="24"/>
          <w:szCs w:val="24"/>
          <w:lang w:val="sq-AL"/>
        </w:rPr>
        <w:t>ë</w:t>
      </w:r>
      <w:r w:rsidR="00CF4C79" w:rsidRPr="00DF2C58">
        <w:rPr>
          <w:rFonts w:ascii="Times New Roman" w:hAnsi="Times New Roman" w:cs="Times New Roman"/>
          <w:sz w:val="24"/>
          <w:szCs w:val="24"/>
          <w:lang w:val="sq-AL"/>
        </w:rPr>
        <w:t xml:space="preserve"> për shoqëritë primitive, e cila është ruajtur </w:t>
      </w:r>
      <w:r w:rsidRPr="00DF2C58">
        <w:rPr>
          <w:rFonts w:ascii="Times New Roman" w:hAnsi="Times New Roman" w:cs="Times New Roman"/>
          <w:sz w:val="24"/>
          <w:szCs w:val="24"/>
          <w:lang w:val="sq-AL"/>
        </w:rPr>
        <w:t>edhe</w:t>
      </w:r>
      <w:r w:rsidR="00CF4C79" w:rsidRPr="00DF2C58">
        <w:rPr>
          <w:rFonts w:ascii="Times New Roman" w:hAnsi="Times New Roman" w:cs="Times New Roman"/>
          <w:sz w:val="24"/>
          <w:szCs w:val="24"/>
          <w:lang w:val="sq-AL"/>
        </w:rPr>
        <w:t xml:space="preserve"> sot</w:t>
      </w:r>
      <w:r w:rsidRPr="00DF2C58">
        <w:rPr>
          <w:rFonts w:ascii="Times New Roman" w:hAnsi="Times New Roman" w:cs="Times New Roman"/>
          <w:sz w:val="24"/>
          <w:szCs w:val="24"/>
          <w:lang w:val="sq-AL"/>
        </w:rPr>
        <w:t>, duke u paraqitur</w:t>
      </w:r>
      <w:r w:rsidR="00CF4C79" w:rsidRPr="00DF2C58">
        <w:rPr>
          <w:rFonts w:ascii="Times New Roman" w:hAnsi="Times New Roman" w:cs="Times New Roman"/>
          <w:sz w:val="24"/>
          <w:szCs w:val="24"/>
          <w:lang w:val="sq-AL"/>
        </w:rPr>
        <w:t xml:space="preserve"> koh</w:t>
      </w:r>
      <w:r w:rsidRPr="00DF2C58">
        <w:rPr>
          <w:rFonts w:ascii="Times New Roman" w:hAnsi="Times New Roman" w:cs="Times New Roman"/>
          <w:sz w:val="24"/>
          <w:szCs w:val="24"/>
          <w:lang w:val="sq-AL"/>
        </w:rPr>
        <w:t>ë pas</w:t>
      </w:r>
      <w:r w:rsidR="00CF4C79" w:rsidRPr="00DF2C58">
        <w:rPr>
          <w:rFonts w:ascii="Times New Roman" w:hAnsi="Times New Roman" w:cs="Times New Roman"/>
          <w:sz w:val="24"/>
          <w:szCs w:val="24"/>
          <w:lang w:val="sq-AL"/>
        </w:rPr>
        <w:t xml:space="preserve"> koh</w:t>
      </w:r>
      <w:r w:rsidRPr="00DF2C58">
        <w:rPr>
          <w:rFonts w:ascii="Times New Roman" w:hAnsi="Times New Roman" w:cs="Times New Roman"/>
          <w:sz w:val="24"/>
          <w:szCs w:val="24"/>
          <w:lang w:val="sq-AL"/>
        </w:rPr>
        <w:t>e</w:t>
      </w:r>
      <w:r w:rsidR="00CF4C79" w:rsidRPr="00DF2C58">
        <w:rPr>
          <w:rFonts w:ascii="Times New Roman" w:hAnsi="Times New Roman" w:cs="Times New Roman"/>
          <w:sz w:val="24"/>
          <w:szCs w:val="24"/>
          <w:lang w:val="sq-AL"/>
        </w:rPr>
        <w:t xml:space="preserve"> gjithandej, edhe në ekonomitë e zhvilluara n</w:t>
      </w:r>
      <w:r w:rsidR="004A4F23" w:rsidRPr="00DF2C58">
        <w:rPr>
          <w:rFonts w:ascii="Times New Roman" w:hAnsi="Times New Roman" w:cs="Times New Roman"/>
          <w:sz w:val="24"/>
          <w:szCs w:val="24"/>
          <w:lang w:val="sq-AL"/>
        </w:rPr>
        <w:t>ë</w:t>
      </w:r>
      <w:r w:rsidR="00CF4C79" w:rsidRPr="00DF2C58">
        <w:rPr>
          <w:rFonts w:ascii="Times New Roman" w:hAnsi="Times New Roman" w:cs="Times New Roman"/>
          <w:sz w:val="24"/>
          <w:szCs w:val="24"/>
          <w:lang w:val="sq-AL"/>
        </w:rPr>
        <w:t xml:space="preserve"> forma t</w:t>
      </w:r>
      <w:r w:rsidR="004A4F23" w:rsidRPr="00DF2C58">
        <w:rPr>
          <w:rFonts w:ascii="Times New Roman" w:hAnsi="Times New Roman" w:cs="Times New Roman"/>
          <w:sz w:val="24"/>
          <w:szCs w:val="24"/>
          <w:lang w:val="sq-AL"/>
        </w:rPr>
        <w:t>ë</w:t>
      </w:r>
      <w:r w:rsidR="00CF4C79" w:rsidRPr="00DF2C58">
        <w:rPr>
          <w:rFonts w:ascii="Times New Roman" w:hAnsi="Times New Roman" w:cs="Times New Roman"/>
          <w:sz w:val="24"/>
          <w:szCs w:val="24"/>
          <w:lang w:val="sq-AL"/>
        </w:rPr>
        <w:t xml:space="preserve"> tjera. </w:t>
      </w:r>
      <w:r w:rsidRPr="00DF2C58">
        <w:rPr>
          <w:rFonts w:ascii="Times New Roman" w:hAnsi="Times New Roman" w:cs="Times New Roman"/>
          <w:sz w:val="24"/>
          <w:szCs w:val="24"/>
          <w:lang w:val="sq-AL"/>
        </w:rPr>
        <w:t>Me</w:t>
      </w:r>
      <w:r w:rsidR="00776665" w:rsidRPr="00DF2C58">
        <w:rPr>
          <w:rFonts w:ascii="Times New Roman" w:hAnsi="Times New Roman" w:cs="Times New Roman"/>
          <w:sz w:val="24"/>
          <w:szCs w:val="24"/>
          <w:lang w:val="sq-AL"/>
        </w:rPr>
        <w:t xml:space="preserve"> rritje</w:t>
      </w:r>
      <w:r w:rsidRPr="00DF2C58">
        <w:rPr>
          <w:rFonts w:ascii="Times New Roman" w:hAnsi="Times New Roman" w:cs="Times New Roman"/>
          <w:sz w:val="24"/>
          <w:szCs w:val="24"/>
          <w:lang w:val="sq-AL"/>
        </w:rPr>
        <w:t>n</w:t>
      </w:r>
      <w:r w:rsidR="00776665" w:rsidRPr="00DF2C58">
        <w:rPr>
          <w:rFonts w:ascii="Times New Roman" w:hAnsi="Times New Roman" w:cs="Times New Roman"/>
          <w:sz w:val="24"/>
          <w:szCs w:val="24"/>
          <w:lang w:val="sq-AL"/>
        </w:rPr>
        <w:t xml:space="preserve"> </w:t>
      </w:r>
      <w:r w:rsidRPr="00DF2C58">
        <w:rPr>
          <w:rFonts w:ascii="Times New Roman" w:hAnsi="Times New Roman" w:cs="Times New Roman"/>
          <w:sz w:val="24"/>
          <w:szCs w:val="24"/>
          <w:lang w:val="sq-AL"/>
        </w:rPr>
        <w:t xml:space="preserve">e qytetërimit </w:t>
      </w:r>
      <w:r w:rsidR="00776665" w:rsidRPr="00DF2C58">
        <w:rPr>
          <w:rFonts w:ascii="Times New Roman" w:hAnsi="Times New Roman" w:cs="Times New Roman"/>
          <w:sz w:val="24"/>
          <w:szCs w:val="24"/>
          <w:lang w:val="sq-AL"/>
        </w:rPr>
        <w:t xml:space="preserve">e standardit të jetesës së njerëzve u zhvilluan dhe  aktivitetet e biznesit.   </w:t>
      </w:r>
    </w:p>
    <w:p w:rsidR="004859F8" w:rsidRPr="00DF2C58" w:rsidRDefault="004859F8" w:rsidP="00F602C8">
      <w:pPr>
        <w:spacing w:before="120" w:after="0" w:line="240" w:lineRule="auto"/>
        <w:jc w:val="both"/>
        <w:rPr>
          <w:rFonts w:ascii="Times New Roman" w:hAnsi="Times New Roman" w:cs="Times New Roman"/>
          <w:sz w:val="24"/>
          <w:szCs w:val="24"/>
          <w:lang w:val="sq-AL"/>
        </w:rPr>
      </w:pPr>
      <w:r w:rsidRPr="00DF2C58">
        <w:rPr>
          <w:rFonts w:ascii="Times New Roman" w:hAnsi="Times New Roman" w:cs="Times New Roman"/>
          <w:sz w:val="24"/>
          <w:szCs w:val="24"/>
          <w:lang w:val="sq-AL"/>
        </w:rPr>
        <w:t xml:space="preserve">Sistemi i shkëmbimit parashikonte shkëmbimin e ndërsjellë të mallrave të </w:t>
      </w:r>
      <w:r w:rsidR="00316AF7" w:rsidRPr="00DF2C58">
        <w:rPr>
          <w:rFonts w:ascii="Times New Roman" w:hAnsi="Times New Roman" w:cs="Times New Roman"/>
          <w:sz w:val="24"/>
          <w:szCs w:val="24"/>
          <w:lang w:val="sq-AL"/>
        </w:rPr>
        <w:t>nj</w:t>
      </w:r>
      <w:r w:rsidR="00237A91" w:rsidRPr="00DF2C58">
        <w:rPr>
          <w:rFonts w:ascii="Times New Roman" w:hAnsi="Times New Roman" w:cs="Times New Roman"/>
          <w:sz w:val="24"/>
          <w:szCs w:val="24"/>
          <w:lang w:val="sq-AL"/>
        </w:rPr>
        <w:t>ë</w:t>
      </w:r>
      <w:r w:rsidR="00316AF7" w:rsidRPr="00DF2C58">
        <w:rPr>
          <w:rFonts w:ascii="Times New Roman" w:hAnsi="Times New Roman" w:cs="Times New Roman"/>
          <w:sz w:val="24"/>
          <w:szCs w:val="24"/>
          <w:lang w:val="sq-AL"/>
        </w:rPr>
        <w:t>r</w:t>
      </w:r>
      <w:r w:rsidR="00237A91" w:rsidRPr="00DF2C58">
        <w:rPr>
          <w:rFonts w:ascii="Times New Roman" w:hAnsi="Times New Roman" w:cs="Times New Roman"/>
          <w:sz w:val="24"/>
          <w:szCs w:val="24"/>
          <w:lang w:val="sq-AL"/>
        </w:rPr>
        <w:t>ë</w:t>
      </w:r>
      <w:r w:rsidR="00316AF7" w:rsidRPr="00DF2C58">
        <w:rPr>
          <w:rFonts w:ascii="Times New Roman" w:hAnsi="Times New Roman" w:cs="Times New Roman"/>
          <w:sz w:val="24"/>
          <w:szCs w:val="24"/>
          <w:lang w:val="sq-AL"/>
        </w:rPr>
        <w:t>s pal</w:t>
      </w:r>
      <w:r w:rsidR="00237A91" w:rsidRPr="00DF2C58">
        <w:rPr>
          <w:rFonts w:ascii="Times New Roman" w:hAnsi="Times New Roman" w:cs="Times New Roman"/>
          <w:sz w:val="24"/>
          <w:szCs w:val="24"/>
          <w:lang w:val="sq-AL"/>
        </w:rPr>
        <w:t>ë</w:t>
      </w:r>
      <w:r w:rsidRPr="00DF2C58">
        <w:rPr>
          <w:rFonts w:ascii="Times New Roman" w:hAnsi="Times New Roman" w:cs="Times New Roman"/>
          <w:sz w:val="24"/>
          <w:szCs w:val="24"/>
          <w:lang w:val="sq-AL"/>
        </w:rPr>
        <w:t xml:space="preserve"> ndaj mallrave </w:t>
      </w:r>
      <w:r w:rsidR="00316AF7" w:rsidRPr="00DF2C58">
        <w:rPr>
          <w:rFonts w:ascii="Times New Roman" w:hAnsi="Times New Roman" w:cs="Times New Roman"/>
          <w:sz w:val="24"/>
          <w:szCs w:val="24"/>
          <w:lang w:val="sq-AL"/>
        </w:rPr>
        <w:t>t</w:t>
      </w:r>
      <w:r w:rsidR="00237A91" w:rsidRPr="00DF2C58">
        <w:rPr>
          <w:rFonts w:ascii="Times New Roman" w:hAnsi="Times New Roman" w:cs="Times New Roman"/>
          <w:sz w:val="24"/>
          <w:szCs w:val="24"/>
          <w:lang w:val="sq-AL"/>
        </w:rPr>
        <w:t>ë</w:t>
      </w:r>
      <w:r w:rsidR="00316AF7" w:rsidRPr="00DF2C58">
        <w:rPr>
          <w:rFonts w:ascii="Times New Roman" w:hAnsi="Times New Roman" w:cs="Times New Roman"/>
          <w:sz w:val="24"/>
          <w:szCs w:val="24"/>
          <w:lang w:val="sq-AL"/>
        </w:rPr>
        <w:t xml:space="preserve"> pal</w:t>
      </w:r>
      <w:r w:rsidR="00237A91" w:rsidRPr="00DF2C58">
        <w:rPr>
          <w:rFonts w:ascii="Times New Roman" w:hAnsi="Times New Roman" w:cs="Times New Roman"/>
          <w:sz w:val="24"/>
          <w:szCs w:val="24"/>
          <w:lang w:val="sq-AL"/>
        </w:rPr>
        <w:t>ë</w:t>
      </w:r>
      <w:r w:rsidR="00316AF7" w:rsidRPr="00DF2C58">
        <w:rPr>
          <w:rFonts w:ascii="Times New Roman" w:hAnsi="Times New Roman" w:cs="Times New Roman"/>
          <w:sz w:val="24"/>
          <w:szCs w:val="24"/>
          <w:lang w:val="sq-AL"/>
        </w:rPr>
        <w:t>s tjet</w:t>
      </w:r>
      <w:r w:rsidR="00237A91" w:rsidRPr="00DF2C58">
        <w:rPr>
          <w:rFonts w:ascii="Times New Roman" w:hAnsi="Times New Roman" w:cs="Times New Roman"/>
          <w:sz w:val="24"/>
          <w:szCs w:val="24"/>
          <w:lang w:val="sq-AL"/>
        </w:rPr>
        <w:t>ë</w:t>
      </w:r>
      <w:r w:rsidR="00316AF7" w:rsidRPr="00DF2C58">
        <w:rPr>
          <w:rFonts w:ascii="Times New Roman" w:hAnsi="Times New Roman" w:cs="Times New Roman"/>
          <w:sz w:val="24"/>
          <w:szCs w:val="24"/>
          <w:lang w:val="sq-AL"/>
        </w:rPr>
        <w:t>r,</w:t>
      </w:r>
      <w:r w:rsidRPr="00DF2C58">
        <w:rPr>
          <w:rFonts w:ascii="Times New Roman" w:hAnsi="Times New Roman" w:cs="Times New Roman"/>
          <w:sz w:val="24"/>
          <w:szCs w:val="24"/>
          <w:lang w:val="sq-AL"/>
        </w:rPr>
        <w:t xml:space="preserve"> pa </w:t>
      </w:r>
      <w:r w:rsidR="00776665" w:rsidRPr="00DF2C58">
        <w:rPr>
          <w:rFonts w:ascii="Times New Roman" w:hAnsi="Times New Roman" w:cs="Times New Roman"/>
          <w:sz w:val="24"/>
          <w:szCs w:val="24"/>
          <w:lang w:val="sq-AL"/>
        </w:rPr>
        <w:t>prezencën e paras</w:t>
      </w:r>
      <w:r w:rsidR="00C01E02" w:rsidRPr="00DF2C58">
        <w:rPr>
          <w:rFonts w:ascii="Times New Roman" w:hAnsi="Times New Roman" w:cs="Times New Roman"/>
          <w:sz w:val="24"/>
          <w:szCs w:val="24"/>
          <w:lang w:val="sq-AL"/>
        </w:rPr>
        <w:t>ë si</w:t>
      </w:r>
      <w:r w:rsidRPr="00DF2C58">
        <w:rPr>
          <w:rFonts w:ascii="Times New Roman" w:hAnsi="Times New Roman" w:cs="Times New Roman"/>
          <w:sz w:val="24"/>
          <w:szCs w:val="24"/>
          <w:lang w:val="sq-AL"/>
        </w:rPr>
        <w:t xml:space="preserve"> mjet shkëmbimi. Sistemi u shkëmbimit kishte shumë mangësi.</w:t>
      </w:r>
    </w:p>
    <w:p w:rsidR="004859F8" w:rsidRPr="00DF2C58" w:rsidRDefault="004859F8" w:rsidP="00F602C8">
      <w:pPr>
        <w:spacing w:before="120" w:after="0" w:line="240" w:lineRule="auto"/>
        <w:jc w:val="both"/>
        <w:rPr>
          <w:rFonts w:ascii="Times New Roman" w:hAnsi="Times New Roman" w:cs="Times New Roman"/>
          <w:sz w:val="24"/>
          <w:szCs w:val="24"/>
          <w:lang w:val="sq-AL"/>
        </w:rPr>
      </w:pPr>
      <w:r w:rsidRPr="00DF2C58">
        <w:rPr>
          <w:rFonts w:ascii="Times New Roman" w:hAnsi="Times New Roman" w:cs="Times New Roman"/>
          <w:sz w:val="24"/>
          <w:szCs w:val="24"/>
          <w:lang w:val="sq-AL"/>
        </w:rPr>
        <w:t xml:space="preserve">1. </w:t>
      </w:r>
      <w:r w:rsidRPr="00DF2C58">
        <w:rPr>
          <w:rFonts w:ascii="Times New Roman" w:hAnsi="Times New Roman" w:cs="Times New Roman"/>
          <w:b/>
          <w:i/>
          <w:sz w:val="24"/>
          <w:szCs w:val="24"/>
          <w:lang w:val="sq-AL"/>
        </w:rPr>
        <w:t>Mungesa e përputhjes së dyfishtë të dëshirave</w:t>
      </w:r>
      <w:r w:rsidR="00E30B6B" w:rsidRPr="00DF2C58">
        <w:rPr>
          <w:rFonts w:ascii="Times New Roman" w:hAnsi="Times New Roman" w:cs="Times New Roman"/>
          <w:b/>
          <w:i/>
          <w:sz w:val="24"/>
          <w:szCs w:val="24"/>
          <w:lang w:val="sq-AL"/>
        </w:rPr>
        <w:t xml:space="preserve">. </w:t>
      </w:r>
      <w:r w:rsidRPr="00DF2C58">
        <w:rPr>
          <w:rFonts w:ascii="Times New Roman" w:hAnsi="Times New Roman" w:cs="Times New Roman"/>
          <w:sz w:val="24"/>
          <w:szCs w:val="24"/>
          <w:lang w:val="sq-AL"/>
        </w:rPr>
        <w:t xml:space="preserve">Dy </w:t>
      </w:r>
      <w:r w:rsidR="00500FBA" w:rsidRPr="00DF2C58">
        <w:rPr>
          <w:rFonts w:ascii="Times New Roman" w:hAnsi="Times New Roman" w:cs="Times New Roman"/>
          <w:sz w:val="24"/>
          <w:szCs w:val="24"/>
          <w:lang w:val="sq-AL"/>
        </w:rPr>
        <w:t>individ</w:t>
      </w:r>
      <w:r w:rsidR="0011365E" w:rsidRPr="00DF2C58">
        <w:rPr>
          <w:rFonts w:ascii="Times New Roman" w:hAnsi="Times New Roman" w:cs="Times New Roman"/>
          <w:sz w:val="24"/>
          <w:szCs w:val="24"/>
          <w:lang w:val="sq-AL"/>
        </w:rPr>
        <w:t>ë</w:t>
      </w:r>
      <w:r w:rsidRPr="00DF2C58">
        <w:rPr>
          <w:rFonts w:ascii="Times New Roman" w:hAnsi="Times New Roman" w:cs="Times New Roman"/>
          <w:sz w:val="24"/>
          <w:szCs w:val="24"/>
          <w:lang w:val="sq-AL"/>
        </w:rPr>
        <w:t xml:space="preserve"> që dëshiro</w:t>
      </w:r>
      <w:r w:rsidR="00500FBA" w:rsidRPr="00DF2C58">
        <w:rPr>
          <w:rFonts w:ascii="Times New Roman" w:hAnsi="Times New Roman" w:cs="Times New Roman"/>
          <w:sz w:val="24"/>
          <w:szCs w:val="24"/>
          <w:lang w:val="sq-AL"/>
        </w:rPr>
        <w:t>nin shkëmbimin duhet të kishin</w:t>
      </w:r>
      <w:r w:rsidRPr="00DF2C58">
        <w:rPr>
          <w:rFonts w:ascii="Times New Roman" w:hAnsi="Times New Roman" w:cs="Times New Roman"/>
          <w:sz w:val="24"/>
          <w:szCs w:val="24"/>
          <w:lang w:val="sq-AL"/>
        </w:rPr>
        <w:t xml:space="preserve"> kërkesa </w:t>
      </w:r>
      <w:r w:rsidR="00C01E02" w:rsidRPr="00DF2C58">
        <w:rPr>
          <w:rFonts w:ascii="Times New Roman" w:hAnsi="Times New Roman" w:cs="Times New Roman"/>
          <w:sz w:val="24"/>
          <w:szCs w:val="24"/>
          <w:lang w:val="sq-AL"/>
        </w:rPr>
        <w:t>njëkohësisht</w:t>
      </w:r>
      <w:r w:rsidR="00316AF7" w:rsidRPr="00DF2C58">
        <w:rPr>
          <w:rFonts w:ascii="Times New Roman" w:hAnsi="Times New Roman" w:cs="Times New Roman"/>
          <w:sz w:val="24"/>
          <w:szCs w:val="24"/>
          <w:lang w:val="sq-AL"/>
        </w:rPr>
        <w:t xml:space="preserve"> </w:t>
      </w:r>
      <w:r w:rsidRPr="00DF2C58">
        <w:rPr>
          <w:rFonts w:ascii="Times New Roman" w:hAnsi="Times New Roman" w:cs="Times New Roman"/>
          <w:sz w:val="24"/>
          <w:szCs w:val="24"/>
          <w:lang w:val="sq-AL"/>
        </w:rPr>
        <w:t xml:space="preserve">për mallrat nën zotërimin e njëri-tjetrit. </w:t>
      </w:r>
    </w:p>
    <w:p w:rsidR="00E30B6B" w:rsidRPr="00DF2C58" w:rsidRDefault="004859F8" w:rsidP="00F602C8">
      <w:pPr>
        <w:spacing w:before="120" w:after="0" w:line="240" w:lineRule="auto"/>
        <w:jc w:val="both"/>
        <w:rPr>
          <w:rFonts w:ascii="Times New Roman" w:hAnsi="Times New Roman" w:cs="Times New Roman"/>
          <w:sz w:val="24"/>
          <w:szCs w:val="24"/>
          <w:lang w:val="sq-AL"/>
        </w:rPr>
      </w:pPr>
      <w:r w:rsidRPr="00DF2C58">
        <w:rPr>
          <w:rFonts w:ascii="Times New Roman" w:hAnsi="Times New Roman" w:cs="Times New Roman"/>
          <w:b/>
          <w:i/>
          <w:sz w:val="24"/>
          <w:szCs w:val="24"/>
          <w:lang w:val="sq-AL"/>
        </w:rPr>
        <w:t>2. Mungesa e masës së përbashkët të vlerës ose një mjet shkëmbimi</w:t>
      </w:r>
      <w:r w:rsidR="00E30B6B" w:rsidRPr="00DF2C58">
        <w:rPr>
          <w:rFonts w:ascii="Times New Roman" w:hAnsi="Times New Roman" w:cs="Times New Roman"/>
          <w:b/>
          <w:i/>
          <w:sz w:val="24"/>
          <w:szCs w:val="24"/>
          <w:lang w:val="sq-AL"/>
        </w:rPr>
        <w:t xml:space="preserve">. </w:t>
      </w:r>
      <w:r w:rsidRPr="00DF2C58">
        <w:rPr>
          <w:rFonts w:ascii="Times New Roman" w:hAnsi="Times New Roman" w:cs="Times New Roman"/>
          <w:sz w:val="24"/>
          <w:szCs w:val="24"/>
          <w:lang w:val="sq-AL"/>
        </w:rPr>
        <w:t xml:space="preserve">Për çdo këmbim </w:t>
      </w:r>
      <w:r w:rsidR="00316AF7" w:rsidRPr="00DF2C58">
        <w:rPr>
          <w:rFonts w:ascii="Times New Roman" w:hAnsi="Times New Roman" w:cs="Times New Roman"/>
          <w:sz w:val="24"/>
          <w:szCs w:val="24"/>
          <w:lang w:val="sq-AL"/>
        </w:rPr>
        <w:t>nevojitej</w:t>
      </w:r>
      <w:r w:rsidR="00DD6C26" w:rsidRPr="00DF2C58">
        <w:rPr>
          <w:rFonts w:ascii="Times New Roman" w:hAnsi="Times New Roman" w:cs="Times New Roman"/>
          <w:sz w:val="24"/>
          <w:szCs w:val="24"/>
          <w:lang w:val="sq-AL"/>
        </w:rPr>
        <w:t xml:space="preserve"> një vlerësim i</w:t>
      </w:r>
      <w:r w:rsidR="00E30B6B" w:rsidRPr="00DF2C58">
        <w:rPr>
          <w:rFonts w:ascii="Times New Roman" w:hAnsi="Times New Roman" w:cs="Times New Roman"/>
          <w:sz w:val="24"/>
          <w:szCs w:val="24"/>
          <w:lang w:val="sq-AL"/>
        </w:rPr>
        <w:t xml:space="preserve"> veçantë dhe</w:t>
      </w:r>
      <w:r w:rsidRPr="00DF2C58">
        <w:rPr>
          <w:rFonts w:ascii="Times New Roman" w:hAnsi="Times New Roman" w:cs="Times New Roman"/>
          <w:sz w:val="24"/>
          <w:szCs w:val="24"/>
          <w:lang w:val="sq-AL"/>
        </w:rPr>
        <w:t xml:space="preserve"> e</w:t>
      </w:r>
      <w:r w:rsidR="00E30B6B" w:rsidRPr="00DF2C58">
        <w:rPr>
          <w:rFonts w:ascii="Times New Roman" w:hAnsi="Times New Roman" w:cs="Times New Roman"/>
          <w:sz w:val="24"/>
          <w:szCs w:val="24"/>
          <w:lang w:val="sq-AL"/>
        </w:rPr>
        <w:t>mërues i përbashkët i</w:t>
      </w:r>
      <w:r w:rsidR="00DD6C26" w:rsidRPr="00DF2C58">
        <w:rPr>
          <w:rFonts w:ascii="Times New Roman" w:hAnsi="Times New Roman" w:cs="Times New Roman"/>
          <w:sz w:val="24"/>
          <w:szCs w:val="24"/>
          <w:lang w:val="sq-AL"/>
        </w:rPr>
        <w:t xml:space="preserve"> vlerave</w:t>
      </w:r>
      <w:r w:rsidR="00316AF7" w:rsidRPr="00DF2C58">
        <w:rPr>
          <w:rFonts w:ascii="Times New Roman" w:hAnsi="Times New Roman" w:cs="Times New Roman"/>
          <w:sz w:val="24"/>
          <w:szCs w:val="24"/>
          <w:lang w:val="sq-AL"/>
        </w:rPr>
        <w:t xml:space="preserve"> p</w:t>
      </w:r>
      <w:r w:rsidR="00237A91" w:rsidRPr="00DF2C58">
        <w:rPr>
          <w:rFonts w:ascii="Times New Roman" w:hAnsi="Times New Roman" w:cs="Times New Roman"/>
          <w:sz w:val="24"/>
          <w:szCs w:val="24"/>
          <w:lang w:val="sq-AL"/>
        </w:rPr>
        <w:t>ë</w:t>
      </w:r>
      <w:r w:rsidR="00316AF7" w:rsidRPr="00DF2C58">
        <w:rPr>
          <w:rFonts w:ascii="Times New Roman" w:hAnsi="Times New Roman" w:cs="Times New Roman"/>
          <w:sz w:val="24"/>
          <w:szCs w:val="24"/>
          <w:lang w:val="sq-AL"/>
        </w:rPr>
        <w:t>r mallrat n</w:t>
      </w:r>
      <w:r w:rsidR="00237A91" w:rsidRPr="00DF2C58">
        <w:rPr>
          <w:rFonts w:ascii="Times New Roman" w:hAnsi="Times New Roman" w:cs="Times New Roman"/>
          <w:sz w:val="24"/>
          <w:szCs w:val="24"/>
          <w:lang w:val="sq-AL"/>
        </w:rPr>
        <w:t>ë</w:t>
      </w:r>
      <w:r w:rsidR="00316AF7" w:rsidRPr="00DF2C58">
        <w:rPr>
          <w:rFonts w:ascii="Times New Roman" w:hAnsi="Times New Roman" w:cs="Times New Roman"/>
          <w:sz w:val="24"/>
          <w:szCs w:val="24"/>
          <w:lang w:val="sq-AL"/>
        </w:rPr>
        <w:t xml:space="preserve"> shk</w:t>
      </w:r>
      <w:r w:rsidR="00237A91" w:rsidRPr="00DF2C58">
        <w:rPr>
          <w:rFonts w:ascii="Times New Roman" w:hAnsi="Times New Roman" w:cs="Times New Roman"/>
          <w:sz w:val="24"/>
          <w:szCs w:val="24"/>
          <w:lang w:val="sq-AL"/>
        </w:rPr>
        <w:t>ë</w:t>
      </w:r>
      <w:r w:rsidR="00316AF7" w:rsidRPr="00DF2C58">
        <w:rPr>
          <w:rFonts w:ascii="Times New Roman" w:hAnsi="Times New Roman" w:cs="Times New Roman"/>
          <w:sz w:val="24"/>
          <w:szCs w:val="24"/>
          <w:lang w:val="sq-AL"/>
        </w:rPr>
        <w:t>mbim</w:t>
      </w:r>
      <w:r w:rsidR="00E30B6B" w:rsidRPr="00DF2C58">
        <w:rPr>
          <w:rFonts w:ascii="Times New Roman" w:hAnsi="Times New Roman" w:cs="Times New Roman"/>
          <w:sz w:val="24"/>
          <w:szCs w:val="24"/>
          <w:lang w:val="sq-AL"/>
        </w:rPr>
        <w:t>.</w:t>
      </w:r>
    </w:p>
    <w:p w:rsidR="004859F8" w:rsidRPr="00DF2C58" w:rsidRDefault="004859F8" w:rsidP="00F602C8">
      <w:pPr>
        <w:spacing w:before="120" w:after="0" w:line="240" w:lineRule="auto"/>
        <w:jc w:val="both"/>
        <w:rPr>
          <w:rFonts w:ascii="Times New Roman" w:hAnsi="Times New Roman" w:cs="Times New Roman"/>
          <w:b/>
          <w:i/>
          <w:sz w:val="24"/>
          <w:szCs w:val="24"/>
          <w:lang w:val="sq-AL"/>
        </w:rPr>
      </w:pPr>
      <w:r w:rsidRPr="00DF2C58">
        <w:rPr>
          <w:rFonts w:ascii="Times New Roman" w:hAnsi="Times New Roman" w:cs="Times New Roman"/>
          <w:b/>
          <w:i/>
          <w:sz w:val="24"/>
          <w:szCs w:val="24"/>
          <w:lang w:val="sq-AL"/>
        </w:rPr>
        <w:t>3. Mungesa e kontaktit të drejt</w:t>
      </w:r>
      <w:r w:rsidR="009B4F25" w:rsidRPr="00DF2C58">
        <w:rPr>
          <w:rFonts w:ascii="Times New Roman" w:hAnsi="Times New Roman" w:cs="Times New Roman"/>
          <w:b/>
          <w:i/>
          <w:sz w:val="24"/>
          <w:szCs w:val="24"/>
          <w:lang w:val="sq-AL"/>
        </w:rPr>
        <w:t xml:space="preserve">përdrejtë në mes të prodhuesit </w:t>
      </w:r>
      <w:r w:rsidRPr="00DF2C58">
        <w:rPr>
          <w:rFonts w:ascii="Times New Roman" w:hAnsi="Times New Roman" w:cs="Times New Roman"/>
          <w:b/>
          <w:i/>
          <w:sz w:val="24"/>
          <w:szCs w:val="24"/>
          <w:lang w:val="sq-AL"/>
        </w:rPr>
        <w:t>e konsumatorit</w:t>
      </w:r>
      <w:r w:rsidR="00E30B6B" w:rsidRPr="00DF2C58">
        <w:rPr>
          <w:rFonts w:ascii="Times New Roman" w:hAnsi="Times New Roman" w:cs="Times New Roman"/>
          <w:b/>
          <w:i/>
          <w:sz w:val="24"/>
          <w:szCs w:val="24"/>
          <w:lang w:val="sq-AL"/>
        </w:rPr>
        <w:t>.</w:t>
      </w:r>
      <w:r w:rsidR="00E30B6B" w:rsidRPr="00DF2C58">
        <w:rPr>
          <w:rFonts w:ascii="Times New Roman" w:hAnsi="Times New Roman" w:cs="Times New Roman"/>
          <w:sz w:val="24"/>
          <w:szCs w:val="24"/>
          <w:lang w:val="sq-AL"/>
        </w:rPr>
        <w:t xml:space="preserve"> </w:t>
      </w:r>
      <w:r w:rsidR="009B4F25" w:rsidRPr="00DF2C58">
        <w:rPr>
          <w:rFonts w:ascii="Times New Roman" w:hAnsi="Times New Roman" w:cs="Times New Roman"/>
          <w:sz w:val="24"/>
          <w:szCs w:val="24"/>
          <w:lang w:val="sq-AL"/>
        </w:rPr>
        <w:t xml:space="preserve">Një shitës </w:t>
      </w:r>
      <w:r w:rsidRPr="00DF2C58">
        <w:rPr>
          <w:rFonts w:ascii="Times New Roman" w:hAnsi="Times New Roman" w:cs="Times New Roman"/>
          <w:sz w:val="24"/>
          <w:szCs w:val="24"/>
          <w:lang w:val="sq-AL"/>
        </w:rPr>
        <w:t xml:space="preserve">e një blerës duhet të </w:t>
      </w:r>
      <w:r w:rsidR="00DD6C26" w:rsidRPr="00DF2C58">
        <w:rPr>
          <w:rFonts w:ascii="Times New Roman" w:hAnsi="Times New Roman" w:cs="Times New Roman"/>
          <w:sz w:val="24"/>
          <w:szCs w:val="24"/>
          <w:lang w:val="sq-AL"/>
        </w:rPr>
        <w:t>ishin n</w:t>
      </w:r>
      <w:r w:rsidR="0011365E" w:rsidRPr="00DF2C58">
        <w:rPr>
          <w:rFonts w:ascii="Times New Roman" w:hAnsi="Times New Roman" w:cs="Times New Roman"/>
          <w:sz w:val="24"/>
          <w:szCs w:val="24"/>
          <w:lang w:val="sq-AL"/>
        </w:rPr>
        <w:t>ë</w:t>
      </w:r>
      <w:r w:rsidR="00DD6C26" w:rsidRPr="00DF2C58">
        <w:rPr>
          <w:rFonts w:ascii="Times New Roman" w:hAnsi="Times New Roman" w:cs="Times New Roman"/>
          <w:sz w:val="24"/>
          <w:szCs w:val="24"/>
          <w:lang w:val="sq-AL"/>
        </w:rPr>
        <w:t xml:space="preserve"> </w:t>
      </w:r>
      <w:r w:rsidRPr="00DF2C58">
        <w:rPr>
          <w:rFonts w:ascii="Times New Roman" w:hAnsi="Times New Roman" w:cs="Times New Roman"/>
          <w:sz w:val="24"/>
          <w:szCs w:val="24"/>
          <w:lang w:val="sq-AL"/>
        </w:rPr>
        <w:t>një takim ballë për ballë për</w:t>
      </w:r>
      <w:r w:rsidR="00DD6C26" w:rsidRPr="00DF2C58">
        <w:rPr>
          <w:rFonts w:ascii="Times New Roman" w:hAnsi="Times New Roman" w:cs="Times New Roman"/>
          <w:sz w:val="24"/>
          <w:szCs w:val="24"/>
          <w:lang w:val="sq-AL"/>
        </w:rPr>
        <w:t xml:space="preserve"> t</w:t>
      </w:r>
      <w:r w:rsidR="0011365E" w:rsidRPr="00DF2C58">
        <w:rPr>
          <w:rFonts w:ascii="Times New Roman" w:hAnsi="Times New Roman" w:cs="Times New Roman"/>
          <w:sz w:val="24"/>
          <w:szCs w:val="24"/>
          <w:lang w:val="sq-AL"/>
        </w:rPr>
        <w:t>ë</w:t>
      </w:r>
      <w:r w:rsidR="00DD6C26" w:rsidRPr="00DF2C58">
        <w:rPr>
          <w:rFonts w:ascii="Times New Roman" w:hAnsi="Times New Roman" w:cs="Times New Roman"/>
          <w:sz w:val="24"/>
          <w:szCs w:val="24"/>
          <w:lang w:val="sq-AL"/>
        </w:rPr>
        <w:t xml:space="preserve"> realiuar</w:t>
      </w:r>
      <w:r w:rsidRPr="00DF2C58">
        <w:rPr>
          <w:rFonts w:ascii="Times New Roman" w:hAnsi="Times New Roman" w:cs="Times New Roman"/>
          <w:sz w:val="24"/>
          <w:szCs w:val="24"/>
          <w:lang w:val="sq-AL"/>
        </w:rPr>
        <w:t xml:space="preserve"> një sistem të shkëmbimit. </w:t>
      </w:r>
    </w:p>
    <w:p w:rsidR="004859F8" w:rsidRPr="00DF2C58" w:rsidRDefault="004859F8" w:rsidP="00F602C8">
      <w:pPr>
        <w:spacing w:before="120" w:after="0" w:line="240" w:lineRule="auto"/>
        <w:jc w:val="both"/>
        <w:rPr>
          <w:rFonts w:ascii="Times New Roman" w:hAnsi="Times New Roman" w:cs="Times New Roman"/>
          <w:sz w:val="24"/>
          <w:szCs w:val="24"/>
          <w:lang w:val="sq-AL"/>
        </w:rPr>
      </w:pPr>
      <w:r w:rsidRPr="00DF2C58">
        <w:rPr>
          <w:rFonts w:ascii="Times New Roman" w:hAnsi="Times New Roman" w:cs="Times New Roman"/>
          <w:b/>
          <w:i/>
          <w:sz w:val="24"/>
          <w:szCs w:val="24"/>
          <w:lang w:val="sq-AL"/>
        </w:rPr>
        <w:t>4. Mungesa e rezervave të tepërta</w:t>
      </w:r>
      <w:r w:rsidR="00316AF7" w:rsidRPr="00DF2C58">
        <w:rPr>
          <w:rFonts w:ascii="Times New Roman" w:hAnsi="Times New Roman" w:cs="Times New Roman"/>
          <w:b/>
          <w:i/>
          <w:sz w:val="24"/>
          <w:szCs w:val="24"/>
          <w:lang w:val="sq-AL"/>
        </w:rPr>
        <w:t xml:space="preserve">. </w:t>
      </w:r>
      <w:r w:rsidRPr="00DF2C58">
        <w:rPr>
          <w:rFonts w:ascii="Times New Roman" w:hAnsi="Times New Roman" w:cs="Times New Roman"/>
          <w:sz w:val="24"/>
          <w:szCs w:val="24"/>
          <w:lang w:val="sq-AL"/>
        </w:rPr>
        <w:t xml:space="preserve">Kur </w:t>
      </w:r>
      <w:r w:rsidR="00DD6C26" w:rsidRPr="00DF2C58">
        <w:rPr>
          <w:rFonts w:ascii="Times New Roman" w:hAnsi="Times New Roman" w:cs="Times New Roman"/>
          <w:sz w:val="24"/>
          <w:szCs w:val="24"/>
          <w:lang w:val="sq-AL"/>
        </w:rPr>
        <w:t>pal</w:t>
      </w:r>
      <w:r w:rsidR="0011365E" w:rsidRPr="00DF2C58">
        <w:rPr>
          <w:rFonts w:ascii="Times New Roman" w:hAnsi="Times New Roman" w:cs="Times New Roman"/>
          <w:sz w:val="24"/>
          <w:szCs w:val="24"/>
          <w:lang w:val="sq-AL"/>
        </w:rPr>
        <w:t>ë</w:t>
      </w:r>
      <w:r w:rsidR="00DD6C26" w:rsidRPr="00DF2C58">
        <w:rPr>
          <w:rFonts w:ascii="Times New Roman" w:hAnsi="Times New Roman" w:cs="Times New Roman"/>
          <w:sz w:val="24"/>
          <w:szCs w:val="24"/>
          <w:lang w:val="sq-AL"/>
        </w:rPr>
        <w:t xml:space="preserve">t </w:t>
      </w:r>
      <w:r w:rsidR="00316AF7" w:rsidRPr="00DF2C58">
        <w:rPr>
          <w:rFonts w:ascii="Times New Roman" w:hAnsi="Times New Roman" w:cs="Times New Roman"/>
          <w:sz w:val="24"/>
          <w:szCs w:val="24"/>
          <w:lang w:val="sq-AL"/>
        </w:rPr>
        <w:t>nuk kishin</w:t>
      </w:r>
      <w:r w:rsidRPr="00DF2C58">
        <w:rPr>
          <w:rFonts w:ascii="Times New Roman" w:hAnsi="Times New Roman" w:cs="Times New Roman"/>
          <w:sz w:val="24"/>
          <w:szCs w:val="24"/>
          <w:lang w:val="sq-AL"/>
        </w:rPr>
        <w:t xml:space="preserve"> teprica </w:t>
      </w:r>
      <w:r w:rsidR="00DD6C26" w:rsidRPr="00DF2C58">
        <w:rPr>
          <w:rFonts w:ascii="Times New Roman" w:hAnsi="Times New Roman" w:cs="Times New Roman"/>
          <w:sz w:val="24"/>
          <w:szCs w:val="24"/>
          <w:lang w:val="sq-AL"/>
        </w:rPr>
        <w:t xml:space="preserve">respektive </w:t>
      </w:r>
      <w:r w:rsidR="00316AF7" w:rsidRPr="00DF2C58">
        <w:rPr>
          <w:rFonts w:ascii="Times New Roman" w:hAnsi="Times New Roman" w:cs="Times New Roman"/>
          <w:sz w:val="24"/>
          <w:szCs w:val="24"/>
          <w:lang w:val="sq-AL"/>
        </w:rPr>
        <w:t>të tepërta të mallrave, nuk ishte</w:t>
      </w:r>
      <w:r w:rsidRPr="00DF2C58">
        <w:rPr>
          <w:rFonts w:ascii="Times New Roman" w:hAnsi="Times New Roman" w:cs="Times New Roman"/>
          <w:sz w:val="24"/>
          <w:szCs w:val="24"/>
          <w:lang w:val="sq-AL"/>
        </w:rPr>
        <w:t xml:space="preserve"> i mundur sistemi i shkëmbimit.</w:t>
      </w:r>
    </w:p>
    <w:p w:rsidR="00CF4C79" w:rsidRPr="00DF2C58" w:rsidRDefault="004859F8" w:rsidP="00D60AC6">
      <w:pPr>
        <w:spacing w:before="120" w:after="0" w:line="240" w:lineRule="auto"/>
        <w:jc w:val="both"/>
        <w:rPr>
          <w:rFonts w:ascii="Times New Roman" w:hAnsi="Times New Roman" w:cs="Times New Roman"/>
          <w:sz w:val="24"/>
          <w:szCs w:val="24"/>
          <w:lang w:val="sq-AL"/>
        </w:rPr>
      </w:pPr>
      <w:r w:rsidRPr="00DF2C58">
        <w:rPr>
          <w:rFonts w:ascii="Times New Roman" w:hAnsi="Times New Roman" w:cs="Times New Roman"/>
          <w:sz w:val="24"/>
          <w:szCs w:val="24"/>
          <w:lang w:val="sq-AL"/>
        </w:rPr>
        <w:t xml:space="preserve">Katër vështirësitë e mësipërme të sistemit të shkëmbimit kanë qenë pengesa të mëdha për zhvillimin e tregtisë. </w:t>
      </w:r>
      <w:r w:rsidR="00CF4C79" w:rsidRPr="00DF2C58">
        <w:rPr>
          <w:rFonts w:ascii="Times New Roman" w:hAnsi="Times New Roman" w:cs="Times New Roman"/>
          <w:sz w:val="24"/>
          <w:szCs w:val="24"/>
          <w:lang w:val="sq-AL"/>
        </w:rPr>
        <w:t>Si re</w:t>
      </w:r>
      <w:r w:rsidR="00316AF7" w:rsidRPr="00DF2C58">
        <w:rPr>
          <w:rFonts w:ascii="Times New Roman" w:hAnsi="Times New Roman" w:cs="Times New Roman"/>
          <w:sz w:val="24"/>
          <w:szCs w:val="24"/>
          <w:lang w:val="sq-AL"/>
        </w:rPr>
        <w:t>zultat i kësaj lindi</w:t>
      </w:r>
      <w:r w:rsidR="00CF4C79" w:rsidRPr="00DF2C58">
        <w:rPr>
          <w:rFonts w:ascii="Times New Roman" w:hAnsi="Times New Roman" w:cs="Times New Roman"/>
          <w:sz w:val="24"/>
          <w:szCs w:val="24"/>
          <w:lang w:val="sq-AL"/>
        </w:rPr>
        <w:t xml:space="preserve"> ekzistenca e</w:t>
      </w:r>
      <w:r w:rsidR="00CF4C79" w:rsidRPr="00DF2C58">
        <w:rPr>
          <w:rFonts w:ascii="Times New Roman" w:hAnsi="Times New Roman" w:cs="Times New Roman"/>
          <w:b/>
          <w:i/>
          <w:sz w:val="24"/>
          <w:szCs w:val="24"/>
          <w:lang w:val="sq-AL"/>
        </w:rPr>
        <w:t xml:space="preserve"> parasë</w:t>
      </w:r>
      <w:r w:rsidR="001B31D3" w:rsidRPr="00DF2C58">
        <w:rPr>
          <w:rFonts w:ascii="Times New Roman" w:hAnsi="Times New Roman" w:cs="Times New Roman"/>
          <w:sz w:val="24"/>
          <w:szCs w:val="24"/>
          <w:lang w:val="sq-AL"/>
        </w:rPr>
        <w:t>, si</w:t>
      </w:r>
      <w:r w:rsidR="00CF4C79" w:rsidRPr="00DF2C58">
        <w:rPr>
          <w:rFonts w:ascii="Times New Roman" w:hAnsi="Times New Roman" w:cs="Times New Roman"/>
          <w:sz w:val="24"/>
          <w:szCs w:val="24"/>
          <w:lang w:val="sq-AL"/>
        </w:rPr>
        <w:t xml:space="preserve"> mjet shkëmbimi. </w:t>
      </w:r>
      <w:r w:rsidRPr="00DF2C58">
        <w:rPr>
          <w:rFonts w:ascii="Times New Roman" w:hAnsi="Times New Roman" w:cs="Times New Roman"/>
          <w:sz w:val="24"/>
          <w:szCs w:val="24"/>
          <w:lang w:val="sq-AL"/>
        </w:rPr>
        <w:t xml:space="preserve">Hyrja e </w:t>
      </w:r>
      <w:r w:rsidRPr="00DF2C58">
        <w:rPr>
          <w:rFonts w:ascii="Times New Roman" w:hAnsi="Times New Roman" w:cs="Times New Roman"/>
          <w:sz w:val="24"/>
          <w:szCs w:val="24"/>
          <w:lang w:val="sq-AL"/>
        </w:rPr>
        <w:lastRenderedPageBreak/>
        <w:t>parasë eleminoi të gjitha këto vështirësitë të sistemit të shkëmbimit.</w:t>
      </w:r>
      <w:r w:rsidR="00DD6C26" w:rsidRPr="00DF2C58">
        <w:rPr>
          <w:rFonts w:ascii="Times New Roman" w:hAnsi="Times New Roman" w:cs="Times New Roman"/>
          <w:sz w:val="24"/>
          <w:szCs w:val="24"/>
          <w:lang w:val="sq-AL"/>
        </w:rPr>
        <w:t xml:space="preserve"> </w:t>
      </w:r>
      <w:r w:rsidR="00CF4C79" w:rsidRPr="00DF2C58">
        <w:rPr>
          <w:rFonts w:ascii="Times New Roman" w:hAnsi="Times New Roman" w:cs="Times New Roman"/>
          <w:sz w:val="24"/>
          <w:szCs w:val="24"/>
          <w:lang w:val="sq-AL"/>
        </w:rPr>
        <w:t>Me lindjen e tyre, të gjitha aktivitetet e biznesit treguan një rritje të jashtëzakonshme.</w:t>
      </w:r>
      <w:r w:rsidR="009F2288" w:rsidRPr="00DF2C58">
        <w:rPr>
          <w:rFonts w:ascii="Times New Roman" w:hAnsi="Times New Roman" w:cs="Times New Roman"/>
          <w:sz w:val="24"/>
          <w:szCs w:val="24"/>
          <w:lang w:val="sq-AL"/>
        </w:rPr>
        <w:t xml:space="preserve"> </w:t>
      </w:r>
      <w:r w:rsidR="002776AE" w:rsidRPr="00DF2C58">
        <w:rPr>
          <w:rFonts w:ascii="Times New Roman" w:hAnsi="Times New Roman" w:cs="Times New Roman"/>
          <w:sz w:val="24"/>
          <w:szCs w:val="24"/>
          <w:lang w:val="sq-AL"/>
        </w:rPr>
        <w:t>Shfaqja</w:t>
      </w:r>
      <w:r w:rsidR="00CF4C79" w:rsidRPr="00DF2C58">
        <w:rPr>
          <w:rFonts w:ascii="Times New Roman" w:hAnsi="Times New Roman" w:cs="Times New Roman"/>
          <w:sz w:val="24"/>
          <w:szCs w:val="24"/>
          <w:lang w:val="sq-AL"/>
        </w:rPr>
        <w:t xml:space="preserve"> e parave </w:t>
      </w:r>
      <w:r w:rsidR="002776AE" w:rsidRPr="00DF2C58">
        <w:rPr>
          <w:rFonts w:ascii="Times New Roman" w:hAnsi="Times New Roman" w:cs="Times New Roman"/>
          <w:sz w:val="24"/>
          <w:szCs w:val="24"/>
          <w:lang w:val="sq-AL"/>
        </w:rPr>
        <w:t xml:space="preserve">si </w:t>
      </w:r>
      <w:r w:rsidR="002776AE" w:rsidRPr="00DF2C58">
        <w:rPr>
          <w:rFonts w:ascii="Times New Roman" w:hAnsi="Times New Roman" w:cs="Times New Roman"/>
          <w:b/>
          <w:i/>
          <w:sz w:val="24"/>
          <w:szCs w:val="24"/>
          <w:lang w:val="sq-AL"/>
        </w:rPr>
        <w:t>mjet k</w:t>
      </w:r>
      <w:r w:rsidR="00D06322" w:rsidRPr="00DF2C58">
        <w:rPr>
          <w:rFonts w:ascii="Times New Roman" w:hAnsi="Times New Roman" w:cs="Times New Roman"/>
          <w:b/>
          <w:i/>
          <w:sz w:val="24"/>
          <w:szCs w:val="24"/>
          <w:lang w:val="sq-AL"/>
        </w:rPr>
        <w:t>ë</w:t>
      </w:r>
      <w:r w:rsidR="002776AE" w:rsidRPr="00DF2C58">
        <w:rPr>
          <w:rFonts w:ascii="Times New Roman" w:hAnsi="Times New Roman" w:cs="Times New Roman"/>
          <w:b/>
          <w:i/>
          <w:sz w:val="24"/>
          <w:szCs w:val="24"/>
          <w:lang w:val="sq-AL"/>
        </w:rPr>
        <w:t>mbimi</w:t>
      </w:r>
      <w:r w:rsidR="00CF4C79" w:rsidRPr="00DF2C58">
        <w:rPr>
          <w:rFonts w:ascii="Times New Roman" w:hAnsi="Times New Roman" w:cs="Times New Roman"/>
          <w:sz w:val="24"/>
          <w:szCs w:val="24"/>
          <w:lang w:val="sq-AL"/>
        </w:rPr>
        <w:t xml:space="preserve"> shënoi dhe paraqitjen e tregtisë në kuptimin e vërtet</w:t>
      </w:r>
      <w:r w:rsidR="004A4F23" w:rsidRPr="00DF2C58">
        <w:rPr>
          <w:rFonts w:ascii="Times New Roman" w:hAnsi="Times New Roman" w:cs="Times New Roman"/>
          <w:sz w:val="24"/>
          <w:szCs w:val="24"/>
          <w:lang w:val="sq-AL"/>
        </w:rPr>
        <w:t>ë</w:t>
      </w:r>
      <w:r w:rsidR="00CF4C79" w:rsidRPr="00DF2C58">
        <w:rPr>
          <w:rFonts w:ascii="Times New Roman" w:hAnsi="Times New Roman" w:cs="Times New Roman"/>
          <w:sz w:val="24"/>
          <w:szCs w:val="24"/>
          <w:lang w:val="sq-AL"/>
        </w:rPr>
        <w:t xml:space="preserve"> të fjalës. Gjithashtu</w:t>
      </w:r>
      <w:r w:rsidR="009F2288" w:rsidRPr="00DF2C58">
        <w:rPr>
          <w:rFonts w:ascii="Times New Roman" w:hAnsi="Times New Roman" w:cs="Times New Roman"/>
          <w:sz w:val="24"/>
          <w:szCs w:val="24"/>
          <w:lang w:val="sq-AL"/>
        </w:rPr>
        <w:t>,</w:t>
      </w:r>
      <w:r w:rsidR="00CF4C79" w:rsidRPr="00DF2C58">
        <w:rPr>
          <w:rFonts w:ascii="Times New Roman" w:hAnsi="Times New Roman" w:cs="Times New Roman"/>
          <w:sz w:val="24"/>
          <w:szCs w:val="24"/>
          <w:lang w:val="sq-AL"/>
        </w:rPr>
        <w:t xml:space="preserve"> bashk</w:t>
      </w:r>
      <w:r w:rsidR="004A4F23" w:rsidRPr="00DF2C58">
        <w:rPr>
          <w:rFonts w:ascii="Times New Roman" w:hAnsi="Times New Roman" w:cs="Times New Roman"/>
          <w:sz w:val="24"/>
          <w:szCs w:val="24"/>
          <w:lang w:val="sq-AL"/>
        </w:rPr>
        <w:t>ë</w:t>
      </w:r>
      <w:r w:rsidR="00CF4C79" w:rsidRPr="00DF2C58">
        <w:rPr>
          <w:rFonts w:ascii="Times New Roman" w:hAnsi="Times New Roman" w:cs="Times New Roman"/>
          <w:sz w:val="24"/>
          <w:szCs w:val="24"/>
          <w:lang w:val="sq-AL"/>
        </w:rPr>
        <w:t xml:space="preserve"> me to</w:t>
      </w:r>
      <w:r w:rsidR="009F2288" w:rsidRPr="00DF2C58">
        <w:rPr>
          <w:rFonts w:ascii="Times New Roman" w:hAnsi="Times New Roman" w:cs="Times New Roman"/>
          <w:sz w:val="24"/>
          <w:szCs w:val="24"/>
          <w:lang w:val="sq-AL"/>
        </w:rPr>
        <w:t>,</w:t>
      </w:r>
      <w:r w:rsidR="00CF4C79" w:rsidRPr="00DF2C58">
        <w:rPr>
          <w:rFonts w:ascii="Times New Roman" w:hAnsi="Times New Roman" w:cs="Times New Roman"/>
          <w:sz w:val="24"/>
          <w:szCs w:val="24"/>
          <w:lang w:val="sq-AL"/>
        </w:rPr>
        <w:t xml:space="preserve"> si pasoj</w:t>
      </w:r>
      <w:r w:rsidR="004A4F23" w:rsidRPr="00DF2C58">
        <w:rPr>
          <w:rFonts w:ascii="Times New Roman" w:hAnsi="Times New Roman" w:cs="Times New Roman"/>
          <w:sz w:val="24"/>
          <w:szCs w:val="24"/>
          <w:lang w:val="sq-AL"/>
        </w:rPr>
        <w:t>ë</w:t>
      </w:r>
      <w:r w:rsidR="00CF4C79" w:rsidRPr="00DF2C58">
        <w:rPr>
          <w:rFonts w:ascii="Times New Roman" w:hAnsi="Times New Roman" w:cs="Times New Roman"/>
          <w:sz w:val="24"/>
          <w:szCs w:val="24"/>
          <w:lang w:val="sq-AL"/>
        </w:rPr>
        <w:t xml:space="preserve"> e zhvillimit të mëtejshëm </w:t>
      </w:r>
      <w:r w:rsidR="00DD6C26" w:rsidRPr="00DF2C58">
        <w:rPr>
          <w:rFonts w:ascii="Times New Roman" w:hAnsi="Times New Roman" w:cs="Times New Roman"/>
          <w:sz w:val="24"/>
          <w:szCs w:val="24"/>
          <w:lang w:val="sq-AL"/>
        </w:rPr>
        <w:t>e i ndarjes së punëve</w:t>
      </w:r>
      <w:r w:rsidR="009F2288" w:rsidRPr="00DF2C58">
        <w:rPr>
          <w:rFonts w:ascii="Times New Roman" w:hAnsi="Times New Roman" w:cs="Times New Roman"/>
          <w:sz w:val="24"/>
          <w:szCs w:val="24"/>
          <w:lang w:val="sq-AL"/>
        </w:rPr>
        <w:t xml:space="preserve">, </w:t>
      </w:r>
      <w:r w:rsidR="00CF4C79" w:rsidRPr="00DF2C58">
        <w:rPr>
          <w:rFonts w:ascii="Times New Roman" w:hAnsi="Times New Roman" w:cs="Times New Roman"/>
          <w:sz w:val="24"/>
          <w:szCs w:val="24"/>
          <w:lang w:val="sq-AL"/>
        </w:rPr>
        <w:t>ndër tjerash u ndan</w:t>
      </w:r>
      <w:r w:rsidR="004A4F23" w:rsidRPr="00DF2C58">
        <w:rPr>
          <w:rFonts w:ascii="Times New Roman" w:hAnsi="Times New Roman" w:cs="Times New Roman"/>
          <w:sz w:val="24"/>
          <w:szCs w:val="24"/>
          <w:lang w:val="sq-AL"/>
        </w:rPr>
        <w:t>ë</w:t>
      </w:r>
      <w:r w:rsidR="001B31D3" w:rsidRPr="00DF2C58">
        <w:rPr>
          <w:rFonts w:ascii="Times New Roman" w:hAnsi="Times New Roman" w:cs="Times New Roman"/>
          <w:sz w:val="24"/>
          <w:szCs w:val="24"/>
          <w:lang w:val="sq-AL"/>
        </w:rPr>
        <w:t xml:space="preserve"> </w:t>
      </w:r>
      <w:r w:rsidR="00CF4C79" w:rsidRPr="00DF2C58">
        <w:rPr>
          <w:rFonts w:ascii="Times New Roman" w:hAnsi="Times New Roman" w:cs="Times New Roman"/>
          <w:sz w:val="24"/>
          <w:szCs w:val="24"/>
          <w:lang w:val="sq-AL"/>
        </w:rPr>
        <w:t>dhe mba</w:t>
      </w:r>
      <w:r w:rsidR="00DD6C26" w:rsidRPr="00DF2C58">
        <w:rPr>
          <w:rFonts w:ascii="Times New Roman" w:hAnsi="Times New Roman" w:cs="Times New Roman"/>
          <w:sz w:val="24"/>
          <w:szCs w:val="24"/>
          <w:lang w:val="sq-AL"/>
        </w:rPr>
        <w:t>r</w:t>
      </w:r>
      <w:r w:rsidR="00CF4C79" w:rsidRPr="00DF2C58">
        <w:rPr>
          <w:rFonts w:ascii="Times New Roman" w:hAnsi="Times New Roman" w:cs="Times New Roman"/>
          <w:sz w:val="24"/>
          <w:szCs w:val="24"/>
          <w:lang w:val="sq-AL"/>
        </w:rPr>
        <w:t>tësit e specializuar të tregtisë.</w:t>
      </w:r>
    </w:p>
    <w:p w:rsidR="009F2288" w:rsidRPr="00DF2C58" w:rsidRDefault="001B31D3" w:rsidP="00D60AC6">
      <w:pPr>
        <w:autoSpaceDE w:val="0"/>
        <w:autoSpaceDN w:val="0"/>
        <w:adjustRightInd w:val="0"/>
        <w:spacing w:before="120" w:after="0" w:line="240" w:lineRule="auto"/>
        <w:jc w:val="both"/>
        <w:rPr>
          <w:rFonts w:ascii="Times New Roman" w:hAnsi="Times New Roman" w:cs="Times New Roman"/>
          <w:sz w:val="24"/>
          <w:szCs w:val="24"/>
          <w:lang w:val="sq-AL"/>
        </w:rPr>
      </w:pPr>
      <w:r w:rsidRPr="00DF2C58">
        <w:rPr>
          <w:rFonts w:ascii="Times New Roman" w:hAnsi="Times New Roman" w:cs="Times New Roman"/>
          <w:sz w:val="24"/>
          <w:szCs w:val="24"/>
          <w:lang w:val="sq-AL"/>
        </w:rPr>
        <w:t xml:space="preserve">Fillimisht ishin bujqit </w:t>
      </w:r>
      <w:r w:rsidR="00CF4C79" w:rsidRPr="00DF2C58">
        <w:rPr>
          <w:rFonts w:ascii="Times New Roman" w:hAnsi="Times New Roman" w:cs="Times New Roman"/>
          <w:sz w:val="24"/>
          <w:szCs w:val="24"/>
          <w:lang w:val="sq-AL"/>
        </w:rPr>
        <w:t>e mjeshtërit</w:t>
      </w:r>
      <w:r w:rsidR="00DD6C26" w:rsidRPr="00DF2C58">
        <w:rPr>
          <w:rFonts w:ascii="Times New Roman" w:hAnsi="Times New Roman" w:cs="Times New Roman"/>
          <w:sz w:val="24"/>
          <w:szCs w:val="24"/>
          <w:lang w:val="sq-AL"/>
        </w:rPr>
        <w:t xml:space="preserve"> artizanal</w:t>
      </w:r>
      <w:r w:rsidR="0011365E" w:rsidRPr="00DF2C58">
        <w:rPr>
          <w:rFonts w:ascii="Times New Roman" w:hAnsi="Times New Roman" w:cs="Times New Roman"/>
          <w:sz w:val="24"/>
          <w:szCs w:val="24"/>
          <w:lang w:val="sq-AL"/>
        </w:rPr>
        <w:t>ë</w:t>
      </w:r>
      <w:r w:rsidR="00316AF7" w:rsidRPr="00DF2C58">
        <w:rPr>
          <w:rFonts w:ascii="Times New Roman" w:hAnsi="Times New Roman" w:cs="Times New Roman"/>
          <w:sz w:val="24"/>
          <w:szCs w:val="24"/>
          <w:lang w:val="sq-AL"/>
        </w:rPr>
        <w:t xml:space="preserve">, </w:t>
      </w:r>
      <w:r w:rsidRPr="00DF2C58">
        <w:rPr>
          <w:rFonts w:ascii="Times New Roman" w:hAnsi="Times New Roman" w:cs="Times New Roman"/>
          <w:sz w:val="24"/>
          <w:szCs w:val="24"/>
          <w:lang w:val="sq-AL"/>
        </w:rPr>
        <w:t>që</w:t>
      </w:r>
      <w:r w:rsidR="00316AF7" w:rsidRPr="00DF2C58">
        <w:rPr>
          <w:rFonts w:ascii="Times New Roman" w:hAnsi="Times New Roman" w:cs="Times New Roman"/>
          <w:sz w:val="24"/>
          <w:szCs w:val="24"/>
          <w:lang w:val="sq-AL"/>
        </w:rPr>
        <w:t xml:space="preserve"> </w:t>
      </w:r>
      <w:r w:rsidR="00CF4C79" w:rsidRPr="00DF2C58">
        <w:rPr>
          <w:rFonts w:ascii="Times New Roman" w:hAnsi="Times New Roman" w:cs="Times New Roman"/>
          <w:sz w:val="24"/>
          <w:szCs w:val="24"/>
          <w:lang w:val="sq-AL"/>
        </w:rPr>
        <w:t>mblidhnin produkt</w:t>
      </w:r>
      <w:r w:rsidRPr="00DF2C58">
        <w:rPr>
          <w:rFonts w:ascii="Times New Roman" w:hAnsi="Times New Roman" w:cs="Times New Roman"/>
          <w:sz w:val="24"/>
          <w:szCs w:val="24"/>
          <w:lang w:val="sq-AL"/>
        </w:rPr>
        <w:t xml:space="preserve">et nga fiset/vendbanimet e tyre </w:t>
      </w:r>
      <w:r w:rsidR="00CF4C79" w:rsidRPr="00DF2C58">
        <w:rPr>
          <w:rFonts w:ascii="Times New Roman" w:hAnsi="Times New Roman" w:cs="Times New Roman"/>
          <w:sz w:val="24"/>
          <w:szCs w:val="24"/>
          <w:lang w:val="sq-AL"/>
        </w:rPr>
        <w:t xml:space="preserve">e </w:t>
      </w:r>
      <w:r w:rsidR="00316AF7" w:rsidRPr="00DF2C58">
        <w:rPr>
          <w:rFonts w:ascii="Times New Roman" w:hAnsi="Times New Roman" w:cs="Times New Roman"/>
          <w:sz w:val="24"/>
          <w:szCs w:val="24"/>
          <w:lang w:val="sq-AL"/>
        </w:rPr>
        <w:t>i transportonin ato</w:t>
      </w:r>
      <w:r w:rsidRPr="00DF2C58">
        <w:rPr>
          <w:rFonts w:ascii="Times New Roman" w:hAnsi="Times New Roman" w:cs="Times New Roman"/>
          <w:sz w:val="24"/>
          <w:szCs w:val="24"/>
          <w:lang w:val="sq-AL"/>
        </w:rPr>
        <w:t xml:space="preserve"> në vende,</w:t>
      </w:r>
      <w:r w:rsidR="00CF4C79" w:rsidRPr="00DF2C58">
        <w:rPr>
          <w:rFonts w:ascii="Times New Roman" w:hAnsi="Times New Roman" w:cs="Times New Roman"/>
          <w:sz w:val="24"/>
          <w:szCs w:val="24"/>
          <w:lang w:val="sq-AL"/>
        </w:rPr>
        <w:t xml:space="preserve"> fise </w:t>
      </w:r>
      <w:r w:rsidRPr="00DF2C58">
        <w:rPr>
          <w:rFonts w:ascii="Times New Roman" w:hAnsi="Times New Roman" w:cs="Times New Roman"/>
          <w:sz w:val="24"/>
          <w:szCs w:val="24"/>
          <w:lang w:val="sq-AL"/>
        </w:rPr>
        <w:t>të tjera për t</w:t>
      </w:r>
      <w:r w:rsidR="00CF4C79" w:rsidRPr="00DF2C58">
        <w:rPr>
          <w:rFonts w:ascii="Times New Roman" w:hAnsi="Times New Roman" w:cs="Times New Roman"/>
          <w:sz w:val="24"/>
          <w:szCs w:val="24"/>
          <w:lang w:val="sq-AL"/>
        </w:rPr>
        <w:t xml:space="preserve">i shkëmbyer. </w:t>
      </w:r>
      <w:r w:rsidRPr="00DF2C58">
        <w:rPr>
          <w:rFonts w:ascii="Times New Roman" w:hAnsi="Times New Roman" w:cs="Times New Roman"/>
          <w:sz w:val="24"/>
          <w:szCs w:val="24"/>
          <w:lang w:val="sq-AL"/>
        </w:rPr>
        <w:t>Pra</w:t>
      </w:r>
      <w:r w:rsidR="00CF4C79" w:rsidRPr="00DF2C58">
        <w:rPr>
          <w:rFonts w:ascii="Times New Roman" w:hAnsi="Times New Roman" w:cs="Times New Roman"/>
          <w:sz w:val="24"/>
          <w:szCs w:val="24"/>
          <w:lang w:val="sq-AL"/>
        </w:rPr>
        <w:t xml:space="preserve"> u</w:t>
      </w:r>
      <w:r w:rsidR="001F2FA2" w:rsidRPr="00DF2C58">
        <w:rPr>
          <w:rFonts w:ascii="Times New Roman" w:hAnsi="Times New Roman" w:cs="Times New Roman"/>
          <w:sz w:val="24"/>
          <w:szCs w:val="24"/>
          <w:lang w:val="sq-AL"/>
        </w:rPr>
        <w:t xml:space="preserve"> </w:t>
      </w:r>
      <w:r w:rsidRPr="00DF2C58">
        <w:rPr>
          <w:rFonts w:ascii="Times New Roman" w:hAnsi="Times New Roman" w:cs="Times New Roman"/>
          <w:sz w:val="24"/>
          <w:szCs w:val="24"/>
          <w:lang w:val="sq-AL"/>
        </w:rPr>
        <w:t>paraqit e ashtu</w:t>
      </w:r>
      <w:r w:rsidR="00CF4C79" w:rsidRPr="00DF2C58">
        <w:rPr>
          <w:rFonts w:ascii="Times New Roman" w:hAnsi="Times New Roman" w:cs="Times New Roman"/>
          <w:sz w:val="24"/>
          <w:szCs w:val="24"/>
          <w:lang w:val="sq-AL"/>
        </w:rPr>
        <w:t xml:space="preserve">quajtura </w:t>
      </w:r>
      <w:r w:rsidR="00CF4C79" w:rsidRPr="00DF2C58">
        <w:rPr>
          <w:rFonts w:ascii="Times New Roman" w:hAnsi="Times New Roman" w:cs="Times New Roman"/>
          <w:i/>
          <w:sz w:val="24"/>
          <w:szCs w:val="24"/>
          <w:lang w:val="sq-AL"/>
        </w:rPr>
        <w:t>tregti udhëtuese</w:t>
      </w:r>
      <w:r w:rsidR="00CF4C79" w:rsidRPr="00DF2C58">
        <w:rPr>
          <w:rFonts w:ascii="Times New Roman" w:hAnsi="Times New Roman" w:cs="Times New Roman"/>
          <w:sz w:val="24"/>
          <w:szCs w:val="24"/>
          <w:lang w:val="sq-AL"/>
        </w:rPr>
        <w:t xml:space="preserve">. </w:t>
      </w:r>
    </w:p>
    <w:p w:rsidR="00A120F0" w:rsidRPr="00DF2C58" w:rsidRDefault="001F2FA2" w:rsidP="00D60AC6">
      <w:pPr>
        <w:autoSpaceDE w:val="0"/>
        <w:autoSpaceDN w:val="0"/>
        <w:adjustRightInd w:val="0"/>
        <w:spacing w:before="120" w:after="0" w:line="240" w:lineRule="auto"/>
        <w:jc w:val="both"/>
        <w:rPr>
          <w:rFonts w:ascii="Times New Roman" w:hAnsi="Times New Roman" w:cs="Times New Roman"/>
          <w:sz w:val="24"/>
          <w:szCs w:val="24"/>
          <w:lang w:val="sq-AL"/>
        </w:rPr>
      </w:pPr>
      <w:r w:rsidRPr="00DF2C58">
        <w:rPr>
          <w:rFonts w:ascii="Times New Roman" w:hAnsi="Times New Roman" w:cs="Times New Roman"/>
          <w:sz w:val="24"/>
          <w:szCs w:val="24"/>
          <w:lang w:val="sq-AL"/>
        </w:rPr>
        <w:t xml:space="preserve">Në zhvillimin e mëtejshëm historik u zhvillua </w:t>
      </w:r>
      <w:r w:rsidRPr="00DF2C58">
        <w:rPr>
          <w:rFonts w:ascii="Times New Roman" w:hAnsi="Times New Roman" w:cs="Times New Roman"/>
          <w:i/>
          <w:sz w:val="24"/>
          <w:szCs w:val="24"/>
          <w:lang w:val="sq-AL"/>
        </w:rPr>
        <w:t>tregti</w:t>
      </w:r>
      <w:r w:rsidR="00316AF7" w:rsidRPr="00DF2C58">
        <w:rPr>
          <w:rFonts w:ascii="Times New Roman" w:hAnsi="Times New Roman" w:cs="Times New Roman"/>
          <w:i/>
          <w:sz w:val="24"/>
          <w:szCs w:val="24"/>
          <w:lang w:val="sq-AL"/>
        </w:rPr>
        <w:t>a</w:t>
      </w:r>
      <w:r w:rsidRPr="00DF2C58">
        <w:rPr>
          <w:rFonts w:ascii="Times New Roman" w:hAnsi="Times New Roman" w:cs="Times New Roman"/>
          <w:i/>
          <w:sz w:val="24"/>
          <w:szCs w:val="24"/>
          <w:lang w:val="sq-AL"/>
        </w:rPr>
        <w:t xml:space="preserve"> periodike</w:t>
      </w:r>
      <w:r w:rsidRPr="00DF2C58">
        <w:rPr>
          <w:rFonts w:ascii="Times New Roman" w:hAnsi="Times New Roman" w:cs="Times New Roman"/>
          <w:sz w:val="24"/>
          <w:szCs w:val="24"/>
          <w:lang w:val="sq-AL"/>
        </w:rPr>
        <w:t xml:space="preserve">, </w:t>
      </w:r>
      <w:r w:rsidR="000A3B74" w:rsidRPr="00DF2C58">
        <w:rPr>
          <w:rFonts w:ascii="Times New Roman" w:hAnsi="Times New Roman" w:cs="Times New Roman"/>
          <w:sz w:val="24"/>
          <w:szCs w:val="24"/>
          <w:lang w:val="sq-AL"/>
        </w:rPr>
        <w:t>që</w:t>
      </w:r>
      <w:r w:rsidRPr="00DF2C58">
        <w:rPr>
          <w:rFonts w:ascii="Times New Roman" w:hAnsi="Times New Roman" w:cs="Times New Roman"/>
          <w:sz w:val="24"/>
          <w:szCs w:val="24"/>
          <w:lang w:val="sq-AL"/>
        </w:rPr>
        <w:t xml:space="preserve"> bëhej në vende </w:t>
      </w:r>
      <w:r w:rsidR="000A3B74" w:rsidRPr="00DF2C58">
        <w:rPr>
          <w:rFonts w:ascii="Times New Roman" w:hAnsi="Times New Roman" w:cs="Times New Roman"/>
          <w:sz w:val="24"/>
          <w:szCs w:val="24"/>
          <w:lang w:val="sq-AL"/>
        </w:rPr>
        <w:t xml:space="preserve">e në kohë </w:t>
      </w:r>
      <w:r w:rsidRPr="00DF2C58">
        <w:rPr>
          <w:rFonts w:ascii="Times New Roman" w:hAnsi="Times New Roman" w:cs="Times New Roman"/>
          <w:sz w:val="24"/>
          <w:szCs w:val="24"/>
          <w:lang w:val="sq-AL"/>
        </w:rPr>
        <w:t xml:space="preserve">të caktuara, </w:t>
      </w:r>
      <w:r w:rsidR="00F22556" w:rsidRPr="00DF2C58">
        <w:rPr>
          <w:rFonts w:ascii="Times New Roman" w:hAnsi="Times New Roman" w:cs="Times New Roman"/>
          <w:sz w:val="24"/>
          <w:szCs w:val="24"/>
          <w:lang w:val="sq-AL"/>
        </w:rPr>
        <w:t>ku</w:t>
      </w:r>
      <w:r w:rsidR="009F2288" w:rsidRPr="00DF2C58">
        <w:rPr>
          <w:rFonts w:ascii="Times New Roman" w:hAnsi="Times New Roman" w:cs="Times New Roman"/>
          <w:sz w:val="24"/>
          <w:szCs w:val="24"/>
          <w:lang w:val="sq-AL"/>
        </w:rPr>
        <w:t xml:space="preserve"> arrihej</w:t>
      </w:r>
      <w:r w:rsidRPr="00DF2C58">
        <w:rPr>
          <w:rFonts w:ascii="Times New Roman" w:hAnsi="Times New Roman" w:cs="Times New Roman"/>
          <w:sz w:val="24"/>
          <w:szCs w:val="24"/>
          <w:lang w:val="sq-AL"/>
        </w:rPr>
        <w:t xml:space="preserve"> kontakti më i organizuar, i siguruar dhe i rregullt </w:t>
      </w:r>
      <w:r w:rsidR="00F22556" w:rsidRPr="00DF2C58">
        <w:rPr>
          <w:rFonts w:ascii="Times New Roman" w:hAnsi="Times New Roman" w:cs="Times New Roman"/>
          <w:sz w:val="24"/>
          <w:szCs w:val="24"/>
          <w:lang w:val="sq-AL"/>
        </w:rPr>
        <w:t xml:space="preserve">përmes blerësve </w:t>
      </w:r>
      <w:r w:rsidRPr="00DF2C58">
        <w:rPr>
          <w:rFonts w:ascii="Times New Roman" w:hAnsi="Times New Roman" w:cs="Times New Roman"/>
          <w:sz w:val="24"/>
          <w:szCs w:val="24"/>
          <w:lang w:val="sq-AL"/>
        </w:rPr>
        <w:t>e shitësve.</w:t>
      </w:r>
    </w:p>
    <w:p w:rsidR="009F2288" w:rsidRPr="00DF2C58" w:rsidRDefault="00F22556" w:rsidP="00D60AC6">
      <w:pPr>
        <w:autoSpaceDE w:val="0"/>
        <w:autoSpaceDN w:val="0"/>
        <w:adjustRightInd w:val="0"/>
        <w:spacing w:before="120" w:after="0" w:line="240" w:lineRule="auto"/>
        <w:jc w:val="both"/>
        <w:rPr>
          <w:rFonts w:ascii="Times New Roman" w:hAnsi="Times New Roman" w:cs="Times New Roman"/>
          <w:sz w:val="24"/>
          <w:szCs w:val="24"/>
          <w:lang w:val="sq-AL"/>
        </w:rPr>
      </w:pPr>
      <w:r w:rsidRPr="00DF2C58">
        <w:rPr>
          <w:rFonts w:ascii="Times New Roman" w:hAnsi="Times New Roman" w:cs="Times New Roman"/>
          <w:sz w:val="24"/>
          <w:szCs w:val="24"/>
          <w:lang w:val="sq-AL"/>
        </w:rPr>
        <w:t>Me</w:t>
      </w:r>
      <w:r w:rsidR="00CA72C3" w:rsidRPr="00DF2C58">
        <w:rPr>
          <w:rFonts w:ascii="Times New Roman" w:hAnsi="Times New Roman" w:cs="Times New Roman"/>
          <w:sz w:val="24"/>
          <w:szCs w:val="24"/>
          <w:lang w:val="sq-AL"/>
        </w:rPr>
        <w:t xml:space="preserve"> </w:t>
      </w:r>
      <w:r w:rsidR="00316AF7" w:rsidRPr="00DF2C58">
        <w:rPr>
          <w:rFonts w:ascii="Times New Roman" w:hAnsi="Times New Roman" w:cs="Times New Roman"/>
          <w:sz w:val="24"/>
          <w:szCs w:val="24"/>
          <w:lang w:val="sq-AL"/>
        </w:rPr>
        <w:t xml:space="preserve">evoluimin dhe </w:t>
      </w:r>
      <w:r w:rsidR="00CA72C3" w:rsidRPr="00DF2C58">
        <w:rPr>
          <w:rFonts w:ascii="Times New Roman" w:hAnsi="Times New Roman" w:cs="Times New Roman"/>
          <w:sz w:val="24"/>
          <w:szCs w:val="24"/>
          <w:lang w:val="sq-AL"/>
        </w:rPr>
        <w:t xml:space="preserve">zhvillimin </w:t>
      </w:r>
      <w:r w:rsidR="00316AF7" w:rsidRPr="00DF2C58">
        <w:rPr>
          <w:rFonts w:ascii="Times New Roman" w:hAnsi="Times New Roman" w:cs="Times New Roman"/>
          <w:sz w:val="24"/>
          <w:szCs w:val="24"/>
          <w:lang w:val="sq-AL"/>
        </w:rPr>
        <w:t>n</w:t>
      </w:r>
      <w:r w:rsidR="00237A91" w:rsidRPr="00DF2C58">
        <w:rPr>
          <w:rFonts w:ascii="Times New Roman" w:hAnsi="Times New Roman" w:cs="Times New Roman"/>
          <w:sz w:val="24"/>
          <w:szCs w:val="24"/>
          <w:lang w:val="sq-AL"/>
        </w:rPr>
        <w:t>ë</w:t>
      </w:r>
      <w:r w:rsidR="00316AF7" w:rsidRPr="00DF2C58">
        <w:rPr>
          <w:rFonts w:ascii="Times New Roman" w:hAnsi="Times New Roman" w:cs="Times New Roman"/>
          <w:sz w:val="24"/>
          <w:szCs w:val="24"/>
          <w:lang w:val="sq-AL"/>
        </w:rPr>
        <w:t xml:space="preserve"> t</w:t>
      </w:r>
      <w:r w:rsidR="00237A91" w:rsidRPr="00DF2C58">
        <w:rPr>
          <w:rFonts w:ascii="Times New Roman" w:hAnsi="Times New Roman" w:cs="Times New Roman"/>
          <w:sz w:val="24"/>
          <w:szCs w:val="24"/>
          <w:lang w:val="sq-AL"/>
        </w:rPr>
        <w:t>ë</w:t>
      </w:r>
      <w:r w:rsidR="00316AF7" w:rsidRPr="00DF2C58">
        <w:rPr>
          <w:rFonts w:ascii="Times New Roman" w:hAnsi="Times New Roman" w:cs="Times New Roman"/>
          <w:sz w:val="24"/>
          <w:szCs w:val="24"/>
          <w:lang w:val="sq-AL"/>
        </w:rPr>
        <w:t>r</w:t>
      </w:r>
      <w:r w:rsidR="00237A91" w:rsidRPr="00DF2C58">
        <w:rPr>
          <w:rFonts w:ascii="Times New Roman" w:hAnsi="Times New Roman" w:cs="Times New Roman"/>
          <w:sz w:val="24"/>
          <w:szCs w:val="24"/>
          <w:lang w:val="sq-AL"/>
        </w:rPr>
        <w:t>ë</w:t>
      </w:r>
      <w:r w:rsidR="00316AF7" w:rsidRPr="00DF2C58">
        <w:rPr>
          <w:rFonts w:ascii="Times New Roman" w:hAnsi="Times New Roman" w:cs="Times New Roman"/>
          <w:sz w:val="24"/>
          <w:szCs w:val="24"/>
          <w:lang w:val="sq-AL"/>
        </w:rPr>
        <w:t>si arri</w:t>
      </w:r>
      <w:r w:rsidRPr="00DF2C58">
        <w:rPr>
          <w:rFonts w:ascii="Times New Roman" w:hAnsi="Times New Roman" w:cs="Times New Roman"/>
          <w:sz w:val="24"/>
          <w:szCs w:val="24"/>
          <w:lang w:val="sq-AL"/>
        </w:rPr>
        <w:t>het</w:t>
      </w:r>
      <w:r w:rsidR="00DD6C26" w:rsidRPr="00DF2C58">
        <w:rPr>
          <w:rFonts w:ascii="Times New Roman" w:hAnsi="Times New Roman" w:cs="Times New Roman"/>
          <w:sz w:val="24"/>
          <w:szCs w:val="24"/>
          <w:lang w:val="sq-AL"/>
        </w:rPr>
        <w:t xml:space="preserve"> n</w:t>
      </w:r>
      <w:r w:rsidR="0011365E" w:rsidRPr="00DF2C58">
        <w:rPr>
          <w:rFonts w:ascii="Times New Roman" w:hAnsi="Times New Roman" w:cs="Times New Roman"/>
          <w:sz w:val="24"/>
          <w:szCs w:val="24"/>
          <w:lang w:val="sq-AL"/>
        </w:rPr>
        <w:t>ë</w:t>
      </w:r>
      <w:r w:rsidR="00DD6C26" w:rsidRPr="00DF2C58">
        <w:rPr>
          <w:rFonts w:ascii="Times New Roman" w:hAnsi="Times New Roman" w:cs="Times New Roman"/>
          <w:sz w:val="24"/>
          <w:szCs w:val="24"/>
          <w:lang w:val="sq-AL"/>
        </w:rPr>
        <w:t xml:space="preserve"> p</w:t>
      </w:r>
      <w:r w:rsidR="0011365E" w:rsidRPr="00DF2C58">
        <w:rPr>
          <w:rFonts w:ascii="Times New Roman" w:hAnsi="Times New Roman" w:cs="Times New Roman"/>
          <w:sz w:val="24"/>
          <w:szCs w:val="24"/>
          <w:lang w:val="sq-AL"/>
        </w:rPr>
        <w:t>ë</w:t>
      </w:r>
      <w:r w:rsidR="00DD6C26" w:rsidRPr="00DF2C58">
        <w:rPr>
          <w:rFonts w:ascii="Times New Roman" w:hAnsi="Times New Roman" w:cs="Times New Roman"/>
          <w:sz w:val="24"/>
          <w:szCs w:val="24"/>
          <w:lang w:val="sq-AL"/>
        </w:rPr>
        <w:t>rfundimin</w:t>
      </w:r>
      <w:r w:rsidR="00CA72C3" w:rsidRPr="00DF2C58">
        <w:rPr>
          <w:rFonts w:ascii="Times New Roman" w:hAnsi="Times New Roman" w:cs="Times New Roman"/>
          <w:sz w:val="24"/>
          <w:szCs w:val="24"/>
          <w:lang w:val="sq-AL"/>
        </w:rPr>
        <w:t xml:space="preserve"> se tregtia është</w:t>
      </w:r>
      <w:r w:rsidR="00DD6C26" w:rsidRPr="00DF2C58">
        <w:rPr>
          <w:rFonts w:ascii="Times New Roman" w:hAnsi="Times New Roman" w:cs="Times New Roman"/>
          <w:sz w:val="24"/>
          <w:szCs w:val="24"/>
          <w:lang w:val="sq-AL"/>
        </w:rPr>
        <w:t xml:space="preserve"> </w:t>
      </w:r>
      <w:r w:rsidRPr="00DF2C58">
        <w:rPr>
          <w:rFonts w:ascii="Times New Roman" w:hAnsi="Times New Roman" w:cs="Times New Roman"/>
          <w:sz w:val="24"/>
          <w:szCs w:val="24"/>
          <w:lang w:val="sq-AL"/>
        </w:rPr>
        <w:t>e</w:t>
      </w:r>
      <w:r w:rsidR="00CA72C3" w:rsidRPr="00DF2C58">
        <w:rPr>
          <w:rFonts w:ascii="Times New Roman" w:hAnsi="Times New Roman" w:cs="Times New Roman"/>
          <w:sz w:val="24"/>
          <w:szCs w:val="24"/>
          <w:lang w:val="sq-AL"/>
        </w:rPr>
        <w:t xml:space="preserve"> rëndësi</w:t>
      </w:r>
      <w:r w:rsidRPr="00DF2C58">
        <w:rPr>
          <w:rFonts w:ascii="Times New Roman" w:hAnsi="Times New Roman" w:cs="Times New Roman"/>
          <w:sz w:val="24"/>
          <w:szCs w:val="24"/>
          <w:lang w:val="sq-AL"/>
        </w:rPr>
        <w:t>shme</w:t>
      </w:r>
      <w:r w:rsidR="00DD6C26" w:rsidRPr="00DF2C58">
        <w:rPr>
          <w:rFonts w:ascii="Times New Roman" w:hAnsi="Times New Roman" w:cs="Times New Roman"/>
          <w:sz w:val="24"/>
          <w:szCs w:val="24"/>
          <w:lang w:val="sq-AL"/>
        </w:rPr>
        <w:t xml:space="preserve"> </w:t>
      </w:r>
      <w:r w:rsidRPr="00DF2C58">
        <w:rPr>
          <w:rFonts w:ascii="Times New Roman" w:hAnsi="Times New Roman" w:cs="Times New Roman"/>
          <w:sz w:val="24"/>
          <w:szCs w:val="24"/>
          <w:lang w:val="sq-AL"/>
        </w:rPr>
        <w:t xml:space="preserve">për </w:t>
      </w:r>
      <w:r w:rsidR="00CA72C3" w:rsidRPr="00DF2C58">
        <w:rPr>
          <w:rFonts w:ascii="Times New Roman" w:hAnsi="Times New Roman" w:cs="Times New Roman"/>
          <w:sz w:val="24"/>
          <w:szCs w:val="24"/>
          <w:lang w:val="sq-AL"/>
        </w:rPr>
        <w:t xml:space="preserve">gjithë shoqërinë </w:t>
      </w:r>
      <w:r w:rsidR="00316AF7" w:rsidRPr="00DF2C58">
        <w:rPr>
          <w:rFonts w:ascii="Times New Roman" w:hAnsi="Times New Roman" w:cs="Times New Roman"/>
          <w:sz w:val="24"/>
          <w:szCs w:val="24"/>
          <w:lang w:val="sq-AL"/>
        </w:rPr>
        <w:t xml:space="preserve">e vendin </w:t>
      </w:r>
      <w:r w:rsidR="00CA72C3" w:rsidRPr="00DF2C58">
        <w:rPr>
          <w:rFonts w:ascii="Times New Roman" w:hAnsi="Times New Roman" w:cs="Times New Roman"/>
          <w:sz w:val="24"/>
          <w:szCs w:val="24"/>
          <w:lang w:val="sq-AL"/>
        </w:rPr>
        <w:t>në përgjithësi.</w:t>
      </w:r>
      <w:r w:rsidR="00A120F0" w:rsidRPr="00DF2C58">
        <w:rPr>
          <w:rFonts w:ascii="Times New Roman" w:hAnsi="Times New Roman" w:cs="Times New Roman"/>
          <w:sz w:val="24"/>
          <w:szCs w:val="24"/>
          <w:lang w:val="sq-AL"/>
        </w:rPr>
        <w:t xml:space="preserve"> </w:t>
      </w:r>
      <w:r w:rsidR="00CA72C3" w:rsidRPr="00DF2C58">
        <w:rPr>
          <w:rFonts w:ascii="Times New Roman" w:hAnsi="Times New Roman" w:cs="Times New Roman"/>
          <w:sz w:val="24"/>
          <w:szCs w:val="24"/>
          <w:lang w:val="sq-AL"/>
        </w:rPr>
        <w:t>Ekzistenca e saj, si nga aspekti shoq</w:t>
      </w:r>
      <w:r w:rsidR="00A120F0" w:rsidRPr="00DF2C58">
        <w:rPr>
          <w:rFonts w:ascii="Times New Roman" w:hAnsi="Times New Roman" w:cs="Times New Roman"/>
          <w:sz w:val="24"/>
          <w:szCs w:val="24"/>
          <w:lang w:val="sq-AL"/>
        </w:rPr>
        <w:t>ëror edhe nga ai ekonomik është i</w:t>
      </w:r>
      <w:r w:rsidR="00CA72C3" w:rsidRPr="00DF2C58">
        <w:rPr>
          <w:rFonts w:ascii="Times New Roman" w:hAnsi="Times New Roman" w:cs="Times New Roman"/>
          <w:sz w:val="24"/>
          <w:szCs w:val="24"/>
          <w:lang w:val="sq-AL"/>
        </w:rPr>
        <w:t xml:space="preserve"> arsyesh</w:t>
      </w:r>
      <w:r w:rsidR="00297069" w:rsidRPr="00DF2C58">
        <w:rPr>
          <w:rFonts w:ascii="Times New Roman" w:hAnsi="Times New Roman" w:cs="Times New Roman"/>
          <w:sz w:val="24"/>
          <w:szCs w:val="24"/>
          <w:lang w:val="sq-AL"/>
        </w:rPr>
        <w:t>ë</w:t>
      </w:r>
      <w:r w:rsidR="00CA72C3" w:rsidRPr="00DF2C58">
        <w:rPr>
          <w:rFonts w:ascii="Times New Roman" w:hAnsi="Times New Roman" w:cs="Times New Roman"/>
          <w:sz w:val="24"/>
          <w:szCs w:val="24"/>
          <w:lang w:val="sq-AL"/>
        </w:rPr>
        <w:t>m</w:t>
      </w:r>
      <w:r w:rsidR="00A120F0" w:rsidRPr="00DF2C58">
        <w:rPr>
          <w:rFonts w:ascii="Times New Roman" w:hAnsi="Times New Roman" w:cs="Times New Roman"/>
          <w:sz w:val="24"/>
          <w:szCs w:val="24"/>
          <w:lang w:val="sq-AL"/>
        </w:rPr>
        <w:t xml:space="preserve"> dhe jetik. </w:t>
      </w:r>
      <w:r w:rsidR="00CA72C3" w:rsidRPr="00DF2C58">
        <w:rPr>
          <w:rFonts w:ascii="Times New Roman" w:hAnsi="Times New Roman" w:cs="Times New Roman"/>
          <w:sz w:val="24"/>
          <w:szCs w:val="24"/>
          <w:lang w:val="sq-AL"/>
        </w:rPr>
        <w:t>Me zhvillimin e prodhim</w:t>
      </w:r>
      <w:r w:rsidR="00A120F0" w:rsidRPr="00DF2C58">
        <w:rPr>
          <w:rFonts w:ascii="Times New Roman" w:hAnsi="Times New Roman" w:cs="Times New Roman"/>
          <w:sz w:val="24"/>
          <w:szCs w:val="24"/>
          <w:lang w:val="sq-AL"/>
        </w:rPr>
        <w:t>it</w:t>
      </w:r>
      <w:r w:rsidRPr="00DF2C58">
        <w:rPr>
          <w:rFonts w:ascii="Times New Roman" w:hAnsi="Times New Roman" w:cs="Times New Roman"/>
          <w:sz w:val="24"/>
          <w:szCs w:val="24"/>
          <w:lang w:val="sq-AL"/>
        </w:rPr>
        <w:t xml:space="preserve"> </w:t>
      </w:r>
      <w:r w:rsidR="00CA72C3" w:rsidRPr="00DF2C58">
        <w:rPr>
          <w:rFonts w:ascii="Times New Roman" w:hAnsi="Times New Roman" w:cs="Times New Roman"/>
          <w:sz w:val="24"/>
          <w:szCs w:val="24"/>
          <w:lang w:val="sq-AL"/>
        </w:rPr>
        <w:t xml:space="preserve">e me rritjen e fuqisë blerëse </w:t>
      </w:r>
      <w:r w:rsidR="00297069" w:rsidRPr="00DF2C58">
        <w:rPr>
          <w:rFonts w:ascii="Times New Roman" w:hAnsi="Times New Roman" w:cs="Times New Roman"/>
          <w:sz w:val="24"/>
          <w:szCs w:val="24"/>
          <w:lang w:val="sq-AL"/>
        </w:rPr>
        <w:t>ë</w:t>
      </w:r>
      <w:r w:rsidR="00A120F0" w:rsidRPr="00DF2C58">
        <w:rPr>
          <w:rFonts w:ascii="Times New Roman" w:hAnsi="Times New Roman" w:cs="Times New Roman"/>
          <w:sz w:val="24"/>
          <w:szCs w:val="24"/>
          <w:lang w:val="sq-AL"/>
        </w:rPr>
        <w:t>sht</w:t>
      </w:r>
      <w:r w:rsidR="00297069" w:rsidRPr="00DF2C58">
        <w:rPr>
          <w:rFonts w:ascii="Times New Roman" w:hAnsi="Times New Roman" w:cs="Times New Roman"/>
          <w:sz w:val="24"/>
          <w:szCs w:val="24"/>
          <w:lang w:val="sq-AL"/>
        </w:rPr>
        <w:t>ë</w:t>
      </w:r>
      <w:r w:rsidR="00A120F0" w:rsidRPr="00DF2C58">
        <w:rPr>
          <w:rFonts w:ascii="Times New Roman" w:hAnsi="Times New Roman" w:cs="Times New Roman"/>
          <w:sz w:val="24"/>
          <w:szCs w:val="24"/>
          <w:lang w:val="sq-AL"/>
        </w:rPr>
        <w:t xml:space="preserve"> rritur dhe </w:t>
      </w:r>
      <w:r w:rsidR="00DD6C26" w:rsidRPr="00DF2C58">
        <w:rPr>
          <w:rFonts w:ascii="Times New Roman" w:hAnsi="Times New Roman" w:cs="Times New Roman"/>
          <w:sz w:val="24"/>
          <w:szCs w:val="24"/>
          <w:lang w:val="sq-AL"/>
        </w:rPr>
        <w:t>veprimtaria tregtare</w:t>
      </w:r>
      <w:r w:rsidR="00A120F0" w:rsidRPr="00DF2C58">
        <w:rPr>
          <w:rFonts w:ascii="Times New Roman" w:hAnsi="Times New Roman" w:cs="Times New Roman"/>
          <w:sz w:val="24"/>
          <w:szCs w:val="24"/>
          <w:lang w:val="sq-AL"/>
        </w:rPr>
        <w:t xml:space="preserve">, </w:t>
      </w:r>
      <w:r w:rsidRPr="00DF2C58">
        <w:rPr>
          <w:rFonts w:ascii="Times New Roman" w:hAnsi="Times New Roman" w:cs="Times New Roman"/>
          <w:sz w:val="24"/>
          <w:szCs w:val="24"/>
          <w:lang w:val="sq-AL"/>
        </w:rPr>
        <w:t xml:space="preserve">si dhe merr rol </w:t>
      </w:r>
      <w:r w:rsidR="00CA72C3" w:rsidRPr="00DF2C58">
        <w:rPr>
          <w:rFonts w:ascii="Times New Roman" w:hAnsi="Times New Roman" w:cs="Times New Roman"/>
          <w:sz w:val="24"/>
          <w:szCs w:val="24"/>
          <w:lang w:val="sq-AL"/>
        </w:rPr>
        <w:t>e vlerë më të madhe</w:t>
      </w:r>
      <w:r w:rsidR="00DD6C26" w:rsidRPr="00DF2C58">
        <w:rPr>
          <w:rFonts w:ascii="Times New Roman" w:hAnsi="Times New Roman" w:cs="Times New Roman"/>
          <w:sz w:val="24"/>
          <w:szCs w:val="24"/>
          <w:lang w:val="sq-AL"/>
        </w:rPr>
        <w:t xml:space="preserve"> aktiviteti tregtar</w:t>
      </w:r>
      <w:r w:rsidR="00CA72C3" w:rsidRPr="00DF2C58">
        <w:rPr>
          <w:rFonts w:ascii="Times New Roman" w:hAnsi="Times New Roman" w:cs="Times New Roman"/>
          <w:sz w:val="24"/>
          <w:szCs w:val="24"/>
          <w:lang w:val="sq-AL"/>
        </w:rPr>
        <w:t>.</w:t>
      </w:r>
    </w:p>
    <w:p w:rsidR="00F84A43" w:rsidRPr="00DF2C58" w:rsidRDefault="007B14E9" w:rsidP="00D60AC6">
      <w:pPr>
        <w:spacing w:before="120" w:after="0" w:line="240" w:lineRule="auto"/>
        <w:jc w:val="both"/>
        <w:rPr>
          <w:rFonts w:ascii="Times New Roman" w:eastAsia="Times New Roman" w:hAnsi="Times New Roman" w:cs="Times New Roman"/>
          <w:b/>
          <w:sz w:val="24"/>
          <w:szCs w:val="24"/>
          <w:lang w:val="sq-AL"/>
        </w:rPr>
      </w:pPr>
      <w:r w:rsidRPr="00DF2C58">
        <w:rPr>
          <w:rFonts w:ascii="Times New Roman" w:eastAsia="Times New Roman" w:hAnsi="Times New Roman" w:cs="Times New Roman"/>
          <w:b/>
          <w:sz w:val="24"/>
          <w:szCs w:val="24"/>
          <w:lang w:val="sq-AL"/>
        </w:rPr>
        <w:t xml:space="preserve">1.2. </w:t>
      </w:r>
      <w:r w:rsidR="00F84A43" w:rsidRPr="00DF2C58">
        <w:rPr>
          <w:rFonts w:ascii="Times New Roman" w:eastAsia="Times New Roman" w:hAnsi="Times New Roman" w:cs="Times New Roman"/>
          <w:b/>
          <w:sz w:val="24"/>
          <w:szCs w:val="24"/>
          <w:lang w:val="sq-AL"/>
        </w:rPr>
        <w:t>Funksionet e tregtis</w:t>
      </w:r>
      <w:r w:rsidR="00297069" w:rsidRPr="00DF2C58">
        <w:rPr>
          <w:rFonts w:ascii="Times New Roman" w:eastAsia="Times New Roman" w:hAnsi="Times New Roman" w:cs="Times New Roman"/>
          <w:b/>
          <w:sz w:val="24"/>
          <w:szCs w:val="24"/>
          <w:lang w:val="sq-AL"/>
        </w:rPr>
        <w:t>ë</w:t>
      </w:r>
    </w:p>
    <w:p w:rsidR="00D41069" w:rsidRPr="00DF2C58" w:rsidRDefault="00D41069" w:rsidP="00D41069">
      <w:pPr>
        <w:autoSpaceDE w:val="0"/>
        <w:autoSpaceDN w:val="0"/>
        <w:adjustRightInd w:val="0"/>
        <w:spacing w:before="120" w:after="0" w:line="240" w:lineRule="auto"/>
        <w:jc w:val="both"/>
        <w:rPr>
          <w:rFonts w:ascii="Times New Roman" w:hAnsi="Times New Roman" w:cs="Times New Roman"/>
          <w:sz w:val="24"/>
          <w:szCs w:val="24"/>
          <w:lang w:val="sq-AL"/>
        </w:rPr>
      </w:pPr>
      <w:r w:rsidRPr="00DF2C58">
        <w:rPr>
          <w:rFonts w:ascii="Times New Roman" w:hAnsi="Times New Roman" w:cs="Times New Roman"/>
          <w:sz w:val="24"/>
          <w:szCs w:val="24"/>
          <w:lang w:val="sq-AL"/>
        </w:rPr>
        <w:t>Në procesin e shitblerjes së mallrave ndërmjet subje</w:t>
      </w:r>
      <w:r w:rsidR="00576C84" w:rsidRPr="00DF2C58">
        <w:rPr>
          <w:rFonts w:ascii="Times New Roman" w:hAnsi="Times New Roman" w:cs="Times New Roman"/>
          <w:sz w:val="24"/>
          <w:szCs w:val="24"/>
          <w:lang w:val="sq-AL"/>
        </w:rPr>
        <w:t xml:space="preserve">kteve të prodhimit </w:t>
      </w:r>
      <w:r w:rsidRPr="00DF2C58">
        <w:rPr>
          <w:rFonts w:ascii="Times New Roman" w:hAnsi="Times New Roman" w:cs="Times New Roman"/>
          <w:sz w:val="24"/>
          <w:szCs w:val="24"/>
          <w:lang w:val="sq-AL"/>
        </w:rPr>
        <w:t>e atyre t</w:t>
      </w:r>
      <w:r w:rsidR="00237A91" w:rsidRPr="00DF2C58">
        <w:rPr>
          <w:rFonts w:ascii="Times New Roman" w:hAnsi="Times New Roman" w:cs="Times New Roman"/>
          <w:sz w:val="24"/>
          <w:szCs w:val="24"/>
          <w:lang w:val="sq-AL"/>
        </w:rPr>
        <w:t>ë</w:t>
      </w:r>
      <w:r w:rsidRPr="00DF2C58">
        <w:rPr>
          <w:rFonts w:ascii="Times New Roman" w:hAnsi="Times New Roman" w:cs="Times New Roman"/>
          <w:sz w:val="24"/>
          <w:szCs w:val="24"/>
          <w:lang w:val="sq-AL"/>
        </w:rPr>
        <w:t xml:space="preserve"> konsumit,</w:t>
      </w:r>
      <w:r w:rsidRPr="00DF2C58">
        <w:rPr>
          <w:rFonts w:ascii="Times New Roman" w:hAnsi="Times New Roman" w:cs="Times New Roman"/>
          <w:i/>
          <w:sz w:val="24"/>
          <w:szCs w:val="24"/>
          <w:lang w:val="sq-AL"/>
        </w:rPr>
        <w:t xml:space="preserve"> r</w:t>
      </w:r>
      <w:r w:rsidR="00CA72C3" w:rsidRPr="00DF2C58">
        <w:rPr>
          <w:rFonts w:ascii="Times New Roman" w:hAnsi="Times New Roman" w:cs="Times New Roman"/>
          <w:i/>
          <w:sz w:val="24"/>
          <w:szCs w:val="24"/>
          <w:lang w:val="sq-AL"/>
        </w:rPr>
        <w:t xml:space="preserve">ealizimi </w:t>
      </w:r>
      <w:r w:rsidR="005D6657" w:rsidRPr="00DF2C58">
        <w:rPr>
          <w:rFonts w:ascii="Times New Roman" w:hAnsi="Times New Roman" w:cs="Times New Roman"/>
          <w:i/>
          <w:sz w:val="24"/>
          <w:szCs w:val="24"/>
          <w:lang w:val="sq-AL"/>
        </w:rPr>
        <w:t>e krijimi i</w:t>
      </w:r>
      <w:r w:rsidR="00CA72C3" w:rsidRPr="00DF2C58">
        <w:rPr>
          <w:rFonts w:ascii="Times New Roman" w:hAnsi="Times New Roman" w:cs="Times New Roman"/>
          <w:i/>
          <w:sz w:val="24"/>
          <w:szCs w:val="24"/>
          <w:lang w:val="sq-AL"/>
        </w:rPr>
        <w:t xml:space="preserve"> vlerës</w:t>
      </w:r>
      <w:r w:rsidR="00DD6C26" w:rsidRPr="00DF2C58">
        <w:rPr>
          <w:rFonts w:ascii="Times New Roman" w:hAnsi="Times New Roman" w:cs="Times New Roman"/>
          <w:sz w:val="24"/>
          <w:szCs w:val="24"/>
          <w:lang w:val="sq-AL"/>
        </w:rPr>
        <w:t xml:space="preserve"> gja</w:t>
      </w:r>
      <w:r w:rsidR="00CA72C3" w:rsidRPr="00DF2C58">
        <w:rPr>
          <w:rFonts w:ascii="Times New Roman" w:hAnsi="Times New Roman" w:cs="Times New Roman"/>
          <w:sz w:val="24"/>
          <w:szCs w:val="24"/>
          <w:lang w:val="sq-AL"/>
        </w:rPr>
        <w:t>të</w:t>
      </w:r>
      <w:r w:rsidR="004859F8" w:rsidRPr="00DF2C58">
        <w:rPr>
          <w:rFonts w:ascii="Times New Roman" w:hAnsi="Times New Roman" w:cs="Times New Roman"/>
          <w:sz w:val="24"/>
          <w:szCs w:val="24"/>
          <w:lang w:val="sq-AL"/>
        </w:rPr>
        <w:t xml:space="preserve"> </w:t>
      </w:r>
      <w:r w:rsidR="00DD6C26" w:rsidRPr="00DF2C58">
        <w:rPr>
          <w:rFonts w:ascii="Times New Roman" w:hAnsi="Times New Roman" w:cs="Times New Roman"/>
          <w:sz w:val="24"/>
          <w:szCs w:val="24"/>
          <w:lang w:val="sq-AL"/>
        </w:rPr>
        <w:t>aktivitetit tregtar</w:t>
      </w:r>
      <w:r w:rsidR="00CA72C3" w:rsidRPr="00DF2C58">
        <w:rPr>
          <w:rFonts w:ascii="Times New Roman" w:hAnsi="Times New Roman" w:cs="Times New Roman"/>
          <w:sz w:val="24"/>
          <w:szCs w:val="24"/>
          <w:lang w:val="sq-AL"/>
        </w:rPr>
        <w:t xml:space="preserve"> paraqite</w:t>
      </w:r>
      <w:r w:rsidR="004859F8" w:rsidRPr="00DF2C58">
        <w:rPr>
          <w:rFonts w:ascii="Times New Roman" w:hAnsi="Times New Roman" w:cs="Times New Roman"/>
          <w:sz w:val="24"/>
          <w:szCs w:val="24"/>
          <w:lang w:val="sq-AL"/>
        </w:rPr>
        <w:t>t</w:t>
      </w:r>
      <w:r w:rsidR="00CA72C3" w:rsidRPr="00DF2C58">
        <w:rPr>
          <w:rFonts w:ascii="Times New Roman" w:hAnsi="Times New Roman" w:cs="Times New Roman"/>
          <w:sz w:val="24"/>
          <w:szCs w:val="24"/>
          <w:lang w:val="sq-AL"/>
        </w:rPr>
        <w:t xml:space="preserve"> si</w:t>
      </w:r>
      <w:r w:rsidR="004859F8" w:rsidRPr="00DF2C58">
        <w:rPr>
          <w:rFonts w:ascii="Times New Roman" w:hAnsi="Times New Roman" w:cs="Times New Roman"/>
          <w:sz w:val="24"/>
          <w:szCs w:val="24"/>
          <w:lang w:val="sq-AL"/>
        </w:rPr>
        <w:t xml:space="preserve"> nj</w:t>
      </w:r>
      <w:r w:rsidR="00297069" w:rsidRPr="00DF2C58">
        <w:rPr>
          <w:rFonts w:ascii="Times New Roman" w:hAnsi="Times New Roman" w:cs="Times New Roman"/>
          <w:sz w:val="24"/>
          <w:szCs w:val="24"/>
          <w:lang w:val="sq-AL"/>
        </w:rPr>
        <w:t>ë</w:t>
      </w:r>
      <w:r w:rsidR="004859F8" w:rsidRPr="00DF2C58">
        <w:rPr>
          <w:rFonts w:ascii="Times New Roman" w:hAnsi="Times New Roman" w:cs="Times New Roman"/>
          <w:sz w:val="24"/>
          <w:szCs w:val="24"/>
          <w:lang w:val="sq-AL"/>
        </w:rPr>
        <w:t xml:space="preserve"> </w:t>
      </w:r>
      <w:r w:rsidR="00CA72C3" w:rsidRPr="00DF2C58">
        <w:rPr>
          <w:rFonts w:ascii="Times New Roman" w:hAnsi="Times New Roman" w:cs="Times New Roman"/>
          <w:sz w:val="24"/>
          <w:szCs w:val="24"/>
          <w:lang w:val="sq-AL"/>
        </w:rPr>
        <w:t>funksion kryesor i tregtisë.</w:t>
      </w:r>
      <w:r w:rsidR="00DD6C26" w:rsidRPr="00DF2C58">
        <w:rPr>
          <w:rFonts w:ascii="Times New Roman" w:hAnsi="Times New Roman" w:cs="Times New Roman"/>
          <w:sz w:val="24"/>
          <w:szCs w:val="24"/>
          <w:lang w:val="sq-AL"/>
        </w:rPr>
        <w:t xml:space="preserve"> </w:t>
      </w:r>
      <w:r w:rsidR="005D6657" w:rsidRPr="00DF2C58">
        <w:rPr>
          <w:rFonts w:ascii="Times New Roman" w:hAnsi="Times New Roman" w:cs="Times New Roman"/>
          <w:sz w:val="24"/>
          <w:szCs w:val="24"/>
          <w:lang w:val="sq-AL"/>
        </w:rPr>
        <w:t>Gjithashtu</w:t>
      </w:r>
      <w:r w:rsidR="004859F8" w:rsidRPr="00DF2C58">
        <w:rPr>
          <w:rFonts w:ascii="Times New Roman" w:hAnsi="Times New Roman" w:cs="Times New Roman"/>
          <w:sz w:val="24"/>
          <w:szCs w:val="24"/>
          <w:lang w:val="sq-AL"/>
        </w:rPr>
        <w:t xml:space="preserve">, shumë </w:t>
      </w:r>
      <w:r w:rsidR="00576C84" w:rsidRPr="00DF2C58">
        <w:rPr>
          <w:rFonts w:ascii="Times New Roman" w:hAnsi="Times New Roman" w:cs="Times New Roman"/>
          <w:sz w:val="24"/>
          <w:szCs w:val="24"/>
          <w:lang w:val="sq-AL"/>
        </w:rPr>
        <w:t>e</w:t>
      </w:r>
      <w:r w:rsidR="004859F8" w:rsidRPr="00DF2C58">
        <w:rPr>
          <w:rFonts w:ascii="Times New Roman" w:hAnsi="Times New Roman" w:cs="Times New Roman"/>
          <w:sz w:val="24"/>
          <w:szCs w:val="24"/>
          <w:lang w:val="sq-AL"/>
        </w:rPr>
        <w:t xml:space="preserve"> rëndësish</w:t>
      </w:r>
      <w:r w:rsidR="00297069" w:rsidRPr="00DF2C58">
        <w:rPr>
          <w:rFonts w:ascii="Times New Roman" w:hAnsi="Times New Roman" w:cs="Times New Roman"/>
          <w:sz w:val="24"/>
          <w:szCs w:val="24"/>
          <w:lang w:val="sq-AL"/>
        </w:rPr>
        <w:t>ë</w:t>
      </w:r>
      <w:r w:rsidR="005D6657" w:rsidRPr="00DF2C58">
        <w:rPr>
          <w:rFonts w:ascii="Times New Roman" w:hAnsi="Times New Roman" w:cs="Times New Roman"/>
          <w:sz w:val="24"/>
          <w:szCs w:val="24"/>
          <w:lang w:val="sq-AL"/>
        </w:rPr>
        <w:t>m</w:t>
      </w:r>
      <w:r w:rsidR="004859F8" w:rsidRPr="00DF2C58">
        <w:rPr>
          <w:rFonts w:ascii="Times New Roman" w:hAnsi="Times New Roman" w:cs="Times New Roman"/>
          <w:sz w:val="24"/>
          <w:szCs w:val="24"/>
          <w:lang w:val="sq-AL"/>
        </w:rPr>
        <w:t xml:space="preserve"> është </w:t>
      </w:r>
      <w:r w:rsidR="005D6657" w:rsidRPr="00DF2C58">
        <w:rPr>
          <w:rFonts w:ascii="Times New Roman" w:hAnsi="Times New Roman" w:cs="Times New Roman"/>
          <w:sz w:val="24"/>
          <w:szCs w:val="24"/>
          <w:lang w:val="sq-AL"/>
        </w:rPr>
        <w:t xml:space="preserve">edhe </w:t>
      </w:r>
      <w:r w:rsidRPr="00DF2C58">
        <w:rPr>
          <w:rFonts w:ascii="Times New Roman" w:hAnsi="Times New Roman" w:cs="Times New Roman"/>
          <w:i/>
          <w:sz w:val="24"/>
          <w:szCs w:val="24"/>
          <w:lang w:val="sq-AL"/>
        </w:rPr>
        <w:t>forma e ndikimit të ligjit të ofertës dhe kërkesës</w:t>
      </w:r>
      <w:r w:rsidRPr="00DF2C58">
        <w:rPr>
          <w:rFonts w:ascii="Times New Roman" w:hAnsi="Times New Roman" w:cs="Times New Roman"/>
          <w:sz w:val="24"/>
          <w:szCs w:val="24"/>
          <w:lang w:val="sq-AL"/>
        </w:rPr>
        <w:t xml:space="preserve"> dhe </w:t>
      </w:r>
      <w:r w:rsidR="0011365E" w:rsidRPr="00DF2C58">
        <w:rPr>
          <w:rFonts w:ascii="Times New Roman" w:hAnsi="Times New Roman" w:cs="Times New Roman"/>
          <w:sz w:val="24"/>
          <w:szCs w:val="24"/>
          <w:lang w:val="sq-AL"/>
        </w:rPr>
        <w:t xml:space="preserve">vendosja e </w:t>
      </w:r>
      <w:r w:rsidR="005D6657" w:rsidRPr="00DF2C58">
        <w:rPr>
          <w:rFonts w:ascii="Times New Roman" w:hAnsi="Times New Roman" w:cs="Times New Roman"/>
          <w:sz w:val="24"/>
          <w:szCs w:val="24"/>
          <w:lang w:val="sq-AL"/>
        </w:rPr>
        <w:t>ekuilibrit n</w:t>
      </w:r>
      <w:r w:rsidR="00297069" w:rsidRPr="00DF2C58">
        <w:rPr>
          <w:rFonts w:ascii="Times New Roman" w:hAnsi="Times New Roman" w:cs="Times New Roman"/>
          <w:sz w:val="24"/>
          <w:szCs w:val="24"/>
          <w:lang w:val="sq-AL"/>
        </w:rPr>
        <w:t>ë</w:t>
      </w:r>
      <w:r w:rsidR="00576C84" w:rsidRPr="00DF2C58">
        <w:rPr>
          <w:rFonts w:ascii="Times New Roman" w:hAnsi="Times New Roman" w:cs="Times New Roman"/>
          <w:sz w:val="24"/>
          <w:szCs w:val="24"/>
          <w:lang w:val="sq-AL"/>
        </w:rPr>
        <w:t xml:space="preserve"> treg </w:t>
      </w:r>
      <w:r w:rsidR="005D6657" w:rsidRPr="00DF2C58">
        <w:rPr>
          <w:rFonts w:ascii="Times New Roman" w:hAnsi="Times New Roman" w:cs="Times New Roman"/>
          <w:sz w:val="24"/>
          <w:szCs w:val="24"/>
          <w:lang w:val="sq-AL"/>
        </w:rPr>
        <w:t>lidh</w:t>
      </w:r>
      <w:r w:rsidR="00576C84" w:rsidRPr="00DF2C58">
        <w:rPr>
          <w:rFonts w:ascii="Times New Roman" w:hAnsi="Times New Roman" w:cs="Times New Roman"/>
          <w:sz w:val="24"/>
          <w:szCs w:val="24"/>
          <w:lang w:val="sq-AL"/>
        </w:rPr>
        <w:t>ur</w:t>
      </w:r>
      <w:r w:rsidR="005D6657" w:rsidRPr="00DF2C58">
        <w:rPr>
          <w:rFonts w:ascii="Times New Roman" w:hAnsi="Times New Roman" w:cs="Times New Roman"/>
          <w:sz w:val="24"/>
          <w:szCs w:val="24"/>
          <w:lang w:val="sq-AL"/>
        </w:rPr>
        <w:t xml:space="preserve"> me </w:t>
      </w:r>
      <w:r w:rsidR="004859F8" w:rsidRPr="00DF2C58">
        <w:rPr>
          <w:rFonts w:ascii="Times New Roman" w:hAnsi="Times New Roman" w:cs="Times New Roman"/>
          <w:sz w:val="24"/>
          <w:szCs w:val="24"/>
          <w:lang w:val="sq-AL"/>
        </w:rPr>
        <w:t xml:space="preserve">çmimin, në bazë të së cilës kryhet </w:t>
      </w:r>
      <w:r w:rsidR="005D6657" w:rsidRPr="00DF2C58">
        <w:rPr>
          <w:rFonts w:ascii="Times New Roman" w:hAnsi="Times New Roman" w:cs="Times New Roman"/>
          <w:sz w:val="24"/>
          <w:szCs w:val="24"/>
          <w:lang w:val="sq-AL"/>
        </w:rPr>
        <w:t>shk</w:t>
      </w:r>
      <w:r w:rsidR="00297069" w:rsidRPr="00DF2C58">
        <w:rPr>
          <w:rFonts w:ascii="Times New Roman" w:hAnsi="Times New Roman" w:cs="Times New Roman"/>
          <w:sz w:val="24"/>
          <w:szCs w:val="24"/>
          <w:lang w:val="sq-AL"/>
        </w:rPr>
        <w:t>ë</w:t>
      </w:r>
      <w:r w:rsidR="005D6657" w:rsidRPr="00DF2C58">
        <w:rPr>
          <w:rFonts w:ascii="Times New Roman" w:hAnsi="Times New Roman" w:cs="Times New Roman"/>
          <w:sz w:val="24"/>
          <w:szCs w:val="24"/>
          <w:lang w:val="sq-AL"/>
        </w:rPr>
        <w:t xml:space="preserve">mbimi </w:t>
      </w:r>
      <w:r w:rsidR="004859F8" w:rsidRPr="00DF2C58">
        <w:rPr>
          <w:rFonts w:ascii="Times New Roman" w:hAnsi="Times New Roman" w:cs="Times New Roman"/>
          <w:sz w:val="24"/>
          <w:szCs w:val="24"/>
          <w:lang w:val="sq-AL"/>
        </w:rPr>
        <w:t>e shpërndarja e prodhimit të</w:t>
      </w:r>
      <w:r w:rsidR="005D6657" w:rsidRPr="00DF2C58">
        <w:rPr>
          <w:rFonts w:ascii="Times New Roman" w:hAnsi="Times New Roman" w:cs="Times New Roman"/>
          <w:sz w:val="24"/>
          <w:szCs w:val="24"/>
          <w:lang w:val="sq-AL"/>
        </w:rPr>
        <w:t xml:space="preserve"> </w:t>
      </w:r>
      <w:r w:rsidR="004859F8" w:rsidRPr="00DF2C58">
        <w:rPr>
          <w:rFonts w:ascii="Times New Roman" w:hAnsi="Times New Roman" w:cs="Times New Roman"/>
          <w:sz w:val="24"/>
          <w:szCs w:val="24"/>
          <w:lang w:val="sq-AL"/>
        </w:rPr>
        <w:t xml:space="preserve">përgjithshëm të të mirave materiale e shërbimeve </w:t>
      </w:r>
      <w:r w:rsidR="005D6657" w:rsidRPr="00DF2C58">
        <w:rPr>
          <w:rFonts w:ascii="Times New Roman" w:hAnsi="Times New Roman" w:cs="Times New Roman"/>
          <w:sz w:val="24"/>
          <w:szCs w:val="24"/>
          <w:lang w:val="sq-AL"/>
        </w:rPr>
        <w:t>tek konsumator</w:t>
      </w:r>
      <w:r w:rsidR="00297069" w:rsidRPr="00DF2C58">
        <w:rPr>
          <w:rFonts w:ascii="Times New Roman" w:hAnsi="Times New Roman" w:cs="Times New Roman"/>
          <w:sz w:val="24"/>
          <w:szCs w:val="24"/>
          <w:lang w:val="sq-AL"/>
        </w:rPr>
        <w:t>ë</w:t>
      </w:r>
      <w:r w:rsidR="005D6657" w:rsidRPr="00DF2C58">
        <w:rPr>
          <w:rFonts w:ascii="Times New Roman" w:hAnsi="Times New Roman" w:cs="Times New Roman"/>
          <w:sz w:val="24"/>
          <w:szCs w:val="24"/>
          <w:lang w:val="sq-AL"/>
        </w:rPr>
        <w:t>t</w:t>
      </w:r>
      <w:r w:rsidR="00DD6C26" w:rsidRPr="00DF2C58">
        <w:rPr>
          <w:rFonts w:ascii="Times New Roman" w:hAnsi="Times New Roman" w:cs="Times New Roman"/>
          <w:sz w:val="24"/>
          <w:szCs w:val="24"/>
          <w:lang w:val="sq-AL"/>
        </w:rPr>
        <w:t xml:space="preserve">. </w:t>
      </w:r>
      <w:r w:rsidR="004859F8" w:rsidRPr="00DF2C58">
        <w:rPr>
          <w:rFonts w:ascii="Times New Roman" w:hAnsi="Times New Roman" w:cs="Times New Roman"/>
          <w:sz w:val="24"/>
          <w:szCs w:val="24"/>
          <w:lang w:val="sq-AL"/>
        </w:rPr>
        <w:t xml:space="preserve">Kërkesat e pjesëmarrësve </w:t>
      </w:r>
      <w:r w:rsidR="00DD6C26" w:rsidRPr="00DF2C58">
        <w:rPr>
          <w:rFonts w:ascii="Times New Roman" w:hAnsi="Times New Roman" w:cs="Times New Roman"/>
          <w:sz w:val="24"/>
          <w:szCs w:val="24"/>
          <w:lang w:val="sq-AL"/>
        </w:rPr>
        <w:t>n</w:t>
      </w:r>
      <w:r w:rsidR="0011365E" w:rsidRPr="00DF2C58">
        <w:rPr>
          <w:rFonts w:ascii="Times New Roman" w:hAnsi="Times New Roman" w:cs="Times New Roman"/>
          <w:sz w:val="24"/>
          <w:szCs w:val="24"/>
          <w:lang w:val="sq-AL"/>
        </w:rPr>
        <w:t>ë</w:t>
      </w:r>
      <w:r w:rsidR="00DD6C26" w:rsidRPr="00DF2C58">
        <w:rPr>
          <w:rFonts w:ascii="Times New Roman" w:hAnsi="Times New Roman" w:cs="Times New Roman"/>
          <w:sz w:val="24"/>
          <w:szCs w:val="24"/>
          <w:lang w:val="sq-AL"/>
        </w:rPr>
        <w:t xml:space="preserve"> treg </w:t>
      </w:r>
      <w:r w:rsidR="00576C84" w:rsidRPr="00DF2C58">
        <w:rPr>
          <w:rFonts w:ascii="Times New Roman" w:hAnsi="Times New Roman" w:cs="Times New Roman"/>
          <w:sz w:val="24"/>
          <w:szCs w:val="24"/>
          <w:lang w:val="sq-AL"/>
        </w:rPr>
        <w:t>janë në kundërshtim me njëra-</w:t>
      </w:r>
      <w:r w:rsidR="004859F8" w:rsidRPr="00DF2C58">
        <w:rPr>
          <w:rFonts w:ascii="Times New Roman" w:hAnsi="Times New Roman" w:cs="Times New Roman"/>
          <w:sz w:val="24"/>
          <w:szCs w:val="24"/>
          <w:lang w:val="sq-AL"/>
        </w:rPr>
        <w:t>tjetrën: kërkesa e prodhuesve është</w:t>
      </w:r>
      <w:r w:rsidR="005D6657" w:rsidRPr="00DF2C58">
        <w:rPr>
          <w:rFonts w:ascii="Times New Roman" w:hAnsi="Times New Roman" w:cs="Times New Roman"/>
          <w:sz w:val="24"/>
          <w:szCs w:val="24"/>
          <w:lang w:val="sq-AL"/>
        </w:rPr>
        <w:t xml:space="preserve"> </w:t>
      </w:r>
      <w:r w:rsidR="004859F8" w:rsidRPr="00DF2C58">
        <w:rPr>
          <w:rFonts w:ascii="Times New Roman" w:hAnsi="Times New Roman" w:cs="Times New Roman"/>
          <w:sz w:val="24"/>
          <w:szCs w:val="24"/>
          <w:lang w:val="sq-AL"/>
        </w:rPr>
        <w:t>që çmimi të jetë sa më i lartë ndërsa konsumatorët dëshirojnë</w:t>
      </w:r>
      <w:r w:rsidR="00DD6C26" w:rsidRPr="00DF2C58">
        <w:rPr>
          <w:rFonts w:ascii="Times New Roman" w:hAnsi="Times New Roman" w:cs="Times New Roman"/>
          <w:sz w:val="24"/>
          <w:szCs w:val="24"/>
          <w:lang w:val="sq-AL"/>
        </w:rPr>
        <w:t xml:space="preserve"> që çmimi të jetë sa më i ulët.</w:t>
      </w:r>
    </w:p>
    <w:p w:rsidR="005D6657" w:rsidRPr="00DF2C58" w:rsidRDefault="005D6657" w:rsidP="00D41069">
      <w:pPr>
        <w:autoSpaceDE w:val="0"/>
        <w:autoSpaceDN w:val="0"/>
        <w:adjustRightInd w:val="0"/>
        <w:spacing w:before="120" w:after="0" w:line="240" w:lineRule="auto"/>
        <w:jc w:val="both"/>
        <w:rPr>
          <w:rFonts w:ascii="Times New Roman" w:hAnsi="Times New Roman" w:cs="Times New Roman"/>
          <w:sz w:val="24"/>
          <w:szCs w:val="24"/>
          <w:lang w:val="sq-AL"/>
        </w:rPr>
      </w:pPr>
      <w:r w:rsidRPr="00DF2C58">
        <w:rPr>
          <w:rFonts w:ascii="Times New Roman" w:hAnsi="Times New Roman" w:cs="Times New Roman"/>
          <w:sz w:val="24"/>
          <w:szCs w:val="24"/>
          <w:lang w:val="sq-AL"/>
        </w:rPr>
        <w:t>Në shumë p</w:t>
      </w:r>
      <w:r w:rsidR="00297069" w:rsidRPr="00DF2C58">
        <w:rPr>
          <w:rFonts w:ascii="Times New Roman" w:hAnsi="Times New Roman" w:cs="Times New Roman"/>
          <w:sz w:val="24"/>
          <w:szCs w:val="24"/>
          <w:lang w:val="sq-AL"/>
        </w:rPr>
        <w:t>ë</w:t>
      </w:r>
      <w:r w:rsidRPr="00DF2C58">
        <w:rPr>
          <w:rFonts w:ascii="Times New Roman" w:hAnsi="Times New Roman" w:cs="Times New Roman"/>
          <w:sz w:val="24"/>
          <w:szCs w:val="24"/>
          <w:lang w:val="sq-AL"/>
        </w:rPr>
        <w:t xml:space="preserve">rkufizime mbi tregtinë thuhet se ajo ka </w:t>
      </w:r>
      <w:r w:rsidRPr="00DF2C58">
        <w:rPr>
          <w:rFonts w:ascii="Times New Roman" w:hAnsi="Times New Roman" w:cs="Times New Roman"/>
          <w:i/>
          <w:sz w:val="24"/>
          <w:szCs w:val="24"/>
          <w:lang w:val="sq-AL"/>
        </w:rPr>
        <w:t>karakter ndërmjetësues</w:t>
      </w:r>
      <w:r w:rsidR="00CA2DE8" w:rsidRPr="00DF2C58">
        <w:rPr>
          <w:rFonts w:ascii="Times New Roman" w:hAnsi="Times New Roman" w:cs="Times New Roman"/>
          <w:sz w:val="24"/>
          <w:szCs w:val="24"/>
          <w:lang w:val="sq-AL"/>
        </w:rPr>
        <w:t xml:space="preserve"> gjatë shitjes së mallrave në treg</w:t>
      </w:r>
      <w:r w:rsidRPr="00DF2C58">
        <w:rPr>
          <w:rFonts w:ascii="Times New Roman" w:hAnsi="Times New Roman" w:cs="Times New Roman"/>
          <w:sz w:val="24"/>
          <w:szCs w:val="24"/>
          <w:lang w:val="sq-AL"/>
        </w:rPr>
        <w:t>. Por përveç funksionit ndërmjetësues, përmenden edhe funksione t</w:t>
      </w:r>
      <w:r w:rsidR="00297069" w:rsidRPr="00DF2C58">
        <w:rPr>
          <w:rFonts w:ascii="Times New Roman" w:hAnsi="Times New Roman" w:cs="Times New Roman"/>
          <w:sz w:val="24"/>
          <w:szCs w:val="24"/>
          <w:lang w:val="sq-AL"/>
        </w:rPr>
        <w:t>ë</w:t>
      </w:r>
      <w:r w:rsidRPr="00DF2C58">
        <w:rPr>
          <w:rFonts w:ascii="Times New Roman" w:hAnsi="Times New Roman" w:cs="Times New Roman"/>
          <w:sz w:val="24"/>
          <w:szCs w:val="24"/>
          <w:lang w:val="sq-AL"/>
        </w:rPr>
        <w:t xml:space="preserve"> tjera.</w:t>
      </w:r>
    </w:p>
    <w:p w:rsidR="00CA2DE8" w:rsidRPr="00DF2C58" w:rsidRDefault="00CA2DE8" w:rsidP="00D60AC6">
      <w:pPr>
        <w:autoSpaceDE w:val="0"/>
        <w:autoSpaceDN w:val="0"/>
        <w:adjustRightInd w:val="0"/>
        <w:spacing w:before="120" w:after="0" w:line="240" w:lineRule="auto"/>
        <w:jc w:val="both"/>
        <w:rPr>
          <w:rFonts w:ascii="Times New Roman" w:hAnsi="Times New Roman" w:cs="Times New Roman"/>
          <w:sz w:val="24"/>
          <w:szCs w:val="24"/>
          <w:lang w:val="sq-AL"/>
        </w:rPr>
      </w:pPr>
      <w:r w:rsidRPr="00DF2C58">
        <w:rPr>
          <w:rFonts w:ascii="Times New Roman" w:hAnsi="Times New Roman" w:cs="Times New Roman"/>
          <w:sz w:val="24"/>
          <w:szCs w:val="24"/>
          <w:lang w:val="sq-AL"/>
        </w:rPr>
        <w:t xml:space="preserve">Tregtia i </w:t>
      </w:r>
      <w:r w:rsidRPr="00DF2C58">
        <w:rPr>
          <w:rFonts w:ascii="Times New Roman" w:hAnsi="Times New Roman" w:cs="Times New Roman"/>
          <w:i/>
          <w:sz w:val="24"/>
          <w:szCs w:val="24"/>
          <w:lang w:val="sq-AL"/>
        </w:rPr>
        <w:t>siguron konsumatorët me produktet e reja</w:t>
      </w:r>
      <w:r w:rsidRPr="00DF2C58">
        <w:rPr>
          <w:rFonts w:ascii="Times New Roman" w:hAnsi="Times New Roman" w:cs="Times New Roman"/>
          <w:sz w:val="24"/>
          <w:szCs w:val="24"/>
          <w:lang w:val="sq-AL"/>
        </w:rPr>
        <w:t>, si dhe krijon edhe nevoja të reja të cilat konsumatorët dë</w:t>
      </w:r>
      <w:r w:rsidR="00DD6C26" w:rsidRPr="00DF2C58">
        <w:rPr>
          <w:rFonts w:ascii="Times New Roman" w:hAnsi="Times New Roman" w:cs="Times New Roman"/>
          <w:sz w:val="24"/>
          <w:szCs w:val="24"/>
          <w:lang w:val="sq-AL"/>
        </w:rPr>
        <w:t>shirojnë t’i plotësojnë. Kështu</w:t>
      </w:r>
      <w:r w:rsidRPr="00DF2C58">
        <w:rPr>
          <w:rFonts w:ascii="Times New Roman" w:hAnsi="Times New Roman" w:cs="Times New Roman"/>
          <w:sz w:val="24"/>
          <w:szCs w:val="24"/>
          <w:lang w:val="sq-AL"/>
        </w:rPr>
        <w:t xml:space="preserve"> fillon v</w:t>
      </w:r>
      <w:r w:rsidR="00DD6C26" w:rsidRPr="00DF2C58">
        <w:rPr>
          <w:rFonts w:ascii="Times New Roman" w:hAnsi="Times New Roman" w:cs="Times New Roman"/>
          <w:sz w:val="24"/>
          <w:szCs w:val="24"/>
          <w:lang w:val="sq-AL"/>
        </w:rPr>
        <w:t>ij</w:t>
      </w:r>
      <w:r w:rsidRPr="00DF2C58">
        <w:rPr>
          <w:rFonts w:ascii="Times New Roman" w:hAnsi="Times New Roman" w:cs="Times New Roman"/>
          <w:sz w:val="24"/>
          <w:szCs w:val="24"/>
          <w:lang w:val="sq-AL"/>
        </w:rPr>
        <w:t>imi i mëtejshëm i zhvillimit të prodhimit të atyre produkteve. Kjo i dedikohet të gjitha sferave të nevojave</w:t>
      </w:r>
      <w:r w:rsidR="00DD6C26" w:rsidRPr="00DF2C58">
        <w:rPr>
          <w:rFonts w:ascii="Times New Roman" w:hAnsi="Times New Roman" w:cs="Times New Roman"/>
          <w:sz w:val="24"/>
          <w:szCs w:val="24"/>
          <w:lang w:val="sq-AL"/>
        </w:rPr>
        <w:t xml:space="preserve"> t</w:t>
      </w:r>
      <w:r w:rsidR="0011365E" w:rsidRPr="00DF2C58">
        <w:rPr>
          <w:rFonts w:ascii="Times New Roman" w:hAnsi="Times New Roman" w:cs="Times New Roman"/>
          <w:sz w:val="24"/>
          <w:szCs w:val="24"/>
          <w:lang w:val="sq-AL"/>
        </w:rPr>
        <w:t>ë</w:t>
      </w:r>
      <w:r w:rsidR="00DD6C26" w:rsidRPr="00DF2C58">
        <w:rPr>
          <w:rFonts w:ascii="Times New Roman" w:hAnsi="Times New Roman" w:cs="Times New Roman"/>
          <w:sz w:val="24"/>
          <w:szCs w:val="24"/>
          <w:lang w:val="sq-AL"/>
        </w:rPr>
        <w:t xml:space="preserve"> konsumator</w:t>
      </w:r>
      <w:r w:rsidR="0011365E" w:rsidRPr="00DF2C58">
        <w:rPr>
          <w:rFonts w:ascii="Times New Roman" w:hAnsi="Times New Roman" w:cs="Times New Roman"/>
          <w:sz w:val="24"/>
          <w:szCs w:val="24"/>
          <w:lang w:val="sq-AL"/>
        </w:rPr>
        <w:t>ë</w:t>
      </w:r>
      <w:r w:rsidR="00DD6C26" w:rsidRPr="00DF2C58">
        <w:rPr>
          <w:rFonts w:ascii="Times New Roman" w:hAnsi="Times New Roman" w:cs="Times New Roman"/>
          <w:sz w:val="24"/>
          <w:szCs w:val="24"/>
          <w:lang w:val="sq-AL"/>
        </w:rPr>
        <w:t>ve</w:t>
      </w:r>
      <w:r w:rsidRPr="00DF2C58">
        <w:rPr>
          <w:rFonts w:ascii="Times New Roman" w:hAnsi="Times New Roman" w:cs="Times New Roman"/>
          <w:sz w:val="24"/>
          <w:szCs w:val="24"/>
          <w:lang w:val="sq-AL"/>
        </w:rPr>
        <w:t xml:space="preserve">. </w:t>
      </w:r>
      <w:r w:rsidR="00DD6C26" w:rsidRPr="00DF2C58">
        <w:rPr>
          <w:rFonts w:ascii="Times New Roman" w:hAnsi="Times New Roman" w:cs="Times New Roman"/>
          <w:sz w:val="24"/>
          <w:szCs w:val="24"/>
          <w:lang w:val="sq-AL"/>
        </w:rPr>
        <w:t>Gjithashtu</w:t>
      </w:r>
      <w:r w:rsidRPr="00DF2C58">
        <w:rPr>
          <w:rFonts w:ascii="Times New Roman" w:hAnsi="Times New Roman" w:cs="Times New Roman"/>
          <w:sz w:val="24"/>
          <w:szCs w:val="24"/>
          <w:lang w:val="sq-AL"/>
        </w:rPr>
        <w:t>, ajo ndikon në zhvillimin e prodhimit të mjeteve të punës, objektit të punës dhe mjeteve të konsumit, pra tregtia ndikon në zhvillimin e përgjithshëm ekonomik dhe zhvillimin e civilizimit.</w:t>
      </w:r>
    </w:p>
    <w:p w:rsidR="005D6657" w:rsidRPr="00DF2C58" w:rsidRDefault="005D6657" w:rsidP="00D60AC6">
      <w:pPr>
        <w:autoSpaceDE w:val="0"/>
        <w:autoSpaceDN w:val="0"/>
        <w:adjustRightInd w:val="0"/>
        <w:spacing w:before="120" w:after="0" w:line="240" w:lineRule="auto"/>
        <w:jc w:val="both"/>
        <w:rPr>
          <w:rFonts w:ascii="Times New Roman" w:hAnsi="Times New Roman" w:cs="Times New Roman"/>
          <w:sz w:val="24"/>
          <w:szCs w:val="24"/>
          <w:lang w:val="sq-AL"/>
        </w:rPr>
      </w:pPr>
      <w:r w:rsidRPr="00DF2C58">
        <w:rPr>
          <w:rFonts w:ascii="Times New Roman" w:hAnsi="Times New Roman" w:cs="Times New Roman"/>
          <w:sz w:val="24"/>
          <w:szCs w:val="24"/>
          <w:lang w:val="sq-AL"/>
        </w:rPr>
        <w:t>Me funksionet e lartpërmendura</w:t>
      </w:r>
      <w:r w:rsidR="00CA2DE8" w:rsidRPr="00DF2C58">
        <w:rPr>
          <w:rFonts w:ascii="Times New Roman" w:hAnsi="Times New Roman" w:cs="Times New Roman"/>
          <w:sz w:val="24"/>
          <w:szCs w:val="24"/>
          <w:lang w:val="sq-AL"/>
        </w:rPr>
        <w:t xml:space="preserve">, </w:t>
      </w:r>
      <w:r w:rsidR="00CA2DE8" w:rsidRPr="00DF2C58">
        <w:rPr>
          <w:rFonts w:ascii="Times New Roman" w:hAnsi="Times New Roman" w:cs="Times New Roman"/>
          <w:i/>
          <w:sz w:val="24"/>
          <w:szCs w:val="24"/>
          <w:lang w:val="sq-AL"/>
        </w:rPr>
        <w:t>funksioni i</w:t>
      </w:r>
      <w:r w:rsidRPr="00DF2C58">
        <w:rPr>
          <w:rFonts w:ascii="Times New Roman" w:hAnsi="Times New Roman" w:cs="Times New Roman"/>
          <w:i/>
          <w:sz w:val="24"/>
          <w:szCs w:val="24"/>
          <w:lang w:val="sq-AL"/>
        </w:rPr>
        <w:t xml:space="preserve"> </w:t>
      </w:r>
      <w:r w:rsidR="00CA2DE8" w:rsidRPr="00DF2C58">
        <w:rPr>
          <w:rFonts w:ascii="Times New Roman" w:hAnsi="Times New Roman" w:cs="Times New Roman"/>
          <w:i/>
          <w:sz w:val="24"/>
          <w:szCs w:val="24"/>
          <w:lang w:val="sq-AL"/>
        </w:rPr>
        <w:t>shk</w:t>
      </w:r>
      <w:r w:rsidR="00297069" w:rsidRPr="00DF2C58">
        <w:rPr>
          <w:rFonts w:ascii="Times New Roman" w:hAnsi="Times New Roman" w:cs="Times New Roman"/>
          <w:i/>
          <w:sz w:val="24"/>
          <w:szCs w:val="24"/>
          <w:lang w:val="sq-AL"/>
        </w:rPr>
        <w:t>ë</w:t>
      </w:r>
      <w:r w:rsidR="00CA2DE8" w:rsidRPr="00DF2C58">
        <w:rPr>
          <w:rFonts w:ascii="Times New Roman" w:hAnsi="Times New Roman" w:cs="Times New Roman"/>
          <w:i/>
          <w:sz w:val="24"/>
          <w:szCs w:val="24"/>
          <w:lang w:val="sq-AL"/>
        </w:rPr>
        <w:t>mbimit</w:t>
      </w:r>
      <w:r w:rsidR="00CA2DE8" w:rsidRPr="00DF2C58">
        <w:rPr>
          <w:rFonts w:ascii="Times New Roman" w:hAnsi="Times New Roman" w:cs="Times New Roman"/>
          <w:sz w:val="24"/>
          <w:szCs w:val="24"/>
          <w:lang w:val="sq-AL"/>
        </w:rPr>
        <w:t xml:space="preserve"> n</w:t>
      </w:r>
      <w:r w:rsidR="00297069" w:rsidRPr="00DF2C58">
        <w:rPr>
          <w:rFonts w:ascii="Times New Roman" w:hAnsi="Times New Roman" w:cs="Times New Roman"/>
          <w:sz w:val="24"/>
          <w:szCs w:val="24"/>
          <w:lang w:val="sq-AL"/>
        </w:rPr>
        <w:t>ë</w:t>
      </w:r>
      <w:r w:rsidR="00CA2DE8" w:rsidRPr="00DF2C58">
        <w:rPr>
          <w:rFonts w:ascii="Times New Roman" w:hAnsi="Times New Roman" w:cs="Times New Roman"/>
          <w:sz w:val="24"/>
          <w:szCs w:val="24"/>
          <w:lang w:val="sq-AL"/>
        </w:rPr>
        <w:t xml:space="preserve"> tregti</w:t>
      </w:r>
      <w:r w:rsidRPr="00DF2C58">
        <w:rPr>
          <w:rFonts w:ascii="Times New Roman" w:hAnsi="Times New Roman" w:cs="Times New Roman"/>
          <w:sz w:val="24"/>
          <w:szCs w:val="24"/>
          <w:lang w:val="sq-AL"/>
        </w:rPr>
        <w:t xml:space="preserve"> </w:t>
      </w:r>
      <w:r w:rsidR="00D41069" w:rsidRPr="00DF2C58">
        <w:rPr>
          <w:rFonts w:ascii="Times New Roman" w:hAnsi="Times New Roman" w:cs="Times New Roman"/>
          <w:sz w:val="24"/>
          <w:szCs w:val="24"/>
          <w:lang w:val="sq-AL"/>
        </w:rPr>
        <w:t>identifikon</w:t>
      </w:r>
      <w:r w:rsidRPr="00DF2C58">
        <w:rPr>
          <w:rFonts w:ascii="Times New Roman" w:hAnsi="Times New Roman" w:cs="Times New Roman"/>
          <w:sz w:val="24"/>
          <w:szCs w:val="24"/>
          <w:lang w:val="sq-AL"/>
        </w:rPr>
        <w:t xml:space="preserve"> </w:t>
      </w:r>
      <w:r w:rsidR="00D41069" w:rsidRPr="00DF2C58">
        <w:rPr>
          <w:rFonts w:ascii="Times New Roman" w:hAnsi="Times New Roman" w:cs="Times New Roman"/>
          <w:sz w:val="24"/>
          <w:szCs w:val="24"/>
          <w:lang w:val="sq-AL"/>
        </w:rPr>
        <w:t>veçorit</w:t>
      </w:r>
      <w:r w:rsidR="00237A91" w:rsidRPr="00DF2C58">
        <w:rPr>
          <w:rFonts w:ascii="Times New Roman" w:hAnsi="Times New Roman" w:cs="Times New Roman"/>
          <w:sz w:val="24"/>
          <w:szCs w:val="24"/>
          <w:lang w:val="sq-AL"/>
        </w:rPr>
        <w:t>ë</w:t>
      </w:r>
      <w:r w:rsidR="00D41069" w:rsidRPr="00DF2C58">
        <w:rPr>
          <w:rFonts w:ascii="Times New Roman" w:hAnsi="Times New Roman" w:cs="Times New Roman"/>
          <w:sz w:val="24"/>
          <w:szCs w:val="24"/>
          <w:lang w:val="sq-AL"/>
        </w:rPr>
        <w:t xml:space="preserve"> e ofruesve</w:t>
      </w:r>
      <w:r w:rsidR="00CA2DE8" w:rsidRPr="00DF2C58">
        <w:rPr>
          <w:rFonts w:ascii="Times New Roman" w:hAnsi="Times New Roman" w:cs="Times New Roman"/>
          <w:sz w:val="24"/>
          <w:szCs w:val="24"/>
          <w:lang w:val="sq-AL"/>
        </w:rPr>
        <w:t xml:space="preserve"> të mallrave </w:t>
      </w:r>
      <w:r w:rsidR="00BB314D" w:rsidRPr="00DF2C58">
        <w:rPr>
          <w:rFonts w:ascii="Times New Roman" w:hAnsi="Times New Roman" w:cs="Times New Roman"/>
          <w:sz w:val="24"/>
          <w:szCs w:val="24"/>
          <w:lang w:val="sq-AL"/>
        </w:rPr>
        <w:t>(prodhues,</w:t>
      </w:r>
      <w:r w:rsidR="00D41069" w:rsidRPr="00DF2C58">
        <w:rPr>
          <w:rFonts w:ascii="Times New Roman" w:hAnsi="Times New Roman" w:cs="Times New Roman"/>
          <w:sz w:val="24"/>
          <w:szCs w:val="24"/>
          <w:lang w:val="sq-AL"/>
        </w:rPr>
        <w:t>tregtar</w:t>
      </w:r>
      <w:r w:rsidR="00237A91" w:rsidRPr="00DF2C58">
        <w:rPr>
          <w:rFonts w:ascii="Times New Roman" w:hAnsi="Times New Roman" w:cs="Times New Roman"/>
          <w:sz w:val="24"/>
          <w:szCs w:val="24"/>
          <w:lang w:val="sq-AL"/>
        </w:rPr>
        <w:t>ë</w:t>
      </w:r>
      <w:r w:rsidR="00D41069" w:rsidRPr="00DF2C58">
        <w:rPr>
          <w:rFonts w:ascii="Times New Roman" w:hAnsi="Times New Roman" w:cs="Times New Roman"/>
          <w:sz w:val="24"/>
          <w:szCs w:val="24"/>
          <w:lang w:val="sq-AL"/>
        </w:rPr>
        <w:t>)</w:t>
      </w:r>
      <w:r w:rsidRPr="00DF2C58">
        <w:rPr>
          <w:rFonts w:ascii="Times New Roman" w:hAnsi="Times New Roman" w:cs="Times New Roman"/>
          <w:sz w:val="24"/>
          <w:szCs w:val="24"/>
          <w:lang w:val="sq-AL"/>
        </w:rPr>
        <w:t xml:space="preserve"> dh</w:t>
      </w:r>
      <w:r w:rsidR="00D41069" w:rsidRPr="00DF2C58">
        <w:rPr>
          <w:rFonts w:ascii="Times New Roman" w:hAnsi="Times New Roman" w:cs="Times New Roman"/>
          <w:sz w:val="24"/>
          <w:szCs w:val="24"/>
          <w:lang w:val="sq-AL"/>
        </w:rPr>
        <w:t>e kërkesës së mallrave nga kategori</w:t>
      </w:r>
      <w:r w:rsidR="00CA2DE8" w:rsidRPr="00DF2C58">
        <w:rPr>
          <w:rFonts w:ascii="Times New Roman" w:hAnsi="Times New Roman" w:cs="Times New Roman"/>
          <w:sz w:val="24"/>
          <w:szCs w:val="24"/>
          <w:lang w:val="sq-AL"/>
        </w:rPr>
        <w:t xml:space="preserve"> të ndryshme të konsumatorëve. </w:t>
      </w:r>
      <w:r w:rsidRPr="00DF2C58">
        <w:rPr>
          <w:rFonts w:ascii="Times New Roman" w:hAnsi="Times New Roman" w:cs="Times New Roman"/>
          <w:sz w:val="24"/>
          <w:szCs w:val="24"/>
          <w:lang w:val="sq-AL"/>
        </w:rPr>
        <w:t xml:space="preserve">Këto vlejnë për dallimet territoriale, kohore, </w:t>
      </w:r>
      <w:r w:rsidR="00DD6C26" w:rsidRPr="00DF2C58">
        <w:rPr>
          <w:rFonts w:ascii="Times New Roman" w:hAnsi="Times New Roman" w:cs="Times New Roman"/>
          <w:sz w:val="24"/>
          <w:szCs w:val="24"/>
          <w:lang w:val="sq-AL"/>
        </w:rPr>
        <w:t>cil</w:t>
      </w:r>
      <w:r w:rsidR="0011365E" w:rsidRPr="00DF2C58">
        <w:rPr>
          <w:rFonts w:ascii="Times New Roman" w:hAnsi="Times New Roman" w:cs="Times New Roman"/>
          <w:sz w:val="24"/>
          <w:szCs w:val="24"/>
          <w:lang w:val="sq-AL"/>
        </w:rPr>
        <w:t>ë</w:t>
      </w:r>
      <w:r w:rsidR="00DD6C26" w:rsidRPr="00DF2C58">
        <w:rPr>
          <w:rFonts w:ascii="Times New Roman" w:hAnsi="Times New Roman" w:cs="Times New Roman"/>
          <w:sz w:val="24"/>
          <w:szCs w:val="24"/>
          <w:lang w:val="sq-AL"/>
        </w:rPr>
        <w:t>sore</w:t>
      </w:r>
      <w:r w:rsidRPr="00DF2C58">
        <w:rPr>
          <w:rFonts w:ascii="Times New Roman" w:hAnsi="Times New Roman" w:cs="Times New Roman"/>
          <w:sz w:val="24"/>
          <w:szCs w:val="24"/>
          <w:lang w:val="sq-AL"/>
        </w:rPr>
        <w:t xml:space="preserve">, </w:t>
      </w:r>
      <w:r w:rsidR="00DD6C26" w:rsidRPr="00DF2C58">
        <w:rPr>
          <w:rFonts w:ascii="Times New Roman" w:hAnsi="Times New Roman" w:cs="Times New Roman"/>
          <w:sz w:val="24"/>
          <w:szCs w:val="24"/>
          <w:lang w:val="sq-AL"/>
        </w:rPr>
        <w:t>sasiore</w:t>
      </w:r>
      <w:r w:rsidRPr="00DF2C58">
        <w:rPr>
          <w:rFonts w:ascii="Times New Roman" w:hAnsi="Times New Roman" w:cs="Times New Roman"/>
          <w:sz w:val="24"/>
          <w:szCs w:val="24"/>
          <w:lang w:val="sq-AL"/>
        </w:rPr>
        <w:t xml:space="preserve"> n</w:t>
      </w:r>
      <w:r w:rsidR="00DD6C26" w:rsidRPr="00DF2C58">
        <w:rPr>
          <w:rFonts w:ascii="Times New Roman" w:hAnsi="Times New Roman" w:cs="Times New Roman"/>
          <w:sz w:val="24"/>
          <w:szCs w:val="24"/>
          <w:lang w:val="sq-AL"/>
        </w:rPr>
        <w:t>d</w:t>
      </w:r>
      <w:r w:rsidRPr="00DF2C58">
        <w:rPr>
          <w:rFonts w:ascii="Times New Roman" w:hAnsi="Times New Roman" w:cs="Times New Roman"/>
          <w:sz w:val="24"/>
          <w:szCs w:val="24"/>
          <w:lang w:val="sq-AL"/>
        </w:rPr>
        <w:t>ë</w:t>
      </w:r>
      <w:r w:rsidR="00DD6C26" w:rsidRPr="00DF2C58">
        <w:rPr>
          <w:rFonts w:ascii="Times New Roman" w:hAnsi="Times New Roman" w:cs="Times New Roman"/>
          <w:sz w:val="24"/>
          <w:szCs w:val="24"/>
          <w:lang w:val="sq-AL"/>
        </w:rPr>
        <w:t>r</w:t>
      </w:r>
      <w:r w:rsidRPr="00DF2C58">
        <w:rPr>
          <w:rFonts w:ascii="Times New Roman" w:hAnsi="Times New Roman" w:cs="Times New Roman"/>
          <w:sz w:val="24"/>
          <w:szCs w:val="24"/>
          <w:lang w:val="sq-AL"/>
        </w:rPr>
        <w:t>m</w:t>
      </w:r>
      <w:r w:rsidR="00DD6C26" w:rsidRPr="00DF2C58">
        <w:rPr>
          <w:rFonts w:ascii="Times New Roman" w:hAnsi="Times New Roman" w:cs="Times New Roman"/>
          <w:sz w:val="24"/>
          <w:szCs w:val="24"/>
          <w:lang w:val="sq-AL"/>
        </w:rPr>
        <w:t>j</w:t>
      </w:r>
      <w:r w:rsidRPr="00DF2C58">
        <w:rPr>
          <w:rFonts w:ascii="Times New Roman" w:hAnsi="Times New Roman" w:cs="Times New Roman"/>
          <w:sz w:val="24"/>
          <w:szCs w:val="24"/>
          <w:lang w:val="sq-AL"/>
        </w:rPr>
        <w:t>e</w:t>
      </w:r>
      <w:r w:rsidR="00DD6C26" w:rsidRPr="00DF2C58">
        <w:rPr>
          <w:rFonts w:ascii="Times New Roman" w:hAnsi="Times New Roman" w:cs="Times New Roman"/>
          <w:sz w:val="24"/>
          <w:szCs w:val="24"/>
          <w:lang w:val="sq-AL"/>
        </w:rPr>
        <w:t>t</w:t>
      </w:r>
      <w:r w:rsidRPr="00DF2C58">
        <w:rPr>
          <w:rFonts w:ascii="Times New Roman" w:hAnsi="Times New Roman" w:cs="Times New Roman"/>
          <w:sz w:val="24"/>
          <w:szCs w:val="24"/>
          <w:lang w:val="sq-AL"/>
        </w:rPr>
        <w:t xml:space="preserve"> ofertës dhe</w:t>
      </w:r>
      <w:r w:rsidR="00CA2DE8" w:rsidRPr="00DF2C58">
        <w:rPr>
          <w:rFonts w:ascii="Times New Roman" w:hAnsi="Times New Roman" w:cs="Times New Roman"/>
          <w:sz w:val="24"/>
          <w:szCs w:val="24"/>
          <w:lang w:val="sq-AL"/>
        </w:rPr>
        <w:t xml:space="preserve"> </w:t>
      </w:r>
      <w:r w:rsidRPr="00DF2C58">
        <w:rPr>
          <w:rFonts w:ascii="Times New Roman" w:hAnsi="Times New Roman" w:cs="Times New Roman"/>
          <w:sz w:val="24"/>
          <w:szCs w:val="24"/>
          <w:lang w:val="sq-AL"/>
        </w:rPr>
        <w:t xml:space="preserve">kërkesës në treg. </w:t>
      </w:r>
    </w:p>
    <w:p w:rsidR="005D6657" w:rsidRPr="00DF2C58" w:rsidRDefault="005D6657" w:rsidP="00D60AC6">
      <w:pPr>
        <w:autoSpaceDE w:val="0"/>
        <w:autoSpaceDN w:val="0"/>
        <w:adjustRightInd w:val="0"/>
        <w:spacing w:before="120" w:after="0" w:line="240" w:lineRule="auto"/>
        <w:jc w:val="both"/>
        <w:rPr>
          <w:rFonts w:ascii="Times New Roman" w:hAnsi="Times New Roman" w:cs="Times New Roman"/>
          <w:sz w:val="24"/>
          <w:szCs w:val="24"/>
          <w:lang w:val="sq-AL"/>
        </w:rPr>
      </w:pPr>
      <w:r w:rsidRPr="00DF2C58">
        <w:rPr>
          <w:rFonts w:ascii="Times New Roman" w:hAnsi="Times New Roman" w:cs="Times New Roman"/>
          <w:sz w:val="24"/>
          <w:szCs w:val="24"/>
          <w:lang w:val="sq-AL"/>
        </w:rPr>
        <w:t>Përveç fun</w:t>
      </w:r>
      <w:r w:rsidR="00BB314D" w:rsidRPr="00DF2C58">
        <w:rPr>
          <w:rFonts w:ascii="Times New Roman" w:hAnsi="Times New Roman" w:cs="Times New Roman"/>
          <w:sz w:val="24"/>
          <w:szCs w:val="24"/>
          <w:lang w:val="sq-AL"/>
        </w:rPr>
        <w:t xml:space="preserve">ksioneve ekonomike, tregtia ka </w:t>
      </w:r>
      <w:r w:rsidRPr="00DF2C58">
        <w:rPr>
          <w:rFonts w:ascii="Times New Roman" w:hAnsi="Times New Roman" w:cs="Times New Roman"/>
          <w:sz w:val="24"/>
          <w:szCs w:val="24"/>
          <w:lang w:val="sq-AL"/>
        </w:rPr>
        <w:t>dhe disa funksione të përgjithshme të zhvillimit kulturor të shoqërisë. T</w:t>
      </w:r>
      <w:r w:rsidR="005C7117" w:rsidRPr="00DF2C58">
        <w:rPr>
          <w:rFonts w:ascii="Times New Roman" w:hAnsi="Times New Roman" w:cs="Times New Roman"/>
          <w:sz w:val="24"/>
          <w:szCs w:val="24"/>
          <w:lang w:val="sq-AL"/>
        </w:rPr>
        <w:t xml:space="preserve">regtia kryen </w:t>
      </w:r>
      <w:r w:rsidRPr="00DF2C58">
        <w:rPr>
          <w:rFonts w:ascii="Times New Roman" w:hAnsi="Times New Roman" w:cs="Times New Roman"/>
          <w:sz w:val="24"/>
          <w:szCs w:val="24"/>
          <w:lang w:val="sq-AL"/>
        </w:rPr>
        <w:t xml:space="preserve">dhe funksionin e </w:t>
      </w:r>
      <w:r w:rsidRPr="00DF2C58">
        <w:rPr>
          <w:rFonts w:ascii="Times New Roman" w:hAnsi="Times New Roman" w:cs="Times New Roman"/>
          <w:i/>
          <w:sz w:val="24"/>
          <w:szCs w:val="24"/>
          <w:lang w:val="sq-AL"/>
        </w:rPr>
        <w:t>informimit të konsumatorëve</w:t>
      </w:r>
      <w:r w:rsidRPr="00DF2C58">
        <w:rPr>
          <w:rFonts w:ascii="Times New Roman" w:hAnsi="Times New Roman" w:cs="Times New Roman"/>
          <w:sz w:val="24"/>
          <w:szCs w:val="24"/>
          <w:lang w:val="sq-AL"/>
        </w:rPr>
        <w:t xml:space="preserve"> për</w:t>
      </w:r>
      <w:r w:rsidR="00DD6C26" w:rsidRPr="00DF2C58">
        <w:rPr>
          <w:rFonts w:ascii="Times New Roman" w:hAnsi="Times New Roman" w:cs="Times New Roman"/>
          <w:sz w:val="24"/>
          <w:szCs w:val="24"/>
          <w:lang w:val="sq-AL"/>
        </w:rPr>
        <w:t xml:space="preserve"> </w:t>
      </w:r>
      <w:r w:rsidRPr="00DF2C58">
        <w:rPr>
          <w:rFonts w:ascii="Times New Roman" w:hAnsi="Times New Roman" w:cs="Times New Roman"/>
          <w:sz w:val="24"/>
          <w:szCs w:val="24"/>
          <w:lang w:val="sq-AL"/>
        </w:rPr>
        <w:t xml:space="preserve">mallrat </w:t>
      </w:r>
      <w:r w:rsidR="005C7117" w:rsidRPr="00DF2C58">
        <w:rPr>
          <w:rFonts w:ascii="Times New Roman" w:hAnsi="Times New Roman" w:cs="Times New Roman"/>
          <w:sz w:val="24"/>
          <w:szCs w:val="24"/>
          <w:lang w:val="sq-AL"/>
        </w:rPr>
        <w:t>e</w:t>
      </w:r>
      <w:r w:rsidR="00DD6C26" w:rsidRPr="00DF2C58">
        <w:rPr>
          <w:rFonts w:ascii="Times New Roman" w:hAnsi="Times New Roman" w:cs="Times New Roman"/>
          <w:sz w:val="24"/>
          <w:szCs w:val="24"/>
          <w:lang w:val="sq-AL"/>
        </w:rPr>
        <w:t xml:space="preserve"> sh</w:t>
      </w:r>
      <w:r w:rsidR="0011365E" w:rsidRPr="00DF2C58">
        <w:rPr>
          <w:rFonts w:ascii="Times New Roman" w:hAnsi="Times New Roman" w:cs="Times New Roman"/>
          <w:sz w:val="24"/>
          <w:szCs w:val="24"/>
          <w:lang w:val="sq-AL"/>
        </w:rPr>
        <w:t>ë</w:t>
      </w:r>
      <w:r w:rsidR="00DD6C26" w:rsidRPr="00DF2C58">
        <w:rPr>
          <w:rFonts w:ascii="Times New Roman" w:hAnsi="Times New Roman" w:cs="Times New Roman"/>
          <w:sz w:val="24"/>
          <w:szCs w:val="24"/>
          <w:lang w:val="sq-AL"/>
        </w:rPr>
        <w:t>rbimet</w:t>
      </w:r>
      <w:r w:rsidR="005C7117" w:rsidRPr="00DF2C58">
        <w:rPr>
          <w:rFonts w:ascii="Times New Roman" w:hAnsi="Times New Roman" w:cs="Times New Roman"/>
          <w:sz w:val="24"/>
          <w:szCs w:val="24"/>
          <w:lang w:val="sq-AL"/>
        </w:rPr>
        <w:t>,</w:t>
      </w:r>
      <w:r w:rsidR="00DD6C26" w:rsidRPr="00DF2C58">
        <w:rPr>
          <w:rFonts w:ascii="Times New Roman" w:hAnsi="Times New Roman" w:cs="Times New Roman"/>
          <w:sz w:val="24"/>
          <w:szCs w:val="24"/>
          <w:lang w:val="sq-AL"/>
        </w:rPr>
        <w:t xml:space="preserve"> </w:t>
      </w:r>
      <w:r w:rsidRPr="00DF2C58">
        <w:rPr>
          <w:rFonts w:ascii="Times New Roman" w:hAnsi="Times New Roman" w:cs="Times New Roman"/>
          <w:sz w:val="24"/>
          <w:szCs w:val="24"/>
          <w:lang w:val="sq-AL"/>
        </w:rPr>
        <w:t xml:space="preserve">dhe </w:t>
      </w:r>
      <w:r w:rsidR="005C7117" w:rsidRPr="00DF2C58">
        <w:rPr>
          <w:rFonts w:ascii="Times New Roman" w:hAnsi="Times New Roman" w:cs="Times New Roman"/>
          <w:sz w:val="24"/>
          <w:szCs w:val="24"/>
          <w:lang w:val="sq-AL"/>
        </w:rPr>
        <w:t>njëkohësisht</w:t>
      </w:r>
      <w:r w:rsidRPr="00DF2C58">
        <w:rPr>
          <w:rFonts w:ascii="Times New Roman" w:hAnsi="Times New Roman" w:cs="Times New Roman"/>
          <w:sz w:val="24"/>
          <w:szCs w:val="24"/>
          <w:lang w:val="sq-AL"/>
        </w:rPr>
        <w:t xml:space="preserve"> mbron interesat e konsumatorëve</w:t>
      </w:r>
      <w:r w:rsidR="00DD6C26" w:rsidRPr="00DF2C58">
        <w:rPr>
          <w:rFonts w:ascii="Times New Roman" w:hAnsi="Times New Roman" w:cs="Times New Roman"/>
          <w:sz w:val="24"/>
          <w:szCs w:val="24"/>
          <w:lang w:val="sq-AL"/>
        </w:rPr>
        <w:t>, si</w:t>
      </w:r>
      <w:r w:rsidRPr="00DF2C58">
        <w:rPr>
          <w:rFonts w:ascii="Times New Roman" w:hAnsi="Times New Roman" w:cs="Times New Roman"/>
          <w:sz w:val="24"/>
          <w:szCs w:val="24"/>
          <w:lang w:val="sq-AL"/>
        </w:rPr>
        <w:t xml:space="preserve"> dhe i këshillon </w:t>
      </w:r>
      <w:r w:rsidR="00DD6C26" w:rsidRPr="00DF2C58">
        <w:rPr>
          <w:rFonts w:ascii="Times New Roman" w:hAnsi="Times New Roman" w:cs="Times New Roman"/>
          <w:sz w:val="24"/>
          <w:szCs w:val="24"/>
          <w:lang w:val="sq-AL"/>
        </w:rPr>
        <w:t xml:space="preserve">ata </w:t>
      </w:r>
      <w:r w:rsidRPr="00DF2C58">
        <w:rPr>
          <w:rFonts w:ascii="Times New Roman" w:hAnsi="Times New Roman" w:cs="Times New Roman"/>
          <w:sz w:val="24"/>
          <w:szCs w:val="24"/>
          <w:lang w:val="sq-AL"/>
        </w:rPr>
        <w:t>për blerje të llojeve të ndryshme të mallrave</w:t>
      </w:r>
      <w:r w:rsidR="00DD6C26" w:rsidRPr="00DF2C58">
        <w:rPr>
          <w:rFonts w:ascii="Times New Roman" w:hAnsi="Times New Roman" w:cs="Times New Roman"/>
          <w:sz w:val="24"/>
          <w:szCs w:val="24"/>
          <w:lang w:val="sq-AL"/>
        </w:rPr>
        <w:t xml:space="preserve"> </w:t>
      </w:r>
      <w:r w:rsidR="005C7117" w:rsidRPr="00DF2C58">
        <w:rPr>
          <w:rFonts w:ascii="Times New Roman" w:hAnsi="Times New Roman" w:cs="Times New Roman"/>
          <w:sz w:val="24"/>
          <w:szCs w:val="24"/>
          <w:lang w:val="sq-AL"/>
        </w:rPr>
        <w:t>e</w:t>
      </w:r>
      <w:r w:rsidR="00DD6C26" w:rsidRPr="00DF2C58">
        <w:rPr>
          <w:rFonts w:ascii="Times New Roman" w:hAnsi="Times New Roman" w:cs="Times New Roman"/>
          <w:sz w:val="24"/>
          <w:szCs w:val="24"/>
          <w:lang w:val="sq-AL"/>
        </w:rPr>
        <w:t xml:space="preserve"> sh</w:t>
      </w:r>
      <w:r w:rsidR="0011365E" w:rsidRPr="00DF2C58">
        <w:rPr>
          <w:rFonts w:ascii="Times New Roman" w:hAnsi="Times New Roman" w:cs="Times New Roman"/>
          <w:sz w:val="24"/>
          <w:szCs w:val="24"/>
          <w:lang w:val="sq-AL"/>
        </w:rPr>
        <w:t>ë</w:t>
      </w:r>
      <w:r w:rsidR="00DD6C26" w:rsidRPr="00DF2C58">
        <w:rPr>
          <w:rFonts w:ascii="Times New Roman" w:hAnsi="Times New Roman" w:cs="Times New Roman"/>
          <w:sz w:val="24"/>
          <w:szCs w:val="24"/>
          <w:lang w:val="sq-AL"/>
        </w:rPr>
        <w:t>rbimeve</w:t>
      </w:r>
      <w:r w:rsidRPr="00DF2C58">
        <w:rPr>
          <w:rFonts w:ascii="Times New Roman" w:hAnsi="Times New Roman" w:cs="Times New Roman"/>
          <w:sz w:val="24"/>
          <w:szCs w:val="24"/>
          <w:lang w:val="sq-AL"/>
        </w:rPr>
        <w:t>.</w:t>
      </w:r>
    </w:p>
    <w:p w:rsidR="00CA72C3" w:rsidRPr="00DF2C58" w:rsidRDefault="00CA72C3" w:rsidP="00D60AC6">
      <w:pPr>
        <w:autoSpaceDE w:val="0"/>
        <w:autoSpaceDN w:val="0"/>
        <w:adjustRightInd w:val="0"/>
        <w:spacing w:before="120" w:after="0" w:line="240" w:lineRule="auto"/>
        <w:jc w:val="both"/>
        <w:rPr>
          <w:rFonts w:ascii="Times New Roman" w:hAnsi="Times New Roman" w:cs="Times New Roman"/>
          <w:sz w:val="24"/>
          <w:szCs w:val="24"/>
          <w:lang w:val="sq-AL"/>
        </w:rPr>
      </w:pPr>
      <w:r w:rsidRPr="00DF2C58">
        <w:rPr>
          <w:rFonts w:ascii="Times New Roman" w:hAnsi="Times New Roman" w:cs="Times New Roman"/>
          <w:sz w:val="24"/>
          <w:szCs w:val="24"/>
          <w:lang w:val="sq-AL"/>
        </w:rPr>
        <w:t xml:space="preserve">Tregtia në masë të madhe ndikon edhe në </w:t>
      </w:r>
      <w:r w:rsidRPr="00DF2C58">
        <w:rPr>
          <w:rFonts w:ascii="Times New Roman" w:hAnsi="Times New Roman" w:cs="Times New Roman"/>
          <w:i/>
          <w:sz w:val="24"/>
          <w:szCs w:val="24"/>
          <w:lang w:val="sq-AL"/>
        </w:rPr>
        <w:t>zhvillimin e komunikimit</w:t>
      </w:r>
      <w:r w:rsidRPr="00DF2C58">
        <w:rPr>
          <w:rFonts w:ascii="Times New Roman" w:hAnsi="Times New Roman" w:cs="Times New Roman"/>
          <w:sz w:val="24"/>
          <w:szCs w:val="24"/>
          <w:lang w:val="sq-AL"/>
        </w:rPr>
        <w:t>, si të atij tokësor edhe të atij ujor. Ajo ndikon në themelimin e vendbanimeve të reja, në zhvillimin e qyteteve, duke sjell</w:t>
      </w:r>
      <w:r w:rsidR="00297069" w:rsidRPr="00DF2C58">
        <w:rPr>
          <w:rFonts w:ascii="Times New Roman" w:hAnsi="Times New Roman" w:cs="Times New Roman"/>
          <w:sz w:val="24"/>
          <w:szCs w:val="24"/>
          <w:lang w:val="sq-AL"/>
        </w:rPr>
        <w:t>ë</w:t>
      </w:r>
      <w:r w:rsidRPr="00DF2C58">
        <w:rPr>
          <w:rFonts w:ascii="Times New Roman" w:hAnsi="Times New Roman" w:cs="Times New Roman"/>
          <w:sz w:val="24"/>
          <w:szCs w:val="24"/>
          <w:lang w:val="sq-AL"/>
        </w:rPr>
        <w:t xml:space="preserve"> </w:t>
      </w:r>
      <w:r w:rsidR="005C7117" w:rsidRPr="00DF2C58">
        <w:rPr>
          <w:rFonts w:ascii="Times New Roman" w:hAnsi="Times New Roman" w:cs="Times New Roman"/>
          <w:sz w:val="24"/>
          <w:szCs w:val="24"/>
          <w:lang w:val="sq-AL"/>
        </w:rPr>
        <w:t xml:space="preserve">zgjerimin </w:t>
      </w:r>
      <w:r w:rsidRPr="00DF2C58">
        <w:rPr>
          <w:rFonts w:ascii="Times New Roman" w:hAnsi="Times New Roman" w:cs="Times New Roman"/>
          <w:sz w:val="24"/>
          <w:szCs w:val="24"/>
          <w:lang w:val="sq-AL"/>
        </w:rPr>
        <w:t>e njohjen me kulturat</w:t>
      </w:r>
      <w:r w:rsidR="005C7117" w:rsidRPr="00DF2C58">
        <w:rPr>
          <w:rFonts w:ascii="Times New Roman" w:hAnsi="Times New Roman" w:cs="Times New Roman"/>
          <w:sz w:val="24"/>
          <w:szCs w:val="24"/>
          <w:lang w:val="sq-AL"/>
        </w:rPr>
        <w:t>,</w:t>
      </w:r>
      <w:r w:rsidRPr="00DF2C58">
        <w:rPr>
          <w:rFonts w:ascii="Times New Roman" w:hAnsi="Times New Roman" w:cs="Times New Roman"/>
          <w:sz w:val="24"/>
          <w:szCs w:val="24"/>
          <w:lang w:val="sq-AL"/>
        </w:rPr>
        <w:t xml:space="preserve"> arritjet tregtare të vendeve të ndryshme, </w:t>
      </w:r>
      <w:r w:rsidR="005C7117" w:rsidRPr="00DF2C58">
        <w:rPr>
          <w:rFonts w:ascii="Times New Roman" w:hAnsi="Times New Roman" w:cs="Times New Roman"/>
          <w:sz w:val="24"/>
          <w:szCs w:val="24"/>
          <w:lang w:val="sq-AL"/>
        </w:rPr>
        <w:t>duke</w:t>
      </w:r>
      <w:r w:rsidRPr="00DF2C58">
        <w:rPr>
          <w:rFonts w:ascii="Times New Roman" w:hAnsi="Times New Roman" w:cs="Times New Roman"/>
          <w:sz w:val="24"/>
          <w:szCs w:val="24"/>
          <w:lang w:val="sq-AL"/>
        </w:rPr>
        <w:t xml:space="preserve"> i lidh</w:t>
      </w:r>
      <w:r w:rsidR="005C7117" w:rsidRPr="00DF2C58">
        <w:rPr>
          <w:rFonts w:ascii="Times New Roman" w:hAnsi="Times New Roman" w:cs="Times New Roman"/>
          <w:sz w:val="24"/>
          <w:szCs w:val="24"/>
          <w:lang w:val="sq-AL"/>
        </w:rPr>
        <w:t>ur</w:t>
      </w:r>
      <w:r w:rsidRPr="00DF2C58">
        <w:rPr>
          <w:rFonts w:ascii="Times New Roman" w:hAnsi="Times New Roman" w:cs="Times New Roman"/>
          <w:sz w:val="24"/>
          <w:szCs w:val="24"/>
          <w:lang w:val="sq-AL"/>
        </w:rPr>
        <w:t xml:space="preserve"> ato n</w:t>
      </w:r>
      <w:r w:rsidR="0011365E" w:rsidRPr="00DF2C58">
        <w:rPr>
          <w:rFonts w:ascii="Times New Roman" w:hAnsi="Times New Roman" w:cs="Times New Roman"/>
          <w:sz w:val="24"/>
          <w:szCs w:val="24"/>
          <w:lang w:val="sq-AL"/>
        </w:rPr>
        <w:t>ë</w:t>
      </w:r>
      <w:r w:rsidRPr="00DF2C58">
        <w:rPr>
          <w:rFonts w:ascii="Times New Roman" w:hAnsi="Times New Roman" w:cs="Times New Roman"/>
          <w:sz w:val="24"/>
          <w:szCs w:val="24"/>
          <w:lang w:val="sq-AL"/>
        </w:rPr>
        <w:t xml:space="preserve"> një bashkësi botërore</w:t>
      </w:r>
      <w:r w:rsidR="0011365E" w:rsidRPr="00DF2C58">
        <w:rPr>
          <w:rFonts w:ascii="Times New Roman" w:hAnsi="Times New Roman" w:cs="Times New Roman"/>
          <w:sz w:val="24"/>
          <w:szCs w:val="24"/>
          <w:lang w:val="sq-AL"/>
        </w:rPr>
        <w:t>.</w:t>
      </w:r>
      <w:r w:rsidR="005575FF" w:rsidRPr="00DF2C58">
        <w:rPr>
          <w:rFonts w:ascii="Times New Roman" w:hAnsi="Times New Roman" w:cs="Times New Roman"/>
          <w:sz w:val="24"/>
          <w:szCs w:val="24"/>
          <w:lang w:val="sq-AL"/>
        </w:rPr>
        <w:t xml:space="preserve"> </w:t>
      </w:r>
    </w:p>
    <w:p w:rsidR="00292371" w:rsidRPr="00DF2C58" w:rsidRDefault="00292371" w:rsidP="00863A7A">
      <w:pPr>
        <w:spacing w:before="120" w:after="120" w:line="240" w:lineRule="auto"/>
        <w:jc w:val="both"/>
        <w:rPr>
          <w:rFonts w:ascii="Times New Roman" w:eastAsia="Times New Roman" w:hAnsi="Times New Roman" w:cs="Times New Roman"/>
          <w:b/>
          <w:sz w:val="24"/>
          <w:szCs w:val="24"/>
          <w:lang w:val="sq-AL"/>
        </w:rPr>
      </w:pPr>
    </w:p>
    <w:p w:rsidR="000D4FD7" w:rsidRPr="00DF2C58" w:rsidRDefault="007B14E9" w:rsidP="00863A7A">
      <w:pPr>
        <w:spacing w:before="120" w:after="120" w:line="240" w:lineRule="auto"/>
        <w:jc w:val="both"/>
        <w:rPr>
          <w:rFonts w:ascii="Times New Roman" w:eastAsia="Times New Roman" w:hAnsi="Times New Roman" w:cs="Times New Roman"/>
          <w:b/>
          <w:sz w:val="24"/>
          <w:szCs w:val="24"/>
          <w:lang w:val="sq-AL"/>
        </w:rPr>
      </w:pPr>
      <w:r w:rsidRPr="00DF2C58">
        <w:rPr>
          <w:rFonts w:ascii="Times New Roman" w:eastAsia="Times New Roman" w:hAnsi="Times New Roman" w:cs="Times New Roman"/>
          <w:b/>
          <w:sz w:val="24"/>
          <w:szCs w:val="24"/>
          <w:lang w:val="sq-AL"/>
        </w:rPr>
        <w:lastRenderedPageBreak/>
        <w:t xml:space="preserve">1.3. </w:t>
      </w:r>
      <w:r w:rsidR="004859F8" w:rsidRPr="00DF2C58">
        <w:rPr>
          <w:rFonts w:ascii="Times New Roman" w:eastAsia="Times New Roman" w:hAnsi="Times New Roman" w:cs="Times New Roman"/>
          <w:b/>
          <w:sz w:val="24"/>
          <w:szCs w:val="24"/>
          <w:lang w:val="sq-AL"/>
        </w:rPr>
        <w:t xml:space="preserve">Karakteristikat </w:t>
      </w:r>
      <w:r w:rsidR="002E674D" w:rsidRPr="00DF2C58">
        <w:rPr>
          <w:rFonts w:ascii="Times New Roman" w:eastAsia="Times New Roman" w:hAnsi="Times New Roman" w:cs="Times New Roman"/>
          <w:b/>
          <w:sz w:val="24"/>
          <w:szCs w:val="24"/>
          <w:lang w:val="sq-AL"/>
        </w:rPr>
        <w:t>e tregtisë</w:t>
      </w:r>
    </w:p>
    <w:p w:rsidR="000D4FD7" w:rsidRPr="00DF2C58" w:rsidRDefault="002E674D" w:rsidP="00863A7A">
      <w:pPr>
        <w:spacing w:after="0" w:line="240" w:lineRule="auto"/>
        <w:jc w:val="both"/>
        <w:rPr>
          <w:rFonts w:ascii="Times New Roman" w:eastAsia="Times New Roman" w:hAnsi="Times New Roman" w:cs="Times New Roman"/>
          <w:sz w:val="24"/>
          <w:szCs w:val="24"/>
          <w:lang w:val="sq-AL"/>
        </w:rPr>
      </w:pPr>
      <w:r w:rsidRPr="00DF2C58">
        <w:rPr>
          <w:rFonts w:ascii="Times New Roman" w:eastAsia="Times New Roman" w:hAnsi="Times New Roman" w:cs="Times New Roman"/>
          <w:sz w:val="24"/>
          <w:szCs w:val="24"/>
          <w:lang w:val="sq-AL"/>
        </w:rPr>
        <w:t>Tregtia</w:t>
      </w:r>
      <w:r w:rsidR="000D4FD7" w:rsidRPr="00DF2C58">
        <w:rPr>
          <w:rFonts w:ascii="Times New Roman" w:eastAsia="Times New Roman" w:hAnsi="Times New Roman" w:cs="Times New Roman"/>
          <w:sz w:val="24"/>
          <w:szCs w:val="24"/>
          <w:lang w:val="sq-AL"/>
        </w:rPr>
        <w:t xml:space="preserve"> konsider</w:t>
      </w:r>
      <w:r w:rsidR="00863A7A" w:rsidRPr="00DF2C58">
        <w:rPr>
          <w:rFonts w:ascii="Times New Roman" w:eastAsia="Times New Roman" w:hAnsi="Times New Roman" w:cs="Times New Roman"/>
          <w:sz w:val="24"/>
          <w:szCs w:val="24"/>
          <w:lang w:val="sq-AL"/>
        </w:rPr>
        <w:t>ohet si</w:t>
      </w:r>
      <w:r w:rsidR="00292371" w:rsidRPr="00DF2C58">
        <w:rPr>
          <w:rFonts w:ascii="Times New Roman" w:eastAsia="Times New Roman" w:hAnsi="Times New Roman" w:cs="Times New Roman"/>
          <w:sz w:val="24"/>
          <w:szCs w:val="24"/>
          <w:lang w:val="sq-AL"/>
        </w:rPr>
        <w:t xml:space="preserve"> një pjesë e biznesit. M</w:t>
      </w:r>
      <w:r w:rsidR="000D4FD7" w:rsidRPr="00DF2C58">
        <w:rPr>
          <w:rFonts w:ascii="Times New Roman" w:eastAsia="Times New Roman" w:hAnsi="Times New Roman" w:cs="Times New Roman"/>
          <w:sz w:val="24"/>
          <w:szCs w:val="24"/>
          <w:lang w:val="sq-AL"/>
        </w:rPr>
        <w:t>endo</w:t>
      </w:r>
      <w:r w:rsidR="00292371" w:rsidRPr="00DF2C58">
        <w:rPr>
          <w:rFonts w:ascii="Times New Roman" w:eastAsia="Times New Roman" w:hAnsi="Times New Roman" w:cs="Times New Roman"/>
          <w:sz w:val="24"/>
          <w:szCs w:val="24"/>
          <w:lang w:val="sq-AL"/>
        </w:rPr>
        <w:t>het</w:t>
      </w:r>
      <w:r w:rsidR="000D4FD7" w:rsidRPr="00DF2C58">
        <w:rPr>
          <w:rFonts w:ascii="Times New Roman" w:eastAsia="Times New Roman" w:hAnsi="Times New Roman" w:cs="Times New Roman"/>
          <w:sz w:val="24"/>
          <w:szCs w:val="24"/>
          <w:lang w:val="sq-AL"/>
        </w:rPr>
        <w:t xml:space="preserve"> se tregtia dhe biznesi janë sinonime, por kjo nuk është kështu. Karakteristikat e mëposhtme do të ndihmojnë në të kuptuarit e natyrës së tregtisë.</w:t>
      </w:r>
    </w:p>
    <w:p w:rsidR="000D4FD7" w:rsidRPr="00DF2C58" w:rsidRDefault="008A40A9" w:rsidP="00800E1B">
      <w:pPr>
        <w:spacing w:before="60" w:after="0" w:line="240" w:lineRule="auto"/>
        <w:jc w:val="both"/>
        <w:rPr>
          <w:rFonts w:ascii="Times New Roman" w:eastAsia="Times New Roman" w:hAnsi="Times New Roman" w:cs="Times New Roman"/>
          <w:i/>
          <w:sz w:val="24"/>
          <w:szCs w:val="24"/>
          <w:lang w:val="sq-AL"/>
        </w:rPr>
      </w:pPr>
      <w:r w:rsidRPr="00DF2C58">
        <w:rPr>
          <w:rFonts w:ascii="Times New Roman" w:eastAsia="Times New Roman" w:hAnsi="Times New Roman" w:cs="Times New Roman"/>
          <w:i/>
          <w:sz w:val="24"/>
          <w:szCs w:val="24"/>
          <w:lang w:val="sq-AL"/>
        </w:rPr>
        <w:t xml:space="preserve">       1.</w:t>
      </w:r>
      <w:r w:rsidR="0011365E" w:rsidRPr="00DF2C58">
        <w:rPr>
          <w:rFonts w:ascii="Times New Roman" w:eastAsia="Times New Roman" w:hAnsi="Times New Roman" w:cs="Times New Roman"/>
          <w:i/>
          <w:sz w:val="24"/>
          <w:szCs w:val="24"/>
          <w:lang w:val="sq-AL"/>
        </w:rPr>
        <w:t>Aktivitete</w:t>
      </w:r>
      <w:r w:rsidR="000D4FD7" w:rsidRPr="00DF2C58">
        <w:rPr>
          <w:rFonts w:ascii="Times New Roman" w:eastAsia="Times New Roman" w:hAnsi="Times New Roman" w:cs="Times New Roman"/>
          <w:i/>
          <w:sz w:val="24"/>
          <w:szCs w:val="24"/>
          <w:lang w:val="sq-AL"/>
        </w:rPr>
        <w:t xml:space="preserve"> ekonomike</w:t>
      </w:r>
    </w:p>
    <w:p w:rsidR="0011365E" w:rsidRPr="00DF2C58" w:rsidRDefault="000D4FD7" w:rsidP="00D60AC6">
      <w:pPr>
        <w:spacing w:after="0" w:line="240" w:lineRule="auto"/>
        <w:jc w:val="both"/>
        <w:rPr>
          <w:rFonts w:ascii="Times New Roman" w:eastAsia="Times New Roman" w:hAnsi="Times New Roman" w:cs="Times New Roman"/>
          <w:sz w:val="24"/>
          <w:szCs w:val="24"/>
          <w:lang w:val="sq-AL"/>
        </w:rPr>
      </w:pPr>
      <w:r w:rsidRPr="00DF2C58">
        <w:rPr>
          <w:rFonts w:ascii="Times New Roman" w:eastAsia="Times New Roman" w:hAnsi="Times New Roman" w:cs="Times New Roman"/>
          <w:sz w:val="24"/>
          <w:szCs w:val="24"/>
          <w:lang w:val="sq-AL"/>
        </w:rPr>
        <w:t xml:space="preserve">Të gjitha aktivitetet ekonomike </w:t>
      </w:r>
      <w:r w:rsidR="00292371" w:rsidRPr="00DF2C58">
        <w:rPr>
          <w:rFonts w:ascii="Times New Roman" w:eastAsia="Times New Roman" w:hAnsi="Times New Roman" w:cs="Times New Roman"/>
          <w:sz w:val="24"/>
          <w:szCs w:val="24"/>
          <w:lang w:val="sq-AL"/>
        </w:rPr>
        <w:t>të</w:t>
      </w:r>
      <w:r w:rsidR="0011365E" w:rsidRPr="00DF2C58">
        <w:rPr>
          <w:rFonts w:ascii="Times New Roman" w:eastAsia="Times New Roman" w:hAnsi="Times New Roman" w:cs="Times New Roman"/>
          <w:sz w:val="24"/>
          <w:szCs w:val="24"/>
          <w:lang w:val="sq-AL"/>
        </w:rPr>
        <w:t xml:space="preserve"> </w:t>
      </w:r>
      <w:r w:rsidR="002E674D" w:rsidRPr="00DF2C58">
        <w:rPr>
          <w:rFonts w:ascii="Times New Roman" w:eastAsia="Times New Roman" w:hAnsi="Times New Roman" w:cs="Times New Roman"/>
          <w:sz w:val="24"/>
          <w:szCs w:val="24"/>
          <w:lang w:val="sq-AL"/>
        </w:rPr>
        <w:t>ndërm</w:t>
      </w:r>
      <w:r w:rsidR="00863A7A" w:rsidRPr="00DF2C58">
        <w:rPr>
          <w:rFonts w:ascii="Times New Roman" w:eastAsia="Times New Roman" w:hAnsi="Times New Roman" w:cs="Times New Roman"/>
          <w:sz w:val="24"/>
          <w:szCs w:val="24"/>
          <w:lang w:val="sq-AL"/>
        </w:rPr>
        <w:t>arra</w:t>
      </w:r>
      <w:r w:rsidRPr="00DF2C58">
        <w:rPr>
          <w:rFonts w:ascii="Times New Roman" w:eastAsia="Times New Roman" w:hAnsi="Times New Roman" w:cs="Times New Roman"/>
          <w:sz w:val="24"/>
          <w:szCs w:val="24"/>
          <w:lang w:val="sq-AL"/>
        </w:rPr>
        <w:t xml:space="preserve"> </w:t>
      </w:r>
      <w:r w:rsidR="0011365E" w:rsidRPr="00DF2C58">
        <w:rPr>
          <w:rFonts w:ascii="Times New Roman" w:eastAsia="Times New Roman" w:hAnsi="Times New Roman" w:cs="Times New Roman"/>
          <w:sz w:val="24"/>
          <w:szCs w:val="24"/>
          <w:lang w:val="sq-AL"/>
        </w:rPr>
        <w:t>n</w:t>
      </w:r>
      <w:r w:rsidR="00154FF4" w:rsidRPr="00DF2C58">
        <w:rPr>
          <w:rFonts w:ascii="Times New Roman" w:eastAsia="Times New Roman" w:hAnsi="Times New Roman" w:cs="Times New Roman"/>
          <w:sz w:val="24"/>
          <w:szCs w:val="24"/>
          <w:lang w:val="sq-AL"/>
        </w:rPr>
        <w:t>ë</w:t>
      </w:r>
      <w:r w:rsidR="0011365E" w:rsidRPr="00DF2C58">
        <w:rPr>
          <w:rFonts w:ascii="Times New Roman" w:eastAsia="Times New Roman" w:hAnsi="Times New Roman" w:cs="Times New Roman"/>
          <w:sz w:val="24"/>
          <w:szCs w:val="24"/>
          <w:lang w:val="sq-AL"/>
        </w:rPr>
        <w:t xml:space="preserve"> veprimtarit</w:t>
      </w:r>
      <w:r w:rsidR="00154FF4" w:rsidRPr="00DF2C58">
        <w:rPr>
          <w:rFonts w:ascii="Times New Roman" w:eastAsia="Times New Roman" w:hAnsi="Times New Roman" w:cs="Times New Roman"/>
          <w:sz w:val="24"/>
          <w:szCs w:val="24"/>
          <w:lang w:val="sq-AL"/>
        </w:rPr>
        <w:t>ë</w:t>
      </w:r>
      <w:r w:rsidR="0011365E" w:rsidRPr="00DF2C58">
        <w:rPr>
          <w:rFonts w:ascii="Times New Roman" w:eastAsia="Times New Roman" w:hAnsi="Times New Roman" w:cs="Times New Roman"/>
          <w:sz w:val="24"/>
          <w:szCs w:val="24"/>
          <w:lang w:val="sq-AL"/>
        </w:rPr>
        <w:t xml:space="preserve"> tregtare</w:t>
      </w:r>
      <w:r w:rsidR="00746BEF" w:rsidRPr="00DF2C58">
        <w:rPr>
          <w:rFonts w:ascii="Times New Roman" w:eastAsia="Times New Roman" w:hAnsi="Times New Roman" w:cs="Times New Roman"/>
          <w:sz w:val="24"/>
          <w:szCs w:val="24"/>
          <w:lang w:val="sq-AL"/>
        </w:rPr>
        <w:t xml:space="preserve"> kan</w:t>
      </w:r>
      <w:r w:rsidR="004A4F23" w:rsidRPr="00DF2C58">
        <w:rPr>
          <w:rFonts w:ascii="Times New Roman" w:eastAsia="Times New Roman" w:hAnsi="Times New Roman" w:cs="Times New Roman"/>
          <w:sz w:val="24"/>
          <w:szCs w:val="24"/>
          <w:lang w:val="sq-AL"/>
        </w:rPr>
        <w:t>ë</w:t>
      </w:r>
      <w:r w:rsidR="00746BEF" w:rsidRPr="00DF2C58">
        <w:rPr>
          <w:rFonts w:ascii="Times New Roman" w:eastAsia="Times New Roman" w:hAnsi="Times New Roman" w:cs="Times New Roman"/>
          <w:sz w:val="24"/>
          <w:szCs w:val="24"/>
          <w:lang w:val="sq-AL"/>
        </w:rPr>
        <w:t xml:space="preserve"> q</w:t>
      </w:r>
      <w:r w:rsidR="004A4F23" w:rsidRPr="00DF2C58">
        <w:rPr>
          <w:rFonts w:ascii="Times New Roman" w:eastAsia="Times New Roman" w:hAnsi="Times New Roman" w:cs="Times New Roman"/>
          <w:sz w:val="24"/>
          <w:szCs w:val="24"/>
          <w:lang w:val="sq-AL"/>
        </w:rPr>
        <w:t>ë</w:t>
      </w:r>
      <w:r w:rsidR="00746BEF" w:rsidRPr="00DF2C58">
        <w:rPr>
          <w:rFonts w:ascii="Times New Roman" w:eastAsia="Times New Roman" w:hAnsi="Times New Roman" w:cs="Times New Roman"/>
          <w:sz w:val="24"/>
          <w:szCs w:val="24"/>
          <w:lang w:val="sq-AL"/>
        </w:rPr>
        <w:t>llim</w:t>
      </w:r>
      <w:r w:rsidRPr="00DF2C58">
        <w:rPr>
          <w:rFonts w:ascii="Times New Roman" w:eastAsia="Times New Roman" w:hAnsi="Times New Roman" w:cs="Times New Roman"/>
          <w:sz w:val="24"/>
          <w:szCs w:val="24"/>
          <w:lang w:val="sq-AL"/>
        </w:rPr>
        <w:t xml:space="preserve"> </w:t>
      </w:r>
      <w:r w:rsidR="00746BEF" w:rsidRPr="00DF2C58">
        <w:rPr>
          <w:rFonts w:ascii="Times New Roman" w:eastAsia="Times New Roman" w:hAnsi="Times New Roman" w:cs="Times New Roman"/>
          <w:sz w:val="24"/>
          <w:szCs w:val="24"/>
          <w:lang w:val="sq-AL"/>
        </w:rPr>
        <w:t>realizimin e</w:t>
      </w:r>
      <w:r w:rsidRPr="00DF2C58">
        <w:rPr>
          <w:rFonts w:ascii="Times New Roman" w:eastAsia="Times New Roman" w:hAnsi="Times New Roman" w:cs="Times New Roman"/>
          <w:sz w:val="24"/>
          <w:szCs w:val="24"/>
          <w:lang w:val="sq-AL"/>
        </w:rPr>
        <w:t xml:space="preserve"> fitim</w:t>
      </w:r>
      <w:r w:rsidR="00746BEF" w:rsidRPr="00DF2C58">
        <w:rPr>
          <w:rFonts w:ascii="Times New Roman" w:eastAsia="Times New Roman" w:hAnsi="Times New Roman" w:cs="Times New Roman"/>
          <w:sz w:val="24"/>
          <w:szCs w:val="24"/>
          <w:lang w:val="sq-AL"/>
        </w:rPr>
        <w:t>it</w:t>
      </w:r>
      <w:r w:rsidR="00292371" w:rsidRPr="00DF2C58">
        <w:rPr>
          <w:rFonts w:ascii="Times New Roman" w:eastAsia="Times New Roman" w:hAnsi="Times New Roman" w:cs="Times New Roman"/>
          <w:sz w:val="24"/>
          <w:szCs w:val="24"/>
          <w:lang w:val="sq-AL"/>
        </w:rPr>
        <w:t>. A</w:t>
      </w:r>
      <w:r w:rsidRPr="00DF2C58">
        <w:rPr>
          <w:rFonts w:ascii="Times New Roman" w:eastAsia="Times New Roman" w:hAnsi="Times New Roman" w:cs="Times New Roman"/>
          <w:sz w:val="24"/>
          <w:szCs w:val="24"/>
          <w:lang w:val="sq-AL"/>
        </w:rPr>
        <w:t>ktivitete</w:t>
      </w:r>
      <w:r w:rsidR="00292371" w:rsidRPr="00DF2C58">
        <w:rPr>
          <w:rFonts w:ascii="Times New Roman" w:eastAsia="Times New Roman" w:hAnsi="Times New Roman" w:cs="Times New Roman"/>
          <w:sz w:val="24"/>
          <w:szCs w:val="24"/>
          <w:lang w:val="sq-AL"/>
        </w:rPr>
        <w:t>t</w:t>
      </w:r>
      <w:r w:rsidRPr="00DF2C58">
        <w:rPr>
          <w:rFonts w:ascii="Times New Roman" w:eastAsia="Times New Roman" w:hAnsi="Times New Roman" w:cs="Times New Roman"/>
          <w:sz w:val="24"/>
          <w:szCs w:val="24"/>
          <w:lang w:val="sq-AL"/>
        </w:rPr>
        <w:t xml:space="preserve"> </w:t>
      </w:r>
      <w:r w:rsidR="002E674D" w:rsidRPr="00DF2C58">
        <w:rPr>
          <w:rFonts w:ascii="Times New Roman" w:eastAsia="Times New Roman" w:hAnsi="Times New Roman" w:cs="Times New Roman"/>
          <w:sz w:val="24"/>
          <w:szCs w:val="24"/>
          <w:lang w:val="sq-AL"/>
        </w:rPr>
        <w:t>njer</w:t>
      </w:r>
      <w:r w:rsidR="002F2E5B" w:rsidRPr="00DF2C58">
        <w:rPr>
          <w:rFonts w:ascii="Times New Roman" w:eastAsia="Times New Roman" w:hAnsi="Times New Roman" w:cs="Times New Roman"/>
          <w:sz w:val="24"/>
          <w:szCs w:val="24"/>
          <w:lang w:val="sq-AL"/>
        </w:rPr>
        <w:t>ë</w:t>
      </w:r>
      <w:r w:rsidR="002E674D" w:rsidRPr="00DF2C58">
        <w:rPr>
          <w:rFonts w:ascii="Times New Roman" w:eastAsia="Times New Roman" w:hAnsi="Times New Roman" w:cs="Times New Roman"/>
          <w:sz w:val="24"/>
          <w:szCs w:val="24"/>
          <w:lang w:val="sq-AL"/>
        </w:rPr>
        <w:t xml:space="preserve">zore </w:t>
      </w:r>
      <w:r w:rsidR="00292371" w:rsidRPr="00DF2C58">
        <w:rPr>
          <w:rFonts w:ascii="Times New Roman" w:eastAsia="Times New Roman" w:hAnsi="Times New Roman" w:cs="Times New Roman"/>
          <w:sz w:val="24"/>
          <w:szCs w:val="24"/>
          <w:lang w:val="sq-AL"/>
        </w:rPr>
        <w:t>mund të jenë</w:t>
      </w:r>
      <w:r w:rsidRPr="00DF2C58">
        <w:rPr>
          <w:rFonts w:ascii="Times New Roman" w:eastAsia="Times New Roman" w:hAnsi="Times New Roman" w:cs="Times New Roman"/>
          <w:sz w:val="24"/>
          <w:szCs w:val="24"/>
          <w:lang w:val="sq-AL"/>
        </w:rPr>
        <w:t xml:space="preserve"> ekonomike</w:t>
      </w:r>
      <w:r w:rsidR="00863A7A" w:rsidRPr="00DF2C58">
        <w:rPr>
          <w:rFonts w:ascii="Times New Roman" w:eastAsia="Times New Roman" w:hAnsi="Times New Roman" w:cs="Times New Roman"/>
          <w:sz w:val="24"/>
          <w:szCs w:val="24"/>
          <w:lang w:val="sq-AL"/>
        </w:rPr>
        <w:t xml:space="preserve"> dhe jo-</w:t>
      </w:r>
      <w:r w:rsidRPr="00DF2C58">
        <w:rPr>
          <w:rFonts w:ascii="Times New Roman" w:eastAsia="Times New Roman" w:hAnsi="Times New Roman" w:cs="Times New Roman"/>
          <w:sz w:val="24"/>
          <w:szCs w:val="24"/>
          <w:lang w:val="sq-AL"/>
        </w:rPr>
        <w:t>ekonomike. Një tregtar blen mallra për t</w:t>
      </w:r>
      <w:r w:rsidR="002E674D" w:rsidRPr="00DF2C58">
        <w:rPr>
          <w:rFonts w:ascii="Times New Roman" w:eastAsia="Times New Roman" w:hAnsi="Times New Roman" w:cs="Times New Roman"/>
          <w:sz w:val="24"/>
          <w:szCs w:val="24"/>
          <w:lang w:val="sq-AL"/>
        </w:rPr>
        <w:t>’i</w:t>
      </w:r>
      <w:r w:rsidRPr="00DF2C58">
        <w:rPr>
          <w:rFonts w:ascii="Times New Roman" w:eastAsia="Times New Roman" w:hAnsi="Times New Roman" w:cs="Times New Roman"/>
          <w:sz w:val="24"/>
          <w:szCs w:val="24"/>
          <w:lang w:val="sq-AL"/>
        </w:rPr>
        <w:t xml:space="preserve"> shitur ato përsëri </w:t>
      </w:r>
      <w:r w:rsidR="00863A7A" w:rsidRPr="00DF2C58">
        <w:rPr>
          <w:rFonts w:ascii="Times New Roman" w:eastAsia="Times New Roman" w:hAnsi="Times New Roman" w:cs="Times New Roman"/>
          <w:sz w:val="24"/>
          <w:szCs w:val="24"/>
          <w:lang w:val="sq-AL"/>
        </w:rPr>
        <w:t>që</w:t>
      </w:r>
      <w:r w:rsidRPr="00DF2C58">
        <w:rPr>
          <w:rFonts w:ascii="Times New Roman" w:eastAsia="Times New Roman" w:hAnsi="Times New Roman" w:cs="Times New Roman"/>
          <w:sz w:val="24"/>
          <w:szCs w:val="24"/>
          <w:lang w:val="sq-AL"/>
        </w:rPr>
        <w:t xml:space="preserve"> të </w:t>
      </w:r>
      <w:r w:rsidR="002E674D" w:rsidRPr="00DF2C58">
        <w:rPr>
          <w:rFonts w:ascii="Times New Roman" w:eastAsia="Times New Roman" w:hAnsi="Times New Roman" w:cs="Times New Roman"/>
          <w:sz w:val="24"/>
          <w:szCs w:val="24"/>
          <w:lang w:val="sq-AL"/>
        </w:rPr>
        <w:t>realizoj</w:t>
      </w:r>
      <w:r w:rsidRPr="00DF2C58">
        <w:rPr>
          <w:rFonts w:ascii="Times New Roman" w:eastAsia="Times New Roman" w:hAnsi="Times New Roman" w:cs="Times New Roman"/>
          <w:sz w:val="24"/>
          <w:szCs w:val="24"/>
          <w:lang w:val="sq-AL"/>
        </w:rPr>
        <w:t xml:space="preserve">ë një fitim, ndërsa një konsumator blen mallra për konsum. Në rastin e parë motivi është </w:t>
      </w:r>
      <w:r w:rsidR="00292371" w:rsidRPr="00DF2C58">
        <w:rPr>
          <w:rFonts w:ascii="Times New Roman" w:eastAsia="Times New Roman" w:hAnsi="Times New Roman" w:cs="Times New Roman"/>
          <w:sz w:val="24"/>
          <w:szCs w:val="24"/>
          <w:lang w:val="sq-AL"/>
        </w:rPr>
        <w:t>të sigurohet</w:t>
      </w:r>
      <w:r w:rsidRPr="00DF2C58">
        <w:rPr>
          <w:rFonts w:ascii="Times New Roman" w:eastAsia="Times New Roman" w:hAnsi="Times New Roman" w:cs="Times New Roman"/>
          <w:sz w:val="24"/>
          <w:szCs w:val="24"/>
          <w:lang w:val="sq-AL"/>
        </w:rPr>
        <w:t xml:space="preserve"> fitim</w:t>
      </w:r>
      <w:r w:rsidR="00863A7A" w:rsidRPr="00DF2C58">
        <w:rPr>
          <w:rFonts w:ascii="Times New Roman" w:eastAsia="Times New Roman" w:hAnsi="Times New Roman" w:cs="Times New Roman"/>
          <w:sz w:val="24"/>
          <w:szCs w:val="24"/>
          <w:lang w:val="sq-AL"/>
        </w:rPr>
        <w:t xml:space="preserve"> dhe</w:t>
      </w:r>
      <w:r w:rsidRPr="00DF2C58">
        <w:rPr>
          <w:rFonts w:ascii="Times New Roman" w:eastAsia="Times New Roman" w:hAnsi="Times New Roman" w:cs="Times New Roman"/>
          <w:sz w:val="24"/>
          <w:szCs w:val="24"/>
          <w:lang w:val="sq-AL"/>
        </w:rPr>
        <w:t xml:space="preserve"> në rastin e dytë motivi i fitimit mungon. Pra </w:t>
      </w:r>
      <w:r w:rsidR="0011365E" w:rsidRPr="00DF2C58">
        <w:rPr>
          <w:rFonts w:ascii="Times New Roman" w:eastAsia="Times New Roman" w:hAnsi="Times New Roman" w:cs="Times New Roman"/>
          <w:sz w:val="24"/>
          <w:szCs w:val="24"/>
          <w:lang w:val="sq-AL"/>
        </w:rPr>
        <w:t xml:space="preserve">tregtia merret me të gjitha aktivitetet ekonomike </w:t>
      </w:r>
      <w:r w:rsidR="00863A7A" w:rsidRPr="00DF2C58">
        <w:rPr>
          <w:rFonts w:ascii="Times New Roman" w:eastAsia="Times New Roman" w:hAnsi="Times New Roman" w:cs="Times New Roman"/>
          <w:sz w:val="24"/>
          <w:szCs w:val="24"/>
          <w:lang w:val="sq-AL"/>
        </w:rPr>
        <w:t>që</w:t>
      </w:r>
      <w:r w:rsidR="0011365E" w:rsidRPr="00DF2C58">
        <w:rPr>
          <w:rFonts w:ascii="Times New Roman" w:eastAsia="Times New Roman" w:hAnsi="Times New Roman" w:cs="Times New Roman"/>
          <w:sz w:val="24"/>
          <w:szCs w:val="24"/>
          <w:lang w:val="sq-AL"/>
        </w:rPr>
        <w:t xml:space="preserve"> ndërmerren për përfitim. </w:t>
      </w:r>
    </w:p>
    <w:p w:rsidR="000D4FD7" w:rsidRPr="00DF2C58" w:rsidRDefault="008A40A9" w:rsidP="00800E1B">
      <w:pPr>
        <w:pStyle w:val="ListParagraph"/>
        <w:tabs>
          <w:tab w:val="left" w:pos="450"/>
        </w:tabs>
        <w:spacing w:before="60" w:after="0" w:line="240" w:lineRule="auto"/>
        <w:ind w:left="450"/>
        <w:jc w:val="both"/>
        <w:rPr>
          <w:rFonts w:ascii="Times New Roman" w:eastAsia="Times New Roman" w:hAnsi="Times New Roman" w:cs="Times New Roman"/>
          <w:i/>
          <w:sz w:val="24"/>
          <w:szCs w:val="24"/>
          <w:lang w:val="sq-AL"/>
        </w:rPr>
      </w:pPr>
      <w:r w:rsidRPr="00DF2C58">
        <w:rPr>
          <w:rFonts w:ascii="Times New Roman" w:eastAsia="Times New Roman" w:hAnsi="Times New Roman" w:cs="Times New Roman"/>
          <w:i/>
          <w:sz w:val="24"/>
          <w:szCs w:val="24"/>
          <w:lang w:val="sq-AL"/>
        </w:rPr>
        <w:t>2.</w:t>
      </w:r>
      <w:r w:rsidR="00292371" w:rsidRPr="00DF2C58">
        <w:rPr>
          <w:rFonts w:ascii="Times New Roman" w:eastAsia="Times New Roman" w:hAnsi="Times New Roman" w:cs="Times New Roman"/>
          <w:i/>
          <w:sz w:val="24"/>
          <w:szCs w:val="24"/>
          <w:lang w:val="sq-AL"/>
        </w:rPr>
        <w:t xml:space="preserve">Shkëmbimi i mallrave </w:t>
      </w:r>
      <w:r w:rsidR="000D4FD7" w:rsidRPr="00DF2C58">
        <w:rPr>
          <w:rFonts w:ascii="Times New Roman" w:eastAsia="Times New Roman" w:hAnsi="Times New Roman" w:cs="Times New Roman"/>
          <w:i/>
          <w:sz w:val="24"/>
          <w:szCs w:val="24"/>
          <w:lang w:val="sq-AL"/>
        </w:rPr>
        <w:t>e shërbimeve</w:t>
      </w:r>
      <w:r w:rsidRPr="00DF2C58">
        <w:rPr>
          <w:rFonts w:ascii="Times New Roman" w:eastAsia="Times New Roman" w:hAnsi="Times New Roman" w:cs="Times New Roman"/>
          <w:i/>
          <w:sz w:val="24"/>
          <w:szCs w:val="24"/>
          <w:lang w:val="sq-AL"/>
        </w:rPr>
        <w:t xml:space="preserve"> </w:t>
      </w:r>
    </w:p>
    <w:p w:rsidR="002E674D" w:rsidRPr="00DF2C58" w:rsidRDefault="002E674D" w:rsidP="00D60AC6">
      <w:pPr>
        <w:spacing w:after="0" w:line="240" w:lineRule="auto"/>
        <w:jc w:val="both"/>
        <w:rPr>
          <w:rFonts w:ascii="Times New Roman" w:eastAsia="Times New Roman" w:hAnsi="Times New Roman" w:cs="Times New Roman"/>
          <w:sz w:val="24"/>
          <w:szCs w:val="24"/>
          <w:lang w:val="sq-AL"/>
        </w:rPr>
      </w:pPr>
      <w:r w:rsidRPr="00DF2C58">
        <w:rPr>
          <w:rFonts w:ascii="Times New Roman" w:eastAsia="Times New Roman" w:hAnsi="Times New Roman" w:cs="Times New Roman"/>
          <w:sz w:val="24"/>
          <w:szCs w:val="24"/>
          <w:lang w:val="sq-AL"/>
        </w:rPr>
        <w:t>Tregtia</w:t>
      </w:r>
      <w:r w:rsidR="000D4FD7" w:rsidRPr="00DF2C58">
        <w:rPr>
          <w:rFonts w:ascii="Times New Roman" w:eastAsia="Times New Roman" w:hAnsi="Times New Roman" w:cs="Times New Roman"/>
          <w:sz w:val="24"/>
          <w:szCs w:val="24"/>
          <w:lang w:val="sq-AL"/>
        </w:rPr>
        <w:t xml:space="preserve"> p</w:t>
      </w:r>
      <w:r w:rsidR="00292371" w:rsidRPr="00DF2C58">
        <w:rPr>
          <w:rFonts w:ascii="Times New Roman" w:eastAsia="Times New Roman" w:hAnsi="Times New Roman" w:cs="Times New Roman"/>
          <w:sz w:val="24"/>
          <w:szCs w:val="24"/>
          <w:lang w:val="sq-AL"/>
        </w:rPr>
        <w:t xml:space="preserve">ërfshin shkëmbimin e mallrave </w:t>
      </w:r>
      <w:r w:rsidR="000D4FD7" w:rsidRPr="00DF2C58">
        <w:rPr>
          <w:rFonts w:ascii="Times New Roman" w:eastAsia="Times New Roman" w:hAnsi="Times New Roman" w:cs="Times New Roman"/>
          <w:sz w:val="24"/>
          <w:szCs w:val="24"/>
          <w:lang w:val="sq-AL"/>
        </w:rPr>
        <w:t xml:space="preserve">e shërbimeve për fitim. Mallrat mund të prodhohen </w:t>
      </w:r>
      <w:r w:rsidR="0011365E" w:rsidRPr="00DF2C58">
        <w:rPr>
          <w:rFonts w:ascii="Times New Roman" w:eastAsia="Times New Roman" w:hAnsi="Times New Roman" w:cs="Times New Roman"/>
          <w:sz w:val="24"/>
          <w:szCs w:val="24"/>
          <w:lang w:val="sq-AL"/>
        </w:rPr>
        <w:t>e tregtohen me qëllim rishitje</w:t>
      </w:r>
      <w:r w:rsidR="000D4FD7" w:rsidRPr="00DF2C58">
        <w:rPr>
          <w:rFonts w:ascii="Times New Roman" w:eastAsia="Times New Roman" w:hAnsi="Times New Roman" w:cs="Times New Roman"/>
          <w:sz w:val="24"/>
          <w:szCs w:val="24"/>
          <w:lang w:val="sq-AL"/>
        </w:rPr>
        <w:t xml:space="preserve"> konsumatorëve.</w:t>
      </w:r>
    </w:p>
    <w:p w:rsidR="000D4FD7" w:rsidRPr="00DF2C58" w:rsidRDefault="00A04511" w:rsidP="00800E1B">
      <w:pPr>
        <w:spacing w:before="60" w:after="0" w:line="240" w:lineRule="auto"/>
        <w:ind w:left="360"/>
        <w:jc w:val="both"/>
        <w:rPr>
          <w:rFonts w:ascii="Times New Roman" w:eastAsia="Times New Roman" w:hAnsi="Times New Roman" w:cs="Times New Roman"/>
          <w:i/>
          <w:sz w:val="24"/>
          <w:szCs w:val="24"/>
          <w:lang w:val="sq-AL"/>
        </w:rPr>
      </w:pPr>
      <w:r w:rsidRPr="00DF2C58">
        <w:rPr>
          <w:rFonts w:ascii="Times New Roman" w:eastAsia="Times New Roman" w:hAnsi="Times New Roman" w:cs="Times New Roman"/>
          <w:i/>
          <w:sz w:val="24"/>
          <w:szCs w:val="24"/>
          <w:lang w:val="sq-AL"/>
        </w:rPr>
        <w:t>3</w:t>
      </w:r>
      <w:r w:rsidR="008A40A9" w:rsidRPr="00DF2C58">
        <w:rPr>
          <w:rFonts w:ascii="Times New Roman" w:eastAsia="Times New Roman" w:hAnsi="Times New Roman" w:cs="Times New Roman"/>
          <w:i/>
          <w:sz w:val="24"/>
          <w:szCs w:val="24"/>
          <w:lang w:val="sq-AL"/>
        </w:rPr>
        <w:t>.</w:t>
      </w:r>
      <w:r w:rsidR="002E674D" w:rsidRPr="00DF2C58">
        <w:rPr>
          <w:rFonts w:ascii="Times New Roman" w:eastAsia="Times New Roman" w:hAnsi="Times New Roman" w:cs="Times New Roman"/>
          <w:i/>
          <w:sz w:val="24"/>
          <w:szCs w:val="24"/>
          <w:lang w:val="sq-AL"/>
        </w:rPr>
        <w:t>Motivi i fitimit</w:t>
      </w:r>
      <w:r w:rsidR="000D4FD7" w:rsidRPr="00DF2C58">
        <w:rPr>
          <w:rFonts w:ascii="Times New Roman" w:eastAsia="Times New Roman" w:hAnsi="Times New Roman" w:cs="Times New Roman"/>
          <w:i/>
          <w:sz w:val="24"/>
          <w:szCs w:val="24"/>
          <w:lang w:val="sq-AL"/>
        </w:rPr>
        <w:t xml:space="preserve"> </w:t>
      </w:r>
    </w:p>
    <w:p w:rsidR="000D4FD7" w:rsidRPr="00DF2C58" w:rsidRDefault="000D4FD7" w:rsidP="00D60AC6">
      <w:pPr>
        <w:spacing w:after="0" w:line="240" w:lineRule="auto"/>
        <w:jc w:val="both"/>
        <w:rPr>
          <w:rFonts w:ascii="Times New Roman" w:eastAsia="Times New Roman" w:hAnsi="Times New Roman" w:cs="Times New Roman"/>
          <w:sz w:val="24"/>
          <w:szCs w:val="24"/>
          <w:lang w:val="sq-AL"/>
        </w:rPr>
      </w:pPr>
      <w:r w:rsidRPr="00DF2C58">
        <w:rPr>
          <w:rFonts w:ascii="Times New Roman" w:eastAsia="Times New Roman" w:hAnsi="Times New Roman" w:cs="Times New Roman"/>
          <w:sz w:val="24"/>
          <w:szCs w:val="24"/>
          <w:lang w:val="sq-AL"/>
        </w:rPr>
        <w:t xml:space="preserve">Fitimi është një nxitje për të ndërmarrë të gjitha aktivitetet </w:t>
      </w:r>
      <w:r w:rsidR="002E674D" w:rsidRPr="00DF2C58">
        <w:rPr>
          <w:rFonts w:ascii="Times New Roman" w:eastAsia="Times New Roman" w:hAnsi="Times New Roman" w:cs="Times New Roman"/>
          <w:sz w:val="24"/>
          <w:szCs w:val="24"/>
          <w:lang w:val="sq-AL"/>
        </w:rPr>
        <w:t>tregtare</w:t>
      </w:r>
      <w:r w:rsidRPr="00DF2C58">
        <w:rPr>
          <w:rFonts w:ascii="Times New Roman" w:eastAsia="Times New Roman" w:hAnsi="Times New Roman" w:cs="Times New Roman"/>
          <w:sz w:val="24"/>
          <w:szCs w:val="24"/>
          <w:lang w:val="sq-AL"/>
        </w:rPr>
        <w:t xml:space="preserve">. Çdo aktivitet, </w:t>
      </w:r>
      <w:r w:rsidR="00292371" w:rsidRPr="00DF2C58">
        <w:rPr>
          <w:rFonts w:ascii="Times New Roman" w:eastAsia="Times New Roman" w:hAnsi="Times New Roman" w:cs="Times New Roman"/>
          <w:sz w:val="24"/>
          <w:szCs w:val="24"/>
          <w:lang w:val="sq-AL"/>
        </w:rPr>
        <w:t>që</w:t>
      </w:r>
      <w:r w:rsidRPr="00DF2C58">
        <w:rPr>
          <w:rFonts w:ascii="Times New Roman" w:eastAsia="Times New Roman" w:hAnsi="Times New Roman" w:cs="Times New Roman"/>
          <w:sz w:val="24"/>
          <w:szCs w:val="24"/>
          <w:lang w:val="sq-AL"/>
        </w:rPr>
        <w:t xml:space="preserve"> nuk ka </w:t>
      </w:r>
      <w:r w:rsidR="00065794" w:rsidRPr="00DF2C58">
        <w:rPr>
          <w:rFonts w:ascii="Times New Roman" w:eastAsia="Times New Roman" w:hAnsi="Times New Roman" w:cs="Times New Roman"/>
          <w:sz w:val="24"/>
          <w:szCs w:val="24"/>
          <w:lang w:val="sq-AL"/>
        </w:rPr>
        <w:t>q</w:t>
      </w:r>
      <w:r w:rsidR="002F2E5B" w:rsidRPr="00DF2C58">
        <w:rPr>
          <w:rFonts w:ascii="Times New Roman" w:eastAsia="Times New Roman" w:hAnsi="Times New Roman" w:cs="Times New Roman"/>
          <w:sz w:val="24"/>
          <w:szCs w:val="24"/>
          <w:lang w:val="sq-AL"/>
        </w:rPr>
        <w:t>ë</w:t>
      </w:r>
      <w:r w:rsidR="00065794" w:rsidRPr="00DF2C58">
        <w:rPr>
          <w:rFonts w:ascii="Times New Roman" w:eastAsia="Times New Roman" w:hAnsi="Times New Roman" w:cs="Times New Roman"/>
          <w:sz w:val="24"/>
          <w:szCs w:val="24"/>
          <w:lang w:val="sq-AL"/>
        </w:rPr>
        <w:t xml:space="preserve">llime </w:t>
      </w:r>
      <w:r w:rsidR="00292371" w:rsidRPr="00DF2C58">
        <w:rPr>
          <w:rFonts w:ascii="Times New Roman" w:eastAsia="Times New Roman" w:hAnsi="Times New Roman" w:cs="Times New Roman"/>
          <w:sz w:val="24"/>
          <w:szCs w:val="24"/>
          <w:lang w:val="sq-AL"/>
        </w:rPr>
        <w:t>për</w:t>
      </w:r>
      <w:r w:rsidR="00065794" w:rsidRPr="00DF2C58">
        <w:rPr>
          <w:rFonts w:ascii="Times New Roman" w:eastAsia="Times New Roman" w:hAnsi="Times New Roman" w:cs="Times New Roman"/>
          <w:sz w:val="24"/>
          <w:szCs w:val="24"/>
          <w:lang w:val="sq-AL"/>
        </w:rPr>
        <w:t>fitimi</w:t>
      </w:r>
      <w:r w:rsidRPr="00DF2C58">
        <w:rPr>
          <w:rFonts w:ascii="Times New Roman" w:eastAsia="Times New Roman" w:hAnsi="Times New Roman" w:cs="Times New Roman"/>
          <w:sz w:val="24"/>
          <w:szCs w:val="24"/>
          <w:lang w:val="sq-AL"/>
        </w:rPr>
        <w:t xml:space="preserve">, nuk </w:t>
      </w:r>
      <w:r w:rsidR="002F2E5B" w:rsidRPr="00DF2C58">
        <w:rPr>
          <w:rFonts w:ascii="Times New Roman" w:eastAsia="Times New Roman" w:hAnsi="Times New Roman" w:cs="Times New Roman"/>
          <w:sz w:val="24"/>
          <w:szCs w:val="24"/>
          <w:lang w:val="sq-AL"/>
        </w:rPr>
        <w:t>ë</w:t>
      </w:r>
      <w:r w:rsidR="00065794" w:rsidRPr="00DF2C58">
        <w:rPr>
          <w:rFonts w:ascii="Times New Roman" w:eastAsia="Times New Roman" w:hAnsi="Times New Roman" w:cs="Times New Roman"/>
          <w:sz w:val="24"/>
          <w:szCs w:val="24"/>
          <w:lang w:val="sq-AL"/>
        </w:rPr>
        <w:t>sht</w:t>
      </w:r>
      <w:r w:rsidR="002F2E5B" w:rsidRPr="00DF2C58">
        <w:rPr>
          <w:rFonts w:ascii="Times New Roman" w:eastAsia="Times New Roman" w:hAnsi="Times New Roman" w:cs="Times New Roman"/>
          <w:sz w:val="24"/>
          <w:szCs w:val="24"/>
          <w:lang w:val="sq-AL"/>
        </w:rPr>
        <w:t>ë</w:t>
      </w:r>
      <w:r w:rsidRPr="00DF2C58">
        <w:rPr>
          <w:rFonts w:ascii="Times New Roman" w:eastAsia="Times New Roman" w:hAnsi="Times New Roman" w:cs="Times New Roman"/>
          <w:sz w:val="24"/>
          <w:szCs w:val="24"/>
          <w:lang w:val="sq-AL"/>
        </w:rPr>
        <w:t xml:space="preserve"> pjesë e tregtisë. P</w:t>
      </w:r>
      <w:r w:rsidR="00292371" w:rsidRPr="00DF2C58">
        <w:rPr>
          <w:rFonts w:ascii="Times New Roman" w:eastAsia="Times New Roman" w:hAnsi="Times New Roman" w:cs="Times New Roman"/>
          <w:sz w:val="24"/>
          <w:szCs w:val="24"/>
          <w:lang w:val="sq-AL"/>
        </w:rPr>
        <w:t>sh</w:t>
      </w:r>
      <w:r w:rsidRPr="00DF2C58">
        <w:rPr>
          <w:rFonts w:ascii="Times New Roman" w:eastAsia="Times New Roman" w:hAnsi="Times New Roman" w:cs="Times New Roman"/>
          <w:sz w:val="24"/>
          <w:szCs w:val="24"/>
          <w:lang w:val="sq-AL"/>
        </w:rPr>
        <w:t>, n</w:t>
      </w:r>
      <w:r w:rsidR="00292371" w:rsidRPr="00DF2C58">
        <w:rPr>
          <w:rFonts w:ascii="Times New Roman" w:eastAsia="Times New Roman" w:hAnsi="Times New Roman" w:cs="Times New Roman"/>
          <w:sz w:val="24"/>
          <w:szCs w:val="24"/>
          <w:lang w:val="sq-AL"/>
        </w:rPr>
        <w:t>.</w:t>
      </w:r>
      <w:r w:rsidRPr="00DF2C58">
        <w:rPr>
          <w:rFonts w:ascii="Times New Roman" w:eastAsia="Times New Roman" w:hAnsi="Times New Roman" w:cs="Times New Roman"/>
          <w:sz w:val="24"/>
          <w:szCs w:val="24"/>
          <w:lang w:val="sq-AL"/>
        </w:rPr>
        <w:t>q</w:t>
      </w:r>
      <w:r w:rsidR="00292371" w:rsidRPr="00DF2C58">
        <w:rPr>
          <w:rFonts w:ascii="Times New Roman" w:eastAsia="Times New Roman" w:hAnsi="Times New Roman" w:cs="Times New Roman"/>
          <w:sz w:val="24"/>
          <w:szCs w:val="24"/>
          <w:lang w:val="sq-AL"/>
        </w:rPr>
        <w:t>.s</w:t>
      </w:r>
      <w:r w:rsidRPr="00DF2C58">
        <w:rPr>
          <w:rFonts w:ascii="Times New Roman" w:eastAsia="Times New Roman" w:hAnsi="Times New Roman" w:cs="Times New Roman"/>
          <w:sz w:val="24"/>
          <w:szCs w:val="24"/>
          <w:lang w:val="sq-AL"/>
        </w:rPr>
        <w:t xml:space="preserve"> një tregtar i jep disa</w:t>
      </w:r>
      <w:r w:rsidR="00065794" w:rsidRPr="00DF2C58">
        <w:rPr>
          <w:rFonts w:ascii="Times New Roman" w:eastAsia="Times New Roman" w:hAnsi="Times New Roman" w:cs="Times New Roman"/>
          <w:sz w:val="24"/>
          <w:szCs w:val="24"/>
          <w:lang w:val="sq-AL"/>
        </w:rPr>
        <w:t xml:space="preserve"> mallra si bamirësi, atëherë ky proces</w:t>
      </w:r>
      <w:r w:rsidRPr="00DF2C58">
        <w:rPr>
          <w:rFonts w:ascii="Times New Roman" w:eastAsia="Times New Roman" w:hAnsi="Times New Roman" w:cs="Times New Roman"/>
          <w:sz w:val="24"/>
          <w:szCs w:val="24"/>
          <w:lang w:val="sq-AL"/>
        </w:rPr>
        <w:t xml:space="preserve"> nuk do të jetë pjesë e tregtisë, </w:t>
      </w:r>
      <w:r w:rsidR="00515CFD" w:rsidRPr="00DF2C58">
        <w:rPr>
          <w:rFonts w:ascii="Times New Roman" w:eastAsia="Times New Roman" w:hAnsi="Times New Roman" w:cs="Times New Roman"/>
          <w:sz w:val="24"/>
          <w:szCs w:val="24"/>
          <w:lang w:val="sq-AL"/>
        </w:rPr>
        <w:t>pasi</w:t>
      </w:r>
      <w:r w:rsidRPr="00DF2C58">
        <w:rPr>
          <w:rFonts w:ascii="Times New Roman" w:eastAsia="Times New Roman" w:hAnsi="Times New Roman" w:cs="Times New Roman"/>
          <w:sz w:val="24"/>
          <w:szCs w:val="24"/>
          <w:lang w:val="sq-AL"/>
        </w:rPr>
        <w:t xml:space="preserve"> </w:t>
      </w:r>
      <w:r w:rsidR="00065794" w:rsidRPr="00DF2C58">
        <w:rPr>
          <w:rFonts w:ascii="Times New Roman" w:eastAsia="Times New Roman" w:hAnsi="Times New Roman" w:cs="Times New Roman"/>
          <w:sz w:val="24"/>
          <w:szCs w:val="24"/>
          <w:lang w:val="sq-AL"/>
        </w:rPr>
        <w:t xml:space="preserve">mungon </w:t>
      </w:r>
      <w:r w:rsidRPr="00DF2C58">
        <w:rPr>
          <w:rFonts w:ascii="Times New Roman" w:eastAsia="Times New Roman" w:hAnsi="Times New Roman" w:cs="Times New Roman"/>
          <w:sz w:val="24"/>
          <w:szCs w:val="24"/>
          <w:lang w:val="sq-AL"/>
        </w:rPr>
        <w:t>motivi i fitimit.</w:t>
      </w:r>
    </w:p>
    <w:p w:rsidR="00065794" w:rsidRPr="00DF2C58" w:rsidRDefault="00A04511" w:rsidP="00800E1B">
      <w:pPr>
        <w:spacing w:before="60" w:after="0" w:line="240" w:lineRule="auto"/>
        <w:ind w:left="360"/>
        <w:jc w:val="both"/>
        <w:rPr>
          <w:rFonts w:ascii="Times New Roman" w:hAnsi="Times New Roman" w:cs="Times New Roman"/>
          <w:i/>
          <w:sz w:val="24"/>
          <w:szCs w:val="24"/>
          <w:lang w:val="sq-AL"/>
        </w:rPr>
      </w:pPr>
      <w:r w:rsidRPr="00DF2C58">
        <w:rPr>
          <w:rFonts w:ascii="Times New Roman" w:hAnsi="Times New Roman" w:cs="Times New Roman"/>
          <w:i/>
          <w:sz w:val="24"/>
          <w:szCs w:val="24"/>
          <w:lang w:val="sq-AL"/>
        </w:rPr>
        <w:t>4</w:t>
      </w:r>
      <w:r w:rsidR="008A40A9" w:rsidRPr="00DF2C58">
        <w:rPr>
          <w:rFonts w:ascii="Times New Roman" w:hAnsi="Times New Roman" w:cs="Times New Roman"/>
          <w:i/>
          <w:sz w:val="24"/>
          <w:szCs w:val="24"/>
          <w:lang w:val="sq-AL"/>
        </w:rPr>
        <w:t>.</w:t>
      </w:r>
      <w:r w:rsidR="00065794" w:rsidRPr="00DF2C58">
        <w:rPr>
          <w:rFonts w:ascii="Times New Roman" w:hAnsi="Times New Roman" w:cs="Times New Roman"/>
          <w:i/>
          <w:sz w:val="24"/>
          <w:szCs w:val="24"/>
          <w:lang w:val="sq-AL"/>
        </w:rPr>
        <w:t>Krijimi i dobishm</w:t>
      </w:r>
      <w:r w:rsidR="002F2E5B" w:rsidRPr="00DF2C58">
        <w:rPr>
          <w:rFonts w:ascii="Times New Roman" w:hAnsi="Times New Roman" w:cs="Times New Roman"/>
          <w:i/>
          <w:sz w:val="24"/>
          <w:szCs w:val="24"/>
          <w:lang w:val="sq-AL"/>
        </w:rPr>
        <w:t>ë</w:t>
      </w:r>
      <w:r w:rsidR="00065794" w:rsidRPr="00DF2C58">
        <w:rPr>
          <w:rFonts w:ascii="Times New Roman" w:hAnsi="Times New Roman" w:cs="Times New Roman"/>
          <w:i/>
          <w:sz w:val="24"/>
          <w:szCs w:val="24"/>
          <w:lang w:val="sq-AL"/>
        </w:rPr>
        <w:t>ris</w:t>
      </w:r>
      <w:r w:rsidR="002F2E5B" w:rsidRPr="00DF2C58">
        <w:rPr>
          <w:rFonts w:ascii="Times New Roman" w:hAnsi="Times New Roman" w:cs="Times New Roman"/>
          <w:i/>
          <w:sz w:val="24"/>
          <w:szCs w:val="24"/>
          <w:lang w:val="sq-AL"/>
        </w:rPr>
        <w:t>ë</w:t>
      </w:r>
    </w:p>
    <w:p w:rsidR="008E0FF7" w:rsidRPr="00DF2C58" w:rsidRDefault="00065794" w:rsidP="00D60AC6">
      <w:pPr>
        <w:spacing w:after="0" w:line="240" w:lineRule="auto"/>
        <w:jc w:val="both"/>
        <w:rPr>
          <w:rFonts w:ascii="Times New Roman" w:hAnsi="Times New Roman" w:cs="Times New Roman"/>
          <w:sz w:val="24"/>
          <w:szCs w:val="24"/>
          <w:lang w:val="sq-AL"/>
        </w:rPr>
      </w:pPr>
      <w:r w:rsidRPr="00DF2C58">
        <w:rPr>
          <w:rFonts w:ascii="Times New Roman" w:hAnsi="Times New Roman" w:cs="Times New Roman"/>
          <w:sz w:val="24"/>
          <w:szCs w:val="24"/>
          <w:lang w:val="sq-AL"/>
        </w:rPr>
        <w:t>Tregtia krijon dobishm</w:t>
      </w:r>
      <w:r w:rsidR="002F2E5B" w:rsidRPr="00DF2C58">
        <w:rPr>
          <w:rFonts w:ascii="Times New Roman" w:hAnsi="Times New Roman" w:cs="Times New Roman"/>
          <w:sz w:val="24"/>
          <w:szCs w:val="24"/>
          <w:lang w:val="sq-AL"/>
        </w:rPr>
        <w:t>ë</w:t>
      </w:r>
      <w:r w:rsidRPr="00DF2C58">
        <w:rPr>
          <w:rFonts w:ascii="Times New Roman" w:hAnsi="Times New Roman" w:cs="Times New Roman"/>
          <w:sz w:val="24"/>
          <w:szCs w:val="24"/>
          <w:lang w:val="sq-AL"/>
        </w:rPr>
        <w:t>rin</w:t>
      </w:r>
      <w:r w:rsidR="002F2E5B" w:rsidRPr="00DF2C58">
        <w:rPr>
          <w:rFonts w:ascii="Times New Roman" w:hAnsi="Times New Roman" w:cs="Times New Roman"/>
          <w:sz w:val="24"/>
          <w:szCs w:val="24"/>
          <w:lang w:val="sq-AL"/>
        </w:rPr>
        <w:t>ë</w:t>
      </w:r>
      <w:r w:rsidR="00CE1541" w:rsidRPr="00DF2C58">
        <w:rPr>
          <w:rFonts w:ascii="Times New Roman" w:hAnsi="Times New Roman" w:cs="Times New Roman"/>
          <w:sz w:val="24"/>
          <w:szCs w:val="24"/>
          <w:lang w:val="sq-AL"/>
        </w:rPr>
        <w:t xml:space="preserve"> e formës, vendit </w:t>
      </w:r>
      <w:r w:rsidRPr="00DF2C58">
        <w:rPr>
          <w:rFonts w:ascii="Times New Roman" w:hAnsi="Times New Roman" w:cs="Times New Roman"/>
          <w:sz w:val="24"/>
          <w:szCs w:val="24"/>
          <w:lang w:val="sq-AL"/>
        </w:rPr>
        <w:t>e ofrimit n</w:t>
      </w:r>
      <w:r w:rsidR="002F2E5B" w:rsidRPr="00DF2C58">
        <w:rPr>
          <w:rFonts w:ascii="Times New Roman" w:hAnsi="Times New Roman" w:cs="Times New Roman"/>
          <w:sz w:val="24"/>
          <w:szCs w:val="24"/>
          <w:lang w:val="sq-AL"/>
        </w:rPr>
        <w:t>ë</w:t>
      </w:r>
      <w:r w:rsidRPr="00DF2C58">
        <w:rPr>
          <w:rFonts w:ascii="Times New Roman" w:hAnsi="Times New Roman" w:cs="Times New Roman"/>
          <w:sz w:val="24"/>
          <w:szCs w:val="24"/>
          <w:lang w:val="sq-AL"/>
        </w:rPr>
        <w:t xml:space="preserve"> kohë të mallrave</w:t>
      </w:r>
      <w:r w:rsidR="008E0FF7" w:rsidRPr="00DF2C58">
        <w:rPr>
          <w:rFonts w:ascii="Times New Roman" w:hAnsi="Times New Roman" w:cs="Times New Roman"/>
          <w:sz w:val="24"/>
          <w:szCs w:val="24"/>
          <w:lang w:val="sq-AL"/>
        </w:rPr>
        <w:t>. Shnd</w:t>
      </w:r>
      <w:r w:rsidR="004A4F23" w:rsidRPr="00DF2C58">
        <w:rPr>
          <w:rFonts w:ascii="Times New Roman" w:hAnsi="Times New Roman" w:cs="Times New Roman"/>
          <w:sz w:val="24"/>
          <w:szCs w:val="24"/>
          <w:lang w:val="sq-AL"/>
        </w:rPr>
        <w:t>ë</w:t>
      </w:r>
      <w:r w:rsidR="008E0FF7" w:rsidRPr="00DF2C58">
        <w:rPr>
          <w:rFonts w:ascii="Times New Roman" w:hAnsi="Times New Roman" w:cs="Times New Roman"/>
          <w:sz w:val="24"/>
          <w:szCs w:val="24"/>
          <w:lang w:val="sq-AL"/>
        </w:rPr>
        <w:t>rri</w:t>
      </w:r>
      <w:r w:rsidRPr="00DF2C58">
        <w:rPr>
          <w:rFonts w:ascii="Times New Roman" w:hAnsi="Times New Roman" w:cs="Times New Roman"/>
          <w:sz w:val="24"/>
          <w:szCs w:val="24"/>
          <w:lang w:val="sq-AL"/>
        </w:rPr>
        <w:t xml:space="preserve">mi </w:t>
      </w:r>
      <w:r w:rsidR="008E0FF7" w:rsidRPr="00DF2C58">
        <w:rPr>
          <w:rFonts w:ascii="Times New Roman" w:hAnsi="Times New Roman" w:cs="Times New Roman"/>
          <w:sz w:val="24"/>
          <w:szCs w:val="24"/>
          <w:lang w:val="sq-AL"/>
        </w:rPr>
        <w:t>i</w:t>
      </w:r>
      <w:r w:rsidRPr="00DF2C58">
        <w:rPr>
          <w:rFonts w:ascii="Times New Roman" w:hAnsi="Times New Roman" w:cs="Times New Roman"/>
          <w:sz w:val="24"/>
          <w:szCs w:val="24"/>
          <w:lang w:val="sq-AL"/>
        </w:rPr>
        <w:t xml:space="preserve"> lëndëve të para në produkte </w:t>
      </w:r>
      <w:r w:rsidR="008E0FF7" w:rsidRPr="00DF2C58">
        <w:rPr>
          <w:rFonts w:ascii="Times New Roman" w:hAnsi="Times New Roman" w:cs="Times New Roman"/>
          <w:sz w:val="24"/>
          <w:szCs w:val="24"/>
          <w:lang w:val="sq-AL"/>
        </w:rPr>
        <w:t>përfundimtare krijon dobishm</w:t>
      </w:r>
      <w:r w:rsidR="004A4F23" w:rsidRPr="00DF2C58">
        <w:rPr>
          <w:rFonts w:ascii="Times New Roman" w:hAnsi="Times New Roman" w:cs="Times New Roman"/>
          <w:sz w:val="24"/>
          <w:szCs w:val="24"/>
          <w:lang w:val="sq-AL"/>
        </w:rPr>
        <w:t>ë</w:t>
      </w:r>
      <w:r w:rsidR="008E0FF7" w:rsidRPr="00DF2C58">
        <w:rPr>
          <w:rFonts w:ascii="Times New Roman" w:hAnsi="Times New Roman" w:cs="Times New Roman"/>
          <w:sz w:val="24"/>
          <w:szCs w:val="24"/>
          <w:lang w:val="sq-AL"/>
        </w:rPr>
        <w:t>rin</w:t>
      </w:r>
      <w:r w:rsidR="004A4F23" w:rsidRPr="00DF2C58">
        <w:rPr>
          <w:rFonts w:ascii="Times New Roman" w:hAnsi="Times New Roman" w:cs="Times New Roman"/>
          <w:sz w:val="24"/>
          <w:szCs w:val="24"/>
          <w:lang w:val="sq-AL"/>
        </w:rPr>
        <w:t>ë</w:t>
      </w:r>
      <w:r w:rsidR="00CE1541" w:rsidRPr="00DF2C58">
        <w:rPr>
          <w:rFonts w:ascii="Times New Roman" w:hAnsi="Times New Roman" w:cs="Times New Roman"/>
          <w:sz w:val="24"/>
          <w:szCs w:val="24"/>
          <w:lang w:val="sq-AL"/>
        </w:rPr>
        <w:t>. P</w:t>
      </w:r>
      <w:r w:rsidRPr="00DF2C58">
        <w:rPr>
          <w:rFonts w:ascii="Times New Roman" w:hAnsi="Times New Roman" w:cs="Times New Roman"/>
          <w:sz w:val="24"/>
          <w:szCs w:val="24"/>
          <w:lang w:val="sq-AL"/>
        </w:rPr>
        <w:t>sh, kur një marangoz bën mobilje druri</w:t>
      </w:r>
      <w:r w:rsidR="008E0FF7" w:rsidRPr="00DF2C58">
        <w:rPr>
          <w:rFonts w:ascii="Times New Roman" w:hAnsi="Times New Roman" w:cs="Times New Roman"/>
          <w:sz w:val="24"/>
          <w:szCs w:val="24"/>
          <w:lang w:val="sq-AL"/>
        </w:rPr>
        <w:t>, mallrat nuk mund të konsumohen</w:t>
      </w:r>
      <w:r w:rsidRPr="00DF2C58">
        <w:rPr>
          <w:rFonts w:ascii="Times New Roman" w:hAnsi="Times New Roman" w:cs="Times New Roman"/>
          <w:sz w:val="24"/>
          <w:szCs w:val="24"/>
          <w:lang w:val="sq-AL"/>
        </w:rPr>
        <w:t xml:space="preserve"> në vendin e prodhimit. Kjo </w:t>
      </w:r>
      <w:r w:rsidR="00DE5833" w:rsidRPr="00DF2C58">
        <w:rPr>
          <w:rFonts w:ascii="Times New Roman" w:hAnsi="Times New Roman" w:cs="Times New Roman"/>
          <w:sz w:val="24"/>
          <w:szCs w:val="24"/>
          <w:lang w:val="sq-AL"/>
        </w:rPr>
        <w:t xml:space="preserve">kryhet </w:t>
      </w:r>
      <w:r w:rsidR="008E0FF7" w:rsidRPr="00DF2C58">
        <w:rPr>
          <w:rFonts w:ascii="Times New Roman" w:hAnsi="Times New Roman" w:cs="Times New Roman"/>
          <w:sz w:val="24"/>
          <w:szCs w:val="24"/>
          <w:lang w:val="sq-AL"/>
        </w:rPr>
        <w:t xml:space="preserve">e </w:t>
      </w:r>
      <w:r w:rsidRPr="00DF2C58">
        <w:rPr>
          <w:rFonts w:ascii="Times New Roman" w:hAnsi="Times New Roman" w:cs="Times New Roman"/>
          <w:sz w:val="24"/>
          <w:szCs w:val="24"/>
          <w:lang w:val="sq-AL"/>
        </w:rPr>
        <w:t>mund të jetë e nevojshme në vende t</w:t>
      </w:r>
      <w:r w:rsidR="008E0FF7" w:rsidRPr="00DF2C58">
        <w:rPr>
          <w:rFonts w:ascii="Times New Roman" w:hAnsi="Times New Roman" w:cs="Times New Roman"/>
          <w:sz w:val="24"/>
          <w:szCs w:val="24"/>
          <w:lang w:val="sq-AL"/>
        </w:rPr>
        <w:t>ë ndryshme. Mallrat d</w:t>
      </w:r>
      <w:r w:rsidR="004A4F23" w:rsidRPr="00DF2C58">
        <w:rPr>
          <w:rFonts w:ascii="Times New Roman" w:hAnsi="Times New Roman" w:cs="Times New Roman"/>
          <w:sz w:val="24"/>
          <w:szCs w:val="24"/>
          <w:lang w:val="sq-AL"/>
        </w:rPr>
        <w:t>ë</w:t>
      </w:r>
      <w:r w:rsidR="00DE5833" w:rsidRPr="00DF2C58">
        <w:rPr>
          <w:rFonts w:ascii="Times New Roman" w:hAnsi="Times New Roman" w:cs="Times New Roman"/>
          <w:sz w:val="24"/>
          <w:szCs w:val="24"/>
          <w:lang w:val="sq-AL"/>
        </w:rPr>
        <w:t>rgohen në</w:t>
      </w:r>
      <w:r w:rsidR="008E0FF7" w:rsidRPr="00DF2C58">
        <w:rPr>
          <w:rFonts w:ascii="Times New Roman" w:hAnsi="Times New Roman" w:cs="Times New Roman"/>
          <w:sz w:val="24"/>
          <w:szCs w:val="24"/>
          <w:lang w:val="sq-AL"/>
        </w:rPr>
        <w:t xml:space="preserve"> vende ku </w:t>
      </w:r>
      <w:r w:rsidRPr="00DF2C58">
        <w:rPr>
          <w:rFonts w:ascii="Times New Roman" w:hAnsi="Times New Roman" w:cs="Times New Roman"/>
          <w:sz w:val="24"/>
          <w:szCs w:val="24"/>
          <w:lang w:val="sq-AL"/>
        </w:rPr>
        <w:t xml:space="preserve">ato janë të nevojshme. </w:t>
      </w:r>
      <w:r w:rsidR="008E0FF7" w:rsidRPr="00DF2C58">
        <w:rPr>
          <w:rFonts w:ascii="Times New Roman" w:hAnsi="Times New Roman" w:cs="Times New Roman"/>
          <w:sz w:val="24"/>
          <w:szCs w:val="24"/>
          <w:lang w:val="sq-AL"/>
        </w:rPr>
        <w:t xml:space="preserve">Mjetet e transportit </w:t>
      </w:r>
      <w:r w:rsidRPr="00DF2C58">
        <w:rPr>
          <w:rFonts w:ascii="Times New Roman" w:hAnsi="Times New Roman" w:cs="Times New Roman"/>
          <w:sz w:val="24"/>
          <w:szCs w:val="24"/>
          <w:lang w:val="sq-AL"/>
        </w:rPr>
        <w:t xml:space="preserve">ndihmojnë në </w:t>
      </w:r>
      <w:r w:rsidRPr="00DF2C58">
        <w:rPr>
          <w:rFonts w:ascii="Times New Roman" w:hAnsi="Times New Roman" w:cs="Times New Roman"/>
          <w:i/>
          <w:sz w:val="24"/>
          <w:szCs w:val="24"/>
          <w:lang w:val="sq-AL"/>
        </w:rPr>
        <w:t>krijimin</w:t>
      </w:r>
      <w:r w:rsidR="008E0FF7" w:rsidRPr="00DF2C58">
        <w:rPr>
          <w:rFonts w:ascii="Times New Roman" w:hAnsi="Times New Roman" w:cs="Times New Roman"/>
          <w:i/>
          <w:sz w:val="24"/>
          <w:szCs w:val="24"/>
          <w:lang w:val="sq-AL"/>
        </w:rPr>
        <w:t xml:space="preserve"> e dobishm</w:t>
      </w:r>
      <w:r w:rsidR="004A4F23" w:rsidRPr="00DF2C58">
        <w:rPr>
          <w:rFonts w:ascii="Times New Roman" w:hAnsi="Times New Roman" w:cs="Times New Roman"/>
          <w:i/>
          <w:sz w:val="24"/>
          <w:szCs w:val="24"/>
          <w:lang w:val="sq-AL"/>
        </w:rPr>
        <w:t>ë</w:t>
      </w:r>
      <w:r w:rsidR="008E0FF7" w:rsidRPr="00DF2C58">
        <w:rPr>
          <w:rFonts w:ascii="Times New Roman" w:hAnsi="Times New Roman" w:cs="Times New Roman"/>
          <w:i/>
          <w:sz w:val="24"/>
          <w:szCs w:val="24"/>
          <w:lang w:val="sq-AL"/>
        </w:rPr>
        <w:t>ris</w:t>
      </w:r>
      <w:r w:rsidR="004A4F23" w:rsidRPr="00DF2C58">
        <w:rPr>
          <w:rFonts w:ascii="Times New Roman" w:hAnsi="Times New Roman" w:cs="Times New Roman"/>
          <w:i/>
          <w:sz w:val="24"/>
          <w:szCs w:val="24"/>
          <w:lang w:val="sq-AL"/>
        </w:rPr>
        <w:t>ë</w:t>
      </w:r>
      <w:r w:rsidR="008E0FF7" w:rsidRPr="00DF2C58">
        <w:rPr>
          <w:rFonts w:ascii="Times New Roman" w:hAnsi="Times New Roman" w:cs="Times New Roman"/>
          <w:i/>
          <w:sz w:val="24"/>
          <w:szCs w:val="24"/>
          <w:lang w:val="sq-AL"/>
        </w:rPr>
        <w:t xml:space="preserve"> s</w:t>
      </w:r>
      <w:r w:rsidR="004A4F23" w:rsidRPr="00DF2C58">
        <w:rPr>
          <w:rFonts w:ascii="Times New Roman" w:hAnsi="Times New Roman" w:cs="Times New Roman"/>
          <w:i/>
          <w:sz w:val="24"/>
          <w:szCs w:val="24"/>
          <w:lang w:val="sq-AL"/>
        </w:rPr>
        <w:t>ë</w:t>
      </w:r>
      <w:r w:rsidRPr="00DF2C58">
        <w:rPr>
          <w:rFonts w:ascii="Times New Roman" w:hAnsi="Times New Roman" w:cs="Times New Roman"/>
          <w:i/>
          <w:sz w:val="24"/>
          <w:szCs w:val="24"/>
          <w:lang w:val="sq-AL"/>
        </w:rPr>
        <w:t xml:space="preserve"> vend</w:t>
      </w:r>
      <w:r w:rsidR="008E0FF7" w:rsidRPr="00DF2C58">
        <w:rPr>
          <w:rFonts w:ascii="Times New Roman" w:hAnsi="Times New Roman" w:cs="Times New Roman"/>
          <w:i/>
          <w:sz w:val="24"/>
          <w:szCs w:val="24"/>
          <w:lang w:val="sq-AL"/>
        </w:rPr>
        <w:t>it</w:t>
      </w:r>
      <w:r w:rsidRPr="00DF2C58">
        <w:rPr>
          <w:rFonts w:ascii="Times New Roman" w:hAnsi="Times New Roman" w:cs="Times New Roman"/>
          <w:sz w:val="24"/>
          <w:szCs w:val="24"/>
          <w:lang w:val="sq-AL"/>
        </w:rPr>
        <w:t xml:space="preserve"> të mallrave.</w:t>
      </w:r>
    </w:p>
    <w:p w:rsidR="00627D33" w:rsidRPr="00DF2C58" w:rsidRDefault="00065794" w:rsidP="00800E1B">
      <w:pPr>
        <w:spacing w:before="60" w:after="0" w:line="240" w:lineRule="auto"/>
        <w:jc w:val="both"/>
        <w:rPr>
          <w:rFonts w:ascii="Times New Roman" w:hAnsi="Times New Roman" w:cs="Times New Roman"/>
          <w:sz w:val="24"/>
          <w:szCs w:val="24"/>
          <w:lang w:val="sq-AL"/>
        </w:rPr>
      </w:pPr>
      <w:r w:rsidRPr="00DF2C58">
        <w:rPr>
          <w:rFonts w:ascii="Times New Roman" w:hAnsi="Times New Roman" w:cs="Times New Roman"/>
          <w:sz w:val="24"/>
          <w:szCs w:val="24"/>
          <w:lang w:val="sq-AL"/>
        </w:rPr>
        <w:t xml:space="preserve">Mallrat janë gjithashtu të nevojshme në periudha të ndryshme kohore. </w:t>
      </w:r>
      <w:r w:rsidR="0011365E" w:rsidRPr="00DF2C58">
        <w:rPr>
          <w:rFonts w:ascii="Times New Roman" w:hAnsi="Times New Roman" w:cs="Times New Roman"/>
          <w:sz w:val="24"/>
          <w:szCs w:val="24"/>
          <w:lang w:val="sq-AL"/>
        </w:rPr>
        <w:t>Ato mund të mos jenë t</w:t>
      </w:r>
      <w:r w:rsidR="00154FF4" w:rsidRPr="00DF2C58">
        <w:rPr>
          <w:rFonts w:ascii="Times New Roman" w:hAnsi="Times New Roman" w:cs="Times New Roman"/>
          <w:sz w:val="24"/>
          <w:szCs w:val="24"/>
          <w:lang w:val="sq-AL"/>
        </w:rPr>
        <w:t>ë</w:t>
      </w:r>
      <w:r w:rsidRPr="00DF2C58">
        <w:rPr>
          <w:rFonts w:ascii="Times New Roman" w:hAnsi="Times New Roman" w:cs="Times New Roman"/>
          <w:sz w:val="24"/>
          <w:szCs w:val="24"/>
          <w:lang w:val="sq-AL"/>
        </w:rPr>
        <w:t xml:space="preserve"> mundur</w:t>
      </w:r>
      <w:r w:rsidR="0011365E" w:rsidRPr="00DF2C58">
        <w:rPr>
          <w:rFonts w:ascii="Times New Roman" w:hAnsi="Times New Roman" w:cs="Times New Roman"/>
          <w:sz w:val="24"/>
          <w:szCs w:val="24"/>
          <w:lang w:val="sq-AL"/>
        </w:rPr>
        <w:t>a për t’i</w:t>
      </w:r>
      <w:r w:rsidRPr="00DF2C58">
        <w:rPr>
          <w:rFonts w:ascii="Times New Roman" w:hAnsi="Times New Roman" w:cs="Times New Roman"/>
          <w:sz w:val="24"/>
          <w:szCs w:val="24"/>
          <w:lang w:val="sq-AL"/>
        </w:rPr>
        <w:t xml:space="preserve"> prodhua</w:t>
      </w:r>
      <w:r w:rsidR="008E0FF7" w:rsidRPr="00DF2C58">
        <w:rPr>
          <w:rFonts w:ascii="Times New Roman" w:hAnsi="Times New Roman" w:cs="Times New Roman"/>
          <w:sz w:val="24"/>
          <w:szCs w:val="24"/>
          <w:lang w:val="sq-AL"/>
        </w:rPr>
        <w:t>r sa herë që ato</w:t>
      </w:r>
      <w:r w:rsidRPr="00DF2C58">
        <w:rPr>
          <w:rFonts w:ascii="Times New Roman" w:hAnsi="Times New Roman" w:cs="Times New Roman"/>
          <w:sz w:val="24"/>
          <w:szCs w:val="24"/>
          <w:lang w:val="sq-AL"/>
        </w:rPr>
        <w:t xml:space="preserve"> </w:t>
      </w:r>
      <w:r w:rsidR="008E0FF7" w:rsidRPr="00DF2C58">
        <w:rPr>
          <w:rFonts w:ascii="Times New Roman" w:hAnsi="Times New Roman" w:cs="Times New Roman"/>
          <w:sz w:val="24"/>
          <w:szCs w:val="24"/>
          <w:lang w:val="sq-AL"/>
        </w:rPr>
        <w:t>kërkohen</w:t>
      </w:r>
      <w:r w:rsidRPr="00DF2C58">
        <w:rPr>
          <w:rFonts w:ascii="Times New Roman" w:hAnsi="Times New Roman" w:cs="Times New Roman"/>
          <w:sz w:val="24"/>
          <w:szCs w:val="24"/>
          <w:lang w:val="sq-AL"/>
        </w:rPr>
        <w:t xml:space="preserve">. </w:t>
      </w:r>
      <w:r w:rsidR="00AE62D9" w:rsidRPr="00DF2C58">
        <w:rPr>
          <w:rFonts w:ascii="Times New Roman" w:hAnsi="Times New Roman" w:cs="Times New Roman"/>
          <w:sz w:val="24"/>
          <w:szCs w:val="24"/>
          <w:lang w:val="sq-AL"/>
        </w:rPr>
        <w:t>Pra</w:t>
      </w:r>
      <w:r w:rsidRPr="00DF2C58">
        <w:rPr>
          <w:rFonts w:ascii="Times New Roman" w:hAnsi="Times New Roman" w:cs="Times New Roman"/>
          <w:sz w:val="24"/>
          <w:szCs w:val="24"/>
          <w:lang w:val="sq-AL"/>
        </w:rPr>
        <w:t xml:space="preserve">, </w:t>
      </w:r>
      <w:r w:rsidR="0011365E" w:rsidRPr="00DF2C58">
        <w:rPr>
          <w:rFonts w:ascii="Times New Roman" w:hAnsi="Times New Roman" w:cs="Times New Roman"/>
          <w:sz w:val="24"/>
          <w:szCs w:val="24"/>
          <w:lang w:val="sq-AL"/>
        </w:rPr>
        <w:t>duke ju p</w:t>
      </w:r>
      <w:r w:rsidR="00154FF4" w:rsidRPr="00DF2C58">
        <w:rPr>
          <w:rFonts w:ascii="Times New Roman" w:hAnsi="Times New Roman" w:cs="Times New Roman"/>
          <w:sz w:val="24"/>
          <w:szCs w:val="24"/>
          <w:lang w:val="sq-AL"/>
        </w:rPr>
        <w:t>ë</w:t>
      </w:r>
      <w:r w:rsidR="0011365E" w:rsidRPr="00DF2C58">
        <w:rPr>
          <w:rFonts w:ascii="Times New Roman" w:hAnsi="Times New Roman" w:cs="Times New Roman"/>
          <w:sz w:val="24"/>
          <w:szCs w:val="24"/>
          <w:lang w:val="sq-AL"/>
        </w:rPr>
        <w:t>rmbajtur cilësis</w:t>
      </w:r>
      <w:r w:rsidR="00154FF4" w:rsidRPr="00DF2C58">
        <w:rPr>
          <w:rFonts w:ascii="Times New Roman" w:hAnsi="Times New Roman" w:cs="Times New Roman"/>
          <w:sz w:val="24"/>
          <w:szCs w:val="24"/>
          <w:lang w:val="sq-AL"/>
        </w:rPr>
        <w:t>ë</w:t>
      </w:r>
      <w:r w:rsidR="0011365E" w:rsidRPr="00DF2C58">
        <w:rPr>
          <w:rFonts w:ascii="Times New Roman" w:hAnsi="Times New Roman" w:cs="Times New Roman"/>
          <w:sz w:val="24"/>
          <w:szCs w:val="24"/>
          <w:lang w:val="sq-AL"/>
        </w:rPr>
        <w:t xml:space="preserve"> s</w:t>
      </w:r>
      <w:r w:rsidR="00154FF4" w:rsidRPr="00DF2C58">
        <w:rPr>
          <w:rFonts w:ascii="Times New Roman" w:hAnsi="Times New Roman" w:cs="Times New Roman"/>
          <w:sz w:val="24"/>
          <w:szCs w:val="24"/>
          <w:lang w:val="sq-AL"/>
        </w:rPr>
        <w:t>ë</w:t>
      </w:r>
      <w:r w:rsidRPr="00DF2C58">
        <w:rPr>
          <w:rFonts w:ascii="Times New Roman" w:hAnsi="Times New Roman" w:cs="Times New Roman"/>
          <w:sz w:val="24"/>
          <w:szCs w:val="24"/>
          <w:lang w:val="sq-AL"/>
        </w:rPr>
        <w:t xml:space="preserve"> tyre</w:t>
      </w:r>
      <w:r w:rsidR="0011365E" w:rsidRPr="00DF2C58">
        <w:rPr>
          <w:rFonts w:ascii="Times New Roman" w:hAnsi="Times New Roman" w:cs="Times New Roman"/>
          <w:sz w:val="24"/>
          <w:szCs w:val="24"/>
          <w:lang w:val="sq-AL"/>
        </w:rPr>
        <w:t>,</w:t>
      </w:r>
      <w:r w:rsidRPr="00DF2C58">
        <w:rPr>
          <w:rFonts w:ascii="Times New Roman" w:hAnsi="Times New Roman" w:cs="Times New Roman"/>
          <w:sz w:val="24"/>
          <w:szCs w:val="24"/>
          <w:lang w:val="sq-AL"/>
        </w:rPr>
        <w:t xml:space="preserve"> </w:t>
      </w:r>
      <w:r w:rsidR="0011365E" w:rsidRPr="00DF2C58">
        <w:rPr>
          <w:rFonts w:ascii="Times New Roman" w:hAnsi="Times New Roman" w:cs="Times New Roman"/>
          <w:sz w:val="24"/>
          <w:szCs w:val="24"/>
          <w:lang w:val="sq-AL"/>
        </w:rPr>
        <w:t>m</w:t>
      </w:r>
      <w:r w:rsidRPr="00DF2C58">
        <w:rPr>
          <w:rFonts w:ascii="Times New Roman" w:hAnsi="Times New Roman" w:cs="Times New Roman"/>
          <w:sz w:val="24"/>
          <w:szCs w:val="24"/>
          <w:lang w:val="sq-AL"/>
        </w:rPr>
        <w:t xml:space="preserve">allrat </w:t>
      </w:r>
      <w:r w:rsidR="008E0FF7" w:rsidRPr="00DF2C58">
        <w:rPr>
          <w:rFonts w:ascii="Times New Roman" w:hAnsi="Times New Roman" w:cs="Times New Roman"/>
          <w:sz w:val="24"/>
          <w:szCs w:val="24"/>
          <w:lang w:val="sq-AL"/>
        </w:rPr>
        <w:t>ruhen p</w:t>
      </w:r>
      <w:r w:rsidR="004A4F23" w:rsidRPr="00DF2C58">
        <w:rPr>
          <w:rFonts w:ascii="Times New Roman" w:hAnsi="Times New Roman" w:cs="Times New Roman"/>
          <w:sz w:val="24"/>
          <w:szCs w:val="24"/>
          <w:lang w:val="sq-AL"/>
        </w:rPr>
        <w:t>ë</w:t>
      </w:r>
      <w:r w:rsidR="008E0FF7" w:rsidRPr="00DF2C58">
        <w:rPr>
          <w:rFonts w:ascii="Times New Roman" w:hAnsi="Times New Roman" w:cs="Times New Roman"/>
          <w:sz w:val="24"/>
          <w:szCs w:val="24"/>
          <w:lang w:val="sq-AL"/>
        </w:rPr>
        <w:t>r aq koh</w:t>
      </w:r>
      <w:r w:rsidR="004A4F23" w:rsidRPr="00DF2C58">
        <w:rPr>
          <w:rFonts w:ascii="Times New Roman" w:hAnsi="Times New Roman" w:cs="Times New Roman"/>
          <w:sz w:val="24"/>
          <w:szCs w:val="24"/>
          <w:lang w:val="sq-AL"/>
        </w:rPr>
        <w:t>ë</w:t>
      </w:r>
      <w:r w:rsidR="0011365E" w:rsidRPr="00DF2C58">
        <w:rPr>
          <w:rFonts w:ascii="Times New Roman" w:hAnsi="Times New Roman" w:cs="Times New Roman"/>
          <w:sz w:val="24"/>
          <w:szCs w:val="24"/>
          <w:lang w:val="sq-AL"/>
        </w:rPr>
        <w:t xml:space="preserve"> </w:t>
      </w:r>
      <w:r w:rsidRPr="00DF2C58">
        <w:rPr>
          <w:rFonts w:ascii="Times New Roman" w:hAnsi="Times New Roman" w:cs="Times New Roman"/>
          <w:sz w:val="24"/>
          <w:szCs w:val="24"/>
          <w:lang w:val="sq-AL"/>
        </w:rPr>
        <w:t xml:space="preserve">sa </w:t>
      </w:r>
      <w:r w:rsidR="008E0FF7" w:rsidRPr="00DF2C58">
        <w:rPr>
          <w:rFonts w:ascii="Times New Roman" w:hAnsi="Times New Roman" w:cs="Times New Roman"/>
          <w:sz w:val="24"/>
          <w:szCs w:val="24"/>
          <w:lang w:val="sq-AL"/>
        </w:rPr>
        <w:t>k</w:t>
      </w:r>
      <w:r w:rsidR="00AE62D9" w:rsidRPr="00DF2C58">
        <w:rPr>
          <w:rFonts w:ascii="Times New Roman" w:hAnsi="Times New Roman" w:cs="Times New Roman"/>
          <w:sz w:val="24"/>
          <w:szCs w:val="24"/>
          <w:lang w:val="sq-AL"/>
        </w:rPr>
        <w:t>ihet</w:t>
      </w:r>
      <w:r w:rsidR="008E0FF7" w:rsidRPr="00DF2C58">
        <w:rPr>
          <w:rFonts w:ascii="Times New Roman" w:hAnsi="Times New Roman" w:cs="Times New Roman"/>
          <w:sz w:val="24"/>
          <w:szCs w:val="24"/>
          <w:lang w:val="sq-AL"/>
        </w:rPr>
        <w:t xml:space="preserve"> nevoj</w:t>
      </w:r>
      <w:r w:rsidR="004A4F23" w:rsidRPr="00DF2C58">
        <w:rPr>
          <w:rFonts w:ascii="Times New Roman" w:hAnsi="Times New Roman" w:cs="Times New Roman"/>
          <w:sz w:val="24"/>
          <w:szCs w:val="24"/>
          <w:lang w:val="sq-AL"/>
        </w:rPr>
        <w:t>ë</w:t>
      </w:r>
      <w:r w:rsidR="008E0FF7" w:rsidRPr="00DF2C58">
        <w:rPr>
          <w:rFonts w:ascii="Times New Roman" w:hAnsi="Times New Roman" w:cs="Times New Roman"/>
          <w:sz w:val="24"/>
          <w:szCs w:val="24"/>
          <w:lang w:val="sq-AL"/>
        </w:rPr>
        <w:t xml:space="preserve"> p</w:t>
      </w:r>
      <w:r w:rsidR="004A4F23" w:rsidRPr="00DF2C58">
        <w:rPr>
          <w:rFonts w:ascii="Times New Roman" w:hAnsi="Times New Roman" w:cs="Times New Roman"/>
          <w:sz w:val="24"/>
          <w:szCs w:val="24"/>
          <w:lang w:val="sq-AL"/>
        </w:rPr>
        <w:t>ë</w:t>
      </w:r>
      <w:r w:rsidR="008E0FF7" w:rsidRPr="00DF2C58">
        <w:rPr>
          <w:rFonts w:ascii="Times New Roman" w:hAnsi="Times New Roman" w:cs="Times New Roman"/>
          <w:sz w:val="24"/>
          <w:szCs w:val="24"/>
          <w:lang w:val="sq-AL"/>
        </w:rPr>
        <w:t>r to</w:t>
      </w:r>
      <w:r w:rsidRPr="00DF2C58">
        <w:rPr>
          <w:rFonts w:ascii="Times New Roman" w:hAnsi="Times New Roman" w:cs="Times New Roman"/>
          <w:sz w:val="24"/>
          <w:szCs w:val="24"/>
          <w:lang w:val="sq-AL"/>
        </w:rPr>
        <w:t xml:space="preserve">. Prodhimi </w:t>
      </w:r>
      <w:r w:rsidR="00627D33" w:rsidRPr="00DF2C58">
        <w:rPr>
          <w:rFonts w:ascii="Times New Roman" w:hAnsi="Times New Roman" w:cs="Times New Roman"/>
          <w:sz w:val="24"/>
          <w:szCs w:val="24"/>
          <w:lang w:val="sq-AL"/>
        </w:rPr>
        <w:t>kryhet</w:t>
      </w:r>
      <w:r w:rsidRPr="00DF2C58">
        <w:rPr>
          <w:rFonts w:ascii="Times New Roman" w:hAnsi="Times New Roman" w:cs="Times New Roman"/>
          <w:sz w:val="24"/>
          <w:szCs w:val="24"/>
          <w:lang w:val="sq-AL"/>
        </w:rPr>
        <w:t xml:space="preserve"> në një kohë dhe konsumatori </w:t>
      </w:r>
      <w:r w:rsidR="00627D33" w:rsidRPr="00DF2C58">
        <w:rPr>
          <w:rFonts w:ascii="Times New Roman" w:hAnsi="Times New Roman" w:cs="Times New Roman"/>
          <w:sz w:val="24"/>
          <w:szCs w:val="24"/>
          <w:lang w:val="sq-AL"/>
        </w:rPr>
        <w:t>p</w:t>
      </w:r>
      <w:r w:rsidR="004A4F23" w:rsidRPr="00DF2C58">
        <w:rPr>
          <w:rFonts w:ascii="Times New Roman" w:hAnsi="Times New Roman" w:cs="Times New Roman"/>
          <w:sz w:val="24"/>
          <w:szCs w:val="24"/>
          <w:lang w:val="sq-AL"/>
        </w:rPr>
        <w:t>ë</w:t>
      </w:r>
      <w:r w:rsidR="00627D33" w:rsidRPr="00DF2C58">
        <w:rPr>
          <w:rFonts w:ascii="Times New Roman" w:hAnsi="Times New Roman" w:cs="Times New Roman"/>
          <w:sz w:val="24"/>
          <w:szCs w:val="24"/>
          <w:lang w:val="sq-AL"/>
        </w:rPr>
        <w:t>rmbush nevojat e tij p</w:t>
      </w:r>
      <w:r w:rsidR="004A4F23" w:rsidRPr="00DF2C58">
        <w:rPr>
          <w:rFonts w:ascii="Times New Roman" w:hAnsi="Times New Roman" w:cs="Times New Roman"/>
          <w:sz w:val="24"/>
          <w:szCs w:val="24"/>
          <w:lang w:val="sq-AL"/>
        </w:rPr>
        <w:t>ë</w:t>
      </w:r>
      <w:r w:rsidR="00627D33" w:rsidRPr="00DF2C58">
        <w:rPr>
          <w:rFonts w:ascii="Times New Roman" w:hAnsi="Times New Roman" w:cs="Times New Roman"/>
          <w:sz w:val="24"/>
          <w:szCs w:val="24"/>
          <w:lang w:val="sq-AL"/>
        </w:rPr>
        <w:t>r to</w:t>
      </w:r>
      <w:r w:rsidR="0011365E" w:rsidRPr="00DF2C58">
        <w:rPr>
          <w:rFonts w:ascii="Times New Roman" w:hAnsi="Times New Roman" w:cs="Times New Roman"/>
          <w:sz w:val="24"/>
          <w:szCs w:val="24"/>
          <w:lang w:val="sq-AL"/>
        </w:rPr>
        <w:t xml:space="preserve"> n</w:t>
      </w:r>
      <w:r w:rsidR="00154FF4" w:rsidRPr="00DF2C58">
        <w:rPr>
          <w:rFonts w:ascii="Times New Roman" w:hAnsi="Times New Roman" w:cs="Times New Roman"/>
          <w:sz w:val="24"/>
          <w:szCs w:val="24"/>
          <w:lang w:val="sq-AL"/>
        </w:rPr>
        <w:t>ë</w:t>
      </w:r>
      <w:r w:rsidR="0011365E" w:rsidRPr="00DF2C58">
        <w:rPr>
          <w:rFonts w:ascii="Times New Roman" w:hAnsi="Times New Roman" w:cs="Times New Roman"/>
          <w:sz w:val="24"/>
          <w:szCs w:val="24"/>
          <w:lang w:val="sq-AL"/>
        </w:rPr>
        <w:t xml:space="preserve"> nj</w:t>
      </w:r>
      <w:r w:rsidR="00154FF4" w:rsidRPr="00DF2C58">
        <w:rPr>
          <w:rFonts w:ascii="Times New Roman" w:hAnsi="Times New Roman" w:cs="Times New Roman"/>
          <w:sz w:val="24"/>
          <w:szCs w:val="24"/>
          <w:lang w:val="sq-AL"/>
        </w:rPr>
        <w:t>ë</w:t>
      </w:r>
      <w:r w:rsidR="0011365E" w:rsidRPr="00DF2C58">
        <w:rPr>
          <w:rFonts w:ascii="Times New Roman" w:hAnsi="Times New Roman" w:cs="Times New Roman"/>
          <w:sz w:val="24"/>
          <w:szCs w:val="24"/>
          <w:lang w:val="sq-AL"/>
        </w:rPr>
        <w:t xml:space="preserve"> koh</w:t>
      </w:r>
      <w:r w:rsidR="00154FF4" w:rsidRPr="00DF2C58">
        <w:rPr>
          <w:rFonts w:ascii="Times New Roman" w:hAnsi="Times New Roman" w:cs="Times New Roman"/>
          <w:sz w:val="24"/>
          <w:szCs w:val="24"/>
          <w:lang w:val="sq-AL"/>
        </w:rPr>
        <w:t>ë</w:t>
      </w:r>
      <w:r w:rsidR="0011365E" w:rsidRPr="00DF2C58">
        <w:rPr>
          <w:rFonts w:ascii="Times New Roman" w:hAnsi="Times New Roman" w:cs="Times New Roman"/>
          <w:sz w:val="24"/>
          <w:szCs w:val="24"/>
          <w:lang w:val="sq-AL"/>
        </w:rPr>
        <w:t xml:space="preserve"> tjet</w:t>
      </w:r>
      <w:r w:rsidR="00154FF4" w:rsidRPr="00DF2C58">
        <w:rPr>
          <w:rFonts w:ascii="Times New Roman" w:hAnsi="Times New Roman" w:cs="Times New Roman"/>
          <w:sz w:val="24"/>
          <w:szCs w:val="24"/>
          <w:lang w:val="sq-AL"/>
        </w:rPr>
        <w:t>ë</w:t>
      </w:r>
      <w:r w:rsidR="0011365E" w:rsidRPr="00DF2C58">
        <w:rPr>
          <w:rFonts w:ascii="Times New Roman" w:hAnsi="Times New Roman" w:cs="Times New Roman"/>
          <w:sz w:val="24"/>
          <w:szCs w:val="24"/>
          <w:lang w:val="sq-AL"/>
        </w:rPr>
        <w:t>r</w:t>
      </w:r>
      <w:r w:rsidR="00627D33" w:rsidRPr="00DF2C58">
        <w:rPr>
          <w:rFonts w:ascii="Times New Roman" w:hAnsi="Times New Roman" w:cs="Times New Roman"/>
          <w:sz w:val="24"/>
          <w:szCs w:val="24"/>
          <w:lang w:val="sq-AL"/>
        </w:rPr>
        <w:t>.</w:t>
      </w:r>
      <w:r w:rsidRPr="00DF2C58">
        <w:rPr>
          <w:rFonts w:ascii="Times New Roman" w:hAnsi="Times New Roman" w:cs="Times New Roman"/>
          <w:sz w:val="24"/>
          <w:szCs w:val="24"/>
          <w:lang w:val="sq-AL"/>
        </w:rPr>
        <w:t xml:space="preserve"> Objektet e magazinimit </w:t>
      </w:r>
      <w:r w:rsidR="00627D33" w:rsidRPr="00DF2C58">
        <w:rPr>
          <w:rFonts w:ascii="Times New Roman" w:hAnsi="Times New Roman" w:cs="Times New Roman"/>
          <w:sz w:val="24"/>
          <w:szCs w:val="24"/>
          <w:lang w:val="sq-AL"/>
        </w:rPr>
        <w:t>krijojn</w:t>
      </w:r>
      <w:r w:rsidR="004A4F23" w:rsidRPr="00DF2C58">
        <w:rPr>
          <w:rFonts w:ascii="Times New Roman" w:hAnsi="Times New Roman" w:cs="Times New Roman"/>
          <w:sz w:val="24"/>
          <w:szCs w:val="24"/>
          <w:lang w:val="sq-AL"/>
        </w:rPr>
        <w:t>ë</w:t>
      </w:r>
      <w:r w:rsidR="00627D33" w:rsidRPr="00DF2C58">
        <w:rPr>
          <w:rFonts w:ascii="Times New Roman" w:hAnsi="Times New Roman" w:cs="Times New Roman"/>
          <w:sz w:val="24"/>
          <w:szCs w:val="24"/>
          <w:lang w:val="sq-AL"/>
        </w:rPr>
        <w:t xml:space="preserve"> dobishm</w:t>
      </w:r>
      <w:r w:rsidR="004A4F23" w:rsidRPr="00DF2C58">
        <w:rPr>
          <w:rFonts w:ascii="Times New Roman" w:hAnsi="Times New Roman" w:cs="Times New Roman"/>
          <w:sz w:val="24"/>
          <w:szCs w:val="24"/>
          <w:lang w:val="sq-AL"/>
        </w:rPr>
        <w:t>ë</w:t>
      </w:r>
      <w:r w:rsidR="00627D33" w:rsidRPr="00DF2C58">
        <w:rPr>
          <w:rFonts w:ascii="Times New Roman" w:hAnsi="Times New Roman" w:cs="Times New Roman"/>
          <w:sz w:val="24"/>
          <w:szCs w:val="24"/>
          <w:lang w:val="sq-AL"/>
        </w:rPr>
        <w:t>rin</w:t>
      </w:r>
      <w:r w:rsidR="004A4F23" w:rsidRPr="00DF2C58">
        <w:rPr>
          <w:rFonts w:ascii="Times New Roman" w:hAnsi="Times New Roman" w:cs="Times New Roman"/>
          <w:sz w:val="24"/>
          <w:szCs w:val="24"/>
          <w:lang w:val="sq-AL"/>
        </w:rPr>
        <w:t>ë</w:t>
      </w:r>
      <w:r w:rsidR="00627D33" w:rsidRPr="00DF2C58">
        <w:rPr>
          <w:rFonts w:ascii="Times New Roman" w:hAnsi="Times New Roman" w:cs="Times New Roman"/>
          <w:sz w:val="24"/>
          <w:szCs w:val="24"/>
          <w:lang w:val="sq-AL"/>
        </w:rPr>
        <w:t xml:space="preserve"> n</w:t>
      </w:r>
      <w:r w:rsidR="004A4F23" w:rsidRPr="00DF2C58">
        <w:rPr>
          <w:rFonts w:ascii="Times New Roman" w:hAnsi="Times New Roman" w:cs="Times New Roman"/>
          <w:sz w:val="24"/>
          <w:szCs w:val="24"/>
          <w:lang w:val="sq-AL"/>
        </w:rPr>
        <w:t>ë</w:t>
      </w:r>
      <w:r w:rsidRPr="00DF2C58">
        <w:rPr>
          <w:rFonts w:ascii="Times New Roman" w:hAnsi="Times New Roman" w:cs="Times New Roman"/>
          <w:sz w:val="24"/>
          <w:szCs w:val="24"/>
          <w:lang w:val="sq-AL"/>
        </w:rPr>
        <w:t xml:space="preserve"> kohë të mallrave.</w:t>
      </w:r>
    </w:p>
    <w:p w:rsidR="00627D33" w:rsidRPr="00DF2C58" w:rsidRDefault="00A04511" w:rsidP="00800E1B">
      <w:pPr>
        <w:spacing w:before="60" w:after="0" w:line="240" w:lineRule="auto"/>
        <w:ind w:left="360"/>
        <w:jc w:val="both"/>
        <w:rPr>
          <w:rFonts w:ascii="Times New Roman" w:hAnsi="Times New Roman" w:cs="Times New Roman"/>
          <w:i/>
          <w:sz w:val="24"/>
          <w:szCs w:val="24"/>
          <w:lang w:val="sq-AL"/>
        </w:rPr>
      </w:pPr>
      <w:r w:rsidRPr="00DF2C58">
        <w:rPr>
          <w:rFonts w:ascii="Times New Roman" w:hAnsi="Times New Roman" w:cs="Times New Roman"/>
          <w:i/>
          <w:sz w:val="24"/>
          <w:szCs w:val="24"/>
          <w:lang w:val="sq-AL"/>
        </w:rPr>
        <w:t>5</w:t>
      </w:r>
      <w:r w:rsidR="008A40A9" w:rsidRPr="00DF2C58">
        <w:rPr>
          <w:rFonts w:ascii="Times New Roman" w:hAnsi="Times New Roman" w:cs="Times New Roman"/>
          <w:i/>
          <w:sz w:val="24"/>
          <w:szCs w:val="24"/>
          <w:lang w:val="sq-AL"/>
        </w:rPr>
        <w:t>.</w:t>
      </w:r>
      <w:r w:rsidR="00627D33" w:rsidRPr="00DF2C58">
        <w:rPr>
          <w:rFonts w:ascii="Times New Roman" w:hAnsi="Times New Roman" w:cs="Times New Roman"/>
          <w:i/>
          <w:sz w:val="24"/>
          <w:szCs w:val="24"/>
          <w:lang w:val="sq-AL"/>
        </w:rPr>
        <w:t>Rregullsia (forma ligjore) e transaksionit</w:t>
      </w:r>
    </w:p>
    <w:p w:rsidR="00444B1C" w:rsidRPr="00DF2C58" w:rsidRDefault="00627D33" w:rsidP="00D60AC6">
      <w:pPr>
        <w:spacing w:after="0" w:line="240" w:lineRule="auto"/>
        <w:jc w:val="both"/>
        <w:rPr>
          <w:rFonts w:ascii="Times New Roman" w:hAnsi="Times New Roman" w:cs="Times New Roman"/>
          <w:sz w:val="24"/>
          <w:szCs w:val="24"/>
          <w:lang w:val="sq-AL"/>
        </w:rPr>
      </w:pPr>
      <w:r w:rsidRPr="00DF2C58">
        <w:rPr>
          <w:rFonts w:ascii="Times New Roman" w:hAnsi="Times New Roman" w:cs="Times New Roman"/>
          <w:sz w:val="24"/>
          <w:szCs w:val="24"/>
          <w:lang w:val="sq-AL"/>
        </w:rPr>
        <w:t xml:space="preserve">Transaksionet </w:t>
      </w:r>
      <w:r w:rsidR="0011365E" w:rsidRPr="00DF2C58">
        <w:rPr>
          <w:rFonts w:ascii="Times New Roman" w:hAnsi="Times New Roman" w:cs="Times New Roman"/>
          <w:sz w:val="24"/>
          <w:szCs w:val="24"/>
          <w:lang w:val="sq-AL"/>
        </w:rPr>
        <w:t>q</w:t>
      </w:r>
      <w:r w:rsidR="00154FF4" w:rsidRPr="00DF2C58">
        <w:rPr>
          <w:rFonts w:ascii="Times New Roman" w:hAnsi="Times New Roman" w:cs="Times New Roman"/>
          <w:sz w:val="24"/>
          <w:szCs w:val="24"/>
          <w:lang w:val="sq-AL"/>
        </w:rPr>
        <w:t>ë</w:t>
      </w:r>
      <w:r w:rsidR="0011365E" w:rsidRPr="00DF2C58">
        <w:rPr>
          <w:rFonts w:ascii="Times New Roman" w:hAnsi="Times New Roman" w:cs="Times New Roman"/>
          <w:sz w:val="24"/>
          <w:szCs w:val="24"/>
          <w:lang w:val="sq-AL"/>
        </w:rPr>
        <w:t xml:space="preserve"> kryhen n</w:t>
      </w:r>
      <w:r w:rsidR="00154FF4" w:rsidRPr="00DF2C58">
        <w:rPr>
          <w:rFonts w:ascii="Times New Roman" w:hAnsi="Times New Roman" w:cs="Times New Roman"/>
          <w:sz w:val="24"/>
          <w:szCs w:val="24"/>
          <w:lang w:val="sq-AL"/>
        </w:rPr>
        <w:t>ë</w:t>
      </w:r>
      <w:r w:rsidR="0011365E" w:rsidRPr="00DF2C58">
        <w:rPr>
          <w:rFonts w:ascii="Times New Roman" w:hAnsi="Times New Roman" w:cs="Times New Roman"/>
          <w:sz w:val="24"/>
          <w:szCs w:val="24"/>
          <w:lang w:val="sq-AL"/>
        </w:rPr>
        <w:t xml:space="preserve"> tregti </w:t>
      </w:r>
      <w:r w:rsidRPr="00DF2C58">
        <w:rPr>
          <w:rFonts w:ascii="Times New Roman" w:hAnsi="Times New Roman" w:cs="Times New Roman"/>
          <w:sz w:val="24"/>
          <w:szCs w:val="24"/>
          <w:lang w:val="sq-AL"/>
        </w:rPr>
        <w:t>duhet të jenë të rregull</w:t>
      </w:r>
      <w:r w:rsidR="003A5A80" w:rsidRPr="00DF2C58">
        <w:rPr>
          <w:rFonts w:ascii="Times New Roman" w:hAnsi="Times New Roman" w:cs="Times New Roman"/>
          <w:sz w:val="24"/>
          <w:szCs w:val="24"/>
          <w:lang w:val="sq-AL"/>
        </w:rPr>
        <w:t>ta</w:t>
      </w:r>
      <w:r w:rsidR="00AE62D9" w:rsidRPr="00DF2C58">
        <w:rPr>
          <w:rFonts w:ascii="Times New Roman" w:hAnsi="Times New Roman" w:cs="Times New Roman"/>
          <w:sz w:val="24"/>
          <w:szCs w:val="24"/>
          <w:lang w:val="sq-AL"/>
        </w:rPr>
        <w:t xml:space="preserve"> </w:t>
      </w:r>
      <w:r w:rsidR="0011365E" w:rsidRPr="00DF2C58">
        <w:rPr>
          <w:rFonts w:ascii="Times New Roman" w:hAnsi="Times New Roman" w:cs="Times New Roman"/>
          <w:sz w:val="24"/>
          <w:szCs w:val="24"/>
          <w:lang w:val="sq-AL"/>
        </w:rPr>
        <w:t>e t’ju p</w:t>
      </w:r>
      <w:r w:rsidR="00154FF4" w:rsidRPr="00DF2C58">
        <w:rPr>
          <w:rFonts w:ascii="Times New Roman" w:hAnsi="Times New Roman" w:cs="Times New Roman"/>
          <w:sz w:val="24"/>
          <w:szCs w:val="24"/>
          <w:lang w:val="sq-AL"/>
        </w:rPr>
        <w:t>ë</w:t>
      </w:r>
      <w:r w:rsidR="0011365E" w:rsidRPr="00DF2C58">
        <w:rPr>
          <w:rFonts w:ascii="Times New Roman" w:hAnsi="Times New Roman" w:cs="Times New Roman"/>
          <w:sz w:val="24"/>
          <w:szCs w:val="24"/>
          <w:lang w:val="sq-AL"/>
        </w:rPr>
        <w:t>rmbahen ligjeve</w:t>
      </w:r>
      <w:r w:rsidR="00AE62D9" w:rsidRPr="00DF2C58">
        <w:rPr>
          <w:rFonts w:ascii="Times New Roman" w:hAnsi="Times New Roman" w:cs="Times New Roman"/>
          <w:sz w:val="24"/>
          <w:szCs w:val="24"/>
          <w:lang w:val="sq-AL"/>
        </w:rPr>
        <w:t>,</w:t>
      </w:r>
      <w:r w:rsidR="0011365E" w:rsidRPr="00DF2C58">
        <w:rPr>
          <w:rFonts w:ascii="Times New Roman" w:hAnsi="Times New Roman" w:cs="Times New Roman"/>
          <w:sz w:val="24"/>
          <w:szCs w:val="24"/>
          <w:lang w:val="sq-AL"/>
        </w:rPr>
        <w:t xml:space="preserve"> udh</w:t>
      </w:r>
      <w:r w:rsidR="00154FF4" w:rsidRPr="00DF2C58">
        <w:rPr>
          <w:rFonts w:ascii="Times New Roman" w:hAnsi="Times New Roman" w:cs="Times New Roman"/>
          <w:sz w:val="24"/>
          <w:szCs w:val="24"/>
          <w:lang w:val="sq-AL"/>
        </w:rPr>
        <w:t>ë</w:t>
      </w:r>
      <w:r w:rsidR="0011365E" w:rsidRPr="00DF2C58">
        <w:rPr>
          <w:rFonts w:ascii="Times New Roman" w:hAnsi="Times New Roman" w:cs="Times New Roman"/>
          <w:sz w:val="24"/>
          <w:szCs w:val="24"/>
          <w:lang w:val="sq-AL"/>
        </w:rPr>
        <w:t>zimeve p</w:t>
      </w:r>
      <w:r w:rsidR="00154FF4" w:rsidRPr="00DF2C58">
        <w:rPr>
          <w:rFonts w:ascii="Times New Roman" w:hAnsi="Times New Roman" w:cs="Times New Roman"/>
          <w:sz w:val="24"/>
          <w:szCs w:val="24"/>
          <w:lang w:val="sq-AL"/>
        </w:rPr>
        <w:t>ë</w:t>
      </w:r>
      <w:r w:rsidR="0011365E" w:rsidRPr="00DF2C58">
        <w:rPr>
          <w:rFonts w:ascii="Times New Roman" w:hAnsi="Times New Roman" w:cs="Times New Roman"/>
          <w:sz w:val="24"/>
          <w:szCs w:val="24"/>
          <w:lang w:val="sq-AL"/>
        </w:rPr>
        <w:t>rkat</w:t>
      </w:r>
      <w:r w:rsidR="00154FF4" w:rsidRPr="00DF2C58">
        <w:rPr>
          <w:rFonts w:ascii="Times New Roman" w:hAnsi="Times New Roman" w:cs="Times New Roman"/>
          <w:sz w:val="24"/>
          <w:szCs w:val="24"/>
          <w:lang w:val="sq-AL"/>
        </w:rPr>
        <w:t>ë</w:t>
      </w:r>
      <w:r w:rsidR="0011365E" w:rsidRPr="00DF2C58">
        <w:rPr>
          <w:rFonts w:ascii="Times New Roman" w:hAnsi="Times New Roman" w:cs="Times New Roman"/>
          <w:sz w:val="24"/>
          <w:szCs w:val="24"/>
          <w:lang w:val="sq-AL"/>
        </w:rPr>
        <w:t>se</w:t>
      </w:r>
      <w:r w:rsidR="003A5A80" w:rsidRPr="00DF2C58">
        <w:rPr>
          <w:rFonts w:ascii="Times New Roman" w:hAnsi="Times New Roman" w:cs="Times New Roman"/>
          <w:sz w:val="24"/>
          <w:szCs w:val="24"/>
          <w:lang w:val="sq-AL"/>
        </w:rPr>
        <w:t>. Asnjë transaksion i izoluar, pa dh</w:t>
      </w:r>
      <w:r w:rsidR="00297069" w:rsidRPr="00DF2C58">
        <w:rPr>
          <w:rFonts w:ascii="Times New Roman" w:hAnsi="Times New Roman" w:cs="Times New Roman"/>
          <w:sz w:val="24"/>
          <w:szCs w:val="24"/>
          <w:lang w:val="sq-AL"/>
        </w:rPr>
        <w:t>ë</w:t>
      </w:r>
      <w:r w:rsidR="003A5A80" w:rsidRPr="00DF2C58">
        <w:rPr>
          <w:rFonts w:ascii="Times New Roman" w:hAnsi="Times New Roman" w:cs="Times New Roman"/>
          <w:sz w:val="24"/>
          <w:szCs w:val="24"/>
          <w:lang w:val="sq-AL"/>
        </w:rPr>
        <w:t>n</w:t>
      </w:r>
      <w:r w:rsidR="00297069" w:rsidRPr="00DF2C58">
        <w:rPr>
          <w:rFonts w:ascii="Times New Roman" w:hAnsi="Times New Roman" w:cs="Times New Roman"/>
          <w:sz w:val="24"/>
          <w:szCs w:val="24"/>
          <w:lang w:val="sq-AL"/>
        </w:rPr>
        <w:t>ë</w:t>
      </w:r>
      <w:r w:rsidR="003A5A80" w:rsidRPr="00DF2C58">
        <w:rPr>
          <w:rFonts w:ascii="Times New Roman" w:hAnsi="Times New Roman" w:cs="Times New Roman"/>
          <w:sz w:val="24"/>
          <w:szCs w:val="24"/>
          <w:lang w:val="sq-AL"/>
        </w:rPr>
        <w:t xml:space="preserve"> nj</w:t>
      </w:r>
      <w:r w:rsidR="00297069" w:rsidRPr="00DF2C58">
        <w:rPr>
          <w:rFonts w:ascii="Times New Roman" w:hAnsi="Times New Roman" w:cs="Times New Roman"/>
          <w:sz w:val="24"/>
          <w:szCs w:val="24"/>
          <w:lang w:val="sq-AL"/>
        </w:rPr>
        <w:t>ë</w:t>
      </w:r>
      <w:r w:rsidR="003A5A80" w:rsidRPr="00DF2C58">
        <w:rPr>
          <w:rFonts w:ascii="Times New Roman" w:hAnsi="Times New Roman" w:cs="Times New Roman"/>
          <w:sz w:val="24"/>
          <w:szCs w:val="24"/>
          <w:lang w:val="sq-AL"/>
        </w:rPr>
        <w:t xml:space="preserve"> vler</w:t>
      </w:r>
      <w:r w:rsidR="00297069" w:rsidRPr="00DF2C58">
        <w:rPr>
          <w:rFonts w:ascii="Times New Roman" w:hAnsi="Times New Roman" w:cs="Times New Roman"/>
          <w:sz w:val="24"/>
          <w:szCs w:val="24"/>
          <w:lang w:val="sq-AL"/>
        </w:rPr>
        <w:t>ë</w:t>
      </w:r>
      <w:r w:rsidR="003A5A80" w:rsidRPr="00DF2C58">
        <w:rPr>
          <w:rFonts w:ascii="Times New Roman" w:hAnsi="Times New Roman" w:cs="Times New Roman"/>
          <w:sz w:val="24"/>
          <w:szCs w:val="24"/>
          <w:lang w:val="sq-AL"/>
        </w:rPr>
        <w:t xml:space="preserve"> ekonomike </w:t>
      </w:r>
      <w:r w:rsidR="00297069" w:rsidRPr="00DF2C58">
        <w:rPr>
          <w:rFonts w:ascii="Times New Roman" w:hAnsi="Times New Roman" w:cs="Times New Roman"/>
          <w:sz w:val="24"/>
          <w:szCs w:val="24"/>
          <w:lang w:val="sq-AL"/>
        </w:rPr>
        <w:t>ë</w:t>
      </w:r>
      <w:r w:rsidR="003A5A80" w:rsidRPr="00DF2C58">
        <w:rPr>
          <w:rFonts w:ascii="Times New Roman" w:hAnsi="Times New Roman" w:cs="Times New Roman"/>
          <w:sz w:val="24"/>
          <w:szCs w:val="24"/>
          <w:lang w:val="sq-AL"/>
        </w:rPr>
        <w:t>sh</w:t>
      </w:r>
      <w:r w:rsidRPr="00DF2C58">
        <w:rPr>
          <w:rFonts w:ascii="Times New Roman" w:hAnsi="Times New Roman" w:cs="Times New Roman"/>
          <w:sz w:val="24"/>
          <w:szCs w:val="24"/>
          <w:lang w:val="sq-AL"/>
        </w:rPr>
        <w:t xml:space="preserve">të pjesë e tregtisë. </w:t>
      </w:r>
      <w:r w:rsidR="003A5A80" w:rsidRPr="00DF2C58">
        <w:rPr>
          <w:rFonts w:ascii="Times New Roman" w:hAnsi="Times New Roman" w:cs="Times New Roman"/>
          <w:sz w:val="24"/>
          <w:szCs w:val="24"/>
          <w:lang w:val="sq-AL"/>
        </w:rPr>
        <w:t>P</w:t>
      </w:r>
      <w:r w:rsidR="00AE62D9" w:rsidRPr="00DF2C58">
        <w:rPr>
          <w:rFonts w:ascii="Times New Roman" w:hAnsi="Times New Roman" w:cs="Times New Roman"/>
          <w:sz w:val="24"/>
          <w:szCs w:val="24"/>
          <w:lang w:val="sq-AL"/>
        </w:rPr>
        <w:t>sh</w:t>
      </w:r>
      <w:r w:rsidR="003A5A80" w:rsidRPr="00DF2C58">
        <w:rPr>
          <w:rFonts w:ascii="Times New Roman" w:hAnsi="Times New Roman" w:cs="Times New Roman"/>
          <w:sz w:val="24"/>
          <w:szCs w:val="24"/>
          <w:lang w:val="sq-AL"/>
        </w:rPr>
        <w:t>, s</w:t>
      </w:r>
      <w:r w:rsidRPr="00DF2C58">
        <w:rPr>
          <w:rFonts w:ascii="Times New Roman" w:hAnsi="Times New Roman" w:cs="Times New Roman"/>
          <w:sz w:val="24"/>
          <w:szCs w:val="24"/>
          <w:lang w:val="sq-AL"/>
        </w:rPr>
        <w:t>hitja e mobiljeve të vjetra për të zëvendësuar ato me të reja nuk është pjesë e tregtisë. Në të njëjtën kohë</w:t>
      </w:r>
      <w:r w:rsidR="003A5A80" w:rsidRPr="00DF2C58">
        <w:rPr>
          <w:rFonts w:ascii="Times New Roman" w:hAnsi="Times New Roman" w:cs="Times New Roman"/>
          <w:sz w:val="24"/>
          <w:szCs w:val="24"/>
          <w:lang w:val="sq-AL"/>
        </w:rPr>
        <w:t>,</w:t>
      </w:r>
      <w:r w:rsidRPr="00DF2C58">
        <w:rPr>
          <w:rFonts w:ascii="Times New Roman" w:hAnsi="Times New Roman" w:cs="Times New Roman"/>
          <w:sz w:val="24"/>
          <w:szCs w:val="24"/>
          <w:lang w:val="sq-AL"/>
        </w:rPr>
        <w:t xml:space="preserve"> shitja e mobiljeve nga një tregtar i mobiljeve është tregti dhe transaksioni është </w:t>
      </w:r>
      <w:r w:rsidR="005F5552" w:rsidRPr="00DF2C58">
        <w:rPr>
          <w:rFonts w:ascii="Times New Roman" w:hAnsi="Times New Roman" w:cs="Times New Roman"/>
          <w:sz w:val="24"/>
          <w:szCs w:val="24"/>
          <w:lang w:val="sq-AL"/>
        </w:rPr>
        <w:t>i</w:t>
      </w:r>
      <w:r w:rsidRPr="00DF2C58">
        <w:rPr>
          <w:rFonts w:ascii="Times New Roman" w:hAnsi="Times New Roman" w:cs="Times New Roman"/>
          <w:sz w:val="24"/>
          <w:szCs w:val="24"/>
          <w:lang w:val="sq-AL"/>
        </w:rPr>
        <w:t xml:space="preserve"> rregullt.</w:t>
      </w:r>
    </w:p>
    <w:p w:rsidR="00444B1C" w:rsidRPr="00DF2C58" w:rsidRDefault="003729BA" w:rsidP="00800E1B">
      <w:pPr>
        <w:spacing w:before="60" w:after="0" w:line="240" w:lineRule="auto"/>
        <w:jc w:val="both"/>
        <w:rPr>
          <w:rFonts w:ascii="Times New Roman" w:hAnsi="Times New Roman" w:cs="Times New Roman"/>
          <w:sz w:val="24"/>
          <w:szCs w:val="24"/>
          <w:lang w:val="sq-AL"/>
        </w:rPr>
      </w:pPr>
      <w:r w:rsidRPr="00DF2C58">
        <w:rPr>
          <w:rFonts w:ascii="Times New Roman" w:hAnsi="Times New Roman" w:cs="Times New Roman"/>
          <w:sz w:val="24"/>
          <w:szCs w:val="24"/>
          <w:lang w:val="sq-AL"/>
        </w:rPr>
        <w:t>Tr</w:t>
      </w:r>
      <w:r w:rsidR="003A5A80" w:rsidRPr="00DF2C58">
        <w:rPr>
          <w:rFonts w:ascii="Times New Roman" w:hAnsi="Times New Roman" w:cs="Times New Roman"/>
          <w:sz w:val="24"/>
          <w:szCs w:val="24"/>
          <w:lang w:val="sq-AL"/>
        </w:rPr>
        <w:t>egtia</w:t>
      </w:r>
      <w:r w:rsidRPr="00DF2C58">
        <w:rPr>
          <w:rFonts w:ascii="Times New Roman" w:hAnsi="Times New Roman" w:cs="Times New Roman"/>
          <w:sz w:val="24"/>
          <w:szCs w:val="24"/>
          <w:lang w:val="sq-AL"/>
        </w:rPr>
        <w:t xml:space="preserve"> vepron si një lidhje ndërmjet tyre. Funksionet e tregtisë janë për të vepruar si një ndërmjetës në shkëmbimin e mallrave në mes të prodh</w:t>
      </w:r>
      <w:r w:rsidR="00AE62D9" w:rsidRPr="00DF2C58">
        <w:rPr>
          <w:rFonts w:ascii="Times New Roman" w:hAnsi="Times New Roman" w:cs="Times New Roman"/>
          <w:sz w:val="24"/>
          <w:szCs w:val="24"/>
          <w:lang w:val="sq-AL"/>
        </w:rPr>
        <w:t xml:space="preserve">uesit </w:t>
      </w:r>
      <w:r w:rsidRPr="00DF2C58">
        <w:rPr>
          <w:rFonts w:ascii="Times New Roman" w:hAnsi="Times New Roman" w:cs="Times New Roman"/>
          <w:sz w:val="24"/>
          <w:szCs w:val="24"/>
          <w:lang w:val="sq-AL"/>
        </w:rPr>
        <w:t>e konsumatorit.</w:t>
      </w:r>
    </w:p>
    <w:p w:rsidR="00FF6573" w:rsidRPr="00DF2C58" w:rsidRDefault="00FF6573" w:rsidP="00D60AC6">
      <w:pPr>
        <w:autoSpaceDE w:val="0"/>
        <w:autoSpaceDN w:val="0"/>
        <w:adjustRightInd w:val="0"/>
        <w:spacing w:after="0" w:line="240" w:lineRule="auto"/>
        <w:jc w:val="both"/>
        <w:rPr>
          <w:rFonts w:ascii="Arial Negreta" w:hAnsi="Arial Negreta" w:cs="Arial Negreta"/>
          <w:sz w:val="21"/>
          <w:szCs w:val="21"/>
        </w:rPr>
      </w:pPr>
    </w:p>
    <w:p w:rsidR="005520EC" w:rsidRPr="00DF2C58" w:rsidRDefault="005520EC" w:rsidP="00800E1B">
      <w:pPr>
        <w:spacing w:line="240" w:lineRule="auto"/>
        <w:rPr>
          <w:rFonts w:ascii="Times New Roman" w:hAnsi="Times New Roman" w:cs="Times New Roman"/>
          <w:sz w:val="24"/>
          <w:szCs w:val="24"/>
          <w:lang w:val="sq-AL"/>
        </w:rPr>
      </w:pPr>
      <w:r w:rsidRPr="00DF2C58">
        <w:rPr>
          <w:rFonts w:ascii="Times New Roman" w:eastAsia="Times New Roman" w:hAnsi="Times New Roman" w:cs="Times New Roman"/>
          <w:b/>
          <w:sz w:val="24"/>
          <w:szCs w:val="24"/>
          <w:lang w:val="sq-AL"/>
        </w:rPr>
        <w:t>T</w:t>
      </w:r>
      <w:r w:rsidR="00833E18" w:rsidRPr="00DF2C58">
        <w:rPr>
          <w:rFonts w:ascii="Times New Roman" w:eastAsia="Times New Roman" w:hAnsi="Times New Roman" w:cs="Times New Roman"/>
          <w:b/>
          <w:sz w:val="24"/>
          <w:szCs w:val="24"/>
          <w:lang w:val="sq-AL"/>
        </w:rPr>
        <w:t>EMA</w:t>
      </w:r>
      <w:r w:rsidRPr="00DF2C58">
        <w:rPr>
          <w:rFonts w:ascii="Times New Roman" w:eastAsia="Times New Roman" w:hAnsi="Times New Roman" w:cs="Times New Roman"/>
          <w:b/>
          <w:sz w:val="24"/>
          <w:szCs w:val="24"/>
          <w:lang w:val="sq-AL"/>
        </w:rPr>
        <w:t xml:space="preserve"> 2.</w:t>
      </w:r>
      <w:r w:rsidR="00833E18" w:rsidRPr="00DF2C58">
        <w:rPr>
          <w:rFonts w:ascii="Times New Roman" w:eastAsia="Times New Roman" w:hAnsi="Times New Roman" w:cs="Times New Roman"/>
          <w:b/>
          <w:sz w:val="24"/>
          <w:szCs w:val="24"/>
          <w:lang w:val="sq-AL"/>
        </w:rPr>
        <w:t xml:space="preserve"> </w:t>
      </w:r>
      <w:r w:rsidRPr="00DF2C58">
        <w:rPr>
          <w:rFonts w:ascii="Times New Roman" w:eastAsia="Times New Roman" w:hAnsi="Times New Roman" w:cs="Times New Roman"/>
          <w:b/>
          <w:sz w:val="24"/>
          <w:szCs w:val="24"/>
          <w:lang w:val="sq-AL"/>
        </w:rPr>
        <w:t xml:space="preserve"> </w:t>
      </w:r>
      <w:r w:rsidR="00833E18" w:rsidRPr="00DF2C58">
        <w:rPr>
          <w:rFonts w:ascii="Times New Roman" w:eastAsia="Times New Roman" w:hAnsi="Times New Roman" w:cs="Times New Roman"/>
          <w:b/>
          <w:lang w:val="sq-AL"/>
        </w:rPr>
        <w:t>NDËRMARRJET TREGTARE. FORMAT E QARKULLIMIT TË MALLRAVE</w:t>
      </w:r>
      <w:r w:rsidR="00833E18" w:rsidRPr="00DF2C58">
        <w:rPr>
          <w:rFonts w:ascii="Times New Roman" w:eastAsia="Times New Roman" w:hAnsi="Times New Roman" w:cs="Times New Roman"/>
          <w:b/>
          <w:sz w:val="24"/>
          <w:szCs w:val="24"/>
          <w:lang w:val="sq-AL"/>
        </w:rPr>
        <w:t>.</w:t>
      </w:r>
    </w:p>
    <w:p w:rsidR="005520EC" w:rsidRPr="00DF2C58" w:rsidRDefault="000D0CA2" w:rsidP="00800E1B">
      <w:pPr>
        <w:autoSpaceDE w:val="0"/>
        <w:autoSpaceDN w:val="0"/>
        <w:adjustRightInd w:val="0"/>
        <w:spacing w:before="120" w:after="120" w:line="240" w:lineRule="auto"/>
        <w:jc w:val="both"/>
        <w:rPr>
          <w:rFonts w:ascii="Times New Roman" w:eastAsia="Calibri" w:hAnsi="Times New Roman" w:cs="Times New Roman"/>
          <w:sz w:val="24"/>
          <w:szCs w:val="24"/>
          <w:lang w:val="sq-AL"/>
        </w:rPr>
      </w:pPr>
      <w:r w:rsidRPr="00DF2C58">
        <w:rPr>
          <w:rFonts w:ascii="Times New Roman" w:eastAsia="Calibri" w:hAnsi="Times New Roman" w:cs="Times New Roman"/>
          <w:b/>
          <w:sz w:val="24"/>
          <w:szCs w:val="24"/>
          <w:lang w:val="sq-AL"/>
        </w:rPr>
        <w:t xml:space="preserve">2.1. </w:t>
      </w:r>
      <w:r w:rsidR="005520EC" w:rsidRPr="00DF2C58">
        <w:rPr>
          <w:rFonts w:ascii="Times New Roman" w:eastAsia="Calibri" w:hAnsi="Times New Roman" w:cs="Times New Roman"/>
          <w:b/>
          <w:sz w:val="24"/>
          <w:szCs w:val="24"/>
          <w:lang w:val="sq-AL"/>
        </w:rPr>
        <w:t>Format organizative të qarkullimit të mallrave</w:t>
      </w:r>
      <w:r w:rsidR="005520EC" w:rsidRPr="00DF2C58">
        <w:rPr>
          <w:rFonts w:ascii="Times New Roman" w:eastAsia="Calibri" w:hAnsi="Times New Roman" w:cs="Times New Roman"/>
          <w:sz w:val="24"/>
          <w:szCs w:val="24"/>
          <w:lang w:val="sq-AL"/>
        </w:rPr>
        <w:t>;</w:t>
      </w:r>
    </w:p>
    <w:p w:rsidR="00B54DD8" w:rsidRPr="00DF2C58" w:rsidRDefault="00746BEF" w:rsidP="00F602C8">
      <w:pPr>
        <w:spacing w:before="120" w:after="0" w:line="240" w:lineRule="auto"/>
        <w:jc w:val="both"/>
        <w:rPr>
          <w:rFonts w:ascii="Times New Roman" w:hAnsi="Times New Roman" w:cs="Times New Roman"/>
          <w:sz w:val="24"/>
          <w:szCs w:val="24"/>
          <w:lang w:val="sq-AL"/>
        </w:rPr>
      </w:pPr>
      <w:r w:rsidRPr="00DF2C58">
        <w:rPr>
          <w:rFonts w:ascii="Times New Roman" w:hAnsi="Times New Roman" w:cs="Times New Roman"/>
          <w:i/>
          <w:sz w:val="24"/>
          <w:szCs w:val="24"/>
          <w:lang w:val="sq-AL"/>
        </w:rPr>
        <w:t xml:space="preserve">Qarkullimi i mallrave </w:t>
      </w:r>
      <w:r w:rsidR="004A4F23" w:rsidRPr="00DF2C58">
        <w:rPr>
          <w:rFonts w:ascii="Times New Roman" w:hAnsi="Times New Roman" w:cs="Times New Roman"/>
          <w:i/>
          <w:sz w:val="24"/>
          <w:szCs w:val="24"/>
          <w:lang w:val="sq-AL"/>
        </w:rPr>
        <w:t>ë</w:t>
      </w:r>
      <w:r w:rsidRPr="00DF2C58">
        <w:rPr>
          <w:rFonts w:ascii="Times New Roman" w:hAnsi="Times New Roman" w:cs="Times New Roman"/>
          <w:i/>
          <w:sz w:val="24"/>
          <w:szCs w:val="24"/>
          <w:lang w:val="sq-AL"/>
        </w:rPr>
        <w:t>sht</w:t>
      </w:r>
      <w:r w:rsidR="004A4F23" w:rsidRPr="00DF2C58">
        <w:rPr>
          <w:rFonts w:ascii="Times New Roman" w:hAnsi="Times New Roman" w:cs="Times New Roman"/>
          <w:i/>
          <w:sz w:val="24"/>
          <w:szCs w:val="24"/>
          <w:lang w:val="sq-AL"/>
        </w:rPr>
        <w:t>ë</w:t>
      </w:r>
      <w:r w:rsidRPr="00DF2C58">
        <w:rPr>
          <w:rFonts w:ascii="Times New Roman" w:hAnsi="Times New Roman" w:cs="Times New Roman"/>
          <w:i/>
          <w:sz w:val="24"/>
          <w:szCs w:val="24"/>
          <w:lang w:val="sq-AL"/>
        </w:rPr>
        <w:t xml:space="preserve"> procesi i shk</w:t>
      </w:r>
      <w:r w:rsidR="004A4F23" w:rsidRPr="00DF2C58">
        <w:rPr>
          <w:rFonts w:ascii="Times New Roman" w:hAnsi="Times New Roman" w:cs="Times New Roman"/>
          <w:i/>
          <w:sz w:val="24"/>
          <w:szCs w:val="24"/>
          <w:lang w:val="sq-AL"/>
        </w:rPr>
        <w:t>ë</w:t>
      </w:r>
      <w:r w:rsidR="00190A31" w:rsidRPr="00DF2C58">
        <w:rPr>
          <w:rFonts w:ascii="Times New Roman" w:hAnsi="Times New Roman" w:cs="Times New Roman"/>
          <w:i/>
          <w:sz w:val="24"/>
          <w:szCs w:val="24"/>
          <w:lang w:val="sq-AL"/>
        </w:rPr>
        <w:t xml:space="preserve">mbimit </w:t>
      </w:r>
      <w:r w:rsidRPr="00DF2C58">
        <w:rPr>
          <w:rFonts w:ascii="Times New Roman" w:hAnsi="Times New Roman" w:cs="Times New Roman"/>
          <w:i/>
          <w:sz w:val="24"/>
          <w:szCs w:val="24"/>
          <w:lang w:val="sq-AL"/>
        </w:rPr>
        <w:t>e shnd</w:t>
      </w:r>
      <w:r w:rsidR="004A4F23" w:rsidRPr="00DF2C58">
        <w:rPr>
          <w:rFonts w:ascii="Times New Roman" w:hAnsi="Times New Roman" w:cs="Times New Roman"/>
          <w:i/>
          <w:sz w:val="24"/>
          <w:szCs w:val="24"/>
          <w:lang w:val="sq-AL"/>
        </w:rPr>
        <w:t>ë</w:t>
      </w:r>
      <w:r w:rsidRPr="00DF2C58">
        <w:rPr>
          <w:rFonts w:ascii="Times New Roman" w:hAnsi="Times New Roman" w:cs="Times New Roman"/>
          <w:i/>
          <w:sz w:val="24"/>
          <w:szCs w:val="24"/>
          <w:lang w:val="sq-AL"/>
        </w:rPr>
        <w:t>rrimit t</w:t>
      </w:r>
      <w:r w:rsidR="004A4F23" w:rsidRPr="00DF2C58">
        <w:rPr>
          <w:rFonts w:ascii="Times New Roman" w:hAnsi="Times New Roman" w:cs="Times New Roman"/>
          <w:i/>
          <w:sz w:val="24"/>
          <w:szCs w:val="24"/>
          <w:lang w:val="sq-AL"/>
        </w:rPr>
        <w:t>ë</w:t>
      </w:r>
      <w:r w:rsidRPr="00DF2C58">
        <w:rPr>
          <w:rFonts w:ascii="Times New Roman" w:hAnsi="Times New Roman" w:cs="Times New Roman"/>
          <w:i/>
          <w:sz w:val="24"/>
          <w:szCs w:val="24"/>
          <w:lang w:val="sq-AL"/>
        </w:rPr>
        <w:t xml:space="preserve"> mallit n</w:t>
      </w:r>
      <w:r w:rsidR="004A4F23" w:rsidRPr="00DF2C58">
        <w:rPr>
          <w:rFonts w:ascii="Times New Roman" w:hAnsi="Times New Roman" w:cs="Times New Roman"/>
          <w:i/>
          <w:sz w:val="24"/>
          <w:szCs w:val="24"/>
          <w:lang w:val="sq-AL"/>
        </w:rPr>
        <w:t>ë</w:t>
      </w:r>
      <w:r w:rsidRPr="00DF2C58">
        <w:rPr>
          <w:rFonts w:ascii="Times New Roman" w:hAnsi="Times New Roman" w:cs="Times New Roman"/>
          <w:i/>
          <w:sz w:val="24"/>
          <w:szCs w:val="24"/>
          <w:lang w:val="sq-AL"/>
        </w:rPr>
        <w:t xml:space="preserve"> para</w:t>
      </w:r>
      <w:r w:rsidR="00190A31" w:rsidRPr="00DF2C58">
        <w:rPr>
          <w:rFonts w:ascii="Times New Roman" w:hAnsi="Times New Roman" w:cs="Times New Roman"/>
          <w:i/>
          <w:sz w:val="24"/>
          <w:szCs w:val="24"/>
          <w:lang w:val="sq-AL"/>
        </w:rPr>
        <w:t>/</w:t>
      </w:r>
      <w:r w:rsidRPr="00DF2C58">
        <w:rPr>
          <w:rFonts w:ascii="Times New Roman" w:hAnsi="Times New Roman" w:cs="Times New Roman"/>
          <w:i/>
          <w:sz w:val="24"/>
          <w:szCs w:val="24"/>
          <w:lang w:val="sq-AL"/>
        </w:rPr>
        <w:t xml:space="preserve"> mallit me mall.</w:t>
      </w:r>
      <w:r w:rsidR="00F602C8" w:rsidRPr="00DF2C58">
        <w:rPr>
          <w:rFonts w:ascii="Times New Roman" w:hAnsi="Times New Roman" w:cs="Times New Roman"/>
          <w:i/>
          <w:sz w:val="24"/>
          <w:szCs w:val="24"/>
          <w:lang w:val="sq-AL"/>
        </w:rPr>
        <w:t xml:space="preserve"> </w:t>
      </w:r>
      <w:r w:rsidR="00B54DD8" w:rsidRPr="00DF2C58">
        <w:rPr>
          <w:rFonts w:ascii="Times New Roman" w:hAnsi="Times New Roman" w:cs="Times New Roman"/>
          <w:sz w:val="24"/>
          <w:szCs w:val="24"/>
          <w:lang w:val="sq-AL"/>
        </w:rPr>
        <w:t>Dallojm</w:t>
      </w:r>
      <w:r w:rsidR="004A4F23" w:rsidRPr="00DF2C58">
        <w:rPr>
          <w:rFonts w:ascii="Times New Roman" w:hAnsi="Times New Roman" w:cs="Times New Roman"/>
          <w:sz w:val="24"/>
          <w:szCs w:val="24"/>
          <w:lang w:val="sq-AL"/>
        </w:rPr>
        <w:t>ë</w:t>
      </w:r>
      <w:r w:rsidR="000D0CA2" w:rsidRPr="00DF2C58">
        <w:rPr>
          <w:rFonts w:ascii="Times New Roman" w:hAnsi="Times New Roman" w:cs="Times New Roman"/>
          <w:sz w:val="24"/>
          <w:szCs w:val="24"/>
          <w:lang w:val="sq-AL"/>
        </w:rPr>
        <w:t xml:space="preserve"> </w:t>
      </w:r>
      <w:r w:rsidR="00142E58" w:rsidRPr="00DF2C58">
        <w:rPr>
          <w:rFonts w:ascii="Times New Roman" w:hAnsi="Times New Roman" w:cs="Times New Roman"/>
          <w:sz w:val="24"/>
          <w:szCs w:val="24"/>
          <w:lang w:val="sq-AL"/>
        </w:rPr>
        <w:t>2</w:t>
      </w:r>
      <w:r w:rsidR="000D0CA2" w:rsidRPr="00DF2C58">
        <w:rPr>
          <w:rFonts w:ascii="Times New Roman" w:hAnsi="Times New Roman" w:cs="Times New Roman"/>
          <w:sz w:val="24"/>
          <w:szCs w:val="24"/>
          <w:lang w:val="sq-AL"/>
        </w:rPr>
        <w:t xml:space="preserve"> lloj veprimtarish tregtare:</w:t>
      </w:r>
      <w:r w:rsidR="00B54DD8" w:rsidRPr="00DF2C58">
        <w:rPr>
          <w:rFonts w:ascii="Times New Roman" w:hAnsi="Times New Roman" w:cs="Times New Roman"/>
          <w:sz w:val="24"/>
          <w:szCs w:val="24"/>
          <w:lang w:val="sq-AL"/>
        </w:rPr>
        <w:t xml:space="preserve"> </w:t>
      </w:r>
      <w:r w:rsidR="000D0CA2" w:rsidRPr="00DF2C58">
        <w:rPr>
          <w:rFonts w:ascii="Times New Roman" w:hAnsi="Times New Roman" w:cs="Times New Roman"/>
          <w:sz w:val="24"/>
          <w:szCs w:val="24"/>
          <w:lang w:val="sq-AL"/>
        </w:rPr>
        <w:t>me qarkullim t</w:t>
      </w:r>
      <w:r w:rsidR="002776AE" w:rsidRPr="00DF2C58">
        <w:rPr>
          <w:rFonts w:ascii="Times New Roman" w:hAnsi="Times New Roman" w:cs="Times New Roman"/>
          <w:sz w:val="24"/>
          <w:szCs w:val="24"/>
          <w:lang w:val="sq-AL"/>
        </w:rPr>
        <w:t>ë</w:t>
      </w:r>
      <w:r w:rsidR="00B54DD8" w:rsidRPr="00DF2C58">
        <w:rPr>
          <w:rFonts w:ascii="Times New Roman" w:hAnsi="Times New Roman" w:cs="Times New Roman"/>
          <w:sz w:val="24"/>
          <w:szCs w:val="24"/>
          <w:lang w:val="sq-AL"/>
        </w:rPr>
        <w:t xml:space="preserve"> brendsh</w:t>
      </w:r>
      <w:r w:rsidR="004A4F23" w:rsidRPr="00DF2C58">
        <w:rPr>
          <w:rFonts w:ascii="Times New Roman" w:hAnsi="Times New Roman" w:cs="Times New Roman"/>
          <w:sz w:val="24"/>
          <w:szCs w:val="24"/>
          <w:lang w:val="sq-AL"/>
        </w:rPr>
        <w:t>ë</w:t>
      </w:r>
      <w:r w:rsidR="00142E58" w:rsidRPr="00DF2C58">
        <w:rPr>
          <w:rFonts w:ascii="Times New Roman" w:hAnsi="Times New Roman" w:cs="Times New Roman"/>
          <w:sz w:val="24"/>
          <w:szCs w:val="24"/>
          <w:lang w:val="sq-AL"/>
        </w:rPr>
        <w:t xml:space="preserve">m </w:t>
      </w:r>
      <w:r w:rsidR="00B54DD8" w:rsidRPr="00DF2C58">
        <w:rPr>
          <w:rFonts w:ascii="Times New Roman" w:hAnsi="Times New Roman" w:cs="Times New Roman"/>
          <w:sz w:val="24"/>
          <w:szCs w:val="24"/>
          <w:lang w:val="sq-AL"/>
        </w:rPr>
        <w:t>e</w:t>
      </w:r>
      <w:r w:rsidR="000D0CA2" w:rsidRPr="00DF2C58">
        <w:rPr>
          <w:rFonts w:ascii="Times New Roman" w:hAnsi="Times New Roman" w:cs="Times New Roman"/>
          <w:sz w:val="24"/>
          <w:szCs w:val="24"/>
          <w:lang w:val="sq-AL"/>
        </w:rPr>
        <w:t xml:space="preserve"> me qarkullim t</w:t>
      </w:r>
      <w:r w:rsidR="002776AE" w:rsidRPr="00DF2C58">
        <w:rPr>
          <w:rFonts w:ascii="Times New Roman" w:hAnsi="Times New Roman" w:cs="Times New Roman"/>
          <w:sz w:val="24"/>
          <w:szCs w:val="24"/>
          <w:lang w:val="sq-AL"/>
        </w:rPr>
        <w:t>ë</w:t>
      </w:r>
      <w:r w:rsidR="00B54DD8" w:rsidRPr="00DF2C58">
        <w:rPr>
          <w:rFonts w:ascii="Times New Roman" w:hAnsi="Times New Roman" w:cs="Times New Roman"/>
          <w:sz w:val="24"/>
          <w:szCs w:val="24"/>
          <w:lang w:val="sq-AL"/>
        </w:rPr>
        <w:t xml:space="preserve"> jasht</w:t>
      </w:r>
      <w:r w:rsidR="004A4F23" w:rsidRPr="00DF2C58">
        <w:rPr>
          <w:rFonts w:ascii="Times New Roman" w:hAnsi="Times New Roman" w:cs="Times New Roman"/>
          <w:sz w:val="24"/>
          <w:szCs w:val="24"/>
          <w:lang w:val="sq-AL"/>
        </w:rPr>
        <w:t>ë</w:t>
      </w:r>
      <w:r w:rsidR="00B54DD8" w:rsidRPr="00DF2C58">
        <w:rPr>
          <w:rFonts w:ascii="Times New Roman" w:hAnsi="Times New Roman" w:cs="Times New Roman"/>
          <w:sz w:val="24"/>
          <w:szCs w:val="24"/>
          <w:lang w:val="sq-AL"/>
        </w:rPr>
        <w:t>m</w:t>
      </w:r>
      <w:r w:rsidR="000D0CA2" w:rsidRPr="00DF2C58">
        <w:rPr>
          <w:rFonts w:ascii="Times New Roman" w:hAnsi="Times New Roman" w:cs="Times New Roman"/>
          <w:sz w:val="24"/>
          <w:szCs w:val="24"/>
          <w:lang w:val="sq-AL"/>
        </w:rPr>
        <w:t xml:space="preserve"> t</w:t>
      </w:r>
      <w:r w:rsidR="002776AE" w:rsidRPr="00DF2C58">
        <w:rPr>
          <w:rFonts w:ascii="Times New Roman" w:hAnsi="Times New Roman" w:cs="Times New Roman"/>
          <w:sz w:val="24"/>
          <w:szCs w:val="24"/>
          <w:lang w:val="sq-AL"/>
        </w:rPr>
        <w:t>ë</w:t>
      </w:r>
      <w:r w:rsidR="000D0CA2" w:rsidRPr="00DF2C58">
        <w:rPr>
          <w:rFonts w:ascii="Times New Roman" w:hAnsi="Times New Roman" w:cs="Times New Roman"/>
          <w:sz w:val="24"/>
          <w:szCs w:val="24"/>
          <w:lang w:val="sq-AL"/>
        </w:rPr>
        <w:t xml:space="preserve"> mallrave</w:t>
      </w:r>
      <w:r w:rsidR="00B54DD8" w:rsidRPr="00DF2C58">
        <w:rPr>
          <w:rFonts w:ascii="Times New Roman" w:hAnsi="Times New Roman" w:cs="Times New Roman"/>
          <w:sz w:val="24"/>
          <w:szCs w:val="24"/>
          <w:lang w:val="sq-AL"/>
        </w:rPr>
        <w:t>.</w:t>
      </w:r>
    </w:p>
    <w:p w:rsidR="00F602C8" w:rsidRPr="00DF2C58" w:rsidRDefault="00746BEF" w:rsidP="00D60AC6">
      <w:pPr>
        <w:autoSpaceDE w:val="0"/>
        <w:autoSpaceDN w:val="0"/>
        <w:adjustRightInd w:val="0"/>
        <w:spacing w:before="120" w:after="0" w:line="240" w:lineRule="auto"/>
        <w:jc w:val="both"/>
        <w:rPr>
          <w:rFonts w:ascii="Times New Roman" w:hAnsi="Times New Roman" w:cs="Times New Roman"/>
          <w:sz w:val="24"/>
          <w:szCs w:val="24"/>
          <w:lang w:val="sq-AL"/>
        </w:rPr>
      </w:pPr>
      <w:r w:rsidRPr="00DF2C58">
        <w:rPr>
          <w:rFonts w:ascii="Times New Roman" w:hAnsi="Times New Roman" w:cs="Times New Roman"/>
          <w:i/>
          <w:sz w:val="24"/>
          <w:szCs w:val="24"/>
          <w:lang w:val="sq-AL"/>
        </w:rPr>
        <w:lastRenderedPageBreak/>
        <w:t>Veprimtarit</w:t>
      </w:r>
      <w:r w:rsidR="004A4F23" w:rsidRPr="00DF2C58">
        <w:rPr>
          <w:rFonts w:ascii="Times New Roman" w:hAnsi="Times New Roman" w:cs="Times New Roman"/>
          <w:i/>
          <w:sz w:val="24"/>
          <w:szCs w:val="24"/>
          <w:lang w:val="sq-AL"/>
        </w:rPr>
        <w:t>ë</w:t>
      </w:r>
      <w:r w:rsidRPr="00DF2C58">
        <w:rPr>
          <w:rFonts w:ascii="Times New Roman" w:hAnsi="Times New Roman" w:cs="Times New Roman"/>
          <w:i/>
          <w:sz w:val="24"/>
          <w:szCs w:val="24"/>
          <w:lang w:val="sq-AL"/>
        </w:rPr>
        <w:t xml:space="preserve"> tregtare të brendshme</w:t>
      </w:r>
      <w:r w:rsidRPr="00DF2C58">
        <w:rPr>
          <w:rFonts w:ascii="Times New Roman" w:hAnsi="Times New Roman" w:cs="Times New Roman"/>
          <w:sz w:val="24"/>
          <w:szCs w:val="24"/>
          <w:lang w:val="sq-AL"/>
        </w:rPr>
        <w:t xml:space="preserve"> </w:t>
      </w:r>
      <w:r w:rsidR="00BD09BF" w:rsidRPr="00DF2C58">
        <w:rPr>
          <w:rFonts w:ascii="Times New Roman" w:hAnsi="Times New Roman" w:cs="Times New Roman"/>
          <w:sz w:val="24"/>
          <w:szCs w:val="24"/>
          <w:lang w:val="sq-AL"/>
        </w:rPr>
        <w:t>janë</w:t>
      </w:r>
      <w:r w:rsidRPr="00DF2C58">
        <w:rPr>
          <w:rFonts w:ascii="Times New Roman" w:hAnsi="Times New Roman" w:cs="Times New Roman"/>
          <w:sz w:val="24"/>
          <w:szCs w:val="24"/>
          <w:lang w:val="sq-AL"/>
        </w:rPr>
        <w:t xml:space="preserve"> pjesë e qarkullimit tregtar</w:t>
      </w:r>
      <w:r w:rsidR="00BD09BF" w:rsidRPr="00DF2C58">
        <w:rPr>
          <w:rFonts w:ascii="Times New Roman" w:hAnsi="Times New Roman" w:cs="Times New Roman"/>
          <w:sz w:val="24"/>
          <w:szCs w:val="24"/>
          <w:lang w:val="sq-AL"/>
        </w:rPr>
        <w:t xml:space="preserve">, i cili përveç mallrave përfshin dhe qarkullimin e shërbimeve </w:t>
      </w:r>
      <w:r w:rsidRPr="00DF2C58">
        <w:rPr>
          <w:rFonts w:ascii="Times New Roman" w:hAnsi="Times New Roman" w:cs="Times New Roman"/>
          <w:sz w:val="24"/>
          <w:szCs w:val="24"/>
          <w:lang w:val="sq-AL"/>
        </w:rPr>
        <w:t>e qarkullimin e paras</w:t>
      </w:r>
      <w:r w:rsidR="004A4F23" w:rsidRPr="00DF2C58">
        <w:rPr>
          <w:rFonts w:ascii="Times New Roman" w:hAnsi="Times New Roman" w:cs="Times New Roman"/>
          <w:sz w:val="24"/>
          <w:szCs w:val="24"/>
          <w:lang w:val="sq-AL"/>
        </w:rPr>
        <w:t>ë</w:t>
      </w:r>
      <w:r w:rsidRPr="00DF2C58">
        <w:rPr>
          <w:rFonts w:ascii="Times New Roman" w:hAnsi="Times New Roman" w:cs="Times New Roman"/>
          <w:sz w:val="24"/>
          <w:szCs w:val="24"/>
          <w:lang w:val="sq-AL"/>
        </w:rPr>
        <w:t>.</w:t>
      </w:r>
      <w:r w:rsidR="00B54DD8" w:rsidRPr="00DF2C58">
        <w:rPr>
          <w:rFonts w:ascii="Times New Roman" w:hAnsi="Times New Roman" w:cs="Times New Roman"/>
          <w:sz w:val="24"/>
          <w:szCs w:val="24"/>
          <w:lang w:val="sq-AL"/>
        </w:rPr>
        <w:t xml:space="preserve"> Veprimtarit</w:t>
      </w:r>
      <w:r w:rsidR="004A4F23" w:rsidRPr="00DF2C58">
        <w:rPr>
          <w:rFonts w:ascii="Times New Roman" w:hAnsi="Times New Roman" w:cs="Times New Roman"/>
          <w:sz w:val="24"/>
          <w:szCs w:val="24"/>
          <w:lang w:val="sq-AL"/>
        </w:rPr>
        <w:t>ë</w:t>
      </w:r>
      <w:r w:rsidRPr="00DF2C58">
        <w:rPr>
          <w:rFonts w:ascii="Times New Roman" w:hAnsi="Times New Roman" w:cs="Times New Roman"/>
          <w:sz w:val="24"/>
          <w:szCs w:val="24"/>
          <w:lang w:val="sq-AL"/>
        </w:rPr>
        <w:t xml:space="preserve"> tregtare të brendshme</w:t>
      </w:r>
      <w:r w:rsidR="00F602C8" w:rsidRPr="00DF2C58">
        <w:rPr>
          <w:rFonts w:ascii="Times New Roman" w:hAnsi="Times New Roman" w:cs="Times New Roman"/>
          <w:sz w:val="24"/>
          <w:szCs w:val="24"/>
          <w:lang w:val="sq-AL"/>
        </w:rPr>
        <w:t xml:space="preserve"> </w:t>
      </w:r>
      <w:r w:rsidRPr="00DF2C58">
        <w:rPr>
          <w:rFonts w:ascii="Times New Roman" w:hAnsi="Times New Roman" w:cs="Times New Roman"/>
          <w:sz w:val="24"/>
          <w:szCs w:val="24"/>
          <w:lang w:val="sq-AL"/>
        </w:rPr>
        <w:t>përfshi</w:t>
      </w:r>
      <w:r w:rsidR="00B54DD8" w:rsidRPr="00DF2C58">
        <w:rPr>
          <w:rFonts w:ascii="Times New Roman" w:hAnsi="Times New Roman" w:cs="Times New Roman"/>
          <w:sz w:val="24"/>
          <w:szCs w:val="24"/>
          <w:lang w:val="sq-AL"/>
        </w:rPr>
        <w:t>j</w:t>
      </w:r>
      <w:r w:rsidRPr="00DF2C58">
        <w:rPr>
          <w:rFonts w:ascii="Times New Roman" w:hAnsi="Times New Roman" w:cs="Times New Roman"/>
          <w:sz w:val="24"/>
          <w:szCs w:val="24"/>
          <w:lang w:val="sq-AL"/>
        </w:rPr>
        <w:t>n</w:t>
      </w:r>
      <w:r w:rsidR="004A4F23" w:rsidRPr="00DF2C58">
        <w:rPr>
          <w:rFonts w:ascii="Times New Roman" w:hAnsi="Times New Roman" w:cs="Times New Roman"/>
          <w:sz w:val="24"/>
          <w:szCs w:val="24"/>
          <w:lang w:val="sq-AL"/>
        </w:rPr>
        <w:t>ë</w:t>
      </w:r>
      <w:r w:rsidRPr="00DF2C58">
        <w:rPr>
          <w:rFonts w:ascii="Times New Roman" w:hAnsi="Times New Roman" w:cs="Times New Roman"/>
          <w:sz w:val="24"/>
          <w:szCs w:val="24"/>
          <w:lang w:val="sq-AL"/>
        </w:rPr>
        <w:t xml:space="preserve"> shumë </w:t>
      </w:r>
      <w:r w:rsidR="00B54DD8" w:rsidRPr="00DF2C58">
        <w:rPr>
          <w:rFonts w:ascii="Times New Roman" w:hAnsi="Times New Roman" w:cs="Times New Roman"/>
          <w:sz w:val="24"/>
          <w:szCs w:val="24"/>
          <w:lang w:val="sq-AL"/>
        </w:rPr>
        <w:t>veprimtari specifike, si</w:t>
      </w:r>
      <w:r w:rsidRPr="00DF2C58">
        <w:rPr>
          <w:rFonts w:ascii="Times New Roman" w:hAnsi="Times New Roman" w:cs="Times New Roman"/>
          <w:sz w:val="24"/>
          <w:szCs w:val="24"/>
          <w:lang w:val="sq-AL"/>
        </w:rPr>
        <w:t>: furnizim</w:t>
      </w:r>
      <w:r w:rsidR="00BD09BF" w:rsidRPr="00DF2C58">
        <w:rPr>
          <w:rFonts w:ascii="Times New Roman" w:hAnsi="Times New Roman" w:cs="Times New Roman"/>
          <w:sz w:val="24"/>
          <w:szCs w:val="24"/>
          <w:lang w:val="sq-AL"/>
        </w:rPr>
        <w:t>et,</w:t>
      </w:r>
      <w:r w:rsidR="00B54DD8" w:rsidRPr="00DF2C58">
        <w:rPr>
          <w:rFonts w:ascii="Times New Roman" w:hAnsi="Times New Roman" w:cs="Times New Roman"/>
          <w:sz w:val="24"/>
          <w:szCs w:val="24"/>
          <w:lang w:val="sq-AL"/>
        </w:rPr>
        <w:t>përgatitja</w:t>
      </w:r>
      <w:r w:rsidRPr="00DF2C58">
        <w:rPr>
          <w:rFonts w:ascii="Times New Roman" w:hAnsi="Times New Roman" w:cs="Times New Roman"/>
          <w:sz w:val="24"/>
          <w:szCs w:val="24"/>
          <w:lang w:val="sq-AL"/>
        </w:rPr>
        <w:t>,</w:t>
      </w:r>
      <w:r w:rsidR="00B54DD8" w:rsidRPr="00DF2C58">
        <w:rPr>
          <w:rFonts w:ascii="Times New Roman" w:hAnsi="Times New Roman" w:cs="Times New Roman"/>
          <w:sz w:val="24"/>
          <w:szCs w:val="24"/>
          <w:lang w:val="sq-AL"/>
        </w:rPr>
        <w:t>magazinimi</w:t>
      </w:r>
      <w:r w:rsidR="00BD09BF" w:rsidRPr="00DF2C58">
        <w:rPr>
          <w:rFonts w:ascii="Times New Roman" w:hAnsi="Times New Roman" w:cs="Times New Roman"/>
          <w:sz w:val="24"/>
          <w:szCs w:val="24"/>
          <w:lang w:val="sq-AL"/>
        </w:rPr>
        <w:t>,</w:t>
      </w:r>
      <w:r w:rsidR="00F602C8" w:rsidRPr="00DF2C58">
        <w:rPr>
          <w:rFonts w:ascii="Times New Roman" w:hAnsi="Times New Roman" w:cs="Times New Roman"/>
          <w:sz w:val="24"/>
          <w:szCs w:val="24"/>
          <w:lang w:val="sq-AL"/>
        </w:rPr>
        <w:t>shitja</w:t>
      </w:r>
      <w:r w:rsidRPr="00DF2C58">
        <w:rPr>
          <w:rFonts w:ascii="Times New Roman" w:hAnsi="Times New Roman" w:cs="Times New Roman"/>
          <w:sz w:val="24"/>
          <w:szCs w:val="24"/>
          <w:lang w:val="sq-AL"/>
        </w:rPr>
        <w:t xml:space="preserve">, </w:t>
      </w:r>
      <w:r w:rsidR="00B54DD8" w:rsidRPr="00DF2C58">
        <w:rPr>
          <w:rFonts w:ascii="Times New Roman" w:hAnsi="Times New Roman" w:cs="Times New Roman"/>
          <w:sz w:val="24"/>
          <w:szCs w:val="24"/>
          <w:lang w:val="sq-AL"/>
        </w:rPr>
        <w:t>shp</w:t>
      </w:r>
      <w:r w:rsidR="004A4F23" w:rsidRPr="00DF2C58">
        <w:rPr>
          <w:rFonts w:ascii="Times New Roman" w:hAnsi="Times New Roman" w:cs="Times New Roman"/>
          <w:sz w:val="24"/>
          <w:szCs w:val="24"/>
          <w:lang w:val="sq-AL"/>
        </w:rPr>
        <w:t>ë</w:t>
      </w:r>
      <w:r w:rsidR="00B54DD8" w:rsidRPr="00DF2C58">
        <w:rPr>
          <w:rFonts w:ascii="Times New Roman" w:hAnsi="Times New Roman" w:cs="Times New Roman"/>
          <w:sz w:val="24"/>
          <w:szCs w:val="24"/>
          <w:lang w:val="sq-AL"/>
        </w:rPr>
        <w:t xml:space="preserve">rndarja e mallrave. </w:t>
      </w:r>
    </w:p>
    <w:p w:rsidR="00B54DD8" w:rsidRPr="00DF2C58" w:rsidRDefault="00746BEF" w:rsidP="00800E1B">
      <w:pPr>
        <w:autoSpaceDE w:val="0"/>
        <w:autoSpaceDN w:val="0"/>
        <w:adjustRightInd w:val="0"/>
        <w:spacing w:before="60" w:after="0" w:line="240" w:lineRule="auto"/>
        <w:jc w:val="both"/>
        <w:rPr>
          <w:rFonts w:ascii="Times New Roman" w:hAnsi="Times New Roman" w:cs="Times New Roman"/>
          <w:sz w:val="24"/>
          <w:szCs w:val="24"/>
          <w:lang w:val="sq-AL"/>
        </w:rPr>
      </w:pPr>
      <w:r w:rsidRPr="00DF2C58">
        <w:rPr>
          <w:rFonts w:ascii="Times New Roman" w:hAnsi="Times New Roman" w:cs="Times New Roman"/>
          <w:i/>
          <w:sz w:val="24"/>
          <w:szCs w:val="24"/>
          <w:lang w:val="sq-AL"/>
        </w:rPr>
        <w:t>Qarkullimi i jashtëm i mallrave</w:t>
      </w:r>
      <w:r w:rsidR="00804936" w:rsidRPr="00DF2C58">
        <w:rPr>
          <w:rFonts w:ascii="Times New Roman" w:hAnsi="Times New Roman" w:cs="Times New Roman"/>
          <w:sz w:val="24"/>
          <w:szCs w:val="24"/>
          <w:lang w:val="sq-AL"/>
        </w:rPr>
        <w:t xml:space="preserve"> përfshin importin,</w:t>
      </w:r>
      <w:r w:rsidR="00B54DD8" w:rsidRPr="00DF2C58">
        <w:rPr>
          <w:rFonts w:ascii="Times New Roman" w:hAnsi="Times New Roman" w:cs="Times New Roman"/>
          <w:sz w:val="24"/>
          <w:szCs w:val="24"/>
          <w:lang w:val="sq-AL"/>
        </w:rPr>
        <w:t xml:space="preserve"> </w:t>
      </w:r>
      <w:r w:rsidRPr="00DF2C58">
        <w:rPr>
          <w:rFonts w:ascii="Times New Roman" w:hAnsi="Times New Roman" w:cs="Times New Roman"/>
          <w:sz w:val="24"/>
          <w:szCs w:val="24"/>
          <w:lang w:val="sq-AL"/>
        </w:rPr>
        <w:t>eksportin e mallrave</w:t>
      </w:r>
      <w:r w:rsidR="00804936" w:rsidRPr="00DF2C58">
        <w:rPr>
          <w:rFonts w:ascii="Times New Roman" w:hAnsi="Times New Roman" w:cs="Times New Roman"/>
          <w:sz w:val="24"/>
          <w:szCs w:val="24"/>
          <w:lang w:val="sq-AL"/>
        </w:rPr>
        <w:t>,</w:t>
      </w:r>
      <w:r w:rsidRPr="00DF2C58">
        <w:rPr>
          <w:rFonts w:ascii="Times New Roman" w:hAnsi="Times New Roman" w:cs="Times New Roman"/>
          <w:sz w:val="24"/>
          <w:szCs w:val="24"/>
          <w:lang w:val="sq-AL"/>
        </w:rPr>
        <w:t xml:space="preserve"> p</w:t>
      </w:r>
      <w:r w:rsidR="00B54DD8" w:rsidRPr="00DF2C58">
        <w:rPr>
          <w:rFonts w:ascii="Times New Roman" w:hAnsi="Times New Roman" w:cs="Times New Roman"/>
          <w:sz w:val="24"/>
          <w:szCs w:val="24"/>
          <w:lang w:val="sq-AL"/>
        </w:rPr>
        <w:t>roceset dhe veprimtarit</w:t>
      </w:r>
      <w:r w:rsidR="004A4F23" w:rsidRPr="00DF2C58">
        <w:rPr>
          <w:rFonts w:ascii="Times New Roman" w:hAnsi="Times New Roman" w:cs="Times New Roman"/>
          <w:sz w:val="24"/>
          <w:szCs w:val="24"/>
          <w:lang w:val="sq-AL"/>
        </w:rPr>
        <w:t>ë</w:t>
      </w:r>
      <w:r w:rsidR="00B54DD8" w:rsidRPr="00DF2C58">
        <w:rPr>
          <w:rFonts w:ascii="Times New Roman" w:hAnsi="Times New Roman" w:cs="Times New Roman"/>
          <w:sz w:val="24"/>
          <w:szCs w:val="24"/>
          <w:lang w:val="sq-AL"/>
        </w:rPr>
        <w:t xml:space="preserve"> që janë të lidhura me to.</w:t>
      </w:r>
    </w:p>
    <w:p w:rsidR="00746BEF" w:rsidRPr="00DF2C58" w:rsidRDefault="00746BEF" w:rsidP="00800E1B">
      <w:pPr>
        <w:autoSpaceDE w:val="0"/>
        <w:autoSpaceDN w:val="0"/>
        <w:adjustRightInd w:val="0"/>
        <w:spacing w:before="60" w:after="0" w:line="240" w:lineRule="auto"/>
        <w:jc w:val="both"/>
        <w:rPr>
          <w:rFonts w:ascii="Times New Roman" w:hAnsi="Times New Roman" w:cs="Times New Roman"/>
          <w:sz w:val="24"/>
          <w:szCs w:val="24"/>
          <w:lang w:val="sq-AL"/>
        </w:rPr>
      </w:pPr>
      <w:r w:rsidRPr="00DF2C58">
        <w:rPr>
          <w:rFonts w:ascii="Times New Roman" w:hAnsi="Times New Roman" w:cs="Times New Roman"/>
          <w:i/>
          <w:sz w:val="24"/>
          <w:szCs w:val="24"/>
          <w:lang w:val="sq-AL"/>
        </w:rPr>
        <w:t>Qarkullimi i shërbimeve</w:t>
      </w:r>
      <w:r w:rsidR="00B54DD8" w:rsidRPr="00DF2C58">
        <w:rPr>
          <w:rFonts w:ascii="Times New Roman" w:hAnsi="Times New Roman" w:cs="Times New Roman"/>
          <w:i/>
          <w:sz w:val="24"/>
          <w:szCs w:val="24"/>
          <w:lang w:val="sq-AL"/>
        </w:rPr>
        <w:t>,</w:t>
      </w:r>
      <w:r w:rsidRPr="00DF2C58">
        <w:rPr>
          <w:rFonts w:ascii="Times New Roman" w:hAnsi="Times New Roman" w:cs="Times New Roman"/>
          <w:sz w:val="24"/>
          <w:szCs w:val="24"/>
          <w:lang w:val="sq-AL"/>
        </w:rPr>
        <w:t xml:space="preserve"> s</w:t>
      </w:r>
      <w:r w:rsidR="002F34B2" w:rsidRPr="00DF2C58">
        <w:rPr>
          <w:rFonts w:ascii="Times New Roman" w:hAnsi="Times New Roman" w:cs="Times New Roman"/>
          <w:sz w:val="24"/>
          <w:szCs w:val="24"/>
          <w:lang w:val="sq-AL"/>
        </w:rPr>
        <w:t xml:space="preserve">i pjesë e qarkullimit tregtar </w:t>
      </w:r>
      <w:r w:rsidRPr="00DF2C58">
        <w:rPr>
          <w:rFonts w:ascii="Times New Roman" w:hAnsi="Times New Roman" w:cs="Times New Roman"/>
          <w:sz w:val="24"/>
          <w:szCs w:val="24"/>
          <w:lang w:val="sq-AL"/>
        </w:rPr>
        <w:t>përfshin llojet e ndryshme të shërbimeve</w:t>
      </w:r>
      <w:r w:rsidR="005520EC" w:rsidRPr="00DF2C58">
        <w:rPr>
          <w:rFonts w:ascii="Times New Roman" w:hAnsi="Times New Roman" w:cs="Times New Roman"/>
          <w:sz w:val="24"/>
          <w:szCs w:val="24"/>
          <w:lang w:val="sq-AL"/>
        </w:rPr>
        <w:t xml:space="preserve"> </w:t>
      </w:r>
      <w:r w:rsidR="005748AB" w:rsidRPr="00DF2C58">
        <w:rPr>
          <w:rFonts w:ascii="Times New Roman" w:hAnsi="Times New Roman" w:cs="Times New Roman"/>
          <w:sz w:val="24"/>
          <w:szCs w:val="24"/>
          <w:lang w:val="sq-AL"/>
        </w:rPr>
        <w:t xml:space="preserve">që </w:t>
      </w:r>
      <w:r w:rsidRPr="00DF2C58">
        <w:rPr>
          <w:rFonts w:ascii="Times New Roman" w:hAnsi="Times New Roman" w:cs="Times New Roman"/>
          <w:sz w:val="24"/>
          <w:szCs w:val="24"/>
          <w:lang w:val="sq-AL"/>
        </w:rPr>
        <w:t xml:space="preserve">i kryejnë ndërmarrjet </w:t>
      </w:r>
      <w:r w:rsidR="00B54DD8" w:rsidRPr="00DF2C58">
        <w:rPr>
          <w:rFonts w:ascii="Times New Roman" w:hAnsi="Times New Roman" w:cs="Times New Roman"/>
          <w:sz w:val="24"/>
          <w:szCs w:val="24"/>
          <w:lang w:val="sq-AL"/>
        </w:rPr>
        <w:t xml:space="preserve">e </w:t>
      </w:r>
      <w:r w:rsidRPr="00DF2C58">
        <w:rPr>
          <w:rFonts w:ascii="Times New Roman" w:hAnsi="Times New Roman" w:cs="Times New Roman"/>
          <w:sz w:val="24"/>
          <w:szCs w:val="24"/>
          <w:lang w:val="sq-AL"/>
        </w:rPr>
        <w:t>shërb</w:t>
      </w:r>
      <w:r w:rsidR="00B54DD8" w:rsidRPr="00DF2C58">
        <w:rPr>
          <w:rFonts w:ascii="Times New Roman" w:hAnsi="Times New Roman" w:cs="Times New Roman"/>
          <w:sz w:val="24"/>
          <w:szCs w:val="24"/>
          <w:lang w:val="sq-AL"/>
        </w:rPr>
        <w:t>imeve</w:t>
      </w:r>
      <w:r w:rsidRPr="00DF2C58">
        <w:rPr>
          <w:rFonts w:ascii="Times New Roman" w:hAnsi="Times New Roman" w:cs="Times New Roman"/>
          <w:sz w:val="24"/>
          <w:szCs w:val="24"/>
          <w:lang w:val="sq-AL"/>
        </w:rPr>
        <w:t>, shërb</w:t>
      </w:r>
      <w:r w:rsidR="00B54DD8" w:rsidRPr="00DF2C58">
        <w:rPr>
          <w:rFonts w:ascii="Times New Roman" w:hAnsi="Times New Roman" w:cs="Times New Roman"/>
          <w:sz w:val="24"/>
          <w:szCs w:val="24"/>
          <w:lang w:val="sq-AL"/>
        </w:rPr>
        <w:t>imeve</w:t>
      </w:r>
      <w:r w:rsidR="002F34B2" w:rsidRPr="00DF2C58">
        <w:rPr>
          <w:rFonts w:ascii="Times New Roman" w:hAnsi="Times New Roman" w:cs="Times New Roman"/>
          <w:sz w:val="24"/>
          <w:szCs w:val="24"/>
          <w:lang w:val="sq-AL"/>
        </w:rPr>
        <w:t>–tregtare.</w:t>
      </w:r>
    </w:p>
    <w:p w:rsidR="00746BEF" w:rsidRPr="00DF2C58" w:rsidRDefault="00746BEF" w:rsidP="00800E1B">
      <w:pPr>
        <w:autoSpaceDE w:val="0"/>
        <w:autoSpaceDN w:val="0"/>
        <w:adjustRightInd w:val="0"/>
        <w:spacing w:before="60" w:after="0" w:line="240" w:lineRule="auto"/>
        <w:jc w:val="both"/>
        <w:rPr>
          <w:rFonts w:ascii="Times New Roman" w:hAnsi="Times New Roman" w:cs="Times New Roman"/>
          <w:sz w:val="24"/>
          <w:szCs w:val="24"/>
          <w:lang w:val="sq-AL"/>
        </w:rPr>
      </w:pPr>
      <w:r w:rsidRPr="00DF2C58">
        <w:rPr>
          <w:rFonts w:ascii="Times New Roman" w:hAnsi="Times New Roman" w:cs="Times New Roman"/>
          <w:i/>
          <w:sz w:val="24"/>
          <w:szCs w:val="24"/>
          <w:lang w:val="sq-AL"/>
        </w:rPr>
        <w:t>Qarkullimi i parave</w:t>
      </w:r>
      <w:r w:rsidRPr="00DF2C58">
        <w:rPr>
          <w:rFonts w:ascii="Times New Roman" w:hAnsi="Times New Roman" w:cs="Times New Roman"/>
          <w:sz w:val="24"/>
          <w:szCs w:val="24"/>
          <w:lang w:val="sq-AL"/>
        </w:rPr>
        <w:t xml:space="preserve"> </w:t>
      </w:r>
      <w:r w:rsidR="00972ED2" w:rsidRPr="00DF2C58">
        <w:rPr>
          <w:rFonts w:ascii="Times New Roman" w:hAnsi="Times New Roman" w:cs="Times New Roman"/>
          <w:sz w:val="24"/>
          <w:szCs w:val="24"/>
          <w:lang w:val="sq-AL"/>
        </w:rPr>
        <w:t>është</w:t>
      </w:r>
      <w:r w:rsidRPr="00DF2C58">
        <w:rPr>
          <w:rFonts w:ascii="Times New Roman" w:hAnsi="Times New Roman" w:cs="Times New Roman"/>
          <w:sz w:val="24"/>
          <w:szCs w:val="24"/>
          <w:lang w:val="sq-AL"/>
        </w:rPr>
        <w:t xml:space="preserve"> </w:t>
      </w:r>
      <w:r w:rsidR="00B54DD8" w:rsidRPr="00DF2C58">
        <w:rPr>
          <w:rFonts w:ascii="Times New Roman" w:hAnsi="Times New Roman" w:cs="Times New Roman"/>
          <w:sz w:val="24"/>
          <w:szCs w:val="24"/>
          <w:lang w:val="sq-AL"/>
        </w:rPr>
        <w:t>nj</w:t>
      </w:r>
      <w:r w:rsidR="004A4F23" w:rsidRPr="00DF2C58">
        <w:rPr>
          <w:rFonts w:ascii="Times New Roman" w:hAnsi="Times New Roman" w:cs="Times New Roman"/>
          <w:sz w:val="24"/>
          <w:szCs w:val="24"/>
          <w:lang w:val="sq-AL"/>
        </w:rPr>
        <w:t>ë</w:t>
      </w:r>
      <w:r w:rsidR="00B54DD8" w:rsidRPr="00DF2C58">
        <w:rPr>
          <w:rFonts w:ascii="Times New Roman" w:hAnsi="Times New Roman" w:cs="Times New Roman"/>
          <w:sz w:val="24"/>
          <w:szCs w:val="24"/>
          <w:lang w:val="sq-AL"/>
        </w:rPr>
        <w:t xml:space="preserve"> </w:t>
      </w:r>
      <w:r w:rsidRPr="00DF2C58">
        <w:rPr>
          <w:rFonts w:ascii="Times New Roman" w:hAnsi="Times New Roman" w:cs="Times New Roman"/>
          <w:sz w:val="24"/>
          <w:szCs w:val="24"/>
          <w:lang w:val="sq-AL"/>
        </w:rPr>
        <w:t>lloj i veçantë i qarkullimit të shërbimeve</w:t>
      </w:r>
      <w:r w:rsidR="00B54DD8" w:rsidRPr="00DF2C58">
        <w:rPr>
          <w:rFonts w:ascii="Times New Roman" w:hAnsi="Times New Roman" w:cs="Times New Roman"/>
          <w:sz w:val="24"/>
          <w:szCs w:val="24"/>
          <w:lang w:val="sq-AL"/>
        </w:rPr>
        <w:t>,</w:t>
      </w:r>
      <w:r w:rsidRPr="00DF2C58">
        <w:rPr>
          <w:rFonts w:ascii="Times New Roman" w:hAnsi="Times New Roman" w:cs="Times New Roman"/>
          <w:sz w:val="24"/>
          <w:szCs w:val="24"/>
          <w:lang w:val="sq-AL"/>
        </w:rPr>
        <w:t xml:space="preserve"> </w:t>
      </w:r>
      <w:r w:rsidR="00972ED2" w:rsidRPr="00DF2C58">
        <w:rPr>
          <w:rFonts w:ascii="Times New Roman" w:hAnsi="Times New Roman" w:cs="Times New Roman"/>
          <w:sz w:val="24"/>
          <w:szCs w:val="24"/>
          <w:lang w:val="sq-AL"/>
        </w:rPr>
        <w:t>që</w:t>
      </w:r>
      <w:r w:rsidRPr="00DF2C58">
        <w:rPr>
          <w:rFonts w:ascii="Times New Roman" w:hAnsi="Times New Roman" w:cs="Times New Roman"/>
          <w:sz w:val="24"/>
          <w:szCs w:val="24"/>
          <w:lang w:val="sq-AL"/>
        </w:rPr>
        <w:t xml:space="preserve"> i kryejnë bankat,</w:t>
      </w:r>
      <w:r w:rsidR="00B54DD8" w:rsidRPr="00DF2C58">
        <w:rPr>
          <w:rFonts w:ascii="Times New Roman" w:hAnsi="Times New Roman" w:cs="Times New Roman"/>
          <w:sz w:val="24"/>
          <w:szCs w:val="24"/>
          <w:lang w:val="sq-AL"/>
        </w:rPr>
        <w:t xml:space="preserve"> </w:t>
      </w:r>
      <w:r w:rsidR="00972ED2" w:rsidRPr="00DF2C58">
        <w:rPr>
          <w:rFonts w:ascii="Times New Roman" w:hAnsi="Times New Roman" w:cs="Times New Roman"/>
          <w:sz w:val="24"/>
          <w:szCs w:val="24"/>
          <w:lang w:val="sq-AL"/>
        </w:rPr>
        <w:t xml:space="preserve">shoqëritë e sigurimit </w:t>
      </w:r>
      <w:r w:rsidRPr="00DF2C58">
        <w:rPr>
          <w:rFonts w:ascii="Times New Roman" w:hAnsi="Times New Roman" w:cs="Times New Roman"/>
          <w:sz w:val="24"/>
          <w:szCs w:val="24"/>
          <w:lang w:val="sq-AL"/>
        </w:rPr>
        <w:t>e ndërmarrjet tjera</w:t>
      </w:r>
      <w:r w:rsidR="00972ED2" w:rsidRPr="00DF2C58">
        <w:rPr>
          <w:rFonts w:ascii="Times New Roman" w:hAnsi="Times New Roman" w:cs="Times New Roman"/>
          <w:sz w:val="24"/>
          <w:szCs w:val="24"/>
          <w:lang w:val="sq-AL"/>
        </w:rPr>
        <w:t>,</w:t>
      </w:r>
      <w:r w:rsidRPr="00DF2C58">
        <w:rPr>
          <w:rFonts w:ascii="Times New Roman" w:hAnsi="Times New Roman" w:cs="Times New Roman"/>
          <w:sz w:val="24"/>
          <w:szCs w:val="24"/>
          <w:lang w:val="sq-AL"/>
        </w:rPr>
        <w:t xml:space="preserve"> me qëllim</w:t>
      </w:r>
      <w:r w:rsidR="00972ED2" w:rsidRPr="00DF2C58">
        <w:rPr>
          <w:rFonts w:ascii="Times New Roman" w:hAnsi="Times New Roman" w:cs="Times New Roman"/>
          <w:sz w:val="24"/>
          <w:szCs w:val="24"/>
          <w:lang w:val="sq-AL"/>
        </w:rPr>
        <w:t xml:space="preserve"> që </w:t>
      </w:r>
      <w:r w:rsidRPr="00DF2C58">
        <w:rPr>
          <w:rFonts w:ascii="Times New Roman" w:hAnsi="Times New Roman" w:cs="Times New Roman"/>
          <w:sz w:val="24"/>
          <w:szCs w:val="24"/>
          <w:lang w:val="sq-AL"/>
        </w:rPr>
        <w:t>përm</w:t>
      </w:r>
      <w:r w:rsidR="00972ED2" w:rsidRPr="00DF2C58">
        <w:rPr>
          <w:rFonts w:ascii="Times New Roman" w:hAnsi="Times New Roman" w:cs="Times New Roman"/>
          <w:sz w:val="24"/>
          <w:szCs w:val="24"/>
          <w:lang w:val="sq-AL"/>
        </w:rPr>
        <w:t>es</w:t>
      </w:r>
      <w:r w:rsidRPr="00DF2C58">
        <w:rPr>
          <w:rFonts w:ascii="Times New Roman" w:hAnsi="Times New Roman" w:cs="Times New Roman"/>
          <w:sz w:val="24"/>
          <w:szCs w:val="24"/>
          <w:lang w:val="sq-AL"/>
        </w:rPr>
        <w:t xml:space="preserve"> shërbimeve të theksuara, të</w:t>
      </w:r>
      <w:r w:rsidR="00B54DD8" w:rsidRPr="00DF2C58">
        <w:rPr>
          <w:rFonts w:ascii="Times New Roman" w:hAnsi="Times New Roman" w:cs="Times New Roman"/>
          <w:sz w:val="24"/>
          <w:szCs w:val="24"/>
          <w:lang w:val="sq-AL"/>
        </w:rPr>
        <w:t xml:space="preserve"> </w:t>
      </w:r>
      <w:r w:rsidRPr="00DF2C58">
        <w:rPr>
          <w:rFonts w:ascii="Times New Roman" w:hAnsi="Times New Roman" w:cs="Times New Roman"/>
          <w:sz w:val="24"/>
          <w:szCs w:val="24"/>
          <w:lang w:val="sq-AL"/>
        </w:rPr>
        <w:t>mundësohet krye</w:t>
      </w:r>
      <w:r w:rsidR="00972ED2" w:rsidRPr="00DF2C58">
        <w:rPr>
          <w:rFonts w:ascii="Times New Roman" w:hAnsi="Times New Roman" w:cs="Times New Roman"/>
          <w:sz w:val="24"/>
          <w:szCs w:val="24"/>
          <w:lang w:val="sq-AL"/>
        </w:rPr>
        <w:t xml:space="preserve">rja e qarkullimit të mallrave </w:t>
      </w:r>
      <w:r w:rsidRPr="00DF2C58">
        <w:rPr>
          <w:rFonts w:ascii="Times New Roman" w:hAnsi="Times New Roman" w:cs="Times New Roman"/>
          <w:sz w:val="24"/>
          <w:szCs w:val="24"/>
          <w:lang w:val="sq-AL"/>
        </w:rPr>
        <w:t>e qarkullimit të shërbimeve</w:t>
      </w:r>
      <w:r w:rsidR="00B54DD8" w:rsidRPr="00DF2C58">
        <w:rPr>
          <w:rFonts w:ascii="Times New Roman" w:hAnsi="Times New Roman" w:cs="Times New Roman"/>
          <w:sz w:val="24"/>
          <w:szCs w:val="24"/>
          <w:lang w:val="sq-AL"/>
        </w:rPr>
        <w:t>.</w:t>
      </w:r>
    </w:p>
    <w:p w:rsidR="002F34B2" w:rsidRPr="00DF2C58" w:rsidRDefault="00746BEF" w:rsidP="00A80EAD">
      <w:pPr>
        <w:autoSpaceDE w:val="0"/>
        <w:autoSpaceDN w:val="0"/>
        <w:adjustRightInd w:val="0"/>
        <w:spacing w:before="60" w:after="0" w:line="240" w:lineRule="auto"/>
        <w:jc w:val="both"/>
        <w:rPr>
          <w:rFonts w:ascii="Times New Roman" w:hAnsi="Times New Roman" w:cs="Times New Roman"/>
          <w:sz w:val="24"/>
          <w:szCs w:val="24"/>
          <w:lang w:val="sq-AL"/>
        </w:rPr>
      </w:pPr>
      <w:r w:rsidRPr="00DF2C58">
        <w:rPr>
          <w:rFonts w:ascii="Times New Roman" w:hAnsi="Times New Roman" w:cs="Times New Roman"/>
          <w:sz w:val="24"/>
          <w:szCs w:val="24"/>
          <w:lang w:val="sq-AL"/>
        </w:rPr>
        <w:t>Dega ndërmjetësuese n</w:t>
      </w:r>
      <w:r w:rsidR="00D41069" w:rsidRPr="00DF2C58">
        <w:rPr>
          <w:rFonts w:ascii="Times New Roman" w:hAnsi="Times New Roman" w:cs="Times New Roman"/>
          <w:sz w:val="24"/>
          <w:szCs w:val="24"/>
          <w:lang w:val="sq-AL"/>
        </w:rPr>
        <w:t>d</w:t>
      </w:r>
      <w:r w:rsidRPr="00DF2C58">
        <w:rPr>
          <w:rFonts w:ascii="Times New Roman" w:hAnsi="Times New Roman" w:cs="Times New Roman"/>
          <w:sz w:val="24"/>
          <w:szCs w:val="24"/>
          <w:lang w:val="sq-AL"/>
        </w:rPr>
        <w:t>ë</w:t>
      </w:r>
      <w:r w:rsidR="00D41069" w:rsidRPr="00DF2C58">
        <w:rPr>
          <w:rFonts w:ascii="Times New Roman" w:hAnsi="Times New Roman" w:cs="Times New Roman"/>
          <w:sz w:val="24"/>
          <w:szCs w:val="24"/>
          <w:lang w:val="sq-AL"/>
        </w:rPr>
        <w:t>r</w:t>
      </w:r>
      <w:r w:rsidRPr="00DF2C58">
        <w:rPr>
          <w:rFonts w:ascii="Times New Roman" w:hAnsi="Times New Roman" w:cs="Times New Roman"/>
          <w:sz w:val="24"/>
          <w:szCs w:val="24"/>
          <w:lang w:val="sq-AL"/>
        </w:rPr>
        <w:t>m</w:t>
      </w:r>
      <w:r w:rsidR="00D41069" w:rsidRPr="00DF2C58">
        <w:rPr>
          <w:rFonts w:ascii="Times New Roman" w:hAnsi="Times New Roman" w:cs="Times New Roman"/>
          <w:sz w:val="24"/>
          <w:szCs w:val="24"/>
          <w:lang w:val="sq-AL"/>
        </w:rPr>
        <w:t>jet</w:t>
      </w:r>
      <w:r w:rsidR="00836373" w:rsidRPr="00DF2C58">
        <w:rPr>
          <w:rFonts w:ascii="Times New Roman" w:hAnsi="Times New Roman" w:cs="Times New Roman"/>
          <w:sz w:val="24"/>
          <w:szCs w:val="24"/>
          <w:lang w:val="sq-AL"/>
        </w:rPr>
        <w:t xml:space="preserve"> prodhuesit </w:t>
      </w:r>
      <w:r w:rsidRPr="00DF2C58">
        <w:rPr>
          <w:rFonts w:ascii="Times New Roman" w:hAnsi="Times New Roman" w:cs="Times New Roman"/>
          <w:sz w:val="24"/>
          <w:szCs w:val="24"/>
          <w:lang w:val="sq-AL"/>
        </w:rPr>
        <w:t>e konsumatorit</w:t>
      </w:r>
      <w:r w:rsidR="00D41069" w:rsidRPr="00DF2C58">
        <w:rPr>
          <w:rFonts w:ascii="Times New Roman" w:hAnsi="Times New Roman" w:cs="Times New Roman"/>
          <w:sz w:val="24"/>
          <w:szCs w:val="24"/>
          <w:lang w:val="sq-AL"/>
        </w:rPr>
        <w:t>,</w:t>
      </w:r>
      <w:r w:rsidRPr="00DF2C58">
        <w:rPr>
          <w:rFonts w:ascii="Times New Roman" w:hAnsi="Times New Roman" w:cs="Times New Roman"/>
          <w:sz w:val="24"/>
          <w:szCs w:val="24"/>
          <w:lang w:val="sq-AL"/>
        </w:rPr>
        <w:t xml:space="preserve"> </w:t>
      </w:r>
      <w:r w:rsidR="00836373" w:rsidRPr="00DF2C58">
        <w:rPr>
          <w:rFonts w:ascii="Times New Roman" w:hAnsi="Times New Roman" w:cs="Times New Roman"/>
          <w:sz w:val="24"/>
          <w:szCs w:val="24"/>
          <w:lang w:val="sq-AL"/>
        </w:rPr>
        <w:t>që</w:t>
      </w:r>
      <w:r w:rsidRPr="00DF2C58">
        <w:rPr>
          <w:rFonts w:ascii="Times New Roman" w:hAnsi="Times New Roman" w:cs="Times New Roman"/>
          <w:sz w:val="24"/>
          <w:szCs w:val="24"/>
          <w:lang w:val="sq-AL"/>
        </w:rPr>
        <w:t xml:space="preserve"> përbëhet nga blerja e</w:t>
      </w:r>
      <w:r w:rsidR="00444B1C" w:rsidRPr="00DF2C58">
        <w:rPr>
          <w:rFonts w:ascii="Times New Roman" w:hAnsi="Times New Roman" w:cs="Times New Roman"/>
          <w:sz w:val="24"/>
          <w:szCs w:val="24"/>
          <w:lang w:val="sq-AL"/>
        </w:rPr>
        <w:t xml:space="preserve"> </w:t>
      </w:r>
      <w:r w:rsidRPr="00DF2C58">
        <w:rPr>
          <w:rFonts w:ascii="Times New Roman" w:hAnsi="Times New Roman" w:cs="Times New Roman"/>
          <w:sz w:val="24"/>
          <w:szCs w:val="24"/>
          <w:lang w:val="sq-AL"/>
        </w:rPr>
        <w:t>mallrave me qëllim t</w:t>
      </w:r>
      <w:r w:rsidR="00237A91" w:rsidRPr="00DF2C58">
        <w:rPr>
          <w:rFonts w:ascii="Times New Roman" w:hAnsi="Times New Roman" w:cs="Times New Roman"/>
          <w:sz w:val="24"/>
          <w:szCs w:val="24"/>
          <w:lang w:val="sq-AL"/>
        </w:rPr>
        <w:t>ë</w:t>
      </w:r>
      <w:r w:rsidRPr="00DF2C58">
        <w:rPr>
          <w:rFonts w:ascii="Times New Roman" w:hAnsi="Times New Roman" w:cs="Times New Roman"/>
          <w:sz w:val="24"/>
          <w:szCs w:val="24"/>
          <w:lang w:val="sq-AL"/>
        </w:rPr>
        <w:t xml:space="preserve"> rishitjes quhet tregti. </w:t>
      </w:r>
      <w:r w:rsidR="002F34B2" w:rsidRPr="00DF2C58">
        <w:rPr>
          <w:rFonts w:ascii="Times New Roman" w:hAnsi="Times New Roman" w:cs="Times New Roman"/>
          <w:sz w:val="24"/>
          <w:szCs w:val="24"/>
          <w:lang w:val="sq-AL"/>
        </w:rPr>
        <w:t>Mgjth, tregtia fiton nj</w:t>
      </w:r>
      <w:r w:rsidR="00237A91" w:rsidRPr="00DF2C58">
        <w:rPr>
          <w:rFonts w:ascii="Times New Roman" w:hAnsi="Times New Roman" w:cs="Times New Roman"/>
          <w:sz w:val="24"/>
          <w:szCs w:val="24"/>
          <w:lang w:val="sq-AL"/>
        </w:rPr>
        <w:t>ë</w:t>
      </w:r>
      <w:r w:rsidR="002F34B2" w:rsidRPr="00DF2C58">
        <w:rPr>
          <w:rFonts w:ascii="Times New Roman" w:hAnsi="Times New Roman" w:cs="Times New Roman"/>
          <w:sz w:val="24"/>
          <w:szCs w:val="24"/>
          <w:lang w:val="sq-AL"/>
        </w:rPr>
        <w:t xml:space="preserve"> rëndësi të madhe sepse me ndihmën e saj arrihet qëllimi parësor i çdo ndërmarrje prodhuese që t</w:t>
      </w:r>
      <w:r w:rsidR="00237A91" w:rsidRPr="00DF2C58">
        <w:rPr>
          <w:rFonts w:ascii="Times New Roman" w:hAnsi="Times New Roman" w:cs="Times New Roman"/>
          <w:sz w:val="24"/>
          <w:szCs w:val="24"/>
          <w:lang w:val="sq-AL"/>
        </w:rPr>
        <w:t>ë</w:t>
      </w:r>
      <w:r w:rsidR="002F34B2" w:rsidRPr="00DF2C58">
        <w:rPr>
          <w:rFonts w:ascii="Times New Roman" w:hAnsi="Times New Roman" w:cs="Times New Roman"/>
          <w:sz w:val="24"/>
          <w:szCs w:val="24"/>
          <w:lang w:val="sq-AL"/>
        </w:rPr>
        <w:t xml:space="preserve"> plotësoj</w:t>
      </w:r>
      <w:r w:rsidR="00237A91" w:rsidRPr="00DF2C58">
        <w:rPr>
          <w:rFonts w:ascii="Times New Roman" w:hAnsi="Times New Roman" w:cs="Times New Roman"/>
          <w:sz w:val="24"/>
          <w:szCs w:val="24"/>
          <w:lang w:val="sq-AL"/>
        </w:rPr>
        <w:t>ë</w:t>
      </w:r>
      <w:r w:rsidR="002F34B2" w:rsidRPr="00DF2C58">
        <w:rPr>
          <w:rFonts w:ascii="Times New Roman" w:hAnsi="Times New Roman" w:cs="Times New Roman"/>
          <w:sz w:val="24"/>
          <w:szCs w:val="24"/>
          <w:lang w:val="sq-AL"/>
        </w:rPr>
        <w:t xml:space="preserve"> nevojat </w:t>
      </w:r>
      <w:r w:rsidR="00836373" w:rsidRPr="00DF2C58">
        <w:rPr>
          <w:rFonts w:ascii="Times New Roman" w:hAnsi="Times New Roman" w:cs="Times New Roman"/>
          <w:sz w:val="24"/>
          <w:szCs w:val="24"/>
          <w:lang w:val="sq-AL"/>
        </w:rPr>
        <w:t>që</w:t>
      </w:r>
      <w:r w:rsidR="002F34B2" w:rsidRPr="00DF2C58">
        <w:rPr>
          <w:rFonts w:ascii="Times New Roman" w:hAnsi="Times New Roman" w:cs="Times New Roman"/>
          <w:sz w:val="24"/>
          <w:szCs w:val="24"/>
          <w:lang w:val="sq-AL"/>
        </w:rPr>
        <w:t xml:space="preserve"> manifestohen në sferën e konsumit. </w:t>
      </w:r>
      <w:r w:rsidR="00836373" w:rsidRPr="00DF2C58">
        <w:rPr>
          <w:rFonts w:ascii="Times New Roman" w:hAnsi="Times New Roman" w:cs="Times New Roman"/>
          <w:sz w:val="24"/>
          <w:szCs w:val="24"/>
          <w:lang w:val="sq-AL"/>
        </w:rPr>
        <w:t>Pra</w:t>
      </w:r>
      <w:r w:rsidR="002F34B2" w:rsidRPr="00DF2C58">
        <w:rPr>
          <w:rFonts w:ascii="Times New Roman" w:hAnsi="Times New Roman" w:cs="Times New Roman"/>
          <w:sz w:val="24"/>
          <w:szCs w:val="24"/>
          <w:lang w:val="sq-AL"/>
        </w:rPr>
        <w:t xml:space="preserve"> tregtia shërben për plotësimin perman</w:t>
      </w:r>
      <w:r w:rsidR="00463466" w:rsidRPr="00DF2C58">
        <w:rPr>
          <w:rFonts w:ascii="Times New Roman" w:hAnsi="Times New Roman" w:cs="Times New Roman"/>
          <w:sz w:val="24"/>
          <w:szCs w:val="24"/>
          <w:lang w:val="sq-AL"/>
        </w:rPr>
        <w:t>ent të nevojave për produkte/</w:t>
      </w:r>
      <w:r w:rsidR="002F34B2" w:rsidRPr="00DF2C58">
        <w:rPr>
          <w:rFonts w:ascii="Times New Roman" w:hAnsi="Times New Roman" w:cs="Times New Roman"/>
          <w:sz w:val="24"/>
          <w:szCs w:val="24"/>
          <w:lang w:val="sq-AL"/>
        </w:rPr>
        <w:t>mallra</w:t>
      </w:r>
      <w:r w:rsidR="00836373" w:rsidRPr="00DF2C58">
        <w:rPr>
          <w:rFonts w:ascii="Times New Roman" w:hAnsi="Times New Roman" w:cs="Times New Roman"/>
          <w:sz w:val="24"/>
          <w:szCs w:val="24"/>
          <w:lang w:val="sq-AL"/>
        </w:rPr>
        <w:t xml:space="preserve"> </w:t>
      </w:r>
      <w:r w:rsidR="002F34B2" w:rsidRPr="00DF2C58">
        <w:rPr>
          <w:rFonts w:ascii="Times New Roman" w:hAnsi="Times New Roman" w:cs="Times New Roman"/>
          <w:sz w:val="24"/>
          <w:szCs w:val="24"/>
          <w:lang w:val="sq-AL"/>
        </w:rPr>
        <w:t>e sh</w:t>
      </w:r>
      <w:r w:rsidR="00237A91" w:rsidRPr="00DF2C58">
        <w:rPr>
          <w:rFonts w:ascii="Times New Roman" w:hAnsi="Times New Roman" w:cs="Times New Roman"/>
          <w:sz w:val="24"/>
          <w:szCs w:val="24"/>
          <w:lang w:val="sq-AL"/>
        </w:rPr>
        <w:t>ë</w:t>
      </w:r>
      <w:r w:rsidR="002F34B2" w:rsidRPr="00DF2C58">
        <w:rPr>
          <w:rFonts w:ascii="Times New Roman" w:hAnsi="Times New Roman" w:cs="Times New Roman"/>
          <w:sz w:val="24"/>
          <w:szCs w:val="24"/>
          <w:lang w:val="sq-AL"/>
        </w:rPr>
        <w:t>rbime.</w:t>
      </w:r>
    </w:p>
    <w:p w:rsidR="005520EC" w:rsidRPr="00DF2C58" w:rsidRDefault="000D0CA2" w:rsidP="00A80EAD">
      <w:pPr>
        <w:autoSpaceDE w:val="0"/>
        <w:autoSpaceDN w:val="0"/>
        <w:adjustRightInd w:val="0"/>
        <w:spacing w:before="120" w:after="120" w:line="240" w:lineRule="auto"/>
        <w:jc w:val="both"/>
        <w:rPr>
          <w:rFonts w:ascii="Times New Roman" w:hAnsi="Times New Roman" w:cs="Times New Roman"/>
          <w:b/>
          <w:sz w:val="24"/>
          <w:szCs w:val="24"/>
          <w:lang w:val="sq-AL"/>
        </w:rPr>
      </w:pPr>
      <w:r w:rsidRPr="00DF2C58">
        <w:rPr>
          <w:rFonts w:ascii="Times New Roman" w:hAnsi="Times New Roman" w:cs="Times New Roman"/>
          <w:b/>
          <w:sz w:val="24"/>
          <w:szCs w:val="24"/>
          <w:lang w:val="sq-AL"/>
        </w:rPr>
        <w:t xml:space="preserve">2.2. </w:t>
      </w:r>
      <w:r w:rsidR="00F3492E" w:rsidRPr="00DF2C58">
        <w:rPr>
          <w:rFonts w:ascii="Times New Roman" w:hAnsi="Times New Roman" w:cs="Times New Roman"/>
          <w:b/>
          <w:sz w:val="24"/>
          <w:szCs w:val="24"/>
          <w:lang w:val="sq-AL"/>
        </w:rPr>
        <w:t>Ndërmarrjet</w:t>
      </w:r>
      <w:r w:rsidR="005520EC" w:rsidRPr="00DF2C58">
        <w:rPr>
          <w:rFonts w:ascii="Times New Roman" w:hAnsi="Times New Roman" w:cs="Times New Roman"/>
          <w:b/>
          <w:sz w:val="24"/>
          <w:szCs w:val="24"/>
          <w:lang w:val="sq-AL"/>
        </w:rPr>
        <w:t xml:space="preserve"> tregtare</w:t>
      </w:r>
      <w:r w:rsidR="00017C22" w:rsidRPr="00DF2C58">
        <w:rPr>
          <w:rFonts w:ascii="Times New Roman" w:hAnsi="Times New Roman" w:cs="Times New Roman"/>
          <w:b/>
          <w:sz w:val="24"/>
          <w:szCs w:val="24"/>
          <w:lang w:val="sq-AL"/>
        </w:rPr>
        <w:t xml:space="preserve"> </w:t>
      </w:r>
    </w:p>
    <w:p w:rsidR="00DC3CE7" w:rsidRPr="00DF2C58" w:rsidRDefault="00DC3CE7" w:rsidP="00A80EAD">
      <w:pPr>
        <w:autoSpaceDE w:val="0"/>
        <w:autoSpaceDN w:val="0"/>
        <w:adjustRightInd w:val="0"/>
        <w:spacing w:after="0" w:line="240" w:lineRule="auto"/>
        <w:jc w:val="both"/>
        <w:rPr>
          <w:rFonts w:ascii="Times New Roman" w:hAnsi="Times New Roman" w:cs="Times New Roman"/>
          <w:sz w:val="24"/>
          <w:szCs w:val="24"/>
          <w:lang w:val="sq-AL"/>
        </w:rPr>
      </w:pPr>
      <w:r w:rsidRPr="00DF2C58">
        <w:rPr>
          <w:rFonts w:ascii="Times New Roman" w:hAnsi="Times New Roman" w:cs="Times New Roman"/>
          <w:sz w:val="24"/>
          <w:szCs w:val="24"/>
          <w:lang w:val="sq-AL"/>
        </w:rPr>
        <w:t xml:space="preserve">Ndërmarrjet tregtare paraqesin forma organizativo-juridike, </w:t>
      </w:r>
      <w:r w:rsidR="00896D82" w:rsidRPr="00DF2C58">
        <w:rPr>
          <w:rFonts w:ascii="Times New Roman" w:hAnsi="Times New Roman" w:cs="Times New Roman"/>
          <w:sz w:val="24"/>
          <w:szCs w:val="24"/>
          <w:lang w:val="sq-AL"/>
        </w:rPr>
        <w:t>që</w:t>
      </w:r>
      <w:r w:rsidRPr="00DF2C58">
        <w:rPr>
          <w:rFonts w:ascii="Times New Roman" w:hAnsi="Times New Roman" w:cs="Times New Roman"/>
          <w:sz w:val="24"/>
          <w:szCs w:val="24"/>
          <w:lang w:val="sq-AL"/>
        </w:rPr>
        <w:t xml:space="preserve"> merren me qarkullimin e produkteve n</w:t>
      </w:r>
      <w:r w:rsidR="002776AE" w:rsidRPr="00DF2C58">
        <w:rPr>
          <w:rFonts w:ascii="Times New Roman" w:hAnsi="Times New Roman" w:cs="Times New Roman"/>
          <w:sz w:val="24"/>
          <w:szCs w:val="24"/>
          <w:lang w:val="sq-AL"/>
        </w:rPr>
        <w:t>ë</w:t>
      </w:r>
      <w:r w:rsidRPr="00DF2C58">
        <w:rPr>
          <w:rFonts w:ascii="Times New Roman" w:hAnsi="Times New Roman" w:cs="Times New Roman"/>
          <w:sz w:val="24"/>
          <w:szCs w:val="24"/>
          <w:lang w:val="sq-AL"/>
        </w:rPr>
        <w:t xml:space="preserve"> treg.</w:t>
      </w:r>
      <w:r w:rsidR="00896D82" w:rsidRPr="00DF2C58">
        <w:rPr>
          <w:rFonts w:ascii="Times New Roman" w:hAnsi="Times New Roman" w:cs="Times New Roman"/>
          <w:sz w:val="24"/>
          <w:szCs w:val="24"/>
          <w:lang w:val="sq-AL"/>
        </w:rPr>
        <w:t>Në</w:t>
      </w:r>
      <w:r w:rsidRPr="00DF2C58">
        <w:rPr>
          <w:rFonts w:ascii="Times New Roman" w:hAnsi="Times New Roman" w:cs="Times New Roman"/>
          <w:sz w:val="24"/>
          <w:szCs w:val="24"/>
          <w:lang w:val="sq-AL"/>
        </w:rPr>
        <w:t xml:space="preserve"> dallim nga ndërmarrjet</w:t>
      </w:r>
      <w:r w:rsidR="00896D82" w:rsidRPr="00DF2C58">
        <w:rPr>
          <w:rFonts w:ascii="Times New Roman" w:hAnsi="Times New Roman" w:cs="Times New Roman"/>
          <w:sz w:val="24"/>
          <w:szCs w:val="24"/>
          <w:lang w:val="sq-AL"/>
        </w:rPr>
        <w:t xml:space="preserve"> e tjera industriale,</w:t>
      </w:r>
      <w:r w:rsidRPr="00DF2C58">
        <w:rPr>
          <w:rFonts w:ascii="Times New Roman" w:hAnsi="Times New Roman" w:cs="Times New Roman"/>
          <w:sz w:val="24"/>
          <w:szCs w:val="24"/>
          <w:lang w:val="sq-AL"/>
        </w:rPr>
        <w:t>bujqësore etj</w:t>
      </w:r>
      <w:r w:rsidR="00DF6B7D" w:rsidRPr="00DF2C58">
        <w:rPr>
          <w:rFonts w:ascii="Times New Roman" w:hAnsi="Times New Roman" w:cs="Times New Roman"/>
          <w:sz w:val="24"/>
          <w:szCs w:val="24"/>
          <w:lang w:val="sq-AL"/>
        </w:rPr>
        <w:t xml:space="preserve">, për </w:t>
      </w:r>
      <w:r w:rsidRPr="00DF2C58">
        <w:rPr>
          <w:rFonts w:ascii="Times New Roman" w:hAnsi="Times New Roman" w:cs="Times New Roman"/>
          <w:sz w:val="24"/>
          <w:szCs w:val="24"/>
          <w:lang w:val="sq-AL"/>
        </w:rPr>
        <w:t xml:space="preserve">ndërmarrjet tregtare </w:t>
      </w:r>
      <w:r w:rsidRPr="00DF2C58">
        <w:rPr>
          <w:rFonts w:ascii="Times New Roman" w:hAnsi="Times New Roman" w:cs="Times New Roman"/>
          <w:b/>
          <w:i/>
          <w:sz w:val="24"/>
          <w:szCs w:val="24"/>
          <w:lang w:val="sq-AL"/>
        </w:rPr>
        <w:t>qarkullimi</w:t>
      </w:r>
      <w:r w:rsidRPr="00DF2C58">
        <w:rPr>
          <w:rFonts w:ascii="Times New Roman" w:hAnsi="Times New Roman" w:cs="Times New Roman"/>
          <w:sz w:val="24"/>
          <w:szCs w:val="24"/>
          <w:lang w:val="sq-AL"/>
        </w:rPr>
        <w:t xml:space="preserve"> është dega kryesore.</w:t>
      </w:r>
    </w:p>
    <w:p w:rsidR="00DC3CE7" w:rsidRPr="00DF2C58" w:rsidRDefault="00DC3CE7" w:rsidP="00A80EAD">
      <w:pPr>
        <w:autoSpaceDE w:val="0"/>
        <w:autoSpaceDN w:val="0"/>
        <w:adjustRightInd w:val="0"/>
        <w:spacing w:before="60" w:after="0" w:line="240" w:lineRule="auto"/>
        <w:jc w:val="both"/>
        <w:rPr>
          <w:rFonts w:ascii="Times New Roman" w:hAnsi="Times New Roman" w:cs="Times New Roman"/>
          <w:sz w:val="24"/>
          <w:szCs w:val="24"/>
          <w:lang w:val="sq-AL"/>
        </w:rPr>
      </w:pPr>
      <w:r w:rsidRPr="00DF2C58">
        <w:rPr>
          <w:rFonts w:ascii="Times New Roman" w:hAnsi="Times New Roman" w:cs="Times New Roman"/>
          <w:sz w:val="24"/>
          <w:szCs w:val="24"/>
          <w:lang w:val="sq-AL"/>
        </w:rPr>
        <w:t>Në</w:t>
      </w:r>
      <w:r w:rsidR="00896D82" w:rsidRPr="00DF2C58">
        <w:rPr>
          <w:rFonts w:ascii="Times New Roman" w:hAnsi="Times New Roman" w:cs="Times New Roman"/>
          <w:sz w:val="24"/>
          <w:szCs w:val="24"/>
          <w:lang w:val="sq-AL"/>
        </w:rPr>
        <w:t xml:space="preserve">përmjet ndërmarrjeve tregtare </w:t>
      </w:r>
      <w:r w:rsidRPr="00DF2C58">
        <w:rPr>
          <w:rFonts w:ascii="Times New Roman" w:hAnsi="Times New Roman" w:cs="Times New Roman"/>
          <w:sz w:val="24"/>
          <w:szCs w:val="24"/>
          <w:lang w:val="sq-AL"/>
        </w:rPr>
        <w:t>e formave</w:t>
      </w:r>
      <w:r w:rsidR="00D811F3" w:rsidRPr="00DF2C58">
        <w:rPr>
          <w:rFonts w:ascii="Times New Roman" w:hAnsi="Times New Roman" w:cs="Times New Roman"/>
          <w:sz w:val="24"/>
          <w:szCs w:val="24"/>
          <w:lang w:val="sq-AL"/>
        </w:rPr>
        <w:t xml:space="preserve"> të</w:t>
      </w:r>
      <w:r w:rsidRPr="00DF2C58">
        <w:rPr>
          <w:rFonts w:ascii="Times New Roman" w:hAnsi="Times New Roman" w:cs="Times New Roman"/>
          <w:sz w:val="24"/>
          <w:szCs w:val="24"/>
          <w:lang w:val="sq-AL"/>
        </w:rPr>
        <w:t xml:space="preserve"> tjera o</w:t>
      </w:r>
      <w:r w:rsidR="00D6265C" w:rsidRPr="00DF2C58">
        <w:rPr>
          <w:rFonts w:ascii="Times New Roman" w:hAnsi="Times New Roman" w:cs="Times New Roman"/>
          <w:sz w:val="24"/>
          <w:szCs w:val="24"/>
          <w:lang w:val="sq-AL"/>
        </w:rPr>
        <w:t xml:space="preserve">rganizative tregtare, tregtia </w:t>
      </w:r>
      <w:r w:rsidRPr="00DF2C58">
        <w:rPr>
          <w:rFonts w:ascii="Times New Roman" w:hAnsi="Times New Roman" w:cs="Times New Roman"/>
          <w:sz w:val="24"/>
          <w:szCs w:val="24"/>
          <w:lang w:val="sq-AL"/>
        </w:rPr>
        <w:t>zbaton funksionet e saj ndërmjetësuese</w:t>
      </w:r>
      <w:r w:rsidR="00896D82" w:rsidRPr="00DF2C58">
        <w:rPr>
          <w:rFonts w:ascii="Times New Roman" w:hAnsi="Times New Roman" w:cs="Times New Roman"/>
          <w:sz w:val="24"/>
          <w:szCs w:val="24"/>
          <w:lang w:val="sq-AL"/>
        </w:rPr>
        <w:t xml:space="preserve">, që </w:t>
      </w:r>
      <w:r w:rsidRPr="00DF2C58">
        <w:rPr>
          <w:rFonts w:ascii="Times New Roman" w:hAnsi="Times New Roman" w:cs="Times New Roman"/>
          <w:sz w:val="24"/>
          <w:szCs w:val="24"/>
          <w:lang w:val="sq-AL"/>
        </w:rPr>
        <w:t xml:space="preserve">shërbejnë për </w:t>
      </w:r>
      <w:r w:rsidR="00D6265C" w:rsidRPr="00DF2C58">
        <w:rPr>
          <w:rFonts w:ascii="Times New Roman" w:hAnsi="Times New Roman" w:cs="Times New Roman"/>
          <w:sz w:val="24"/>
          <w:szCs w:val="24"/>
          <w:lang w:val="sq-AL"/>
        </w:rPr>
        <w:t>qarkullimin</w:t>
      </w:r>
      <w:r w:rsidRPr="00DF2C58">
        <w:rPr>
          <w:rFonts w:ascii="Times New Roman" w:hAnsi="Times New Roman" w:cs="Times New Roman"/>
          <w:sz w:val="24"/>
          <w:szCs w:val="24"/>
          <w:lang w:val="sq-AL"/>
        </w:rPr>
        <w:t xml:space="preserve"> e mallrave</w:t>
      </w:r>
      <w:r w:rsidR="00086B90" w:rsidRPr="00DF2C58">
        <w:rPr>
          <w:rFonts w:ascii="Times New Roman" w:hAnsi="Times New Roman" w:cs="Times New Roman"/>
          <w:sz w:val="24"/>
          <w:szCs w:val="24"/>
          <w:lang w:val="sq-AL"/>
        </w:rPr>
        <w:t xml:space="preserve"> </w:t>
      </w:r>
      <w:r w:rsidR="00D6265C" w:rsidRPr="00DF2C58">
        <w:rPr>
          <w:rFonts w:ascii="Times New Roman" w:hAnsi="Times New Roman" w:cs="Times New Roman"/>
          <w:sz w:val="24"/>
          <w:szCs w:val="24"/>
          <w:lang w:val="sq-AL"/>
        </w:rPr>
        <w:t xml:space="preserve">nga prodhuesi </w:t>
      </w:r>
      <w:r w:rsidRPr="00DF2C58">
        <w:rPr>
          <w:rFonts w:ascii="Times New Roman" w:hAnsi="Times New Roman" w:cs="Times New Roman"/>
          <w:sz w:val="24"/>
          <w:szCs w:val="24"/>
          <w:lang w:val="sq-AL"/>
        </w:rPr>
        <w:t>te</w:t>
      </w:r>
      <w:r w:rsidR="00DF6B7D" w:rsidRPr="00DF2C58">
        <w:rPr>
          <w:rFonts w:ascii="Times New Roman" w:hAnsi="Times New Roman" w:cs="Times New Roman"/>
          <w:sz w:val="24"/>
          <w:szCs w:val="24"/>
          <w:lang w:val="sq-AL"/>
        </w:rPr>
        <w:t xml:space="preserve">k </w:t>
      </w:r>
      <w:r w:rsidR="00D6265C" w:rsidRPr="00DF2C58">
        <w:rPr>
          <w:rFonts w:ascii="Times New Roman" w:hAnsi="Times New Roman" w:cs="Times New Roman"/>
          <w:sz w:val="24"/>
          <w:szCs w:val="24"/>
          <w:lang w:val="sq-AL"/>
        </w:rPr>
        <w:t xml:space="preserve"> konsumatori</w:t>
      </w:r>
      <w:r w:rsidR="00DF6B7D" w:rsidRPr="00DF2C58">
        <w:rPr>
          <w:rFonts w:ascii="Times New Roman" w:hAnsi="Times New Roman" w:cs="Times New Roman"/>
          <w:sz w:val="24"/>
          <w:szCs w:val="24"/>
          <w:lang w:val="sq-AL"/>
        </w:rPr>
        <w:t xml:space="preserve">. </w:t>
      </w:r>
      <w:r w:rsidRPr="00DF2C58">
        <w:rPr>
          <w:rFonts w:ascii="Times New Roman" w:hAnsi="Times New Roman" w:cs="Times New Roman"/>
          <w:sz w:val="24"/>
          <w:szCs w:val="24"/>
          <w:lang w:val="sq-AL"/>
        </w:rPr>
        <w:t>Baz</w:t>
      </w:r>
      <w:r w:rsidR="002776AE" w:rsidRPr="00DF2C58">
        <w:rPr>
          <w:rFonts w:ascii="Times New Roman" w:hAnsi="Times New Roman" w:cs="Times New Roman"/>
          <w:sz w:val="24"/>
          <w:szCs w:val="24"/>
          <w:lang w:val="sq-AL"/>
        </w:rPr>
        <w:t>ë</w:t>
      </w:r>
      <w:r w:rsidR="00DF6B7D" w:rsidRPr="00DF2C58">
        <w:rPr>
          <w:rFonts w:ascii="Times New Roman" w:hAnsi="Times New Roman" w:cs="Times New Roman"/>
          <w:sz w:val="24"/>
          <w:szCs w:val="24"/>
          <w:lang w:val="sq-AL"/>
        </w:rPr>
        <w:t>n</w:t>
      </w:r>
      <w:r w:rsidRPr="00DF2C58">
        <w:rPr>
          <w:rFonts w:ascii="Times New Roman" w:hAnsi="Times New Roman" w:cs="Times New Roman"/>
          <w:sz w:val="24"/>
          <w:szCs w:val="24"/>
          <w:lang w:val="sq-AL"/>
        </w:rPr>
        <w:t xml:space="preserve"> e funksioneve </w:t>
      </w:r>
      <w:r w:rsidR="00DF6B7D" w:rsidRPr="00DF2C58">
        <w:rPr>
          <w:rFonts w:ascii="Times New Roman" w:hAnsi="Times New Roman" w:cs="Times New Roman"/>
          <w:sz w:val="24"/>
          <w:szCs w:val="24"/>
          <w:lang w:val="sq-AL"/>
        </w:rPr>
        <w:t>t</w:t>
      </w:r>
      <w:r w:rsidR="002776AE" w:rsidRPr="00DF2C58">
        <w:rPr>
          <w:rFonts w:ascii="Times New Roman" w:hAnsi="Times New Roman" w:cs="Times New Roman"/>
          <w:sz w:val="24"/>
          <w:szCs w:val="24"/>
          <w:lang w:val="sq-AL"/>
        </w:rPr>
        <w:t>ë</w:t>
      </w:r>
      <w:r w:rsidR="00DF6B7D" w:rsidRPr="00DF2C58">
        <w:rPr>
          <w:rFonts w:ascii="Times New Roman" w:hAnsi="Times New Roman" w:cs="Times New Roman"/>
          <w:sz w:val="24"/>
          <w:szCs w:val="24"/>
          <w:lang w:val="sq-AL"/>
        </w:rPr>
        <w:t xml:space="preserve"> veprimtaris</w:t>
      </w:r>
      <w:r w:rsidR="002776AE" w:rsidRPr="00DF2C58">
        <w:rPr>
          <w:rFonts w:ascii="Times New Roman" w:hAnsi="Times New Roman" w:cs="Times New Roman"/>
          <w:sz w:val="24"/>
          <w:szCs w:val="24"/>
          <w:lang w:val="sq-AL"/>
        </w:rPr>
        <w:t>ë</w:t>
      </w:r>
      <w:r w:rsidR="00DF6B7D" w:rsidRPr="00DF2C58">
        <w:rPr>
          <w:rFonts w:ascii="Times New Roman" w:hAnsi="Times New Roman" w:cs="Times New Roman"/>
          <w:sz w:val="24"/>
          <w:szCs w:val="24"/>
          <w:lang w:val="sq-AL"/>
        </w:rPr>
        <w:t xml:space="preserve"> tregtare</w:t>
      </w:r>
      <w:r w:rsidRPr="00DF2C58">
        <w:rPr>
          <w:rFonts w:ascii="Times New Roman" w:hAnsi="Times New Roman" w:cs="Times New Roman"/>
          <w:sz w:val="24"/>
          <w:szCs w:val="24"/>
          <w:lang w:val="sq-AL"/>
        </w:rPr>
        <w:t xml:space="preserve"> sipas renditjes teknike në lëvizjen e mallrave, e përbëjnë</w:t>
      </w:r>
      <w:r w:rsidR="00DF6B7D" w:rsidRPr="00DF2C58">
        <w:rPr>
          <w:rFonts w:ascii="Times New Roman" w:hAnsi="Times New Roman" w:cs="Times New Roman"/>
          <w:sz w:val="24"/>
          <w:szCs w:val="24"/>
          <w:lang w:val="sq-AL"/>
        </w:rPr>
        <w:t xml:space="preserve"> </w:t>
      </w:r>
      <w:r w:rsidRPr="00DF2C58">
        <w:rPr>
          <w:rFonts w:ascii="Times New Roman" w:hAnsi="Times New Roman" w:cs="Times New Roman"/>
          <w:sz w:val="24"/>
          <w:szCs w:val="24"/>
          <w:lang w:val="sq-AL"/>
        </w:rPr>
        <w:t>furnizimi</w:t>
      </w:r>
      <w:r w:rsidR="009C52A5" w:rsidRPr="00DF2C58">
        <w:rPr>
          <w:rFonts w:ascii="Times New Roman" w:hAnsi="Times New Roman" w:cs="Times New Roman"/>
          <w:sz w:val="24"/>
          <w:szCs w:val="24"/>
          <w:lang w:val="sq-AL"/>
        </w:rPr>
        <w:t xml:space="preserve"> </w:t>
      </w:r>
      <w:r w:rsidR="00DF6B7D" w:rsidRPr="00DF2C58">
        <w:rPr>
          <w:rFonts w:ascii="Times New Roman" w:hAnsi="Times New Roman" w:cs="Times New Roman"/>
          <w:sz w:val="24"/>
          <w:szCs w:val="24"/>
          <w:lang w:val="sq-AL"/>
        </w:rPr>
        <w:t>e blerja</w:t>
      </w:r>
      <w:r w:rsidRPr="00DF2C58">
        <w:rPr>
          <w:rFonts w:ascii="Times New Roman" w:hAnsi="Times New Roman" w:cs="Times New Roman"/>
          <w:sz w:val="24"/>
          <w:szCs w:val="24"/>
          <w:lang w:val="sq-AL"/>
        </w:rPr>
        <w:t xml:space="preserve">, </w:t>
      </w:r>
      <w:r w:rsidR="00DF6B7D" w:rsidRPr="00DF2C58">
        <w:rPr>
          <w:rFonts w:ascii="Times New Roman" w:hAnsi="Times New Roman" w:cs="Times New Roman"/>
          <w:sz w:val="24"/>
          <w:szCs w:val="24"/>
          <w:lang w:val="sq-AL"/>
        </w:rPr>
        <w:t>magazi</w:t>
      </w:r>
      <w:r w:rsidRPr="00DF2C58">
        <w:rPr>
          <w:rFonts w:ascii="Times New Roman" w:hAnsi="Times New Roman" w:cs="Times New Roman"/>
          <w:sz w:val="24"/>
          <w:szCs w:val="24"/>
          <w:lang w:val="sq-AL"/>
        </w:rPr>
        <w:t>nimi</w:t>
      </w:r>
      <w:r w:rsidR="009C52A5" w:rsidRPr="00DF2C58">
        <w:rPr>
          <w:rFonts w:ascii="Times New Roman" w:hAnsi="Times New Roman" w:cs="Times New Roman"/>
          <w:sz w:val="24"/>
          <w:szCs w:val="24"/>
          <w:lang w:val="sq-AL"/>
        </w:rPr>
        <w:t xml:space="preserve"> </w:t>
      </w:r>
      <w:r w:rsidRPr="00DF2C58">
        <w:rPr>
          <w:rFonts w:ascii="Times New Roman" w:hAnsi="Times New Roman" w:cs="Times New Roman"/>
          <w:sz w:val="24"/>
          <w:szCs w:val="24"/>
          <w:lang w:val="sq-AL"/>
        </w:rPr>
        <w:t>e shitja.</w:t>
      </w:r>
    </w:p>
    <w:p w:rsidR="00DC3CE7" w:rsidRPr="00DF2C58" w:rsidRDefault="00D6265C" w:rsidP="00A80EAD">
      <w:pPr>
        <w:autoSpaceDE w:val="0"/>
        <w:autoSpaceDN w:val="0"/>
        <w:adjustRightInd w:val="0"/>
        <w:spacing w:before="60" w:after="0" w:line="240" w:lineRule="auto"/>
        <w:jc w:val="both"/>
        <w:rPr>
          <w:rFonts w:ascii="Times New Roman" w:hAnsi="Times New Roman" w:cs="Times New Roman"/>
          <w:sz w:val="24"/>
          <w:szCs w:val="24"/>
          <w:lang w:val="sq-AL"/>
        </w:rPr>
      </w:pPr>
      <w:r w:rsidRPr="00DF2C58">
        <w:rPr>
          <w:rFonts w:ascii="Times New Roman" w:hAnsi="Times New Roman" w:cs="Times New Roman"/>
          <w:sz w:val="24"/>
          <w:szCs w:val="24"/>
          <w:lang w:val="sq-AL"/>
        </w:rPr>
        <w:t>Kërkesa</w:t>
      </w:r>
      <w:r w:rsidR="00DC3CE7" w:rsidRPr="00DF2C58">
        <w:rPr>
          <w:rFonts w:ascii="Times New Roman" w:hAnsi="Times New Roman" w:cs="Times New Roman"/>
          <w:sz w:val="24"/>
          <w:szCs w:val="24"/>
          <w:lang w:val="sq-AL"/>
        </w:rPr>
        <w:t xml:space="preserve"> e tregut</w:t>
      </w:r>
      <w:r w:rsidR="00DF6B7D" w:rsidRPr="00DF2C58">
        <w:rPr>
          <w:rFonts w:ascii="Times New Roman" w:hAnsi="Times New Roman" w:cs="Times New Roman"/>
          <w:sz w:val="24"/>
          <w:szCs w:val="24"/>
          <w:lang w:val="sq-AL"/>
        </w:rPr>
        <w:t xml:space="preserve"> </w:t>
      </w:r>
      <w:r w:rsidR="00DC3CE7" w:rsidRPr="00DF2C58">
        <w:rPr>
          <w:rFonts w:ascii="Times New Roman" w:hAnsi="Times New Roman" w:cs="Times New Roman"/>
          <w:sz w:val="24"/>
          <w:szCs w:val="24"/>
          <w:lang w:val="sq-AL"/>
        </w:rPr>
        <w:t>e mundësi</w:t>
      </w:r>
      <w:r w:rsidRPr="00DF2C58">
        <w:rPr>
          <w:rFonts w:ascii="Times New Roman" w:hAnsi="Times New Roman" w:cs="Times New Roman"/>
          <w:sz w:val="24"/>
          <w:szCs w:val="24"/>
          <w:lang w:val="sq-AL"/>
        </w:rPr>
        <w:t>t</w:t>
      </w:r>
      <w:r w:rsidR="00DC3CE7" w:rsidRPr="00DF2C58">
        <w:rPr>
          <w:rFonts w:ascii="Times New Roman" w:hAnsi="Times New Roman" w:cs="Times New Roman"/>
          <w:sz w:val="24"/>
          <w:szCs w:val="24"/>
          <w:lang w:val="sq-AL"/>
        </w:rPr>
        <w:t xml:space="preserve">ë për shitje paraqesin bazën për zbatimin e funksionit të </w:t>
      </w:r>
      <w:r w:rsidR="00DC3CE7" w:rsidRPr="00DF2C58">
        <w:rPr>
          <w:rFonts w:ascii="Times New Roman" w:hAnsi="Times New Roman" w:cs="Times New Roman"/>
          <w:b/>
          <w:sz w:val="24"/>
          <w:szCs w:val="24"/>
          <w:lang w:val="sq-AL"/>
        </w:rPr>
        <w:t>furnizimit</w:t>
      </w:r>
      <w:r w:rsidR="00DC3CE7" w:rsidRPr="00DF2C58">
        <w:rPr>
          <w:rFonts w:ascii="Times New Roman" w:hAnsi="Times New Roman" w:cs="Times New Roman"/>
          <w:sz w:val="24"/>
          <w:szCs w:val="24"/>
          <w:lang w:val="sq-AL"/>
        </w:rPr>
        <w:t xml:space="preserve"> me të cilën</w:t>
      </w:r>
      <w:r w:rsidR="00DF6B7D" w:rsidRPr="00DF2C58">
        <w:rPr>
          <w:rFonts w:ascii="Times New Roman" w:hAnsi="Times New Roman" w:cs="Times New Roman"/>
          <w:sz w:val="24"/>
          <w:szCs w:val="24"/>
          <w:lang w:val="sq-AL"/>
        </w:rPr>
        <w:t xml:space="preserve"> </w:t>
      </w:r>
      <w:r w:rsidR="00DC3CE7" w:rsidRPr="00DF2C58">
        <w:rPr>
          <w:rFonts w:ascii="Times New Roman" w:hAnsi="Times New Roman" w:cs="Times New Roman"/>
          <w:sz w:val="24"/>
          <w:szCs w:val="24"/>
          <w:lang w:val="sq-AL"/>
        </w:rPr>
        <w:t>fillon qarkullimi i çdo ndërmarrjeje tregtare</w:t>
      </w:r>
      <w:r w:rsidR="00DF6B7D" w:rsidRPr="00DF2C58">
        <w:rPr>
          <w:rFonts w:ascii="Times New Roman" w:hAnsi="Times New Roman" w:cs="Times New Roman"/>
          <w:sz w:val="24"/>
          <w:szCs w:val="24"/>
          <w:lang w:val="sq-AL"/>
        </w:rPr>
        <w:t>. Me furnizimin fillon krijimi</w:t>
      </w:r>
      <w:r w:rsidR="00DC3CE7" w:rsidRPr="00DF2C58">
        <w:rPr>
          <w:rFonts w:ascii="Times New Roman" w:hAnsi="Times New Roman" w:cs="Times New Roman"/>
          <w:sz w:val="24"/>
          <w:szCs w:val="24"/>
          <w:lang w:val="sq-AL"/>
        </w:rPr>
        <w:t xml:space="preserve"> i rrjetit</w:t>
      </w:r>
      <w:r w:rsidR="00DF6B7D" w:rsidRPr="00DF2C58">
        <w:rPr>
          <w:rFonts w:ascii="Times New Roman" w:hAnsi="Times New Roman" w:cs="Times New Roman"/>
          <w:sz w:val="24"/>
          <w:szCs w:val="24"/>
          <w:lang w:val="sq-AL"/>
        </w:rPr>
        <w:t xml:space="preserve"> </w:t>
      </w:r>
      <w:r w:rsidR="00DC3CE7" w:rsidRPr="00DF2C58">
        <w:rPr>
          <w:rFonts w:ascii="Times New Roman" w:hAnsi="Times New Roman" w:cs="Times New Roman"/>
          <w:sz w:val="24"/>
          <w:szCs w:val="24"/>
          <w:lang w:val="sq-AL"/>
        </w:rPr>
        <w:t>s</w:t>
      </w:r>
      <w:r w:rsidR="00486419" w:rsidRPr="00DF2C58">
        <w:rPr>
          <w:rFonts w:ascii="Times New Roman" w:hAnsi="Times New Roman" w:cs="Times New Roman"/>
          <w:sz w:val="24"/>
          <w:szCs w:val="24"/>
          <w:lang w:val="sq-AL"/>
        </w:rPr>
        <w:t xml:space="preserve">hitës i ndërmarrjeve tregtare </w:t>
      </w:r>
      <w:r w:rsidR="00DC3CE7" w:rsidRPr="00DF2C58">
        <w:rPr>
          <w:rFonts w:ascii="Times New Roman" w:hAnsi="Times New Roman" w:cs="Times New Roman"/>
          <w:sz w:val="24"/>
          <w:szCs w:val="24"/>
          <w:lang w:val="sq-AL"/>
        </w:rPr>
        <w:t>e blerësve të saj</w:t>
      </w:r>
      <w:r w:rsidR="00DF6B7D" w:rsidRPr="00DF2C58">
        <w:rPr>
          <w:rFonts w:ascii="Times New Roman" w:hAnsi="Times New Roman" w:cs="Times New Roman"/>
          <w:sz w:val="24"/>
          <w:szCs w:val="24"/>
          <w:lang w:val="sq-AL"/>
        </w:rPr>
        <w:t>.</w:t>
      </w:r>
      <w:r w:rsidR="009F51AA" w:rsidRPr="00DF2C58">
        <w:rPr>
          <w:rFonts w:ascii="Times New Roman" w:hAnsi="Times New Roman" w:cs="Times New Roman"/>
          <w:sz w:val="24"/>
          <w:szCs w:val="24"/>
          <w:lang w:val="sq-AL"/>
        </w:rPr>
        <w:t xml:space="preserve"> P</w:t>
      </w:r>
      <w:r w:rsidR="00DC3CE7" w:rsidRPr="00DF2C58">
        <w:rPr>
          <w:rFonts w:ascii="Times New Roman" w:hAnsi="Times New Roman" w:cs="Times New Roman"/>
          <w:sz w:val="24"/>
          <w:szCs w:val="24"/>
          <w:lang w:val="sq-AL"/>
        </w:rPr>
        <w:t>ërm</w:t>
      </w:r>
      <w:r w:rsidR="009F51AA" w:rsidRPr="00DF2C58">
        <w:rPr>
          <w:rFonts w:ascii="Times New Roman" w:hAnsi="Times New Roman" w:cs="Times New Roman"/>
          <w:sz w:val="24"/>
          <w:szCs w:val="24"/>
          <w:lang w:val="sq-AL"/>
        </w:rPr>
        <w:t>es</w:t>
      </w:r>
      <w:r w:rsidR="00DC3CE7" w:rsidRPr="00DF2C58">
        <w:rPr>
          <w:rFonts w:ascii="Times New Roman" w:hAnsi="Times New Roman" w:cs="Times New Roman"/>
          <w:sz w:val="24"/>
          <w:szCs w:val="24"/>
          <w:lang w:val="sq-AL"/>
        </w:rPr>
        <w:t xml:space="preserve"> rrjetit shitës, ndërmarrjet</w:t>
      </w:r>
      <w:r w:rsidR="00DF6B7D" w:rsidRPr="00DF2C58">
        <w:rPr>
          <w:rFonts w:ascii="Times New Roman" w:hAnsi="Times New Roman" w:cs="Times New Roman"/>
          <w:sz w:val="24"/>
          <w:szCs w:val="24"/>
          <w:lang w:val="sq-AL"/>
        </w:rPr>
        <w:t xml:space="preserve"> tregtare </w:t>
      </w:r>
      <w:r w:rsidR="00DC3CE7" w:rsidRPr="00DF2C58">
        <w:rPr>
          <w:rFonts w:ascii="Times New Roman" w:hAnsi="Times New Roman" w:cs="Times New Roman"/>
          <w:sz w:val="24"/>
          <w:szCs w:val="24"/>
          <w:lang w:val="sq-AL"/>
        </w:rPr>
        <w:t xml:space="preserve">realizojnë të </w:t>
      </w:r>
      <w:r w:rsidR="00DF6B7D" w:rsidRPr="00DF2C58">
        <w:rPr>
          <w:rFonts w:ascii="Times New Roman" w:hAnsi="Times New Roman" w:cs="Times New Roman"/>
          <w:sz w:val="24"/>
          <w:szCs w:val="24"/>
          <w:lang w:val="sq-AL"/>
        </w:rPr>
        <w:t>ardhurat</w:t>
      </w:r>
      <w:r w:rsidRPr="00DF2C58">
        <w:rPr>
          <w:rFonts w:ascii="Times New Roman" w:hAnsi="Times New Roman" w:cs="Times New Roman"/>
          <w:sz w:val="24"/>
          <w:szCs w:val="24"/>
          <w:lang w:val="sq-AL"/>
        </w:rPr>
        <w:t xml:space="preserve"> e përgjithshme </w:t>
      </w:r>
      <w:r w:rsidR="009F51AA" w:rsidRPr="00DF2C58">
        <w:rPr>
          <w:rFonts w:ascii="Times New Roman" w:hAnsi="Times New Roman" w:cs="Times New Roman"/>
          <w:sz w:val="24"/>
          <w:szCs w:val="24"/>
          <w:lang w:val="sq-AL"/>
        </w:rPr>
        <w:t>&amp;</w:t>
      </w:r>
      <w:r w:rsidR="00DC3CE7" w:rsidRPr="00DF2C58">
        <w:rPr>
          <w:rFonts w:ascii="Times New Roman" w:hAnsi="Times New Roman" w:cs="Times New Roman"/>
          <w:sz w:val="24"/>
          <w:szCs w:val="24"/>
          <w:lang w:val="sq-AL"/>
        </w:rPr>
        <w:t xml:space="preserve"> fitimin</w:t>
      </w:r>
      <w:r w:rsidRPr="00DF2C58">
        <w:rPr>
          <w:rFonts w:ascii="Times New Roman" w:hAnsi="Times New Roman" w:cs="Times New Roman"/>
          <w:sz w:val="24"/>
          <w:szCs w:val="24"/>
          <w:lang w:val="sq-AL"/>
        </w:rPr>
        <w:t xml:space="preserve">, </w:t>
      </w:r>
      <w:r w:rsidR="009F51AA" w:rsidRPr="00DF2C58">
        <w:rPr>
          <w:rFonts w:ascii="Times New Roman" w:hAnsi="Times New Roman" w:cs="Times New Roman"/>
          <w:sz w:val="24"/>
          <w:szCs w:val="24"/>
          <w:lang w:val="sq-AL"/>
        </w:rPr>
        <w:t>që</w:t>
      </w:r>
      <w:r w:rsidRPr="00DF2C58">
        <w:rPr>
          <w:rFonts w:ascii="Times New Roman" w:hAnsi="Times New Roman" w:cs="Times New Roman"/>
          <w:sz w:val="24"/>
          <w:szCs w:val="24"/>
          <w:lang w:val="sq-AL"/>
        </w:rPr>
        <w:t xml:space="preserve"> </w:t>
      </w:r>
      <w:r w:rsidR="00DC3CE7" w:rsidRPr="00DF2C58">
        <w:rPr>
          <w:rFonts w:ascii="Times New Roman" w:hAnsi="Times New Roman" w:cs="Times New Roman"/>
          <w:sz w:val="24"/>
          <w:szCs w:val="24"/>
          <w:lang w:val="sq-AL"/>
        </w:rPr>
        <w:t>arsyeton ekzist</w:t>
      </w:r>
      <w:r w:rsidR="00154FF4" w:rsidRPr="00DF2C58">
        <w:rPr>
          <w:rFonts w:ascii="Times New Roman" w:hAnsi="Times New Roman" w:cs="Times New Roman"/>
          <w:sz w:val="24"/>
          <w:szCs w:val="24"/>
          <w:lang w:val="sq-AL"/>
        </w:rPr>
        <w:t>enc</w:t>
      </w:r>
      <w:r w:rsidR="00902027" w:rsidRPr="00DF2C58">
        <w:rPr>
          <w:rFonts w:ascii="Times New Roman" w:hAnsi="Times New Roman" w:cs="Times New Roman"/>
          <w:sz w:val="24"/>
          <w:szCs w:val="24"/>
          <w:lang w:val="sq-AL"/>
        </w:rPr>
        <w:t>ë</w:t>
      </w:r>
      <w:r w:rsidR="00154FF4" w:rsidRPr="00DF2C58">
        <w:rPr>
          <w:rFonts w:ascii="Times New Roman" w:hAnsi="Times New Roman" w:cs="Times New Roman"/>
          <w:sz w:val="24"/>
          <w:szCs w:val="24"/>
          <w:lang w:val="sq-AL"/>
        </w:rPr>
        <w:t>n</w:t>
      </w:r>
      <w:r w:rsidR="00DC3CE7" w:rsidRPr="00DF2C58">
        <w:rPr>
          <w:rFonts w:ascii="Times New Roman" w:hAnsi="Times New Roman" w:cs="Times New Roman"/>
          <w:sz w:val="24"/>
          <w:szCs w:val="24"/>
          <w:lang w:val="sq-AL"/>
        </w:rPr>
        <w:t xml:space="preserve"> e</w:t>
      </w:r>
      <w:r w:rsidRPr="00DF2C58">
        <w:rPr>
          <w:rFonts w:ascii="Times New Roman" w:hAnsi="Times New Roman" w:cs="Times New Roman"/>
          <w:sz w:val="24"/>
          <w:szCs w:val="24"/>
          <w:lang w:val="sq-AL"/>
        </w:rPr>
        <w:t xml:space="preserve"> </w:t>
      </w:r>
      <w:r w:rsidR="00DC3CE7" w:rsidRPr="00DF2C58">
        <w:rPr>
          <w:rFonts w:ascii="Times New Roman" w:hAnsi="Times New Roman" w:cs="Times New Roman"/>
          <w:sz w:val="24"/>
          <w:szCs w:val="24"/>
          <w:lang w:val="sq-AL"/>
        </w:rPr>
        <w:t>ndërmarrjeve tregtare.</w:t>
      </w:r>
    </w:p>
    <w:p w:rsidR="00DC3CE7" w:rsidRPr="00DF2C58" w:rsidRDefault="009F51AA" w:rsidP="00A80EAD">
      <w:pPr>
        <w:autoSpaceDE w:val="0"/>
        <w:autoSpaceDN w:val="0"/>
        <w:adjustRightInd w:val="0"/>
        <w:spacing w:before="60" w:after="0" w:line="240" w:lineRule="auto"/>
        <w:jc w:val="both"/>
        <w:rPr>
          <w:rFonts w:ascii="Times New Roman" w:hAnsi="Times New Roman" w:cs="Times New Roman"/>
          <w:sz w:val="24"/>
          <w:szCs w:val="24"/>
          <w:lang w:val="sq-AL"/>
        </w:rPr>
      </w:pPr>
      <w:r w:rsidRPr="00DF2C58">
        <w:rPr>
          <w:rFonts w:ascii="Times New Roman" w:hAnsi="Times New Roman" w:cs="Times New Roman"/>
          <w:sz w:val="24"/>
          <w:szCs w:val="24"/>
          <w:lang w:val="sq-AL"/>
        </w:rPr>
        <w:t>Gjithmonë</w:t>
      </w:r>
      <w:r w:rsidR="00DC3CE7" w:rsidRPr="00DF2C58">
        <w:rPr>
          <w:rFonts w:ascii="Times New Roman" w:hAnsi="Times New Roman" w:cs="Times New Roman"/>
          <w:sz w:val="24"/>
          <w:szCs w:val="24"/>
          <w:lang w:val="sq-AL"/>
        </w:rPr>
        <w:t xml:space="preserve"> </w:t>
      </w:r>
      <w:r w:rsidR="00DF6B7D" w:rsidRPr="00DF2C58">
        <w:rPr>
          <w:rFonts w:ascii="Times New Roman" w:hAnsi="Times New Roman" w:cs="Times New Roman"/>
          <w:b/>
          <w:i/>
          <w:sz w:val="24"/>
          <w:szCs w:val="24"/>
          <w:lang w:val="sq-AL"/>
        </w:rPr>
        <w:t>blerja</w:t>
      </w:r>
      <w:r w:rsidR="00DC3CE7" w:rsidRPr="00DF2C58">
        <w:rPr>
          <w:rFonts w:ascii="Times New Roman" w:hAnsi="Times New Roman" w:cs="Times New Roman"/>
          <w:b/>
          <w:i/>
          <w:sz w:val="24"/>
          <w:szCs w:val="24"/>
          <w:lang w:val="sq-AL"/>
        </w:rPr>
        <w:t xml:space="preserve">, </w:t>
      </w:r>
      <w:r w:rsidR="00DF6B7D" w:rsidRPr="00DF2C58">
        <w:rPr>
          <w:rFonts w:ascii="Times New Roman" w:hAnsi="Times New Roman" w:cs="Times New Roman"/>
          <w:b/>
          <w:i/>
          <w:sz w:val="24"/>
          <w:szCs w:val="24"/>
          <w:lang w:val="sq-AL"/>
        </w:rPr>
        <w:t>magazini</w:t>
      </w:r>
      <w:r w:rsidRPr="00DF2C58">
        <w:rPr>
          <w:rFonts w:ascii="Times New Roman" w:hAnsi="Times New Roman" w:cs="Times New Roman"/>
          <w:b/>
          <w:i/>
          <w:sz w:val="24"/>
          <w:szCs w:val="24"/>
          <w:lang w:val="sq-AL"/>
        </w:rPr>
        <w:t xml:space="preserve">mi </w:t>
      </w:r>
      <w:r w:rsidR="00DC3CE7" w:rsidRPr="00DF2C58">
        <w:rPr>
          <w:rFonts w:ascii="Times New Roman" w:hAnsi="Times New Roman" w:cs="Times New Roman"/>
          <w:b/>
          <w:i/>
          <w:sz w:val="24"/>
          <w:szCs w:val="24"/>
          <w:lang w:val="sq-AL"/>
        </w:rPr>
        <w:t>e shitja</w:t>
      </w:r>
      <w:r w:rsidR="00DC3CE7" w:rsidRPr="00DF2C58">
        <w:rPr>
          <w:rFonts w:ascii="Times New Roman" w:hAnsi="Times New Roman" w:cs="Times New Roman"/>
          <w:sz w:val="24"/>
          <w:szCs w:val="24"/>
          <w:lang w:val="sq-AL"/>
        </w:rPr>
        <w:t>, në</w:t>
      </w:r>
      <w:r w:rsidR="00DF6B7D" w:rsidRPr="00DF2C58">
        <w:rPr>
          <w:rFonts w:ascii="Times New Roman" w:hAnsi="Times New Roman" w:cs="Times New Roman"/>
          <w:sz w:val="24"/>
          <w:szCs w:val="24"/>
          <w:lang w:val="sq-AL"/>
        </w:rPr>
        <w:t xml:space="preserve"> kuptimin e ngushtë të fjalës </w:t>
      </w:r>
      <w:r w:rsidR="00DC3CE7" w:rsidRPr="00DF2C58">
        <w:rPr>
          <w:rFonts w:ascii="Times New Roman" w:hAnsi="Times New Roman" w:cs="Times New Roman"/>
          <w:sz w:val="24"/>
          <w:szCs w:val="24"/>
          <w:lang w:val="sq-AL"/>
        </w:rPr>
        <w:t>përbëjnë pjesën prodhuese</w:t>
      </w:r>
      <w:r w:rsidR="00DF6B7D" w:rsidRPr="00DF2C58">
        <w:rPr>
          <w:rFonts w:ascii="Times New Roman" w:hAnsi="Times New Roman" w:cs="Times New Roman"/>
          <w:sz w:val="24"/>
          <w:szCs w:val="24"/>
          <w:lang w:val="sq-AL"/>
        </w:rPr>
        <w:t xml:space="preserve"> </w:t>
      </w:r>
      <w:r w:rsidR="00DC3CE7" w:rsidRPr="00DF2C58">
        <w:rPr>
          <w:rFonts w:ascii="Times New Roman" w:hAnsi="Times New Roman" w:cs="Times New Roman"/>
          <w:sz w:val="24"/>
          <w:szCs w:val="24"/>
          <w:lang w:val="sq-AL"/>
        </w:rPr>
        <w:t>të ndërmarrjeve tregtare. Mgjth</w:t>
      </w:r>
      <w:r w:rsidR="00DF6B7D" w:rsidRPr="00DF2C58">
        <w:rPr>
          <w:rFonts w:ascii="Times New Roman" w:hAnsi="Times New Roman" w:cs="Times New Roman"/>
          <w:sz w:val="24"/>
          <w:szCs w:val="24"/>
          <w:lang w:val="sq-AL"/>
        </w:rPr>
        <w:t xml:space="preserve">, </w:t>
      </w:r>
      <w:r w:rsidRPr="00DF2C58">
        <w:rPr>
          <w:rFonts w:ascii="Times New Roman" w:hAnsi="Times New Roman" w:cs="Times New Roman"/>
          <w:sz w:val="24"/>
          <w:szCs w:val="24"/>
          <w:lang w:val="sq-AL"/>
        </w:rPr>
        <w:t xml:space="preserve">ekzistojnë </w:t>
      </w:r>
      <w:r w:rsidR="00DC3CE7" w:rsidRPr="00DF2C58">
        <w:rPr>
          <w:rFonts w:ascii="Times New Roman" w:hAnsi="Times New Roman" w:cs="Times New Roman"/>
          <w:sz w:val="24"/>
          <w:szCs w:val="24"/>
          <w:lang w:val="sq-AL"/>
        </w:rPr>
        <w:t>dhe f</w:t>
      </w:r>
      <w:r w:rsidR="00DF6B7D" w:rsidRPr="00DF2C58">
        <w:rPr>
          <w:rFonts w:ascii="Times New Roman" w:hAnsi="Times New Roman" w:cs="Times New Roman"/>
          <w:sz w:val="24"/>
          <w:szCs w:val="24"/>
          <w:lang w:val="sq-AL"/>
        </w:rPr>
        <w:t>unksione të tjera</w:t>
      </w:r>
      <w:r w:rsidR="00D6265C" w:rsidRPr="00DF2C58">
        <w:rPr>
          <w:rFonts w:ascii="Times New Roman" w:hAnsi="Times New Roman" w:cs="Times New Roman"/>
          <w:sz w:val="24"/>
          <w:szCs w:val="24"/>
          <w:lang w:val="sq-AL"/>
        </w:rPr>
        <w:t>,</w:t>
      </w:r>
      <w:r w:rsidR="00DF6B7D" w:rsidRPr="00DF2C58">
        <w:rPr>
          <w:rFonts w:ascii="Times New Roman" w:hAnsi="Times New Roman" w:cs="Times New Roman"/>
          <w:sz w:val="24"/>
          <w:szCs w:val="24"/>
          <w:lang w:val="sq-AL"/>
        </w:rPr>
        <w:t xml:space="preserve"> </w:t>
      </w:r>
      <w:r w:rsidR="00DC3CE7" w:rsidRPr="00DF2C58">
        <w:rPr>
          <w:rFonts w:ascii="Times New Roman" w:hAnsi="Times New Roman" w:cs="Times New Roman"/>
          <w:sz w:val="24"/>
          <w:szCs w:val="24"/>
          <w:lang w:val="sq-AL"/>
        </w:rPr>
        <w:t>si</w:t>
      </w:r>
      <w:r w:rsidRPr="00DF2C58">
        <w:rPr>
          <w:rFonts w:ascii="Times New Roman" w:hAnsi="Times New Roman" w:cs="Times New Roman"/>
          <w:sz w:val="24"/>
          <w:szCs w:val="24"/>
          <w:lang w:val="sq-AL"/>
        </w:rPr>
        <w:t xml:space="preserve"> funksioni</w:t>
      </w:r>
      <w:r w:rsidR="00DF6B7D" w:rsidRPr="00DF2C58">
        <w:rPr>
          <w:rFonts w:ascii="Times New Roman" w:hAnsi="Times New Roman" w:cs="Times New Roman"/>
          <w:sz w:val="24"/>
          <w:szCs w:val="24"/>
          <w:lang w:val="sq-AL"/>
        </w:rPr>
        <w:t xml:space="preserve"> i sigurimit t</w:t>
      </w:r>
      <w:r w:rsidR="002776AE" w:rsidRPr="00DF2C58">
        <w:rPr>
          <w:rFonts w:ascii="Times New Roman" w:hAnsi="Times New Roman" w:cs="Times New Roman"/>
          <w:sz w:val="24"/>
          <w:szCs w:val="24"/>
          <w:lang w:val="sq-AL"/>
        </w:rPr>
        <w:t>ë</w:t>
      </w:r>
      <w:r w:rsidR="00DF6B7D" w:rsidRPr="00DF2C58">
        <w:rPr>
          <w:rFonts w:ascii="Times New Roman" w:hAnsi="Times New Roman" w:cs="Times New Roman"/>
          <w:sz w:val="24"/>
          <w:szCs w:val="24"/>
          <w:lang w:val="sq-AL"/>
        </w:rPr>
        <w:t xml:space="preserve"> burimeve njer</w:t>
      </w:r>
      <w:r w:rsidR="002776AE" w:rsidRPr="00DF2C58">
        <w:rPr>
          <w:rFonts w:ascii="Times New Roman" w:hAnsi="Times New Roman" w:cs="Times New Roman"/>
          <w:sz w:val="24"/>
          <w:szCs w:val="24"/>
          <w:lang w:val="sq-AL"/>
        </w:rPr>
        <w:t>ë</w:t>
      </w:r>
      <w:r w:rsidR="00DF6B7D" w:rsidRPr="00DF2C58">
        <w:rPr>
          <w:rFonts w:ascii="Times New Roman" w:hAnsi="Times New Roman" w:cs="Times New Roman"/>
          <w:sz w:val="24"/>
          <w:szCs w:val="24"/>
          <w:lang w:val="sq-AL"/>
        </w:rPr>
        <w:t>zore</w:t>
      </w:r>
      <w:r w:rsidR="00DC3CE7" w:rsidRPr="00DF2C58">
        <w:rPr>
          <w:rFonts w:ascii="Times New Roman" w:hAnsi="Times New Roman" w:cs="Times New Roman"/>
          <w:sz w:val="24"/>
          <w:szCs w:val="24"/>
          <w:lang w:val="sq-AL"/>
        </w:rPr>
        <w:t>, financiar</w:t>
      </w:r>
      <w:r w:rsidR="00DF6B7D" w:rsidRPr="00DF2C58">
        <w:rPr>
          <w:rFonts w:ascii="Times New Roman" w:hAnsi="Times New Roman" w:cs="Times New Roman"/>
          <w:sz w:val="24"/>
          <w:szCs w:val="24"/>
          <w:lang w:val="sq-AL"/>
        </w:rPr>
        <w:t>e</w:t>
      </w:r>
      <w:r w:rsidR="00DC3CE7" w:rsidRPr="00DF2C58">
        <w:rPr>
          <w:rFonts w:ascii="Times New Roman" w:hAnsi="Times New Roman" w:cs="Times New Roman"/>
          <w:sz w:val="24"/>
          <w:szCs w:val="24"/>
          <w:lang w:val="sq-AL"/>
        </w:rPr>
        <w:t>,</w:t>
      </w:r>
      <w:r w:rsidRPr="00DF2C58">
        <w:rPr>
          <w:rFonts w:ascii="Times New Roman" w:hAnsi="Times New Roman" w:cs="Times New Roman"/>
          <w:sz w:val="24"/>
          <w:szCs w:val="24"/>
          <w:lang w:val="sq-AL"/>
        </w:rPr>
        <w:t xml:space="preserve"> si dhe funksione tjera. Vendi </w:t>
      </w:r>
      <w:r w:rsidR="00DC3CE7" w:rsidRPr="00DF2C58">
        <w:rPr>
          <w:rFonts w:ascii="Times New Roman" w:hAnsi="Times New Roman" w:cs="Times New Roman"/>
          <w:sz w:val="24"/>
          <w:szCs w:val="24"/>
          <w:lang w:val="sq-AL"/>
        </w:rPr>
        <w:t>e roli i tyre varen nga zhvillimi i</w:t>
      </w:r>
      <w:r w:rsidR="00DF6B7D" w:rsidRPr="00DF2C58">
        <w:rPr>
          <w:rFonts w:ascii="Times New Roman" w:hAnsi="Times New Roman" w:cs="Times New Roman"/>
          <w:sz w:val="24"/>
          <w:szCs w:val="24"/>
          <w:lang w:val="sq-AL"/>
        </w:rPr>
        <w:t xml:space="preserve"> </w:t>
      </w:r>
      <w:r w:rsidR="00DC3CE7" w:rsidRPr="00DF2C58">
        <w:rPr>
          <w:rFonts w:ascii="Times New Roman" w:hAnsi="Times New Roman" w:cs="Times New Roman"/>
          <w:sz w:val="24"/>
          <w:szCs w:val="24"/>
          <w:lang w:val="sq-AL"/>
        </w:rPr>
        <w:t>strukturës makro-organizative të ndërmarrjeve tregtare.</w:t>
      </w:r>
    </w:p>
    <w:p w:rsidR="005520EC" w:rsidRPr="00DF2C58" w:rsidRDefault="005520EC" w:rsidP="00A80EAD">
      <w:pPr>
        <w:autoSpaceDE w:val="0"/>
        <w:autoSpaceDN w:val="0"/>
        <w:adjustRightInd w:val="0"/>
        <w:spacing w:before="60" w:after="0" w:line="240" w:lineRule="auto"/>
        <w:jc w:val="both"/>
        <w:rPr>
          <w:rFonts w:ascii="Times New Roman" w:hAnsi="Times New Roman" w:cs="Times New Roman"/>
          <w:sz w:val="24"/>
          <w:szCs w:val="24"/>
          <w:lang w:val="sq-AL"/>
        </w:rPr>
      </w:pPr>
      <w:r w:rsidRPr="00DF2C58">
        <w:rPr>
          <w:rFonts w:ascii="Times New Roman" w:hAnsi="Times New Roman" w:cs="Times New Roman"/>
          <w:sz w:val="24"/>
          <w:szCs w:val="24"/>
          <w:lang w:val="sq-AL"/>
        </w:rPr>
        <w:t xml:space="preserve">Ndërmjetësimi në procesin tregtar </w:t>
      </w:r>
      <w:r w:rsidR="00D6265C" w:rsidRPr="00DF2C58">
        <w:rPr>
          <w:rFonts w:ascii="Times New Roman" w:hAnsi="Times New Roman" w:cs="Times New Roman"/>
          <w:sz w:val="24"/>
          <w:szCs w:val="24"/>
          <w:lang w:val="sq-AL"/>
        </w:rPr>
        <w:t>nga</w:t>
      </w:r>
      <w:r w:rsidRPr="00DF2C58">
        <w:rPr>
          <w:rFonts w:ascii="Times New Roman" w:hAnsi="Times New Roman" w:cs="Times New Roman"/>
          <w:sz w:val="24"/>
          <w:szCs w:val="24"/>
          <w:lang w:val="sq-AL"/>
        </w:rPr>
        <w:t xml:space="preserve"> prodhuesit</w:t>
      </w:r>
      <w:r w:rsidR="0007129A" w:rsidRPr="00DF2C58">
        <w:rPr>
          <w:rFonts w:ascii="Times New Roman" w:hAnsi="Times New Roman" w:cs="Times New Roman"/>
          <w:sz w:val="24"/>
          <w:szCs w:val="24"/>
          <w:lang w:val="sq-AL"/>
        </w:rPr>
        <w:t xml:space="preserve"> deri tek konsumatori realizohet</w:t>
      </w:r>
      <w:r w:rsidRPr="00DF2C58">
        <w:rPr>
          <w:rFonts w:ascii="Times New Roman" w:hAnsi="Times New Roman" w:cs="Times New Roman"/>
          <w:sz w:val="24"/>
          <w:szCs w:val="24"/>
          <w:lang w:val="sq-AL"/>
        </w:rPr>
        <w:t xml:space="preserve"> </w:t>
      </w:r>
      <w:r w:rsidR="00D6265C" w:rsidRPr="00DF2C58">
        <w:rPr>
          <w:rFonts w:ascii="Times New Roman" w:hAnsi="Times New Roman" w:cs="Times New Roman"/>
          <w:sz w:val="24"/>
          <w:szCs w:val="24"/>
          <w:lang w:val="sq-AL"/>
        </w:rPr>
        <w:t>n</w:t>
      </w:r>
      <w:r w:rsidR="00344806" w:rsidRPr="00DF2C58">
        <w:rPr>
          <w:rFonts w:ascii="Times New Roman" w:hAnsi="Times New Roman" w:cs="Times New Roman"/>
          <w:sz w:val="24"/>
          <w:szCs w:val="24"/>
          <w:lang w:val="sq-AL"/>
        </w:rPr>
        <w:t>ë</w:t>
      </w:r>
      <w:r w:rsidR="00D6265C" w:rsidRPr="00DF2C58">
        <w:rPr>
          <w:rFonts w:ascii="Times New Roman" w:hAnsi="Times New Roman" w:cs="Times New Roman"/>
          <w:sz w:val="24"/>
          <w:szCs w:val="24"/>
          <w:lang w:val="sq-AL"/>
        </w:rPr>
        <w:t xml:space="preserve"> </w:t>
      </w:r>
      <w:r w:rsidR="00344806" w:rsidRPr="00DF2C58">
        <w:rPr>
          <w:rFonts w:ascii="Times New Roman" w:hAnsi="Times New Roman" w:cs="Times New Roman"/>
          <w:sz w:val="24"/>
          <w:szCs w:val="24"/>
          <w:lang w:val="sq-AL"/>
        </w:rPr>
        <w:t>2</w:t>
      </w:r>
      <w:r w:rsidRPr="00DF2C58">
        <w:rPr>
          <w:rFonts w:ascii="Times New Roman" w:hAnsi="Times New Roman" w:cs="Times New Roman"/>
          <w:sz w:val="24"/>
          <w:szCs w:val="24"/>
          <w:lang w:val="sq-AL"/>
        </w:rPr>
        <w:t xml:space="preserve"> faza. Në</w:t>
      </w:r>
    </w:p>
    <w:p w:rsidR="005520EC" w:rsidRPr="00DF2C58" w:rsidRDefault="005520EC" w:rsidP="00D60AC6">
      <w:pPr>
        <w:autoSpaceDE w:val="0"/>
        <w:autoSpaceDN w:val="0"/>
        <w:adjustRightInd w:val="0"/>
        <w:spacing w:after="0" w:line="240" w:lineRule="auto"/>
        <w:jc w:val="both"/>
        <w:rPr>
          <w:rFonts w:ascii="Times New Roman" w:hAnsi="Times New Roman" w:cs="Times New Roman"/>
          <w:sz w:val="24"/>
          <w:szCs w:val="24"/>
          <w:lang w:val="sq-AL"/>
        </w:rPr>
      </w:pPr>
      <w:r w:rsidRPr="00DF2C58">
        <w:rPr>
          <w:rFonts w:ascii="Times New Roman" w:hAnsi="Times New Roman" w:cs="Times New Roman"/>
          <w:sz w:val="24"/>
          <w:szCs w:val="24"/>
          <w:lang w:val="sq-AL"/>
        </w:rPr>
        <w:t>var</w:t>
      </w:r>
      <w:r w:rsidR="00297069" w:rsidRPr="00DF2C58">
        <w:rPr>
          <w:rFonts w:ascii="Times New Roman" w:hAnsi="Times New Roman" w:cs="Times New Roman"/>
          <w:sz w:val="24"/>
          <w:szCs w:val="24"/>
          <w:lang w:val="sq-AL"/>
        </w:rPr>
        <w:t>ë</w:t>
      </w:r>
      <w:r w:rsidRPr="00DF2C58">
        <w:rPr>
          <w:rFonts w:ascii="Times New Roman" w:hAnsi="Times New Roman" w:cs="Times New Roman"/>
          <w:sz w:val="24"/>
          <w:szCs w:val="24"/>
          <w:lang w:val="sq-AL"/>
        </w:rPr>
        <w:t>s</w:t>
      </w:r>
      <w:r w:rsidR="00D6265C" w:rsidRPr="00DF2C58">
        <w:rPr>
          <w:rFonts w:ascii="Times New Roman" w:hAnsi="Times New Roman" w:cs="Times New Roman"/>
          <w:sz w:val="24"/>
          <w:szCs w:val="24"/>
          <w:lang w:val="sq-AL"/>
        </w:rPr>
        <w:t xml:space="preserve">i se në cilën fazë </w:t>
      </w:r>
      <w:r w:rsidRPr="00DF2C58">
        <w:rPr>
          <w:rFonts w:ascii="Times New Roman" w:hAnsi="Times New Roman" w:cs="Times New Roman"/>
          <w:sz w:val="24"/>
          <w:szCs w:val="24"/>
          <w:lang w:val="sq-AL"/>
        </w:rPr>
        <w:t>kryejnë veprimtarin</w:t>
      </w:r>
      <w:r w:rsidR="00297069" w:rsidRPr="00DF2C58">
        <w:rPr>
          <w:rFonts w:ascii="Times New Roman" w:hAnsi="Times New Roman" w:cs="Times New Roman"/>
          <w:sz w:val="24"/>
          <w:szCs w:val="24"/>
          <w:lang w:val="sq-AL"/>
        </w:rPr>
        <w:t>ë</w:t>
      </w:r>
      <w:r w:rsidRPr="00DF2C58">
        <w:rPr>
          <w:rFonts w:ascii="Times New Roman" w:hAnsi="Times New Roman" w:cs="Times New Roman"/>
          <w:sz w:val="24"/>
          <w:szCs w:val="24"/>
          <w:lang w:val="sq-AL"/>
        </w:rPr>
        <w:t xml:space="preserve"> e vet</w:t>
      </w:r>
      <w:r w:rsidR="00841C41" w:rsidRPr="00DF2C58">
        <w:rPr>
          <w:rFonts w:ascii="Times New Roman" w:hAnsi="Times New Roman" w:cs="Times New Roman"/>
          <w:sz w:val="24"/>
          <w:szCs w:val="24"/>
          <w:lang w:val="sq-AL"/>
        </w:rPr>
        <w:t>,</w:t>
      </w:r>
      <w:r w:rsidRPr="00DF2C58">
        <w:rPr>
          <w:rFonts w:ascii="Times New Roman" w:hAnsi="Times New Roman" w:cs="Times New Roman"/>
          <w:sz w:val="24"/>
          <w:szCs w:val="24"/>
          <w:lang w:val="sq-AL"/>
        </w:rPr>
        <w:t xml:space="preserve"> su</w:t>
      </w:r>
      <w:r w:rsidR="00841C41" w:rsidRPr="00DF2C58">
        <w:rPr>
          <w:rFonts w:ascii="Times New Roman" w:hAnsi="Times New Roman" w:cs="Times New Roman"/>
          <w:sz w:val="24"/>
          <w:szCs w:val="24"/>
          <w:lang w:val="sq-AL"/>
        </w:rPr>
        <w:t xml:space="preserve">bjektet </w:t>
      </w:r>
      <w:r w:rsidR="00D6265C" w:rsidRPr="00DF2C58">
        <w:rPr>
          <w:rFonts w:ascii="Times New Roman" w:hAnsi="Times New Roman" w:cs="Times New Roman"/>
          <w:sz w:val="24"/>
          <w:szCs w:val="24"/>
          <w:lang w:val="sq-AL"/>
        </w:rPr>
        <w:t>tregtare</w:t>
      </w:r>
      <w:r w:rsidRPr="00DF2C58">
        <w:rPr>
          <w:rFonts w:ascii="Times New Roman" w:hAnsi="Times New Roman" w:cs="Times New Roman"/>
          <w:sz w:val="24"/>
          <w:szCs w:val="24"/>
          <w:lang w:val="sq-AL"/>
        </w:rPr>
        <w:t xml:space="preserve"> mund të</w:t>
      </w:r>
      <w:r w:rsidR="00D6265C" w:rsidRPr="00DF2C58">
        <w:rPr>
          <w:rFonts w:ascii="Times New Roman" w:hAnsi="Times New Roman" w:cs="Times New Roman"/>
          <w:sz w:val="24"/>
          <w:szCs w:val="24"/>
          <w:lang w:val="sq-AL"/>
        </w:rPr>
        <w:t xml:space="preserve"> </w:t>
      </w:r>
      <w:r w:rsidRPr="00DF2C58">
        <w:rPr>
          <w:rFonts w:ascii="Times New Roman" w:hAnsi="Times New Roman" w:cs="Times New Roman"/>
          <w:sz w:val="24"/>
          <w:szCs w:val="24"/>
          <w:lang w:val="sq-AL"/>
        </w:rPr>
        <w:t>paraqiten si</w:t>
      </w:r>
      <w:r w:rsidR="00A440EB" w:rsidRPr="00DF2C58">
        <w:rPr>
          <w:rFonts w:ascii="Times New Roman" w:hAnsi="Times New Roman" w:cs="Times New Roman"/>
          <w:sz w:val="24"/>
          <w:szCs w:val="24"/>
          <w:lang w:val="sq-AL"/>
        </w:rPr>
        <w:t xml:space="preserve"> ndërmarrje tregtare</w:t>
      </w:r>
      <w:r w:rsidRPr="00DF2C58">
        <w:rPr>
          <w:rFonts w:ascii="Times New Roman" w:hAnsi="Times New Roman" w:cs="Times New Roman"/>
          <w:sz w:val="24"/>
          <w:szCs w:val="24"/>
          <w:lang w:val="sq-AL"/>
        </w:rPr>
        <w:t xml:space="preserve">: </w:t>
      </w:r>
    </w:p>
    <w:p w:rsidR="005520EC" w:rsidRPr="00DF2C58" w:rsidRDefault="005520EC" w:rsidP="00601783">
      <w:pPr>
        <w:pStyle w:val="ListParagraph"/>
        <w:numPr>
          <w:ilvl w:val="0"/>
          <w:numId w:val="9"/>
        </w:numPr>
        <w:autoSpaceDE w:val="0"/>
        <w:autoSpaceDN w:val="0"/>
        <w:adjustRightInd w:val="0"/>
        <w:spacing w:after="0" w:line="240" w:lineRule="auto"/>
        <w:jc w:val="both"/>
        <w:rPr>
          <w:rFonts w:ascii="Times New Roman" w:hAnsi="Times New Roman" w:cs="Times New Roman"/>
          <w:sz w:val="24"/>
          <w:szCs w:val="24"/>
          <w:lang w:val="sq-AL"/>
        </w:rPr>
      </w:pPr>
      <w:r w:rsidRPr="00DF2C58">
        <w:rPr>
          <w:rFonts w:ascii="Times New Roman" w:hAnsi="Times New Roman" w:cs="Times New Roman"/>
          <w:sz w:val="24"/>
          <w:szCs w:val="24"/>
          <w:lang w:val="sq-AL"/>
        </w:rPr>
        <w:t xml:space="preserve">me shumicë (grosistë) </w:t>
      </w:r>
    </w:p>
    <w:p w:rsidR="005520EC" w:rsidRPr="00DF2C58" w:rsidRDefault="005520EC" w:rsidP="00601783">
      <w:pPr>
        <w:pStyle w:val="ListParagraph"/>
        <w:numPr>
          <w:ilvl w:val="0"/>
          <w:numId w:val="9"/>
        </w:numPr>
        <w:autoSpaceDE w:val="0"/>
        <w:autoSpaceDN w:val="0"/>
        <w:adjustRightInd w:val="0"/>
        <w:spacing w:after="0" w:line="240" w:lineRule="auto"/>
        <w:jc w:val="both"/>
        <w:rPr>
          <w:rFonts w:ascii="Times New Roman" w:hAnsi="Times New Roman" w:cs="Times New Roman"/>
          <w:sz w:val="24"/>
          <w:szCs w:val="24"/>
          <w:lang w:val="sq-AL"/>
        </w:rPr>
      </w:pPr>
      <w:r w:rsidRPr="00DF2C58">
        <w:rPr>
          <w:rFonts w:ascii="Times New Roman" w:hAnsi="Times New Roman" w:cs="Times New Roman"/>
          <w:sz w:val="24"/>
          <w:szCs w:val="24"/>
          <w:lang w:val="sq-AL"/>
        </w:rPr>
        <w:t>me pakicë (detalistë).</w:t>
      </w:r>
    </w:p>
    <w:p w:rsidR="00AE2509" w:rsidRPr="00DF2C58" w:rsidRDefault="005655D7" w:rsidP="00A80EAD">
      <w:pPr>
        <w:autoSpaceDE w:val="0"/>
        <w:autoSpaceDN w:val="0"/>
        <w:adjustRightInd w:val="0"/>
        <w:spacing w:before="60" w:after="0" w:line="240" w:lineRule="auto"/>
        <w:jc w:val="both"/>
        <w:rPr>
          <w:rFonts w:ascii="Times New Roman" w:hAnsi="Times New Roman" w:cs="Times New Roman"/>
          <w:b/>
          <w:i/>
          <w:sz w:val="24"/>
          <w:szCs w:val="24"/>
          <w:lang w:val="sq-AL"/>
        </w:rPr>
      </w:pPr>
      <w:r w:rsidRPr="00DF2C58">
        <w:rPr>
          <w:rFonts w:ascii="Times New Roman" w:hAnsi="Times New Roman" w:cs="Times New Roman"/>
          <w:b/>
          <w:i/>
          <w:sz w:val="24"/>
          <w:szCs w:val="24"/>
          <w:lang w:val="sq-AL"/>
        </w:rPr>
        <w:t xml:space="preserve">1. </w:t>
      </w:r>
      <w:r w:rsidR="00AE2509" w:rsidRPr="00DF2C58">
        <w:rPr>
          <w:rFonts w:ascii="Times New Roman" w:hAnsi="Times New Roman" w:cs="Times New Roman"/>
          <w:b/>
          <w:i/>
          <w:sz w:val="24"/>
          <w:szCs w:val="24"/>
          <w:lang w:val="sq-AL"/>
        </w:rPr>
        <w:t>Ndërmarrjet tregtare me shumicë</w:t>
      </w:r>
    </w:p>
    <w:p w:rsidR="00AE2509" w:rsidRPr="00DF2C58" w:rsidRDefault="00AF101C" w:rsidP="00D6265C">
      <w:pPr>
        <w:autoSpaceDE w:val="0"/>
        <w:autoSpaceDN w:val="0"/>
        <w:adjustRightInd w:val="0"/>
        <w:spacing w:after="0" w:line="240" w:lineRule="auto"/>
        <w:jc w:val="both"/>
        <w:rPr>
          <w:rFonts w:ascii="Times New Roman" w:hAnsi="Times New Roman" w:cs="Times New Roman"/>
          <w:sz w:val="24"/>
          <w:szCs w:val="24"/>
          <w:lang w:val="sq-AL"/>
        </w:rPr>
      </w:pPr>
      <w:r w:rsidRPr="00DF2C58">
        <w:rPr>
          <w:rFonts w:ascii="Times New Roman" w:hAnsi="Times New Roman" w:cs="Times New Roman"/>
          <w:i/>
          <w:sz w:val="24"/>
          <w:szCs w:val="24"/>
          <w:lang w:val="sq-AL"/>
        </w:rPr>
        <w:t>G</w:t>
      </w:r>
      <w:r w:rsidR="00AE2509" w:rsidRPr="00DF2C58">
        <w:rPr>
          <w:rFonts w:ascii="Times New Roman" w:hAnsi="Times New Roman" w:cs="Times New Roman"/>
          <w:i/>
          <w:sz w:val="24"/>
          <w:szCs w:val="24"/>
          <w:lang w:val="sq-AL"/>
        </w:rPr>
        <w:t>rosistë</w:t>
      </w:r>
      <w:r w:rsidR="00AE2509" w:rsidRPr="00DF2C58">
        <w:rPr>
          <w:rFonts w:ascii="Times New Roman" w:hAnsi="Times New Roman" w:cs="Times New Roman"/>
          <w:sz w:val="24"/>
          <w:szCs w:val="24"/>
          <w:lang w:val="sq-AL"/>
        </w:rPr>
        <w:t>) punojnë si ndërmjetësues në qarkullimin tregtar n</w:t>
      </w:r>
      <w:r w:rsidR="00017C22" w:rsidRPr="00DF2C58">
        <w:rPr>
          <w:rFonts w:ascii="Times New Roman" w:hAnsi="Times New Roman" w:cs="Times New Roman"/>
          <w:sz w:val="24"/>
          <w:szCs w:val="24"/>
          <w:lang w:val="sq-AL"/>
        </w:rPr>
        <w:t>d</w:t>
      </w:r>
      <w:r w:rsidR="00AE2509" w:rsidRPr="00DF2C58">
        <w:rPr>
          <w:rFonts w:ascii="Times New Roman" w:hAnsi="Times New Roman" w:cs="Times New Roman"/>
          <w:sz w:val="24"/>
          <w:szCs w:val="24"/>
          <w:lang w:val="sq-AL"/>
        </w:rPr>
        <w:t>ë</w:t>
      </w:r>
      <w:r w:rsidR="00017C22" w:rsidRPr="00DF2C58">
        <w:rPr>
          <w:rFonts w:ascii="Times New Roman" w:hAnsi="Times New Roman" w:cs="Times New Roman"/>
          <w:sz w:val="24"/>
          <w:szCs w:val="24"/>
          <w:lang w:val="sq-AL"/>
        </w:rPr>
        <w:t>r</w:t>
      </w:r>
      <w:r w:rsidR="00AE2509" w:rsidRPr="00DF2C58">
        <w:rPr>
          <w:rFonts w:ascii="Times New Roman" w:hAnsi="Times New Roman" w:cs="Times New Roman"/>
          <w:sz w:val="24"/>
          <w:szCs w:val="24"/>
          <w:lang w:val="sq-AL"/>
        </w:rPr>
        <w:t>m</w:t>
      </w:r>
      <w:r w:rsidR="00017C22" w:rsidRPr="00DF2C58">
        <w:rPr>
          <w:rFonts w:ascii="Times New Roman" w:hAnsi="Times New Roman" w:cs="Times New Roman"/>
          <w:sz w:val="24"/>
          <w:szCs w:val="24"/>
          <w:lang w:val="sq-AL"/>
        </w:rPr>
        <w:t>j</w:t>
      </w:r>
      <w:r w:rsidR="00AE2509" w:rsidRPr="00DF2C58">
        <w:rPr>
          <w:rFonts w:ascii="Times New Roman" w:hAnsi="Times New Roman" w:cs="Times New Roman"/>
          <w:sz w:val="24"/>
          <w:szCs w:val="24"/>
          <w:lang w:val="sq-AL"/>
        </w:rPr>
        <w:t>e</w:t>
      </w:r>
      <w:r w:rsidR="00017C22" w:rsidRPr="00DF2C58">
        <w:rPr>
          <w:rFonts w:ascii="Times New Roman" w:hAnsi="Times New Roman" w:cs="Times New Roman"/>
          <w:sz w:val="24"/>
          <w:szCs w:val="24"/>
          <w:lang w:val="sq-AL"/>
        </w:rPr>
        <w:t>t</w:t>
      </w:r>
      <w:r w:rsidR="00154FF4" w:rsidRPr="00DF2C58">
        <w:rPr>
          <w:rFonts w:ascii="Times New Roman" w:hAnsi="Times New Roman" w:cs="Times New Roman"/>
          <w:sz w:val="24"/>
          <w:szCs w:val="24"/>
          <w:lang w:val="sq-AL"/>
        </w:rPr>
        <w:t xml:space="preserve"> prodhuesve</w:t>
      </w:r>
      <w:r w:rsidRPr="00DF2C58">
        <w:rPr>
          <w:rFonts w:ascii="Times New Roman" w:hAnsi="Times New Roman" w:cs="Times New Roman"/>
          <w:sz w:val="24"/>
          <w:szCs w:val="24"/>
          <w:lang w:val="sq-AL"/>
        </w:rPr>
        <w:t xml:space="preserve"> nga njëra anë dhe </w:t>
      </w:r>
      <w:r w:rsidR="00AE2509" w:rsidRPr="00DF2C58">
        <w:rPr>
          <w:rFonts w:ascii="Times New Roman" w:hAnsi="Times New Roman" w:cs="Times New Roman"/>
          <w:sz w:val="24"/>
          <w:szCs w:val="24"/>
          <w:lang w:val="sq-AL"/>
        </w:rPr>
        <w:t>detalistë</w:t>
      </w:r>
      <w:r w:rsidRPr="00DF2C58">
        <w:rPr>
          <w:rFonts w:ascii="Times New Roman" w:hAnsi="Times New Roman" w:cs="Times New Roman"/>
          <w:sz w:val="24"/>
          <w:szCs w:val="24"/>
          <w:lang w:val="sq-AL"/>
        </w:rPr>
        <w:t xml:space="preserve">ve, </w:t>
      </w:r>
      <w:r w:rsidR="00AE2509" w:rsidRPr="00DF2C58">
        <w:rPr>
          <w:rFonts w:ascii="Times New Roman" w:hAnsi="Times New Roman" w:cs="Times New Roman"/>
          <w:sz w:val="24"/>
          <w:szCs w:val="24"/>
          <w:lang w:val="sq-AL"/>
        </w:rPr>
        <w:t>konsumatorëve të mëdhenj nga ana tjetër.</w:t>
      </w:r>
      <w:r w:rsidR="00D6265C" w:rsidRPr="00DF2C58">
        <w:rPr>
          <w:rFonts w:ascii="Times New Roman" w:hAnsi="Times New Roman" w:cs="Times New Roman"/>
          <w:sz w:val="24"/>
          <w:szCs w:val="24"/>
          <w:lang w:val="sq-AL"/>
        </w:rPr>
        <w:t xml:space="preserve"> </w:t>
      </w:r>
      <w:r w:rsidR="00AE2509" w:rsidRPr="00DF2C58">
        <w:rPr>
          <w:rFonts w:ascii="Times New Roman" w:hAnsi="Times New Roman" w:cs="Times New Roman"/>
          <w:sz w:val="24"/>
          <w:szCs w:val="24"/>
          <w:lang w:val="sq-AL"/>
        </w:rPr>
        <w:t xml:space="preserve">Aktiviteti kryesor i tyre është sigurimi me anë të </w:t>
      </w:r>
      <w:r w:rsidRPr="00DF2C58">
        <w:rPr>
          <w:rFonts w:ascii="Times New Roman" w:hAnsi="Times New Roman" w:cs="Times New Roman"/>
          <w:sz w:val="24"/>
          <w:szCs w:val="24"/>
          <w:lang w:val="sq-AL"/>
        </w:rPr>
        <w:t xml:space="preserve">blerjes </w:t>
      </w:r>
      <w:r w:rsidR="00FC2032" w:rsidRPr="00DF2C58">
        <w:rPr>
          <w:rFonts w:ascii="Times New Roman" w:hAnsi="Times New Roman" w:cs="Times New Roman"/>
          <w:sz w:val="24"/>
          <w:szCs w:val="24"/>
          <w:lang w:val="sq-AL"/>
        </w:rPr>
        <w:t xml:space="preserve">e </w:t>
      </w:r>
      <w:r w:rsidR="00AE2509" w:rsidRPr="00DF2C58">
        <w:rPr>
          <w:rFonts w:ascii="Times New Roman" w:hAnsi="Times New Roman" w:cs="Times New Roman"/>
          <w:sz w:val="24"/>
          <w:szCs w:val="24"/>
          <w:lang w:val="sq-AL"/>
        </w:rPr>
        <w:t>furnizimit të mall</w:t>
      </w:r>
      <w:r w:rsidR="00154FF4" w:rsidRPr="00DF2C58">
        <w:rPr>
          <w:rFonts w:ascii="Times New Roman" w:hAnsi="Times New Roman" w:cs="Times New Roman"/>
          <w:sz w:val="24"/>
          <w:szCs w:val="24"/>
          <w:lang w:val="sq-AL"/>
        </w:rPr>
        <w:t>rave nga ana e prodhuesve vendas</w:t>
      </w:r>
      <w:r w:rsidR="00AE2509" w:rsidRPr="00DF2C58">
        <w:rPr>
          <w:rFonts w:ascii="Times New Roman" w:hAnsi="Times New Roman" w:cs="Times New Roman"/>
          <w:sz w:val="24"/>
          <w:szCs w:val="24"/>
          <w:lang w:val="sq-AL"/>
        </w:rPr>
        <w:t xml:space="preserve"> apo nga importi, </w:t>
      </w:r>
      <w:r w:rsidR="00755AC0" w:rsidRPr="00DF2C58">
        <w:rPr>
          <w:rFonts w:ascii="Times New Roman" w:hAnsi="Times New Roman" w:cs="Times New Roman"/>
          <w:sz w:val="24"/>
          <w:szCs w:val="24"/>
          <w:lang w:val="sq-AL"/>
        </w:rPr>
        <w:t>magazi</w:t>
      </w:r>
      <w:r w:rsidR="00AE2509" w:rsidRPr="00DF2C58">
        <w:rPr>
          <w:rFonts w:ascii="Times New Roman" w:hAnsi="Times New Roman" w:cs="Times New Roman"/>
          <w:sz w:val="24"/>
          <w:szCs w:val="24"/>
          <w:lang w:val="sq-AL"/>
        </w:rPr>
        <w:t>nim</w:t>
      </w:r>
      <w:r w:rsidR="00FC2032" w:rsidRPr="00DF2C58">
        <w:rPr>
          <w:rFonts w:ascii="Times New Roman" w:hAnsi="Times New Roman" w:cs="Times New Roman"/>
          <w:sz w:val="24"/>
          <w:szCs w:val="24"/>
          <w:lang w:val="sq-AL"/>
        </w:rPr>
        <w:t>i</w:t>
      </w:r>
      <w:r w:rsidR="00AE2509" w:rsidRPr="00DF2C58">
        <w:rPr>
          <w:rFonts w:ascii="Times New Roman" w:hAnsi="Times New Roman" w:cs="Times New Roman"/>
          <w:sz w:val="24"/>
          <w:szCs w:val="24"/>
          <w:lang w:val="sq-AL"/>
        </w:rPr>
        <w:t xml:space="preserve"> e shpërnd</w:t>
      </w:r>
      <w:r w:rsidR="00FC2032" w:rsidRPr="00DF2C58">
        <w:rPr>
          <w:rFonts w:ascii="Times New Roman" w:hAnsi="Times New Roman" w:cs="Times New Roman"/>
          <w:sz w:val="24"/>
          <w:szCs w:val="24"/>
          <w:lang w:val="sq-AL"/>
        </w:rPr>
        <w:t>arj</w:t>
      </w:r>
      <w:r w:rsidRPr="00DF2C58">
        <w:rPr>
          <w:rFonts w:ascii="Times New Roman" w:hAnsi="Times New Roman" w:cs="Times New Roman"/>
          <w:sz w:val="24"/>
          <w:szCs w:val="24"/>
          <w:lang w:val="sq-AL"/>
        </w:rPr>
        <w:t>a</w:t>
      </w:r>
      <w:r w:rsidR="00FC2032" w:rsidRPr="00DF2C58">
        <w:rPr>
          <w:rFonts w:ascii="Times New Roman" w:hAnsi="Times New Roman" w:cs="Times New Roman"/>
          <w:sz w:val="24"/>
          <w:szCs w:val="24"/>
          <w:lang w:val="sq-AL"/>
        </w:rPr>
        <w:t xml:space="preserve"> </w:t>
      </w:r>
      <w:r w:rsidR="00AE2509" w:rsidRPr="00DF2C58">
        <w:rPr>
          <w:rFonts w:ascii="Times New Roman" w:hAnsi="Times New Roman" w:cs="Times New Roman"/>
          <w:sz w:val="24"/>
          <w:szCs w:val="24"/>
          <w:lang w:val="sq-AL"/>
        </w:rPr>
        <w:t xml:space="preserve">tek ndërmarrjet tregtare me pakicë, deri tek konsumatorët e mëdhenj (spitalet, </w:t>
      </w:r>
      <w:r w:rsidR="00755AC0" w:rsidRPr="00DF2C58">
        <w:rPr>
          <w:rFonts w:ascii="Times New Roman" w:hAnsi="Times New Roman" w:cs="Times New Roman"/>
          <w:sz w:val="24"/>
          <w:szCs w:val="24"/>
          <w:lang w:val="sq-AL"/>
        </w:rPr>
        <w:t>universitete</w:t>
      </w:r>
      <w:r w:rsidR="00AE2509" w:rsidRPr="00DF2C58">
        <w:rPr>
          <w:rFonts w:ascii="Times New Roman" w:hAnsi="Times New Roman" w:cs="Times New Roman"/>
          <w:sz w:val="24"/>
          <w:szCs w:val="24"/>
          <w:lang w:val="sq-AL"/>
        </w:rPr>
        <w:t xml:space="preserve"> etj) dhe ripërpunuesit.</w:t>
      </w:r>
    </w:p>
    <w:p w:rsidR="00017C22" w:rsidRPr="00DF2C58" w:rsidRDefault="00AE2509" w:rsidP="00D6265C">
      <w:pPr>
        <w:autoSpaceDE w:val="0"/>
        <w:autoSpaceDN w:val="0"/>
        <w:adjustRightInd w:val="0"/>
        <w:spacing w:before="120" w:after="0" w:line="240" w:lineRule="auto"/>
        <w:jc w:val="both"/>
        <w:rPr>
          <w:rFonts w:ascii="Times New Roman" w:hAnsi="Times New Roman" w:cs="Times New Roman"/>
          <w:sz w:val="24"/>
          <w:szCs w:val="24"/>
          <w:lang w:val="sq-AL"/>
        </w:rPr>
      </w:pPr>
      <w:r w:rsidRPr="00DF2C58">
        <w:rPr>
          <w:rFonts w:ascii="Times New Roman" w:hAnsi="Times New Roman" w:cs="Times New Roman"/>
          <w:sz w:val="24"/>
          <w:szCs w:val="24"/>
          <w:lang w:val="sq-AL"/>
        </w:rPr>
        <w:lastRenderedPageBreak/>
        <w:t xml:space="preserve">Për kryerjen e këtyre </w:t>
      </w:r>
      <w:r w:rsidR="00755AC0" w:rsidRPr="00DF2C58">
        <w:rPr>
          <w:rFonts w:ascii="Times New Roman" w:hAnsi="Times New Roman" w:cs="Times New Roman"/>
          <w:sz w:val="24"/>
          <w:szCs w:val="24"/>
          <w:lang w:val="sq-AL"/>
        </w:rPr>
        <w:t>proceseve</w:t>
      </w:r>
      <w:r w:rsidRPr="00DF2C58">
        <w:rPr>
          <w:rFonts w:ascii="Times New Roman" w:hAnsi="Times New Roman" w:cs="Times New Roman"/>
          <w:sz w:val="24"/>
          <w:szCs w:val="24"/>
          <w:lang w:val="sq-AL"/>
        </w:rPr>
        <w:t xml:space="preserve">, ndërmarrjet tregtare me shumicë duhet të posedojnë </w:t>
      </w:r>
      <w:r w:rsidR="00DC3CE7" w:rsidRPr="00DF2C58">
        <w:rPr>
          <w:rFonts w:ascii="Times New Roman" w:hAnsi="Times New Roman" w:cs="Times New Roman"/>
          <w:sz w:val="24"/>
          <w:szCs w:val="24"/>
          <w:lang w:val="sq-AL"/>
        </w:rPr>
        <w:t>burime</w:t>
      </w:r>
      <w:r w:rsidRPr="00DF2C58">
        <w:rPr>
          <w:rFonts w:ascii="Times New Roman" w:hAnsi="Times New Roman" w:cs="Times New Roman"/>
          <w:sz w:val="24"/>
          <w:szCs w:val="24"/>
          <w:lang w:val="sq-AL"/>
        </w:rPr>
        <w:t xml:space="preserve"> të mëdha qarkulluese, magazina</w:t>
      </w:r>
      <w:r w:rsidR="00173CB5" w:rsidRPr="00DF2C58">
        <w:rPr>
          <w:rFonts w:ascii="Times New Roman" w:hAnsi="Times New Roman" w:cs="Times New Roman"/>
          <w:sz w:val="24"/>
          <w:szCs w:val="24"/>
          <w:lang w:val="sq-AL"/>
        </w:rPr>
        <w:t xml:space="preserve">, mjete </w:t>
      </w:r>
      <w:r w:rsidRPr="00DF2C58">
        <w:rPr>
          <w:rFonts w:ascii="Times New Roman" w:hAnsi="Times New Roman" w:cs="Times New Roman"/>
          <w:sz w:val="24"/>
          <w:szCs w:val="24"/>
          <w:lang w:val="sq-AL"/>
        </w:rPr>
        <w:t>e burime njerëzore profesionale.</w:t>
      </w:r>
      <w:r w:rsidR="00DC3CE7" w:rsidRPr="00DF2C58">
        <w:rPr>
          <w:rFonts w:ascii="Times New Roman" w:hAnsi="Times New Roman" w:cs="Times New Roman"/>
          <w:sz w:val="24"/>
          <w:szCs w:val="24"/>
          <w:lang w:val="sq-AL"/>
        </w:rPr>
        <w:t xml:space="preserve"> </w:t>
      </w:r>
      <w:r w:rsidR="00017C22" w:rsidRPr="00DF2C58">
        <w:rPr>
          <w:rFonts w:ascii="Times New Roman" w:hAnsi="Times New Roman" w:cs="Times New Roman"/>
          <w:sz w:val="24"/>
          <w:szCs w:val="24"/>
          <w:lang w:val="sq-AL"/>
        </w:rPr>
        <w:t>Nga kjo vjen edhe rëndësia e veçantë e faktorit njeri në tregtinë me shumicë. Burimet njer</w:t>
      </w:r>
      <w:r w:rsidR="002776AE" w:rsidRPr="00DF2C58">
        <w:rPr>
          <w:rFonts w:ascii="Times New Roman" w:hAnsi="Times New Roman" w:cs="Times New Roman"/>
          <w:sz w:val="24"/>
          <w:szCs w:val="24"/>
          <w:lang w:val="sq-AL"/>
        </w:rPr>
        <w:t>ë</w:t>
      </w:r>
      <w:r w:rsidR="00017C22" w:rsidRPr="00DF2C58">
        <w:rPr>
          <w:rFonts w:ascii="Times New Roman" w:hAnsi="Times New Roman" w:cs="Times New Roman"/>
          <w:sz w:val="24"/>
          <w:szCs w:val="24"/>
          <w:lang w:val="sq-AL"/>
        </w:rPr>
        <w:t>ore të ndërmarrjeve tregtare me shumicë duhet</w:t>
      </w:r>
      <w:r w:rsidR="00173CB5" w:rsidRPr="00DF2C58">
        <w:rPr>
          <w:rFonts w:ascii="Times New Roman" w:hAnsi="Times New Roman" w:cs="Times New Roman"/>
          <w:sz w:val="24"/>
          <w:szCs w:val="24"/>
          <w:lang w:val="sq-AL"/>
        </w:rPr>
        <w:t xml:space="preserve"> ta njohin mallin (prejardhjen,</w:t>
      </w:r>
      <w:r w:rsidR="00017C22" w:rsidRPr="00DF2C58">
        <w:rPr>
          <w:rFonts w:ascii="Times New Roman" w:hAnsi="Times New Roman" w:cs="Times New Roman"/>
          <w:sz w:val="24"/>
          <w:szCs w:val="24"/>
          <w:lang w:val="sq-AL"/>
        </w:rPr>
        <w:t>përmbajtjen</w:t>
      </w:r>
      <w:r w:rsidR="00173CB5" w:rsidRPr="00DF2C58">
        <w:rPr>
          <w:rFonts w:ascii="Times New Roman" w:hAnsi="Times New Roman" w:cs="Times New Roman"/>
          <w:sz w:val="24"/>
          <w:szCs w:val="24"/>
          <w:lang w:val="sq-AL"/>
        </w:rPr>
        <w:t>,</w:t>
      </w:r>
      <w:r w:rsidR="00017C22" w:rsidRPr="00DF2C58">
        <w:rPr>
          <w:rFonts w:ascii="Times New Roman" w:hAnsi="Times New Roman" w:cs="Times New Roman"/>
          <w:sz w:val="24"/>
          <w:szCs w:val="24"/>
          <w:lang w:val="sq-AL"/>
        </w:rPr>
        <w:t>qëllimin), pastaj kërkesat e tregut, mundësit</w:t>
      </w:r>
      <w:r w:rsidR="002776AE" w:rsidRPr="00DF2C58">
        <w:rPr>
          <w:rFonts w:ascii="Times New Roman" w:hAnsi="Times New Roman" w:cs="Times New Roman"/>
          <w:sz w:val="24"/>
          <w:szCs w:val="24"/>
          <w:lang w:val="sq-AL"/>
        </w:rPr>
        <w:t>ë</w:t>
      </w:r>
      <w:r w:rsidR="00017C22" w:rsidRPr="00DF2C58">
        <w:rPr>
          <w:rFonts w:ascii="Times New Roman" w:hAnsi="Times New Roman" w:cs="Times New Roman"/>
          <w:sz w:val="24"/>
          <w:szCs w:val="24"/>
          <w:lang w:val="sq-AL"/>
        </w:rPr>
        <w:t xml:space="preserve"> e furnizimit, teknikat e </w:t>
      </w:r>
      <w:r w:rsidR="00FC2032" w:rsidRPr="00DF2C58">
        <w:rPr>
          <w:rFonts w:ascii="Times New Roman" w:hAnsi="Times New Roman" w:cs="Times New Roman"/>
          <w:sz w:val="24"/>
          <w:szCs w:val="24"/>
          <w:lang w:val="sq-AL"/>
        </w:rPr>
        <w:t>veprimtarive</w:t>
      </w:r>
      <w:r w:rsidR="00017C22" w:rsidRPr="00DF2C58">
        <w:rPr>
          <w:rFonts w:ascii="Times New Roman" w:hAnsi="Times New Roman" w:cs="Times New Roman"/>
          <w:sz w:val="24"/>
          <w:szCs w:val="24"/>
          <w:lang w:val="sq-AL"/>
        </w:rPr>
        <w:t xml:space="preserve"> tregtare e kështu me radhë.</w:t>
      </w:r>
    </w:p>
    <w:p w:rsidR="00017C22" w:rsidRPr="00DF2C58" w:rsidRDefault="00017C22" w:rsidP="00A80EAD">
      <w:pPr>
        <w:autoSpaceDE w:val="0"/>
        <w:autoSpaceDN w:val="0"/>
        <w:adjustRightInd w:val="0"/>
        <w:spacing w:before="60" w:after="0" w:line="240" w:lineRule="auto"/>
        <w:jc w:val="both"/>
        <w:rPr>
          <w:rFonts w:ascii="Times New Roman" w:hAnsi="Times New Roman" w:cs="Times New Roman"/>
          <w:sz w:val="24"/>
          <w:szCs w:val="24"/>
          <w:lang w:val="sq-AL"/>
        </w:rPr>
      </w:pPr>
      <w:r w:rsidRPr="00DF2C58">
        <w:rPr>
          <w:rFonts w:ascii="Times New Roman" w:hAnsi="Times New Roman" w:cs="Times New Roman"/>
          <w:sz w:val="24"/>
          <w:szCs w:val="24"/>
          <w:lang w:val="sq-AL"/>
        </w:rPr>
        <w:t xml:space="preserve">Me qëllim që të </w:t>
      </w:r>
      <w:r w:rsidR="00F60B88" w:rsidRPr="00DF2C58">
        <w:rPr>
          <w:rFonts w:ascii="Times New Roman" w:hAnsi="Times New Roman" w:cs="Times New Roman"/>
          <w:sz w:val="24"/>
          <w:szCs w:val="24"/>
          <w:lang w:val="sq-AL"/>
        </w:rPr>
        <w:t>p</w:t>
      </w:r>
      <w:r w:rsidR="002776AE" w:rsidRPr="00DF2C58">
        <w:rPr>
          <w:rFonts w:ascii="Times New Roman" w:hAnsi="Times New Roman" w:cs="Times New Roman"/>
          <w:sz w:val="24"/>
          <w:szCs w:val="24"/>
          <w:lang w:val="sq-AL"/>
        </w:rPr>
        <w:t>ë</w:t>
      </w:r>
      <w:r w:rsidR="00F60B88" w:rsidRPr="00DF2C58">
        <w:rPr>
          <w:rFonts w:ascii="Times New Roman" w:hAnsi="Times New Roman" w:cs="Times New Roman"/>
          <w:sz w:val="24"/>
          <w:szCs w:val="24"/>
          <w:lang w:val="sq-AL"/>
        </w:rPr>
        <w:t>rmbushen</w:t>
      </w:r>
      <w:r w:rsidRPr="00DF2C58">
        <w:rPr>
          <w:rFonts w:ascii="Times New Roman" w:hAnsi="Times New Roman" w:cs="Times New Roman"/>
          <w:sz w:val="24"/>
          <w:szCs w:val="24"/>
          <w:lang w:val="sq-AL"/>
        </w:rPr>
        <w:t xml:space="preserve"> </w:t>
      </w:r>
      <w:r w:rsidR="00F60B88" w:rsidRPr="00DF2C58">
        <w:rPr>
          <w:rFonts w:ascii="Times New Roman" w:hAnsi="Times New Roman" w:cs="Times New Roman"/>
          <w:sz w:val="24"/>
          <w:szCs w:val="24"/>
          <w:lang w:val="sq-AL"/>
        </w:rPr>
        <w:t xml:space="preserve">objektivat </w:t>
      </w:r>
      <w:r w:rsidRPr="00DF2C58">
        <w:rPr>
          <w:rFonts w:ascii="Times New Roman" w:hAnsi="Times New Roman" w:cs="Times New Roman"/>
          <w:sz w:val="24"/>
          <w:szCs w:val="24"/>
          <w:lang w:val="sq-AL"/>
        </w:rPr>
        <w:t xml:space="preserve">mbi </w:t>
      </w:r>
      <w:r w:rsidR="00F60B88" w:rsidRPr="00DF2C58">
        <w:rPr>
          <w:rFonts w:ascii="Times New Roman" w:hAnsi="Times New Roman" w:cs="Times New Roman"/>
          <w:sz w:val="24"/>
          <w:szCs w:val="24"/>
          <w:lang w:val="sq-AL"/>
        </w:rPr>
        <w:t>proceset e veprimtarive konkrete</w:t>
      </w:r>
      <w:r w:rsidRPr="00DF2C58">
        <w:rPr>
          <w:rFonts w:ascii="Times New Roman" w:hAnsi="Times New Roman" w:cs="Times New Roman"/>
          <w:sz w:val="24"/>
          <w:szCs w:val="24"/>
          <w:lang w:val="sq-AL"/>
        </w:rPr>
        <w:t>, ndërmarrjet</w:t>
      </w:r>
      <w:r w:rsidR="00F60B88" w:rsidRPr="00DF2C58">
        <w:rPr>
          <w:rFonts w:ascii="Times New Roman" w:hAnsi="Times New Roman" w:cs="Times New Roman"/>
          <w:sz w:val="24"/>
          <w:szCs w:val="24"/>
          <w:lang w:val="sq-AL"/>
        </w:rPr>
        <w:t xml:space="preserve"> tregtare duhet të jenë të </w:t>
      </w:r>
      <w:r w:rsidRPr="00DF2C58">
        <w:rPr>
          <w:rFonts w:ascii="Times New Roman" w:hAnsi="Times New Roman" w:cs="Times New Roman"/>
          <w:sz w:val="24"/>
          <w:szCs w:val="24"/>
          <w:lang w:val="sq-AL"/>
        </w:rPr>
        <w:t>specializuara. Vetëm ndërmarrjet tregtare të specializuara me shumicë kanë mundësi më</w:t>
      </w:r>
      <w:r w:rsidR="00F60B88" w:rsidRPr="00DF2C58">
        <w:rPr>
          <w:rFonts w:ascii="Times New Roman" w:hAnsi="Times New Roman" w:cs="Times New Roman"/>
          <w:sz w:val="24"/>
          <w:szCs w:val="24"/>
          <w:lang w:val="sq-AL"/>
        </w:rPr>
        <w:t xml:space="preserve"> </w:t>
      </w:r>
      <w:r w:rsidRPr="00DF2C58">
        <w:rPr>
          <w:rFonts w:ascii="Times New Roman" w:hAnsi="Times New Roman" w:cs="Times New Roman"/>
          <w:sz w:val="24"/>
          <w:szCs w:val="24"/>
          <w:lang w:val="sq-AL"/>
        </w:rPr>
        <w:t xml:space="preserve">të mëdha për sukses si dhe t’i tejkalojnë problemet </w:t>
      </w:r>
      <w:r w:rsidR="00F60B88" w:rsidRPr="00DF2C58">
        <w:rPr>
          <w:rFonts w:ascii="Times New Roman" w:hAnsi="Times New Roman" w:cs="Times New Roman"/>
          <w:sz w:val="24"/>
          <w:szCs w:val="24"/>
          <w:lang w:val="sq-AL"/>
        </w:rPr>
        <w:t>tregtare</w:t>
      </w:r>
      <w:r w:rsidRPr="00DF2C58">
        <w:rPr>
          <w:rFonts w:ascii="Times New Roman" w:hAnsi="Times New Roman" w:cs="Times New Roman"/>
          <w:sz w:val="24"/>
          <w:szCs w:val="24"/>
          <w:lang w:val="sq-AL"/>
        </w:rPr>
        <w:t xml:space="preserve"> lidhur me </w:t>
      </w:r>
      <w:r w:rsidR="00F60B88" w:rsidRPr="00DF2C58">
        <w:rPr>
          <w:rFonts w:ascii="Times New Roman" w:hAnsi="Times New Roman" w:cs="Times New Roman"/>
          <w:sz w:val="24"/>
          <w:szCs w:val="24"/>
          <w:lang w:val="sq-AL"/>
        </w:rPr>
        <w:t>blerjet</w:t>
      </w:r>
      <w:r w:rsidRPr="00DF2C58">
        <w:rPr>
          <w:rFonts w:ascii="Times New Roman" w:hAnsi="Times New Roman" w:cs="Times New Roman"/>
          <w:sz w:val="24"/>
          <w:szCs w:val="24"/>
          <w:lang w:val="sq-AL"/>
        </w:rPr>
        <w:t>,</w:t>
      </w:r>
      <w:r w:rsidR="00F60B88" w:rsidRPr="00DF2C58">
        <w:rPr>
          <w:rFonts w:ascii="Times New Roman" w:hAnsi="Times New Roman" w:cs="Times New Roman"/>
          <w:sz w:val="24"/>
          <w:szCs w:val="24"/>
          <w:lang w:val="sq-AL"/>
        </w:rPr>
        <w:t xml:space="preserve"> sigurimin e </w:t>
      </w:r>
      <w:r w:rsidR="00FC2032" w:rsidRPr="00DF2C58">
        <w:rPr>
          <w:rFonts w:ascii="Times New Roman" w:hAnsi="Times New Roman" w:cs="Times New Roman"/>
          <w:sz w:val="24"/>
          <w:szCs w:val="24"/>
          <w:lang w:val="sq-AL"/>
        </w:rPr>
        <w:t>shum</w:t>
      </w:r>
      <w:r w:rsidR="00902027" w:rsidRPr="00DF2C58">
        <w:rPr>
          <w:rFonts w:ascii="Times New Roman" w:hAnsi="Times New Roman" w:cs="Times New Roman"/>
          <w:sz w:val="24"/>
          <w:szCs w:val="24"/>
          <w:lang w:val="sq-AL"/>
        </w:rPr>
        <w:t>ë</w:t>
      </w:r>
      <w:r w:rsidR="00FC2032" w:rsidRPr="00DF2C58">
        <w:rPr>
          <w:rFonts w:ascii="Times New Roman" w:hAnsi="Times New Roman" w:cs="Times New Roman"/>
          <w:sz w:val="24"/>
          <w:szCs w:val="24"/>
          <w:lang w:val="sq-AL"/>
        </w:rPr>
        <w:t>llojshm</w:t>
      </w:r>
      <w:r w:rsidR="00902027" w:rsidRPr="00DF2C58">
        <w:rPr>
          <w:rFonts w:ascii="Times New Roman" w:hAnsi="Times New Roman" w:cs="Times New Roman"/>
          <w:sz w:val="24"/>
          <w:szCs w:val="24"/>
          <w:lang w:val="sq-AL"/>
        </w:rPr>
        <w:t>ë</w:t>
      </w:r>
      <w:r w:rsidR="00FC2032" w:rsidRPr="00DF2C58">
        <w:rPr>
          <w:rFonts w:ascii="Times New Roman" w:hAnsi="Times New Roman" w:cs="Times New Roman"/>
          <w:sz w:val="24"/>
          <w:szCs w:val="24"/>
          <w:lang w:val="sq-AL"/>
        </w:rPr>
        <w:t>ris</w:t>
      </w:r>
      <w:r w:rsidR="00902027" w:rsidRPr="00DF2C58">
        <w:rPr>
          <w:rFonts w:ascii="Times New Roman" w:hAnsi="Times New Roman" w:cs="Times New Roman"/>
          <w:sz w:val="24"/>
          <w:szCs w:val="24"/>
          <w:lang w:val="sq-AL"/>
        </w:rPr>
        <w:t>ë</w:t>
      </w:r>
      <w:r w:rsidR="00F60B88" w:rsidRPr="00DF2C58">
        <w:rPr>
          <w:rFonts w:ascii="Times New Roman" w:hAnsi="Times New Roman" w:cs="Times New Roman"/>
          <w:sz w:val="24"/>
          <w:szCs w:val="24"/>
          <w:lang w:val="sq-AL"/>
        </w:rPr>
        <w:t xml:space="preserve"> </w:t>
      </w:r>
      <w:r w:rsidR="00FC2032" w:rsidRPr="00DF2C58">
        <w:rPr>
          <w:rFonts w:ascii="Times New Roman" w:hAnsi="Times New Roman" w:cs="Times New Roman"/>
          <w:sz w:val="24"/>
          <w:szCs w:val="24"/>
          <w:lang w:val="sq-AL"/>
        </w:rPr>
        <w:t>s</w:t>
      </w:r>
      <w:r w:rsidR="00F60B88" w:rsidRPr="00DF2C58">
        <w:rPr>
          <w:rFonts w:ascii="Times New Roman" w:hAnsi="Times New Roman" w:cs="Times New Roman"/>
          <w:sz w:val="24"/>
          <w:szCs w:val="24"/>
          <w:lang w:val="sq-AL"/>
        </w:rPr>
        <w:t xml:space="preserve">ë mallrave, </w:t>
      </w:r>
      <w:r w:rsidRPr="00DF2C58">
        <w:rPr>
          <w:rFonts w:ascii="Times New Roman" w:hAnsi="Times New Roman" w:cs="Times New Roman"/>
          <w:sz w:val="24"/>
          <w:szCs w:val="24"/>
          <w:lang w:val="sq-AL"/>
        </w:rPr>
        <w:t xml:space="preserve">ruajtjen e </w:t>
      </w:r>
      <w:r w:rsidR="00F60B88" w:rsidRPr="00DF2C58">
        <w:rPr>
          <w:rFonts w:ascii="Times New Roman" w:hAnsi="Times New Roman" w:cs="Times New Roman"/>
          <w:sz w:val="24"/>
          <w:szCs w:val="24"/>
          <w:lang w:val="sq-AL"/>
        </w:rPr>
        <w:t>tyre</w:t>
      </w:r>
      <w:r w:rsidR="00173CB5" w:rsidRPr="00DF2C58">
        <w:rPr>
          <w:rFonts w:ascii="Times New Roman" w:hAnsi="Times New Roman" w:cs="Times New Roman"/>
          <w:sz w:val="24"/>
          <w:szCs w:val="24"/>
          <w:lang w:val="sq-AL"/>
        </w:rPr>
        <w:t xml:space="preserve"> </w:t>
      </w:r>
      <w:r w:rsidRPr="00DF2C58">
        <w:rPr>
          <w:rFonts w:ascii="Times New Roman" w:hAnsi="Times New Roman" w:cs="Times New Roman"/>
          <w:sz w:val="24"/>
          <w:szCs w:val="24"/>
          <w:lang w:val="sq-AL"/>
        </w:rPr>
        <w:t>dhe shpërndarjen e</w:t>
      </w:r>
      <w:r w:rsidR="00F60B88" w:rsidRPr="00DF2C58">
        <w:rPr>
          <w:rFonts w:ascii="Times New Roman" w:hAnsi="Times New Roman" w:cs="Times New Roman"/>
          <w:sz w:val="24"/>
          <w:szCs w:val="24"/>
          <w:lang w:val="sq-AL"/>
        </w:rPr>
        <w:t xml:space="preserve"> </w:t>
      </w:r>
      <w:r w:rsidRPr="00DF2C58">
        <w:rPr>
          <w:rFonts w:ascii="Times New Roman" w:hAnsi="Times New Roman" w:cs="Times New Roman"/>
          <w:sz w:val="24"/>
          <w:szCs w:val="24"/>
          <w:lang w:val="sq-AL"/>
        </w:rPr>
        <w:t>mët</w:t>
      </w:r>
      <w:r w:rsidR="00F60B88" w:rsidRPr="00DF2C58">
        <w:rPr>
          <w:rFonts w:ascii="Times New Roman" w:hAnsi="Times New Roman" w:cs="Times New Roman"/>
          <w:sz w:val="24"/>
          <w:szCs w:val="24"/>
          <w:lang w:val="sq-AL"/>
        </w:rPr>
        <w:t>e</w:t>
      </w:r>
      <w:r w:rsidRPr="00DF2C58">
        <w:rPr>
          <w:rFonts w:ascii="Times New Roman" w:hAnsi="Times New Roman" w:cs="Times New Roman"/>
          <w:sz w:val="24"/>
          <w:szCs w:val="24"/>
          <w:lang w:val="sq-AL"/>
        </w:rPr>
        <w:t>jshme.</w:t>
      </w:r>
    </w:p>
    <w:p w:rsidR="00DC3CE7" w:rsidRPr="00DF2C58" w:rsidRDefault="00AE2509" w:rsidP="00A80EAD">
      <w:pPr>
        <w:autoSpaceDE w:val="0"/>
        <w:autoSpaceDN w:val="0"/>
        <w:adjustRightInd w:val="0"/>
        <w:spacing w:before="60" w:after="0" w:line="240" w:lineRule="auto"/>
        <w:jc w:val="both"/>
        <w:rPr>
          <w:rFonts w:ascii="Times New Roman" w:hAnsi="Times New Roman" w:cs="Times New Roman"/>
          <w:sz w:val="24"/>
          <w:szCs w:val="24"/>
          <w:lang w:val="sq-AL"/>
        </w:rPr>
      </w:pPr>
      <w:r w:rsidRPr="00DF2C58">
        <w:rPr>
          <w:rFonts w:ascii="Times New Roman" w:hAnsi="Times New Roman" w:cs="Times New Roman"/>
          <w:sz w:val="24"/>
          <w:szCs w:val="24"/>
          <w:lang w:val="sq-AL"/>
        </w:rPr>
        <w:t xml:space="preserve">Ndërmarrjet tregtare me shumicë janë një hallkë më tepër e skemës së prezantuar </w:t>
      </w:r>
      <w:r w:rsidR="00173CB5" w:rsidRPr="00DF2C58">
        <w:rPr>
          <w:rFonts w:ascii="Times New Roman" w:hAnsi="Times New Roman" w:cs="Times New Roman"/>
          <w:sz w:val="24"/>
          <w:szCs w:val="24"/>
          <w:lang w:val="sq-AL"/>
        </w:rPr>
        <w:t>që</w:t>
      </w:r>
      <w:r w:rsidRPr="00DF2C58">
        <w:rPr>
          <w:rFonts w:ascii="Times New Roman" w:hAnsi="Times New Roman" w:cs="Times New Roman"/>
          <w:sz w:val="24"/>
          <w:szCs w:val="24"/>
          <w:lang w:val="sq-AL"/>
        </w:rPr>
        <w:t xml:space="preserve"> rrjedh: </w:t>
      </w:r>
    </w:p>
    <w:p w:rsidR="00AE2509" w:rsidRPr="00DF2C58" w:rsidRDefault="00173CB5" w:rsidP="00E30B6B">
      <w:pPr>
        <w:autoSpaceDE w:val="0"/>
        <w:autoSpaceDN w:val="0"/>
        <w:adjustRightInd w:val="0"/>
        <w:spacing w:after="0" w:line="240" w:lineRule="auto"/>
        <w:jc w:val="both"/>
        <w:rPr>
          <w:rFonts w:ascii="Times New Roman" w:hAnsi="Times New Roman" w:cs="Times New Roman"/>
          <w:sz w:val="24"/>
          <w:szCs w:val="24"/>
          <w:lang w:val="sq-AL"/>
        </w:rPr>
      </w:pPr>
      <w:r w:rsidRPr="00DF2C58">
        <w:rPr>
          <w:rFonts w:ascii="Times New Roman" w:hAnsi="Times New Roman" w:cs="Times New Roman"/>
          <w:b/>
          <w:sz w:val="24"/>
          <w:szCs w:val="24"/>
          <w:lang w:val="sq-AL"/>
        </w:rPr>
        <w:t>prodhimi→</w:t>
      </w:r>
      <w:r w:rsidR="00AE2509" w:rsidRPr="00DF2C58">
        <w:rPr>
          <w:rFonts w:ascii="Times New Roman" w:hAnsi="Times New Roman" w:cs="Times New Roman"/>
          <w:b/>
          <w:sz w:val="24"/>
          <w:szCs w:val="24"/>
          <w:lang w:val="sq-AL"/>
        </w:rPr>
        <w:t>tregti me shumi</w:t>
      </w:r>
      <w:r w:rsidRPr="00DF2C58">
        <w:rPr>
          <w:rFonts w:ascii="Times New Roman" w:hAnsi="Times New Roman" w:cs="Times New Roman"/>
          <w:b/>
          <w:sz w:val="24"/>
          <w:szCs w:val="24"/>
          <w:lang w:val="sq-AL"/>
        </w:rPr>
        <w:t>cë</w:t>
      </w:r>
      <w:r w:rsidR="00DC3CE7" w:rsidRPr="00DF2C58">
        <w:rPr>
          <w:rFonts w:ascii="Times New Roman" w:hAnsi="Times New Roman" w:cs="Times New Roman"/>
          <w:b/>
          <w:sz w:val="24"/>
          <w:szCs w:val="24"/>
          <w:lang w:val="sq-AL"/>
        </w:rPr>
        <w:t>→</w:t>
      </w:r>
      <w:r w:rsidRPr="00DF2C58">
        <w:rPr>
          <w:rFonts w:ascii="Times New Roman" w:hAnsi="Times New Roman" w:cs="Times New Roman"/>
          <w:b/>
          <w:sz w:val="24"/>
          <w:szCs w:val="24"/>
          <w:lang w:val="sq-AL"/>
        </w:rPr>
        <w:t>tregti me pakicë</w:t>
      </w:r>
      <w:r w:rsidR="00DC3CE7" w:rsidRPr="00DF2C58">
        <w:rPr>
          <w:rFonts w:ascii="Times New Roman" w:hAnsi="Times New Roman" w:cs="Times New Roman"/>
          <w:b/>
          <w:sz w:val="24"/>
          <w:szCs w:val="24"/>
          <w:lang w:val="sq-AL"/>
        </w:rPr>
        <w:t>→</w:t>
      </w:r>
      <w:r w:rsidR="00AE2509" w:rsidRPr="00DF2C58">
        <w:rPr>
          <w:rFonts w:ascii="Times New Roman" w:hAnsi="Times New Roman" w:cs="Times New Roman"/>
          <w:b/>
          <w:sz w:val="24"/>
          <w:szCs w:val="24"/>
          <w:lang w:val="sq-AL"/>
        </w:rPr>
        <w:t>konsumatorë</w:t>
      </w:r>
      <w:r w:rsidR="00AE2509" w:rsidRPr="00DF2C58">
        <w:rPr>
          <w:rFonts w:ascii="Times New Roman" w:hAnsi="Times New Roman" w:cs="Times New Roman"/>
          <w:sz w:val="24"/>
          <w:szCs w:val="24"/>
          <w:lang w:val="sq-AL"/>
        </w:rPr>
        <w:t>.</w:t>
      </w:r>
    </w:p>
    <w:p w:rsidR="00AE2509" w:rsidRPr="00DF2C58" w:rsidRDefault="005655D7" w:rsidP="00A80EAD">
      <w:pPr>
        <w:autoSpaceDE w:val="0"/>
        <w:autoSpaceDN w:val="0"/>
        <w:adjustRightInd w:val="0"/>
        <w:spacing w:before="120" w:after="120" w:line="240" w:lineRule="auto"/>
        <w:jc w:val="both"/>
        <w:rPr>
          <w:rFonts w:ascii="Times New Roman" w:hAnsi="Times New Roman" w:cs="Times New Roman"/>
          <w:b/>
          <w:i/>
          <w:sz w:val="24"/>
          <w:szCs w:val="24"/>
          <w:lang w:val="sq-AL"/>
        </w:rPr>
      </w:pPr>
      <w:r w:rsidRPr="00DF2C58">
        <w:rPr>
          <w:rFonts w:ascii="Times New Roman" w:hAnsi="Times New Roman" w:cs="Times New Roman"/>
          <w:b/>
          <w:i/>
          <w:sz w:val="24"/>
          <w:szCs w:val="24"/>
          <w:lang w:val="sq-AL"/>
        </w:rPr>
        <w:t xml:space="preserve">2. </w:t>
      </w:r>
      <w:r w:rsidR="00AE2509" w:rsidRPr="00DF2C58">
        <w:rPr>
          <w:rFonts w:ascii="Times New Roman" w:hAnsi="Times New Roman" w:cs="Times New Roman"/>
          <w:b/>
          <w:i/>
          <w:sz w:val="24"/>
          <w:szCs w:val="24"/>
          <w:lang w:val="sq-AL"/>
        </w:rPr>
        <w:t>Ndërmarrjet tregtare me pakicë</w:t>
      </w:r>
    </w:p>
    <w:p w:rsidR="00FC2032" w:rsidRPr="00DF2C58" w:rsidRDefault="00173CB5" w:rsidP="00D60AC6">
      <w:pPr>
        <w:autoSpaceDE w:val="0"/>
        <w:autoSpaceDN w:val="0"/>
        <w:adjustRightInd w:val="0"/>
        <w:spacing w:after="0" w:line="240" w:lineRule="auto"/>
        <w:jc w:val="both"/>
        <w:rPr>
          <w:rFonts w:ascii="Times New Roman" w:hAnsi="Times New Roman" w:cs="Times New Roman"/>
          <w:sz w:val="24"/>
          <w:szCs w:val="24"/>
          <w:lang w:val="sq-AL"/>
        </w:rPr>
      </w:pPr>
      <w:r w:rsidRPr="00DF2C58">
        <w:rPr>
          <w:rFonts w:ascii="Times New Roman" w:hAnsi="Times New Roman" w:cs="Times New Roman"/>
          <w:sz w:val="24"/>
          <w:szCs w:val="24"/>
          <w:lang w:val="sq-AL"/>
        </w:rPr>
        <w:t>D</w:t>
      </w:r>
      <w:r w:rsidR="00AE2509" w:rsidRPr="00DF2C58">
        <w:rPr>
          <w:rFonts w:ascii="Times New Roman" w:hAnsi="Times New Roman" w:cs="Times New Roman"/>
          <w:i/>
          <w:sz w:val="24"/>
          <w:szCs w:val="24"/>
          <w:lang w:val="sq-AL"/>
        </w:rPr>
        <w:t>etalistët</w:t>
      </w:r>
      <w:r w:rsidR="00AE2509" w:rsidRPr="00DF2C58">
        <w:rPr>
          <w:rFonts w:ascii="Times New Roman" w:hAnsi="Times New Roman" w:cs="Times New Roman"/>
          <w:sz w:val="24"/>
          <w:szCs w:val="24"/>
          <w:lang w:val="sq-AL"/>
        </w:rPr>
        <w:t xml:space="preserve"> paraqiten si ndërmj</w:t>
      </w:r>
      <w:r w:rsidR="00017C22" w:rsidRPr="00DF2C58">
        <w:rPr>
          <w:rFonts w:ascii="Times New Roman" w:hAnsi="Times New Roman" w:cs="Times New Roman"/>
          <w:sz w:val="24"/>
          <w:szCs w:val="24"/>
          <w:lang w:val="sq-AL"/>
        </w:rPr>
        <w:t>etësues në qarkullimin tregtar</w:t>
      </w:r>
      <w:r w:rsidR="00AE2509" w:rsidRPr="00DF2C58">
        <w:rPr>
          <w:rFonts w:ascii="Times New Roman" w:hAnsi="Times New Roman" w:cs="Times New Roman"/>
          <w:sz w:val="24"/>
          <w:szCs w:val="24"/>
          <w:lang w:val="sq-AL"/>
        </w:rPr>
        <w:t xml:space="preserve"> n</w:t>
      </w:r>
      <w:r w:rsidR="00017C22" w:rsidRPr="00DF2C58">
        <w:rPr>
          <w:rFonts w:ascii="Times New Roman" w:hAnsi="Times New Roman" w:cs="Times New Roman"/>
          <w:sz w:val="24"/>
          <w:szCs w:val="24"/>
          <w:lang w:val="sq-AL"/>
        </w:rPr>
        <w:t>d</w:t>
      </w:r>
      <w:r w:rsidR="00AE2509" w:rsidRPr="00DF2C58">
        <w:rPr>
          <w:rFonts w:ascii="Times New Roman" w:hAnsi="Times New Roman" w:cs="Times New Roman"/>
          <w:sz w:val="24"/>
          <w:szCs w:val="24"/>
          <w:lang w:val="sq-AL"/>
        </w:rPr>
        <w:t>ë</w:t>
      </w:r>
      <w:r w:rsidR="00017C22" w:rsidRPr="00DF2C58">
        <w:rPr>
          <w:rFonts w:ascii="Times New Roman" w:hAnsi="Times New Roman" w:cs="Times New Roman"/>
          <w:sz w:val="24"/>
          <w:szCs w:val="24"/>
          <w:lang w:val="sq-AL"/>
        </w:rPr>
        <w:t>rmjet</w:t>
      </w:r>
      <w:r w:rsidR="00AE2509" w:rsidRPr="00DF2C58">
        <w:rPr>
          <w:rFonts w:ascii="Times New Roman" w:hAnsi="Times New Roman" w:cs="Times New Roman"/>
          <w:sz w:val="24"/>
          <w:szCs w:val="24"/>
          <w:lang w:val="sq-AL"/>
        </w:rPr>
        <w:t xml:space="preserve"> ndërmarrjeve që merren me shumicë e konsumatorëve final. </w:t>
      </w:r>
      <w:r w:rsidR="00E30B6B" w:rsidRPr="00DF2C58">
        <w:rPr>
          <w:rFonts w:ascii="Times New Roman" w:hAnsi="Times New Roman" w:cs="Times New Roman"/>
          <w:sz w:val="24"/>
          <w:szCs w:val="24"/>
          <w:lang w:val="sq-AL"/>
        </w:rPr>
        <w:t>Në k</w:t>
      </w:r>
      <w:r w:rsidR="00EF6162" w:rsidRPr="00DF2C58">
        <w:rPr>
          <w:rFonts w:ascii="Times New Roman" w:hAnsi="Times New Roman" w:cs="Times New Roman"/>
          <w:sz w:val="24"/>
          <w:szCs w:val="24"/>
          <w:lang w:val="sq-AL"/>
        </w:rPr>
        <w:t>ë</w:t>
      </w:r>
      <w:r w:rsidR="00AE2509" w:rsidRPr="00DF2C58">
        <w:rPr>
          <w:rFonts w:ascii="Times New Roman" w:hAnsi="Times New Roman" w:cs="Times New Roman"/>
          <w:sz w:val="24"/>
          <w:szCs w:val="24"/>
          <w:lang w:val="sq-AL"/>
        </w:rPr>
        <w:t>të situatë q</w:t>
      </w:r>
      <w:r w:rsidR="00FC2032" w:rsidRPr="00DF2C58">
        <w:rPr>
          <w:rFonts w:ascii="Times New Roman" w:hAnsi="Times New Roman" w:cs="Times New Roman"/>
          <w:sz w:val="24"/>
          <w:szCs w:val="24"/>
          <w:lang w:val="sq-AL"/>
        </w:rPr>
        <w:t>arkullimi i mallrave do të bëhej</w:t>
      </w:r>
      <w:r w:rsidR="00AE2509" w:rsidRPr="00DF2C58">
        <w:rPr>
          <w:rFonts w:ascii="Times New Roman" w:hAnsi="Times New Roman" w:cs="Times New Roman"/>
          <w:sz w:val="24"/>
          <w:szCs w:val="24"/>
          <w:lang w:val="sq-AL"/>
        </w:rPr>
        <w:t xml:space="preserve"> sipas skemës: </w:t>
      </w:r>
    </w:p>
    <w:p w:rsidR="00AE2509" w:rsidRPr="00DF2C58" w:rsidRDefault="00173CB5" w:rsidP="00D60AC6">
      <w:pPr>
        <w:autoSpaceDE w:val="0"/>
        <w:autoSpaceDN w:val="0"/>
        <w:adjustRightInd w:val="0"/>
        <w:spacing w:after="0" w:line="240" w:lineRule="auto"/>
        <w:jc w:val="both"/>
        <w:rPr>
          <w:rFonts w:ascii="Times New Roman" w:hAnsi="Times New Roman" w:cs="Times New Roman"/>
          <w:sz w:val="24"/>
          <w:szCs w:val="24"/>
          <w:lang w:val="sq-AL"/>
        </w:rPr>
      </w:pPr>
      <w:r w:rsidRPr="00DF2C58">
        <w:rPr>
          <w:rFonts w:ascii="Times New Roman" w:hAnsi="Times New Roman" w:cs="Times New Roman"/>
          <w:b/>
          <w:sz w:val="24"/>
          <w:szCs w:val="24"/>
          <w:lang w:val="sq-AL"/>
        </w:rPr>
        <w:t>prodhues</w:t>
      </w:r>
      <w:r w:rsidR="00DC3CE7" w:rsidRPr="00DF2C58">
        <w:rPr>
          <w:rFonts w:ascii="Times New Roman" w:hAnsi="Times New Roman" w:cs="Times New Roman"/>
          <w:b/>
          <w:sz w:val="24"/>
          <w:szCs w:val="24"/>
          <w:lang w:val="sq-AL"/>
        </w:rPr>
        <w:t>→</w:t>
      </w:r>
      <w:r w:rsidRPr="00DF2C58">
        <w:rPr>
          <w:rFonts w:ascii="Times New Roman" w:hAnsi="Times New Roman" w:cs="Times New Roman"/>
          <w:b/>
          <w:sz w:val="24"/>
          <w:szCs w:val="24"/>
          <w:lang w:val="sq-AL"/>
        </w:rPr>
        <w:t>ndërmarrje me pakicë</w:t>
      </w:r>
      <w:r w:rsidR="00DC3CE7" w:rsidRPr="00DF2C58">
        <w:rPr>
          <w:rFonts w:ascii="Times New Roman" w:hAnsi="Times New Roman" w:cs="Times New Roman"/>
          <w:b/>
          <w:sz w:val="24"/>
          <w:szCs w:val="24"/>
          <w:lang w:val="sq-AL"/>
        </w:rPr>
        <w:t>→</w:t>
      </w:r>
      <w:r w:rsidR="00AE2509" w:rsidRPr="00DF2C58">
        <w:rPr>
          <w:rFonts w:ascii="Times New Roman" w:hAnsi="Times New Roman" w:cs="Times New Roman"/>
          <w:b/>
          <w:sz w:val="24"/>
          <w:szCs w:val="24"/>
          <w:lang w:val="sq-AL"/>
        </w:rPr>
        <w:t>konsumator</w:t>
      </w:r>
      <w:r w:rsidR="0007129A" w:rsidRPr="00DF2C58">
        <w:rPr>
          <w:rFonts w:ascii="Times New Roman" w:hAnsi="Times New Roman" w:cs="Times New Roman"/>
          <w:b/>
          <w:sz w:val="24"/>
          <w:szCs w:val="24"/>
          <w:lang w:val="sq-AL"/>
        </w:rPr>
        <w:t>ë</w:t>
      </w:r>
      <w:r w:rsidR="00AE2509" w:rsidRPr="00DF2C58">
        <w:rPr>
          <w:rFonts w:ascii="Times New Roman" w:hAnsi="Times New Roman" w:cs="Times New Roman"/>
          <w:sz w:val="24"/>
          <w:szCs w:val="24"/>
          <w:lang w:val="sq-AL"/>
        </w:rPr>
        <w:t>.</w:t>
      </w:r>
    </w:p>
    <w:p w:rsidR="00AE2509" w:rsidRPr="00DF2C58" w:rsidRDefault="00AE2509" w:rsidP="00A80EAD">
      <w:pPr>
        <w:autoSpaceDE w:val="0"/>
        <w:autoSpaceDN w:val="0"/>
        <w:adjustRightInd w:val="0"/>
        <w:spacing w:before="60" w:after="0" w:line="240" w:lineRule="auto"/>
        <w:jc w:val="both"/>
        <w:rPr>
          <w:rFonts w:ascii="Times New Roman" w:hAnsi="Times New Roman" w:cs="Times New Roman"/>
          <w:sz w:val="24"/>
          <w:szCs w:val="24"/>
          <w:lang w:val="sq-AL"/>
        </w:rPr>
      </w:pPr>
      <w:r w:rsidRPr="00DF2C58">
        <w:rPr>
          <w:rFonts w:ascii="Times New Roman" w:hAnsi="Times New Roman" w:cs="Times New Roman"/>
          <w:sz w:val="24"/>
          <w:szCs w:val="24"/>
          <w:lang w:val="sq-AL"/>
        </w:rPr>
        <w:t>Tregtia me pakicë merr mallra nga tregtia me shumicë, direkt nga prodhuesit apo në kombinim</w:t>
      </w:r>
      <w:r w:rsidR="00FC2032" w:rsidRPr="00DF2C58">
        <w:rPr>
          <w:rFonts w:ascii="Times New Roman" w:hAnsi="Times New Roman" w:cs="Times New Roman"/>
          <w:sz w:val="24"/>
          <w:szCs w:val="24"/>
          <w:lang w:val="sq-AL"/>
        </w:rPr>
        <w:t xml:space="preserve"> mes tyre</w:t>
      </w:r>
      <w:r w:rsidRPr="00DF2C58">
        <w:rPr>
          <w:rFonts w:ascii="Times New Roman" w:hAnsi="Times New Roman" w:cs="Times New Roman"/>
          <w:sz w:val="24"/>
          <w:szCs w:val="24"/>
          <w:lang w:val="sq-AL"/>
        </w:rPr>
        <w:t xml:space="preserve">. </w:t>
      </w:r>
      <w:r w:rsidR="00D6265C" w:rsidRPr="00DF2C58">
        <w:rPr>
          <w:rFonts w:ascii="Times New Roman" w:hAnsi="Times New Roman" w:cs="Times New Roman"/>
          <w:sz w:val="24"/>
          <w:szCs w:val="24"/>
          <w:lang w:val="sq-AL"/>
        </w:rPr>
        <w:t>N</w:t>
      </w:r>
      <w:r w:rsidRPr="00DF2C58">
        <w:rPr>
          <w:rFonts w:ascii="Times New Roman" w:hAnsi="Times New Roman" w:cs="Times New Roman"/>
          <w:sz w:val="24"/>
          <w:szCs w:val="24"/>
          <w:lang w:val="sq-AL"/>
        </w:rPr>
        <w:t>ë dallim nga ndërmarrje</w:t>
      </w:r>
      <w:r w:rsidR="00D6265C" w:rsidRPr="00DF2C58">
        <w:rPr>
          <w:rFonts w:ascii="Times New Roman" w:hAnsi="Times New Roman" w:cs="Times New Roman"/>
          <w:sz w:val="24"/>
          <w:szCs w:val="24"/>
          <w:lang w:val="sq-AL"/>
        </w:rPr>
        <w:t>t</w:t>
      </w:r>
      <w:r w:rsidRPr="00DF2C58">
        <w:rPr>
          <w:rFonts w:ascii="Times New Roman" w:hAnsi="Times New Roman" w:cs="Times New Roman"/>
          <w:sz w:val="24"/>
          <w:szCs w:val="24"/>
          <w:lang w:val="sq-AL"/>
        </w:rPr>
        <w:t xml:space="preserve"> tregta</w:t>
      </w:r>
      <w:r w:rsidR="00D6265C" w:rsidRPr="00DF2C58">
        <w:rPr>
          <w:rFonts w:ascii="Times New Roman" w:hAnsi="Times New Roman" w:cs="Times New Roman"/>
          <w:sz w:val="24"/>
          <w:szCs w:val="24"/>
          <w:lang w:val="sq-AL"/>
        </w:rPr>
        <w:t xml:space="preserve">re që merren me shumicë, </w:t>
      </w:r>
      <w:r w:rsidR="00292D25" w:rsidRPr="00DF2C58">
        <w:rPr>
          <w:rFonts w:ascii="Times New Roman" w:hAnsi="Times New Roman" w:cs="Times New Roman"/>
          <w:sz w:val="24"/>
          <w:szCs w:val="24"/>
          <w:lang w:val="sq-AL"/>
        </w:rPr>
        <w:t>që</w:t>
      </w:r>
      <w:r w:rsidRPr="00DF2C58">
        <w:rPr>
          <w:rFonts w:ascii="Times New Roman" w:hAnsi="Times New Roman" w:cs="Times New Roman"/>
          <w:sz w:val="24"/>
          <w:szCs w:val="24"/>
          <w:lang w:val="sq-AL"/>
        </w:rPr>
        <w:t xml:space="preserve"> nga pikëpamja e furnizimit janë më të kufizuar me prodhuesit apo importuesit eventual, ndërmarrjet tregtare me pakicë kanë zgjedhje më të madhe</w:t>
      </w:r>
      <w:r w:rsidR="00292D25" w:rsidRPr="00DF2C58">
        <w:rPr>
          <w:rFonts w:ascii="Times New Roman" w:hAnsi="Times New Roman" w:cs="Times New Roman"/>
          <w:sz w:val="24"/>
          <w:szCs w:val="24"/>
          <w:lang w:val="sq-AL"/>
        </w:rPr>
        <w:t>, që</w:t>
      </w:r>
      <w:r w:rsidRPr="00DF2C58">
        <w:rPr>
          <w:rFonts w:ascii="Times New Roman" w:hAnsi="Times New Roman" w:cs="Times New Roman"/>
          <w:sz w:val="24"/>
          <w:szCs w:val="24"/>
          <w:lang w:val="sq-AL"/>
        </w:rPr>
        <w:t xml:space="preserve"> varet nga sasitë e furnizuara, gjerësia e</w:t>
      </w:r>
      <w:r w:rsidR="00F60B88" w:rsidRPr="00DF2C58">
        <w:rPr>
          <w:rFonts w:ascii="Times New Roman" w:hAnsi="Times New Roman" w:cs="Times New Roman"/>
          <w:sz w:val="24"/>
          <w:szCs w:val="24"/>
          <w:lang w:val="sq-AL"/>
        </w:rPr>
        <w:t xml:space="preserve"> intervalit t</w:t>
      </w:r>
      <w:r w:rsidR="002776AE" w:rsidRPr="00DF2C58">
        <w:rPr>
          <w:rFonts w:ascii="Times New Roman" w:hAnsi="Times New Roman" w:cs="Times New Roman"/>
          <w:sz w:val="24"/>
          <w:szCs w:val="24"/>
          <w:lang w:val="sq-AL"/>
        </w:rPr>
        <w:t>ë</w:t>
      </w:r>
      <w:r w:rsidR="00F60B88" w:rsidRPr="00DF2C58">
        <w:rPr>
          <w:rFonts w:ascii="Times New Roman" w:hAnsi="Times New Roman" w:cs="Times New Roman"/>
          <w:sz w:val="24"/>
          <w:szCs w:val="24"/>
          <w:lang w:val="sq-AL"/>
        </w:rPr>
        <w:t xml:space="preserve"> asortimenteve q</w:t>
      </w:r>
      <w:r w:rsidR="002776AE" w:rsidRPr="00DF2C58">
        <w:rPr>
          <w:rFonts w:ascii="Times New Roman" w:hAnsi="Times New Roman" w:cs="Times New Roman"/>
          <w:sz w:val="24"/>
          <w:szCs w:val="24"/>
          <w:lang w:val="sq-AL"/>
        </w:rPr>
        <w:t>ë</w:t>
      </w:r>
      <w:r w:rsidR="00292D25" w:rsidRPr="00DF2C58">
        <w:rPr>
          <w:rFonts w:ascii="Times New Roman" w:hAnsi="Times New Roman" w:cs="Times New Roman"/>
          <w:sz w:val="24"/>
          <w:szCs w:val="24"/>
          <w:lang w:val="sq-AL"/>
        </w:rPr>
        <w:t xml:space="preserve"> do</w:t>
      </w:r>
      <w:r w:rsidR="00F60B88" w:rsidRPr="00DF2C58">
        <w:rPr>
          <w:rFonts w:ascii="Times New Roman" w:hAnsi="Times New Roman" w:cs="Times New Roman"/>
          <w:sz w:val="24"/>
          <w:szCs w:val="24"/>
          <w:lang w:val="sq-AL"/>
        </w:rPr>
        <w:t xml:space="preserve"> tregtohen</w:t>
      </w:r>
      <w:r w:rsidRPr="00DF2C58">
        <w:rPr>
          <w:rFonts w:ascii="Times New Roman" w:hAnsi="Times New Roman" w:cs="Times New Roman"/>
          <w:sz w:val="24"/>
          <w:szCs w:val="24"/>
          <w:lang w:val="sq-AL"/>
        </w:rPr>
        <w:t>, shpen</w:t>
      </w:r>
      <w:r w:rsidR="00292D25" w:rsidRPr="00DF2C58">
        <w:rPr>
          <w:rFonts w:ascii="Times New Roman" w:hAnsi="Times New Roman" w:cs="Times New Roman"/>
          <w:sz w:val="24"/>
          <w:szCs w:val="24"/>
          <w:lang w:val="sq-AL"/>
        </w:rPr>
        <w:t>zimet e furnizimit</w:t>
      </w:r>
      <w:r w:rsidR="00F60B88" w:rsidRPr="00DF2C58">
        <w:rPr>
          <w:rFonts w:ascii="Times New Roman" w:hAnsi="Times New Roman" w:cs="Times New Roman"/>
          <w:sz w:val="24"/>
          <w:szCs w:val="24"/>
          <w:lang w:val="sq-AL"/>
        </w:rPr>
        <w:t xml:space="preserve"> </w:t>
      </w:r>
      <w:r w:rsidRPr="00DF2C58">
        <w:rPr>
          <w:rFonts w:ascii="Times New Roman" w:hAnsi="Times New Roman" w:cs="Times New Roman"/>
          <w:sz w:val="24"/>
          <w:szCs w:val="24"/>
          <w:lang w:val="sq-AL"/>
        </w:rPr>
        <w:t>dhe faktorët</w:t>
      </w:r>
      <w:r w:rsidR="00292D25" w:rsidRPr="00DF2C58">
        <w:rPr>
          <w:rFonts w:ascii="Times New Roman" w:hAnsi="Times New Roman" w:cs="Times New Roman"/>
          <w:sz w:val="24"/>
          <w:szCs w:val="24"/>
          <w:lang w:val="sq-AL"/>
        </w:rPr>
        <w:t xml:space="preserve"> e</w:t>
      </w:r>
      <w:r w:rsidRPr="00DF2C58">
        <w:rPr>
          <w:rFonts w:ascii="Times New Roman" w:hAnsi="Times New Roman" w:cs="Times New Roman"/>
          <w:sz w:val="24"/>
          <w:szCs w:val="24"/>
          <w:lang w:val="sq-AL"/>
        </w:rPr>
        <w:t xml:space="preserve"> tjerë të rëndësishëm ekonomik.</w:t>
      </w:r>
    </w:p>
    <w:p w:rsidR="00AE2509" w:rsidRPr="00DF2C58" w:rsidRDefault="00327154" w:rsidP="00A80EAD">
      <w:pPr>
        <w:autoSpaceDE w:val="0"/>
        <w:autoSpaceDN w:val="0"/>
        <w:adjustRightInd w:val="0"/>
        <w:spacing w:before="60" w:after="0" w:line="240" w:lineRule="auto"/>
        <w:jc w:val="both"/>
        <w:rPr>
          <w:rFonts w:ascii="Times New Roman" w:hAnsi="Times New Roman" w:cs="Times New Roman"/>
          <w:sz w:val="24"/>
          <w:szCs w:val="24"/>
          <w:lang w:val="sq-AL"/>
        </w:rPr>
      </w:pPr>
      <w:r w:rsidRPr="00DF2C58">
        <w:rPr>
          <w:rFonts w:ascii="Times New Roman" w:hAnsi="Times New Roman" w:cs="Times New Roman"/>
          <w:sz w:val="24"/>
          <w:szCs w:val="24"/>
          <w:lang w:val="sq-AL"/>
        </w:rPr>
        <w:t>Detalistët</w:t>
      </w:r>
      <w:r w:rsidR="00AE2509" w:rsidRPr="00DF2C58">
        <w:rPr>
          <w:rFonts w:ascii="Times New Roman" w:hAnsi="Times New Roman" w:cs="Times New Roman"/>
          <w:sz w:val="24"/>
          <w:szCs w:val="24"/>
          <w:lang w:val="sq-AL"/>
        </w:rPr>
        <w:t xml:space="preserve"> e shesin mallin e furnizuar tek konsumatorët final në sasi relativisht të vogla (en detail). Ato janë sasi </w:t>
      </w:r>
      <w:r w:rsidR="00B00968" w:rsidRPr="00DF2C58">
        <w:rPr>
          <w:rFonts w:ascii="Times New Roman" w:hAnsi="Times New Roman" w:cs="Times New Roman"/>
          <w:sz w:val="24"/>
          <w:szCs w:val="24"/>
          <w:lang w:val="sq-AL"/>
        </w:rPr>
        <w:t>që</w:t>
      </w:r>
      <w:r w:rsidR="00AE2509" w:rsidRPr="00DF2C58">
        <w:rPr>
          <w:rFonts w:ascii="Times New Roman" w:hAnsi="Times New Roman" w:cs="Times New Roman"/>
          <w:sz w:val="24"/>
          <w:szCs w:val="24"/>
          <w:lang w:val="sq-AL"/>
        </w:rPr>
        <w:t xml:space="preserve"> lëvizin n</w:t>
      </w:r>
      <w:r w:rsidR="00FC2032" w:rsidRPr="00DF2C58">
        <w:rPr>
          <w:rFonts w:ascii="Times New Roman" w:hAnsi="Times New Roman" w:cs="Times New Roman"/>
          <w:sz w:val="24"/>
          <w:szCs w:val="24"/>
          <w:lang w:val="sq-AL"/>
        </w:rPr>
        <w:t>d</w:t>
      </w:r>
      <w:r w:rsidR="00902027" w:rsidRPr="00DF2C58">
        <w:rPr>
          <w:rFonts w:ascii="Times New Roman" w:hAnsi="Times New Roman" w:cs="Times New Roman"/>
          <w:sz w:val="24"/>
          <w:szCs w:val="24"/>
          <w:lang w:val="sq-AL"/>
        </w:rPr>
        <w:t>ë</w:t>
      </w:r>
      <w:r w:rsidR="00FC2032" w:rsidRPr="00DF2C58">
        <w:rPr>
          <w:rFonts w:ascii="Times New Roman" w:hAnsi="Times New Roman" w:cs="Times New Roman"/>
          <w:sz w:val="24"/>
          <w:szCs w:val="24"/>
          <w:lang w:val="sq-AL"/>
        </w:rPr>
        <w:t>r</w:t>
      </w:r>
      <w:r w:rsidR="00AE2509" w:rsidRPr="00DF2C58">
        <w:rPr>
          <w:rFonts w:ascii="Times New Roman" w:hAnsi="Times New Roman" w:cs="Times New Roman"/>
          <w:sz w:val="24"/>
          <w:szCs w:val="24"/>
          <w:lang w:val="sq-AL"/>
        </w:rPr>
        <w:t>m</w:t>
      </w:r>
      <w:r w:rsidR="00FC2032" w:rsidRPr="00DF2C58">
        <w:rPr>
          <w:rFonts w:ascii="Times New Roman" w:hAnsi="Times New Roman" w:cs="Times New Roman"/>
          <w:sz w:val="24"/>
          <w:szCs w:val="24"/>
          <w:lang w:val="sq-AL"/>
        </w:rPr>
        <w:t>j</w:t>
      </w:r>
      <w:r w:rsidR="00AE2509" w:rsidRPr="00DF2C58">
        <w:rPr>
          <w:rFonts w:ascii="Times New Roman" w:hAnsi="Times New Roman" w:cs="Times New Roman"/>
          <w:sz w:val="24"/>
          <w:szCs w:val="24"/>
          <w:lang w:val="sq-AL"/>
        </w:rPr>
        <w:t>e</w:t>
      </w:r>
      <w:r w:rsidR="00FC2032" w:rsidRPr="00DF2C58">
        <w:rPr>
          <w:rFonts w:ascii="Times New Roman" w:hAnsi="Times New Roman" w:cs="Times New Roman"/>
          <w:sz w:val="24"/>
          <w:szCs w:val="24"/>
          <w:lang w:val="sq-AL"/>
        </w:rPr>
        <w:t>t</w:t>
      </w:r>
      <w:r w:rsidR="00AE2509" w:rsidRPr="00DF2C58">
        <w:rPr>
          <w:rFonts w:ascii="Times New Roman" w:hAnsi="Times New Roman" w:cs="Times New Roman"/>
          <w:sz w:val="24"/>
          <w:szCs w:val="24"/>
          <w:lang w:val="sq-AL"/>
        </w:rPr>
        <w:t xml:space="preserve"> kufijve të nevojave për një familje për një periudhë të shkurt</w:t>
      </w:r>
      <w:r w:rsidR="00902027" w:rsidRPr="00DF2C58">
        <w:rPr>
          <w:rFonts w:ascii="Times New Roman" w:hAnsi="Times New Roman" w:cs="Times New Roman"/>
          <w:sz w:val="24"/>
          <w:szCs w:val="24"/>
          <w:lang w:val="sq-AL"/>
        </w:rPr>
        <w:t>ë</w:t>
      </w:r>
      <w:r w:rsidR="00FC2032" w:rsidRPr="00DF2C58">
        <w:rPr>
          <w:rFonts w:ascii="Times New Roman" w:hAnsi="Times New Roman" w:cs="Times New Roman"/>
          <w:sz w:val="24"/>
          <w:szCs w:val="24"/>
          <w:lang w:val="sq-AL"/>
        </w:rPr>
        <w:t>r</w:t>
      </w:r>
      <w:r w:rsidR="00D6265C" w:rsidRPr="00DF2C58">
        <w:rPr>
          <w:rFonts w:ascii="Times New Roman" w:hAnsi="Times New Roman" w:cs="Times New Roman"/>
          <w:sz w:val="24"/>
          <w:szCs w:val="24"/>
          <w:lang w:val="sq-AL"/>
        </w:rPr>
        <w:t xml:space="preserve"> kohore,</w:t>
      </w:r>
      <w:r w:rsidR="00AE2509" w:rsidRPr="00DF2C58">
        <w:rPr>
          <w:rFonts w:ascii="Times New Roman" w:hAnsi="Times New Roman" w:cs="Times New Roman"/>
          <w:sz w:val="24"/>
          <w:szCs w:val="24"/>
          <w:lang w:val="sq-AL"/>
        </w:rPr>
        <w:t xml:space="preserve"> për përdorim </w:t>
      </w:r>
      <w:r w:rsidR="00122852" w:rsidRPr="00DF2C58">
        <w:rPr>
          <w:rFonts w:ascii="Times New Roman" w:hAnsi="Times New Roman" w:cs="Times New Roman"/>
          <w:sz w:val="24"/>
          <w:szCs w:val="24"/>
          <w:lang w:val="sq-AL"/>
        </w:rPr>
        <w:t>të gjerë e</w:t>
      </w:r>
      <w:r w:rsidR="00AE2509" w:rsidRPr="00DF2C58">
        <w:rPr>
          <w:rFonts w:ascii="Times New Roman" w:hAnsi="Times New Roman" w:cs="Times New Roman"/>
          <w:sz w:val="24"/>
          <w:szCs w:val="24"/>
          <w:lang w:val="sq-AL"/>
        </w:rPr>
        <w:t xml:space="preserve"> konsumim në përditshmëri.</w:t>
      </w:r>
    </w:p>
    <w:p w:rsidR="00F60B88" w:rsidRPr="00DF2C58" w:rsidRDefault="00F60B88" w:rsidP="00D60AC6">
      <w:pPr>
        <w:autoSpaceDE w:val="0"/>
        <w:autoSpaceDN w:val="0"/>
        <w:adjustRightInd w:val="0"/>
        <w:spacing w:after="0" w:line="240" w:lineRule="auto"/>
        <w:jc w:val="both"/>
        <w:rPr>
          <w:rFonts w:ascii="Times New Roman" w:hAnsi="Times New Roman" w:cs="Times New Roman"/>
          <w:sz w:val="24"/>
          <w:szCs w:val="24"/>
          <w:lang w:val="sq-AL"/>
        </w:rPr>
      </w:pPr>
      <w:r w:rsidRPr="00DF2C58">
        <w:rPr>
          <w:rFonts w:ascii="Times New Roman" w:hAnsi="Times New Roman" w:cs="Times New Roman"/>
          <w:sz w:val="24"/>
          <w:szCs w:val="24"/>
          <w:lang w:val="sq-AL"/>
        </w:rPr>
        <w:t xml:space="preserve">Në tregtinë me pakicë manifestohet qëndrimi i konsumatorëve për produktin e prodhuesit, pakënaqësitë eventuale të tyre </w:t>
      </w:r>
      <w:r w:rsidR="00B00968" w:rsidRPr="00DF2C58">
        <w:rPr>
          <w:rFonts w:ascii="Times New Roman" w:hAnsi="Times New Roman" w:cs="Times New Roman"/>
          <w:sz w:val="24"/>
          <w:szCs w:val="24"/>
          <w:lang w:val="sq-AL"/>
        </w:rPr>
        <w:t>që</w:t>
      </w:r>
      <w:r w:rsidR="00FC2032" w:rsidRPr="00DF2C58">
        <w:rPr>
          <w:rFonts w:ascii="Times New Roman" w:hAnsi="Times New Roman" w:cs="Times New Roman"/>
          <w:sz w:val="24"/>
          <w:szCs w:val="24"/>
          <w:lang w:val="sq-AL"/>
        </w:rPr>
        <w:t xml:space="preserve"> shprehen përmes reklamacioneve, kthimit t</w:t>
      </w:r>
      <w:r w:rsidR="00902027" w:rsidRPr="00DF2C58">
        <w:rPr>
          <w:rFonts w:ascii="Times New Roman" w:hAnsi="Times New Roman" w:cs="Times New Roman"/>
          <w:sz w:val="24"/>
          <w:szCs w:val="24"/>
          <w:lang w:val="sq-AL"/>
        </w:rPr>
        <w:t>ë</w:t>
      </w:r>
      <w:r w:rsidR="00B00968" w:rsidRPr="00DF2C58">
        <w:rPr>
          <w:rFonts w:ascii="Times New Roman" w:hAnsi="Times New Roman" w:cs="Times New Roman"/>
          <w:sz w:val="24"/>
          <w:szCs w:val="24"/>
          <w:lang w:val="sq-AL"/>
        </w:rPr>
        <w:t xml:space="preserve"> mallit</w:t>
      </w:r>
      <w:r w:rsidRPr="00DF2C58">
        <w:rPr>
          <w:rFonts w:ascii="Times New Roman" w:hAnsi="Times New Roman" w:cs="Times New Roman"/>
          <w:sz w:val="24"/>
          <w:szCs w:val="24"/>
          <w:lang w:val="sq-AL"/>
        </w:rPr>
        <w:t>.</w:t>
      </w:r>
    </w:p>
    <w:p w:rsidR="00F60B88" w:rsidRPr="00DF2C58" w:rsidRDefault="00F60B88" w:rsidP="00D60AC6">
      <w:pPr>
        <w:autoSpaceDE w:val="0"/>
        <w:autoSpaceDN w:val="0"/>
        <w:adjustRightInd w:val="0"/>
        <w:spacing w:after="0" w:line="240" w:lineRule="auto"/>
        <w:jc w:val="both"/>
        <w:rPr>
          <w:rFonts w:ascii="Times New Roman" w:hAnsi="Times New Roman" w:cs="Times New Roman"/>
          <w:sz w:val="24"/>
          <w:szCs w:val="24"/>
          <w:lang w:val="sq-AL"/>
        </w:rPr>
      </w:pPr>
      <w:r w:rsidRPr="00DF2C58">
        <w:rPr>
          <w:rFonts w:ascii="Times New Roman" w:hAnsi="Times New Roman" w:cs="Times New Roman"/>
          <w:sz w:val="24"/>
          <w:szCs w:val="24"/>
          <w:lang w:val="sq-AL"/>
        </w:rPr>
        <w:t xml:space="preserve">Për kryerjen e </w:t>
      </w:r>
      <w:r w:rsidR="00066DCD" w:rsidRPr="00DF2C58">
        <w:rPr>
          <w:rFonts w:ascii="Times New Roman" w:hAnsi="Times New Roman" w:cs="Times New Roman"/>
          <w:sz w:val="24"/>
          <w:szCs w:val="24"/>
          <w:lang w:val="sq-AL"/>
        </w:rPr>
        <w:t>aktivitetit</w:t>
      </w:r>
      <w:r w:rsidRPr="00DF2C58">
        <w:rPr>
          <w:rFonts w:ascii="Times New Roman" w:hAnsi="Times New Roman" w:cs="Times New Roman"/>
          <w:sz w:val="24"/>
          <w:szCs w:val="24"/>
          <w:lang w:val="sq-AL"/>
        </w:rPr>
        <w:t xml:space="preserve"> të tyre, ndërmarrjet treg</w:t>
      </w:r>
      <w:r w:rsidR="00066DCD" w:rsidRPr="00DF2C58">
        <w:rPr>
          <w:rFonts w:ascii="Times New Roman" w:hAnsi="Times New Roman" w:cs="Times New Roman"/>
          <w:sz w:val="24"/>
          <w:szCs w:val="24"/>
          <w:lang w:val="sq-AL"/>
        </w:rPr>
        <w:t>tare me pakicë duhet të disponojn</w:t>
      </w:r>
      <w:r w:rsidR="00902027" w:rsidRPr="00DF2C58">
        <w:rPr>
          <w:rFonts w:ascii="Times New Roman" w:hAnsi="Times New Roman" w:cs="Times New Roman"/>
          <w:sz w:val="24"/>
          <w:szCs w:val="24"/>
          <w:lang w:val="sq-AL"/>
        </w:rPr>
        <w:t>ë</w:t>
      </w:r>
      <w:r w:rsidRPr="00DF2C58">
        <w:rPr>
          <w:rFonts w:ascii="Times New Roman" w:hAnsi="Times New Roman" w:cs="Times New Roman"/>
          <w:sz w:val="24"/>
          <w:szCs w:val="24"/>
          <w:lang w:val="sq-AL"/>
        </w:rPr>
        <w:t xml:space="preserve"> materiale</w:t>
      </w:r>
      <w:r w:rsidR="00066DCD" w:rsidRPr="00DF2C58">
        <w:rPr>
          <w:rFonts w:ascii="Times New Roman" w:hAnsi="Times New Roman" w:cs="Times New Roman"/>
          <w:sz w:val="24"/>
          <w:szCs w:val="24"/>
          <w:lang w:val="sq-AL"/>
        </w:rPr>
        <w:t xml:space="preserve"> t</w:t>
      </w:r>
      <w:r w:rsidR="00902027" w:rsidRPr="00DF2C58">
        <w:rPr>
          <w:rFonts w:ascii="Times New Roman" w:hAnsi="Times New Roman" w:cs="Times New Roman"/>
          <w:sz w:val="24"/>
          <w:szCs w:val="24"/>
          <w:lang w:val="sq-AL"/>
        </w:rPr>
        <w:t>ë</w:t>
      </w:r>
      <w:r w:rsidR="00066DCD" w:rsidRPr="00DF2C58">
        <w:rPr>
          <w:rFonts w:ascii="Times New Roman" w:hAnsi="Times New Roman" w:cs="Times New Roman"/>
          <w:sz w:val="24"/>
          <w:szCs w:val="24"/>
          <w:lang w:val="sq-AL"/>
        </w:rPr>
        <w:t xml:space="preserve"> p</w:t>
      </w:r>
      <w:r w:rsidR="00902027" w:rsidRPr="00DF2C58">
        <w:rPr>
          <w:rFonts w:ascii="Times New Roman" w:hAnsi="Times New Roman" w:cs="Times New Roman"/>
          <w:sz w:val="24"/>
          <w:szCs w:val="24"/>
          <w:lang w:val="sq-AL"/>
        </w:rPr>
        <w:t>ë</w:t>
      </w:r>
      <w:r w:rsidR="00066DCD" w:rsidRPr="00DF2C58">
        <w:rPr>
          <w:rFonts w:ascii="Times New Roman" w:hAnsi="Times New Roman" w:cs="Times New Roman"/>
          <w:sz w:val="24"/>
          <w:szCs w:val="24"/>
          <w:lang w:val="sq-AL"/>
        </w:rPr>
        <w:t>rshtatshme</w:t>
      </w:r>
      <w:r w:rsidRPr="00DF2C58">
        <w:rPr>
          <w:rFonts w:ascii="Times New Roman" w:hAnsi="Times New Roman" w:cs="Times New Roman"/>
          <w:sz w:val="24"/>
          <w:szCs w:val="24"/>
          <w:lang w:val="sq-AL"/>
        </w:rPr>
        <w:t>, magazinat</w:t>
      </w:r>
      <w:r w:rsidR="00AF2B89" w:rsidRPr="00DF2C58">
        <w:rPr>
          <w:rFonts w:ascii="Times New Roman" w:hAnsi="Times New Roman" w:cs="Times New Roman"/>
          <w:sz w:val="24"/>
          <w:szCs w:val="24"/>
          <w:lang w:val="sq-AL"/>
        </w:rPr>
        <w:t xml:space="preserve">, </w:t>
      </w:r>
      <w:r w:rsidRPr="00DF2C58">
        <w:rPr>
          <w:rFonts w:ascii="Times New Roman" w:hAnsi="Times New Roman" w:cs="Times New Roman"/>
          <w:sz w:val="24"/>
          <w:szCs w:val="24"/>
          <w:lang w:val="sq-AL"/>
        </w:rPr>
        <w:t>mjetet, nj</w:t>
      </w:r>
      <w:r w:rsidR="002776AE" w:rsidRPr="00DF2C58">
        <w:rPr>
          <w:rFonts w:ascii="Times New Roman" w:hAnsi="Times New Roman" w:cs="Times New Roman"/>
          <w:sz w:val="24"/>
          <w:szCs w:val="24"/>
          <w:lang w:val="sq-AL"/>
        </w:rPr>
        <w:t>ë</w:t>
      </w:r>
      <w:r w:rsidRPr="00DF2C58">
        <w:rPr>
          <w:rFonts w:ascii="Times New Roman" w:hAnsi="Times New Roman" w:cs="Times New Roman"/>
          <w:sz w:val="24"/>
          <w:szCs w:val="24"/>
          <w:lang w:val="sq-AL"/>
        </w:rPr>
        <w:t>sit</w:t>
      </w:r>
      <w:r w:rsidR="002776AE" w:rsidRPr="00DF2C58">
        <w:rPr>
          <w:rFonts w:ascii="Times New Roman" w:hAnsi="Times New Roman" w:cs="Times New Roman"/>
          <w:sz w:val="24"/>
          <w:szCs w:val="24"/>
          <w:lang w:val="sq-AL"/>
        </w:rPr>
        <w:t>ë</w:t>
      </w:r>
      <w:r w:rsidRPr="00DF2C58">
        <w:rPr>
          <w:rFonts w:ascii="Times New Roman" w:hAnsi="Times New Roman" w:cs="Times New Roman"/>
          <w:sz w:val="24"/>
          <w:szCs w:val="24"/>
          <w:lang w:val="sq-AL"/>
        </w:rPr>
        <w:t xml:space="preserve"> e shitjeve</w:t>
      </w:r>
      <w:r w:rsidR="00AF2B89" w:rsidRPr="00DF2C58">
        <w:rPr>
          <w:rFonts w:ascii="Times New Roman" w:hAnsi="Times New Roman" w:cs="Times New Roman"/>
          <w:sz w:val="24"/>
          <w:szCs w:val="24"/>
          <w:lang w:val="sq-AL"/>
        </w:rPr>
        <w:t xml:space="preserve"> </w:t>
      </w:r>
      <w:r w:rsidRPr="00DF2C58">
        <w:rPr>
          <w:rFonts w:ascii="Times New Roman" w:hAnsi="Times New Roman" w:cs="Times New Roman"/>
          <w:sz w:val="24"/>
          <w:szCs w:val="24"/>
          <w:lang w:val="sq-AL"/>
        </w:rPr>
        <w:t>e burimet njer</w:t>
      </w:r>
      <w:r w:rsidR="002776AE" w:rsidRPr="00DF2C58">
        <w:rPr>
          <w:rFonts w:ascii="Times New Roman" w:hAnsi="Times New Roman" w:cs="Times New Roman"/>
          <w:sz w:val="24"/>
          <w:szCs w:val="24"/>
          <w:lang w:val="sq-AL"/>
        </w:rPr>
        <w:t>ë</w:t>
      </w:r>
      <w:r w:rsidRPr="00DF2C58">
        <w:rPr>
          <w:rFonts w:ascii="Times New Roman" w:hAnsi="Times New Roman" w:cs="Times New Roman"/>
          <w:sz w:val="24"/>
          <w:szCs w:val="24"/>
          <w:lang w:val="sq-AL"/>
        </w:rPr>
        <w:t>zore</w:t>
      </w:r>
      <w:r w:rsidR="00F3492E" w:rsidRPr="00DF2C58">
        <w:rPr>
          <w:rFonts w:ascii="Times New Roman" w:hAnsi="Times New Roman" w:cs="Times New Roman"/>
          <w:sz w:val="24"/>
          <w:szCs w:val="24"/>
          <w:lang w:val="sq-AL"/>
        </w:rPr>
        <w:t>.</w:t>
      </w:r>
    </w:p>
    <w:p w:rsidR="00F60B88" w:rsidRPr="00DF2C58" w:rsidRDefault="00F3492E" w:rsidP="00A80EAD">
      <w:pPr>
        <w:autoSpaceDE w:val="0"/>
        <w:autoSpaceDN w:val="0"/>
        <w:adjustRightInd w:val="0"/>
        <w:spacing w:before="120" w:after="120" w:line="240" w:lineRule="auto"/>
        <w:jc w:val="both"/>
        <w:rPr>
          <w:rFonts w:ascii="Times New Roman" w:hAnsi="Times New Roman" w:cs="Times New Roman"/>
          <w:b/>
          <w:sz w:val="24"/>
          <w:szCs w:val="24"/>
          <w:lang w:val="sq-AL"/>
        </w:rPr>
      </w:pPr>
      <w:r w:rsidRPr="00DF2C58">
        <w:rPr>
          <w:rFonts w:ascii="Times New Roman" w:hAnsi="Times New Roman" w:cs="Times New Roman"/>
          <w:b/>
          <w:sz w:val="24"/>
          <w:szCs w:val="24"/>
          <w:lang w:val="sq-AL"/>
        </w:rPr>
        <w:t>2.3. Lloje t</w:t>
      </w:r>
      <w:r w:rsidR="002776AE" w:rsidRPr="00DF2C58">
        <w:rPr>
          <w:rFonts w:ascii="Times New Roman" w:hAnsi="Times New Roman" w:cs="Times New Roman"/>
          <w:b/>
          <w:sz w:val="24"/>
          <w:szCs w:val="24"/>
          <w:lang w:val="sq-AL"/>
        </w:rPr>
        <w:t>ë</w:t>
      </w:r>
      <w:r w:rsidRPr="00DF2C58">
        <w:rPr>
          <w:rFonts w:ascii="Times New Roman" w:hAnsi="Times New Roman" w:cs="Times New Roman"/>
          <w:b/>
          <w:sz w:val="24"/>
          <w:szCs w:val="24"/>
          <w:lang w:val="sq-AL"/>
        </w:rPr>
        <w:t xml:space="preserve"> tjera t</w:t>
      </w:r>
      <w:r w:rsidR="002776AE" w:rsidRPr="00DF2C58">
        <w:rPr>
          <w:rFonts w:ascii="Times New Roman" w:hAnsi="Times New Roman" w:cs="Times New Roman"/>
          <w:b/>
          <w:sz w:val="24"/>
          <w:szCs w:val="24"/>
          <w:lang w:val="sq-AL"/>
        </w:rPr>
        <w:t>ë</w:t>
      </w:r>
      <w:r w:rsidRPr="00DF2C58">
        <w:rPr>
          <w:rFonts w:ascii="Times New Roman" w:hAnsi="Times New Roman" w:cs="Times New Roman"/>
          <w:b/>
          <w:sz w:val="24"/>
          <w:szCs w:val="24"/>
          <w:lang w:val="sq-AL"/>
        </w:rPr>
        <w:t xml:space="preserve"> nd</w:t>
      </w:r>
      <w:r w:rsidR="002776AE" w:rsidRPr="00DF2C58">
        <w:rPr>
          <w:rFonts w:ascii="Times New Roman" w:hAnsi="Times New Roman" w:cs="Times New Roman"/>
          <w:b/>
          <w:sz w:val="24"/>
          <w:szCs w:val="24"/>
          <w:lang w:val="sq-AL"/>
        </w:rPr>
        <w:t>ë</w:t>
      </w:r>
      <w:r w:rsidRPr="00DF2C58">
        <w:rPr>
          <w:rFonts w:ascii="Times New Roman" w:hAnsi="Times New Roman" w:cs="Times New Roman"/>
          <w:b/>
          <w:sz w:val="24"/>
          <w:szCs w:val="24"/>
          <w:lang w:val="sq-AL"/>
        </w:rPr>
        <w:t>rmarrjeve tregtare</w:t>
      </w:r>
    </w:p>
    <w:p w:rsidR="005520EC" w:rsidRPr="00DF2C58" w:rsidRDefault="00AF2B89" w:rsidP="0007129A">
      <w:pPr>
        <w:autoSpaceDE w:val="0"/>
        <w:autoSpaceDN w:val="0"/>
        <w:adjustRightInd w:val="0"/>
        <w:spacing w:before="120" w:after="0" w:line="240" w:lineRule="auto"/>
        <w:jc w:val="both"/>
        <w:rPr>
          <w:rFonts w:ascii="Times New Roman" w:hAnsi="Times New Roman" w:cs="Times New Roman"/>
          <w:sz w:val="24"/>
          <w:szCs w:val="24"/>
          <w:lang w:val="sq-AL"/>
        </w:rPr>
      </w:pPr>
      <w:r w:rsidRPr="00DF2C58">
        <w:rPr>
          <w:rFonts w:ascii="Times New Roman" w:hAnsi="Times New Roman" w:cs="Times New Roman"/>
          <w:sz w:val="24"/>
          <w:szCs w:val="24"/>
          <w:lang w:val="sq-AL"/>
        </w:rPr>
        <w:t>E</w:t>
      </w:r>
      <w:r w:rsidR="005520EC" w:rsidRPr="00DF2C58">
        <w:rPr>
          <w:rFonts w:ascii="Times New Roman" w:hAnsi="Times New Roman" w:cs="Times New Roman"/>
          <w:sz w:val="24"/>
          <w:szCs w:val="24"/>
          <w:lang w:val="sq-AL"/>
        </w:rPr>
        <w:t xml:space="preserve">kzistojnë edhe forma të </w:t>
      </w:r>
      <w:r w:rsidRPr="00DF2C58">
        <w:rPr>
          <w:rFonts w:ascii="Times New Roman" w:hAnsi="Times New Roman" w:cs="Times New Roman"/>
          <w:sz w:val="24"/>
          <w:szCs w:val="24"/>
          <w:lang w:val="sq-AL"/>
        </w:rPr>
        <w:t>tjera organizimi</w:t>
      </w:r>
      <w:r w:rsidR="005520EC" w:rsidRPr="00DF2C58">
        <w:rPr>
          <w:rFonts w:ascii="Times New Roman" w:hAnsi="Times New Roman" w:cs="Times New Roman"/>
          <w:sz w:val="24"/>
          <w:szCs w:val="24"/>
          <w:lang w:val="sq-AL"/>
        </w:rPr>
        <w:t xml:space="preserve"> të</w:t>
      </w:r>
      <w:r w:rsidR="0007129A" w:rsidRPr="00DF2C58">
        <w:rPr>
          <w:rFonts w:ascii="Times New Roman" w:hAnsi="Times New Roman" w:cs="Times New Roman"/>
          <w:sz w:val="24"/>
          <w:szCs w:val="24"/>
          <w:lang w:val="sq-AL"/>
        </w:rPr>
        <w:t xml:space="preserve"> </w:t>
      </w:r>
      <w:r w:rsidR="005520EC" w:rsidRPr="00DF2C58">
        <w:rPr>
          <w:rFonts w:ascii="Times New Roman" w:hAnsi="Times New Roman" w:cs="Times New Roman"/>
          <w:sz w:val="24"/>
          <w:szCs w:val="24"/>
          <w:lang w:val="sq-AL"/>
        </w:rPr>
        <w:t>ndërmarrjeve tregtare</w:t>
      </w:r>
      <w:r w:rsidRPr="00DF2C58">
        <w:rPr>
          <w:rFonts w:ascii="Times New Roman" w:hAnsi="Times New Roman" w:cs="Times New Roman"/>
          <w:sz w:val="24"/>
          <w:szCs w:val="24"/>
          <w:lang w:val="sq-AL"/>
        </w:rPr>
        <w:t>,</w:t>
      </w:r>
      <w:r w:rsidR="005520EC" w:rsidRPr="00DF2C58">
        <w:rPr>
          <w:rFonts w:ascii="Times New Roman" w:hAnsi="Times New Roman" w:cs="Times New Roman"/>
          <w:sz w:val="24"/>
          <w:szCs w:val="24"/>
          <w:lang w:val="sq-AL"/>
        </w:rPr>
        <w:t xml:space="preserve"> </w:t>
      </w:r>
      <w:r w:rsidRPr="00DF2C58">
        <w:rPr>
          <w:rFonts w:ascii="Times New Roman" w:hAnsi="Times New Roman" w:cs="Times New Roman"/>
          <w:sz w:val="24"/>
          <w:szCs w:val="24"/>
          <w:lang w:val="sq-AL"/>
        </w:rPr>
        <w:t>ku</w:t>
      </w:r>
      <w:r w:rsidR="005520EC" w:rsidRPr="00DF2C58">
        <w:rPr>
          <w:rFonts w:ascii="Times New Roman" w:hAnsi="Times New Roman" w:cs="Times New Roman"/>
          <w:sz w:val="24"/>
          <w:szCs w:val="24"/>
          <w:lang w:val="sq-AL"/>
        </w:rPr>
        <w:t xml:space="preserve"> janë të bashkuara </w:t>
      </w:r>
      <w:r w:rsidR="007531DE" w:rsidRPr="00DF2C58">
        <w:rPr>
          <w:rFonts w:ascii="Times New Roman" w:hAnsi="Times New Roman" w:cs="Times New Roman"/>
          <w:sz w:val="24"/>
          <w:szCs w:val="24"/>
          <w:lang w:val="sq-AL"/>
        </w:rPr>
        <w:t xml:space="preserve">si </w:t>
      </w:r>
      <w:r w:rsidR="005520EC" w:rsidRPr="00DF2C58">
        <w:rPr>
          <w:rFonts w:ascii="Times New Roman" w:hAnsi="Times New Roman" w:cs="Times New Roman"/>
          <w:sz w:val="24"/>
          <w:szCs w:val="24"/>
          <w:lang w:val="sq-AL"/>
        </w:rPr>
        <w:t>funksionet grosiste</w:t>
      </w:r>
      <w:r w:rsidR="007531DE" w:rsidRPr="00DF2C58">
        <w:rPr>
          <w:rFonts w:ascii="Times New Roman" w:hAnsi="Times New Roman" w:cs="Times New Roman"/>
          <w:sz w:val="24"/>
          <w:szCs w:val="24"/>
          <w:lang w:val="sq-AL"/>
        </w:rPr>
        <w:t>,</w:t>
      </w:r>
      <w:r w:rsidR="005520EC" w:rsidRPr="00DF2C58">
        <w:rPr>
          <w:rFonts w:ascii="Times New Roman" w:hAnsi="Times New Roman" w:cs="Times New Roman"/>
          <w:sz w:val="24"/>
          <w:szCs w:val="24"/>
          <w:lang w:val="sq-AL"/>
        </w:rPr>
        <w:t xml:space="preserve"> </w:t>
      </w:r>
      <w:r w:rsidR="00A526C0" w:rsidRPr="00DF2C58">
        <w:rPr>
          <w:rFonts w:ascii="Times New Roman" w:hAnsi="Times New Roman" w:cs="Times New Roman"/>
          <w:sz w:val="24"/>
          <w:szCs w:val="24"/>
          <w:lang w:val="sq-AL"/>
        </w:rPr>
        <w:t>e</w:t>
      </w:r>
      <w:r w:rsidR="005520EC" w:rsidRPr="00DF2C58">
        <w:rPr>
          <w:rFonts w:ascii="Times New Roman" w:hAnsi="Times New Roman" w:cs="Times New Roman"/>
          <w:sz w:val="24"/>
          <w:szCs w:val="24"/>
          <w:lang w:val="sq-AL"/>
        </w:rPr>
        <w:t>dhe</w:t>
      </w:r>
      <w:r w:rsidR="007531DE" w:rsidRPr="00DF2C58">
        <w:rPr>
          <w:rFonts w:ascii="Times New Roman" w:hAnsi="Times New Roman" w:cs="Times New Roman"/>
          <w:sz w:val="24"/>
          <w:szCs w:val="24"/>
          <w:lang w:val="sq-AL"/>
        </w:rPr>
        <w:t xml:space="preserve"> ato detaliste.</w:t>
      </w:r>
      <w:r w:rsidR="00122852" w:rsidRPr="00DF2C58">
        <w:rPr>
          <w:rFonts w:ascii="Times New Roman" w:hAnsi="Times New Roman" w:cs="Times New Roman"/>
          <w:sz w:val="24"/>
          <w:szCs w:val="24"/>
          <w:lang w:val="sq-AL"/>
        </w:rPr>
        <w:t xml:space="preserve"> </w:t>
      </w:r>
      <w:r w:rsidR="007531DE" w:rsidRPr="00DF2C58">
        <w:rPr>
          <w:rFonts w:ascii="Times New Roman" w:hAnsi="Times New Roman" w:cs="Times New Roman"/>
          <w:sz w:val="24"/>
          <w:szCs w:val="24"/>
          <w:lang w:val="sq-AL"/>
        </w:rPr>
        <w:t xml:space="preserve">Format </w:t>
      </w:r>
      <w:r w:rsidR="00A526C0" w:rsidRPr="00DF2C58">
        <w:rPr>
          <w:rFonts w:ascii="Times New Roman" w:hAnsi="Times New Roman" w:cs="Times New Roman"/>
          <w:sz w:val="24"/>
          <w:szCs w:val="24"/>
          <w:lang w:val="sq-AL"/>
        </w:rPr>
        <w:t>si</w:t>
      </w:r>
      <w:r w:rsidR="005520EC" w:rsidRPr="00DF2C58">
        <w:rPr>
          <w:rFonts w:ascii="Times New Roman" w:hAnsi="Times New Roman" w:cs="Times New Roman"/>
          <w:sz w:val="24"/>
          <w:szCs w:val="24"/>
          <w:lang w:val="sq-AL"/>
        </w:rPr>
        <w:t xml:space="preserve"> para</w:t>
      </w:r>
      <w:r w:rsidR="007531DE" w:rsidRPr="00DF2C58">
        <w:rPr>
          <w:rFonts w:ascii="Times New Roman" w:hAnsi="Times New Roman" w:cs="Times New Roman"/>
          <w:sz w:val="24"/>
          <w:szCs w:val="24"/>
          <w:lang w:val="sq-AL"/>
        </w:rPr>
        <w:t>qiten ndërmarrjet tregtare varen</w:t>
      </w:r>
      <w:r w:rsidR="005520EC" w:rsidRPr="00DF2C58">
        <w:rPr>
          <w:rFonts w:ascii="Times New Roman" w:hAnsi="Times New Roman" w:cs="Times New Roman"/>
          <w:sz w:val="24"/>
          <w:szCs w:val="24"/>
          <w:lang w:val="sq-AL"/>
        </w:rPr>
        <w:t xml:space="preserve"> nga </w:t>
      </w:r>
      <w:r w:rsidR="007531DE" w:rsidRPr="00DF2C58">
        <w:rPr>
          <w:rFonts w:ascii="Times New Roman" w:hAnsi="Times New Roman" w:cs="Times New Roman"/>
          <w:sz w:val="24"/>
          <w:szCs w:val="24"/>
          <w:lang w:val="sq-AL"/>
        </w:rPr>
        <w:t>m</w:t>
      </w:r>
      <w:r w:rsidR="002776AE" w:rsidRPr="00DF2C58">
        <w:rPr>
          <w:rFonts w:ascii="Times New Roman" w:hAnsi="Times New Roman" w:cs="Times New Roman"/>
          <w:sz w:val="24"/>
          <w:szCs w:val="24"/>
          <w:lang w:val="sq-AL"/>
        </w:rPr>
        <w:t>ë</w:t>
      </w:r>
      <w:r w:rsidR="007531DE" w:rsidRPr="00DF2C58">
        <w:rPr>
          <w:rFonts w:ascii="Times New Roman" w:hAnsi="Times New Roman" w:cs="Times New Roman"/>
          <w:sz w:val="24"/>
          <w:szCs w:val="24"/>
          <w:lang w:val="sq-AL"/>
        </w:rPr>
        <w:t>nyra e bashk</w:t>
      </w:r>
      <w:r w:rsidR="002776AE" w:rsidRPr="00DF2C58">
        <w:rPr>
          <w:rFonts w:ascii="Times New Roman" w:hAnsi="Times New Roman" w:cs="Times New Roman"/>
          <w:sz w:val="24"/>
          <w:szCs w:val="24"/>
          <w:lang w:val="sq-AL"/>
        </w:rPr>
        <w:t>ë</w:t>
      </w:r>
      <w:r w:rsidR="00066DCD" w:rsidRPr="00DF2C58">
        <w:rPr>
          <w:rFonts w:ascii="Times New Roman" w:hAnsi="Times New Roman" w:cs="Times New Roman"/>
          <w:sz w:val="24"/>
          <w:szCs w:val="24"/>
          <w:lang w:val="sq-AL"/>
        </w:rPr>
        <w:t>punimit dhe e kryer</w:t>
      </w:r>
      <w:r w:rsidR="007531DE" w:rsidRPr="00DF2C58">
        <w:rPr>
          <w:rFonts w:ascii="Times New Roman" w:hAnsi="Times New Roman" w:cs="Times New Roman"/>
          <w:sz w:val="24"/>
          <w:szCs w:val="24"/>
          <w:lang w:val="sq-AL"/>
        </w:rPr>
        <w:t>jes s</w:t>
      </w:r>
      <w:r w:rsidR="002776AE" w:rsidRPr="00DF2C58">
        <w:rPr>
          <w:rFonts w:ascii="Times New Roman" w:hAnsi="Times New Roman" w:cs="Times New Roman"/>
          <w:sz w:val="24"/>
          <w:szCs w:val="24"/>
          <w:lang w:val="sq-AL"/>
        </w:rPr>
        <w:t>ë</w:t>
      </w:r>
      <w:r w:rsidR="007531DE" w:rsidRPr="00DF2C58">
        <w:rPr>
          <w:rFonts w:ascii="Times New Roman" w:hAnsi="Times New Roman" w:cs="Times New Roman"/>
          <w:sz w:val="24"/>
          <w:szCs w:val="24"/>
          <w:lang w:val="sq-AL"/>
        </w:rPr>
        <w:t xml:space="preserve"> aktivitetit. </w:t>
      </w:r>
      <w:r w:rsidR="00122852" w:rsidRPr="00DF2C58">
        <w:rPr>
          <w:rFonts w:ascii="Times New Roman" w:hAnsi="Times New Roman" w:cs="Times New Roman"/>
          <w:sz w:val="24"/>
          <w:szCs w:val="24"/>
          <w:lang w:val="sq-AL"/>
        </w:rPr>
        <w:t>N</w:t>
      </w:r>
      <w:r w:rsidR="005520EC" w:rsidRPr="00DF2C58">
        <w:rPr>
          <w:rFonts w:ascii="Times New Roman" w:hAnsi="Times New Roman" w:cs="Times New Roman"/>
          <w:sz w:val="24"/>
          <w:szCs w:val="24"/>
          <w:lang w:val="sq-AL"/>
        </w:rPr>
        <w:t xml:space="preserve">ë </w:t>
      </w:r>
      <w:r w:rsidR="007531DE" w:rsidRPr="00DF2C58">
        <w:rPr>
          <w:rFonts w:ascii="Times New Roman" w:hAnsi="Times New Roman" w:cs="Times New Roman"/>
          <w:sz w:val="24"/>
          <w:szCs w:val="24"/>
          <w:lang w:val="sq-AL"/>
        </w:rPr>
        <w:t>veprimtarit</w:t>
      </w:r>
      <w:r w:rsidR="002776AE" w:rsidRPr="00DF2C58">
        <w:rPr>
          <w:rFonts w:ascii="Times New Roman" w:hAnsi="Times New Roman" w:cs="Times New Roman"/>
          <w:sz w:val="24"/>
          <w:szCs w:val="24"/>
          <w:lang w:val="sq-AL"/>
        </w:rPr>
        <w:t>ë</w:t>
      </w:r>
      <w:r w:rsidR="005520EC" w:rsidRPr="00DF2C58">
        <w:rPr>
          <w:rFonts w:ascii="Times New Roman" w:hAnsi="Times New Roman" w:cs="Times New Roman"/>
          <w:sz w:val="24"/>
          <w:szCs w:val="24"/>
          <w:lang w:val="sq-AL"/>
        </w:rPr>
        <w:t xml:space="preserve"> tregtare </w:t>
      </w:r>
      <w:r w:rsidR="007531DE" w:rsidRPr="00DF2C58">
        <w:rPr>
          <w:rFonts w:ascii="Times New Roman" w:hAnsi="Times New Roman" w:cs="Times New Roman"/>
          <w:sz w:val="24"/>
          <w:szCs w:val="24"/>
          <w:lang w:val="sq-AL"/>
        </w:rPr>
        <w:t>m</w:t>
      </w:r>
      <w:r w:rsidR="005520EC" w:rsidRPr="00DF2C58">
        <w:rPr>
          <w:rFonts w:ascii="Times New Roman" w:hAnsi="Times New Roman" w:cs="Times New Roman"/>
          <w:sz w:val="24"/>
          <w:szCs w:val="24"/>
          <w:lang w:val="sq-AL"/>
        </w:rPr>
        <w:t xml:space="preserve">e </w:t>
      </w:r>
      <w:r w:rsidR="005520EC" w:rsidRPr="00DF2C58">
        <w:rPr>
          <w:rFonts w:ascii="Times New Roman" w:hAnsi="Times New Roman" w:cs="Times New Roman"/>
          <w:b/>
          <w:i/>
          <w:sz w:val="24"/>
          <w:szCs w:val="24"/>
          <w:lang w:val="sq-AL"/>
        </w:rPr>
        <w:t>qarkullimit të brendshëm</w:t>
      </w:r>
      <w:r w:rsidR="005520EC" w:rsidRPr="00DF2C58">
        <w:rPr>
          <w:rFonts w:ascii="Times New Roman" w:hAnsi="Times New Roman" w:cs="Times New Roman"/>
          <w:sz w:val="24"/>
          <w:szCs w:val="24"/>
          <w:lang w:val="sq-AL"/>
        </w:rPr>
        <w:t xml:space="preserve"> kryejnë </w:t>
      </w:r>
      <w:r w:rsidR="007531DE" w:rsidRPr="00DF2C58">
        <w:rPr>
          <w:rFonts w:ascii="Times New Roman" w:hAnsi="Times New Roman" w:cs="Times New Roman"/>
          <w:sz w:val="24"/>
          <w:szCs w:val="24"/>
          <w:lang w:val="sq-AL"/>
        </w:rPr>
        <w:t xml:space="preserve">aktivitet </w:t>
      </w:r>
      <w:r w:rsidR="00A526C0" w:rsidRPr="00DF2C58">
        <w:rPr>
          <w:rFonts w:ascii="Times New Roman" w:hAnsi="Times New Roman" w:cs="Times New Roman"/>
          <w:sz w:val="24"/>
          <w:szCs w:val="24"/>
          <w:lang w:val="sq-AL"/>
        </w:rPr>
        <w:t>3</w:t>
      </w:r>
      <w:r w:rsidR="005520EC" w:rsidRPr="00DF2C58">
        <w:rPr>
          <w:rFonts w:ascii="Times New Roman" w:hAnsi="Times New Roman" w:cs="Times New Roman"/>
          <w:sz w:val="24"/>
          <w:szCs w:val="24"/>
          <w:lang w:val="sq-AL"/>
        </w:rPr>
        <w:t xml:space="preserve"> lloje </w:t>
      </w:r>
      <w:r w:rsidR="007531DE" w:rsidRPr="00DF2C58">
        <w:rPr>
          <w:rFonts w:ascii="Times New Roman" w:hAnsi="Times New Roman" w:cs="Times New Roman"/>
          <w:sz w:val="24"/>
          <w:szCs w:val="24"/>
          <w:lang w:val="sq-AL"/>
        </w:rPr>
        <w:t>kryesore</w:t>
      </w:r>
      <w:r w:rsidR="00A526C0" w:rsidRPr="00DF2C58">
        <w:rPr>
          <w:rFonts w:ascii="Times New Roman" w:hAnsi="Times New Roman" w:cs="Times New Roman"/>
          <w:sz w:val="24"/>
          <w:szCs w:val="24"/>
          <w:lang w:val="sq-AL"/>
        </w:rPr>
        <w:t xml:space="preserve"> ndërmarrjesh</w:t>
      </w:r>
      <w:r w:rsidR="005520EC" w:rsidRPr="00DF2C58">
        <w:rPr>
          <w:rFonts w:ascii="Times New Roman" w:hAnsi="Times New Roman" w:cs="Times New Roman"/>
          <w:sz w:val="24"/>
          <w:szCs w:val="24"/>
          <w:lang w:val="sq-AL"/>
        </w:rPr>
        <w:t xml:space="preserve"> tregtare:</w:t>
      </w:r>
    </w:p>
    <w:p w:rsidR="005520EC" w:rsidRPr="00DF2C58" w:rsidRDefault="005520EC" w:rsidP="00A80EAD">
      <w:pPr>
        <w:pStyle w:val="ListParagraph"/>
        <w:numPr>
          <w:ilvl w:val="0"/>
          <w:numId w:val="10"/>
        </w:numPr>
        <w:autoSpaceDE w:val="0"/>
        <w:autoSpaceDN w:val="0"/>
        <w:adjustRightInd w:val="0"/>
        <w:spacing w:before="60" w:after="0" w:line="240" w:lineRule="auto"/>
        <w:jc w:val="both"/>
        <w:rPr>
          <w:rFonts w:ascii="Times New Roman" w:hAnsi="Times New Roman" w:cs="Times New Roman"/>
          <w:sz w:val="24"/>
          <w:szCs w:val="24"/>
          <w:lang w:val="sq-AL"/>
        </w:rPr>
      </w:pPr>
      <w:r w:rsidRPr="00DF2C58">
        <w:rPr>
          <w:rFonts w:ascii="Times New Roman" w:hAnsi="Times New Roman" w:cs="Times New Roman"/>
          <w:sz w:val="24"/>
          <w:szCs w:val="24"/>
          <w:lang w:val="sq-AL"/>
        </w:rPr>
        <w:t>me shumicë (grosist)</w:t>
      </w:r>
    </w:p>
    <w:p w:rsidR="005520EC" w:rsidRPr="00DF2C58" w:rsidRDefault="005520EC" w:rsidP="00601783">
      <w:pPr>
        <w:pStyle w:val="ListParagraph"/>
        <w:numPr>
          <w:ilvl w:val="0"/>
          <w:numId w:val="10"/>
        </w:numPr>
        <w:autoSpaceDE w:val="0"/>
        <w:autoSpaceDN w:val="0"/>
        <w:adjustRightInd w:val="0"/>
        <w:spacing w:before="120" w:after="0" w:line="240" w:lineRule="auto"/>
        <w:jc w:val="both"/>
        <w:rPr>
          <w:rFonts w:ascii="Times New Roman" w:hAnsi="Times New Roman" w:cs="Times New Roman"/>
          <w:sz w:val="24"/>
          <w:szCs w:val="24"/>
          <w:lang w:val="sq-AL"/>
        </w:rPr>
      </w:pPr>
      <w:r w:rsidRPr="00DF2C58">
        <w:rPr>
          <w:rFonts w:ascii="Times New Roman" w:hAnsi="Times New Roman" w:cs="Times New Roman"/>
          <w:sz w:val="24"/>
          <w:szCs w:val="24"/>
          <w:lang w:val="sq-AL"/>
        </w:rPr>
        <w:t>me pakicë (detalistë)</w:t>
      </w:r>
    </w:p>
    <w:p w:rsidR="005520EC" w:rsidRPr="00DF2C58" w:rsidRDefault="00432410" w:rsidP="00601783">
      <w:pPr>
        <w:pStyle w:val="ListParagraph"/>
        <w:numPr>
          <w:ilvl w:val="0"/>
          <w:numId w:val="10"/>
        </w:numPr>
        <w:autoSpaceDE w:val="0"/>
        <w:autoSpaceDN w:val="0"/>
        <w:adjustRightInd w:val="0"/>
        <w:spacing w:before="120" w:after="0" w:line="240" w:lineRule="auto"/>
        <w:jc w:val="both"/>
        <w:rPr>
          <w:rFonts w:ascii="Times New Roman" w:hAnsi="Times New Roman" w:cs="Times New Roman"/>
          <w:sz w:val="24"/>
          <w:szCs w:val="24"/>
          <w:lang w:val="sq-AL"/>
        </w:rPr>
      </w:pPr>
      <w:r w:rsidRPr="00DF2C58">
        <w:rPr>
          <w:rFonts w:ascii="Times New Roman" w:hAnsi="Times New Roman" w:cs="Times New Roman"/>
          <w:sz w:val="24"/>
          <w:szCs w:val="24"/>
          <w:lang w:val="sq-AL"/>
        </w:rPr>
        <w:t xml:space="preserve">me shumicë </w:t>
      </w:r>
      <w:r w:rsidR="005520EC" w:rsidRPr="00DF2C58">
        <w:rPr>
          <w:rFonts w:ascii="Times New Roman" w:hAnsi="Times New Roman" w:cs="Times New Roman"/>
          <w:sz w:val="24"/>
          <w:szCs w:val="24"/>
          <w:lang w:val="sq-AL"/>
        </w:rPr>
        <w:t>e pakicë (nagrodetalistë)</w:t>
      </w:r>
    </w:p>
    <w:p w:rsidR="005520EC" w:rsidRPr="00DF2C58" w:rsidRDefault="00432410" w:rsidP="00A80EAD">
      <w:pPr>
        <w:autoSpaceDE w:val="0"/>
        <w:autoSpaceDN w:val="0"/>
        <w:adjustRightInd w:val="0"/>
        <w:spacing w:before="60" w:after="0" w:line="240" w:lineRule="auto"/>
        <w:jc w:val="both"/>
        <w:rPr>
          <w:rFonts w:ascii="Times New Roman" w:hAnsi="Times New Roman" w:cs="Times New Roman"/>
          <w:sz w:val="24"/>
          <w:szCs w:val="24"/>
          <w:lang w:val="sq-AL"/>
        </w:rPr>
      </w:pPr>
      <w:r w:rsidRPr="00DF2C58">
        <w:rPr>
          <w:rFonts w:ascii="Times New Roman" w:hAnsi="Times New Roman" w:cs="Times New Roman"/>
          <w:sz w:val="24"/>
          <w:szCs w:val="24"/>
          <w:lang w:val="sq-AL"/>
        </w:rPr>
        <w:t>S</w:t>
      </w:r>
      <w:r w:rsidR="005520EC" w:rsidRPr="00DF2C58">
        <w:rPr>
          <w:rFonts w:ascii="Times New Roman" w:hAnsi="Times New Roman" w:cs="Times New Roman"/>
          <w:b/>
          <w:i/>
          <w:sz w:val="24"/>
          <w:szCs w:val="24"/>
          <w:lang w:val="sq-AL"/>
        </w:rPr>
        <w:t>ipas</w:t>
      </w:r>
      <w:r w:rsidR="005520EC" w:rsidRPr="00DF2C58">
        <w:rPr>
          <w:rFonts w:ascii="Times New Roman" w:hAnsi="Times New Roman" w:cs="Times New Roman"/>
          <w:sz w:val="24"/>
          <w:szCs w:val="24"/>
          <w:lang w:val="sq-AL"/>
        </w:rPr>
        <w:t xml:space="preserve"> </w:t>
      </w:r>
      <w:r w:rsidRPr="00DF2C58">
        <w:rPr>
          <w:rFonts w:ascii="Times New Roman" w:hAnsi="Times New Roman" w:cs="Times New Roman"/>
          <w:b/>
          <w:i/>
          <w:sz w:val="24"/>
          <w:szCs w:val="24"/>
          <w:lang w:val="sq-AL"/>
        </w:rPr>
        <w:t xml:space="preserve">vendit të punës së blerësve </w:t>
      </w:r>
      <w:r w:rsidR="005520EC" w:rsidRPr="00DF2C58">
        <w:rPr>
          <w:rFonts w:ascii="Times New Roman" w:hAnsi="Times New Roman" w:cs="Times New Roman"/>
          <w:b/>
          <w:i/>
          <w:sz w:val="24"/>
          <w:szCs w:val="24"/>
          <w:lang w:val="sq-AL"/>
        </w:rPr>
        <w:t>e shitësve</w:t>
      </w:r>
      <w:r w:rsidR="005520EC" w:rsidRPr="00DF2C58">
        <w:rPr>
          <w:rFonts w:ascii="Times New Roman" w:hAnsi="Times New Roman" w:cs="Times New Roman"/>
          <w:sz w:val="24"/>
          <w:szCs w:val="24"/>
          <w:lang w:val="sq-AL"/>
        </w:rPr>
        <w:t>, ndërmarrjet tregtare paraqiten si:</w:t>
      </w:r>
    </w:p>
    <w:p w:rsidR="00122852" w:rsidRPr="00DF2C58" w:rsidRDefault="00122852" w:rsidP="00A80EAD">
      <w:pPr>
        <w:pStyle w:val="ListParagraph"/>
        <w:numPr>
          <w:ilvl w:val="0"/>
          <w:numId w:val="11"/>
        </w:numPr>
        <w:autoSpaceDE w:val="0"/>
        <w:autoSpaceDN w:val="0"/>
        <w:adjustRightInd w:val="0"/>
        <w:spacing w:before="60" w:after="0" w:line="240" w:lineRule="auto"/>
        <w:jc w:val="both"/>
        <w:rPr>
          <w:rFonts w:ascii="Times New Roman" w:hAnsi="Times New Roman" w:cs="Times New Roman"/>
          <w:sz w:val="24"/>
          <w:szCs w:val="24"/>
          <w:lang w:val="sq-AL"/>
        </w:rPr>
      </w:pPr>
      <w:r w:rsidRPr="00DF2C58">
        <w:rPr>
          <w:rFonts w:ascii="Times New Roman" w:hAnsi="Times New Roman" w:cs="Times New Roman"/>
          <w:i/>
          <w:sz w:val="24"/>
          <w:szCs w:val="24"/>
          <w:lang w:val="sq-AL"/>
        </w:rPr>
        <w:t>Ndërmarrje tregtare të brendshme</w:t>
      </w:r>
      <w:r w:rsidRPr="00DF2C58">
        <w:rPr>
          <w:rFonts w:ascii="Times New Roman" w:hAnsi="Times New Roman" w:cs="Times New Roman"/>
          <w:sz w:val="24"/>
          <w:szCs w:val="24"/>
          <w:lang w:val="sq-AL"/>
        </w:rPr>
        <w:t xml:space="preserve">, </w:t>
      </w:r>
      <w:r w:rsidR="000A2952" w:rsidRPr="00DF2C58">
        <w:rPr>
          <w:rFonts w:ascii="Times New Roman" w:hAnsi="Times New Roman" w:cs="Times New Roman"/>
          <w:sz w:val="24"/>
          <w:szCs w:val="24"/>
          <w:lang w:val="sq-AL"/>
        </w:rPr>
        <w:t>që</w:t>
      </w:r>
      <w:r w:rsidRPr="00DF2C58">
        <w:rPr>
          <w:rFonts w:ascii="Times New Roman" w:hAnsi="Times New Roman" w:cs="Times New Roman"/>
          <w:sz w:val="24"/>
          <w:szCs w:val="24"/>
          <w:lang w:val="sq-AL"/>
        </w:rPr>
        <w:t xml:space="preserve"> kryejnë qarkullimin e mallrave brenda kufijve të një shteti, në territori</w:t>
      </w:r>
      <w:r w:rsidR="000A2952" w:rsidRPr="00DF2C58">
        <w:rPr>
          <w:rFonts w:ascii="Times New Roman" w:hAnsi="Times New Roman" w:cs="Times New Roman"/>
          <w:sz w:val="24"/>
          <w:szCs w:val="24"/>
          <w:lang w:val="sq-AL"/>
        </w:rPr>
        <w:t xml:space="preserve">n e të cilit gjenden shitësit </w:t>
      </w:r>
      <w:r w:rsidRPr="00DF2C58">
        <w:rPr>
          <w:rFonts w:ascii="Times New Roman" w:hAnsi="Times New Roman" w:cs="Times New Roman"/>
          <w:sz w:val="24"/>
          <w:szCs w:val="24"/>
          <w:lang w:val="sq-AL"/>
        </w:rPr>
        <w:t xml:space="preserve">e blerësit, si dhe malli </w:t>
      </w:r>
      <w:r w:rsidR="000A2952" w:rsidRPr="00DF2C58">
        <w:rPr>
          <w:rFonts w:ascii="Times New Roman" w:hAnsi="Times New Roman" w:cs="Times New Roman"/>
          <w:sz w:val="24"/>
          <w:szCs w:val="24"/>
          <w:lang w:val="sq-AL"/>
        </w:rPr>
        <w:t>që</w:t>
      </w:r>
      <w:r w:rsidRPr="00DF2C58">
        <w:rPr>
          <w:rFonts w:ascii="Times New Roman" w:hAnsi="Times New Roman" w:cs="Times New Roman"/>
          <w:sz w:val="24"/>
          <w:szCs w:val="24"/>
          <w:lang w:val="sq-AL"/>
        </w:rPr>
        <w:t xml:space="preserve"> është objekt i qarkullimit.</w:t>
      </w:r>
    </w:p>
    <w:p w:rsidR="005520EC" w:rsidRPr="00DF2C58" w:rsidRDefault="00122852" w:rsidP="00601783">
      <w:pPr>
        <w:pStyle w:val="ListParagraph"/>
        <w:numPr>
          <w:ilvl w:val="0"/>
          <w:numId w:val="11"/>
        </w:numPr>
        <w:autoSpaceDE w:val="0"/>
        <w:autoSpaceDN w:val="0"/>
        <w:adjustRightInd w:val="0"/>
        <w:spacing w:before="120" w:after="0" w:line="240" w:lineRule="auto"/>
        <w:jc w:val="both"/>
        <w:rPr>
          <w:rFonts w:ascii="Times New Roman" w:hAnsi="Times New Roman" w:cs="Times New Roman"/>
          <w:sz w:val="24"/>
          <w:szCs w:val="24"/>
          <w:lang w:val="sq-AL"/>
        </w:rPr>
      </w:pPr>
      <w:r w:rsidRPr="00DF2C58">
        <w:rPr>
          <w:rFonts w:ascii="Times New Roman" w:hAnsi="Times New Roman" w:cs="Times New Roman"/>
          <w:i/>
          <w:sz w:val="24"/>
          <w:szCs w:val="24"/>
          <w:lang w:val="sq-AL"/>
        </w:rPr>
        <w:t>Ndërmarrje tregtare të jashtme</w:t>
      </w:r>
      <w:r w:rsidRPr="00DF2C58">
        <w:rPr>
          <w:rFonts w:ascii="Times New Roman" w:hAnsi="Times New Roman" w:cs="Times New Roman"/>
          <w:sz w:val="24"/>
          <w:szCs w:val="24"/>
          <w:lang w:val="sq-AL"/>
        </w:rPr>
        <w:t xml:space="preserve">, </w:t>
      </w:r>
      <w:r w:rsidR="00D977A4" w:rsidRPr="00DF2C58">
        <w:rPr>
          <w:rFonts w:ascii="Times New Roman" w:hAnsi="Times New Roman" w:cs="Times New Roman"/>
          <w:sz w:val="24"/>
          <w:szCs w:val="24"/>
          <w:lang w:val="sq-AL"/>
        </w:rPr>
        <w:t>që</w:t>
      </w:r>
      <w:r w:rsidRPr="00DF2C58">
        <w:rPr>
          <w:rFonts w:ascii="Times New Roman" w:hAnsi="Times New Roman" w:cs="Times New Roman"/>
          <w:sz w:val="24"/>
          <w:szCs w:val="24"/>
          <w:lang w:val="sq-AL"/>
        </w:rPr>
        <w:t xml:space="preserve"> kryejnë qarkullimin e mallrave nd</w:t>
      </w:r>
      <w:r w:rsidR="00D977A4" w:rsidRPr="00DF2C58">
        <w:rPr>
          <w:rFonts w:ascii="Times New Roman" w:hAnsi="Times New Roman" w:cs="Times New Roman"/>
          <w:sz w:val="24"/>
          <w:szCs w:val="24"/>
          <w:lang w:val="sq-AL"/>
        </w:rPr>
        <w:t>ë</w:t>
      </w:r>
      <w:r w:rsidRPr="00DF2C58">
        <w:rPr>
          <w:rFonts w:ascii="Times New Roman" w:hAnsi="Times New Roman" w:cs="Times New Roman"/>
          <w:sz w:val="24"/>
          <w:szCs w:val="24"/>
          <w:lang w:val="sq-AL"/>
        </w:rPr>
        <w:t>rmjet vendeve dhe përfshin qarkullimin e mallrave që bën një shtet me botën e jashtme. Për dallim nga t</w:t>
      </w:r>
      <w:r w:rsidR="00D977A4" w:rsidRPr="00DF2C58">
        <w:rPr>
          <w:rFonts w:ascii="Times New Roman" w:hAnsi="Times New Roman" w:cs="Times New Roman"/>
          <w:sz w:val="24"/>
          <w:szCs w:val="24"/>
          <w:lang w:val="sq-AL"/>
        </w:rPr>
        <w:t xml:space="preserve">regtia e brendshme ku blerësi </w:t>
      </w:r>
      <w:r w:rsidRPr="00DF2C58">
        <w:rPr>
          <w:rFonts w:ascii="Times New Roman" w:hAnsi="Times New Roman" w:cs="Times New Roman"/>
          <w:sz w:val="24"/>
          <w:szCs w:val="24"/>
          <w:lang w:val="sq-AL"/>
        </w:rPr>
        <w:t xml:space="preserve">e shitësi, gjenden në të njëjtin vend, në tregtinë e jashtme </w:t>
      </w:r>
      <w:r w:rsidRPr="00DF2C58">
        <w:rPr>
          <w:rFonts w:ascii="Times New Roman" w:hAnsi="Times New Roman" w:cs="Times New Roman"/>
          <w:sz w:val="24"/>
          <w:szCs w:val="24"/>
          <w:lang w:val="sq-AL"/>
        </w:rPr>
        <w:lastRenderedPageBreak/>
        <w:t xml:space="preserve">njëri nga partnerët gjendet jashtë vendit të tij. </w:t>
      </w:r>
      <w:r w:rsidR="005520EC" w:rsidRPr="00DF2C58">
        <w:rPr>
          <w:rFonts w:ascii="Times New Roman" w:hAnsi="Times New Roman" w:cs="Times New Roman"/>
          <w:sz w:val="24"/>
          <w:szCs w:val="24"/>
          <w:lang w:val="sq-AL"/>
        </w:rPr>
        <w:t xml:space="preserve">Tregtia e jashtme realizohet në </w:t>
      </w:r>
      <w:r w:rsidR="00D977A4" w:rsidRPr="00DF2C58">
        <w:rPr>
          <w:rFonts w:ascii="Times New Roman" w:hAnsi="Times New Roman" w:cs="Times New Roman"/>
          <w:sz w:val="24"/>
          <w:szCs w:val="24"/>
          <w:lang w:val="sq-AL"/>
        </w:rPr>
        <w:t>3</w:t>
      </w:r>
      <w:r w:rsidR="005A7DF3" w:rsidRPr="00DF2C58">
        <w:rPr>
          <w:rFonts w:ascii="Times New Roman" w:hAnsi="Times New Roman" w:cs="Times New Roman"/>
          <w:sz w:val="24"/>
          <w:szCs w:val="24"/>
          <w:lang w:val="sq-AL"/>
        </w:rPr>
        <w:t xml:space="preserve"> lloje: import,</w:t>
      </w:r>
      <w:r w:rsidR="001904A2" w:rsidRPr="00DF2C58">
        <w:rPr>
          <w:rFonts w:ascii="Times New Roman" w:hAnsi="Times New Roman" w:cs="Times New Roman"/>
          <w:sz w:val="24"/>
          <w:szCs w:val="24"/>
          <w:lang w:val="sq-AL"/>
        </w:rPr>
        <w:t>eksport,</w:t>
      </w:r>
      <w:r w:rsidR="005520EC" w:rsidRPr="00DF2C58">
        <w:rPr>
          <w:rFonts w:ascii="Times New Roman" w:hAnsi="Times New Roman" w:cs="Times New Roman"/>
          <w:sz w:val="24"/>
          <w:szCs w:val="24"/>
          <w:lang w:val="sq-AL"/>
        </w:rPr>
        <w:t>tran</w:t>
      </w:r>
      <w:r w:rsidR="00FF6573" w:rsidRPr="00DF2C58">
        <w:rPr>
          <w:rFonts w:ascii="Times New Roman" w:hAnsi="Times New Roman" w:cs="Times New Roman"/>
          <w:sz w:val="24"/>
          <w:szCs w:val="24"/>
          <w:lang w:val="sq-AL"/>
        </w:rPr>
        <w:t>z</w:t>
      </w:r>
      <w:r w:rsidR="005520EC" w:rsidRPr="00DF2C58">
        <w:rPr>
          <w:rFonts w:ascii="Times New Roman" w:hAnsi="Times New Roman" w:cs="Times New Roman"/>
          <w:sz w:val="24"/>
          <w:szCs w:val="24"/>
          <w:lang w:val="sq-AL"/>
        </w:rPr>
        <w:t>it.</w:t>
      </w:r>
      <w:r w:rsidR="005655D7" w:rsidRPr="00DF2C58">
        <w:rPr>
          <w:rFonts w:ascii="Times New Roman" w:hAnsi="Times New Roman" w:cs="Times New Roman"/>
          <w:sz w:val="24"/>
          <w:szCs w:val="24"/>
          <w:lang w:val="sq-AL"/>
        </w:rPr>
        <w:t xml:space="preserve"> </w:t>
      </w:r>
    </w:p>
    <w:p w:rsidR="005520EC" w:rsidRPr="00DF2C58" w:rsidRDefault="005520EC" w:rsidP="00A80EAD">
      <w:pPr>
        <w:autoSpaceDE w:val="0"/>
        <w:autoSpaceDN w:val="0"/>
        <w:adjustRightInd w:val="0"/>
        <w:spacing w:before="60" w:after="0" w:line="240" w:lineRule="auto"/>
        <w:jc w:val="both"/>
        <w:rPr>
          <w:rFonts w:ascii="Times New Roman" w:hAnsi="Times New Roman" w:cs="Times New Roman"/>
          <w:sz w:val="24"/>
          <w:szCs w:val="24"/>
          <w:lang w:val="sq-AL"/>
        </w:rPr>
      </w:pPr>
      <w:r w:rsidRPr="00DF2C58">
        <w:rPr>
          <w:rFonts w:ascii="Times New Roman" w:hAnsi="Times New Roman" w:cs="Times New Roman"/>
          <w:b/>
          <w:i/>
          <w:sz w:val="24"/>
          <w:szCs w:val="24"/>
          <w:lang w:val="sq-AL"/>
        </w:rPr>
        <w:t>Sipas profesioneve tregtare</w:t>
      </w:r>
      <w:r w:rsidRPr="00DF2C58">
        <w:rPr>
          <w:rFonts w:ascii="Times New Roman" w:hAnsi="Times New Roman" w:cs="Times New Roman"/>
          <w:sz w:val="24"/>
          <w:szCs w:val="24"/>
          <w:lang w:val="sq-AL"/>
        </w:rPr>
        <w:t xml:space="preserve">, </w:t>
      </w:r>
      <w:r w:rsidR="005A7DF3" w:rsidRPr="00DF2C58">
        <w:rPr>
          <w:rFonts w:ascii="Times New Roman" w:hAnsi="Times New Roman" w:cs="Times New Roman"/>
          <w:sz w:val="24"/>
          <w:szCs w:val="24"/>
          <w:lang w:val="sq-AL"/>
        </w:rPr>
        <w:t>kemi ndërmarrje</w:t>
      </w:r>
      <w:r w:rsidRPr="00DF2C58">
        <w:rPr>
          <w:rFonts w:ascii="Times New Roman" w:hAnsi="Times New Roman" w:cs="Times New Roman"/>
          <w:sz w:val="24"/>
          <w:szCs w:val="24"/>
          <w:lang w:val="sq-AL"/>
        </w:rPr>
        <w:t xml:space="preserve"> tregtare:</w:t>
      </w:r>
    </w:p>
    <w:p w:rsidR="00122852" w:rsidRPr="00DF2C58" w:rsidRDefault="005520EC" w:rsidP="00A80EAD">
      <w:pPr>
        <w:pStyle w:val="ListParagraph"/>
        <w:numPr>
          <w:ilvl w:val="0"/>
          <w:numId w:val="28"/>
        </w:numPr>
        <w:autoSpaceDE w:val="0"/>
        <w:autoSpaceDN w:val="0"/>
        <w:adjustRightInd w:val="0"/>
        <w:spacing w:before="60" w:after="0" w:line="240" w:lineRule="auto"/>
        <w:jc w:val="both"/>
        <w:rPr>
          <w:rFonts w:ascii="Times New Roman" w:hAnsi="Times New Roman" w:cs="Times New Roman"/>
          <w:sz w:val="24"/>
          <w:szCs w:val="24"/>
          <w:lang w:val="sq-AL"/>
        </w:rPr>
      </w:pPr>
      <w:r w:rsidRPr="00DF2C58">
        <w:rPr>
          <w:rFonts w:ascii="Times New Roman" w:hAnsi="Times New Roman" w:cs="Times New Roman"/>
          <w:i/>
          <w:sz w:val="24"/>
          <w:szCs w:val="24"/>
          <w:lang w:val="sq-AL"/>
        </w:rPr>
        <w:t>të specializuara</w:t>
      </w:r>
      <w:r w:rsidR="00122852" w:rsidRPr="00DF2C58">
        <w:rPr>
          <w:rFonts w:ascii="Times New Roman" w:hAnsi="Times New Roman" w:cs="Times New Roman"/>
          <w:i/>
          <w:sz w:val="24"/>
          <w:szCs w:val="24"/>
          <w:lang w:val="sq-AL"/>
        </w:rPr>
        <w:t xml:space="preserve">, </w:t>
      </w:r>
      <w:r w:rsidR="0051776B" w:rsidRPr="00DF2C58">
        <w:rPr>
          <w:rFonts w:ascii="Times New Roman" w:hAnsi="Times New Roman" w:cs="Times New Roman"/>
          <w:sz w:val="24"/>
          <w:szCs w:val="24"/>
          <w:lang w:val="sq-AL"/>
        </w:rPr>
        <w:t>ë</w:t>
      </w:r>
      <w:r w:rsidR="00122852" w:rsidRPr="00DF2C58">
        <w:rPr>
          <w:rFonts w:ascii="Times New Roman" w:hAnsi="Times New Roman" w:cs="Times New Roman"/>
          <w:sz w:val="24"/>
          <w:szCs w:val="24"/>
          <w:lang w:val="sq-AL"/>
        </w:rPr>
        <w:t xml:space="preserve"> kry</w:t>
      </w:r>
      <w:r w:rsidR="0051776B" w:rsidRPr="00DF2C58">
        <w:rPr>
          <w:rFonts w:ascii="Times New Roman" w:hAnsi="Times New Roman" w:cs="Times New Roman"/>
          <w:sz w:val="24"/>
          <w:szCs w:val="24"/>
          <w:lang w:val="sq-AL"/>
        </w:rPr>
        <w:t>ejnë</w:t>
      </w:r>
      <w:r w:rsidR="00122852" w:rsidRPr="00DF2C58">
        <w:rPr>
          <w:rFonts w:ascii="Times New Roman" w:hAnsi="Times New Roman" w:cs="Times New Roman"/>
          <w:sz w:val="24"/>
          <w:szCs w:val="24"/>
          <w:lang w:val="sq-AL"/>
        </w:rPr>
        <w:t xml:space="preserve"> shitj</w:t>
      </w:r>
      <w:r w:rsidR="0051776B" w:rsidRPr="00DF2C58">
        <w:rPr>
          <w:rFonts w:ascii="Times New Roman" w:hAnsi="Times New Roman" w:cs="Times New Roman"/>
          <w:sz w:val="24"/>
          <w:szCs w:val="24"/>
          <w:lang w:val="sq-AL"/>
        </w:rPr>
        <w:t>en</w:t>
      </w:r>
      <w:r w:rsidR="00122852" w:rsidRPr="00DF2C58">
        <w:rPr>
          <w:rFonts w:ascii="Times New Roman" w:hAnsi="Times New Roman" w:cs="Times New Roman"/>
          <w:sz w:val="24"/>
          <w:szCs w:val="24"/>
          <w:lang w:val="sq-AL"/>
        </w:rPr>
        <w:t xml:space="preserve"> e blerj</w:t>
      </w:r>
      <w:r w:rsidR="0051776B" w:rsidRPr="00DF2C58">
        <w:rPr>
          <w:rFonts w:ascii="Times New Roman" w:hAnsi="Times New Roman" w:cs="Times New Roman"/>
          <w:sz w:val="24"/>
          <w:szCs w:val="24"/>
          <w:lang w:val="sq-AL"/>
        </w:rPr>
        <w:t>en</w:t>
      </w:r>
      <w:r w:rsidR="00122852" w:rsidRPr="00DF2C58">
        <w:rPr>
          <w:rFonts w:ascii="Times New Roman" w:hAnsi="Times New Roman" w:cs="Times New Roman"/>
          <w:sz w:val="24"/>
          <w:szCs w:val="24"/>
          <w:lang w:val="sq-AL"/>
        </w:rPr>
        <w:t xml:space="preserve"> e mallrave të një dege. Nëse </w:t>
      </w:r>
      <w:r w:rsidR="001972DF" w:rsidRPr="00DF2C58">
        <w:rPr>
          <w:rFonts w:ascii="Times New Roman" w:hAnsi="Times New Roman" w:cs="Times New Roman"/>
          <w:sz w:val="24"/>
          <w:szCs w:val="24"/>
          <w:lang w:val="sq-AL"/>
        </w:rPr>
        <w:t>ato</w:t>
      </w:r>
      <w:r w:rsidR="00122852" w:rsidRPr="00DF2C58">
        <w:rPr>
          <w:rFonts w:ascii="Times New Roman" w:hAnsi="Times New Roman" w:cs="Times New Roman"/>
          <w:sz w:val="24"/>
          <w:szCs w:val="24"/>
          <w:lang w:val="sq-AL"/>
        </w:rPr>
        <w:t xml:space="preserve"> </w:t>
      </w:r>
      <w:r w:rsidR="001972DF" w:rsidRPr="00DF2C58">
        <w:rPr>
          <w:rFonts w:ascii="Times New Roman" w:hAnsi="Times New Roman" w:cs="Times New Roman"/>
          <w:sz w:val="24"/>
          <w:szCs w:val="24"/>
          <w:lang w:val="sq-AL"/>
        </w:rPr>
        <w:t>kryejn</w:t>
      </w:r>
      <w:r w:rsidR="0051776B" w:rsidRPr="00DF2C58">
        <w:rPr>
          <w:rFonts w:ascii="Times New Roman" w:hAnsi="Times New Roman" w:cs="Times New Roman"/>
          <w:sz w:val="24"/>
          <w:szCs w:val="24"/>
          <w:lang w:val="sq-AL"/>
        </w:rPr>
        <w:t>ë</w:t>
      </w:r>
      <w:r w:rsidR="00122852" w:rsidRPr="00DF2C58">
        <w:rPr>
          <w:rFonts w:ascii="Times New Roman" w:hAnsi="Times New Roman" w:cs="Times New Roman"/>
          <w:sz w:val="24"/>
          <w:szCs w:val="24"/>
          <w:lang w:val="sq-AL"/>
        </w:rPr>
        <w:t xml:space="preserve"> shitblerjen e një apo më shumë artikujve të të njëjtës degë, atëherë bëhet fjalë për një specializim më të ngushtë, ndërsa nëse m</w:t>
      </w:r>
      <w:r w:rsidR="001972DF" w:rsidRPr="00DF2C58">
        <w:rPr>
          <w:rFonts w:ascii="Times New Roman" w:hAnsi="Times New Roman" w:cs="Times New Roman"/>
          <w:sz w:val="24"/>
          <w:szCs w:val="24"/>
          <w:lang w:val="sq-AL"/>
        </w:rPr>
        <w:t>erren</w:t>
      </w:r>
      <w:r w:rsidR="00122852" w:rsidRPr="00DF2C58">
        <w:rPr>
          <w:rFonts w:ascii="Times New Roman" w:hAnsi="Times New Roman" w:cs="Times New Roman"/>
          <w:sz w:val="24"/>
          <w:szCs w:val="24"/>
          <w:lang w:val="sq-AL"/>
        </w:rPr>
        <w:t xml:space="preserve"> me tregti të artikujve të ndryshëm të një dege bëhet fjalë për specializim të gjerë.</w:t>
      </w:r>
    </w:p>
    <w:p w:rsidR="005520EC" w:rsidRPr="00DF2C58" w:rsidRDefault="005A7DF3" w:rsidP="00601783">
      <w:pPr>
        <w:pStyle w:val="ListParagraph"/>
        <w:numPr>
          <w:ilvl w:val="0"/>
          <w:numId w:val="12"/>
        </w:numPr>
        <w:autoSpaceDE w:val="0"/>
        <w:autoSpaceDN w:val="0"/>
        <w:adjustRightInd w:val="0"/>
        <w:spacing w:after="0" w:line="240" w:lineRule="auto"/>
        <w:contextualSpacing w:val="0"/>
        <w:jc w:val="both"/>
        <w:rPr>
          <w:rFonts w:ascii="Times New Roman" w:hAnsi="Times New Roman" w:cs="Times New Roman"/>
          <w:sz w:val="24"/>
          <w:szCs w:val="24"/>
          <w:lang w:val="sq-AL"/>
        </w:rPr>
      </w:pPr>
      <w:r w:rsidRPr="00DF2C58">
        <w:rPr>
          <w:rFonts w:ascii="Times New Roman" w:hAnsi="Times New Roman" w:cs="Times New Roman"/>
          <w:i/>
          <w:sz w:val="24"/>
          <w:szCs w:val="24"/>
          <w:lang w:val="sq-AL"/>
        </w:rPr>
        <w:t>të përziera/</w:t>
      </w:r>
      <w:r w:rsidR="00FF6573" w:rsidRPr="00DF2C58">
        <w:rPr>
          <w:rFonts w:ascii="Times New Roman" w:hAnsi="Times New Roman" w:cs="Times New Roman"/>
          <w:i/>
          <w:sz w:val="24"/>
          <w:szCs w:val="24"/>
          <w:lang w:val="sq-AL"/>
        </w:rPr>
        <w:t xml:space="preserve"> jo të specializuara</w:t>
      </w:r>
      <w:r w:rsidR="008C66E1" w:rsidRPr="00DF2C58">
        <w:rPr>
          <w:rFonts w:ascii="Times New Roman" w:hAnsi="Times New Roman" w:cs="Times New Roman"/>
          <w:i/>
          <w:sz w:val="24"/>
          <w:szCs w:val="24"/>
          <w:lang w:val="sq-AL"/>
        </w:rPr>
        <w:t>,</w:t>
      </w:r>
      <w:r w:rsidR="005520EC" w:rsidRPr="00DF2C58">
        <w:rPr>
          <w:rFonts w:ascii="Times New Roman" w:hAnsi="Times New Roman" w:cs="Times New Roman"/>
          <w:sz w:val="24"/>
          <w:szCs w:val="24"/>
          <w:lang w:val="sq-AL"/>
        </w:rPr>
        <w:t xml:space="preserve"> </w:t>
      </w:r>
      <w:r w:rsidR="00AE2509" w:rsidRPr="00DF2C58">
        <w:rPr>
          <w:rFonts w:ascii="Times New Roman" w:hAnsi="Times New Roman" w:cs="Times New Roman"/>
          <w:sz w:val="24"/>
          <w:szCs w:val="24"/>
          <w:lang w:val="sq-AL"/>
        </w:rPr>
        <w:t>veprimtaria e t</w:t>
      </w:r>
      <w:r w:rsidR="002776AE" w:rsidRPr="00DF2C58">
        <w:rPr>
          <w:rFonts w:ascii="Times New Roman" w:hAnsi="Times New Roman" w:cs="Times New Roman"/>
          <w:sz w:val="24"/>
          <w:szCs w:val="24"/>
          <w:lang w:val="sq-AL"/>
        </w:rPr>
        <w:t>ë</w:t>
      </w:r>
      <w:r w:rsidR="00AE2509" w:rsidRPr="00DF2C58">
        <w:rPr>
          <w:rFonts w:ascii="Times New Roman" w:hAnsi="Times New Roman" w:cs="Times New Roman"/>
          <w:sz w:val="24"/>
          <w:szCs w:val="24"/>
          <w:lang w:val="sq-AL"/>
        </w:rPr>
        <w:t xml:space="preserve"> cilave</w:t>
      </w:r>
      <w:r w:rsidR="00FF6573" w:rsidRPr="00DF2C58">
        <w:rPr>
          <w:rFonts w:ascii="Times New Roman" w:hAnsi="Times New Roman" w:cs="Times New Roman"/>
          <w:sz w:val="24"/>
          <w:szCs w:val="24"/>
          <w:lang w:val="sq-AL"/>
        </w:rPr>
        <w:t xml:space="preserve"> përbëhet </w:t>
      </w:r>
      <w:r w:rsidR="005520EC" w:rsidRPr="00DF2C58">
        <w:rPr>
          <w:rFonts w:ascii="Times New Roman" w:hAnsi="Times New Roman" w:cs="Times New Roman"/>
          <w:sz w:val="24"/>
          <w:szCs w:val="24"/>
          <w:lang w:val="sq-AL"/>
        </w:rPr>
        <w:t>nga më shumë degë.</w:t>
      </w:r>
    </w:p>
    <w:p w:rsidR="005520EC" w:rsidRPr="00DF2C58" w:rsidRDefault="005520EC" w:rsidP="00D60AC6">
      <w:pPr>
        <w:autoSpaceDE w:val="0"/>
        <w:autoSpaceDN w:val="0"/>
        <w:adjustRightInd w:val="0"/>
        <w:spacing w:before="120" w:after="0" w:line="240" w:lineRule="auto"/>
        <w:jc w:val="both"/>
        <w:rPr>
          <w:rFonts w:ascii="Times New Roman" w:hAnsi="Times New Roman" w:cs="Times New Roman"/>
          <w:sz w:val="24"/>
          <w:szCs w:val="24"/>
          <w:lang w:val="sq-AL"/>
        </w:rPr>
      </w:pPr>
      <w:r w:rsidRPr="00DF2C58">
        <w:rPr>
          <w:rFonts w:ascii="Times New Roman" w:hAnsi="Times New Roman" w:cs="Times New Roman"/>
          <w:sz w:val="24"/>
          <w:szCs w:val="24"/>
          <w:lang w:val="sq-AL"/>
        </w:rPr>
        <w:t xml:space="preserve">Nga </w:t>
      </w:r>
      <w:r w:rsidRPr="00DF2C58">
        <w:rPr>
          <w:rFonts w:ascii="Times New Roman" w:hAnsi="Times New Roman" w:cs="Times New Roman"/>
          <w:b/>
          <w:i/>
          <w:sz w:val="24"/>
          <w:szCs w:val="24"/>
          <w:lang w:val="sq-AL"/>
        </w:rPr>
        <w:t>aspekti i shërbimit të blerësve</w:t>
      </w:r>
      <w:r w:rsidRPr="00DF2C58">
        <w:rPr>
          <w:rFonts w:ascii="Times New Roman" w:hAnsi="Times New Roman" w:cs="Times New Roman"/>
          <w:sz w:val="24"/>
          <w:szCs w:val="24"/>
          <w:lang w:val="sq-AL"/>
        </w:rPr>
        <w:t xml:space="preserve"> </w:t>
      </w:r>
      <w:r w:rsidR="009406A4" w:rsidRPr="00DF2C58">
        <w:rPr>
          <w:rFonts w:ascii="Times New Roman" w:hAnsi="Times New Roman" w:cs="Times New Roman"/>
          <w:sz w:val="24"/>
          <w:szCs w:val="24"/>
          <w:lang w:val="sq-AL"/>
        </w:rPr>
        <w:t>kemi ndërmarrje tregtare</w:t>
      </w:r>
      <w:r w:rsidRPr="00DF2C58">
        <w:rPr>
          <w:rFonts w:ascii="Times New Roman" w:hAnsi="Times New Roman" w:cs="Times New Roman"/>
          <w:sz w:val="24"/>
          <w:szCs w:val="24"/>
          <w:lang w:val="sq-AL"/>
        </w:rPr>
        <w:t xml:space="preserve">: </w:t>
      </w:r>
    </w:p>
    <w:p w:rsidR="00FF6573" w:rsidRPr="00DF2C58" w:rsidRDefault="009406A4" w:rsidP="00A80EAD">
      <w:pPr>
        <w:pStyle w:val="ListParagraph"/>
        <w:numPr>
          <w:ilvl w:val="0"/>
          <w:numId w:val="13"/>
        </w:numPr>
        <w:autoSpaceDE w:val="0"/>
        <w:autoSpaceDN w:val="0"/>
        <w:adjustRightInd w:val="0"/>
        <w:spacing w:before="60" w:after="0" w:line="240" w:lineRule="auto"/>
        <w:jc w:val="both"/>
        <w:rPr>
          <w:rFonts w:ascii="Times New Roman" w:hAnsi="Times New Roman" w:cs="Times New Roman"/>
          <w:sz w:val="24"/>
          <w:szCs w:val="24"/>
          <w:lang w:val="sq-AL"/>
        </w:rPr>
      </w:pPr>
      <w:r w:rsidRPr="00DF2C58">
        <w:rPr>
          <w:rFonts w:ascii="Times New Roman" w:hAnsi="Times New Roman" w:cs="Times New Roman"/>
          <w:sz w:val="24"/>
          <w:szCs w:val="24"/>
          <w:lang w:val="sq-AL"/>
        </w:rPr>
        <w:t>të</w:t>
      </w:r>
      <w:r w:rsidR="005520EC" w:rsidRPr="00DF2C58">
        <w:rPr>
          <w:rFonts w:ascii="Times New Roman" w:hAnsi="Times New Roman" w:cs="Times New Roman"/>
          <w:sz w:val="24"/>
          <w:szCs w:val="24"/>
          <w:lang w:val="sq-AL"/>
        </w:rPr>
        <w:t xml:space="preserve"> tipit klasik </w:t>
      </w:r>
    </w:p>
    <w:p w:rsidR="005520EC" w:rsidRPr="00DF2C58" w:rsidRDefault="009406A4" w:rsidP="00601783">
      <w:pPr>
        <w:pStyle w:val="ListParagraph"/>
        <w:numPr>
          <w:ilvl w:val="0"/>
          <w:numId w:val="13"/>
        </w:numPr>
        <w:autoSpaceDE w:val="0"/>
        <w:autoSpaceDN w:val="0"/>
        <w:adjustRightInd w:val="0"/>
        <w:spacing w:before="120" w:after="0" w:line="240" w:lineRule="auto"/>
        <w:jc w:val="both"/>
        <w:rPr>
          <w:rFonts w:ascii="Times New Roman" w:hAnsi="Times New Roman" w:cs="Times New Roman"/>
          <w:sz w:val="24"/>
          <w:szCs w:val="24"/>
          <w:lang w:val="sq-AL"/>
        </w:rPr>
      </w:pPr>
      <w:r w:rsidRPr="00DF2C58">
        <w:rPr>
          <w:rFonts w:ascii="Times New Roman" w:hAnsi="Times New Roman" w:cs="Times New Roman"/>
          <w:sz w:val="24"/>
          <w:szCs w:val="24"/>
          <w:lang w:val="sq-AL"/>
        </w:rPr>
        <w:t>të</w:t>
      </w:r>
      <w:r w:rsidR="005520EC" w:rsidRPr="00DF2C58">
        <w:rPr>
          <w:rFonts w:ascii="Times New Roman" w:hAnsi="Times New Roman" w:cs="Times New Roman"/>
          <w:sz w:val="24"/>
          <w:szCs w:val="24"/>
          <w:lang w:val="sq-AL"/>
        </w:rPr>
        <w:t xml:space="preserve"> tipit modern</w:t>
      </w:r>
    </w:p>
    <w:p w:rsidR="005520EC" w:rsidRPr="00DF2C58" w:rsidRDefault="005520EC" w:rsidP="00A80EAD">
      <w:pPr>
        <w:autoSpaceDE w:val="0"/>
        <w:autoSpaceDN w:val="0"/>
        <w:adjustRightInd w:val="0"/>
        <w:spacing w:before="60" w:after="0" w:line="240" w:lineRule="auto"/>
        <w:jc w:val="both"/>
        <w:rPr>
          <w:rFonts w:ascii="Times New Roman" w:hAnsi="Times New Roman" w:cs="Times New Roman"/>
          <w:sz w:val="24"/>
          <w:szCs w:val="24"/>
          <w:lang w:val="sq-AL"/>
        </w:rPr>
      </w:pPr>
      <w:r w:rsidRPr="00DF2C58">
        <w:rPr>
          <w:rFonts w:ascii="Times New Roman" w:hAnsi="Times New Roman" w:cs="Times New Roman"/>
          <w:sz w:val="24"/>
          <w:szCs w:val="24"/>
          <w:lang w:val="sq-AL"/>
        </w:rPr>
        <w:t xml:space="preserve">Tek ndërmarrjet tregtare </w:t>
      </w:r>
      <w:r w:rsidR="00286B95" w:rsidRPr="00DF2C58">
        <w:rPr>
          <w:rFonts w:ascii="Times New Roman" w:hAnsi="Times New Roman" w:cs="Times New Roman"/>
          <w:sz w:val="24"/>
          <w:szCs w:val="24"/>
          <w:lang w:val="sq-AL"/>
        </w:rPr>
        <w:t>të</w:t>
      </w:r>
      <w:r w:rsidRPr="00DF2C58">
        <w:rPr>
          <w:rFonts w:ascii="Times New Roman" w:hAnsi="Times New Roman" w:cs="Times New Roman"/>
          <w:sz w:val="24"/>
          <w:szCs w:val="24"/>
          <w:lang w:val="sq-AL"/>
        </w:rPr>
        <w:t xml:space="preserve"> tipit klasik shitësi është faktori i vetëm aktiv </w:t>
      </w:r>
      <w:r w:rsidR="00286B95" w:rsidRPr="00DF2C58">
        <w:rPr>
          <w:rFonts w:ascii="Times New Roman" w:hAnsi="Times New Roman" w:cs="Times New Roman"/>
          <w:sz w:val="24"/>
          <w:szCs w:val="24"/>
          <w:lang w:val="sq-AL"/>
        </w:rPr>
        <w:t>ku</w:t>
      </w:r>
      <w:r w:rsidRPr="00DF2C58">
        <w:rPr>
          <w:rFonts w:ascii="Times New Roman" w:hAnsi="Times New Roman" w:cs="Times New Roman"/>
          <w:sz w:val="24"/>
          <w:szCs w:val="24"/>
          <w:lang w:val="sq-AL"/>
        </w:rPr>
        <w:t xml:space="preserve"> nga aftësi</w:t>
      </w:r>
      <w:r w:rsidR="00FF6573" w:rsidRPr="00DF2C58">
        <w:rPr>
          <w:rFonts w:ascii="Times New Roman" w:hAnsi="Times New Roman" w:cs="Times New Roman"/>
          <w:sz w:val="24"/>
          <w:szCs w:val="24"/>
          <w:lang w:val="sq-AL"/>
        </w:rPr>
        <w:t xml:space="preserve">a e tij varet </w:t>
      </w:r>
      <w:r w:rsidRPr="00DF2C58">
        <w:rPr>
          <w:rFonts w:ascii="Times New Roman" w:hAnsi="Times New Roman" w:cs="Times New Roman"/>
          <w:sz w:val="24"/>
          <w:szCs w:val="24"/>
          <w:lang w:val="sq-AL"/>
        </w:rPr>
        <w:t xml:space="preserve">se a do </w:t>
      </w:r>
      <w:r w:rsidR="00286B95" w:rsidRPr="00DF2C58">
        <w:rPr>
          <w:rFonts w:ascii="Times New Roman" w:hAnsi="Times New Roman" w:cs="Times New Roman"/>
          <w:sz w:val="24"/>
          <w:szCs w:val="24"/>
          <w:lang w:val="sq-AL"/>
        </w:rPr>
        <w:t xml:space="preserve">arrihet blerja, ndërsa malli, mjetet </w:t>
      </w:r>
      <w:r w:rsidRPr="00DF2C58">
        <w:rPr>
          <w:rFonts w:ascii="Times New Roman" w:hAnsi="Times New Roman" w:cs="Times New Roman"/>
          <w:sz w:val="24"/>
          <w:szCs w:val="24"/>
          <w:lang w:val="sq-AL"/>
        </w:rPr>
        <w:t>e blerës</w:t>
      </w:r>
      <w:r w:rsidR="00FF6573" w:rsidRPr="00DF2C58">
        <w:rPr>
          <w:rFonts w:ascii="Times New Roman" w:hAnsi="Times New Roman" w:cs="Times New Roman"/>
          <w:sz w:val="24"/>
          <w:szCs w:val="24"/>
          <w:lang w:val="sq-AL"/>
        </w:rPr>
        <w:t>i janë faktor</w:t>
      </w:r>
      <w:r w:rsidR="00286B95" w:rsidRPr="00DF2C58">
        <w:rPr>
          <w:rFonts w:ascii="Times New Roman" w:hAnsi="Times New Roman" w:cs="Times New Roman"/>
          <w:sz w:val="24"/>
          <w:szCs w:val="24"/>
          <w:lang w:val="sq-AL"/>
        </w:rPr>
        <w:t>ë</w:t>
      </w:r>
      <w:r w:rsidR="00FF6573" w:rsidRPr="00DF2C58">
        <w:rPr>
          <w:rFonts w:ascii="Times New Roman" w:hAnsi="Times New Roman" w:cs="Times New Roman"/>
          <w:sz w:val="24"/>
          <w:szCs w:val="24"/>
          <w:lang w:val="sq-AL"/>
        </w:rPr>
        <w:t xml:space="preserve"> pasiv. Tek mënyra </w:t>
      </w:r>
      <w:r w:rsidRPr="00DF2C58">
        <w:rPr>
          <w:rFonts w:ascii="Times New Roman" w:hAnsi="Times New Roman" w:cs="Times New Roman"/>
          <w:sz w:val="24"/>
          <w:szCs w:val="24"/>
          <w:lang w:val="sq-AL"/>
        </w:rPr>
        <w:t>moderne e tregtisë apo tek ndërmarrjet tregtare moderne kem</w:t>
      </w:r>
      <w:r w:rsidR="00FF6573" w:rsidRPr="00DF2C58">
        <w:rPr>
          <w:rFonts w:ascii="Times New Roman" w:hAnsi="Times New Roman" w:cs="Times New Roman"/>
          <w:sz w:val="24"/>
          <w:szCs w:val="24"/>
          <w:lang w:val="sq-AL"/>
        </w:rPr>
        <w:t xml:space="preserve">i një dukuri të kundërt. Malli, </w:t>
      </w:r>
      <w:r w:rsidR="00406FF9" w:rsidRPr="00DF2C58">
        <w:rPr>
          <w:rFonts w:ascii="Times New Roman" w:hAnsi="Times New Roman" w:cs="Times New Roman"/>
          <w:sz w:val="24"/>
          <w:szCs w:val="24"/>
          <w:lang w:val="sq-AL"/>
        </w:rPr>
        <w:t>mjetet e blerësi janë faktorë</w:t>
      </w:r>
      <w:r w:rsidRPr="00DF2C58">
        <w:rPr>
          <w:rFonts w:ascii="Times New Roman" w:hAnsi="Times New Roman" w:cs="Times New Roman"/>
          <w:sz w:val="24"/>
          <w:szCs w:val="24"/>
          <w:lang w:val="sq-AL"/>
        </w:rPr>
        <w:t xml:space="preserve"> aktiv, ndërsa shitësi është pjesëmarrës pasiv.</w:t>
      </w:r>
    </w:p>
    <w:p w:rsidR="00D60621" w:rsidRPr="00DF2C58" w:rsidRDefault="00841C41" w:rsidP="00A80EAD">
      <w:pPr>
        <w:spacing w:before="60" w:after="60" w:line="240" w:lineRule="auto"/>
        <w:jc w:val="both"/>
        <w:rPr>
          <w:rFonts w:ascii="Times New Roman" w:hAnsi="Times New Roman" w:cs="Times New Roman"/>
          <w:b/>
          <w:sz w:val="24"/>
          <w:szCs w:val="24"/>
          <w:lang w:val="sq-AL"/>
        </w:rPr>
      </w:pPr>
      <w:r w:rsidRPr="00DF2C58">
        <w:rPr>
          <w:rFonts w:ascii="Times New Roman" w:hAnsi="Times New Roman" w:cs="Times New Roman"/>
          <w:b/>
          <w:sz w:val="24"/>
          <w:szCs w:val="24"/>
          <w:lang w:val="sq-AL"/>
        </w:rPr>
        <w:t>Forma t</w:t>
      </w:r>
      <w:r w:rsidR="00297069" w:rsidRPr="00DF2C58">
        <w:rPr>
          <w:rFonts w:ascii="Times New Roman" w:hAnsi="Times New Roman" w:cs="Times New Roman"/>
          <w:b/>
          <w:sz w:val="24"/>
          <w:szCs w:val="24"/>
          <w:lang w:val="sq-AL"/>
        </w:rPr>
        <w:t>ë</w:t>
      </w:r>
      <w:r w:rsidRPr="00DF2C58">
        <w:rPr>
          <w:rFonts w:ascii="Times New Roman" w:hAnsi="Times New Roman" w:cs="Times New Roman"/>
          <w:b/>
          <w:sz w:val="24"/>
          <w:szCs w:val="24"/>
          <w:lang w:val="sq-AL"/>
        </w:rPr>
        <w:t xml:space="preserve"> tjera t</w:t>
      </w:r>
      <w:r w:rsidR="00297069" w:rsidRPr="00DF2C58">
        <w:rPr>
          <w:rFonts w:ascii="Times New Roman" w:hAnsi="Times New Roman" w:cs="Times New Roman"/>
          <w:b/>
          <w:sz w:val="24"/>
          <w:szCs w:val="24"/>
          <w:lang w:val="sq-AL"/>
        </w:rPr>
        <w:t>ë</w:t>
      </w:r>
      <w:r w:rsidRPr="00DF2C58">
        <w:rPr>
          <w:rFonts w:ascii="Times New Roman" w:hAnsi="Times New Roman" w:cs="Times New Roman"/>
          <w:b/>
          <w:sz w:val="24"/>
          <w:szCs w:val="24"/>
          <w:lang w:val="sq-AL"/>
        </w:rPr>
        <w:t xml:space="preserve"> nd</w:t>
      </w:r>
      <w:r w:rsidR="00297069" w:rsidRPr="00DF2C58">
        <w:rPr>
          <w:rFonts w:ascii="Times New Roman" w:hAnsi="Times New Roman" w:cs="Times New Roman"/>
          <w:b/>
          <w:sz w:val="24"/>
          <w:szCs w:val="24"/>
          <w:lang w:val="sq-AL"/>
        </w:rPr>
        <w:t>ë</w:t>
      </w:r>
      <w:r w:rsidRPr="00DF2C58">
        <w:rPr>
          <w:rFonts w:ascii="Times New Roman" w:hAnsi="Times New Roman" w:cs="Times New Roman"/>
          <w:b/>
          <w:sz w:val="24"/>
          <w:szCs w:val="24"/>
          <w:lang w:val="sq-AL"/>
        </w:rPr>
        <w:t>rmarrjeve</w:t>
      </w:r>
    </w:p>
    <w:p w:rsidR="00B35D3E" w:rsidRPr="00DF2C58" w:rsidRDefault="00B35D3E" w:rsidP="00D60AC6">
      <w:pPr>
        <w:autoSpaceDE w:val="0"/>
        <w:autoSpaceDN w:val="0"/>
        <w:adjustRightInd w:val="0"/>
        <w:spacing w:after="0" w:line="240" w:lineRule="auto"/>
        <w:jc w:val="both"/>
        <w:rPr>
          <w:rFonts w:ascii="Times New Roman" w:hAnsi="Times New Roman" w:cs="Times New Roman"/>
          <w:sz w:val="24"/>
          <w:szCs w:val="24"/>
          <w:lang w:val="sq-AL"/>
        </w:rPr>
      </w:pPr>
      <w:r w:rsidRPr="00DF2C58">
        <w:rPr>
          <w:rFonts w:ascii="Times New Roman" w:eastAsia="Calibri" w:hAnsi="Times New Roman" w:cs="Times New Roman"/>
          <w:sz w:val="24"/>
          <w:szCs w:val="24"/>
          <w:lang w:val="sq-AL"/>
        </w:rPr>
        <w:t>Nd</w:t>
      </w:r>
      <w:r w:rsidR="00297069" w:rsidRPr="00DF2C58">
        <w:rPr>
          <w:rFonts w:ascii="Times New Roman" w:eastAsia="Calibri" w:hAnsi="Times New Roman" w:cs="Times New Roman"/>
          <w:sz w:val="24"/>
          <w:szCs w:val="24"/>
          <w:lang w:val="sq-AL"/>
        </w:rPr>
        <w:t>ë</w:t>
      </w:r>
      <w:r w:rsidRPr="00DF2C58">
        <w:rPr>
          <w:rFonts w:ascii="Times New Roman" w:eastAsia="Calibri" w:hAnsi="Times New Roman" w:cs="Times New Roman"/>
          <w:sz w:val="24"/>
          <w:szCs w:val="24"/>
          <w:lang w:val="sq-AL"/>
        </w:rPr>
        <w:t>r llojet e ndërmarrjeve tregtare, si mbartëse të veprimtarisë tregtare</w:t>
      </w:r>
      <w:r w:rsidRPr="00DF2C58">
        <w:rPr>
          <w:rFonts w:ascii="Times New Roman" w:hAnsi="Times New Roman" w:cs="Times New Roman"/>
          <w:sz w:val="24"/>
          <w:szCs w:val="24"/>
          <w:lang w:val="sq-AL"/>
        </w:rPr>
        <w:t xml:space="preserve"> do t</w:t>
      </w:r>
      <w:r w:rsidR="00297069" w:rsidRPr="00DF2C58">
        <w:rPr>
          <w:rFonts w:ascii="Times New Roman" w:hAnsi="Times New Roman" w:cs="Times New Roman"/>
          <w:sz w:val="24"/>
          <w:szCs w:val="24"/>
          <w:lang w:val="sq-AL"/>
        </w:rPr>
        <w:t>ë</w:t>
      </w:r>
      <w:r w:rsidRPr="00DF2C58">
        <w:rPr>
          <w:rFonts w:ascii="Times New Roman" w:hAnsi="Times New Roman" w:cs="Times New Roman"/>
          <w:sz w:val="24"/>
          <w:szCs w:val="24"/>
          <w:lang w:val="sq-AL"/>
        </w:rPr>
        <w:t xml:space="preserve"> dallonim:</w:t>
      </w:r>
    </w:p>
    <w:p w:rsidR="00B35D3E" w:rsidRPr="00DF2C58" w:rsidRDefault="00B35D3E" w:rsidP="00A80EAD">
      <w:pPr>
        <w:pStyle w:val="ListParagraph"/>
        <w:numPr>
          <w:ilvl w:val="0"/>
          <w:numId w:val="25"/>
        </w:numPr>
        <w:autoSpaceDE w:val="0"/>
        <w:autoSpaceDN w:val="0"/>
        <w:adjustRightInd w:val="0"/>
        <w:spacing w:before="60" w:after="0" w:line="240" w:lineRule="auto"/>
        <w:jc w:val="both"/>
        <w:rPr>
          <w:rFonts w:ascii="Times New Roman" w:hAnsi="Times New Roman" w:cs="Times New Roman"/>
          <w:b/>
          <w:i/>
          <w:sz w:val="24"/>
          <w:szCs w:val="24"/>
          <w:lang w:val="sq-AL"/>
        </w:rPr>
      </w:pPr>
      <w:r w:rsidRPr="00DF2C58">
        <w:rPr>
          <w:rFonts w:ascii="Times New Roman" w:hAnsi="Times New Roman" w:cs="Times New Roman"/>
          <w:b/>
          <w:i/>
          <w:sz w:val="24"/>
          <w:szCs w:val="24"/>
          <w:lang w:val="sq-AL"/>
        </w:rPr>
        <w:t>Agjen</w:t>
      </w:r>
      <w:r w:rsidR="00F3492E" w:rsidRPr="00DF2C58">
        <w:rPr>
          <w:rFonts w:ascii="Times New Roman" w:hAnsi="Times New Roman" w:cs="Times New Roman"/>
          <w:b/>
          <w:i/>
          <w:sz w:val="24"/>
          <w:szCs w:val="24"/>
          <w:lang w:val="sq-AL"/>
        </w:rPr>
        <w:t>c</w:t>
      </w:r>
      <w:r w:rsidRPr="00DF2C58">
        <w:rPr>
          <w:rFonts w:ascii="Times New Roman" w:hAnsi="Times New Roman" w:cs="Times New Roman"/>
          <w:b/>
          <w:i/>
          <w:sz w:val="24"/>
          <w:szCs w:val="24"/>
          <w:lang w:val="sq-AL"/>
        </w:rPr>
        <w:t>itë tregtare</w:t>
      </w:r>
    </w:p>
    <w:p w:rsidR="00563662" w:rsidRPr="00DF2C58" w:rsidRDefault="000D3C11" w:rsidP="00563662">
      <w:pPr>
        <w:autoSpaceDE w:val="0"/>
        <w:autoSpaceDN w:val="0"/>
        <w:adjustRightInd w:val="0"/>
        <w:spacing w:after="0" w:line="240" w:lineRule="auto"/>
        <w:jc w:val="both"/>
        <w:rPr>
          <w:rFonts w:ascii="Times New Roman" w:hAnsi="Times New Roman" w:cs="Times New Roman"/>
          <w:sz w:val="24"/>
          <w:szCs w:val="24"/>
          <w:lang w:val="sq-AL"/>
        </w:rPr>
      </w:pPr>
      <w:r w:rsidRPr="00DF2C58">
        <w:rPr>
          <w:rFonts w:ascii="Times New Roman" w:hAnsi="Times New Roman" w:cs="Times New Roman"/>
          <w:sz w:val="24"/>
          <w:szCs w:val="24"/>
          <w:lang w:val="sq-AL"/>
        </w:rPr>
        <w:t>Janë shoqëri</w:t>
      </w:r>
      <w:r w:rsidR="00B35D3E" w:rsidRPr="00DF2C58">
        <w:rPr>
          <w:rFonts w:ascii="Times New Roman" w:hAnsi="Times New Roman" w:cs="Times New Roman"/>
          <w:sz w:val="24"/>
          <w:szCs w:val="24"/>
          <w:lang w:val="sq-AL"/>
        </w:rPr>
        <w:t xml:space="preserve"> tregtare që nënshkruajnë kontrata në fushën e qarkullimit të</w:t>
      </w:r>
      <w:r w:rsidR="00E30B6B" w:rsidRPr="00DF2C58">
        <w:rPr>
          <w:rFonts w:ascii="Times New Roman" w:hAnsi="Times New Roman" w:cs="Times New Roman"/>
          <w:sz w:val="24"/>
          <w:szCs w:val="24"/>
          <w:lang w:val="sq-AL"/>
        </w:rPr>
        <w:t xml:space="preserve"> </w:t>
      </w:r>
      <w:r w:rsidRPr="00DF2C58">
        <w:rPr>
          <w:rFonts w:ascii="Times New Roman" w:hAnsi="Times New Roman" w:cs="Times New Roman"/>
          <w:sz w:val="24"/>
          <w:szCs w:val="24"/>
          <w:lang w:val="sq-AL"/>
        </w:rPr>
        <w:t xml:space="preserve">mallrave në emër </w:t>
      </w:r>
      <w:r w:rsidR="00B35D3E" w:rsidRPr="00DF2C58">
        <w:rPr>
          <w:rFonts w:ascii="Times New Roman" w:hAnsi="Times New Roman" w:cs="Times New Roman"/>
          <w:sz w:val="24"/>
          <w:szCs w:val="24"/>
          <w:lang w:val="sq-AL"/>
        </w:rPr>
        <w:t>e për llogari të klientit (urdhërdhënësit). Subjekt i punës së tyre mund të</w:t>
      </w:r>
      <w:r w:rsidR="00E30B6B" w:rsidRPr="00DF2C58">
        <w:rPr>
          <w:rFonts w:ascii="Times New Roman" w:hAnsi="Times New Roman" w:cs="Times New Roman"/>
          <w:sz w:val="24"/>
          <w:szCs w:val="24"/>
          <w:lang w:val="sq-AL"/>
        </w:rPr>
        <w:t xml:space="preserve"> </w:t>
      </w:r>
      <w:r w:rsidRPr="00DF2C58">
        <w:rPr>
          <w:rFonts w:ascii="Times New Roman" w:hAnsi="Times New Roman" w:cs="Times New Roman"/>
          <w:sz w:val="24"/>
          <w:szCs w:val="24"/>
          <w:lang w:val="sq-AL"/>
        </w:rPr>
        <w:t xml:space="preserve">jenë </w:t>
      </w:r>
      <w:r w:rsidR="00B35D3E" w:rsidRPr="00DF2C58">
        <w:rPr>
          <w:rFonts w:ascii="Times New Roman" w:hAnsi="Times New Roman" w:cs="Times New Roman"/>
          <w:sz w:val="24"/>
          <w:szCs w:val="24"/>
          <w:lang w:val="sq-AL"/>
        </w:rPr>
        <w:t>dhe vendosja e</w:t>
      </w:r>
      <w:r w:rsidRPr="00DF2C58">
        <w:rPr>
          <w:rFonts w:ascii="Times New Roman" w:hAnsi="Times New Roman" w:cs="Times New Roman"/>
          <w:sz w:val="24"/>
          <w:szCs w:val="24"/>
          <w:lang w:val="sq-AL"/>
        </w:rPr>
        <w:t xml:space="preserve"> kontaktit në mes të blerësit </w:t>
      </w:r>
      <w:r w:rsidR="00B35D3E" w:rsidRPr="00DF2C58">
        <w:rPr>
          <w:rFonts w:ascii="Times New Roman" w:hAnsi="Times New Roman" w:cs="Times New Roman"/>
          <w:sz w:val="24"/>
          <w:szCs w:val="24"/>
          <w:lang w:val="sq-AL"/>
        </w:rPr>
        <w:t>e shitësi</w:t>
      </w:r>
      <w:r w:rsidR="005F016A" w:rsidRPr="00DF2C58">
        <w:rPr>
          <w:rFonts w:ascii="Times New Roman" w:hAnsi="Times New Roman" w:cs="Times New Roman"/>
          <w:sz w:val="24"/>
          <w:szCs w:val="24"/>
          <w:lang w:val="sq-AL"/>
        </w:rPr>
        <w:t>t për të lidhur kontrat</w:t>
      </w:r>
      <w:r w:rsidR="005655D7" w:rsidRPr="00DF2C58">
        <w:rPr>
          <w:rFonts w:ascii="Times New Roman" w:hAnsi="Times New Roman" w:cs="Times New Roman"/>
          <w:sz w:val="24"/>
          <w:szCs w:val="24"/>
          <w:lang w:val="sq-AL"/>
        </w:rPr>
        <w:t>at</w:t>
      </w:r>
      <w:r w:rsidR="005F016A" w:rsidRPr="00DF2C58">
        <w:rPr>
          <w:rFonts w:ascii="Times New Roman" w:hAnsi="Times New Roman" w:cs="Times New Roman"/>
          <w:sz w:val="24"/>
          <w:szCs w:val="24"/>
          <w:lang w:val="sq-AL"/>
        </w:rPr>
        <w:t xml:space="preserve">, si dhe </w:t>
      </w:r>
      <w:r w:rsidR="00B35D3E" w:rsidRPr="00DF2C58">
        <w:rPr>
          <w:rFonts w:ascii="Times New Roman" w:hAnsi="Times New Roman" w:cs="Times New Roman"/>
          <w:sz w:val="24"/>
          <w:szCs w:val="24"/>
          <w:lang w:val="sq-AL"/>
        </w:rPr>
        <w:t>sigurimin e informacionit në lidhje me gjendjen e tregut.</w:t>
      </w:r>
      <w:r w:rsidR="00E30B6B" w:rsidRPr="00DF2C58">
        <w:rPr>
          <w:rFonts w:ascii="Times New Roman" w:hAnsi="Times New Roman" w:cs="Times New Roman"/>
          <w:sz w:val="24"/>
          <w:szCs w:val="24"/>
          <w:lang w:val="sq-AL"/>
        </w:rPr>
        <w:t xml:space="preserve"> </w:t>
      </w:r>
    </w:p>
    <w:p w:rsidR="005F016A" w:rsidRPr="00DF2C58" w:rsidRDefault="005F016A" w:rsidP="00A80EAD">
      <w:pPr>
        <w:pStyle w:val="ListParagraph"/>
        <w:numPr>
          <w:ilvl w:val="0"/>
          <w:numId w:val="24"/>
        </w:numPr>
        <w:autoSpaceDE w:val="0"/>
        <w:autoSpaceDN w:val="0"/>
        <w:adjustRightInd w:val="0"/>
        <w:spacing w:before="60" w:after="0" w:line="240" w:lineRule="auto"/>
        <w:jc w:val="both"/>
        <w:rPr>
          <w:rFonts w:ascii="Times New Roman" w:hAnsi="Times New Roman" w:cs="Times New Roman"/>
          <w:sz w:val="24"/>
          <w:szCs w:val="24"/>
          <w:lang w:val="sq-AL"/>
        </w:rPr>
      </w:pPr>
      <w:r w:rsidRPr="00DF2C58">
        <w:rPr>
          <w:rFonts w:ascii="Times New Roman" w:hAnsi="Times New Roman" w:cs="Times New Roman"/>
          <w:b/>
          <w:i/>
          <w:sz w:val="24"/>
          <w:szCs w:val="24"/>
          <w:lang w:val="sq-AL"/>
        </w:rPr>
        <w:t xml:space="preserve">Ndërmarrjet ndërmjetësuese </w:t>
      </w:r>
    </w:p>
    <w:p w:rsidR="00A3649E" w:rsidRPr="00DF2C58" w:rsidRDefault="00D87620" w:rsidP="00563662">
      <w:pPr>
        <w:autoSpaceDE w:val="0"/>
        <w:autoSpaceDN w:val="0"/>
        <w:adjustRightInd w:val="0"/>
        <w:spacing w:after="0" w:line="240" w:lineRule="auto"/>
        <w:jc w:val="both"/>
        <w:rPr>
          <w:rFonts w:ascii="Times New Roman" w:hAnsi="Times New Roman" w:cs="Times New Roman"/>
          <w:sz w:val="24"/>
          <w:szCs w:val="24"/>
          <w:lang w:val="sq-AL"/>
        </w:rPr>
      </w:pPr>
      <w:r w:rsidRPr="00DF2C58">
        <w:rPr>
          <w:rFonts w:ascii="Times New Roman" w:hAnsi="Times New Roman" w:cs="Times New Roman"/>
          <w:sz w:val="24"/>
          <w:szCs w:val="24"/>
          <w:lang w:val="sq-AL"/>
        </w:rPr>
        <w:t>M</w:t>
      </w:r>
      <w:r w:rsidR="005F016A" w:rsidRPr="00DF2C58">
        <w:rPr>
          <w:rFonts w:ascii="Times New Roman" w:hAnsi="Times New Roman" w:cs="Times New Roman"/>
          <w:sz w:val="24"/>
          <w:szCs w:val="24"/>
          <w:lang w:val="sq-AL"/>
        </w:rPr>
        <w:t>erren me vendosjen e kontakteve ndërmjet klientit</w:t>
      </w:r>
      <w:r w:rsidR="00413EE4" w:rsidRPr="00DF2C58">
        <w:rPr>
          <w:rFonts w:ascii="Times New Roman" w:hAnsi="Times New Roman" w:cs="Times New Roman"/>
          <w:sz w:val="24"/>
          <w:szCs w:val="24"/>
          <w:lang w:val="sq-AL"/>
        </w:rPr>
        <w:t>/</w:t>
      </w:r>
      <w:r w:rsidR="005F016A" w:rsidRPr="00DF2C58">
        <w:rPr>
          <w:rFonts w:ascii="Times New Roman" w:hAnsi="Times New Roman" w:cs="Times New Roman"/>
          <w:sz w:val="24"/>
          <w:szCs w:val="24"/>
          <w:lang w:val="sq-AL"/>
        </w:rPr>
        <w:t xml:space="preserve"> klientëve me pjesëtarë t</w:t>
      </w:r>
      <w:r w:rsidR="00297069" w:rsidRPr="00DF2C58">
        <w:rPr>
          <w:rFonts w:ascii="Times New Roman" w:hAnsi="Times New Roman" w:cs="Times New Roman"/>
          <w:sz w:val="24"/>
          <w:szCs w:val="24"/>
          <w:lang w:val="sq-AL"/>
        </w:rPr>
        <w:t>ë</w:t>
      </w:r>
      <w:r w:rsidR="005F016A" w:rsidRPr="00DF2C58">
        <w:rPr>
          <w:rFonts w:ascii="Times New Roman" w:hAnsi="Times New Roman" w:cs="Times New Roman"/>
          <w:sz w:val="24"/>
          <w:szCs w:val="24"/>
          <w:lang w:val="sq-AL"/>
        </w:rPr>
        <w:t xml:space="preserve"> tjerë për lidhjen e kontratës (ndërmjetësim) dhe</w:t>
      </w:r>
      <w:r w:rsidR="00E30B6B" w:rsidRPr="00DF2C58">
        <w:rPr>
          <w:rFonts w:ascii="Times New Roman" w:hAnsi="Times New Roman" w:cs="Times New Roman"/>
          <w:sz w:val="24"/>
          <w:szCs w:val="24"/>
          <w:lang w:val="sq-AL"/>
        </w:rPr>
        <w:t xml:space="preserve"> </w:t>
      </w:r>
      <w:r w:rsidR="005F016A" w:rsidRPr="00DF2C58">
        <w:rPr>
          <w:rFonts w:ascii="Times New Roman" w:hAnsi="Times New Roman" w:cs="Times New Roman"/>
          <w:sz w:val="24"/>
          <w:szCs w:val="24"/>
          <w:lang w:val="sq-AL"/>
        </w:rPr>
        <w:t>informacion për gjendjen e tregut.</w:t>
      </w:r>
      <w:r w:rsidR="00563662" w:rsidRPr="00DF2C58">
        <w:rPr>
          <w:rFonts w:ascii="Times New Roman" w:hAnsi="Times New Roman" w:cs="Times New Roman"/>
          <w:sz w:val="24"/>
          <w:szCs w:val="24"/>
          <w:lang w:val="sq-AL"/>
        </w:rPr>
        <w:t xml:space="preserve"> </w:t>
      </w:r>
      <w:r w:rsidR="005F016A" w:rsidRPr="00DF2C58">
        <w:rPr>
          <w:rFonts w:ascii="Times New Roman" w:hAnsi="Times New Roman" w:cs="Times New Roman"/>
          <w:sz w:val="24"/>
          <w:szCs w:val="24"/>
          <w:lang w:val="sq-AL"/>
        </w:rPr>
        <w:t>Ndërmarrjet e ndërmjetësimit dhe zyrat e ndërmje</w:t>
      </w:r>
      <w:r w:rsidR="005655D7" w:rsidRPr="00DF2C58">
        <w:rPr>
          <w:rFonts w:ascii="Times New Roman" w:hAnsi="Times New Roman" w:cs="Times New Roman"/>
          <w:sz w:val="24"/>
          <w:szCs w:val="24"/>
          <w:lang w:val="sq-AL"/>
        </w:rPr>
        <w:t xml:space="preserve">tësimit mund të përfundojnë duke </w:t>
      </w:r>
      <w:r w:rsidR="005F016A" w:rsidRPr="00DF2C58">
        <w:rPr>
          <w:rFonts w:ascii="Times New Roman" w:hAnsi="Times New Roman" w:cs="Times New Roman"/>
          <w:sz w:val="24"/>
          <w:szCs w:val="24"/>
          <w:lang w:val="sq-AL"/>
        </w:rPr>
        <w:t>lidh</w:t>
      </w:r>
      <w:r w:rsidR="005655D7" w:rsidRPr="00DF2C58">
        <w:rPr>
          <w:rFonts w:ascii="Times New Roman" w:hAnsi="Times New Roman" w:cs="Times New Roman"/>
          <w:sz w:val="24"/>
          <w:szCs w:val="24"/>
          <w:lang w:val="sq-AL"/>
        </w:rPr>
        <w:t>ur</w:t>
      </w:r>
      <w:r w:rsidR="005F016A" w:rsidRPr="00DF2C58">
        <w:rPr>
          <w:rFonts w:ascii="Times New Roman" w:hAnsi="Times New Roman" w:cs="Times New Roman"/>
          <w:sz w:val="24"/>
          <w:szCs w:val="24"/>
          <w:lang w:val="sq-AL"/>
        </w:rPr>
        <w:t xml:space="preserve"> një</w:t>
      </w:r>
      <w:r w:rsidR="00793B57" w:rsidRPr="00DF2C58">
        <w:rPr>
          <w:rFonts w:ascii="Times New Roman" w:hAnsi="Times New Roman" w:cs="Times New Roman"/>
          <w:sz w:val="24"/>
          <w:szCs w:val="24"/>
          <w:lang w:val="sq-AL"/>
        </w:rPr>
        <w:t xml:space="preserve"> </w:t>
      </w:r>
      <w:r w:rsidR="00413EE4" w:rsidRPr="00DF2C58">
        <w:rPr>
          <w:rFonts w:ascii="Times New Roman" w:hAnsi="Times New Roman" w:cs="Times New Roman"/>
          <w:sz w:val="24"/>
          <w:szCs w:val="24"/>
          <w:lang w:val="sq-AL"/>
        </w:rPr>
        <w:t xml:space="preserve">marrëveshje në emër </w:t>
      </w:r>
      <w:r w:rsidR="005F016A" w:rsidRPr="00DF2C58">
        <w:rPr>
          <w:rFonts w:ascii="Times New Roman" w:hAnsi="Times New Roman" w:cs="Times New Roman"/>
          <w:sz w:val="24"/>
          <w:szCs w:val="24"/>
          <w:lang w:val="sq-AL"/>
        </w:rPr>
        <w:t xml:space="preserve">e llogari të klientëve. </w:t>
      </w:r>
    </w:p>
    <w:p w:rsidR="005F016A" w:rsidRPr="00DF2C58" w:rsidRDefault="005F016A" w:rsidP="00A80EAD">
      <w:pPr>
        <w:pStyle w:val="ListParagraph"/>
        <w:numPr>
          <w:ilvl w:val="0"/>
          <w:numId w:val="24"/>
        </w:numPr>
        <w:autoSpaceDE w:val="0"/>
        <w:autoSpaceDN w:val="0"/>
        <w:adjustRightInd w:val="0"/>
        <w:spacing w:before="60" w:after="0" w:line="240" w:lineRule="auto"/>
        <w:jc w:val="both"/>
        <w:rPr>
          <w:rFonts w:ascii="Times New Roman" w:hAnsi="Times New Roman" w:cs="Times New Roman"/>
          <w:b/>
          <w:i/>
          <w:sz w:val="24"/>
          <w:szCs w:val="24"/>
          <w:lang w:val="sq-AL"/>
        </w:rPr>
      </w:pPr>
      <w:r w:rsidRPr="00DF2C58">
        <w:rPr>
          <w:rFonts w:ascii="Times New Roman" w:hAnsi="Times New Roman" w:cs="Times New Roman"/>
          <w:b/>
          <w:i/>
          <w:sz w:val="24"/>
          <w:szCs w:val="24"/>
          <w:lang w:val="sq-AL"/>
        </w:rPr>
        <w:t>Ndërmarrje komisionare</w:t>
      </w:r>
    </w:p>
    <w:p w:rsidR="00B35D3E" w:rsidRPr="00DF2C58" w:rsidRDefault="00E51915" w:rsidP="00D60AC6">
      <w:pPr>
        <w:autoSpaceDE w:val="0"/>
        <w:autoSpaceDN w:val="0"/>
        <w:adjustRightInd w:val="0"/>
        <w:spacing w:after="0" w:line="240" w:lineRule="auto"/>
        <w:jc w:val="both"/>
        <w:rPr>
          <w:rFonts w:ascii="Times New Roman" w:hAnsi="Times New Roman" w:cs="Times New Roman"/>
          <w:sz w:val="24"/>
          <w:szCs w:val="24"/>
          <w:lang w:val="sq-AL"/>
        </w:rPr>
      </w:pPr>
      <w:r w:rsidRPr="00DF2C58">
        <w:rPr>
          <w:rFonts w:ascii="Times New Roman" w:hAnsi="Times New Roman" w:cs="Times New Roman"/>
          <w:sz w:val="24"/>
          <w:szCs w:val="24"/>
          <w:lang w:val="sq-AL"/>
        </w:rPr>
        <w:t>K</w:t>
      </w:r>
      <w:r w:rsidR="005F016A" w:rsidRPr="00DF2C58">
        <w:rPr>
          <w:rFonts w:ascii="Times New Roman" w:hAnsi="Times New Roman" w:cs="Times New Roman"/>
          <w:sz w:val="24"/>
          <w:szCs w:val="24"/>
          <w:lang w:val="sq-AL"/>
        </w:rPr>
        <w:t>anë të bëjnë me shitjen e objekte</w:t>
      </w:r>
      <w:r w:rsidR="005655D7" w:rsidRPr="00DF2C58">
        <w:rPr>
          <w:rFonts w:ascii="Times New Roman" w:hAnsi="Times New Roman" w:cs="Times New Roman"/>
          <w:sz w:val="24"/>
          <w:szCs w:val="24"/>
          <w:lang w:val="sq-AL"/>
        </w:rPr>
        <w:t>ve</w:t>
      </w:r>
      <w:r w:rsidR="005F016A" w:rsidRPr="00DF2C58">
        <w:rPr>
          <w:rFonts w:ascii="Times New Roman" w:hAnsi="Times New Roman" w:cs="Times New Roman"/>
          <w:sz w:val="24"/>
          <w:szCs w:val="24"/>
          <w:lang w:val="sq-AL"/>
        </w:rPr>
        <w:t xml:space="preserve"> lëvizëse, në emër </w:t>
      </w:r>
      <w:r w:rsidR="00793B57" w:rsidRPr="00DF2C58">
        <w:rPr>
          <w:rFonts w:ascii="Times New Roman" w:hAnsi="Times New Roman" w:cs="Times New Roman"/>
          <w:sz w:val="24"/>
          <w:szCs w:val="24"/>
          <w:lang w:val="sq-AL"/>
        </w:rPr>
        <w:t>e p</w:t>
      </w:r>
      <w:r w:rsidR="005F016A" w:rsidRPr="00DF2C58">
        <w:rPr>
          <w:rFonts w:ascii="Times New Roman" w:hAnsi="Times New Roman" w:cs="Times New Roman"/>
          <w:sz w:val="24"/>
          <w:szCs w:val="24"/>
          <w:lang w:val="sq-AL"/>
        </w:rPr>
        <w:t>ë</w:t>
      </w:r>
      <w:r w:rsidR="00793B57" w:rsidRPr="00DF2C58">
        <w:rPr>
          <w:rFonts w:ascii="Times New Roman" w:hAnsi="Times New Roman" w:cs="Times New Roman"/>
          <w:sz w:val="24"/>
          <w:szCs w:val="24"/>
          <w:lang w:val="sq-AL"/>
        </w:rPr>
        <w:t>r</w:t>
      </w:r>
      <w:r w:rsidR="005F016A" w:rsidRPr="00DF2C58">
        <w:rPr>
          <w:rFonts w:ascii="Times New Roman" w:hAnsi="Times New Roman" w:cs="Times New Roman"/>
          <w:sz w:val="24"/>
          <w:szCs w:val="24"/>
          <w:lang w:val="sq-AL"/>
        </w:rPr>
        <w:t xml:space="preserve"> llogari të klientëve. Klienti, nga ana tjetër, është i detyruar të japë </w:t>
      </w:r>
      <w:r w:rsidR="00793B57" w:rsidRPr="00DF2C58">
        <w:rPr>
          <w:rFonts w:ascii="Times New Roman" w:hAnsi="Times New Roman" w:cs="Times New Roman"/>
          <w:sz w:val="24"/>
          <w:szCs w:val="24"/>
          <w:lang w:val="sq-AL"/>
        </w:rPr>
        <w:t>nj</w:t>
      </w:r>
      <w:r w:rsidR="00EF6162" w:rsidRPr="00DF2C58">
        <w:rPr>
          <w:rFonts w:ascii="Times New Roman" w:hAnsi="Times New Roman" w:cs="Times New Roman"/>
          <w:sz w:val="24"/>
          <w:szCs w:val="24"/>
          <w:lang w:val="sq-AL"/>
        </w:rPr>
        <w:t>ë</w:t>
      </w:r>
      <w:r w:rsidR="00793B57" w:rsidRPr="00DF2C58">
        <w:rPr>
          <w:rFonts w:ascii="Times New Roman" w:hAnsi="Times New Roman" w:cs="Times New Roman"/>
          <w:sz w:val="24"/>
          <w:szCs w:val="24"/>
          <w:lang w:val="sq-AL"/>
        </w:rPr>
        <w:t xml:space="preserve"> </w:t>
      </w:r>
      <w:r w:rsidR="005F016A" w:rsidRPr="00DF2C58">
        <w:rPr>
          <w:rFonts w:ascii="Times New Roman" w:hAnsi="Times New Roman" w:cs="Times New Roman"/>
          <w:sz w:val="24"/>
          <w:szCs w:val="24"/>
          <w:lang w:val="sq-AL"/>
        </w:rPr>
        <w:t xml:space="preserve">shpërblim të caktuar </w:t>
      </w:r>
      <w:r w:rsidR="005655D7" w:rsidRPr="00DF2C58">
        <w:rPr>
          <w:rFonts w:ascii="Times New Roman" w:hAnsi="Times New Roman" w:cs="Times New Roman"/>
          <w:sz w:val="24"/>
          <w:szCs w:val="24"/>
          <w:lang w:val="sq-AL"/>
        </w:rPr>
        <w:t xml:space="preserve">(komision) </w:t>
      </w:r>
      <w:r w:rsidR="005F016A" w:rsidRPr="00DF2C58">
        <w:rPr>
          <w:rFonts w:ascii="Times New Roman" w:hAnsi="Times New Roman" w:cs="Times New Roman"/>
          <w:sz w:val="24"/>
          <w:szCs w:val="24"/>
          <w:lang w:val="sq-AL"/>
        </w:rPr>
        <w:t>për këtë</w:t>
      </w:r>
      <w:r w:rsidR="005655D7" w:rsidRPr="00DF2C58">
        <w:rPr>
          <w:rFonts w:ascii="Times New Roman" w:hAnsi="Times New Roman" w:cs="Times New Roman"/>
          <w:sz w:val="24"/>
          <w:szCs w:val="24"/>
          <w:lang w:val="sq-AL"/>
        </w:rPr>
        <w:t xml:space="preserve"> proces.</w:t>
      </w:r>
      <w:r w:rsidR="005F016A" w:rsidRPr="00DF2C58">
        <w:rPr>
          <w:rFonts w:ascii="Times New Roman" w:hAnsi="Times New Roman" w:cs="Times New Roman"/>
          <w:sz w:val="24"/>
          <w:szCs w:val="24"/>
          <w:lang w:val="sq-AL"/>
        </w:rPr>
        <w:t xml:space="preserve"> </w:t>
      </w:r>
    </w:p>
    <w:p w:rsidR="005F016A" w:rsidRPr="00DF2C58" w:rsidRDefault="005F016A" w:rsidP="00A80EAD">
      <w:pPr>
        <w:pStyle w:val="ListParagraph"/>
        <w:numPr>
          <w:ilvl w:val="0"/>
          <w:numId w:val="24"/>
        </w:numPr>
        <w:autoSpaceDE w:val="0"/>
        <w:autoSpaceDN w:val="0"/>
        <w:adjustRightInd w:val="0"/>
        <w:spacing w:before="60" w:after="0" w:line="240" w:lineRule="auto"/>
        <w:jc w:val="both"/>
        <w:rPr>
          <w:rFonts w:ascii="Times New Roman" w:hAnsi="Times New Roman" w:cs="Times New Roman"/>
          <w:b/>
          <w:i/>
          <w:sz w:val="24"/>
          <w:szCs w:val="24"/>
          <w:lang w:val="sq-AL"/>
        </w:rPr>
      </w:pPr>
      <w:r w:rsidRPr="00DF2C58">
        <w:rPr>
          <w:rFonts w:ascii="Times New Roman" w:hAnsi="Times New Roman" w:cs="Times New Roman"/>
          <w:b/>
          <w:i/>
          <w:sz w:val="24"/>
          <w:szCs w:val="24"/>
          <w:lang w:val="sq-AL"/>
        </w:rPr>
        <w:t>Ndërmar</w:t>
      </w:r>
      <w:r w:rsidR="004B3908" w:rsidRPr="00DF2C58">
        <w:rPr>
          <w:rFonts w:ascii="Times New Roman" w:hAnsi="Times New Roman" w:cs="Times New Roman"/>
          <w:b/>
          <w:i/>
          <w:sz w:val="24"/>
          <w:szCs w:val="24"/>
          <w:lang w:val="sq-AL"/>
        </w:rPr>
        <w:t>r</w:t>
      </w:r>
      <w:r w:rsidRPr="00DF2C58">
        <w:rPr>
          <w:rFonts w:ascii="Times New Roman" w:hAnsi="Times New Roman" w:cs="Times New Roman"/>
          <w:b/>
          <w:i/>
          <w:sz w:val="24"/>
          <w:szCs w:val="24"/>
          <w:lang w:val="sq-AL"/>
        </w:rPr>
        <w:t xml:space="preserve">jet për magazinim </w:t>
      </w:r>
    </w:p>
    <w:p w:rsidR="00563662" w:rsidRPr="00DF2C58" w:rsidRDefault="005F016A" w:rsidP="00563662">
      <w:pPr>
        <w:autoSpaceDE w:val="0"/>
        <w:autoSpaceDN w:val="0"/>
        <w:adjustRightInd w:val="0"/>
        <w:spacing w:after="0" w:line="240" w:lineRule="auto"/>
        <w:jc w:val="both"/>
        <w:rPr>
          <w:rFonts w:ascii="Times New Roman" w:hAnsi="Times New Roman" w:cs="Times New Roman"/>
          <w:sz w:val="24"/>
          <w:szCs w:val="24"/>
          <w:lang w:val="sq-AL"/>
        </w:rPr>
      </w:pPr>
      <w:r w:rsidRPr="00DF2C58">
        <w:rPr>
          <w:rFonts w:ascii="Times New Roman" w:hAnsi="Times New Roman" w:cs="Times New Roman"/>
          <w:sz w:val="24"/>
          <w:szCs w:val="24"/>
          <w:lang w:val="sq-AL"/>
        </w:rPr>
        <w:t xml:space="preserve">Me lidhjen e kontratës për magazinim, </w:t>
      </w:r>
      <w:r w:rsidR="00E51915" w:rsidRPr="00DF2C58">
        <w:rPr>
          <w:rFonts w:ascii="Times New Roman" w:hAnsi="Times New Roman" w:cs="Times New Roman"/>
          <w:sz w:val="24"/>
          <w:szCs w:val="24"/>
          <w:lang w:val="sq-AL"/>
        </w:rPr>
        <w:t xml:space="preserve">këto </w:t>
      </w:r>
      <w:r w:rsidRPr="00DF2C58">
        <w:rPr>
          <w:rFonts w:ascii="Times New Roman" w:hAnsi="Times New Roman" w:cs="Times New Roman"/>
          <w:sz w:val="24"/>
          <w:szCs w:val="24"/>
          <w:lang w:val="sq-AL"/>
        </w:rPr>
        <w:t>ndërmarrje</w:t>
      </w:r>
      <w:r w:rsidR="00E51915" w:rsidRPr="00DF2C58">
        <w:rPr>
          <w:rFonts w:ascii="Times New Roman" w:hAnsi="Times New Roman" w:cs="Times New Roman"/>
          <w:sz w:val="24"/>
          <w:szCs w:val="24"/>
          <w:lang w:val="sq-AL"/>
        </w:rPr>
        <w:t xml:space="preserve"> detyrohen që të pranojnë,</w:t>
      </w:r>
      <w:r w:rsidRPr="00DF2C58">
        <w:rPr>
          <w:rFonts w:ascii="Times New Roman" w:hAnsi="Times New Roman" w:cs="Times New Roman"/>
          <w:sz w:val="24"/>
          <w:szCs w:val="24"/>
          <w:lang w:val="sq-AL"/>
        </w:rPr>
        <w:t xml:space="preserve"> të ruajnë mallra të caktuara dhe të ndërmarrin të gjitha masat e nevojshme apo të kontrakt</w:t>
      </w:r>
      <w:r w:rsidR="00E51915" w:rsidRPr="00DF2C58">
        <w:rPr>
          <w:rFonts w:ascii="Times New Roman" w:hAnsi="Times New Roman" w:cs="Times New Roman"/>
          <w:sz w:val="24"/>
          <w:szCs w:val="24"/>
          <w:lang w:val="sq-AL"/>
        </w:rPr>
        <w:t>ojnë</w:t>
      </w:r>
      <w:r w:rsidRPr="00DF2C58">
        <w:rPr>
          <w:rFonts w:ascii="Times New Roman" w:hAnsi="Times New Roman" w:cs="Times New Roman"/>
          <w:sz w:val="24"/>
          <w:szCs w:val="24"/>
          <w:lang w:val="sq-AL"/>
        </w:rPr>
        <w:t xml:space="preserve"> për ruajtjen e</w:t>
      </w:r>
      <w:r w:rsidR="005655D7" w:rsidRPr="00DF2C58">
        <w:rPr>
          <w:rFonts w:ascii="Times New Roman" w:hAnsi="Times New Roman" w:cs="Times New Roman"/>
          <w:sz w:val="24"/>
          <w:szCs w:val="24"/>
          <w:lang w:val="sq-AL"/>
        </w:rPr>
        <w:t xml:space="preserve"> tyre në një gjendje të caktuar.</w:t>
      </w:r>
      <w:r w:rsidRPr="00DF2C58">
        <w:rPr>
          <w:rFonts w:ascii="Times New Roman" w:hAnsi="Times New Roman" w:cs="Times New Roman"/>
          <w:sz w:val="24"/>
          <w:szCs w:val="24"/>
          <w:lang w:val="sq-AL"/>
        </w:rPr>
        <w:t xml:space="preserve"> </w:t>
      </w:r>
    </w:p>
    <w:p w:rsidR="005F016A" w:rsidRPr="00DF2C58" w:rsidRDefault="00297069" w:rsidP="00A80EAD">
      <w:pPr>
        <w:pStyle w:val="ListParagraph"/>
        <w:numPr>
          <w:ilvl w:val="0"/>
          <w:numId w:val="24"/>
        </w:numPr>
        <w:autoSpaceDE w:val="0"/>
        <w:autoSpaceDN w:val="0"/>
        <w:adjustRightInd w:val="0"/>
        <w:spacing w:before="60" w:after="0" w:line="240" w:lineRule="auto"/>
        <w:jc w:val="both"/>
        <w:rPr>
          <w:rFonts w:ascii="Times New Roman" w:hAnsi="Times New Roman" w:cs="Times New Roman"/>
          <w:b/>
          <w:i/>
          <w:sz w:val="24"/>
          <w:szCs w:val="24"/>
          <w:lang w:val="sq-AL"/>
        </w:rPr>
      </w:pPr>
      <w:r w:rsidRPr="00DF2C58">
        <w:rPr>
          <w:rFonts w:ascii="Times New Roman" w:hAnsi="Times New Roman" w:cs="Times New Roman"/>
          <w:b/>
          <w:i/>
          <w:sz w:val="24"/>
          <w:szCs w:val="24"/>
          <w:lang w:val="sq-AL"/>
        </w:rPr>
        <w:t>Ndërmarrjet e transportit</w:t>
      </w:r>
    </w:p>
    <w:p w:rsidR="005F016A" w:rsidRPr="00DF2C58" w:rsidRDefault="005F016A" w:rsidP="00D60AC6">
      <w:pPr>
        <w:autoSpaceDE w:val="0"/>
        <w:autoSpaceDN w:val="0"/>
        <w:adjustRightInd w:val="0"/>
        <w:spacing w:after="0" w:line="240" w:lineRule="auto"/>
        <w:jc w:val="both"/>
        <w:rPr>
          <w:rFonts w:ascii="Times New Roman" w:hAnsi="Times New Roman" w:cs="Times New Roman"/>
          <w:sz w:val="24"/>
          <w:szCs w:val="24"/>
          <w:lang w:val="sq-AL"/>
        </w:rPr>
      </w:pPr>
      <w:r w:rsidRPr="00DF2C58">
        <w:rPr>
          <w:rFonts w:ascii="Times New Roman" w:hAnsi="Times New Roman" w:cs="Times New Roman"/>
          <w:sz w:val="24"/>
          <w:szCs w:val="24"/>
          <w:lang w:val="sq-AL"/>
        </w:rPr>
        <w:t xml:space="preserve">Me kontratën </w:t>
      </w:r>
      <w:r w:rsidR="00297069" w:rsidRPr="00DF2C58">
        <w:rPr>
          <w:rFonts w:ascii="Times New Roman" w:hAnsi="Times New Roman" w:cs="Times New Roman"/>
          <w:sz w:val="24"/>
          <w:szCs w:val="24"/>
          <w:lang w:val="sq-AL"/>
        </w:rPr>
        <w:t>transportuese</w:t>
      </w:r>
      <w:r w:rsidRPr="00DF2C58">
        <w:rPr>
          <w:rFonts w:ascii="Times New Roman" w:hAnsi="Times New Roman" w:cs="Times New Roman"/>
          <w:sz w:val="24"/>
          <w:szCs w:val="24"/>
          <w:lang w:val="sq-AL"/>
        </w:rPr>
        <w:t xml:space="preserve">, </w:t>
      </w:r>
      <w:r w:rsidR="00297069" w:rsidRPr="00DF2C58">
        <w:rPr>
          <w:rFonts w:ascii="Times New Roman" w:hAnsi="Times New Roman" w:cs="Times New Roman"/>
          <w:sz w:val="24"/>
          <w:szCs w:val="24"/>
          <w:lang w:val="sq-AL"/>
        </w:rPr>
        <w:t>transportuesi detyr</w:t>
      </w:r>
      <w:r w:rsidRPr="00DF2C58">
        <w:rPr>
          <w:rFonts w:ascii="Times New Roman" w:hAnsi="Times New Roman" w:cs="Times New Roman"/>
          <w:sz w:val="24"/>
          <w:szCs w:val="24"/>
          <w:lang w:val="sq-AL"/>
        </w:rPr>
        <w:t>ohet që për arsye të transportit të mallrave të</w:t>
      </w:r>
      <w:r w:rsidR="002776AE" w:rsidRPr="00DF2C58">
        <w:rPr>
          <w:rFonts w:ascii="Times New Roman" w:hAnsi="Times New Roman" w:cs="Times New Roman"/>
          <w:sz w:val="24"/>
          <w:szCs w:val="24"/>
          <w:lang w:val="sq-AL"/>
        </w:rPr>
        <w:t xml:space="preserve"> </w:t>
      </w:r>
      <w:r w:rsidRPr="00DF2C58">
        <w:rPr>
          <w:rFonts w:ascii="Times New Roman" w:hAnsi="Times New Roman" w:cs="Times New Roman"/>
          <w:sz w:val="24"/>
          <w:szCs w:val="24"/>
          <w:lang w:val="sq-AL"/>
        </w:rPr>
        <w:t>caktuara të lidh</w:t>
      </w:r>
      <w:r w:rsidR="00297069" w:rsidRPr="00DF2C58">
        <w:rPr>
          <w:rFonts w:ascii="Times New Roman" w:hAnsi="Times New Roman" w:cs="Times New Roman"/>
          <w:sz w:val="24"/>
          <w:szCs w:val="24"/>
          <w:lang w:val="sq-AL"/>
        </w:rPr>
        <w:t>ë</w:t>
      </w:r>
      <w:r w:rsidRPr="00DF2C58">
        <w:rPr>
          <w:rFonts w:ascii="Times New Roman" w:hAnsi="Times New Roman" w:cs="Times New Roman"/>
          <w:sz w:val="24"/>
          <w:szCs w:val="24"/>
          <w:lang w:val="sq-AL"/>
        </w:rPr>
        <w:t xml:space="preserve"> kontratë për transportim në emër të tij</w:t>
      </w:r>
      <w:r w:rsidR="00297069" w:rsidRPr="00DF2C58">
        <w:rPr>
          <w:rFonts w:ascii="Times New Roman" w:hAnsi="Times New Roman" w:cs="Times New Roman"/>
          <w:sz w:val="24"/>
          <w:szCs w:val="24"/>
          <w:lang w:val="sq-AL"/>
        </w:rPr>
        <w:t>, si</w:t>
      </w:r>
      <w:r w:rsidRPr="00DF2C58">
        <w:rPr>
          <w:rFonts w:ascii="Times New Roman" w:hAnsi="Times New Roman" w:cs="Times New Roman"/>
          <w:sz w:val="24"/>
          <w:szCs w:val="24"/>
          <w:lang w:val="sq-AL"/>
        </w:rPr>
        <w:t xml:space="preserve"> dhe në llogari të urdhërdhënësit të </w:t>
      </w:r>
      <w:r w:rsidR="00297069" w:rsidRPr="00DF2C58">
        <w:rPr>
          <w:rFonts w:ascii="Times New Roman" w:hAnsi="Times New Roman" w:cs="Times New Roman"/>
          <w:sz w:val="24"/>
          <w:szCs w:val="24"/>
          <w:lang w:val="sq-AL"/>
        </w:rPr>
        <w:t xml:space="preserve">kryejë </w:t>
      </w:r>
      <w:r w:rsidRPr="00DF2C58">
        <w:rPr>
          <w:rFonts w:ascii="Times New Roman" w:hAnsi="Times New Roman" w:cs="Times New Roman"/>
          <w:sz w:val="24"/>
          <w:szCs w:val="24"/>
          <w:lang w:val="sq-AL"/>
        </w:rPr>
        <w:t>transportimin dhe aktivitete</w:t>
      </w:r>
      <w:r w:rsidR="00E51915" w:rsidRPr="00DF2C58">
        <w:rPr>
          <w:rFonts w:ascii="Times New Roman" w:hAnsi="Times New Roman" w:cs="Times New Roman"/>
          <w:sz w:val="24"/>
          <w:szCs w:val="24"/>
          <w:lang w:val="sq-AL"/>
        </w:rPr>
        <w:t xml:space="preserve"> </w:t>
      </w:r>
      <w:r w:rsidRPr="00DF2C58">
        <w:rPr>
          <w:rFonts w:ascii="Times New Roman" w:hAnsi="Times New Roman" w:cs="Times New Roman"/>
          <w:sz w:val="24"/>
          <w:szCs w:val="24"/>
          <w:lang w:val="sq-AL"/>
        </w:rPr>
        <w:t>t</w:t>
      </w:r>
      <w:r w:rsidR="00E51915" w:rsidRPr="00DF2C58">
        <w:rPr>
          <w:rFonts w:ascii="Times New Roman" w:hAnsi="Times New Roman" w:cs="Times New Roman"/>
          <w:sz w:val="24"/>
          <w:szCs w:val="24"/>
          <w:lang w:val="sq-AL"/>
        </w:rPr>
        <w:t>ë</w:t>
      </w:r>
      <w:r w:rsidRPr="00DF2C58">
        <w:rPr>
          <w:rFonts w:ascii="Times New Roman" w:hAnsi="Times New Roman" w:cs="Times New Roman"/>
          <w:sz w:val="24"/>
          <w:szCs w:val="24"/>
          <w:lang w:val="sq-AL"/>
        </w:rPr>
        <w:t xml:space="preserve"> tjera të përshkruara në kontratë, ndërsa urdhërdhënësi është i</w:t>
      </w:r>
      <w:r w:rsidR="00E51915" w:rsidRPr="00DF2C58">
        <w:rPr>
          <w:rFonts w:ascii="Times New Roman" w:hAnsi="Times New Roman" w:cs="Times New Roman"/>
          <w:sz w:val="24"/>
          <w:szCs w:val="24"/>
          <w:lang w:val="sq-AL"/>
        </w:rPr>
        <w:t xml:space="preserve"> </w:t>
      </w:r>
      <w:r w:rsidRPr="00DF2C58">
        <w:rPr>
          <w:rFonts w:ascii="Times New Roman" w:hAnsi="Times New Roman" w:cs="Times New Roman"/>
          <w:sz w:val="24"/>
          <w:szCs w:val="24"/>
          <w:lang w:val="sq-AL"/>
        </w:rPr>
        <w:t>detyruar të paguajë një tarifë.</w:t>
      </w:r>
    </w:p>
    <w:p w:rsidR="00B35D3E" w:rsidRPr="00DF2C58" w:rsidRDefault="00F3492E" w:rsidP="00A80EAD">
      <w:pPr>
        <w:spacing w:before="120" w:after="120" w:line="240" w:lineRule="auto"/>
        <w:jc w:val="both"/>
        <w:rPr>
          <w:rFonts w:ascii="Times New Roman" w:hAnsi="Times New Roman" w:cs="Times New Roman"/>
          <w:b/>
          <w:sz w:val="24"/>
          <w:szCs w:val="24"/>
          <w:lang w:val="sq-AL"/>
        </w:rPr>
      </w:pPr>
      <w:r w:rsidRPr="00DF2C58">
        <w:rPr>
          <w:rFonts w:ascii="Times New Roman" w:eastAsia="Calibri" w:hAnsi="Times New Roman" w:cs="Times New Roman"/>
          <w:b/>
          <w:sz w:val="24"/>
          <w:szCs w:val="24"/>
          <w:lang w:val="sq-AL"/>
        </w:rPr>
        <w:t>2.4.</w:t>
      </w:r>
      <w:r w:rsidRPr="00DF2C58">
        <w:rPr>
          <w:rFonts w:ascii="Times New Roman" w:eastAsia="Calibri" w:hAnsi="Times New Roman" w:cs="Times New Roman"/>
          <w:sz w:val="24"/>
          <w:szCs w:val="24"/>
          <w:lang w:val="sq-AL"/>
        </w:rPr>
        <w:t xml:space="preserve"> </w:t>
      </w:r>
      <w:r w:rsidR="00297069" w:rsidRPr="00DF2C58">
        <w:rPr>
          <w:rFonts w:ascii="Times New Roman" w:eastAsia="Calibri" w:hAnsi="Times New Roman" w:cs="Times New Roman"/>
          <w:b/>
          <w:sz w:val="24"/>
          <w:szCs w:val="24"/>
          <w:lang w:val="sq-AL"/>
        </w:rPr>
        <w:t>Format e qendrave tregtare, sipas veçorive të tyre</w:t>
      </w:r>
    </w:p>
    <w:p w:rsidR="00551610" w:rsidRPr="00DF2C58" w:rsidRDefault="00297069" w:rsidP="00793B57">
      <w:pPr>
        <w:autoSpaceDE w:val="0"/>
        <w:autoSpaceDN w:val="0"/>
        <w:adjustRightInd w:val="0"/>
        <w:spacing w:before="120" w:after="0" w:line="240" w:lineRule="auto"/>
        <w:jc w:val="both"/>
        <w:rPr>
          <w:rFonts w:ascii="Times New Roman" w:hAnsi="Times New Roman" w:cs="Times New Roman"/>
          <w:sz w:val="24"/>
          <w:szCs w:val="24"/>
          <w:lang w:val="sq-AL"/>
        </w:rPr>
      </w:pPr>
      <w:r w:rsidRPr="00DF2C58">
        <w:rPr>
          <w:rFonts w:ascii="Times New Roman" w:hAnsi="Times New Roman" w:cs="Times New Roman"/>
          <w:sz w:val="24"/>
          <w:szCs w:val="24"/>
          <w:lang w:val="sq-AL"/>
        </w:rPr>
        <w:t>Qendrat tregtare paraqesin grupimin territorial të një numri të madh nj</w:t>
      </w:r>
      <w:r w:rsidR="002776AE" w:rsidRPr="00DF2C58">
        <w:rPr>
          <w:rFonts w:ascii="Times New Roman" w:hAnsi="Times New Roman" w:cs="Times New Roman"/>
          <w:sz w:val="24"/>
          <w:szCs w:val="24"/>
          <w:lang w:val="sq-AL"/>
        </w:rPr>
        <w:t>ë</w:t>
      </w:r>
      <w:r w:rsidRPr="00DF2C58">
        <w:rPr>
          <w:rFonts w:ascii="Times New Roman" w:hAnsi="Times New Roman" w:cs="Times New Roman"/>
          <w:sz w:val="24"/>
          <w:szCs w:val="24"/>
          <w:lang w:val="sq-AL"/>
        </w:rPr>
        <w:t>si</w:t>
      </w:r>
      <w:r w:rsidR="008440BD" w:rsidRPr="00DF2C58">
        <w:rPr>
          <w:rFonts w:ascii="Times New Roman" w:hAnsi="Times New Roman" w:cs="Times New Roman"/>
          <w:sz w:val="24"/>
          <w:szCs w:val="24"/>
          <w:lang w:val="sq-AL"/>
        </w:rPr>
        <w:t>sh</w:t>
      </w:r>
      <w:r w:rsidR="004B3908" w:rsidRPr="00DF2C58">
        <w:rPr>
          <w:rFonts w:ascii="Times New Roman" w:hAnsi="Times New Roman" w:cs="Times New Roman"/>
          <w:sz w:val="24"/>
          <w:szCs w:val="24"/>
          <w:lang w:val="sq-AL"/>
        </w:rPr>
        <w:t xml:space="preserve"> </w:t>
      </w:r>
      <w:r w:rsidR="008440BD" w:rsidRPr="00DF2C58">
        <w:rPr>
          <w:rFonts w:ascii="Times New Roman" w:hAnsi="Times New Roman" w:cs="Times New Roman"/>
          <w:sz w:val="24"/>
          <w:szCs w:val="24"/>
          <w:lang w:val="sq-AL"/>
        </w:rPr>
        <w:t>shitjeje</w:t>
      </w:r>
      <w:r w:rsidRPr="00DF2C58">
        <w:rPr>
          <w:rFonts w:ascii="Times New Roman" w:hAnsi="Times New Roman" w:cs="Times New Roman"/>
          <w:sz w:val="24"/>
          <w:szCs w:val="24"/>
          <w:lang w:val="sq-AL"/>
        </w:rPr>
        <w:t xml:space="preserve"> me</w:t>
      </w:r>
      <w:r w:rsidR="00B174FE" w:rsidRPr="00DF2C58">
        <w:rPr>
          <w:rFonts w:ascii="Times New Roman" w:hAnsi="Times New Roman" w:cs="Times New Roman"/>
          <w:sz w:val="24"/>
          <w:szCs w:val="24"/>
          <w:lang w:val="sq-AL"/>
        </w:rPr>
        <w:t xml:space="preserve"> dimensione </w:t>
      </w:r>
      <w:r w:rsidRPr="00DF2C58">
        <w:rPr>
          <w:rFonts w:ascii="Times New Roman" w:hAnsi="Times New Roman" w:cs="Times New Roman"/>
          <w:sz w:val="24"/>
          <w:szCs w:val="24"/>
          <w:lang w:val="sq-AL"/>
        </w:rPr>
        <w:t xml:space="preserve">e lloje të ndryshme. Përveç </w:t>
      </w:r>
      <w:r w:rsidR="004B3908" w:rsidRPr="00DF2C58">
        <w:rPr>
          <w:rFonts w:ascii="Times New Roman" w:hAnsi="Times New Roman" w:cs="Times New Roman"/>
          <w:sz w:val="24"/>
          <w:szCs w:val="24"/>
          <w:lang w:val="sq-AL"/>
        </w:rPr>
        <w:t>nj</w:t>
      </w:r>
      <w:r w:rsidR="002776AE" w:rsidRPr="00DF2C58">
        <w:rPr>
          <w:rFonts w:ascii="Times New Roman" w:hAnsi="Times New Roman" w:cs="Times New Roman"/>
          <w:sz w:val="24"/>
          <w:szCs w:val="24"/>
          <w:lang w:val="sq-AL"/>
        </w:rPr>
        <w:t>ë</w:t>
      </w:r>
      <w:r w:rsidR="004B3908" w:rsidRPr="00DF2C58">
        <w:rPr>
          <w:rFonts w:ascii="Times New Roman" w:hAnsi="Times New Roman" w:cs="Times New Roman"/>
          <w:sz w:val="24"/>
          <w:szCs w:val="24"/>
          <w:lang w:val="sq-AL"/>
        </w:rPr>
        <w:t xml:space="preserve">sive </w:t>
      </w:r>
      <w:r w:rsidRPr="00DF2C58">
        <w:rPr>
          <w:rFonts w:ascii="Times New Roman" w:hAnsi="Times New Roman" w:cs="Times New Roman"/>
          <w:sz w:val="24"/>
          <w:szCs w:val="24"/>
          <w:lang w:val="sq-AL"/>
        </w:rPr>
        <w:t xml:space="preserve">shitëse, qendrat tregtare në </w:t>
      </w:r>
      <w:r w:rsidR="00B174FE" w:rsidRPr="00DF2C58">
        <w:rPr>
          <w:rFonts w:ascii="Times New Roman" w:hAnsi="Times New Roman" w:cs="Times New Roman"/>
          <w:sz w:val="24"/>
          <w:szCs w:val="24"/>
          <w:lang w:val="sq-AL"/>
        </w:rPr>
        <w:t xml:space="preserve">përmbajtjen e tyre </w:t>
      </w:r>
      <w:r w:rsidR="00B174FE" w:rsidRPr="00DF2C58">
        <w:rPr>
          <w:rFonts w:ascii="Times New Roman" w:hAnsi="Times New Roman" w:cs="Times New Roman"/>
          <w:sz w:val="24"/>
          <w:szCs w:val="24"/>
          <w:lang w:val="sq-AL"/>
        </w:rPr>
        <w:lastRenderedPageBreak/>
        <w:t xml:space="preserve">kanë </w:t>
      </w:r>
      <w:r w:rsidRPr="00DF2C58">
        <w:rPr>
          <w:rFonts w:ascii="Times New Roman" w:hAnsi="Times New Roman" w:cs="Times New Roman"/>
          <w:sz w:val="24"/>
          <w:szCs w:val="24"/>
          <w:lang w:val="sq-AL"/>
        </w:rPr>
        <w:t xml:space="preserve">dhe </w:t>
      </w:r>
      <w:r w:rsidR="004B3908" w:rsidRPr="00DF2C58">
        <w:rPr>
          <w:rFonts w:ascii="Times New Roman" w:hAnsi="Times New Roman" w:cs="Times New Roman"/>
          <w:sz w:val="24"/>
          <w:szCs w:val="24"/>
          <w:lang w:val="sq-AL"/>
        </w:rPr>
        <w:t>ofrimin e produkteve t</w:t>
      </w:r>
      <w:r w:rsidR="002776AE" w:rsidRPr="00DF2C58">
        <w:rPr>
          <w:rFonts w:ascii="Times New Roman" w:hAnsi="Times New Roman" w:cs="Times New Roman"/>
          <w:sz w:val="24"/>
          <w:szCs w:val="24"/>
          <w:lang w:val="sq-AL"/>
        </w:rPr>
        <w:t>ë</w:t>
      </w:r>
      <w:r w:rsidR="004B3908" w:rsidRPr="00DF2C58">
        <w:rPr>
          <w:rFonts w:ascii="Times New Roman" w:hAnsi="Times New Roman" w:cs="Times New Roman"/>
          <w:sz w:val="24"/>
          <w:szCs w:val="24"/>
          <w:lang w:val="sq-AL"/>
        </w:rPr>
        <w:t xml:space="preserve"> pijeve</w:t>
      </w:r>
      <w:r w:rsidR="00B174FE" w:rsidRPr="00DF2C58">
        <w:rPr>
          <w:rFonts w:ascii="Times New Roman" w:hAnsi="Times New Roman" w:cs="Times New Roman"/>
          <w:sz w:val="24"/>
          <w:szCs w:val="24"/>
          <w:lang w:val="sq-AL"/>
        </w:rPr>
        <w:t>,</w:t>
      </w:r>
      <w:r w:rsidR="004B3908" w:rsidRPr="00DF2C58">
        <w:rPr>
          <w:rFonts w:ascii="Times New Roman" w:hAnsi="Times New Roman" w:cs="Times New Roman"/>
          <w:sz w:val="24"/>
          <w:szCs w:val="24"/>
          <w:lang w:val="sq-AL"/>
        </w:rPr>
        <w:t xml:space="preserve"> </w:t>
      </w:r>
      <w:r w:rsidRPr="00DF2C58">
        <w:rPr>
          <w:rFonts w:ascii="Times New Roman" w:hAnsi="Times New Roman" w:cs="Times New Roman"/>
          <w:sz w:val="24"/>
          <w:szCs w:val="24"/>
          <w:lang w:val="sq-AL"/>
        </w:rPr>
        <w:t>ushqime</w:t>
      </w:r>
      <w:r w:rsidR="004B3908" w:rsidRPr="00DF2C58">
        <w:rPr>
          <w:rFonts w:ascii="Times New Roman" w:hAnsi="Times New Roman" w:cs="Times New Roman"/>
          <w:sz w:val="24"/>
          <w:szCs w:val="24"/>
          <w:lang w:val="sq-AL"/>
        </w:rPr>
        <w:t>ve n</w:t>
      </w:r>
      <w:r w:rsidR="002776AE" w:rsidRPr="00DF2C58">
        <w:rPr>
          <w:rFonts w:ascii="Times New Roman" w:hAnsi="Times New Roman" w:cs="Times New Roman"/>
          <w:sz w:val="24"/>
          <w:szCs w:val="24"/>
          <w:lang w:val="sq-AL"/>
        </w:rPr>
        <w:t>ë</w:t>
      </w:r>
      <w:r w:rsidR="004B3908" w:rsidRPr="00DF2C58">
        <w:rPr>
          <w:rFonts w:ascii="Times New Roman" w:hAnsi="Times New Roman" w:cs="Times New Roman"/>
          <w:sz w:val="24"/>
          <w:szCs w:val="24"/>
          <w:lang w:val="sq-AL"/>
        </w:rPr>
        <w:t>p</w:t>
      </w:r>
      <w:r w:rsidR="002776AE" w:rsidRPr="00DF2C58">
        <w:rPr>
          <w:rFonts w:ascii="Times New Roman" w:hAnsi="Times New Roman" w:cs="Times New Roman"/>
          <w:sz w:val="24"/>
          <w:szCs w:val="24"/>
          <w:lang w:val="sq-AL"/>
        </w:rPr>
        <w:t>ë</w:t>
      </w:r>
      <w:r w:rsidR="00B174FE" w:rsidRPr="00DF2C58">
        <w:rPr>
          <w:rFonts w:ascii="Times New Roman" w:hAnsi="Times New Roman" w:cs="Times New Roman"/>
          <w:sz w:val="24"/>
          <w:szCs w:val="24"/>
          <w:lang w:val="sq-AL"/>
        </w:rPr>
        <w:t>rmjet bareve-</w:t>
      </w:r>
      <w:r w:rsidR="004B3908" w:rsidRPr="00DF2C58">
        <w:rPr>
          <w:rFonts w:ascii="Times New Roman" w:hAnsi="Times New Roman" w:cs="Times New Roman"/>
          <w:sz w:val="24"/>
          <w:szCs w:val="24"/>
          <w:lang w:val="sq-AL"/>
        </w:rPr>
        <w:t>restoranteve</w:t>
      </w:r>
      <w:r w:rsidR="00B174FE" w:rsidRPr="00DF2C58">
        <w:rPr>
          <w:rFonts w:ascii="Times New Roman" w:hAnsi="Times New Roman" w:cs="Times New Roman"/>
          <w:sz w:val="24"/>
          <w:szCs w:val="24"/>
          <w:lang w:val="sq-AL"/>
        </w:rPr>
        <w:t>,</w:t>
      </w:r>
      <w:r w:rsidR="004B3908" w:rsidRPr="00DF2C58">
        <w:rPr>
          <w:rFonts w:ascii="Times New Roman" w:hAnsi="Times New Roman" w:cs="Times New Roman"/>
          <w:sz w:val="24"/>
          <w:szCs w:val="24"/>
          <w:lang w:val="sq-AL"/>
        </w:rPr>
        <w:t xml:space="preserve"> fast-food</w:t>
      </w:r>
      <w:r w:rsidRPr="00DF2C58">
        <w:rPr>
          <w:rFonts w:ascii="Times New Roman" w:hAnsi="Times New Roman" w:cs="Times New Roman"/>
          <w:sz w:val="24"/>
          <w:szCs w:val="24"/>
          <w:lang w:val="sq-AL"/>
        </w:rPr>
        <w:t>, objekte</w:t>
      </w:r>
      <w:r w:rsidR="004B3908" w:rsidRPr="00DF2C58">
        <w:rPr>
          <w:rFonts w:ascii="Times New Roman" w:hAnsi="Times New Roman" w:cs="Times New Roman"/>
          <w:sz w:val="24"/>
          <w:szCs w:val="24"/>
          <w:lang w:val="sq-AL"/>
        </w:rPr>
        <w:t>ve</w:t>
      </w:r>
      <w:r w:rsidRPr="00DF2C58">
        <w:rPr>
          <w:rFonts w:ascii="Times New Roman" w:hAnsi="Times New Roman" w:cs="Times New Roman"/>
          <w:sz w:val="24"/>
          <w:szCs w:val="24"/>
          <w:lang w:val="sq-AL"/>
        </w:rPr>
        <w:t xml:space="preserve"> të </w:t>
      </w:r>
      <w:r w:rsidR="004B3908" w:rsidRPr="00DF2C58">
        <w:rPr>
          <w:rFonts w:ascii="Times New Roman" w:hAnsi="Times New Roman" w:cs="Times New Roman"/>
          <w:sz w:val="24"/>
          <w:szCs w:val="24"/>
          <w:lang w:val="sq-AL"/>
        </w:rPr>
        <w:t>arti</w:t>
      </w:r>
      <w:r w:rsidRPr="00DF2C58">
        <w:rPr>
          <w:rFonts w:ascii="Times New Roman" w:hAnsi="Times New Roman" w:cs="Times New Roman"/>
          <w:sz w:val="24"/>
          <w:szCs w:val="24"/>
          <w:lang w:val="sq-AL"/>
        </w:rPr>
        <w:t xml:space="preserve">zanateve të ndryshme apo objekteve për </w:t>
      </w:r>
      <w:r w:rsidR="00551610" w:rsidRPr="00DF2C58">
        <w:rPr>
          <w:rFonts w:ascii="Times New Roman" w:hAnsi="Times New Roman" w:cs="Times New Roman"/>
          <w:sz w:val="24"/>
          <w:szCs w:val="24"/>
          <w:lang w:val="sq-AL"/>
        </w:rPr>
        <w:t>arg</w:t>
      </w:r>
      <w:r w:rsidR="002776AE" w:rsidRPr="00DF2C58">
        <w:rPr>
          <w:rFonts w:ascii="Times New Roman" w:hAnsi="Times New Roman" w:cs="Times New Roman"/>
          <w:sz w:val="24"/>
          <w:szCs w:val="24"/>
          <w:lang w:val="sq-AL"/>
        </w:rPr>
        <w:t>ë</w:t>
      </w:r>
      <w:r w:rsidR="00551610" w:rsidRPr="00DF2C58">
        <w:rPr>
          <w:rFonts w:ascii="Times New Roman" w:hAnsi="Times New Roman" w:cs="Times New Roman"/>
          <w:sz w:val="24"/>
          <w:szCs w:val="24"/>
          <w:lang w:val="sq-AL"/>
        </w:rPr>
        <w:t>tim e shlodhje.</w:t>
      </w:r>
    </w:p>
    <w:p w:rsidR="00297069" w:rsidRPr="00DF2C58" w:rsidRDefault="004D20FA" w:rsidP="00A80EAD">
      <w:pPr>
        <w:autoSpaceDE w:val="0"/>
        <w:autoSpaceDN w:val="0"/>
        <w:adjustRightInd w:val="0"/>
        <w:spacing w:before="60" w:after="0" w:line="240" w:lineRule="auto"/>
        <w:jc w:val="both"/>
        <w:rPr>
          <w:rFonts w:ascii="Times New Roman" w:hAnsi="Times New Roman" w:cs="Times New Roman"/>
          <w:sz w:val="24"/>
          <w:szCs w:val="24"/>
          <w:lang w:val="sq-AL"/>
        </w:rPr>
      </w:pPr>
      <w:r w:rsidRPr="00DF2C58">
        <w:rPr>
          <w:rFonts w:ascii="Times New Roman" w:hAnsi="Times New Roman" w:cs="Times New Roman"/>
          <w:sz w:val="24"/>
          <w:szCs w:val="24"/>
          <w:lang w:val="sq-AL"/>
        </w:rPr>
        <w:t xml:space="preserve">Nga madhësia </w:t>
      </w:r>
      <w:r w:rsidR="00297069" w:rsidRPr="00DF2C58">
        <w:rPr>
          <w:rFonts w:ascii="Times New Roman" w:hAnsi="Times New Roman" w:cs="Times New Roman"/>
          <w:sz w:val="24"/>
          <w:szCs w:val="24"/>
          <w:lang w:val="sq-AL"/>
        </w:rPr>
        <w:t xml:space="preserve">e struktura e </w:t>
      </w:r>
      <w:r w:rsidR="008440BD" w:rsidRPr="00DF2C58">
        <w:rPr>
          <w:rFonts w:ascii="Times New Roman" w:hAnsi="Times New Roman" w:cs="Times New Roman"/>
          <w:sz w:val="24"/>
          <w:szCs w:val="24"/>
          <w:lang w:val="sq-AL"/>
        </w:rPr>
        <w:t>ofertës, qendrat tregtare paraqiten</w:t>
      </w:r>
      <w:r w:rsidR="00297069" w:rsidRPr="00DF2C58">
        <w:rPr>
          <w:rFonts w:ascii="Times New Roman" w:hAnsi="Times New Roman" w:cs="Times New Roman"/>
          <w:sz w:val="24"/>
          <w:szCs w:val="24"/>
          <w:lang w:val="sq-AL"/>
        </w:rPr>
        <w:t xml:space="preserve"> </w:t>
      </w:r>
      <w:r w:rsidR="008440BD" w:rsidRPr="00DF2C58">
        <w:rPr>
          <w:rFonts w:ascii="Times New Roman" w:hAnsi="Times New Roman" w:cs="Times New Roman"/>
          <w:sz w:val="24"/>
          <w:szCs w:val="24"/>
          <w:lang w:val="sq-AL"/>
        </w:rPr>
        <w:t>si qyteza</w:t>
      </w:r>
      <w:r w:rsidR="00297069" w:rsidRPr="00DF2C58">
        <w:rPr>
          <w:rFonts w:ascii="Times New Roman" w:hAnsi="Times New Roman" w:cs="Times New Roman"/>
          <w:sz w:val="24"/>
          <w:szCs w:val="24"/>
          <w:lang w:val="sq-AL"/>
        </w:rPr>
        <w:t xml:space="preserve"> të vogla. Përveç</w:t>
      </w:r>
      <w:r w:rsidR="00551610" w:rsidRPr="00DF2C58">
        <w:rPr>
          <w:rFonts w:ascii="Times New Roman" w:hAnsi="Times New Roman" w:cs="Times New Roman"/>
          <w:sz w:val="24"/>
          <w:szCs w:val="24"/>
          <w:lang w:val="sq-AL"/>
        </w:rPr>
        <w:t xml:space="preserve"> </w:t>
      </w:r>
      <w:r w:rsidR="00297069" w:rsidRPr="00DF2C58">
        <w:rPr>
          <w:rFonts w:ascii="Times New Roman" w:hAnsi="Times New Roman" w:cs="Times New Roman"/>
          <w:sz w:val="24"/>
          <w:szCs w:val="24"/>
          <w:lang w:val="sq-AL"/>
        </w:rPr>
        <w:t>llojeve të ndryshme të ofertës, këto qendra kar</w:t>
      </w:r>
      <w:r w:rsidR="00731E53" w:rsidRPr="00DF2C58">
        <w:rPr>
          <w:rFonts w:ascii="Times New Roman" w:hAnsi="Times New Roman" w:cs="Times New Roman"/>
          <w:sz w:val="24"/>
          <w:szCs w:val="24"/>
          <w:lang w:val="sq-AL"/>
        </w:rPr>
        <w:t xml:space="preserve">akterizohen me funksionalitet </w:t>
      </w:r>
      <w:r w:rsidR="00297069" w:rsidRPr="00DF2C58">
        <w:rPr>
          <w:rFonts w:ascii="Times New Roman" w:hAnsi="Times New Roman" w:cs="Times New Roman"/>
          <w:sz w:val="24"/>
          <w:szCs w:val="24"/>
          <w:lang w:val="sq-AL"/>
        </w:rPr>
        <w:t>e afërsi për</w:t>
      </w:r>
      <w:r w:rsidR="00551610" w:rsidRPr="00DF2C58">
        <w:rPr>
          <w:rFonts w:ascii="Times New Roman" w:hAnsi="Times New Roman" w:cs="Times New Roman"/>
          <w:sz w:val="24"/>
          <w:szCs w:val="24"/>
          <w:lang w:val="sq-AL"/>
        </w:rPr>
        <w:t xml:space="preserve"> </w:t>
      </w:r>
      <w:r w:rsidR="00297069" w:rsidRPr="00DF2C58">
        <w:rPr>
          <w:rFonts w:ascii="Times New Roman" w:hAnsi="Times New Roman" w:cs="Times New Roman"/>
          <w:sz w:val="24"/>
          <w:szCs w:val="24"/>
          <w:lang w:val="sq-AL"/>
        </w:rPr>
        <w:t>konsumatorët motorik.</w:t>
      </w:r>
    </w:p>
    <w:p w:rsidR="00B35D3E" w:rsidRPr="00DF2C58" w:rsidRDefault="00297069" w:rsidP="00A80EAD">
      <w:pPr>
        <w:autoSpaceDE w:val="0"/>
        <w:autoSpaceDN w:val="0"/>
        <w:adjustRightInd w:val="0"/>
        <w:spacing w:before="60" w:after="0" w:line="240" w:lineRule="auto"/>
        <w:jc w:val="both"/>
        <w:rPr>
          <w:rFonts w:ascii="Times New Roman" w:hAnsi="Times New Roman" w:cs="Times New Roman"/>
          <w:sz w:val="24"/>
          <w:szCs w:val="24"/>
          <w:lang w:val="sq-AL"/>
        </w:rPr>
      </w:pPr>
      <w:r w:rsidRPr="00DF2C58">
        <w:rPr>
          <w:rFonts w:ascii="Times New Roman" w:hAnsi="Times New Roman" w:cs="Times New Roman"/>
          <w:sz w:val="24"/>
          <w:szCs w:val="24"/>
          <w:lang w:val="sq-AL"/>
        </w:rPr>
        <w:t xml:space="preserve">Qendrat tregtare paraqesin një nivel hyrës për </w:t>
      </w:r>
      <w:r w:rsidR="004B3908" w:rsidRPr="00DF2C58">
        <w:rPr>
          <w:rFonts w:ascii="Times New Roman" w:hAnsi="Times New Roman" w:cs="Times New Roman"/>
          <w:sz w:val="24"/>
          <w:szCs w:val="24"/>
          <w:lang w:val="sq-AL"/>
        </w:rPr>
        <w:t>p</w:t>
      </w:r>
      <w:r w:rsidR="002776AE" w:rsidRPr="00DF2C58">
        <w:rPr>
          <w:rFonts w:ascii="Times New Roman" w:hAnsi="Times New Roman" w:cs="Times New Roman"/>
          <w:sz w:val="24"/>
          <w:szCs w:val="24"/>
          <w:lang w:val="sq-AL"/>
        </w:rPr>
        <w:t>ë</w:t>
      </w:r>
      <w:r w:rsidR="004B3908" w:rsidRPr="00DF2C58">
        <w:rPr>
          <w:rFonts w:ascii="Times New Roman" w:hAnsi="Times New Roman" w:cs="Times New Roman"/>
          <w:sz w:val="24"/>
          <w:szCs w:val="24"/>
          <w:lang w:val="sq-AL"/>
        </w:rPr>
        <w:t>rq</w:t>
      </w:r>
      <w:r w:rsidR="002776AE" w:rsidRPr="00DF2C58">
        <w:rPr>
          <w:rFonts w:ascii="Times New Roman" w:hAnsi="Times New Roman" w:cs="Times New Roman"/>
          <w:sz w:val="24"/>
          <w:szCs w:val="24"/>
          <w:lang w:val="sq-AL"/>
        </w:rPr>
        <w:t>ë</w:t>
      </w:r>
      <w:r w:rsidR="004B3908" w:rsidRPr="00DF2C58">
        <w:rPr>
          <w:rFonts w:ascii="Times New Roman" w:hAnsi="Times New Roman" w:cs="Times New Roman"/>
          <w:sz w:val="24"/>
          <w:szCs w:val="24"/>
          <w:lang w:val="sq-AL"/>
        </w:rPr>
        <w:t>ndri</w:t>
      </w:r>
      <w:r w:rsidRPr="00DF2C58">
        <w:rPr>
          <w:rFonts w:ascii="Times New Roman" w:hAnsi="Times New Roman" w:cs="Times New Roman"/>
          <w:sz w:val="24"/>
          <w:szCs w:val="24"/>
          <w:lang w:val="sq-AL"/>
        </w:rPr>
        <w:t>min e tregtisë me pakicë.</w:t>
      </w:r>
      <w:r w:rsidR="00551610" w:rsidRPr="00DF2C58">
        <w:rPr>
          <w:rFonts w:ascii="Times New Roman" w:hAnsi="Times New Roman" w:cs="Times New Roman"/>
          <w:sz w:val="24"/>
          <w:szCs w:val="24"/>
          <w:lang w:val="sq-AL"/>
        </w:rPr>
        <w:t xml:space="preserve"> </w:t>
      </w:r>
      <w:r w:rsidRPr="00DF2C58">
        <w:rPr>
          <w:rFonts w:ascii="Times New Roman" w:hAnsi="Times New Roman" w:cs="Times New Roman"/>
          <w:sz w:val="24"/>
          <w:szCs w:val="24"/>
          <w:lang w:val="sq-AL"/>
        </w:rPr>
        <w:t>Përveç arsyeve të përbashkë</w:t>
      </w:r>
      <w:r w:rsidR="004B3908" w:rsidRPr="00DF2C58">
        <w:rPr>
          <w:rFonts w:ascii="Times New Roman" w:hAnsi="Times New Roman" w:cs="Times New Roman"/>
          <w:sz w:val="24"/>
          <w:szCs w:val="24"/>
          <w:lang w:val="sq-AL"/>
        </w:rPr>
        <w:t xml:space="preserve">ta </w:t>
      </w:r>
      <w:r w:rsidR="00731E53" w:rsidRPr="00DF2C58">
        <w:rPr>
          <w:rFonts w:ascii="Times New Roman" w:hAnsi="Times New Roman" w:cs="Times New Roman"/>
          <w:sz w:val="24"/>
          <w:szCs w:val="24"/>
          <w:lang w:val="sq-AL"/>
        </w:rPr>
        <w:t>që</w:t>
      </w:r>
      <w:r w:rsidR="004B3908" w:rsidRPr="00DF2C58">
        <w:rPr>
          <w:rFonts w:ascii="Times New Roman" w:hAnsi="Times New Roman" w:cs="Times New Roman"/>
          <w:sz w:val="24"/>
          <w:szCs w:val="24"/>
          <w:lang w:val="sq-AL"/>
        </w:rPr>
        <w:t xml:space="preserve"> historik</w:t>
      </w:r>
      <w:r w:rsidR="00731E53" w:rsidRPr="00DF2C58">
        <w:rPr>
          <w:rFonts w:ascii="Times New Roman" w:hAnsi="Times New Roman" w:cs="Times New Roman"/>
          <w:sz w:val="24"/>
          <w:szCs w:val="24"/>
          <w:lang w:val="sq-AL"/>
        </w:rPr>
        <w:t>isht e nxisin modernizimin,</w:t>
      </w:r>
      <w:r w:rsidR="00551610" w:rsidRPr="00DF2C58">
        <w:rPr>
          <w:rFonts w:ascii="Times New Roman" w:hAnsi="Times New Roman" w:cs="Times New Roman"/>
          <w:sz w:val="24"/>
          <w:szCs w:val="24"/>
          <w:lang w:val="sq-AL"/>
        </w:rPr>
        <w:t xml:space="preserve"> </w:t>
      </w:r>
      <w:r w:rsidRPr="00DF2C58">
        <w:rPr>
          <w:rFonts w:ascii="Times New Roman" w:hAnsi="Times New Roman" w:cs="Times New Roman"/>
          <w:sz w:val="24"/>
          <w:szCs w:val="24"/>
          <w:lang w:val="sq-AL"/>
        </w:rPr>
        <w:t>zmadhimin e tregtisë</w:t>
      </w:r>
      <w:r w:rsidR="00731E53" w:rsidRPr="00DF2C58">
        <w:rPr>
          <w:rFonts w:ascii="Times New Roman" w:hAnsi="Times New Roman" w:cs="Times New Roman"/>
          <w:sz w:val="24"/>
          <w:szCs w:val="24"/>
          <w:lang w:val="sq-AL"/>
        </w:rPr>
        <w:t>,</w:t>
      </w:r>
      <w:r w:rsidRPr="00DF2C58">
        <w:rPr>
          <w:rFonts w:ascii="Times New Roman" w:hAnsi="Times New Roman" w:cs="Times New Roman"/>
          <w:sz w:val="24"/>
          <w:szCs w:val="24"/>
          <w:lang w:val="sq-AL"/>
        </w:rPr>
        <w:t xml:space="preserve"> ndaj paraqitjes së qendrave tregtare kanë pasur </w:t>
      </w:r>
      <w:r w:rsidR="001C41CC" w:rsidRPr="00DF2C58">
        <w:rPr>
          <w:rFonts w:ascii="Times New Roman" w:hAnsi="Times New Roman" w:cs="Times New Roman"/>
          <w:sz w:val="24"/>
          <w:szCs w:val="24"/>
          <w:lang w:val="sq-AL"/>
        </w:rPr>
        <w:t xml:space="preserve">ndikim </w:t>
      </w:r>
      <w:r w:rsidR="00731E53" w:rsidRPr="00DF2C58">
        <w:rPr>
          <w:rFonts w:ascii="Times New Roman" w:hAnsi="Times New Roman" w:cs="Times New Roman"/>
          <w:sz w:val="24"/>
          <w:szCs w:val="24"/>
          <w:lang w:val="sq-AL"/>
        </w:rPr>
        <w:t>dhe disa faktorë specifik</w:t>
      </w:r>
      <w:r w:rsidRPr="00DF2C58">
        <w:rPr>
          <w:rFonts w:ascii="Times New Roman" w:hAnsi="Times New Roman" w:cs="Times New Roman"/>
          <w:sz w:val="24"/>
          <w:szCs w:val="24"/>
          <w:lang w:val="sq-AL"/>
        </w:rPr>
        <w:t>ë</w:t>
      </w:r>
      <w:r w:rsidR="00551610" w:rsidRPr="00DF2C58">
        <w:rPr>
          <w:rFonts w:ascii="Times New Roman" w:hAnsi="Times New Roman" w:cs="Times New Roman"/>
          <w:sz w:val="24"/>
          <w:szCs w:val="24"/>
          <w:lang w:val="sq-AL"/>
        </w:rPr>
        <w:t>:</w:t>
      </w:r>
    </w:p>
    <w:p w:rsidR="00551610" w:rsidRPr="00DF2C58" w:rsidRDefault="00297069" w:rsidP="00A80EAD">
      <w:pPr>
        <w:pStyle w:val="ListParagraph"/>
        <w:numPr>
          <w:ilvl w:val="0"/>
          <w:numId w:val="14"/>
        </w:numPr>
        <w:autoSpaceDE w:val="0"/>
        <w:autoSpaceDN w:val="0"/>
        <w:adjustRightInd w:val="0"/>
        <w:spacing w:before="60" w:after="0" w:line="240" w:lineRule="auto"/>
        <w:jc w:val="both"/>
        <w:rPr>
          <w:rFonts w:ascii="Times New Roman" w:hAnsi="Times New Roman" w:cs="Times New Roman"/>
          <w:sz w:val="24"/>
          <w:szCs w:val="24"/>
          <w:lang w:val="sq-AL"/>
        </w:rPr>
      </w:pPr>
      <w:r w:rsidRPr="00DF2C58">
        <w:rPr>
          <w:rFonts w:ascii="Times New Roman" w:hAnsi="Times New Roman" w:cs="Times New Roman"/>
          <w:sz w:val="24"/>
          <w:szCs w:val="24"/>
          <w:lang w:val="sq-AL"/>
        </w:rPr>
        <w:t>Tendenc</w:t>
      </w:r>
      <w:r w:rsidR="004B3908" w:rsidRPr="00DF2C58">
        <w:rPr>
          <w:rFonts w:ascii="Times New Roman" w:hAnsi="Times New Roman" w:cs="Times New Roman"/>
          <w:sz w:val="24"/>
          <w:szCs w:val="24"/>
          <w:lang w:val="sq-AL"/>
        </w:rPr>
        <w:t>a</w:t>
      </w:r>
      <w:r w:rsidR="001C41CC" w:rsidRPr="00DF2C58">
        <w:rPr>
          <w:rFonts w:ascii="Times New Roman" w:hAnsi="Times New Roman" w:cs="Times New Roman"/>
          <w:sz w:val="24"/>
          <w:szCs w:val="24"/>
          <w:lang w:val="sq-AL"/>
        </w:rPr>
        <w:t xml:space="preserve"> e rritjes së popull</w:t>
      </w:r>
      <w:r w:rsidR="002776AE" w:rsidRPr="00DF2C58">
        <w:rPr>
          <w:rFonts w:ascii="Times New Roman" w:hAnsi="Times New Roman" w:cs="Times New Roman"/>
          <w:sz w:val="24"/>
          <w:szCs w:val="24"/>
          <w:lang w:val="sq-AL"/>
        </w:rPr>
        <w:t>ë</w:t>
      </w:r>
      <w:r w:rsidRPr="00DF2C58">
        <w:rPr>
          <w:rFonts w:ascii="Times New Roman" w:hAnsi="Times New Roman" w:cs="Times New Roman"/>
          <w:sz w:val="24"/>
          <w:szCs w:val="24"/>
          <w:lang w:val="sq-AL"/>
        </w:rPr>
        <w:t>s</w:t>
      </w:r>
      <w:r w:rsidR="001C41CC" w:rsidRPr="00DF2C58">
        <w:rPr>
          <w:rFonts w:ascii="Times New Roman" w:hAnsi="Times New Roman" w:cs="Times New Roman"/>
          <w:sz w:val="24"/>
          <w:szCs w:val="24"/>
          <w:lang w:val="sq-AL"/>
        </w:rPr>
        <w:t>is</w:t>
      </w:r>
      <w:r w:rsidR="002776AE" w:rsidRPr="00DF2C58">
        <w:rPr>
          <w:rFonts w:ascii="Times New Roman" w:hAnsi="Times New Roman" w:cs="Times New Roman"/>
          <w:sz w:val="24"/>
          <w:szCs w:val="24"/>
          <w:lang w:val="sq-AL"/>
        </w:rPr>
        <w:t>ë</w:t>
      </w:r>
      <w:r w:rsidR="00F578A7" w:rsidRPr="00DF2C58">
        <w:rPr>
          <w:rFonts w:ascii="Times New Roman" w:hAnsi="Times New Roman" w:cs="Times New Roman"/>
          <w:sz w:val="24"/>
          <w:szCs w:val="24"/>
          <w:lang w:val="sq-AL"/>
        </w:rPr>
        <w:t xml:space="preserve"> </w:t>
      </w:r>
      <w:r w:rsidRPr="00DF2C58">
        <w:rPr>
          <w:rFonts w:ascii="Times New Roman" w:hAnsi="Times New Roman" w:cs="Times New Roman"/>
          <w:sz w:val="24"/>
          <w:szCs w:val="24"/>
          <w:lang w:val="sq-AL"/>
        </w:rPr>
        <w:t xml:space="preserve">e </w:t>
      </w:r>
      <w:r w:rsidR="00B60E53" w:rsidRPr="00DF2C58">
        <w:rPr>
          <w:rFonts w:ascii="Times New Roman" w:hAnsi="Times New Roman" w:cs="Times New Roman"/>
          <w:sz w:val="24"/>
          <w:szCs w:val="24"/>
          <w:lang w:val="sq-AL"/>
        </w:rPr>
        <w:t>p</w:t>
      </w:r>
      <w:r w:rsidR="002776AE" w:rsidRPr="00DF2C58">
        <w:rPr>
          <w:rFonts w:ascii="Times New Roman" w:hAnsi="Times New Roman" w:cs="Times New Roman"/>
          <w:sz w:val="24"/>
          <w:szCs w:val="24"/>
          <w:lang w:val="sq-AL"/>
        </w:rPr>
        <w:t>ë</w:t>
      </w:r>
      <w:r w:rsidR="00B60E53" w:rsidRPr="00DF2C58">
        <w:rPr>
          <w:rFonts w:ascii="Times New Roman" w:hAnsi="Times New Roman" w:cs="Times New Roman"/>
          <w:sz w:val="24"/>
          <w:szCs w:val="24"/>
          <w:lang w:val="sq-AL"/>
        </w:rPr>
        <w:t>rq</w:t>
      </w:r>
      <w:r w:rsidR="002776AE" w:rsidRPr="00DF2C58">
        <w:rPr>
          <w:rFonts w:ascii="Times New Roman" w:hAnsi="Times New Roman" w:cs="Times New Roman"/>
          <w:sz w:val="24"/>
          <w:szCs w:val="24"/>
          <w:lang w:val="sq-AL"/>
        </w:rPr>
        <w:t>ë</w:t>
      </w:r>
      <w:r w:rsidR="00B60E53" w:rsidRPr="00DF2C58">
        <w:rPr>
          <w:rFonts w:ascii="Times New Roman" w:hAnsi="Times New Roman" w:cs="Times New Roman"/>
          <w:sz w:val="24"/>
          <w:szCs w:val="24"/>
          <w:lang w:val="sq-AL"/>
        </w:rPr>
        <w:t>nd</w:t>
      </w:r>
      <w:r w:rsidRPr="00DF2C58">
        <w:rPr>
          <w:rFonts w:ascii="Times New Roman" w:hAnsi="Times New Roman" w:cs="Times New Roman"/>
          <w:sz w:val="24"/>
          <w:szCs w:val="24"/>
          <w:lang w:val="sq-AL"/>
        </w:rPr>
        <w:t>rimit nëp</w:t>
      </w:r>
      <w:r w:rsidR="00551610" w:rsidRPr="00DF2C58">
        <w:rPr>
          <w:rFonts w:ascii="Times New Roman" w:hAnsi="Times New Roman" w:cs="Times New Roman"/>
          <w:sz w:val="24"/>
          <w:szCs w:val="24"/>
          <w:lang w:val="sq-AL"/>
        </w:rPr>
        <w:t>ër qytete</w:t>
      </w:r>
      <w:r w:rsidR="00F578A7" w:rsidRPr="00DF2C58">
        <w:rPr>
          <w:rFonts w:ascii="Times New Roman" w:hAnsi="Times New Roman" w:cs="Times New Roman"/>
          <w:sz w:val="24"/>
          <w:szCs w:val="24"/>
          <w:lang w:val="sq-AL"/>
        </w:rPr>
        <w:t xml:space="preserve">, </w:t>
      </w:r>
      <w:r w:rsidR="00551610" w:rsidRPr="00DF2C58">
        <w:rPr>
          <w:rFonts w:ascii="Times New Roman" w:hAnsi="Times New Roman" w:cs="Times New Roman"/>
          <w:sz w:val="24"/>
          <w:szCs w:val="24"/>
          <w:lang w:val="sq-AL"/>
        </w:rPr>
        <w:t>qendra industriale;</w:t>
      </w:r>
    </w:p>
    <w:p w:rsidR="00551610" w:rsidRPr="00DF2C58" w:rsidRDefault="00297069" w:rsidP="00601783">
      <w:pPr>
        <w:pStyle w:val="ListParagraph"/>
        <w:numPr>
          <w:ilvl w:val="0"/>
          <w:numId w:val="14"/>
        </w:numPr>
        <w:autoSpaceDE w:val="0"/>
        <w:autoSpaceDN w:val="0"/>
        <w:adjustRightInd w:val="0"/>
        <w:spacing w:before="120" w:after="0" w:line="240" w:lineRule="auto"/>
        <w:jc w:val="both"/>
        <w:rPr>
          <w:rFonts w:ascii="Times New Roman" w:hAnsi="Times New Roman" w:cs="Times New Roman"/>
          <w:sz w:val="24"/>
          <w:szCs w:val="24"/>
          <w:lang w:val="sq-AL"/>
        </w:rPr>
      </w:pPr>
      <w:r w:rsidRPr="00DF2C58">
        <w:rPr>
          <w:rFonts w:ascii="Times New Roman" w:hAnsi="Times New Roman" w:cs="Times New Roman"/>
          <w:sz w:val="24"/>
          <w:szCs w:val="24"/>
          <w:lang w:val="sq-AL"/>
        </w:rPr>
        <w:t xml:space="preserve">Rritja </w:t>
      </w:r>
      <w:r w:rsidR="00B60E53" w:rsidRPr="00DF2C58">
        <w:rPr>
          <w:rFonts w:ascii="Times New Roman" w:hAnsi="Times New Roman" w:cs="Times New Roman"/>
          <w:sz w:val="24"/>
          <w:szCs w:val="24"/>
          <w:lang w:val="sq-AL"/>
        </w:rPr>
        <w:t>e shpejt</w:t>
      </w:r>
      <w:r w:rsidR="002776AE" w:rsidRPr="00DF2C58">
        <w:rPr>
          <w:rFonts w:ascii="Times New Roman" w:hAnsi="Times New Roman" w:cs="Times New Roman"/>
          <w:sz w:val="24"/>
          <w:szCs w:val="24"/>
          <w:lang w:val="sq-AL"/>
        </w:rPr>
        <w:t>ë</w:t>
      </w:r>
      <w:r w:rsidRPr="00DF2C58">
        <w:rPr>
          <w:rFonts w:ascii="Times New Roman" w:hAnsi="Times New Roman" w:cs="Times New Roman"/>
          <w:sz w:val="24"/>
          <w:szCs w:val="24"/>
          <w:lang w:val="sq-AL"/>
        </w:rPr>
        <w:t xml:space="preserve"> e modernizimit privat </w:t>
      </w:r>
      <w:r w:rsidR="00F578A7" w:rsidRPr="00DF2C58">
        <w:rPr>
          <w:rFonts w:ascii="Times New Roman" w:hAnsi="Times New Roman" w:cs="Times New Roman"/>
          <w:sz w:val="24"/>
          <w:szCs w:val="24"/>
          <w:lang w:val="sq-AL"/>
        </w:rPr>
        <w:t>që</w:t>
      </w:r>
      <w:r w:rsidRPr="00DF2C58">
        <w:rPr>
          <w:rFonts w:ascii="Times New Roman" w:hAnsi="Times New Roman" w:cs="Times New Roman"/>
          <w:sz w:val="24"/>
          <w:szCs w:val="24"/>
          <w:lang w:val="sq-AL"/>
        </w:rPr>
        <w:t xml:space="preserve"> mundëson </w:t>
      </w:r>
      <w:r w:rsidR="00B60E53" w:rsidRPr="00DF2C58">
        <w:rPr>
          <w:rFonts w:ascii="Times New Roman" w:hAnsi="Times New Roman" w:cs="Times New Roman"/>
          <w:sz w:val="24"/>
          <w:szCs w:val="24"/>
          <w:lang w:val="sq-AL"/>
        </w:rPr>
        <w:t>hapjen</w:t>
      </w:r>
      <w:r w:rsidRPr="00DF2C58">
        <w:rPr>
          <w:rFonts w:ascii="Times New Roman" w:hAnsi="Times New Roman" w:cs="Times New Roman"/>
          <w:sz w:val="24"/>
          <w:szCs w:val="24"/>
          <w:lang w:val="sq-AL"/>
        </w:rPr>
        <w:t xml:space="preserve"> e qendrave qytetare nëpër</w:t>
      </w:r>
      <w:r w:rsidR="00551610" w:rsidRPr="00DF2C58">
        <w:rPr>
          <w:rFonts w:ascii="Times New Roman" w:hAnsi="Times New Roman" w:cs="Times New Roman"/>
          <w:sz w:val="24"/>
          <w:szCs w:val="24"/>
          <w:lang w:val="sq-AL"/>
        </w:rPr>
        <w:t xml:space="preserve"> </w:t>
      </w:r>
      <w:r w:rsidRPr="00DF2C58">
        <w:rPr>
          <w:rFonts w:ascii="Times New Roman" w:hAnsi="Times New Roman" w:cs="Times New Roman"/>
          <w:sz w:val="24"/>
          <w:szCs w:val="24"/>
          <w:lang w:val="sq-AL"/>
        </w:rPr>
        <w:t xml:space="preserve">lagje </w:t>
      </w:r>
      <w:r w:rsidR="00551610" w:rsidRPr="00DF2C58">
        <w:rPr>
          <w:rFonts w:ascii="Times New Roman" w:hAnsi="Times New Roman" w:cs="Times New Roman"/>
          <w:sz w:val="24"/>
          <w:szCs w:val="24"/>
          <w:lang w:val="sq-AL"/>
        </w:rPr>
        <w:t>periferike e qy</w:t>
      </w:r>
      <w:r w:rsidR="00F578A7" w:rsidRPr="00DF2C58">
        <w:rPr>
          <w:rFonts w:ascii="Times New Roman" w:hAnsi="Times New Roman" w:cs="Times New Roman"/>
          <w:sz w:val="24"/>
          <w:szCs w:val="24"/>
          <w:lang w:val="sq-AL"/>
        </w:rPr>
        <w:t>tete</w:t>
      </w:r>
      <w:r w:rsidR="00551610" w:rsidRPr="00DF2C58">
        <w:rPr>
          <w:rFonts w:ascii="Times New Roman" w:hAnsi="Times New Roman" w:cs="Times New Roman"/>
          <w:sz w:val="24"/>
          <w:szCs w:val="24"/>
          <w:lang w:val="sq-AL"/>
        </w:rPr>
        <w:t>;</w:t>
      </w:r>
    </w:p>
    <w:p w:rsidR="001C41CC" w:rsidRPr="00DF2C58" w:rsidRDefault="001C41CC" w:rsidP="00601783">
      <w:pPr>
        <w:pStyle w:val="ListParagraph"/>
        <w:numPr>
          <w:ilvl w:val="0"/>
          <w:numId w:val="14"/>
        </w:numPr>
        <w:autoSpaceDE w:val="0"/>
        <w:autoSpaceDN w:val="0"/>
        <w:adjustRightInd w:val="0"/>
        <w:spacing w:before="120" w:after="0" w:line="240" w:lineRule="auto"/>
        <w:jc w:val="both"/>
        <w:rPr>
          <w:rFonts w:ascii="Times New Roman" w:hAnsi="Times New Roman" w:cs="Times New Roman"/>
          <w:sz w:val="24"/>
          <w:szCs w:val="24"/>
          <w:lang w:val="sq-AL"/>
        </w:rPr>
      </w:pPr>
      <w:r w:rsidRPr="00DF2C58">
        <w:rPr>
          <w:rFonts w:ascii="Times New Roman" w:hAnsi="Times New Roman" w:cs="Times New Roman"/>
          <w:sz w:val="24"/>
          <w:szCs w:val="24"/>
          <w:lang w:val="sq-AL"/>
        </w:rPr>
        <w:t>Rritje t</w:t>
      </w:r>
      <w:r w:rsidR="002776AE" w:rsidRPr="00DF2C58">
        <w:rPr>
          <w:rFonts w:ascii="Times New Roman" w:hAnsi="Times New Roman" w:cs="Times New Roman"/>
          <w:sz w:val="24"/>
          <w:szCs w:val="24"/>
          <w:lang w:val="sq-AL"/>
        </w:rPr>
        <w:t>ë</w:t>
      </w:r>
      <w:r w:rsidRPr="00DF2C58">
        <w:rPr>
          <w:rFonts w:ascii="Times New Roman" w:hAnsi="Times New Roman" w:cs="Times New Roman"/>
          <w:sz w:val="24"/>
          <w:szCs w:val="24"/>
          <w:lang w:val="sq-AL"/>
        </w:rPr>
        <w:t xml:space="preserve"> dend</w:t>
      </w:r>
      <w:r w:rsidR="002776AE" w:rsidRPr="00DF2C58">
        <w:rPr>
          <w:rFonts w:ascii="Times New Roman" w:hAnsi="Times New Roman" w:cs="Times New Roman"/>
          <w:sz w:val="24"/>
          <w:szCs w:val="24"/>
          <w:lang w:val="sq-AL"/>
        </w:rPr>
        <w:t>ë</w:t>
      </w:r>
      <w:r w:rsidRPr="00DF2C58">
        <w:rPr>
          <w:rFonts w:ascii="Times New Roman" w:hAnsi="Times New Roman" w:cs="Times New Roman"/>
          <w:sz w:val="24"/>
          <w:szCs w:val="24"/>
          <w:lang w:val="sq-AL"/>
        </w:rPr>
        <w:t>sis</w:t>
      </w:r>
      <w:r w:rsidR="002776AE" w:rsidRPr="00DF2C58">
        <w:rPr>
          <w:rFonts w:ascii="Times New Roman" w:hAnsi="Times New Roman" w:cs="Times New Roman"/>
          <w:sz w:val="24"/>
          <w:szCs w:val="24"/>
          <w:lang w:val="sq-AL"/>
        </w:rPr>
        <w:t>ë</w:t>
      </w:r>
      <w:r w:rsidRPr="00DF2C58">
        <w:rPr>
          <w:rFonts w:ascii="Times New Roman" w:hAnsi="Times New Roman" w:cs="Times New Roman"/>
          <w:sz w:val="24"/>
          <w:szCs w:val="24"/>
          <w:lang w:val="sq-AL"/>
        </w:rPr>
        <w:t xml:space="preserve"> s</w:t>
      </w:r>
      <w:r w:rsidR="002776AE" w:rsidRPr="00DF2C58">
        <w:rPr>
          <w:rFonts w:ascii="Times New Roman" w:hAnsi="Times New Roman" w:cs="Times New Roman"/>
          <w:sz w:val="24"/>
          <w:szCs w:val="24"/>
          <w:lang w:val="sq-AL"/>
        </w:rPr>
        <w:t>ë</w:t>
      </w:r>
      <w:r w:rsidRPr="00DF2C58">
        <w:rPr>
          <w:rFonts w:ascii="Times New Roman" w:hAnsi="Times New Roman" w:cs="Times New Roman"/>
          <w:sz w:val="24"/>
          <w:szCs w:val="24"/>
          <w:lang w:val="sq-AL"/>
        </w:rPr>
        <w:t xml:space="preserve"> popull</w:t>
      </w:r>
      <w:r w:rsidR="002776AE" w:rsidRPr="00DF2C58">
        <w:rPr>
          <w:rFonts w:ascii="Times New Roman" w:hAnsi="Times New Roman" w:cs="Times New Roman"/>
          <w:sz w:val="24"/>
          <w:szCs w:val="24"/>
          <w:lang w:val="sq-AL"/>
        </w:rPr>
        <w:t>ë</w:t>
      </w:r>
      <w:r w:rsidRPr="00DF2C58">
        <w:rPr>
          <w:rFonts w:ascii="Times New Roman" w:hAnsi="Times New Roman" w:cs="Times New Roman"/>
          <w:sz w:val="24"/>
          <w:szCs w:val="24"/>
          <w:lang w:val="sq-AL"/>
        </w:rPr>
        <w:t>sis</w:t>
      </w:r>
      <w:r w:rsidR="002776AE" w:rsidRPr="00DF2C58">
        <w:rPr>
          <w:rFonts w:ascii="Times New Roman" w:hAnsi="Times New Roman" w:cs="Times New Roman"/>
          <w:sz w:val="24"/>
          <w:szCs w:val="24"/>
          <w:lang w:val="sq-AL"/>
        </w:rPr>
        <w:t>ë</w:t>
      </w:r>
      <w:r w:rsidRPr="00DF2C58">
        <w:rPr>
          <w:rFonts w:ascii="Times New Roman" w:hAnsi="Times New Roman" w:cs="Times New Roman"/>
          <w:sz w:val="24"/>
          <w:szCs w:val="24"/>
          <w:lang w:val="sq-AL"/>
        </w:rPr>
        <w:t xml:space="preserve"> n</w:t>
      </w:r>
      <w:r w:rsidR="002776AE" w:rsidRPr="00DF2C58">
        <w:rPr>
          <w:rFonts w:ascii="Times New Roman" w:hAnsi="Times New Roman" w:cs="Times New Roman"/>
          <w:sz w:val="24"/>
          <w:szCs w:val="24"/>
          <w:lang w:val="sq-AL"/>
        </w:rPr>
        <w:t>ë</w:t>
      </w:r>
      <w:r w:rsidRPr="00DF2C58">
        <w:rPr>
          <w:rFonts w:ascii="Times New Roman" w:hAnsi="Times New Roman" w:cs="Times New Roman"/>
          <w:sz w:val="24"/>
          <w:szCs w:val="24"/>
          <w:lang w:val="sq-AL"/>
        </w:rPr>
        <w:t xml:space="preserve"> periferit</w:t>
      </w:r>
      <w:r w:rsidR="002776AE" w:rsidRPr="00DF2C58">
        <w:rPr>
          <w:rFonts w:ascii="Times New Roman" w:hAnsi="Times New Roman" w:cs="Times New Roman"/>
          <w:sz w:val="24"/>
          <w:szCs w:val="24"/>
          <w:lang w:val="sq-AL"/>
        </w:rPr>
        <w:t>ë</w:t>
      </w:r>
      <w:r w:rsidRPr="00DF2C58">
        <w:rPr>
          <w:rFonts w:ascii="Times New Roman" w:hAnsi="Times New Roman" w:cs="Times New Roman"/>
          <w:sz w:val="24"/>
          <w:szCs w:val="24"/>
          <w:lang w:val="sq-AL"/>
        </w:rPr>
        <w:t xml:space="preserve"> e qyteteve.</w:t>
      </w:r>
    </w:p>
    <w:p w:rsidR="00297069" w:rsidRPr="00DF2C58" w:rsidRDefault="00297069" w:rsidP="00601783">
      <w:pPr>
        <w:pStyle w:val="ListParagraph"/>
        <w:numPr>
          <w:ilvl w:val="0"/>
          <w:numId w:val="14"/>
        </w:numPr>
        <w:autoSpaceDE w:val="0"/>
        <w:autoSpaceDN w:val="0"/>
        <w:adjustRightInd w:val="0"/>
        <w:spacing w:before="120" w:after="0" w:line="240" w:lineRule="auto"/>
        <w:jc w:val="both"/>
        <w:rPr>
          <w:rFonts w:ascii="Times New Roman" w:hAnsi="Times New Roman" w:cs="Times New Roman"/>
          <w:sz w:val="24"/>
          <w:szCs w:val="24"/>
          <w:lang w:val="sq-AL"/>
        </w:rPr>
      </w:pPr>
      <w:r w:rsidRPr="00DF2C58">
        <w:rPr>
          <w:rFonts w:ascii="Times New Roman" w:hAnsi="Times New Roman" w:cs="Times New Roman"/>
          <w:sz w:val="24"/>
          <w:szCs w:val="24"/>
          <w:lang w:val="sq-AL"/>
        </w:rPr>
        <w:t>Ndryshim në strukturën e shitjes me pakicë, para se gjithash paraqitja e të</w:t>
      </w:r>
      <w:r w:rsidR="00551610" w:rsidRPr="00DF2C58">
        <w:rPr>
          <w:rFonts w:ascii="Times New Roman" w:hAnsi="Times New Roman" w:cs="Times New Roman"/>
          <w:sz w:val="24"/>
          <w:szCs w:val="24"/>
          <w:lang w:val="sq-AL"/>
        </w:rPr>
        <w:t xml:space="preserve"> </w:t>
      </w:r>
      <w:r w:rsidRPr="00DF2C58">
        <w:rPr>
          <w:rFonts w:ascii="Times New Roman" w:hAnsi="Times New Roman" w:cs="Times New Roman"/>
          <w:sz w:val="24"/>
          <w:szCs w:val="24"/>
          <w:lang w:val="sq-AL"/>
        </w:rPr>
        <w:t>ashtuquajturave sisteme modern</w:t>
      </w:r>
      <w:r w:rsidR="00551610" w:rsidRPr="00DF2C58">
        <w:rPr>
          <w:rFonts w:ascii="Times New Roman" w:hAnsi="Times New Roman" w:cs="Times New Roman"/>
          <w:sz w:val="24"/>
          <w:szCs w:val="24"/>
          <w:lang w:val="sq-AL"/>
        </w:rPr>
        <w:t>e</w:t>
      </w:r>
      <w:r w:rsidRPr="00DF2C58">
        <w:rPr>
          <w:rFonts w:ascii="Times New Roman" w:hAnsi="Times New Roman" w:cs="Times New Roman"/>
          <w:sz w:val="24"/>
          <w:szCs w:val="24"/>
          <w:lang w:val="sq-AL"/>
        </w:rPr>
        <w:t xml:space="preserve"> të shitjes me pakicë etj.</w:t>
      </w:r>
    </w:p>
    <w:p w:rsidR="001C41CC" w:rsidRPr="00DF2C58" w:rsidRDefault="001C41CC" w:rsidP="00A80EAD">
      <w:pPr>
        <w:autoSpaceDE w:val="0"/>
        <w:autoSpaceDN w:val="0"/>
        <w:adjustRightInd w:val="0"/>
        <w:spacing w:before="60" w:after="0" w:line="240" w:lineRule="auto"/>
        <w:jc w:val="both"/>
        <w:rPr>
          <w:rFonts w:ascii="Times New Roman" w:hAnsi="Times New Roman" w:cs="Times New Roman"/>
          <w:sz w:val="24"/>
          <w:szCs w:val="24"/>
          <w:lang w:val="sq-AL"/>
        </w:rPr>
      </w:pPr>
      <w:r w:rsidRPr="00DF2C58">
        <w:rPr>
          <w:rFonts w:ascii="Times New Roman" w:hAnsi="Times New Roman" w:cs="Times New Roman"/>
          <w:sz w:val="24"/>
          <w:szCs w:val="24"/>
          <w:lang w:val="sq-AL"/>
        </w:rPr>
        <w:t>Në var</w:t>
      </w:r>
      <w:r w:rsidR="002776AE" w:rsidRPr="00DF2C58">
        <w:rPr>
          <w:rFonts w:ascii="Times New Roman" w:hAnsi="Times New Roman" w:cs="Times New Roman"/>
          <w:sz w:val="24"/>
          <w:szCs w:val="24"/>
          <w:lang w:val="sq-AL"/>
        </w:rPr>
        <w:t>ë</w:t>
      </w:r>
      <w:r w:rsidRPr="00DF2C58">
        <w:rPr>
          <w:rFonts w:ascii="Times New Roman" w:hAnsi="Times New Roman" w:cs="Times New Roman"/>
          <w:sz w:val="24"/>
          <w:szCs w:val="24"/>
          <w:lang w:val="sq-AL"/>
        </w:rPr>
        <w:t>si t</w:t>
      </w:r>
      <w:r w:rsidR="002776AE" w:rsidRPr="00DF2C58">
        <w:rPr>
          <w:rFonts w:ascii="Times New Roman" w:hAnsi="Times New Roman" w:cs="Times New Roman"/>
          <w:sz w:val="24"/>
          <w:szCs w:val="24"/>
          <w:lang w:val="sq-AL"/>
        </w:rPr>
        <w:t>ë</w:t>
      </w:r>
      <w:r w:rsidRPr="00DF2C58">
        <w:rPr>
          <w:rFonts w:ascii="Times New Roman" w:hAnsi="Times New Roman" w:cs="Times New Roman"/>
          <w:sz w:val="24"/>
          <w:szCs w:val="24"/>
          <w:lang w:val="sq-AL"/>
        </w:rPr>
        <w:t xml:space="preserve"> llojit t</w:t>
      </w:r>
      <w:r w:rsidR="002776AE" w:rsidRPr="00DF2C58">
        <w:rPr>
          <w:rFonts w:ascii="Times New Roman" w:hAnsi="Times New Roman" w:cs="Times New Roman"/>
          <w:sz w:val="24"/>
          <w:szCs w:val="24"/>
          <w:lang w:val="sq-AL"/>
        </w:rPr>
        <w:t>ë</w:t>
      </w:r>
      <w:r w:rsidR="00F578A7" w:rsidRPr="00DF2C58">
        <w:rPr>
          <w:rFonts w:ascii="Times New Roman" w:hAnsi="Times New Roman" w:cs="Times New Roman"/>
          <w:sz w:val="24"/>
          <w:szCs w:val="24"/>
          <w:lang w:val="sq-AL"/>
        </w:rPr>
        <w:t xml:space="preserve"> mallrave </w:t>
      </w:r>
      <w:r w:rsidRPr="00DF2C58">
        <w:rPr>
          <w:rFonts w:ascii="Times New Roman" w:hAnsi="Times New Roman" w:cs="Times New Roman"/>
          <w:sz w:val="24"/>
          <w:szCs w:val="24"/>
          <w:lang w:val="sq-AL"/>
        </w:rPr>
        <w:t xml:space="preserve">e shërbimeve </w:t>
      </w:r>
      <w:r w:rsidR="00F578A7" w:rsidRPr="00DF2C58">
        <w:rPr>
          <w:rFonts w:ascii="Times New Roman" w:hAnsi="Times New Roman" w:cs="Times New Roman"/>
          <w:sz w:val="24"/>
          <w:szCs w:val="24"/>
          <w:lang w:val="sq-AL"/>
        </w:rPr>
        <w:t>që</w:t>
      </w:r>
      <w:r w:rsidRPr="00DF2C58">
        <w:rPr>
          <w:rFonts w:ascii="Times New Roman" w:hAnsi="Times New Roman" w:cs="Times New Roman"/>
          <w:sz w:val="24"/>
          <w:szCs w:val="24"/>
          <w:lang w:val="sq-AL"/>
        </w:rPr>
        <w:t xml:space="preserve"> ofrohen, qendrat tregtare me pakicë, mund të ndahen në: </w:t>
      </w:r>
    </w:p>
    <w:p w:rsidR="007D1617" w:rsidRPr="00DF2C58" w:rsidRDefault="001C41CC" w:rsidP="00A80EAD">
      <w:pPr>
        <w:autoSpaceDE w:val="0"/>
        <w:autoSpaceDN w:val="0"/>
        <w:adjustRightInd w:val="0"/>
        <w:spacing w:before="60" w:after="0" w:line="240" w:lineRule="auto"/>
        <w:jc w:val="both"/>
        <w:rPr>
          <w:rFonts w:ascii="Times New Roman" w:hAnsi="Times New Roman" w:cs="Times New Roman"/>
          <w:sz w:val="24"/>
          <w:szCs w:val="24"/>
          <w:lang w:val="sq-AL"/>
        </w:rPr>
      </w:pPr>
      <w:r w:rsidRPr="00DF2C58">
        <w:rPr>
          <w:rFonts w:ascii="Times New Roman" w:hAnsi="Times New Roman" w:cs="Times New Roman"/>
          <w:i/>
          <w:sz w:val="24"/>
          <w:szCs w:val="24"/>
          <w:lang w:val="sq-AL"/>
        </w:rPr>
        <w:t>Qendra tregtare të vogla apo qendra tregtare të lagjeve periferike të qyteteve</w:t>
      </w:r>
      <w:r w:rsidR="007D1617" w:rsidRPr="00DF2C58">
        <w:rPr>
          <w:rFonts w:ascii="Times New Roman" w:hAnsi="Times New Roman" w:cs="Times New Roman"/>
          <w:sz w:val="24"/>
          <w:szCs w:val="24"/>
          <w:lang w:val="sq-AL"/>
        </w:rPr>
        <w:t>.</w:t>
      </w:r>
    </w:p>
    <w:p w:rsidR="001C41CC" w:rsidRPr="00DF2C58" w:rsidRDefault="00AA55CC" w:rsidP="00D60AC6">
      <w:pPr>
        <w:autoSpaceDE w:val="0"/>
        <w:autoSpaceDN w:val="0"/>
        <w:adjustRightInd w:val="0"/>
        <w:spacing w:after="0" w:line="240" w:lineRule="auto"/>
        <w:jc w:val="both"/>
        <w:rPr>
          <w:rFonts w:ascii="Times New Roman" w:hAnsi="Times New Roman" w:cs="Times New Roman"/>
          <w:sz w:val="24"/>
          <w:szCs w:val="24"/>
          <w:lang w:val="sq-AL"/>
        </w:rPr>
      </w:pPr>
      <w:r w:rsidRPr="00DF2C58">
        <w:rPr>
          <w:rFonts w:ascii="Times New Roman" w:hAnsi="Times New Roman" w:cs="Times New Roman"/>
          <w:sz w:val="24"/>
          <w:szCs w:val="24"/>
          <w:lang w:val="sq-AL"/>
        </w:rPr>
        <w:t>Ato</w:t>
      </w:r>
      <w:r w:rsidR="007D1617" w:rsidRPr="00DF2C58">
        <w:rPr>
          <w:rFonts w:ascii="Times New Roman" w:hAnsi="Times New Roman" w:cs="Times New Roman"/>
          <w:sz w:val="24"/>
          <w:szCs w:val="24"/>
          <w:lang w:val="sq-AL"/>
        </w:rPr>
        <w:t xml:space="preserve"> kan</w:t>
      </w:r>
      <w:r w:rsidR="002776AE" w:rsidRPr="00DF2C58">
        <w:rPr>
          <w:rFonts w:ascii="Times New Roman" w:hAnsi="Times New Roman" w:cs="Times New Roman"/>
          <w:sz w:val="24"/>
          <w:szCs w:val="24"/>
          <w:lang w:val="sq-AL"/>
        </w:rPr>
        <w:t>ë</w:t>
      </w:r>
      <w:r w:rsidR="007D1617" w:rsidRPr="00DF2C58">
        <w:rPr>
          <w:rFonts w:ascii="Times New Roman" w:hAnsi="Times New Roman" w:cs="Times New Roman"/>
          <w:sz w:val="24"/>
          <w:szCs w:val="24"/>
          <w:lang w:val="sq-AL"/>
        </w:rPr>
        <w:t xml:space="preserve"> një vend te rëndësishëm në furnizimin e popullatës kryesisht me mallra ushqimor</w:t>
      </w:r>
      <w:r w:rsidR="002776AE" w:rsidRPr="00DF2C58">
        <w:rPr>
          <w:rFonts w:ascii="Times New Roman" w:hAnsi="Times New Roman" w:cs="Times New Roman"/>
          <w:sz w:val="24"/>
          <w:szCs w:val="24"/>
          <w:lang w:val="sq-AL"/>
        </w:rPr>
        <w:t>ë</w:t>
      </w:r>
      <w:r w:rsidRPr="00DF2C58">
        <w:rPr>
          <w:rFonts w:ascii="Times New Roman" w:hAnsi="Times New Roman" w:cs="Times New Roman"/>
          <w:sz w:val="24"/>
          <w:szCs w:val="24"/>
          <w:lang w:val="sq-AL"/>
        </w:rPr>
        <w:t>. Për t</w:t>
      </w:r>
      <w:r w:rsidR="007D1617" w:rsidRPr="00DF2C58">
        <w:rPr>
          <w:rFonts w:ascii="Times New Roman" w:hAnsi="Times New Roman" w:cs="Times New Roman"/>
          <w:sz w:val="24"/>
          <w:szCs w:val="24"/>
          <w:lang w:val="sq-AL"/>
        </w:rPr>
        <w:t>u përmbushur kët</w:t>
      </w:r>
      <w:r w:rsidRPr="00DF2C58">
        <w:rPr>
          <w:rFonts w:ascii="Times New Roman" w:hAnsi="Times New Roman" w:cs="Times New Roman"/>
          <w:sz w:val="24"/>
          <w:szCs w:val="24"/>
          <w:lang w:val="sq-AL"/>
        </w:rPr>
        <w:t>o</w:t>
      </w:r>
      <w:r w:rsidR="007D1617" w:rsidRPr="00DF2C58">
        <w:rPr>
          <w:rFonts w:ascii="Times New Roman" w:hAnsi="Times New Roman" w:cs="Times New Roman"/>
          <w:sz w:val="24"/>
          <w:szCs w:val="24"/>
          <w:lang w:val="sq-AL"/>
        </w:rPr>
        <w:t xml:space="preserve"> nevoja sipas eksperteve ekonomik janë te nevojshme 5-8 nj</w:t>
      </w:r>
      <w:r w:rsidR="002776AE" w:rsidRPr="00DF2C58">
        <w:rPr>
          <w:rFonts w:ascii="Times New Roman" w:hAnsi="Times New Roman" w:cs="Times New Roman"/>
          <w:sz w:val="24"/>
          <w:szCs w:val="24"/>
          <w:lang w:val="sq-AL"/>
        </w:rPr>
        <w:t>ë</w:t>
      </w:r>
      <w:r w:rsidR="007D1617" w:rsidRPr="00DF2C58">
        <w:rPr>
          <w:rFonts w:ascii="Times New Roman" w:hAnsi="Times New Roman" w:cs="Times New Roman"/>
          <w:sz w:val="24"/>
          <w:szCs w:val="24"/>
          <w:lang w:val="sq-AL"/>
        </w:rPr>
        <w:t>si t</w:t>
      </w:r>
      <w:r w:rsidR="002776AE" w:rsidRPr="00DF2C58">
        <w:rPr>
          <w:rFonts w:ascii="Times New Roman" w:hAnsi="Times New Roman" w:cs="Times New Roman"/>
          <w:sz w:val="24"/>
          <w:szCs w:val="24"/>
          <w:lang w:val="sq-AL"/>
        </w:rPr>
        <w:t>ë</w:t>
      </w:r>
      <w:r w:rsidR="007D1617" w:rsidRPr="00DF2C58">
        <w:rPr>
          <w:rFonts w:ascii="Times New Roman" w:hAnsi="Times New Roman" w:cs="Times New Roman"/>
          <w:sz w:val="24"/>
          <w:szCs w:val="24"/>
          <w:lang w:val="sq-AL"/>
        </w:rPr>
        <w:t xml:space="preserve"> shitjeve t</w:t>
      </w:r>
      <w:r w:rsidR="002776AE" w:rsidRPr="00DF2C58">
        <w:rPr>
          <w:rFonts w:ascii="Times New Roman" w:hAnsi="Times New Roman" w:cs="Times New Roman"/>
          <w:sz w:val="24"/>
          <w:szCs w:val="24"/>
          <w:lang w:val="sq-AL"/>
        </w:rPr>
        <w:t>ë</w:t>
      </w:r>
      <w:r w:rsidR="007D1617" w:rsidRPr="00DF2C58">
        <w:rPr>
          <w:rFonts w:ascii="Times New Roman" w:hAnsi="Times New Roman" w:cs="Times New Roman"/>
          <w:sz w:val="24"/>
          <w:szCs w:val="24"/>
          <w:lang w:val="sq-AL"/>
        </w:rPr>
        <w:t xml:space="preserve"> ndërtuara në një rend apo n</w:t>
      </w:r>
      <w:r w:rsidRPr="00DF2C58">
        <w:rPr>
          <w:rFonts w:ascii="Times New Roman" w:hAnsi="Times New Roman" w:cs="Times New Roman"/>
          <w:sz w:val="24"/>
          <w:szCs w:val="24"/>
          <w:lang w:val="sq-AL"/>
        </w:rPr>
        <w:t>ë</w:t>
      </w:r>
      <w:r w:rsidR="007D1617" w:rsidRPr="00DF2C58">
        <w:rPr>
          <w:rFonts w:ascii="Times New Roman" w:hAnsi="Times New Roman" w:cs="Times New Roman"/>
          <w:sz w:val="24"/>
          <w:szCs w:val="24"/>
          <w:lang w:val="sq-AL"/>
        </w:rPr>
        <w:t xml:space="preserve"> një objekt si</w:t>
      </w:r>
      <w:r w:rsidRPr="00DF2C58">
        <w:rPr>
          <w:rFonts w:ascii="Times New Roman" w:hAnsi="Times New Roman" w:cs="Times New Roman"/>
          <w:sz w:val="24"/>
          <w:szCs w:val="24"/>
          <w:lang w:val="sq-AL"/>
        </w:rPr>
        <w:t xml:space="preserve"> psh </w:t>
      </w:r>
      <w:r w:rsidR="007D1617" w:rsidRPr="00DF2C58">
        <w:rPr>
          <w:rFonts w:ascii="Times New Roman" w:hAnsi="Times New Roman" w:cs="Times New Roman"/>
          <w:sz w:val="24"/>
          <w:szCs w:val="24"/>
          <w:lang w:val="sq-AL"/>
        </w:rPr>
        <w:t>supermarketët</w:t>
      </w:r>
    </w:p>
    <w:p w:rsidR="001C41CC" w:rsidRPr="00DF2C58" w:rsidRDefault="001C41CC" w:rsidP="00A80EAD">
      <w:pPr>
        <w:autoSpaceDE w:val="0"/>
        <w:autoSpaceDN w:val="0"/>
        <w:adjustRightInd w:val="0"/>
        <w:spacing w:before="60" w:after="0" w:line="240" w:lineRule="auto"/>
        <w:jc w:val="both"/>
        <w:rPr>
          <w:rFonts w:ascii="Times New Roman" w:hAnsi="Times New Roman" w:cs="Times New Roman"/>
          <w:i/>
          <w:sz w:val="24"/>
          <w:szCs w:val="24"/>
          <w:lang w:val="sq-AL"/>
        </w:rPr>
      </w:pPr>
      <w:r w:rsidRPr="00DF2C58">
        <w:rPr>
          <w:rFonts w:ascii="Times New Roman" w:hAnsi="Times New Roman" w:cs="Times New Roman"/>
          <w:i/>
          <w:sz w:val="24"/>
          <w:szCs w:val="24"/>
          <w:lang w:val="sq-AL"/>
        </w:rPr>
        <w:t>Qendra tregtare të mesme</w:t>
      </w:r>
    </w:p>
    <w:p w:rsidR="007D1617" w:rsidRPr="00DF2C58" w:rsidRDefault="00AA55CC" w:rsidP="00D60AC6">
      <w:pPr>
        <w:autoSpaceDE w:val="0"/>
        <w:autoSpaceDN w:val="0"/>
        <w:adjustRightInd w:val="0"/>
        <w:spacing w:after="0" w:line="240" w:lineRule="auto"/>
        <w:jc w:val="both"/>
        <w:rPr>
          <w:rFonts w:ascii="Times New Roman" w:hAnsi="Times New Roman" w:cs="Times New Roman"/>
          <w:sz w:val="24"/>
          <w:szCs w:val="24"/>
          <w:lang w:val="sq-AL"/>
        </w:rPr>
      </w:pPr>
      <w:r w:rsidRPr="00DF2C58">
        <w:rPr>
          <w:rFonts w:ascii="Times New Roman" w:hAnsi="Times New Roman" w:cs="Times New Roman"/>
          <w:sz w:val="24"/>
          <w:szCs w:val="24"/>
          <w:lang w:val="sq-AL"/>
        </w:rPr>
        <w:t>Ato</w:t>
      </w:r>
      <w:r w:rsidR="007D1617" w:rsidRPr="00DF2C58">
        <w:rPr>
          <w:rFonts w:ascii="Times New Roman" w:hAnsi="Times New Roman" w:cs="Times New Roman"/>
          <w:sz w:val="24"/>
          <w:szCs w:val="24"/>
          <w:lang w:val="sq-AL"/>
        </w:rPr>
        <w:t xml:space="preserve"> hape</w:t>
      </w:r>
      <w:r w:rsidRPr="00DF2C58">
        <w:rPr>
          <w:rFonts w:ascii="Times New Roman" w:hAnsi="Times New Roman" w:cs="Times New Roman"/>
          <w:sz w:val="24"/>
          <w:szCs w:val="24"/>
          <w:lang w:val="sq-AL"/>
        </w:rPr>
        <w:t>n</w:t>
      </w:r>
      <w:r w:rsidR="007D1617" w:rsidRPr="00DF2C58">
        <w:rPr>
          <w:rFonts w:ascii="Times New Roman" w:hAnsi="Times New Roman" w:cs="Times New Roman"/>
          <w:sz w:val="24"/>
          <w:szCs w:val="24"/>
          <w:lang w:val="sq-AL"/>
        </w:rPr>
        <w:t xml:space="preserve"> në hapësirë me mbi 10.000 banor</w:t>
      </w:r>
      <w:r w:rsidR="002776AE" w:rsidRPr="00DF2C58">
        <w:rPr>
          <w:rFonts w:ascii="Times New Roman" w:hAnsi="Times New Roman" w:cs="Times New Roman"/>
          <w:sz w:val="24"/>
          <w:szCs w:val="24"/>
          <w:lang w:val="sq-AL"/>
        </w:rPr>
        <w:t>ë</w:t>
      </w:r>
      <w:r w:rsidRPr="00DF2C58">
        <w:rPr>
          <w:rFonts w:ascii="Times New Roman" w:hAnsi="Times New Roman" w:cs="Times New Roman"/>
          <w:sz w:val="24"/>
          <w:szCs w:val="24"/>
          <w:lang w:val="sq-AL"/>
        </w:rPr>
        <w:t xml:space="preserve"> dhe </w:t>
      </w:r>
      <w:r w:rsidR="007D1617" w:rsidRPr="00DF2C58">
        <w:rPr>
          <w:rFonts w:ascii="Times New Roman" w:hAnsi="Times New Roman" w:cs="Times New Roman"/>
          <w:sz w:val="24"/>
          <w:szCs w:val="24"/>
          <w:lang w:val="sq-AL"/>
        </w:rPr>
        <w:t>disponojnë rreth 25-40 objekte shitëse. Në afërsi të qendrës tregtare duhet të përfshihen të gjitha nj</w:t>
      </w:r>
      <w:r w:rsidR="002776AE" w:rsidRPr="00DF2C58">
        <w:rPr>
          <w:rFonts w:ascii="Times New Roman" w:hAnsi="Times New Roman" w:cs="Times New Roman"/>
          <w:sz w:val="24"/>
          <w:szCs w:val="24"/>
          <w:lang w:val="sq-AL"/>
        </w:rPr>
        <w:t>ë</w:t>
      </w:r>
      <w:r w:rsidR="007D1617" w:rsidRPr="00DF2C58">
        <w:rPr>
          <w:rFonts w:ascii="Times New Roman" w:hAnsi="Times New Roman" w:cs="Times New Roman"/>
          <w:sz w:val="24"/>
          <w:szCs w:val="24"/>
          <w:lang w:val="sq-AL"/>
        </w:rPr>
        <w:t>sit</w:t>
      </w:r>
      <w:r w:rsidR="002776AE" w:rsidRPr="00DF2C58">
        <w:rPr>
          <w:rFonts w:ascii="Times New Roman" w:hAnsi="Times New Roman" w:cs="Times New Roman"/>
          <w:sz w:val="24"/>
          <w:szCs w:val="24"/>
          <w:lang w:val="sq-AL"/>
        </w:rPr>
        <w:t>ë</w:t>
      </w:r>
      <w:r w:rsidR="007D1617" w:rsidRPr="00DF2C58">
        <w:rPr>
          <w:rFonts w:ascii="Times New Roman" w:hAnsi="Times New Roman" w:cs="Times New Roman"/>
          <w:sz w:val="24"/>
          <w:szCs w:val="24"/>
          <w:lang w:val="sq-AL"/>
        </w:rPr>
        <w:t xml:space="preserve"> e shitjeve</w:t>
      </w:r>
      <w:r w:rsidRPr="00DF2C58">
        <w:rPr>
          <w:rFonts w:ascii="Times New Roman" w:hAnsi="Times New Roman" w:cs="Times New Roman"/>
          <w:sz w:val="24"/>
          <w:szCs w:val="24"/>
          <w:lang w:val="sq-AL"/>
        </w:rPr>
        <w:t xml:space="preserve"> </w:t>
      </w:r>
      <w:r w:rsidR="007D1617" w:rsidRPr="00DF2C58">
        <w:rPr>
          <w:rFonts w:ascii="Times New Roman" w:hAnsi="Times New Roman" w:cs="Times New Roman"/>
          <w:sz w:val="24"/>
          <w:szCs w:val="24"/>
          <w:lang w:val="sq-AL"/>
        </w:rPr>
        <w:t>e objektet e tjera që gjenden në afërsi të qendrës tregtare, të specializuara prej degëve te ndryshme: posta, banka, pastrimi kimik</w:t>
      </w:r>
      <w:r w:rsidRPr="00DF2C58">
        <w:rPr>
          <w:rFonts w:ascii="Times New Roman" w:hAnsi="Times New Roman" w:cs="Times New Roman"/>
          <w:sz w:val="24"/>
          <w:szCs w:val="24"/>
          <w:lang w:val="sq-AL"/>
        </w:rPr>
        <w:t>,</w:t>
      </w:r>
      <w:r w:rsidR="007D1617" w:rsidRPr="00DF2C58">
        <w:rPr>
          <w:rFonts w:ascii="Times New Roman" w:hAnsi="Times New Roman" w:cs="Times New Roman"/>
          <w:sz w:val="24"/>
          <w:szCs w:val="24"/>
          <w:lang w:val="sq-AL"/>
        </w:rPr>
        <w:t xml:space="preserve"> restorante etj. Qendra tregtare është vend tërheqës për lagjet periferike në nj</w:t>
      </w:r>
      <w:r w:rsidR="002776AE" w:rsidRPr="00DF2C58">
        <w:rPr>
          <w:rFonts w:ascii="Times New Roman" w:hAnsi="Times New Roman" w:cs="Times New Roman"/>
          <w:sz w:val="24"/>
          <w:szCs w:val="24"/>
          <w:lang w:val="sq-AL"/>
        </w:rPr>
        <w:t>ë</w:t>
      </w:r>
      <w:r w:rsidR="007D1617" w:rsidRPr="00DF2C58">
        <w:rPr>
          <w:rFonts w:ascii="Times New Roman" w:hAnsi="Times New Roman" w:cs="Times New Roman"/>
          <w:sz w:val="24"/>
          <w:szCs w:val="24"/>
          <w:lang w:val="sq-AL"/>
        </w:rPr>
        <w:t xml:space="preserve"> vend të vogël relativisht, ku konsumatorit i jepet mundësia për shërbime të ndryshme.</w:t>
      </w:r>
    </w:p>
    <w:p w:rsidR="001C41CC" w:rsidRPr="00DF2C58" w:rsidRDefault="001C41CC" w:rsidP="00A80EAD">
      <w:pPr>
        <w:autoSpaceDE w:val="0"/>
        <w:autoSpaceDN w:val="0"/>
        <w:adjustRightInd w:val="0"/>
        <w:spacing w:before="60" w:after="0" w:line="240" w:lineRule="auto"/>
        <w:jc w:val="both"/>
        <w:rPr>
          <w:rFonts w:ascii="Times New Roman" w:hAnsi="Times New Roman" w:cs="Times New Roman"/>
          <w:i/>
          <w:sz w:val="24"/>
          <w:szCs w:val="24"/>
          <w:lang w:val="sq-AL"/>
        </w:rPr>
      </w:pPr>
      <w:r w:rsidRPr="00DF2C58">
        <w:rPr>
          <w:rFonts w:ascii="Times New Roman" w:hAnsi="Times New Roman" w:cs="Times New Roman"/>
          <w:i/>
          <w:sz w:val="24"/>
          <w:szCs w:val="24"/>
          <w:lang w:val="sq-AL"/>
        </w:rPr>
        <w:t xml:space="preserve">Qendra tregtare të mëdha apo qendra rajonale </w:t>
      </w:r>
    </w:p>
    <w:p w:rsidR="007D1617" w:rsidRPr="00DF2C58" w:rsidRDefault="00F715A9" w:rsidP="00D60AC6">
      <w:pPr>
        <w:autoSpaceDE w:val="0"/>
        <w:autoSpaceDN w:val="0"/>
        <w:adjustRightInd w:val="0"/>
        <w:spacing w:after="0" w:line="240" w:lineRule="auto"/>
        <w:jc w:val="both"/>
        <w:rPr>
          <w:rFonts w:ascii="Times New Roman" w:hAnsi="Times New Roman" w:cs="Times New Roman"/>
          <w:sz w:val="24"/>
          <w:szCs w:val="24"/>
          <w:lang w:val="sq-AL"/>
        </w:rPr>
      </w:pPr>
      <w:r w:rsidRPr="00DF2C58">
        <w:rPr>
          <w:rFonts w:ascii="Times New Roman" w:hAnsi="Times New Roman" w:cs="Times New Roman"/>
          <w:sz w:val="24"/>
          <w:szCs w:val="24"/>
          <w:lang w:val="sq-AL"/>
        </w:rPr>
        <w:t>Këto qendra</w:t>
      </w:r>
      <w:r w:rsidR="008405F0" w:rsidRPr="00DF2C58">
        <w:rPr>
          <w:rFonts w:ascii="Times New Roman" w:hAnsi="Times New Roman" w:cs="Times New Roman"/>
          <w:sz w:val="24"/>
          <w:szCs w:val="24"/>
          <w:lang w:val="sq-AL"/>
        </w:rPr>
        <w:t xml:space="preserve"> të mëdha duhet të</w:t>
      </w:r>
      <w:r w:rsidR="007D1617" w:rsidRPr="00DF2C58">
        <w:rPr>
          <w:rFonts w:ascii="Times New Roman" w:hAnsi="Times New Roman" w:cs="Times New Roman"/>
          <w:sz w:val="24"/>
          <w:szCs w:val="24"/>
          <w:lang w:val="sq-AL"/>
        </w:rPr>
        <w:t xml:space="preserve"> plotësojnë disa kushte të ndërlikuara </w:t>
      </w:r>
      <w:r w:rsidR="008405F0" w:rsidRPr="00DF2C58">
        <w:rPr>
          <w:rFonts w:ascii="Times New Roman" w:hAnsi="Times New Roman" w:cs="Times New Roman"/>
          <w:sz w:val="24"/>
          <w:szCs w:val="24"/>
          <w:lang w:val="sq-AL"/>
        </w:rPr>
        <w:t xml:space="preserve">sasiore </w:t>
      </w:r>
      <w:r w:rsidR="007D1617" w:rsidRPr="00DF2C58">
        <w:rPr>
          <w:rFonts w:ascii="Times New Roman" w:hAnsi="Times New Roman" w:cs="Times New Roman"/>
          <w:sz w:val="24"/>
          <w:szCs w:val="24"/>
          <w:lang w:val="sq-AL"/>
        </w:rPr>
        <w:t>e cil</w:t>
      </w:r>
      <w:r w:rsidR="002776AE" w:rsidRPr="00DF2C58">
        <w:rPr>
          <w:rFonts w:ascii="Times New Roman" w:hAnsi="Times New Roman" w:cs="Times New Roman"/>
          <w:sz w:val="24"/>
          <w:szCs w:val="24"/>
          <w:lang w:val="sq-AL"/>
        </w:rPr>
        <w:t>ë</w:t>
      </w:r>
      <w:r w:rsidR="007D1617" w:rsidRPr="00DF2C58">
        <w:rPr>
          <w:rFonts w:ascii="Times New Roman" w:hAnsi="Times New Roman" w:cs="Times New Roman"/>
          <w:sz w:val="24"/>
          <w:szCs w:val="24"/>
          <w:lang w:val="sq-AL"/>
        </w:rPr>
        <w:t>sore</w:t>
      </w:r>
      <w:r w:rsidR="008405F0" w:rsidRPr="00DF2C58">
        <w:rPr>
          <w:rFonts w:ascii="Times New Roman" w:hAnsi="Times New Roman" w:cs="Times New Roman"/>
          <w:sz w:val="24"/>
          <w:szCs w:val="24"/>
          <w:lang w:val="sq-AL"/>
        </w:rPr>
        <w:t>. D</w:t>
      </w:r>
      <w:r w:rsidR="007D1617" w:rsidRPr="00DF2C58">
        <w:rPr>
          <w:rFonts w:ascii="Times New Roman" w:hAnsi="Times New Roman" w:cs="Times New Roman"/>
          <w:sz w:val="24"/>
          <w:szCs w:val="24"/>
          <w:lang w:val="sq-AL"/>
        </w:rPr>
        <w:t xml:space="preserve">he pse nuk ekzistojnë </w:t>
      </w:r>
      <w:r w:rsidR="005655D7" w:rsidRPr="00DF2C58">
        <w:rPr>
          <w:rFonts w:ascii="Times New Roman" w:hAnsi="Times New Roman" w:cs="Times New Roman"/>
          <w:sz w:val="24"/>
          <w:szCs w:val="24"/>
          <w:lang w:val="sq-AL"/>
        </w:rPr>
        <w:t>kritere t</w:t>
      </w:r>
      <w:r w:rsidR="002776AE" w:rsidRPr="00DF2C58">
        <w:rPr>
          <w:rFonts w:ascii="Times New Roman" w:hAnsi="Times New Roman" w:cs="Times New Roman"/>
          <w:sz w:val="24"/>
          <w:szCs w:val="24"/>
          <w:lang w:val="sq-AL"/>
        </w:rPr>
        <w:t>ë</w:t>
      </w:r>
      <w:r w:rsidR="005655D7" w:rsidRPr="00DF2C58">
        <w:rPr>
          <w:rFonts w:ascii="Times New Roman" w:hAnsi="Times New Roman" w:cs="Times New Roman"/>
          <w:sz w:val="24"/>
          <w:szCs w:val="24"/>
          <w:lang w:val="sq-AL"/>
        </w:rPr>
        <w:t xml:space="preserve"> mir</w:t>
      </w:r>
      <w:r w:rsidR="002776AE" w:rsidRPr="00DF2C58">
        <w:rPr>
          <w:rFonts w:ascii="Times New Roman" w:hAnsi="Times New Roman" w:cs="Times New Roman"/>
          <w:sz w:val="24"/>
          <w:szCs w:val="24"/>
          <w:lang w:val="sq-AL"/>
        </w:rPr>
        <w:t>ë</w:t>
      </w:r>
      <w:r w:rsidR="005655D7" w:rsidRPr="00DF2C58">
        <w:rPr>
          <w:rFonts w:ascii="Times New Roman" w:hAnsi="Times New Roman" w:cs="Times New Roman"/>
          <w:sz w:val="24"/>
          <w:szCs w:val="24"/>
          <w:lang w:val="sq-AL"/>
        </w:rPr>
        <w:t>p</w:t>
      </w:r>
      <w:r w:rsidR="002776AE" w:rsidRPr="00DF2C58">
        <w:rPr>
          <w:rFonts w:ascii="Times New Roman" w:hAnsi="Times New Roman" w:cs="Times New Roman"/>
          <w:sz w:val="24"/>
          <w:szCs w:val="24"/>
          <w:lang w:val="sq-AL"/>
        </w:rPr>
        <w:t>ë</w:t>
      </w:r>
      <w:r w:rsidR="005655D7" w:rsidRPr="00DF2C58">
        <w:rPr>
          <w:rFonts w:ascii="Times New Roman" w:hAnsi="Times New Roman" w:cs="Times New Roman"/>
          <w:sz w:val="24"/>
          <w:szCs w:val="24"/>
          <w:lang w:val="sq-AL"/>
        </w:rPr>
        <w:t>rcaktuara</w:t>
      </w:r>
      <w:r w:rsidR="007D1617" w:rsidRPr="00DF2C58">
        <w:rPr>
          <w:rFonts w:ascii="Times New Roman" w:hAnsi="Times New Roman" w:cs="Times New Roman"/>
          <w:sz w:val="24"/>
          <w:szCs w:val="24"/>
          <w:lang w:val="sq-AL"/>
        </w:rPr>
        <w:t xml:space="preserve"> për zgjidhjen e m</w:t>
      </w:r>
      <w:r w:rsidR="00927219" w:rsidRPr="00DF2C58">
        <w:rPr>
          <w:rFonts w:ascii="Times New Roman" w:hAnsi="Times New Roman" w:cs="Times New Roman"/>
          <w:sz w:val="24"/>
          <w:szCs w:val="24"/>
          <w:lang w:val="sq-AL"/>
        </w:rPr>
        <w:t xml:space="preserve">adhësive </w:t>
      </w:r>
      <w:r w:rsidR="005655D7" w:rsidRPr="00DF2C58">
        <w:rPr>
          <w:rFonts w:ascii="Times New Roman" w:hAnsi="Times New Roman" w:cs="Times New Roman"/>
          <w:sz w:val="24"/>
          <w:szCs w:val="24"/>
          <w:lang w:val="sq-AL"/>
        </w:rPr>
        <w:t>e struktura</w:t>
      </w:r>
      <w:r w:rsidR="00927219" w:rsidRPr="00DF2C58">
        <w:rPr>
          <w:rFonts w:ascii="Times New Roman" w:hAnsi="Times New Roman" w:cs="Times New Roman"/>
          <w:sz w:val="24"/>
          <w:szCs w:val="24"/>
          <w:lang w:val="sq-AL"/>
        </w:rPr>
        <w:t>ve</w:t>
      </w:r>
      <w:r w:rsidR="005655D7" w:rsidRPr="00DF2C58">
        <w:rPr>
          <w:rFonts w:ascii="Times New Roman" w:hAnsi="Times New Roman" w:cs="Times New Roman"/>
          <w:sz w:val="24"/>
          <w:szCs w:val="24"/>
          <w:lang w:val="sq-AL"/>
        </w:rPr>
        <w:t xml:space="preserve"> </w:t>
      </w:r>
      <w:r w:rsidR="00927219" w:rsidRPr="00DF2C58">
        <w:rPr>
          <w:rFonts w:ascii="Times New Roman" w:hAnsi="Times New Roman" w:cs="Times New Roman"/>
          <w:sz w:val="24"/>
          <w:szCs w:val="24"/>
          <w:lang w:val="sq-AL"/>
        </w:rPr>
        <w:t>të</w:t>
      </w:r>
      <w:r w:rsidR="005655D7" w:rsidRPr="00DF2C58">
        <w:rPr>
          <w:rFonts w:ascii="Times New Roman" w:hAnsi="Times New Roman" w:cs="Times New Roman"/>
          <w:sz w:val="24"/>
          <w:szCs w:val="24"/>
          <w:lang w:val="sq-AL"/>
        </w:rPr>
        <w:t xml:space="preserve"> </w:t>
      </w:r>
      <w:r w:rsidR="007D1617" w:rsidRPr="00DF2C58">
        <w:rPr>
          <w:rFonts w:ascii="Times New Roman" w:hAnsi="Times New Roman" w:cs="Times New Roman"/>
          <w:sz w:val="24"/>
          <w:szCs w:val="24"/>
          <w:lang w:val="sq-AL"/>
        </w:rPr>
        <w:t>qendr</w:t>
      </w:r>
      <w:r w:rsidR="00927219" w:rsidRPr="00DF2C58">
        <w:rPr>
          <w:rFonts w:ascii="Times New Roman" w:hAnsi="Times New Roman" w:cs="Times New Roman"/>
          <w:sz w:val="24"/>
          <w:szCs w:val="24"/>
          <w:lang w:val="sq-AL"/>
        </w:rPr>
        <w:t>ave</w:t>
      </w:r>
      <w:r w:rsidR="007D1617" w:rsidRPr="00DF2C58">
        <w:rPr>
          <w:rFonts w:ascii="Times New Roman" w:hAnsi="Times New Roman" w:cs="Times New Roman"/>
          <w:sz w:val="24"/>
          <w:szCs w:val="24"/>
          <w:lang w:val="sq-AL"/>
        </w:rPr>
        <w:t xml:space="preserve"> tregtare rajonale, prapë mund të themi që në përbërje të t</w:t>
      </w:r>
      <w:r w:rsidR="00927219" w:rsidRPr="00DF2C58">
        <w:rPr>
          <w:rFonts w:ascii="Times New Roman" w:hAnsi="Times New Roman" w:cs="Times New Roman"/>
          <w:sz w:val="24"/>
          <w:szCs w:val="24"/>
          <w:lang w:val="sq-AL"/>
        </w:rPr>
        <w:t>yre</w:t>
      </w:r>
      <w:r w:rsidR="007D1617" w:rsidRPr="00DF2C58">
        <w:rPr>
          <w:rFonts w:ascii="Times New Roman" w:hAnsi="Times New Roman" w:cs="Times New Roman"/>
          <w:sz w:val="24"/>
          <w:szCs w:val="24"/>
          <w:lang w:val="sq-AL"/>
        </w:rPr>
        <w:t>, duhet të ketë</w:t>
      </w:r>
      <w:r w:rsidR="005655D7" w:rsidRPr="00DF2C58">
        <w:rPr>
          <w:rFonts w:ascii="Times New Roman" w:hAnsi="Times New Roman" w:cs="Times New Roman"/>
          <w:sz w:val="24"/>
          <w:szCs w:val="24"/>
          <w:lang w:val="sq-AL"/>
        </w:rPr>
        <w:t xml:space="preserve"> objekte </w:t>
      </w:r>
      <w:r w:rsidR="007D1617" w:rsidRPr="00DF2C58">
        <w:rPr>
          <w:rFonts w:ascii="Times New Roman" w:hAnsi="Times New Roman" w:cs="Times New Roman"/>
          <w:sz w:val="24"/>
          <w:szCs w:val="24"/>
          <w:lang w:val="sq-AL"/>
        </w:rPr>
        <w:t>më shumë se 40</w:t>
      </w:r>
      <w:r w:rsidR="005655D7" w:rsidRPr="00DF2C58">
        <w:rPr>
          <w:rFonts w:ascii="Times New Roman" w:hAnsi="Times New Roman" w:cs="Times New Roman"/>
          <w:sz w:val="24"/>
          <w:szCs w:val="24"/>
          <w:lang w:val="sq-AL"/>
        </w:rPr>
        <w:t xml:space="preserve"> </w:t>
      </w:r>
      <w:r w:rsidR="004D20FA" w:rsidRPr="00DF2C58">
        <w:rPr>
          <w:rFonts w:ascii="Times New Roman" w:hAnsi="Times New Roman" w:cs="Times New Roman"/>
          <w:sz w:val="24"/>
          <w:szCs w:val="24"/>
          <w:lang w:val="sq-AL"/>
        </w:rPr>
        <w:t>dhe t</w:t>
      </w:r>
      <w:r w:rsidR="007D1617" w:rsidRPr="00DF2C58">
        <w:rPr>
          <w:rFonts w:ascii="Times New Roman" w:hAnsi="Times New Roman" w:cs="Times New Roman"/>
          <w:sz w:val="24"/>
          <w:szCs w:val="24"/>
          <w:lang w:val="sq-AL"/>
        </w:rPr>
        <w:t>i shërbej</w:t>
      </w:r>
      <w:r w:rsidR="002776AE" w:rsidRPr="00DF2C58">
        <w:rPr>
          <w:rFonts w:ascii="Times New Roman" w:hAnsi="Times New Roman" w:cs="Times New Roman"/>
          <w:sz w:val="24"/>
          <w:szCs w:val="24"/>
          <w:lang w:val="sq-AL"/>
        </w:rPr>
        <w:t>ë</w:t>
      </w:r>
      <w:r w:rsidR="005655D7" w:rsidRPr="00DF2C58">
        <w:rPr>
          <w:rFonts w:ascii="Times New Roman" w:hAnsi="Times New Roman" w:cs="Times New Roman"/>
          <w:sz w:val="24"/>
          <w:szCs w:val="24"/>
          <w:lang w:val="sq-AL"/>
        </w:rPr>
        <w:t xml:space="preserve"> mbi 40</w:t>
      </w:r>
      <w:r w:rsidR="003E10DC" w:rsidRPr="00DF2C58">
        <w:rPr>
          <w:rFonts w:ascii="Times New Roman" w:hAnsi="Times New Roman" w:cs="Times New Roman"/>
          <w:sz w:val="24"/>
          <w:szCs w:val="24"/>
          <w:lang w:val="sq-AL"/>
        </w:rPr>
        <w:t>.</w:t>
      </w:r>
      <w:r w:rsidR="005655D7" w:rsidRPr="00DF2C58">
        <w:rPr>
          <w:rFonts w:ascii="Times New Roman" w:hAnsi="Times New Roman" w:cs="Times New Roman"/>
          <w:sz w:val="24"/>
          <w:szCs w:val="24"/>
          <w:lang w:val="sq-AL"/>
        </w:rPr>
        <w:t>000 banorë</w:t>
      </w:r>
      <w:r w:rsidR="00927219" w:rsidRPr="00DF2C58">
        <w:rPr>
          <w:rFonts w:ascii="Times New Roman" w:hAnsi="Times New Roman" w:cs="Times New Roman"/>
          <w:sz w:val="24"/>
          <w:szCs w:val="24"/>
          <w:lang w:val="sq-AL"/>
        </w:rPr>
        <w:t>ve</w:t>
      </w:r>
      <w:r w:rsidR="007D1617" w:rsidRPr="00DF2C58">
        <w:rPr>
          <w:rFonts w:ascii="Times New Roman" w:hAnsi="Times New Roman" w:cs="Times New Roman"/>
          <w:sz w:val="24"/>
          <w:szCs w:val="24"/>
          <w:lang w:val="sq-AL"/>
        </w:rPr>
        <w:t xml:space="preserve"> në </w:t>
      </w:r>
      <w:r w:rsidR="003E10DC" w:rsidRPr="00DF2C58">
        <w:rPr>
          <w:rFonts w:ascii="Times New Roman" w:hAnsi="Times New Roman" w:cs="Times New Roman"/>
          <w:sz w:val="24"/>
          <w:szCs w:val="24"/>
          <w:lang w:val="sq-AL"/>
        </w:rPr>
        <w:t>fush</w:t>
      </w:r>
      <w:r w:rsidR="007D1617" w:rsidRPr="00DF2C58">
        <w:rPr>
          <w:rFonts w:ascii="Times New Roman" w:hAnsi="Times New Roman" w:cs="Times New Roman"/>
          <w:sz w:val="24"/>
          <w:szCs w:val="24"/>
          <w:lang w:val="sq-AL"/>
        </w:rPr>
        <w:t xml:space="preserve">ën e tregtisë, </w:t>
      </w:r>
      <w:r w:rsidR="005655D7" w:rsidRPr="00DF2C58">
        <w:rPr>
          <w:rFonts w:ascii="Times New Roman" w:hAnsi="Times New Roman" w:cs="Times New Roman"/>
          <w:sz w:val="24"/>
          <w:szCs w:val="24"/>
          <w:lang w:val="sq-AL"/>
        </w:rPr>
        <w:t xml:space="preserve">profesioneve, </w:t>
      </w:r>
      <w:r w:rsidR="007D1617" w:rsidRPr="00DF2C58">
        <w:rPr>
          <w:rFonts w:ascii="Times New Roman" w:hAnsi="Times New Roman" w:cs="Times New Roman"/>
          <w:sz w:val="24"/>
          <w:szCs w:val="24"/>
          <w:lang w:val="sq-AL"/>
        </w:rPr>
        <w:t>restoranteve, objekteve argëtuese, parkingu që i përshtatet</w:t>
      </w:r>
      <w:r w:rsidR="005655D7" w:rsidRPr="00DF2C58">
        <w:rPr>
          <w:rFonts w:ascii="Times New Roman" w:hAnsi="Times New Roman" w:cs="Times New Roman"/>
          <w:sz w:val="24"/>
          <w:szCs w:val="24"/>
          <w:lang w:val="sq-AL"/>
        </w:rPr>
        <w:t xml:space="preserve"> madhësive të qendrës, proceseve t</w:t>
      </w:r>
      <w:r w:rsidR="002776AE" w:rsidRPr="00DF2C58">
        <w:rPr>
          <w:rFonts w:ascii="Times New Roman" w:hAnsi="Times New Roman" w:cs="Times New Roman"/>
          <w:sz w:val="24"/>
          <w:szCs w:val="24"/>
          <w:lang w:val="sq-AL"/>
        </w:rPr>
        <w:t>ë</w:t>
      </w:r>
      <w:r w:rsidR="005655D7" w:rsidRPr="00DF2C58">
        <w:rPr>
          <w:rFonts w:ascii="Times New Roman" w:hAnsi="Times New Roman" w:cs="Times New Roman"/>
          <w:sz w:val="24"/>
          <w:szCs w:val="24"/>
          <w:lang w:val="sq-AL"/>
        </w:rPr>
        <w:t xml:space="preserve"> tjera </w:t>
      </w:r>
      <w:r w:rsidR="007D1617" w:rsidRPr="00DF2C58">
        <w:rPr>
          <w:rFonts w:ascii="Times New Roman" w:hAnsi="Times New Roman" w:cs="Times New Roman"/>
          <w:sz w:val="24"/>
          <w:szCs w:val="24"/>
          <w:lang w:val="sq-AL"/>
        </w:rPr>
        <w:t>a</w:t>
      </w:r>
      <w:r w:rsidR="005655D7" w:rsidRPr="00DF2C58">
        <w:rPr>
          <w:rFonts w:ascii="Times New Roman" w:hAnsi="Times New Roman" w:cs="Times New Roman"/>
          <w:sz w:val="24"/>
          <w:szCs w:val="24"/>
          <w:lang w:val="sq-AL"/>
        </w:rPr>
        <w:t xml:space="preserve">utomekanike, </w:t>
      </w:r>
      <w:r w:rsidR="007D1617" w:rsidRPr="00DF2C58">
        <w:rPr>
          <w:rFonts w:ascii="Times New Roman" w:hAnsi="Times New Roman" w:cs="Times New Roman"/>
          <w:sz w:val="24"/>
          <w:szCs w:val="24"/>
          <w:lang w:val="sq-AL"/>
        </w:rPr>
        <w:t>etj.</w:t>
      </w:r>
    </w:p>
    <w:p w:rsidR="00B12831" w:rsidRPr="00DF2C58" w:rsidRDefault="001C41CC" w:rsidP="00A80EAD">
      <w:pPr>
        <w:autoSpaceDE w:val="0"/>
        <w:autoSpaceDN w:val="0"/>
        <w:adjustRightInd w:val="0"/>
        <w:spacing w:before="60" w:after="0" w:line="240" w:lineRule="auto"/>
        <w:jc w:val="both"/>
        <w:rPr>
          <w:rFonts w:ascii="Times New Roman" w:hAnsi="Times New Roman" w:cs="Times New Roman"/>
          <w:sz w:val="24"/>
          <w:szCs w:val="24"/>
          <w:lang w:val="sq-AL"/>
        </w:rPr>
      </w:pPr>
      <w:r w:rsidRPr="00DF2C58">
        <w:rPr>
          <w:rFonts w:ascii="Times New Roman" w:hAnsi="Times New Roman" w:cs="Times New Roman"/>
          <w:sz w:val="24"/>
          <w:szCs w:val="24"/>
          <w:lang w:val="sq-AL"/>
        </w:rPr>
        <w:t xml:space="preserve">Ky lloj klasifikimi i </w:t>
      </w:r>
      <w:r w:rsidR="005655D7" w:rsidRPr="00DF2C58">
        <w:rPr>
          <w:rFonts w:ascii="Times New Roman" w:hAnsi="Times New Roman" w:cs="Times New Roman"/>
          <w:sz w:val="24"/>
          <w:szCs w:val="24"/>
          <w:lang w:val="sq-AL"/>
        </w:rPr>
        <w:t>qendrave</w:t>
      </w:r>
      <w:r w:rsidRPr="00DF2C58">
        <w:rPr>
          <w:rFonts w:ascii="Times New Roman" w:hAnsi="Times New Roman" w:cs="Times New Roman"/>
          <w:sz w:val="24"/>
          <w:szCs w:val="24"/>
          <w:lang w:val="sq-AL"/>
        </w:rPr>
        <w:t xml:space="preserve"> tregtare mund të jetë i ndryshëm, në varësi </w:t>
      </w:r>
      <w:r w:rsidR="005655D7" w:rsidRPr="00DF2C58">
        <w:rPr>
          <w:rFonts w:ascii="Times New Roman" w:hAnsi="Times New Roman" w:cs="Times New Roman"/>
          <w:sz w:val="24"/>
          <w:szCs w:val="24"/>
          <w:lang w:val="sq-AL"/>
        </w:rPr>
        <w:t>të vendbanimeve rreth qyteteve</w:t>
      </w:r>
      <w:r w:rsidRPr="00DF2C58">
        <w:rPr>
          <w:rFonts w:ascii="Times New Roman" w:hAnsi="Times New Roman" w:cs="Times New Roman"/>
          <w:sz w:val="24"/>
          <w:szCs w:val="24"/>
          <w:lang w:val="sq-AL"/>
        </w:rPr>
        <w:t xml:space="preserve"> e deri në qendrën e </w:t>
      </w:r>
      <w:r w:rsidR="005655D7" w:rsidRPr="00DF2C58">
        <w:rPr>
          <w:rFonts w:ascii="Times New Roman" w:hAnsi="Times New Roman" w:cs="Times New Roman"/>
          <w:sz w:val="24"/>
          <w:szCs w:val="24"/>
          <w:lang w:val="sq-AL"/>
        </w:rPr>
        <w:t>tyre</w:t>
      </w:r>
      <w:r w:rsidRPr="00DF2C58">
        <w:rPr>
          <w:rFonts w:ascii="Times New Roman" w:hAnsi="Times New Roman" w:cs="Times New Roman"/>
          <w:sz w:val="24"/>
          <w:szCs w:val="24"/>
          <w:lang w:val="sq-AL"/>
        </w:rPr>
        <w:t>.</w:t>
      </w:r>
    </w:p>
    <w:p w:rsidR="00A80EAD" w:rsidRPr="00DF2C58" w:rsidRDefault="00A80EAD" w:rsidP="00A80EAD">
      <w:pPr>
        <w:autoSpaceDE w:val="0"/>
        <w:autoSpaceDN w:val="0"/>
        <w:adjustRightInd w:val="0"/>
        <w:spacing w:before="60" w:after="0" w:line="240" w:lineRule="auto"/>
        <w:jc w:val="both"/>
        <w:rPr>
          <w:rFonts w:ascii="Times New Roman" w:hAnsi="Times New Roman" w:cs="Times New Roman"/>
          <w:sz w:val="24"/>
          <w:szCs w:val="24"/>
          <w:lang w:val="sq-AL"/>
        </w:rPr>
      </w:pPr>
    </w:p>
    <w:p w:rsidR="006C1DF7" w:rsidRPr="00DF2C58" w:rsidRDefault="00EB74E3" w:rsidP="00A80EAD">
      <w:pPr>
        <w:spacing w:line="240" w:lineRule="auto"/>
        <w:jc w:val="both"/>
        <w:rPr>
          <w:rFonts w:ascii="Times New Roman" w:hAnsi="Times New Roman" w:cs="Times New Roman"/>
          <w:b/>
          <w:sz w:val="24"/>
          <w:szCs w:val="28"/>
          <w:lang w:val="sq-AL"/>
        </w:rPr>
      </w:pPr>
      <w:r w:rsidRPr="00DF2C58">
        <w:rPr>
          <w:rFonts w:ascii="Times New Roman" w:eastAsia="Times New Roman" w:hAnsi="Times New Roman" w:cs="Times New Roman"/>
          <w:b/>
          <w:sz w:val="24"/>
          <w:szCs w:val="28"/>
          <w:lang w:val="sq-AL"/>
        </w:rPr>
        <w:t xml:space="preserve">Tema 3.  </w:t>
      </w:r>
      <w:r w:rsidR="005B38FE" w:rsidRPr="00DF2C58">
        <w:rPr>
          <w:rFonts w:ascii="Times New Roman" w:eastAsia="Times New Roman" w:hAnsi="Times New Roman" w:cs="Times New Roman"/>
          <w:b/>
          <w:sz w:val="24"/>
          <w:szCs w:val="28"/>
          <w:lang w:val="sq-AL"/>
        </w:rPr>
        <w:t>MALLRAT DHE SHËRBIMET</w:t>
      </w:r>
    </w:p>
    <w:p w:rsidR="00233BD4" w:rsidRPr="00DF2C58" w:rsidRDefault="00233BD4" w:rsidP="00BF4AF2">
      <w:pPr>
        <w:autoSpaceDE w:val="0"/>
        <w:autoSpaceDN w:val="0"/>
        <w:adjustRightInd w:val="0"/>
        <w:spacing w:before="120" w:after="0" w:line="240" w:lineRule="auto"/>
        <w:jc w:val="both"/>
        <w:rPr>
          <w:rFonts w:ascii="Times New Roman" w:hAnsi="Times New Roman" w:cs="Times New Roman"/>
          <w:sz w:val="24"/>
          <w:szCs w:val="24"/>
          <w:lang w:val="sq-AL"/>
        </w:rPr>
      </w:pPr>
      <w:r w:rsidRPr="00DF2C58">
        <w:rPr>
          <w:rFonts w:ascii="Times New Roman" w:hAnsi="Times New Roman" w:cs="Times New Roman"/>
          <w:sz w:val="24"/>
          <w:szCs w:val="24"/>
          <w:lang w:val="sq-AL"/>
        </w:rPr>
        <w:t>Në ekonomi, produktet mund të klasifikohen në mallra e shërbime. Mallrat janë sende që janë të prekshme, si libra, stilol</w:t>
      </w:r>
      <w:r w:rsidR="004D5439" w:rsidRPr="00DF2C58">
        <w:rPr>
          <w:rFonts w:ascii="Times New Roman" w:hAnsi="Times New Roman" w:cs="Times New Roman"/>
          <w:sz w:val="24"/>
          <w:szCs w:val="24"/>
          <w:lang w:val="sq-AL"/>
        </w:rPr>
        <w:t>apsa, kripë, këpucë etj</w:t>
      </w:r>
      <w:r w:rsidRPr="00DF2C58">
        <w:rPr>
          <w:rFonts w:ascii="Times New Roman" w:hAnsi="Times New Roman" w:cs="Times New Roman"/>
          <w:sz w:val="24"/>
          <w:szCs w:val="24"/>
          <w:lang w:val="sq-AL"/>
        </w:rPr>
        <w:t>. Shërbimet janë aktivitete të dhëna nga njerëz të tjerë, si mjekët, punonjësit e kujdesit sh</w:t>
      </w:r>
      <w:r w:rsidR="004D5439" w:rsidRPr="00DF2C58">
        <w:rPr>
          <w:rFonts w:ascii="Times New Roman" w:hAnsi="Times New Roman" w:cs="Times New Roman"/>
          <w:sz w:val="24"/>
          <w:szCs w:val="24"/>
          <w:lang w:val="sq-AL"/>
        </w:rPr>
        <w:t>ë</w:t>
      </w:r>
      <w:r w:rsidRPr="00DF2C58">
        <w:rPr>
          <w:rFonts w:ascii="Times New Roman" w:hAnsi="Times New Roman" w:cs="Times New Roman"/>
          <w:sz w:val="24"/>
          <w:szCs w:val="24"/>
          <w:lang w:val="sq-AL"/>
        </w:rPr>
        <w:t>ndet</w:t>
      </w:r>
      <w:r w:rsidR="004D5439" w:rsidRPr="00DF2C58">
        <w:rPr>
          <w:rFonts w:ascii="Times New Roman" w:hAnsi="Times New Roman" w:cs="Times New Roman"/>
          <w:sz w:val="24"/>
          <w:szCs w:val="24"/>
          <w:lang w:val="sq-AL"/>
        </w:rPr>
        <w:t>ë</w:t>
      </w:r>
      <w:r w:rsidRPr="00DF2C58">
        <w:rPr>
          <w:rFonts w:ascii="Times New Roman" w:hAnsi="Times New Roman" w:cs="Times New Roman"/>
          <w:sz w:val="24"/>
          <w:szCs w:val="24"/>
          <w:lang w:val="sq-AL"/>
        </w:rPr>
        <w:t>sor, dentistë, kamerierë, sh</w:t>
      </w:r>
      <w:r w:rsidR="004D5439" w:rsidRPr="00DF2C58">
        <w:rPr>
          <w:rFonts w:ascii="Times New Roman" w:hAnsi="Times New Roman" w:cs="Times New Roman"/>
          <w:sz w:val="24"/>
          <w:szCs w:val="24"/>
          <w:lang w:val="sq-AL"/>
        </w:rPr>
        <w:t>ë</w:t>
      </w:r>
      <w:r w:rsidRPr="00DF2C58">
        <w:rPr>
          <w:rFonts w:ascii="Times New Roman" w:hAnsi="Times New Roman" w:cs="Times New Roman"/>
          <w:sz w:val="24"/>
          <w:szCs w:val="24"/>
          <w:lang w:val="sq-AL"/>
        </w:rPr>
        <w:t>rbime online</w:t>
      </w:r>
      <w:r w:rsidR="004D5439" w:rsidRPr="00DF2C58">
        <w:rPr>
          <w:rFonts w:ascii="Times New Roman" w:hAnsi="Times New Roman" w:cs="Times New Roman"/>
          <w:sz w:val="24"/>
          <w:szCs w:val="24"/>
          <w:lang w:val="sq-AL"/>
        </w:rPr>
        <w:t xml:space="preserve"> etj</w:t>
      </w:r>
      <w:r w:rsidRPr="00DF2C58">
        <w:rPr>
          <w:rFonts w:ascii="Times New Roman" w:hAnsi="Times New Roman" w:cs="Times New Roman"/>
          <w:sz w:val="24"/>
          <w:szCs w:val="24"/>
          <w:lang w:val="sq-AL"/>
        </w:rPr>
        <w:t xml:space="preserve">. Sipas teorisë </w:t>
      </w:r>
      <w:r w:rsidR="006E0380" w:rsidRPr="00DF2C58">
        <w:rPr>
          <w:rFonts w:ascii="Times New Roman" w:hAnsi="Times New Roman" w:cs="Times New Roman"/>
          <w:sz w:val="24"/>
          <w:szCs w:val="24"/>
          <w:lang w:val="sq-AL"/>
        </w:rPr>
        <w:t xml:space="preserve">ekonomike, konsumi i mallrave </w:t>
      </w:r>
      <w:r w:rsidRPr="00DF2C58">
        <w:rPr>
          <w:rFonts w:ascii="Times New Roman" w:hAnsi="Times New Roman" w:cs="Times New Roman"/>
          <w:sz w:val="24"/>
          <w:szCs w:val="24"/>
          <w:lang w:val="sq-AL"/>
        </w:rPr>
        <w:t>e shërbimeve supoz</w:t>
      </w:r>
      <w:r w:rsidR="006E0380" w:rsidRPr="00DF2C58">
        <w:rPr>
          <w:rFonts w:ascii="Times New Roman" w:hAnsi="Times New Roman" w:cs="Times New Roman"/>
          <w:sz w:val="24"/>
          <w:szCs w:val="24"/>
          <w:lang w:val="sq-AL"/>
        </w:rPr>
        <w:t>ohet</w:t>
      </w:r>
      <w:r w:rsidRPr="00DF2C58">
        <w:rPr>
          <w:rFonts w:ascii="Times New Roman" w:hAnsi="Times New Roman" w:cs="Times New Roman"/>
          <w:sz w:val="24"/>
          <w:szCs w:val="24"/>
          <w:lang w:val="sq-AL"/>
        </w:rPr>
        <w:t xml:space="preserve"> të sigurojë dobi (kënaqësi) për konsumatorin apo konsumotor</w:t>
      </w:r>
      <w:r w:rsidR="004D5439" w:rsidRPr="00DF2C58">
        <w:rPr>
          <w:rFonts w:ascii="Times New Roman" w:hAnsi="Times New Roman" w:cs="Times New Roman"/>
          <w:sz w:val="24"/>
          <w:szCs w:val="24"/>
          <w:lang w:val="sq-AL"/>
        </w:rPr>
        <w:t>ë</w:t>
      </w:r>
      <w:r w:rsidRPr="00DF2C58">
        <w:rPr>
          <w:rFonts w:ascii="Times New Roman" w:hAnsi="Times New Roman" w:cs="Times New Roman"/>
          <w:sz w:val="24"/>
          <w:szCs w:val="24"/>
          <w:lang w:val="sq-AL"/>
        </w:rPr>
        <w:t xml:space="preserve"> t</w:t>
      </w:r>
      <w:r w:rsidR="004D5439" w:rsidRPr="00DF2C58">
        <w:rPr>
          <w:rFonts w:ascii="Times New Roman" w:hAnsi="Times New Roman" w:cs="Times New Roman"/>
          <w:sz w:val="24"/>
          <w:szCs w:val="24"/>
          <w:lang w:val="sq-AL"/>
        </w:rPr>
        <w:t>ë</w:t>
      </w:r>
      <w:r w:rsidRPr="00DF2C58">
        <w:rPr>
          <w:rFonts w:ascii="Times New Roman" w:hAnsi="Times New Roman" w:cs="Times New Roman"/>
          <w:sz w:val="24"/>
          <w:szCs w:val="24"/>
          <w:lang w:val="sq-AL"/>
        </w:rPr>
        <w:t xml:space="preserve"> fund</w:t>
      </w:r>
      <w:r w:rsidR="004D5439" w:rsidRPr="00DF2C58">
        <w:rPr>
          <w:rFonts w:ascii="Times New Roman" w:hAnsi="Times New Roman" w:cs="Times New Roman"/>
          <w:sz w:val="24"/>
          <w:szCs w:val="24"/>
          <w:lang w:val="sq-AL"/>
        </w:rPr>
        <w:t>ë</w:t>
      </w:r>
      <w:r w:rsidRPr="00DF2C58">
        <w:rPr>
          <w:rFonts w:ascii="Times New Roman" w:hAnsi="Times New Roman" w:cs="Times New Roman"/>
          <w:sz w:val="24"/>
          <w:szCs w:val="24"/>
          <w:lang w:val="sq-AL"/>
        </w:rPr>
        <w:t>m</w:t>
      </w:r>
      <w:r w:rsidR="006E0380" w:rsidRPr="00DF2C58">
        <w:rPr>
          <w:rFonts w:ascii="Times New Roman" w:hAnsi="Times New Roman" w:cs="Times New Roman"/>
          <w:sz w:val="24"/>
          <w:szCs w:val="24"/>
          <w:lang w:val="sq-AL"/>
        </w:rPr>
        <w:t xml:space="preserve">, </w:t>
      </w:r>
      <w:r w:rsidRPr="00DF2C58">
        <w:rPr>
          <w:rFonts w:ascii="Times New Roman" w:hAnsi="Times New Roman" w:cs="Times New Roman"/>
          <w:sz w:val="24"/>
          <w:szCs w:val="24"/>
          <w:lang w:val="sq-AL"/>
        </w:rPr>
        <w:t>dhe pse biznes</w:t>
      </w:r>
      <w:r w:rsidR="006E0380" w:rsidRPr="00DF2C58">
        <w:rPr>
          <w:rFonts w:ascii="Times New Roman" w:hAnsi="Times New Roman" w:cs="Times New Roman"/>
          <w:sz w:val="24"/>
          <w:szCs w:val="24"/>
          <w:lang w:val="sq-AL"/>
        </w:rPr>
        <w:t xml:space="preserve">et po ashtu konsumojnë mallra </w:t>
      </w:r>
      <w:r w:rsidRPr="00DF2C58">
        <w:rPr>
          <w:rFonts w:ascii="Times New Roman" w:hAnsi="Times New Roman" w:cs="Times New Roman"/>
          <w:sz w:val="24"/>
          <w:szCs w:val="24"/>
          <w:lang w:val="sq-AL"/>
        </w:rPr>
        <w:t>e shërbime në rrj</w:t>
      </w:r>
      <w:r w:rsidR="006E0380" w:rsidRPr="00DF2C58">
        <w:rPr>
          <w:rFonts w:ascii="Times New Roman" w:hAnsi="Times New Roman" w:cs="Times New Roman"/>
          <w:sz w:val="24"/>
          <w:szCs w:val="24"/>
          <w:lang w:val="sq-AL"/>
        </w:rPr>
        <w:t xml:space="preserve">edhën e prodhimit të mallrave </w:t>
      </w:r>
      <w:r w:rsidRPr="00DF2C58">
        <w:rPr>
          <w:rFonts w:ascii="Times New Roman" w:hAnsi="Times New Roman" w:cs="Times New Roman"/>
          <w:sz w:val="24"/>
          <w:szCs w:val="24"/>
          <w:lang w:val="sq-AL"/>
        </w:rPr>
        <w:t>e shërbimeve të tjera.</w:t>
      </w:r>
    </w:p>
    <w:p w:rsidR="0033642D" w:rsidRPr="00DF2C58" w:rsidRDefault="00C75E2F" w:rsidP="00BF4AF2">
      <w:pPr>
        <w:autoSpaceDE w:val="0"/>
        <w:autoSpaceDN w:val="0"/>
        <w:adjustRightInd w:val="0"/>
        <w:spacing w:before="120" w:after="0" w:line="240" w:lineRule="auto"/>
        <w:jc w:val="both"/>
        <w:rPr>
          <w:rFonts w:ascii="Times New Roman" w:hAnsi="Times New Roman" w:cs="Times New Roman"/>
          <w:sz w:val="24"/>
          <w:szCs w:val="24"/>
          <w:lang w:val="sq-AL"/>
        </w:rPr>
      </w:pPr>
      <w:r w:rsidRPr="00DF2C58">
        <w:rPr>
          <w:rFonts w:ascii="Times New Roman" w:hAnsi="Times New Roman" w:cs="Times New Roman"/>
          <w:sz w:val="24"/>
          <w:szCs w:val="24"/>
          <w:lang w:val="sq-AL"/>
        </w:rPr>
        <w:lastRenderedPageBreak/>
        <w:t>"Mallrat" janë objekte</w:t>
      </w:r>
      <w:r w:rsidR="0033642D" w:rsidRPr="00DF2C58">
        <w:rPr>
          <w:rFonts w:ascii="Times New Roman" w:hAnsi="Times New Roman" w:cs="Times New Roman"/>
          <w:sz w:val="24"/>
          <w:szCs w:val="24"/>
          <w:lang w:val="sq-AL"/>
        </w:rPr>
        <w:t xml:space="preserve"> fizike, ndërsa "Sh</w:t>
      </w:r>
      <w:r w:rsidR="00A97BCA" w:rsidRPr="00DF2C58">
        <w:rPr>
          <w:rFonts w:ascii="Times New Roman" w:hAnsi="Times New Roman" w:cs="Times New Roman"/>
          <w:sz w:val="24"/>
          <w:szCs w:val="24"/>
          <w:lang w:val="sq-AL"/>
        </w:rPr>
        <w:t>ë</w:t>
      </w:r>
      <w:r w:rsidR="0033642D" w:rsidRPr="00DF2C58">
        <w:rPr>
          <w:rFonts w:ascii="Times New Roman" w:hAnsi="Times New Roman" w:cs="Times New Roman"/>
          <w:sz w:val="24"/>
          <w:szCs w:val="24"/>
          <w:lang w:val="sq-AL"/>
        </w:rPr>
        <w:t>rbimet" janë një aktivitet i kryerjes së punës për të tjerët</w:t>
      </w:r>
      <w:r w:rsidR="004D5439" w:rsidRPr="00DF2C58">
        <w:rPr>
          <w:rFonts w:ascii="Times New Roman" w:hAnsi="Times New Roman" w:cs="Times New Roman"/>
          <w:sz w:val="24"/>
          <w:szCs w:val="24"/>
          <w:lang w:val="sq-AL"/>
        </w:rPr>
        <w:t xml:space="preserve"> që paguajnë për ato</w:t>
      </w:r>
      <w:r w:rsidR="0033642D" w:rsidRPr="00DF2C58">
        <w:rPr>
          <w:rFonts w:ascii="Times New Roman" w:hAnsi="Times New Roman" w:cs="Times New Roman"/>
          <w:sz w:val="24"/>
          <w:szCs w:val="24"/>
          <w:lang w:val="sq-AL"/>
        </w:rPr>
        <w:t>. Aktualisht, suksesi i biznesit qëndron në kombinimin e ci</w:t>
      </w:r>
      <w:r w:rsidRPr="00DF2C58">
        <w:rPr>
          <w:rFonts w:ascii="Times New Roman" w:hAnsi="Times New Roman" w:cs="Times New Roman"/>
          <w:sz w:val="24"/>
          <w:szCs w:val="24"/>
          <w:lang w:val="sq-AL"/>
        </w:rPr>
        <w:t xml:space="preserve">lësisë më të mirë të mallrave </w:t>
      </w:r>
      <w:r w:rsidR="0033642D" w:rsidRPr="00DF2C58">
        <w:rPr>
          <w:rFonts w:ascii="Times New Roman" w:hAnsi="Times New Roman" w:cs="Times New Roman"/>
          <w:sz w:val="24"/>
          <w:szCs w:val="24"/>
          <w:lang w:val="sq-AL"/>
        </w:rPr>
        <w:t>e shërbimeve të orientuar drejt klientit</w:t>
      </w:r>
      <w:r w:rsidR="004D5439" w:rsidRPr="00DF2C58">
        <w:rPr>
          <w:rFonts w:ascii="Times New Roman" w:hAnsi="Times New Roman" w:cs="Times New Roman"/>
          <w:sz w:val="24"/>
          <w:szCs w:val="24"/>
          <w:lang w:val="sq-AL"/>
        </w:rPr>
        <w:t>.</w:t>
      </w:r>
    </w:p>
    <w:p w:rsidR="00B12831" w:rsidRPr="00DF2C58" w:rsidRDefault="002776AE" w:rsidP="00A80EAD">
      <w:pPr>
        <w:spacing w:before="120" w:after="120" w:line="240" w:lineRule="auto"/>
        <w:jc w:val="both"/>
        <w:rPr>
          <w:rFonts w:ascii="Times New Roman" w:eastAsia="Calibri" w:hAnsi="Times New Roman" w:cs="Times New Roman"/>
          <w:b/>
          <w:sz w:val="24"/>
          <w:szCs w:val="24"/>
          <w:lang w:val="sq-AL"/>
        </w:rPr>
      </w:pPr>
      <w:r w:rsidRPr="00DF2C58">
        <w:rPr>
          <w:rFonts w:ascii="Times New Roman" w:eastAsia="Calibri" w:hAnsi="Times New Roman" w:cs="Times New Roman"/>
          <w:b/>
          <w:sz w:val="24"/>
          <w:szCs w:val="24"/>
          <w:lang w:val="sq-AL"/>
        </w:rPr>
        <w:t>3.1.</w:t>
      </w:r>
      <w:r w:rsidRPr="00DF2C58">
        <w:rPr>
          <w:rFonts w:ascii="Times New Roman" w:eastAsia="Calibri" w:hAnsi="Times New Roman" w:cs="Times New Roman"/>
          <w:sz w:val="24"/>
          <w:szCs w:val="24"/>
          <w:lang w:val="sq-AL"/>
        </w:rPr>
        <w:t xml:space="preserve"> </w:t>
      </w:r>
      <w:r w:rsidR="00D4200C" w:rsidRPr="00DF2C58">
        <w:rPr>
          <w:rFonts w:ascii="Times New Roman" w:eastAsia="Calibri" w:hAnsi="Times New Roman" w:cs="Times New Roman"/>
          <w:b/>
          <w:sz w:val="24"/>
          <w:szCs w:val="24"/>
          <w:lang w:val="sq-AL"/>
        </w:rPr>
        <w:t xml:space="preserve">Kuptimi </w:t>
      </w:r>
      <w:r w:rsidR="00B12831" w:rsidRPr="00DF2C58">
        <w:rPr>
          <w:rFonts w:ascii="Times New Roman" w:eastAsia="Calibri" w:hAnsi="Times New Roman" w:cs="Times New Roman"/>
          <w:b/>
          <w:sz w:val="24"/>
          <w:szCs w:val="24"/>
          <w:lang w:val="sq-AL"/>
        </w:rPr>
        <w:t>e llojet e mallrave</w:t>
      </w:r>
    </w:p>
    <w:p w:rsidR="00ED7FD8" w:rsidRPr="00DF2C58" w:rsidRDefault="00ED7FD8" w:rsidP="00ED7FD8">
      <w:pPr>
        <w:autoSpaceDE w:val="0"/>
        <w:autoSpaceDN w:val="0"/>
        <w:adjustRightInd w:val="0"/>
        <w:spacing w:before="120" w:after="0" w:line="240" w:lineRule="auto"/>
        <w:jc w:val="both"/>
        <w:rPr>
          <w:rFonts w:ascii="Times New Roman" w:hAnsi="Times New Roman" w:cs="Times New Roman"/>
          <w:b/>
          <w:i/>
          <w:sz w:val="24"/>
          <w:szCs w:val="24"/>
          <w:lang w:val="sq-AL"/>
        </w:rPr>
      </w:pPr>
      <w:r w:rsidRPr="00DF2C58">
        <w:rPr>
          <w:rFonts w:ascii="Times New Roman" w:hAnsi="Times New Roman" w:cs="Times New Roman"/>
          <w:b/>
          <w:i/>
          <w:sz w:val="24"/>
          <w:szCs w:val="24"/>
          <w:lang w:val="sq-AL"/>
        </w:rPr>
        <w:t>Mallrat janë sendet material</w:t>
      </w:r>
      <w:r w:rsidR="00C75E2F" w:rsidRPr="00DF2C58">
        <w:rPr>
          <w:rFonts w:ascii="Times New Roman" w:hAnsi="Times New Roman" w:cs="Times New Roman"/>
          <w:b/>
          <w:i/>
          <w:sz w:val="24"/>
          <w:szCs w:val="24"/>
          <w:lang w:val="sq-AL"/>
        </w:rPr>
        <w:t>e që mund të shihen, preken/</w:t>
      </w:r>
      <w:r w:rsidRPr="00DF2C58">
        <w:rPr>
          <w:rFonts w:ascii="Times New Roman" w:hAnsi="Times New Roman" w:cs="Times New Roman"/>
          <w:b/>
          <w:i/>
          <w:sz w:val="24"/>
          <w:szCs w:val="24"/>
          <w:lang w:val="sq-AL"/>
        </w:rPr>
        <w:t>ndjehen dhe janë të gatshme për shitje për konsumatorët.</w:t>
      </w:r>
    </w:p>
    <w:p w:rsidR="00ED7FD8" w:rsidRPr="00DF2C58" w:rsidRDefault="00ED7FD8" w:rsidP="00A80EAD">
      <w:pPr>
        <w:autoSpaceDE w:val="0"/>
        <w:autoSpaceDN w:val="0"/>
        <w:adjustRightInd w:val="0"/>
        <w:spacing w:before="60" w:after="0" w:line="240" w:lineRule="auto"/>
        <w:jc w:val="both"/>
        <w:rPr>
          <w:rFonts w:ascii="Times New Roman" w:hAnsi="Times New Roman" w:cs="Times New Roman"/>
          <w:sz w:val="24"/>
          <w:szCs w:val="24"/>
          <w:lang w:val="sq-AL"/>
        </w:rPr>
      </w:pPr>
      <w:r w:rsidRPr="00DF2C58">
        <w:rPr>
          <w:rFonts w:ascii="Times New Roman" w:hAnsi="Times New Roman" w:cs="Times New Roman"/>
          <w:sz w:val="24"/>
          <w:szCs w:val="24"/>
          <w:lang w:val="sq-AL"/>
        </w:rPr>
        <w:t>Mallrat u referohen produkteve të prekshme të konsumit, artikujve, mallrave që janë të ofruara nga nd</w:t>
      </w:r>
      <w:r w:rsidR="008016C6" w:rsidRPr="00DF2C58">
        <w:rPr>
          <w:rFonts w:ascii="Times New Roman" w:hAnsi="Times New Roman" w:cs="Times New Roman"/>
          <w:sz w:val="24"/>
          <w:szCs w:val="24"/>
          <w:lang w:val="sq-AL"/>
        </w:rPr>
        <w:t>ë</w:t>
      </w:r>
      <w:r w:rsidRPr="00DF2C58">
        <w:rPr>
          <w:rFonts w:ascii="Times New Roman" w:hAnsi="Times New Roman" w:cs="Times New Roman"/>
          <w:sz w:val="24"/>
          <w:szCs w:val="24"/>
          <w:lang w:val="sq-AL"/>
        </w:rPr>
        <w:t>rmarrjet konsumatorëve në këmbim të parave. Ato janë sende që kanë karakteristika fizike, dmth formë, pamje, madhësi, peshë, etj. Malli është çdo lëndë, produkt i punës së njeriut për të kënaqur nevojat njerëzore, duke u ofruar atyre dobishmëri. Disa artikuj janë bërë për përdorim vetëm një herë, nga konsumatori, ndërsa disa të tjera mund të përdoren në mënyrë të përsëritur.</w:t>
      </w:r>
    </w:p>
    <w:p w:rsidR="00ED7FD8" w:rsidRPr="00DF2C58" w:rsidRDefault="00ED7FD8" w:rsidP="00A80EAD">
      <w:pPr>
        <w:autoSpaceDE w:val="0"/>
        <w:autoSpaceDN w:val="0"/>
        <w:adjustRightInd w:val="0"/>
        <w:spacing w:before="60" w:after="0" w:line="240" w:lineRule="auto"/>
        <w:jc w:val="both"/>
        <w:rPr>
          <w:rFonts w:ascii="Times New Roman" w:hAnsi="Times New Roman" w:cs="Times New Roman"/>
          <w:sz w:val="24"/>
          <w:szCs w:val="24"/>
          <w:lang w:val="sq-AL"/>
        </w:rPr>
      </w:pPr>
      <w:r w:rsidRPr="00DF2C58">
        <w:rPr>
          <w:rFonts w:ascii="Times New Roman" w:hAnsi="Times New Roman" w:cs="Times New Roman"/>
          <w:sz w:val="24"/>
          <w:szCs w:val="24"/>
          <w:lang w:val="sq-AL"/>
        </w:rPr>
        <w:t xml:space="preserve">Mallrat janë produkte </w:t>
      </w:r>
      <w:r w:rsidR="00D72DEB" w:rsidRPr="00DF2C58">
        <w:rPr>
          <w:rFonts w:ascii="Times New Roman" w:hAnsi="Times New Roman" w:cs="Times New Roman"/>
          <w:sz w:val="24"/>
          <w:szCs w:val="24"/>
          <w:lang w:val="sq-AL"/>
        </w:rPr>
        <w:t>që</w:t>
      </w:r>
      <w:r w:rsidRPr="00DF2C58">
        <w:rPr>
          <w:rFonts w:ascii="Times New Roman" w:hAnsi="Times New Roman" w:cs="Times New Roman"/>
          <w:sz w:val="24"/>
          <w:szCs w:val="24"/>
          <w:lang w:val="sq-AL"/>
        </w:rPr>
        <w:t xml:space="preserve"> tregtohen në treg. Ka një hendek koh</w:t>
      </w:r>
      <w:r w:rsidR="00D72DEB" w:rsidRPr="00DF2C58">
        <w:rPr>
          <w:rFonts w:ascii="Times New Roman" w:hAnsi="Times New Roman" w:cs="Times New Roman"/>
          <w:sz w:val="24"/>
          <w:szCs w:val="24"/>
          <w:lang w:val="sq-AL"/>
        </w:rPr>
        <w:t xml:space="preserve">e në prodhimin, shpërndarjen </w:t>
      </w:r>
      <w:r w:rsidRPr="00DF2C58">
        <w:rPr>
          <w:rFonts w:ascii="Times New Roman" w:hAnsi="Times New Roman" w:cs="Times New Roman"/>
          <w:sz w:val="24"/>
          <w:szCs w:val="24"/>
          <w:lang w:val="sq-AL"/>
        </w:rPr>
        <w:t xml:space="preserve">e konsumin e mallrave. Kur blerësi blen mallra dhe paguan çmimin, pronësia kalon nga shitësi </w:t>
      </w:r>
      <w:r w:rsidR="00D72DEB" w:rsidRPr="00DF2C58">
        <w:rPr>
          <w:rFonts w:ascii="Times New Roman" w:hAnsi="Times New Roman" w:cs="Times New Roman"/>
          <w:sz w:val="24"/>
          <w:szCs w:val="24"/>
          <w:lang w:val="sq-AL"/>
        </w:rPr>
        <w:t>tek blerësi</w:t>
      </w:r>
      <w:r w:rsidRPr="00DF2C58">
        <w:rPr>
          <w:rFonts w:ascii="Times New Roman" w:hAnsi="Times New Roman" w:cs="Times New Roman"/>
          <w:sz w:val="24"/>
          <w:szCs w:val="24"/>
          <w:lang w:val="sq-AL"/>
        </w:rPr>
        <w:t xml:space="preserve">. </w:t>
      </w:r>
    </w:p>
    <w:p w:rsidR="00ED7FD8" w:rsidRPr="00DF2C58" w:rsidRDefault="00D72DEB" w:rsidP="00A80EAD">
      <w:pPr>
        <w:spacing w:before="60" w:after="0" w:line="240" w:lineRule="auto"/>
        <w:jc w:val="both"/>
        <w:rPr>
          <w:rFonts w:ascii="Times New Roman" w:hAnsi="Times New Roman" w:cs="Times New Roman"/>
          <w:sz w:val="24"/>
          <w:szCs w:val="24"/>
          <w:lang w:val="sq-AL"/>
        </w:rPr>
      </w:pPr>
      <w:r w:rsidRPr="00DF2C58">
        <w:rPr>
          <w:rFonts w:ascii="Times New Roman" w:hAnsi="Times New Roman" w:cs="Times New Roman"/>
          <w:sz w:val="24"/>
          <w:szCs w:val="24"/>
          <w:lang w:val="sq-AL"/>
        </w:rPr>
        <w:t>Në ekonomi, malli</w:t>
      </w:r>
      <w:r w:rsidR="004E4422" w:rsidRPr="00DF2C58">
        <w:rPr>
          <w:rFonts w:ascii="Times New Roman" w:hAnsi="Times New Roman" w:cs="Times New Roman"/>
          <w:sz w:val="24"/>
          <w:szCs w:val="24"/>
          <w:lang w:val="sq-AL"/>
        </w:rPr>
        <w:t xml:space="preserve"> quhet “e mir</w:t>
      </w:r>
      <w:r w:rsidR="00902027" w:rsidRPr="00DF2C58">
        <w:rPr>
          <w:rFonts w:ascii="Times New Roman" w:hAnsi="Times New Roman" w:cs="Times New Roman"/>
          <w:sz w:val="24"/>
          <w:szCs w:val="24"/>
          <w:lang w:val="sq-AL"/>
        </w:rPr>
        <w:t>ë</w:t>
      </w:r>
      <w:r w:rsidR="004E4422" w:rsidRPr="00DF2C58">
        <w:rPr>
          <w:rFonts w:ascii="Times New Roman" w:hAnsi="Times New Roman" w:cs="Times New Roman"/>
          <w:sz w:val="24"/>
          <w:szCs w:val="24"/>
          <w:lang w:val="sq-AL"/>
        </w:rPr>
        <w:t>”</w:t>
      </w:r>
      <w:r w:rsidR="00ED7FD8" w:rsidRPr="00DF2C58">
        <w:rPr>
          <w:rFonts w:ascii="Times New Roman" w:hAnsi="Times New Roman" w:cs="Times New Roman"/>
          <w:sz w:val="24"/>
          <w:szCs w:val="24"/>
          <w:lang w:val="sq-AL"/>
        </w:rPr>
        <w:t xml:space="preserve"> ose “produkt”</w:t>
      </w:r>
      <w:r w:rsidR="004E4422" w:rsidRPr="00DF2C58">
        <w:rPr>
          <w:rFonts w:ascii="Times New Roman" w:hAnsi="Times New Roman" w:cs="Times New Roman"/>
          <w:sz w:val="24"/>
          <w:szCs w:val="24"/>
          <w:lang w:val="sq-AL"/>
        </w:rPr>
        <w:t xml:space="preserve">. </w:t>
      </w:r>
      <w:r w:rsidR="002E43E1" w:rsidRPr="00DF2C58">
        <w:rPr>
          <w:rFonts w:ascii="Times New Roman" w:eastAsia="Calibri" w:hAnsi="Times New Roman" w:cs="Times New Roman"/>
          <w:sz w:val="24"/>
          <w:szCs w:val="24"/>
          <w:lang w:val="sq-AL"/>
        </w:rPr>
        <w:t>Produktet jan</w:t>
      </w:r>
      <w:r w:rsidR="008016C6" w:rsidRPr="00DF2C58">
        <w:rPr>
          <w:rFonts w:ascii="Times New Roman" w:eastAsia="Calibri" w:hAnsi="Times New Roman" w:cs="Times New Roman"/>
          <w:sz w:val="24"/>
          <w:szCs w:val="24"/>
          <w:lang w:val="sq-AL"/>
        </w:rPr>
        <w:t>ë</w:t>
      </w:r>
      <w:r w:rsidR="002E43E1" w:rsidRPr="00DF2C58">
        <w:rPr>
          <w:rFonts w:ascii="Times New Roman" w:eastAsia="Calibri" w:hAnsi="Times New Roman" w:cs="Times New Roman"/>
          <w:sz w:val="24"/>
          <w:szCs w:val="24"/>
          <w:lang w:val="sq-AL"/>
        </w:rPr>
        <w:t xml:space="preserve"> artikuj që janë rezultat i një procesi prodhimi, </w:t>
      </w:r>
      <w:r w:rsidRPr="00DF2C58">
        <w:rPr>
          <w:rFonts w:ascii="Times New Roman" w:eastAsia="Calibri" w:hAnsi="Times New Roman" w:cs="Times New Roman"/>
          <w:sz w:val="24"/>
          <w:szCs w:val="24"/>
          <w:lang w:val="sq-AL"/>
        </w:rPr>
        <w:t>pasi</w:t>
      </w:r>
      <w:r w:rsidR="001E75AC" w:rsidRPr="00DF2C58">
        <w:rPr>
          <w:rFonts w:ascii="Times New Roman" w:hAnsi="Times New Roman" w:cs="Times New Roman"/>
          <w:sz w:val="24"/>
          <w:szCs w:val="24"/>
          <w:lang w:val="sq-AL"/>
        </w:rPr>
        <w:t xml:space="preserve"> k</w:t>
      </w:r>
      <w:r w:rsidR="00902027" w:rsidRPr="00DF2C58">
        <w:rPr>
          <w:rFonts w:ascii="Times New Roman" w:hAnsi="Times New Roman" w:cs="Times New Roman"/>
          <w:sz w:val="24"/>
          <w:szCs w:val="24"/>
          <w:lang w:val="sq-AL"/>
        </w:rPr>
        <w:t>ë</w:t>
      </w:r>
      <w:r w:rsidR="001E75AC" w:rsidRPr="00DF2C58">
        <w:rPr>
          <w:rFonts w:ascii="Times New Roman" w:hAnsi="Times New Roman" w:cs="Times New Roman"/>
          <w:sz w:val="24"/>
          <w:szCs w:val="24"/>
          <w:lang w:val="sq-AL"/>
        </w:rPr>
        <w:t>rkon p</w:t>
      </w:r>
      <w:r w:rsidR="00902027" w:rsidRPr="00DF2C58">
        <w:rPr>
          <w:rFonts w:ascii="Times New Roman" w:hAnsi="Times New Roman" w:cs="Times New Roman"/>
          <w:sz w:val="24"/>
          <w:szCs w:val="24"/>
          <w:lang w:val="sq-AL"/>
        </w:rPr>
        <w:t>ë</w:t>
      </w:r>
      <w:r w:rsidR="001E75AC" w:rsidRPr="00DF2C58">
        <w:rPr>
          <w:rFonts w:ascii="Times New Roman" w:hAnsi="Times New Roman" w:cs="Times New Roman"/>
          <w:sz w:val="24"/>
          <w:szCs w:val="24"/>
          <w:lang w:val="sq-AL"/>
        </w:rPr>
        <w:t>rpjek</w:t>
      </w:r>
      <w:r w:rsidR="008440BD" w:rsidRPr="00DF2C58">
        <w:rPr>
          <w:rFonts w:ascii="Times New Roman" w:hAnsi="Times New Roman" w:cs="Times New Roman"/>
          <w:sz w:val="24"/>
          <w:szCs w:val="24"/>
          <w:lang w:val="sq-AL"/>
        </w:rPr>
        <w:t>j</w:t>
      </w:r>
      <w:r w:rsidR="001E75AC" w:rsidRPr="00DF2C58">
        <w:rPr>
          <w:rFonts w:ascii="Times New Roman" w:hAnsi="Times New Roman" w:cs="Times New Roman"/>
          <w:sz w:val="24"/>
          <w:szCs w:val="24"/>
          <w:lang w:val="sq-AL"/>
        </w:rPr>
        <w:t>e p</w:t>
      </w:r>
      <w:r w:rsidR="00902027" w:rsidRPr="00DF2C58">
        <w:rPr>
          <w:rFonts w:ascii="Times New Roman" w:hAnsi="Times New Roman" w:cs="Times New Roman"/>
          <w:sz w:val="24"/>
          <w:szCs w:val="24"/>
          <w:lang w:val="sq-AL"/>
        </w:rPr>
        <w:t>ë</w:t>
      </w:r>
      <w:r w:rsidR="001E75AC" w:rsidRPr="00DF2C58">
        <w:rPr>
          <w:rFonts w:ascii="Times New Roman" w:hAnsi="Times New Roman" w:cs="Times New Roman"/>
          <w:sz w:val="24"/>
          <w:szCs w:val="24"/>
          <w:lang w:val="sq-AL"/>
        </w:rPr>
        <w:t>r ta siguruar at</w:t>
      </w:r>
      <w:r w:rsidR="00902027" w:rsidRPr="00DF2C58">
        <w:rPr>
          <w:rFonts w:ascii="Times New Roman" w:hAnsi="Times New Roman" w:cs="Times New Roman"/>
          <w:sz w:val="24"/>
          <w:szCs w:val="24"/>
          <w:lang w:val="sq-AL"/>
        </w:rPr>
        <w:t>ë</w:t>
      </w:r>
      <w:r w:rsidR="001E75AC" w:rsidRPr="00DF2C58">
        <w:rPr>
          <w:rFonts w:ascii="Times New Roman" w:hAnsi="Times New Roman" w:cs="Times New Roman"/>
          <w:sz w:val="24"/>
          <w:szCs w:val="24"/>
          <w:lang w:val="sq-AL"/>
        </w:rPr>
        <w:t>.</w:t>
      </w:r>
      <w:r w:rsidR="002E43E1" w:rsidRPr="00DF2C58">
        <w:rPr>
          <w:rFonts w:ascii="Times New Roman" w:hAnsi="Times New Roman" w:cs="Times New Roman"/>
          <w:sz w:val="24"/>
          <w:szCs w:val="24"/>
          <w:lang w:val="sq-AL"/>
        </w:rPr>
        <w:t xml:space="preserve"> </w:t>
      </w:r>
      <w:r w:rsidRPr="00DF2C58">
        <w:rPr>
          <w:rFonts w:ascii="Times New Roman" w:hAnsi="Times New Roman" w:cs="Times New Roman"/>
          <w:sz w:val="24"/>
          <w:szCs w:val="24"/>
          <w:lang w:val="sq-AL"/>
        </w:rPr>
        <w:t>Pra</w:t>
      </w:r>
      <w:r w:rsidR="002E43E1" w:rsidRPr="00DF2C58">
        <w:rPr>
          <w:rFonts w:ascii="Times New Roman" w:hAnsi="Times New Roman" w:cs="Times New Roman"/>
          <w:sz w:val="24"/>
          <w:szCs w:val="24"/>
          <w:lang w:val="sq-AL"/>
        </w:rPr>
        <w:t xml:space="preserve">, </w:t>
      </w:r>
      <w:r w:rsidR="00ED7FD8" w:rsidRPr="00DF2C58">
        <w:rPr>
          <w:rFonts w:ascii="Times New Roman" w:hAnsi="Times New Roman" w:cs="Times New Roman"/>
          <w:sz w:val="24"/>
          <w:szCs w:val="24"/>
          <w:lang w:val="sq-AL"/>
        </w:rPr>
        <w:t>"</w:t>
      </w:r>
      <w:r w:rsidR="00E21E41" w:rsidRPr="00DF2C58">
        <w:rPr>
          <w:rFonts w:ascii="Times New Roman" w:hAnsi="Times New Roman" w:cs="Times New Roman"/>
          <w:sz w:val="24"/>
          <w:szCs w:val="24"/>
          <w:lang w:val="sq-AL"/>
        </w:rPr>
        <w:t xml:space="preserve">produkte" </w:t>
      </w:r>
      <w:r w:rsidR="002E43E1" w:rsidRPr="00DF2C58">
        <w:rPr>
          <w:rFonts w:ascii="Times New Roman" w:hAnsi="Times New Roman" w:cs="Times New Roman"/>
          <w:sz w:val="24"/>
          <w:szCs w:val="24"/>
          <w:lang w:val="sq-AL"/>
        </w:rPr>
        <w:t>e "mallra"</w:t>
      </w:r>
      <w:r w:rsidR="00ED7FD8" w:rsidRPr="00DF2C58">
        <w:rPr>
          <w:rFonts w:ascii="Times New Roman" w:hAnsi="Times New Roman" w:cs="Times New Roman"/>
          <w:sz w:val="24"/>
          <w:szCs w:val="24"/>
          <w:lang w:val="sq-AL"/>
        </w:rPr>
        <w:t xml:space="preserve"> janë fjalë mjaft të këmbyeshme me njëra tjetrën. </w:t>
      </w:r>
    </w:p>
    <w:p w:rsidR="001E75AC" w:rsidRPr="00DF2C58" w:rsidRDefault="001E75AC" w:rsidP="00A80EAD">
      <w:pPr>
        <w:autoSpaceDE w:val="0"/>
        <w:autoSpaceDN w:val="0"/>
        <w:adjustRightInd w:val="0"/>
        <w:spacing w:before="60" w:after="0" w:line="240" w:lineRule="auto"/>
        <w:jc w:val="both"/>
        <w:rPr>
          <w:rFonts w:ascii="Times New Roman" w:hAnsi="Times New Roman" w:cs="Times New Roman"/>
          <w:sz w:val="24"/>
          <w:szCs w:val="24"/>
          <w:lang w:val="sq-AL"/>
        </w:rPr>
      </w:pPr>
      <w:r w:rsidRPr="00DF2C58">
        <w:rPr>
          <w:rFonts w:ascii="Times New Roman" w:hAnsi="Times New Roman" w:cs="Times New Roman"/>
          <w:sz w:val="24"/>
          <w:szCs w:val="24"/>
          <w:lang w:val="sq-AL"/>
        </w:rPr>
        <w:t>Mallra</w:t>
      </w:r>
      <w:r w:rsidR="00170714" w:rsidRPr="00DF2C58">
        <w:rPr>
          <w:rFonts w:ascii="Times New Roman" w:hAnsi="Times New Roman" w:cs="Times New Roman"/>
          <w:sz w:val="24"/>
          <w:szCs w:val="24"/>
          <w:lang w:val="sq-AL"/>
        </w:rPr>
        <w:t>t</w:t>
      </w:r>
      <w:r w:rsidRPr="00DF2C58">
        <w:rPr>
          <w:rFonts w:ascii="Times New Roman" w:hAnsi="Times New Roman" w:cs="Times New Roman"/>
          <w:sz w:val="24"/>
          <w:szCs w:val="24"/>
          <w:lang w:val="sq-AL"/>
        </w:rPr>
        <w:t xml:space="preserve"> janë</w:t>
      </w:r>
      <w:r w:rsidR="00152914" w:rsidRPr="00DF2C58">
        <w:rPr>
          <w:rFonts w:ascii="Times New Roman" w:hAnsi="Times New Roman" w:cs="Times New Roman"/>
          <w:sz w:val="24"/>
          <w:szCs w:val="24"/>
          <w:lang w:val="sq-AL"/>
        </w:rPr>
        <w:t xml:space="preserve"> në formën e lëndës së parë, gjysmë produkte, produkte të</w:t>
      </w:r>
      <w:r w:rsidR="004C4160" w:rsidRPr="00DF2C58">
        <w:rPr>
          <w:rFonts w:ascii="Times New Roman" w:hAnsi="Times New Roman" w:cs="Times New Roman"/>
          <w:sz w:val="24"/>
          <w:szCs w:val="24"/>
          <w:lang w:val="sq-AL"/>
        </w:rPr>
        <w:t xml:space="preserve"> gatshme industriale </w:t>
      </w:r>
      <w:r w:rsidRPr="00DF2C58">
        <w:rPr>
          <w:rFonts w:ascii="Times New Roman" w:hAnsi="Times New Roman" w:cs="Times New Roman"/>
          <w:sz w:val="24"/>
          <w:szCs w:val="24"/>
          <w:lang w:val="sq-AL"/>
        </w:rPr>
        <w:t>e artizanaleve, produkte bujqësore</w:t>
      </w:r>
      <w:r w:rsidR="004C4160" w:rsidRPr="00DF2C58">
        <w:rPr>
          <w:rFonts w:ascii="Times New Roman" w:hAnsi="Times New Roman" w:cs="Times New Roman"/>
          <w:sz w:val="24"/>
          <w:szCs w:val="24"/>
          <w:lang w:val="sq-AL"/>
        </w:rPr>
        <w:t xml:space="preserve">, </w:t>
      </w:r>
      <w:r w:rsidRPr="00DF2C58">
        <w:rPr>
          <w:rFonts w:ascii="Times New Roman" w:hAnsi="Times New Roman" w:cs="Times New Roman"/>
          <w:sz w:val="24"/>
          <w:szCs w:val="24"/>
          <w:lang w:val="sq-AL"/>
        </w:rPr>
        <w:t xml:space="preserve">ushqimore, lëngjet joalkoolike </w:t>
      </w:r>
      <w:r w:rsidR="004C4160" w:rsidRPr="00DF2C58">
        <w:rPr>
          <w:rFonts w:ascii="Times New Roman" w:hAnsi="Times New Roman" w:cs="Times New Roman"/>
          <w:sz w:val="24"/>
          <w:szCs w:val="24"/>
          <w:lang w:val="sq-AL"/>
        </w:rPr>
        <w:t>e</w:t>
      </w:r>
      <w:r w:rsidRPr="00DF2C58">
        <w:rPr>
          <w:rFonts w:ascii="Times New Roman" w:hAnsi="Times New Roman" w:cs="Times New Roman"/>
          <w:sz w:val="24"/>
          <w:szCs w:val="24"/>
          <w:lang w:val="sq-AL"/>
        </w:rPr>
        <w:t xml:space="preserve"> alkoolike, materiali i farës e materiali mbjellës, objektet, ndërtesat, mjetet, pajisjet e mjetet tjera për punë, etj.</w:t>
      </w:r>
    </w:p>
    <w:p w:rsidR="006C1DF7" w:rsidRPr="00DF2C58" w:rsidRDefault="00631080" w:rsidP="00A80EAD">
      <w:pPr>
        <w:autoSpaceDE w:val="0"/>
        <w:autoSpaceDN w:val="0"/>
        <w:adjustRightInd w:val="0"/>
        <w:spacing w:before="60" w:after="0" w:line="240" w:lineRule="auto"/>
        <w:jc w:val="both"/>
        <w:rPr>
          <w:rFonts w:ascii="Times New Roman" w:hAnsi="Times New Roman" w:cs="Times New Roman"/>
          <w:sz w:val="24"/>
          <w:szCs w:val="24"/>
          <w:lang w:val="sq-AL"/>
        </w:rPr>
      </w:pPr>
      <w:r w:rsidRPr="00DF2C58">
        <w:rPr>
          <w:rFonts w:ascii="Times New Roman" w:hAnsi="Times New Roman" w:cs="Times New Roman"/>
          <w:sz w:val="24"/>
          <w:szCs w:val="24"/>
          <w:lang w:val="sq-AL"/>
        </w:rPr>
        <w:t>F</w:t>
      </w:r>
      <w:r w:rsidR="00DA4305" w:rsidRPr="00DF2C58">
        <w:rPr>
          <w:rFonts w:ascii="Times New Roman" w:hAnsi="Times New Roman" w:cs="Times New Roman"/>
          <w:sz w:val="24"/>
          <w:szCs w:val="24"/>
          <w:lang w:val="sq-AL"/>
        </w:rPr>
        <w:t xml:space="preserve">akti se në treg ofrohen </w:t>
      </w:r>
      <w:r w:rsidR="00793B57" w:rsidRPr="00DF2C58">
        <w:rPr>
          <w:rFonts w:ascii="Times New Roman" w:hAnsi="Times New Roman" w:cs="Times New Roman"/>
          <w:sz w:val="24"/>
          <w:szCs w:val="24"/>
          <w:lang w:val="sq-AL"/>
        </w:rPr>
        <w:t>nj</w:t>
      </w:r>
      <w:r w:rsidR="00EF6162" w:rsidRPr="00DF2C58">
        <w:rPr>
          <w:rFonts w:ascii="Times New Roman" w:hAnsi="Times New Roman" w:cs="Times New Roman"/>
          <w:sz w:val="24"/>
          <w:szCs w:val="24"/>
          <w:lang w:val="sq-AL"/>
        </w:rPr>
        <w:t>ë</w:t>
      </w:r>
      <w:r w:rsidR="00793B57" w:rsidRPr="00DF2C58">
        <w:rPr>
          <w:rFonts w:ascii="Times New Roman" w:hAnsi="Times New Roman" w:cs="Times New Roman"/>
          <w:sz w:val="24"/>
          <w:szCs w:val="24"/>
          <w:lang w:val="sq-AL"/>
        </w:rPr>
        <w:t xml:space="preserve"> </w:t>
      </w:r>
      <w:r w:rsidR="00DA4305" w:rsidRPr="00DF2C58">
        <w:rPr>
          <w:rFonts w:ascii="Times New Roman" w:hAnsi="Times New Roman" w:cs="Times New Roman"/>
          <w:sz w:val="24"/>
          <w:szCs w:val="24"/>
          <w:lang w:val="sq-AL"/>
        </w:rPr>
        <w:t xml:space="preserve">numër i madh i </w:t>
      </w:r>
      <w:r w:rsidR="00152914" w:rsidRPr="00DF2C58">
        <w:rPr>
          <w:rFonts w:ascii="Times New Roman" w:hAnsi="Times New Roman" w:cs="Times New Roman"/>
          <w:sz w:val="24"/>
          <w:szCs w:val="24"/>
          <w:lang w:val="sq-AL"/>
        </w:rPr>
        <w:t>mallrave/</w:t>
      </w:r>
      <w:r w:rsidR="00DA4305" w:rsidRPr="00DF2C58">
        <w:rPr>
          <w:rFonts w:ascii="Times New Roman" w:hAnsi="Times New Roman" w:cs="Times New Roman"/>
          <w:sz w:val="24"/>
          <w:szCs w:val="24"/>
          <w:lang w:val="sq-AL"/>
        </w:rPr>
        <w:t xml:space="preserve">produkteve, nevoja për ndarjen </w:t>
      </w:r>
      <w:r w:rsidRPr="00DF2C58">
        <w:rPr>
          <w:rFonts w:ascii="Times New Roman" w:hAnsi="Times New Roman" w:cs="Times New Roman"/>
          <w:sz w:val="24"/>
          <w:szCs w:val="24"/>
          <w:lang w:val="sq-AL"/>
        </w:rPr>
        <w:t xml:space="preserve">e klasifikimin </w:t>
      </w:r>
      <w:r w:rsidR="00DA4305" w:rsidRPr="00DF2C58">
        <w:rPr>
          <w:rFonts w:ascii="Times New Roman" w:hAnsi="Times New Roman" w:cs="Times New Roman"/>
          <w:sz w:val="24"/>
          <w:szCs w:val="24"/>
          <w:lang w:val="sq-AL"/>
        </w:rPr>
        <w:t xml:space="preserve">e tyre është </w:t>
      </w:r>
      <w:r w:rsidRPr="00DF2C58">
        <w:rPr>
          <w:rFonts w:ascii="Times New Roman" w:hAnsi="Times New Roman" w:cs="Times New Roman"/>
          <w:sz w:val="24"/>
          <w:szCs w:val="24"/>
          <w:lang w:val="sq-AL"/>
        </w:rPr>
        <w:t>e</w:t>
      </w:r>
      <w:r w:rsidR="00DA4305" w:rsidRPr="00DF2C58">
        <w:rPr>
          <w:rFonts w:ascii="Times New Roman" w:hAnsi="Times New Roman" w:cs="Times New Roman"/>
          <w:sz w:val="24"/>
          <w:szCs w:val="24"/>
          <w:lang w:val="sq-AL"/>
        </w:rPr>
        <w:t xml:space="preserve"> pashmangshëm. </w:t>
      </w:r>
      <w:r w:rsidR="00973B22" w:rsidRPr="00DF2C58">
        <w:rPr>
          <w:rFonts w:ascii="Times New Roman" w:hAnsi="Times New Roman" w:cs="Times New Roman"/>
          <w:sz w:val="24"/>
          <w:szCs w:val="24"/>
          <w:lang w:val="sq-AL"/>
        </w:rPr>
        <w:t>Ato</w:t>
      </w:r>
      <w:r w:rsidR="00F16FFE" w:rsidRPr="00DF2C58">
        <w:rPr>
          <w:rFonts w:ascii="Times New Roman" w:hAnsi="Times New Roman" w:cs="Times New Roman"/>
          <w:sz w:val="24"/>
          <w:szCs w:val="24"/>
          <w:lang w:val="sq-AL"/>
        </w:rPr>
        <w:t xml:space="preserve"> mund të </w:t>
      </w:r>
      <w:r w:rsidR="004A1ED7" w:rsidRPr="00DF2C58">
        <w:rPr>
          <w:rFonts w:ascii="Times New Roman" w:hAnsi="Times New Roman" w:cs="Times New Roman"/>
          <w:sz w:val="24"/>
          <w:szCs w:val="24"/>
          <w:lang w:val="sq-AL"/>
        </w:rPr>
        <w:t xml:space="preserve">grupohen </w:t>
      </w:r>
      <w:r w:rsidR="00F16FFE" w:rsidRPr="00DF2C58">
        <w:rPr>
          <w:rFonts w:ascii="Times New Roman" w:hAnsi="Times New Roman" w:cs="Times New Roman"/>
          <w:sz w:val="24"/>
          <w:szCs w:val="24"/>
          <w:lang w:val="sq-AL"/>
        </w:rPr>
        <w:t xml:space="preserve">sipas </w:t>
      </w:r>
      <w:r w:rsidR="004A1ED7" w:rsidRPr="00DF2C58">
        <w:rPr>
          <w:rFonts w:ascii="Times New Roman" w:hAnsi="Times New Roman" w:cs="Times New Roman"/>
          <w:sz w:val="24"/>
          <w:szCs w:val="24"/>
          <w:lang w:val="sq-AL"/>
        </w:rPr>
        <w:t>kritereve</w:t>
      </w:r>
      <w:r w:rsidR="00F16FFE" w:rsidRPr="00DF2C58">
        <w:rPr>
          <w:rFonts w:ascii="Times New Roman" w:hAnsi="Times New Roman" w:cs="Times New Roman"/>
          <w:sz w:val="24"/>
          <w:szCs w:val="24"/>
          <w:lang w:val="sq-AL"/>
        </w:rPr>
        <w:t xml:space="preserve"> të ndryshme, </w:t>
      </w:r>
      <w:r w:rsidR="004A1ED7" w:rsidRPr="00DF2C58">
        <w:rPr>
          <w:rFonts w:ascii="Times New Roman" w:hAnsi="Times New Roman" w:cs="Times New Roman"/>
          <w:sz w:val="24"/>
          <w:szCs w:val="24"/>
          <w:lang w:val="sq-AL"/>
        </w:rPr>
        <w:t>n</w:t>
      </w:r>
      <w:r w:rsidR="00D06322" w:rsidRPr="00DF2C58">
        <w:rPr>
          <w:rFonts w:ascii="Times New Roman" w:hAnsi="Times New Roman" w:cs="Times New Roman"/>
          <w:sz w:val="24"/>
          <w:szCs w:val="24"/>
          <w:lang w:val="sq-AL"/>
        </w:rPr>
        <w:t>ë</w:t>
      </w:r>
      <w:r w:rsidR="004A1ED7" w:rsidRPr="00DF2C58">
        <w:rPr>
          <w:rFonts w:ascii="Times New Roman" w:hAnsi="Times New Roman" w:cs="Times New Roman"/>
          <w:sz w:val="24"/>
          <w:szCs w:val="24"/>
          <w:lang w:val="sq-AL"/>
        </w:rPr>
        <w:t xml:space="preserve"> </w:t>
      </w:r>
      <w:r w:rsidR="00F16FFE" w:rsidRPr="00DF2C58">
        <w:rPr>
          <w:rFonts w:ascii="Times New Roman" w:hAnsi="Times New Roman" w:cs="Times New Roman"/>
          <w:sz w:val="24"/>
          <w:szCs w:val="24"/>
          <w:lang w:val="sq-AL"/>
        </w:rPr>
        <w:t xml:space="preserve">varësi </w:t>
      </w:r>
      <w:r w:rsidR="004A1ED7" w:rsidRPr="00DF2C58">
        <w:rPr>
          <w:rFonts w:ascii="Times New Roman" w:hAnsi="Times New Roman" w:cs="Times New Roman"/>
          <w:sz w:val="24"/>
          <w:szCs w:val="24"/>
          <w:lang w:val="sq-AL"/>
        </w:rPr>
        <w:t>t</w:t>
      </w:r>
      <w:r w:rsidR="00D06322" w:rsidRPr="00DF2C58">
        <w:rPr>
          <w:rFonts w:ascii="Times New Roman" w:hAnsi="Times New Roman" w:cs="Times New Roman"/>
          <w:sz w:val="24"/>
          <w:szCs w:val="24"/>
          <w:lang w:val="sq-AL"/>
        </w:rPr>
        <w:t>ë</w:t>
      </w:r>
      <w:r w:rsidR="004A1ED7" w:rsidRPr="00DF2C58">
        <w:rPr>
          <w:rFonts w:ascii="Times New Roman" w:hAnsi="Times New Roman" w:cs="Times New Roman"/>
          <w:sz w:val="24"/>
          <w:szCs w:val="24"/>
          <w:lang w:val="sq-AL"/>
        </w:rPr>
        <w:t xml:space="preserve"> qëllimit dhe </w:t>
      </w:r>
      <w:r w:rsidR="00F16FFE" w:rsidRPr="00DF2C58">
        <w:rPr>
          <w:rFonts w:ascii="Times New Roman" w:hAnsi="Times New Roman" w:cs="Times New Roman"/>
          <w:sz w:val="24"/>
          <w:szCs w:val="24"/>
          <w:lang w:val="sq-AL"/>
        </w:rPr>
        <w:t xml:space="preserve">nga </w:t>
      </w:r>
      <w:r w:rsidR="00973B22" w:rsidRPr="00DF2C58">
        <w:rPr>
          <w:rFonts w:ascii="Times New Roman" w:hAnsi="Times New Roman" w:cs="Times New Roman"/>
          <w:sz w:val="24"/>
          <w:szCs w:val="24"/>
          <w:lang w:val="sq-AL"/>
        </w:rPr>
        <w:t>ç’</w:t>
      </w:r>
      <w:r w:rsidR="00F16FFE" w:rsidRPr="00DF2C58">
        <w:rPr>
          <w:rFonts w:ascii="Times New Roman" w:hAnsi="Times New Roman" w:cs="Times New Roman"/>
          <w:sz w:val="24"/>
          <w:szCs w:val="24"/>
          <w:lang w:val="sq-AL"/>
        </w:rPr>
        <w:t>këndvështrim shqyrtohen</w:t>
      </w:r>
      <w:r w:rsidR="004A1ED7" w:rsidRPr="00DF2C58">
        <w:rPr>
          <w:rFonts w:ascii="Times New Roman" w:hAnsi="Times New Roman" w:cs="Times New Roman"/>
          <w:sz w:val="24"/>
          <w:szCs w:val="24"/>
          <w:lang w:val="sq-AL"/>
        </w:rPr>
        <w:t xml:space="preserve">. </w:t>
      </w:r>
      <w:r w:rsidR="00F16FFE" w:rsidRPr="00DF2C58">
        <w:rPr>
          <w:rFonts w:ascii="Times New Roman" w:hAnsi="Times New Roman" w:cs="Times New Roman"/>
          <w:sz w:val="24"/>
          <w:szCs w:val="24"/>
          <w:lang w:val="sq-AL"/>
        </w:rPr>
        <w:t xml:space="preserve">Më poshtë janë dhënë disa </w:t>
      </w:r>
      <w:r w:rsidR="004A1ED7" w:rsidRPr="00DF2C58">
        <w:rPr>
          <w:rFonts w:ascii="Times New Roman" w:hAnsi="Times New Roman" w:cs="Times New Roman"/>
          <w:sz w:val="24"/>
          <w:szCs w:val="24"/>
          <w:lang w:val="sq-AL"/>
        </w:rPr>
        <w:t>klasifikime</w:t>
      </w:r>
      <w:r w:rsidR="00F16FFE" w:rsidRPr="00DF2C58">
        <w:rPr>
          <w:rFonts w:ascii="Times New Roman" w:hAnsi="Times New Roman" w:cs="Times New Roman"/>
          <w:sz w:val="24"/>
          <w:szCs w:val="24"/>
          <w:lang w:val="sq-AL"/>
        </w:rPr>
        <w:t xml:space="preserve">, </w:t>
      </w:r>
      <w:r w:rsidR="00A44089" w:rsidRPr="00DF2C58">
        <w:rPr>
          <w:rFonts w:ascii="Times New Roman" w:hAnsi="Times New Roman" w:cs="Times New Roman"/>
          <w:sz w:val="24"/>
          <w:szCs w:val="24"/>
          <w:lang w:val="sq-AL"/>
        </w:rPr>
        <w:t xml:space="preserve"> të tyre.</w:t>
      </w:r>
    </w:p>
    <w:p w:rsidR="006A2BA8" w:rsidRPr="00DF2C58" w:rsidRDefault="006A2BA8" w:rsidP="00A80EAD">
      <w:pPr>
        <w:autoSpaceDE w:val="0"/>
        <w:autoSpaceDN w:val="0"/>
        <w:adjustRightInd w:val="0"/>
        <w:spacing w:before="60" w:after="0" w:line="240" w:lineRule="auto"/>
        <w:jc w:val="both"/>
        <w:rPr>
          <w:rFonts w:ascii="Times New Roman" w:hAnsi="Times New Roman" w:cs="Times New Roman"/>
          <w:sz w:val="24"/>
          <w:szCs w:val="24"/>
          <w:lang w:val="sq-AL"/>
        </w:rPr>
      </w:pPr>
      <w:r w:rsidRPr="00DF2C58">
        <w:rPr>
          <w:rFonts w:ascii="Times New Roman" w:hAnsi="Times New Roman" w:cs="Times New Roman"/>
          <w:sz w:val="24"/>
          <w:szCs w:val="24"/>
          <w:lang w:val="sq-AL"/>
        </w:rPr>
        <w:t xml:space="preserve">-Sipas </w:t>
      </w:r>
      <w:r w:rsidRPr="00DF2C58">
        <w:rPr>
          <w:rFonts w:ascii="Times New Roman" w:hAnsi="Times New Roman" w:cs="Times New Roman"/>
          <w:b/>
          <w:sz w:val="24"/>
          <w:szCs w:val="24"/>
          <w:lang w:val="sq-AL"/>
        </w:rPr>
        <w:t>origjinës</w:t>
      </w:r>
      <w:r w:rsidRPr="00DF2C58">
        <w:rPr>
          <w:rFonts w:ascii="Times New Roman" w:hAnsi="Times New Roman" w:cs="Times New Roman"/>
          <w:sz w:val="24"/>
          <w:szCs w:val="24"/>
          <w:lang w:val="sq-AL"/>
        </w:rPr>
        <w:t xml:space="preserve"> </w:t>
      </w:r>
      <w:r w:rsidR="00A44089" w:rsidRPr="00DF2C58">
        <w:rPr>
          <w:rFonts w:ascii="Times New Roman" w:hAnsi="Times New Roman" w:cs="Times New Roman"/>
          <w:sz w:val="24"/>
          <w:szCs w:val="24"/>
          <w:lang w:val="sq-AL"/>
        </w:rPr>
        <w:t>kemi produkte</w:t>
      </w:r>
      <w:r w:rsidRPr="00DF2C58">
        <w:rPr>
          <w:rFonts w:ascii="Times New Roman" w:hAnsi="Times New Roman" w:cs="Times New Roman"/>
          <w:sz w:val="24"/>
          <w:szCs w:val="24"/>
          <w:lang w:val="sq-AL"/>
        </w:rPr>
        <w:t>:</w:t>
      </w:r>
    </w:p>
    <w:p w:rsidR="008016C6" w:rsidRPr="00DF2C58" w:rsidRDefault="00A44089" w:rsidP="00A80EAD">
      <w:pPr>
        <w:pStyle w:val="ListParagraph"/>
        <w:numPr>
          <w:ilvl w:val="0"/>
          <w:numId w:val="17"/>
        </w:numPr>
        <w:autoSpaceDE w:val="0"/>
        <w:autoSpaceDN w:val="0"/>
        <w:adjustRightInd w:val="0"/>
        <w:spacing w:before="60" w:after="0" w:line="240" w:lineRule="auto"/>
        <w:jc w:val="both"/>
        <w:rPr>
          <w:rFonts w:ascii="Times New Roman" w:hAnsi="Times New Roman" w:cs="Times New Roman"/>
          <w:sz w:val="24"/>
          <w:szCs w:val="24"/>
          <w:lang w:val="sq-AL"/>
        </w:rPr>
      </w:pPr>
      <w:r w:rsidRPr="00DF2C58">
        <w:rPr>
          <w:rFonts w:ascii="Times New Roman" w:hAnsi="Times New Roman" w:cs="Times New Roman"/>
          <w:b/>
          <w:i/>
          <w:sz w:val="24"/>
          <w:szCs w:val="24"/>
          <w:lang w:val="sq-AL"/>
        </w:rPr>
        <w:t>J</w:t>
      </w:r>
      <w:r w:rsidR="008016C6" w:rsidRPr="00DF2C58">
        <w:rPr>
          <w:rFonts w:ascii="Times New Roman" w:hAnsi="Times New Roman" w:cs="Times New Roman"/>
          <w:b/>
          <w:i/>
          <w:sz w:val="24"/>
          <w:szCs w:val="24"/>
          <w:lang w:val="sq-AL"/>
        </w:rPr>
        <w:t>oorganike</w:t>
      </w:r>
      <w:r w:rsidR="008016C6" w:rsidRPr="00DF2C58">
        <w:rPr>
          <w:rFonts w:ascii="Times New Roman" w:hAnsi="Times New Roman" w:cs="Times New Roman"/>
          <w:sz w:val="24"/>
          <w:szCs w:val="24"/>
          <w:lang w:val="sq-AL"/>
        </w:rPr>
        <w:t xml:space="preserve"> </w:t>
      </w:r>
      <w:r w:rsidRPr="00DF2C58">
        <w:rPr>
          <w:rFonts w:ascii="Times New Roman" w:hAnsi="Times New Roman" w:cs="Times New Roman"/>
          <w:sz w:val="24"/>
          <w:szCs w:val="24"/>
          <w:lang w:val="sq-AL"/>
        </w:rPr>
        <w:t xml:space="preserve">që </w:t>
      </w:r>
      <w:r w:rsidR="008016C6" w:rsidRPr="00DF2C58">
        <w:rPr>
          <w:rFonts w:ascii="Times New Roman" w:hAnsi="Times New Roman" w:cs="Times New Roman"/>
          <w:sz w:val="24"/>
          <w:szCs w:val="24"/>
          <w:lang w:val="sq-AL"/>
        </w:rPr>
        <w:t>janë me origjinë minerale (nga bota jo e gjallë)</w:t>
      </w:r>
      <w:r w:rsidRPr="00DF2C58">
        <w:rPr>
          <w:rFonts w:ascii="Times New Roman" w:hAnsi="Times New Roman" w:cs="Times New Roman"/>
          <w:sz w:val="24"/>
          <w:szCs w:val="24"/>
          <w:lang w:val="sq-AL"/>
        </w:rPr>
        <w:t>. P</w:t>
      </w:r>
      <w:r w:rsidR="00A33EED" w:rsidRPr="00DF2C58">
        <w:rPr>
          <w:rFonts w:ascii="Times New Roman" w:hAnsi="Times New Roman" w:cs="Times New Roman"/>
          <w:sz w:val="24"/>
          <w:szCs w:val="24"/>
          <w:lang w:val="sq-AL"/>
        </w:rPr>
        <w:t>sh</w:t>
      </w:r>
      <w:r w:rsidRPr="00DF2C58">
        <w:rPr>
          <w:rFonts w:ascii="Times New Roman" w:hAnsi="Times New Roman" w:cs="Times New Roman"/>
          <w:sz w:val="24"/>
          <w:szCs w:val="24"/>
          <w:lang w:val="sq-AL"/>
        </w:rPr>
        <w:t xml:space="preserve"> xeheror, </w:t>
      </w:r>
      <w:r w:rsidR="008016C6" w:rsidRPr="00DF2C58">
        <w:rPr>
          <w:rFonts w:ascii="Times New Roman" w:hAnsi="Times New Roman" w:cs="Times New Roman"/>
          <w:sz w:val="24"/>
          <w:szCs w:val="24"/>
          <w:lang w:val="sq-AL"/>
        </w:rPr>
        <w:t>minerale, metale, gaze, etj.</w:t>
      </w:r>
    </w:p>
    <w:p w:rsidR="008016C6" w:rsidRPr="00DF2C58" w:rsidRDefault="00A44089" w:rsidP="00601783">
      <w:pPr>
        <w:pStyle w:val="ListParagraph"/>
        <w:numPr>
          <w:ilvl w:val="0"/>
          <w:numId w:val="17"/>
        </w:numPr>
        <w:autoSpaceDE w:val="0"/>
        <w:autoSpaceDN w:val="0"/>
        <w:adjustRightInd w:val="0"/>
        <w:spacing w:before="120" w:after="0" w:line="240" w:lineRule="auto"/>
        <w:jc w:val="both"/>
        <w:rPr>
          <w:rFonts w:ascii="Times New Roman" w:hAnsi="Times New Roman" w:cs="Times New Roman"/>
          <w:sz w:val="24"/>
          <w:szCs w:val="24"/>
          <w:lang w:val="sq-AL"/>
        </w:rPr>
      </w:pPr>
      <w:r w:rsidRPr="00DF2C58">
        <w:rPr>
          <w:rFonts w:ascii="Times New Roman" w:hAnsi="Times New Roman" w:cs="Times New Roman"/>
          <w:b/>
          <w:i/>
          <w:sz w:val="24"/>
          <w:szCs w:val="24"/>
          <w:lang w:val="sq-AL"/>
        </w:rPr>
        <w:t>O</w:t>
      </w:r>
      <w:r w:rsidR="008016C6" w:rsidRPr="00DF2C58">
        <w:rPr>
          <w:rFonts w:ascii="Times New Roman" w:hAnsi="Times New Roman" w:cs="Times New Roman"/>
          <w:b/>
          <w:i/>
          <w:sz w:val="24"/>
          <w:szCs w:val="24"/>
          <w:lang w:val="sq-AL"/>
        </w:rPr>
        <w:t>rganike</w:t>
      </w:r>
      <w:r w:rsidR="008016C6" w:rsidRPr="00DF2C58">
        <w:rPr>
          <w:rFonts w:ascii="Times New Roman" w:hAnsi="Times New Roman" w:cs="Times New Roman"/>
          <w:sz w:val="24"/>
          <w:szCs w:val="24"/>
          <w:lang w:val="sq-AL"/>
        </w:rPr>
        <w:t xml:space="preserve"> </w:t>
      </w:r>
      <w:r w:rsidRPr="00DF2C58">
        <w:rPr>
          <w:rFonts w:ascii="Times New Roman" w:hAnsi="Times New Roman" w:cs="Times New Roman"/>
          <w:sz w:val="24"/>
          <w:szCs w:val="24"/>
          <w:lang w:val="sq-AL"/>
        </w:rPr>
        <w:t>që rrjedhin nga bota bimore-</w:t>
      </w:r>
      <w:r w:rsidR="008016C6" w:rsidRPr="00DF2C58">
        <w:rPr>
          <w:rFonts w:ascii="Times New Roman" w:hAnsi="Times New Roman" w:cs="Times New Roman"/>
          <w:sz w:val="24"/>
          <w:szCs w:val="24"/>
          <w:lang w:val="sq-AL"/>
        </w:rPr>
        <w:t xml:space="preserve">shtazore. </w:t>
      </w:r>
      <w:r w:rsidRPr="00DF2C58">
        <w:rPr>
          <w:rFonts w:ascii="Times New Roman" w:hAnsi="Times New Roman" w:cs="Times New Roman"/>
          <w:sz w:val="24"/>
          <w:szCs w:val="24"/>
          <w:lang w:val="sq-AL"/>
        </w:rPr>
        <w:t>P</w:t>
      </w:r>
      <w:r w:rsidR="00A33EED" w:rsidRPr="00DF2C58">
        <w:rPr>
          <w:rFonts w:ascii="Times New Roman" w:hAnsi="Times New Roman" w:cs="Times New Roman"/>
          <w:sz w:val="24"/>
          <w:szCs w:val="24"/>
          <w:lang w:val="sq-AL"/>
        </w:rPr>
        <w:t>sh</w:t>
      </w:r>
      <w:r w:rsidRPr="00DF2C58">
        <w:rPr>
          <w:rFonts w:ascii="Times New Roman" w:hAnsi="Times New Roman" w:cs="Times New Roman"/>
          <w:sz w:val="24"/>
          <w:szCs w:val="24"/>
          <w:lang w:val="sq-AL"/>
        </w:rPr>
        <w:t xml:space="preserve"> karburantet, lënda drusore etj.</w:t>
      </w:r>
    </w:p>
    <w:p w:rsidR="008016C6" w:rsidRPr="00DF2C58" w:rsidRDefault="00A44089" w:rsidP="00601783">
      <w:pPr>
        <w:pStyle w:val="ListParagraph"/>
        <w:numPr>
          <w:ilvl w:val="0"/>
          <w:numId w:val="17"/>
        </w:numPr>
        <w:autoSpaceDE w:val="0"/>
        <w:autoSpaceDN w:val="0"/>
        <w:adjustRightInd w:val="0"/>
        <w:spacing w:before="120" w:after="0" w:line="240" w:lineRule="auto"/>
        <w:jc w:val="both"/>
        <w:rPr>
          <w:rFonts w:ascii="Times New Roman" w:hAnsi="Times New Roman" w:cs="Times New Roman"/>
          <w:sz w:val="24"/>
          <w:szCs w:val="24"/>
          <w:lang w:val="sq-AL"/>
        </w:rPr>
      </w:pPr>
      <w:r w:rsidRPr="00DF2C58">
        <w:rPr>
          <w:rFonts w:ascii="Times New Roman" w:hAnsi="Times New Roman" w:cs="Times New Roman"/>
          <w:b/>
          <w:i/>
          <w:sz w:val="24"/>
          <w:szCs w:val="24"/>
          <w:lang w:val="sq-AL"/>
        </w:rPr>
        <w:t>S</w:t>
      </w:r>
      <w:r w:rsidR="008016C6" w:rsidRPr="00DF2C58">
        <w:rPr>
          <w:rFonts w:ascii="Times New Roman" w:hAnsi="Times New Roman" w:cs="Times New Roman"/>
          <w:b/>
          <w:i/>
          <w:sz w:val="24"/>
          <w:szCs w:val="24"/>
          <w:lang w:val="sq-AL"/>
        </w:rPr>
        <w:t>intetike</w:t>
      </w:r>
      <w:r w:rsidR="008016C6" w:rsidRPr="00DF2C58">
        <w:rPr>
          <w:rFonts w:ascii="Times New Roman" w:hAnsi="Times New Roman" w:cs="Times New Roman"/>
          <w:sz w:val="24"/>
          <w:szCs w:val="24"/>
          <w:lang w:val="sq-AL"/>
        </w:rPr>
        <w:t xml:space="preserve"> </w:t>
      </w:r>
      <w:r w:rsidRPr="00DF2C58">
        <w:rPr>
          <w:rFonts w:ascii="Times New Roman" w:hAnsi="Times New Roman" w:cs="Times New Roman"/>
          <w:sz w:val="24"/>
          <w:szCs w:val="24"/>
          <w:lang w:val="sq-AL"/>
        </w:rPr>
        <w:t xml:space="preserve">që </w:t>
      </w:r>
      <w:r w:rsidR="008016C6" w:rsidRPr="00DF2C58">
        <w:rPr>
          <w:rFonts w:ascii="Times New Roman" w:hAnsi="Times New Roman" w:cs="Times New Roman"/>
          <w:sz w:val="24"/>
          <w:szCs w:val="24"/>
          <w:lang w:val="sq-AL"/>
        </w:rPr>
        <w:t>fitohen në mënyrë artificiale në fabrika, punëtori, laboratori, etj.</w:t>
      </w:r>
    </w:p>
    <w:p w:rsidR="006A2BA8" w:rsidRPr="00DF2C58" w:rsidRDefault="006A2BA8" w:rsidP="00A80EAD">
      <w:pPr>
        <w:autoSpaceDE w:val="0"/>
        <w:autoSpaceDN w:val="0"/>
        <w:adjustRightInd w:val="0"/>
        <w:spacing w:before="60" w:after="0" w:line="240" w:lineRule="auto"/>
        <w:jc w:val="both"/>
        <w:rPr>
          <w:rFonts w:ascii="Times New Roman" w:hAnsi="Times New Roman" w:cs="Times New Roman"/>
          <w:sz w:val="24"/>
          <w:szCs w:val="24"/>
          <w:lang w:val="sq-AL"/>
        </w:rPr>
      </w:pPr>
      <w:r w:rsidRPr="00DF2C58">
        <w:rPr>
          <w:rFonts w:ascii="Times New Roman" w:hAnsi="Times New Roman" w:cs="Times New Roman"/>
          <w:sz w:val="24"/>
          <w:szCs w:val="24"/>
          <w:lang w:val="sq-AL"/>
        </w:rPr>
        <w:t xml:space="preserve">Kjo ndarje nuk është e saktë </w:t>
      </w:r>
      <w:r w:rsidR="00786D22" w:rsidRPr="00DF2C58">
        <w:rPr>
          <w:rFonts w:ascii="Times New Roman" w:hAnsi="Times New Roman" w:cs="Times New Roman"/>
          <w:sz w:val="24"/>
          <w:szCs w:val="24"/>
          <w:lang w:val="sq-AL"/>
        </w:rPr>
        <w:t>pasi</w:t>
      </w:r>
      <w:r w:rsidRPr="00DF2C58">
        <w:rPr>
          <w:rFonts w:ascii="Times New Roman" w:hAnsi="Times New Roman" w:cs="Times New Roman"/>
          <w:sz w:val="24"/>
          <w:szCs w:val="24"/>
          <w:lang w:val="sq-AL"/>
        </w:rPr>
        <w:t xml:space="preserve"> sot me zhvillimin e t</w:t>
      </w:r>
      <w:r w:rsidR="001F7AEC" w:rsidRPr="00DF2C58">
        <w:rPr>
          <w:rFonts w:ascii="Times New Roman" w:hAnsi="Times New Roman" w:cs="Times New Roman"/>
          <w:sz w:val="24"/>
          <w:szCs w:val="24"/>
          <w:lang w:val="sq-AL"/>
        </w:rPr>
        <w:t xml:space="preserve">eknologjisë </w:t>
      </w:r>
      <w:r w:rsidRPr="00DF2C58">
        <w:rPr>
          <w:rFonts w:ascii="Times New Roman" w:hAnsi="Times New Roman" w:cs="Times New Roman"/>
          <w:sz w:val="24"/>
          <w:szCs w:val="24"/>
          <w:lang w:val="sq-AL"/>
        </w:rPr>
        <w:t xml:space="preserve">e </w:t>
      </w:r>
      <w:r w:rsidR="00786D22" w:rsidRPr="00DF2C58">
        <w:rPr>
          <w:rFonts w:ascii="Times New Roman" w:hAnsi="Times New Roman" w:cs="Times New Roman"/>
          <w:sz w:val="24"/>
          <w:szCs w:val="24"/>
          <w:lang w:val="sq-AL"/>
        </w:rPr>
        <w:t>kërkesës për</w:t>
      </w:r>
      <w:r w:rsidRPr="00DF2C58">
        <w:rPr>
          <w:rFonts w:ascii="Times New Roman" w:hAnsi="Times New Roman" w:cs="Times New Roman"/>
          <w:sz w:val="24"/>
          <w:szCs w:val="24"/>
          <w:lang w:val="sq-AL"/>
        </w:rPr>
        <w:t xml:space="preserve"> cilësi më </w:t>
      </w:r>
      <w:r w:rsidR="00786D22" w:rsidRPr="00DF2C58">
        <w:rPr>
          <w:rFonts w:ascii="Times New Roman" w:hAnsi="Times New Roman" w:cs="Times New Roman"/>
          <w:sz w:val="24"/>
          <w:szCs w:val="24"/>
          <w:lang w:val="sq-AL"/>
        </w:rPr>
        <w:t>të</w:t>
      </w:r>
      <w:r w:rsidRPr="00DF2C58">
        <w:rPr>
          <w:rFonts w:ascii="Times New Roman" w:hAnsi="Times New Roman" w:cs="Times New Roman"/>
          <w:sz w:val="24"/>
          <w:szCs w:val="24"/>
          <w:lang w:val="sq-AL"/>
        </w:rPr>
        <w:t xml:space="preserve"> lartë, shumica e produkteve në vetvete përmba</w:t>
      </w:r>
      <w:r w:rsidR="00786D22" w:rsidRPr="00DF2C58">
        <w:rPr>
          <w:rFonts w:ascii="Times New Roman" w:hAnsi="Times New Roman" w:cs="Times New Roman"/>
          <w:sz w:val="24"/>
          <w:szCs w:val="24"/>
          <w:lang w:val="sq-AL"/>
        </w:rPr>
        <w:t>j</w:t>
      </w:r>
      <w:r w:rsidRPr="00DF2C58">
        <w:rPr>
          <w:rFonts w:ascii="Times New Roman" w:hAnsi="Times New Roman" w:cs="Times New Roman"/>
          <w:sz w:val="24"/>
          <w:szCs w:val="24"/>
          <w:lang w:val="sq-AL"/>
        </w:rPr>
        <w:t>n</w:t>
      </w:r>
      <w:r w:rsidR="00786D22" w:rsidRPr="00DF2C58">
        <w:rPr>
          <w:rFonts w:ascii="Times New Roman" w:hAnsi="Times New Roman" w:cs="Times New Roman"/>
          <w:sz w:val="24"/>
          <w:szCs w:val="24"/>
          <w:lang w:val="sq-AL"/>
        </w:rPr>
        <w:t xml:space="preserve">ë materiale </w:t>
      </w:r>
      <w:r w:rsidRPr="00DF2C58">
        <w:rPr>
          <w:rFonts w:ascii="Times New Roman" w:hAnsi="Times New Roman" w:cs="Times New Roman"/>
          <w:sz w:val="24"/>
          <w:szCs w:val="24"/>
          <w:lang w:val="sq-AL"/>
        </w:rPr>
        <w:t>e pjesë nga origjin</w:t>
      </w:r>
      <w:r w:rsidR="001F7AEC" w:rsidRPr="00DF2C58">
        <w:rPr>
          <w:rFonts w:ascii="Times New Roman" w:hAnsi="Times New Roman" w:cs="Times New Roman"/>
          <w:sz w:val="24"/>
          <w:szCs w:val="24"/>
          <w:lang w:val="sq-AL"/>
        </w:rPr>
        <w:t>a</w:t>
      </w:r>
      <w:r w:rsidRPr="00DF2C58">
        <w:rPr>
          <w:rFonts w:ascii="Times New Roman" w:hAnsi="Times New Roman" w:cs="Times New Roman"/>
          <w:sz w:val="24"/>
          <w:szCs w:val="24"/>
          <w:lang w:val="sq-AL"/>
        </w:rPr>
        <w:t xml:space="preserve"> e ndryshme.</w:t>
      </w:r>
    </w:p>
    <w:p w:rsidR="00F16FFE" w:rsidRPr="00DF2C58" w:rsidRDefault="00F16FFE" w:rsidP="00A80EAD">
      <w:pPr>
        <w:autoSpaceDE w:val="0"/>
        <w:autoSpaceDN w:val="0"/>
        <w:adjustRightInd w:val="0"/>
        <w:spacing w:before="60" w:after="0" w:line="240" w:lineRule="auto"/>
        <w:jc w:val="both"/>
        <w:rPr>
          <w:rFonts w:ascii="Times New Roman" w:hAnsi="Times New Roman" w:cs="Times New Roman"/>
          <w:sz w:val="24"/>
          <w:szCs w:val="24"/>
          <w:lang w:val="sq-AL"/>
        </w:rPr>
      </w:pPr>
      <w:r w:rsidRPr="00DF2C58">
        <w:rPr>
          <w:rFonts w:ascii="Times New Roman" w:hAnsi="Times New Roman" w:cs="Times New Roman"/>
          <w:sz w:val="24"/>
          <w:szCs w:val="24"/>
          <w:lang w:val="sq-AL"/>
        </w:rPr>
        <w:t xml:space="preserve">-Sipas </w:t>
      </w:r>
      <w:r w:rsidRPr="00DF2C58">
        <w:rPr>
          <w:rFonts w:ascii="Times New Roman" w:hAnsi="Times New Roman" w:cs="Times New Roman"/>
          <w:b/>
          <w:bCs/>
          <w:sz w:val="24"/>
          <w:szCs w:val="24"/>
          <w:lang w:val="sq-AL"/>
        </w:rPr>
        <w:t xml:space="preserve">shkallës së përpunimit </w:t>
      </w:r>
      <w:r w:rsidRPr="00DF2C58">
        <w:rPr>
          <w:rFonts w:ascii="Times New Roman" w:hAnsi="Times New Roman" w:cs="Times New Roman"/>
          <w:sz w:val="24"/>
          <w:szCs w:val="24"/>
          <w:lang w:val="sq-AL"/>
        </w:rPr>
        <w:t xml:space="preserve">(përpunimi dhe përfundimi) </w:t>
      </w:r>
      <w:r w:rsidR="00B73903" w:rsidRPr="00DF2C58">
        <w:rPr>
          <w:rFonts w:ascii="Times New Roman" w:hAnsi="Times New Roman" w:cs="Times New Roman"/>
          <w:sz w:val="24"/>
          <w:szCs w:val="24"/>
          <w:lang w:val="sq-AL"/>
        </w:rPr>
        <w:t xml:space="preserve">kemi </w:t>
      </w:r>
      <w:r w:rsidRPr="00DF2C58">
        <w:rPr>
          <w:rFonts w:ascii="Times New Roman" w:hAnsi="Times New Roman" w:cs="Times New Roman"/>
          <w:sz w:val="24"/>
          <w:szCs w:val="24"/>
          <w:lang w:val="sq-AL"/>
        </w:rPr>
        <w:t>produkte:</w:t>
      </w:r>
    </w:p>
    <w:p w:rsidR="00F16FFE" w:rsidRPr="00DF2C58" w:rsidRDefault="008016C6" w:rsidP="00601783">
      <w:pPr>
        <w:pStyle w:val="ListParagraph"/>
        <w:numPr>
          <w:ilvl w:val="0"/>
          <w:numId w:val="3"/>
        </w:numPr>
        <w:autoSpaceDE w:val="0"/>
        <w:autoSpaceDN w:val="0"/>
        <w:adjustRightInd w:val="0"/>
        <w:spacing w:after="0" w:line="240" w:lineRule="auto"/>
        <w:jc w:val="both"/>
        <w:rPr>
          <w:rFonts w:ascii="Times New Roman" w:hAnsi="Times New Roman" w:cs="Times New Roman"/>
          <w:bCs/>
          <w:sz w:val="24"/>
          <w:szCs w:val="24"/>
          <w:lang w:val="sq-AL"/>
        </w:rPr>
      </w:pPr>
      <w:r w:rsidRPr="00DF2C58">
        <w:rPr>
          <w:rFonts w:ascii="Times New Roman" w:hAnsi="Times New Roman" w:cs="Times New Roman"/>
          <w:b/>
          <w:bCs/>
          <w:i/>
          <w:sz w:val="24"/>
          <w:szCs w:val="24"/>
          <w:lang w:val="sq-AL"/>
        </w:rPr>
        <w:t>Lëndët e para</w:t>
      </w:r>
      <w:r w:rsidRPr="00DF2C58">
        <w:rPr>
          <w:rFonts w:ascii="Times New Roman" w:hAnsi="Times New Roman" w:cs="Times New Roman"/>
          <w:b/>
          <w:bCs/>
          <w:sz w:val="24"/>
          <w:szCs w:val="24"/>
          <w:lang w:val="sq-AL"/>
        </w:rPr>
        <w:t xml:space="preserve"> </w:t>
      </w:r>
      <w:r w:rsidRPr="00DF2C58">
        <w:rPr>
          <w:rFonts w:ascii="Times New Roman" w:hAnsi="Times New Roman" w:cs="Times New Roman"/>
          <w:sz w:val="24"/>
          <w:szCs w:val="24"/>
          <w:lang w:val="sq-AL"/>
        </w:rPr>
        <w:t xml:space="preserve">janë mallra </w:t>
      </w:r>
      <w:r w:rsidR="00B73903" w:rsidRPr="00DF2C58">
        <w:rPr>
          <w:rFonts w:ascii="Times New Roman" w:hAnsi="Times New Roman" w:cs="Times New Roman"/>
          <w:sz w:val="24"/>
          <w:szCs w:val="24"/>
          <w:lang w:val="sq-AL"/>
        </w:rPr>
        <w:t>që</w:t>
      </w:r>
      <w:r w:rsidRPr="00DF2C58">
        <w:rPr>
          <w:rFonts w:ascii="Times New Roman" w:hAnsi="Times New Roman" w:cs="Times New Roman"/>
          <w:sz w:val="24"/>
          <w:szCs w:val="24"/>
          <w:lang w:val="sq-AL"/>
        </w:rPr>
        <w:t xml:space="preserve"> merren drejtpërdrejtë nga natyra</w:t>
      </w:r>
      <w:r w:rsidR="004A7EF5" w:rsidRPr="00DF2C58">
        <w:rPr>
          <w:rFonts w:ascii="Times New Roman" w:hAnsi="Times New Roman" w:cs="Times New Roman"/>
          <w:sz w:val="24"/>
          <w:szCs w:val="24"/>
          <w:lang w:val="sq-AL"/>
        </w:rPr>
        <w:t>.S</w:t>
      </w:r>
      <w:r w:rsidRPr="00DF2C58">
        <w:rPr>
          <w:rFonts w:ascii="Times New Roman" w:hAnsi="Times New Roman" w:cs="Times New Roman"/>
          <w:sz w:val="24"/>
          <w:szCs w:val="24"/>
          <w:lang w:val="sq-AL"/>
        </w:rPr>
        <w:t>i të tilla shiten në treg. Ato nuk pësojnë asnjëfarë ndryshimi teknologjik në strukturën e tyre. Këtu përfshihen karburantet e papërp</w:t>
      </w:r>
      <w:r w:rsidR="00B73903" w:rsidRPr="00DF2C58">
        <w:rPr>
          <w:rFonts w:ascii="Times New Roman" w:hAnsi="Times New Roman" w:cs="Times New Roman"/>
          <w:sz w:val="24"/>
          <w:szCs w:val="24"/>
          <w:lang w:val="sq-AL"/>
        </w:rPr>
        <w:t xml:space="preserve">unuara, xeherorët </w:t>
      </w:r>
      <w:r w:rsidRPr="00DF2C58">
        <w:rPr>
          <w:rFonts w:ascii="Times New Roman" w:hAnsi="Times New Roman" w:cs="Times New Roman"/>
          <w:sz w:val="24"/>
          <w:szCs w:val="24"/>
          <w:lang w:val="sq-AL"/>
        </w:rPr>
        <w:t>e mineralet, lëndët e para për industrinë kimike, lënda drusore, rëra, lëndët e para bujqësore</w:t>
      </w:r>
      <w:r w:rsidR="00B73903" w:rsidRPr="00DF2C58">
        <w:rPr>
          <w:rFonts w:ascii="Times New Roman" w:hAnsi="Times New Roman" w:cs="Times New Roman"/>
          <w:sz w:val="24"/>
          <w:szCs w:val="24"/>
          <w:lang w:val="sq-AL"/>
        </w:rPr>
        <w:t>, etj</w:t>
      </w:r>
      <w:r w:rsidRPr="00DF2C58">
        <w:rPr>
          <w:rFonts w:ascii="Times New Roman" w:hAnsi="Times New Roman" w:cs="Times New Roman"/>
          <w:sz w:val="24"/>
          <w:szCs w:val="24"/>
          <w:lang w:val="sq-AL"/>
        </w:rPr>
        <w:t>.</w:t>
      </w:r>
    </w:p>
    <w:p w:rsidR="00F16FFE" w:rsidRPr="00DF2C58" w:rsidRDefault="008016C6" w:rsidP="00601783">
      <w:pPr>
        <w:pStyle w:val="ListParagraph"/>
        <w:numPr>
          <w:ilvl w:val="0"/>
          <w:numId w:val="3"/>
        </w:numPr>
        <w:autoSpaceDE w:val="0"/>
        <w:autoSpaceDN w:val="0"/>
        <w:adjustRightInd w:val="0"/>
        <w:spacing w:before="120" w:after="0" w:line="240" w:lineRule="auto"/>
        <w:jc w:val="both"/>
        <w:rPr>
          <w:rFonts w:ascii="Times New Roman" w:hAnsi="Times New Roman" w:cs="Times New Roman"/>
          <w:bCs/>
          <w:sz w:val="24"/>
          <w:szCs w:val="24"/>
          <w:lang w:val="sq-AL"/>
        </w:rPr>
      </w:pPr>
      <w:r w:rsidRPr="00DF2C58">
        <w:rPr>
          <w:rFonts w:ascii="Times New Roman" w:hAnsi="Times New Roman" w:cs="Times New Roman"/>
          <w:b/>
          <w:bCs/>
          <w:i/>
          <w:sz w:val="24"/>
          <w:szCs w:val="24"/>
          <w:lang w:val="sq-AL"/>
        </w:rPr>
        <w:t>Gjysmë produktet</w:t>
      </w:r>
      <w:r w:rsidRPr="00DF2C58">
        <w:rPr>
          <w:rFonts w:ascii="Times New Roman" w:hAnsi="Times New Roman" w:cs="Times New Roman"/>
          <w:b/>
          <w:bCs/>
          <w:sz w:val="24"/>
          <w:szCs w:val="24"/>
          <w:lang w:val="sq-AL"/>
        </w:rPr>
        <w:t xml:space="preserve"> </w:t>
      </w:r>
      <w:r w:rsidRPr="00DF2C58">
        <w:rPr>
          <w:rFonts w:ascii="Times New Roman" w:hAnsi="Times New Roman" w:cs="Times New Roman"/>
          <w:sz w:val="24"/>
          <w:szCs w:val="24"/>
          <w:lang w:val="sq-AL"/>
        </w:rPr>
        <w:t xml:space="preserve">janë mallra </w:t>
      </w:r>
      <w:r w:rsidR="00BB7920" w:rsidRPr="00DF2C58">
        <w:rPr>
          <w:rFonts w:ascii="Times New Roman" w:hAnsi="Times New Roman" w:cs="Times New Roman"/>
          <w:sz w:val="24"/>
          <w:szCs w:val="24"/>
          <w:lang w:val="sq-AL"/>
        </w:rPr>
        <w:t>që</w:t>
      </w:r>
      <w:r w:rsidRPr="00DF2C58">
        <w:rPr>
          <w:rFonts w:ascii="Times New Roman" w:hAnsi="Times New Roman" w:cs="Times New Roman"/>
          <w:sz w:val="24"/>
          <w:szCs w:val="24"/>
          <w:lang w:val="sq-AL"/>
        </w:rPr>
        <w:t xml:space="preserve"> fitohen me përpunimin e lëndëve të para, por </w:t>
      </w:r>
      <w:r w:rsidR="00BB7920" w:rsidRPr="00DF2C58">
        <w:rPr>
          <w:rFonts w:ascii="Times New Roman" w:hAnsi="Times New Roman" w:cs="Times New Roman"/>
          <w:sz w:val="24"/>
          <w:szCs w:val="24"/>
          <w:lang w:val="sq-AL"/>
        </w:rPr>
        <w:t>që</w:t>
      </w:r>
      <w:r w:rsidR="00A06B3B" w:rsidRPr="00DF2C58">
        <w:rPr>
          <w:rFonts w:ascii="Times New Roman" w:hAnsi="Times New Roman" w:cs="Times New Roman"/>
          <w:sz w:val="24"/>
          <w:szCs w:val="24"/>
          <w:lang w:val="sq-AL"/>
        </w:rPr>
        <w:t xml:space="preserve"> nuk kanë kaluar në</w:t>
      </w:r>
      <w:r w:rsidRPr="00DF2C58">
        <w:rPr>
          <w:rFonts w:ascii="Times New Roman" w:hAnsi="Times New Roman" w:cs="Times New Roman"/>
          <w:sz w:val="24"/>
          <w:szCs w:val="24"/>
          <w:lang w:val="sq-AL"/>
        </w:rPr>
        <w:t xml:space="preserve"> të gjitha fazat e prodhimit e si të tilla ofrohen në treg. Nga ato fitohet produkti i gatshëm. Këtu përfshihen fijet e tekstilit, lëkurë të veshur, limë, çimento, etj.</w:t>
      </w:r>
      <w:r w:rsidR="00F16FFE" w:rsidRPr="00DF2C58">
        <w:rPr>
          <w:rFonts w:ascii="Times New Roman" w:hAnsi="Times New Roman" w:cs="Times New Roman"/>
          <w:bCs/>
          <w:sz w:val="24"/>
          <w:szCs w:val="24"/>
          <w:lang w:val="sq-AL"/>
        </w:rPr>
        <w:t xml:space="preserve"> </w:t>
      </w:r>
    </w:p>
    <w:p w:rsidR="008016C6" w:rsidRPr="00DF2C58" w:rsidRDefault="008016C6" w:rsidP="00601783">
      <w:pPr>
        <w:pStyle w:val="ListParagraph"/>
        <w:numPr>
          <w:ilvl w:val="0"/>
          <w:numId w:val="2"/>
        </w:numPr>
        <w:autoSpaceDE w:val="0"/>
        <w:autoSpaceDN w:val="0"/>
        <w:adjustRightInd w:val="0"/>
        <w:spacing w:before="120" w:after="0" w:line="240" w:lineRule="auto"/>
        <w:jc w:val="both"/>
        <w:rPr>
          <w:rFonts w:ascii="Times New Roman" w:hAnsi="Times New Roman" w:cs="Times New Roman"/>
          <w:sz w:val="24"/>
          <w:szCs w:val="24"/>
          <w:lang w:val="sq-AL"/>
        </w:rPr>
      </w:pPr>
      <w:r w:rsidRPr="00DF2C58">
        <w:rPr>
          <w:rFonts w:ascii="Times New Roman" w:hAnsi="Times New Roman" w:cs="Times New Roman"/>
          <w:b/>
          <w:bCs/>
          <w:i/>
          <w:sz w:val="24"/>
          <w:szCs w:val="24"/>
          <w:lang w:val="sq-AL"/>
        </w:rPr>
        <w:t>Produkte të gatshme</w:t>
      </w:r>
      <w:r w:rsidRPr="00DF2C58">
        <w:rPr>
          <w:rFonts w:ascii="Times New Roman" w:hAnsi="Times New Roman" w:cs="Times New Roman"/>
          <w:b/>
          <w:bCs/>
          <w:sz w:val="24"/>
          <w:szCs w:val="24"/>
          <w:lang w:val="sq-AL"/>
        </w:rPr>
        <w:t xml:space="preserve"> </w:t>
      </w:r>
      <w:r w:rsidRPr="00DF2C58">
        <w:rPr>
          <w:rFonts w:ascii="Times New Roman" w:hAnsi="Times New Roman" w:cs="Times New Roman"/>
          <w:sz w:val="24"/>
          <w:szCs w:val="24"/>
          <w:lang w:val="sq-AL"/>
        </w:rPr>
        <w:t xml:space="preserve">janë ato </w:t>
      </w:r>
      <w:r w:rsidR="00D731B3" w:rsidRPr="00DF2C58">
        <w:rPr>
          <w:rFonts w:ascii="Times New Roman" w:hAnsi="Times New Roman" w:cs="Times New Roman"/>
          <w:sz w:val="24"/>
          <w:szCs w:val="24"/>
          <w:lang w:val="sq-AL"/>
        </w:rPr>
        <w:t>që</w:t>
      </w:r>
      <w:r w:rsidRPr="00DF2C58">
        <w:rPr>
          <w:rFonts w:ascii="Times New Roman" w:hAnsi="Times New Roman" w:cs="Times New Roman"/>
          <w:sz w:val="24"/>
          <w:szCs w:val="24"/>
          <w:lang w:val="sq-AL"/>
        </w:rPr>
        <w:t xml:space="preserve"> kanë kaluar nëpër të gjitha fazat e prodhimit respektivisht përpunime </w:t>
      </w:r>
      <w:r w:rsidR="00D731B3" w:rsidRPr="00DF2C58">
        <w:rPr>
          <w:rFonts w:ascii="Times New Roman" w:hAnsi="Times New Roman" w:cs="Times New Roman"/>
          <w:sz w:val="24"/>
          <w:szCs w:val="24"/>
          <w:lang w:val="sq-AL"/>
        </w:rPr>
        <w:t>që</w:t>
      </w:r>
      <w:r w:rsidRPr="00DF2C58">
        <w:rPr>
          <w:rFonts w:ascii="Times New Roman" w:hAnsi="Times New Roman" w:cs="Times New Roman"/>
          <w:sz w:val="24"/>
          <w:szCs w:val="24"/>
          <w:lang w:val="sq-AL"/>
        </w:rPr>
        <w:t xml:space="preserve"> janë planifikuar për atë produkt. Në to është investuar dhe mbartin një kosto më të madhe nga lëndët e para e gjysmë produktet. </w:t>
      </w:r>
    </w:p>
    <w:p w:rsidR="00F16FFE" w:rsidRPr="00DF2C58" w:rsidRDefault="008016C6" w:rsidP="008016C6">
      <w:pPr>
        <w:autoSpaceDE w:val="0"/>
        <w:autoSpaceDN w:val="0"/>
        <w:adjustRightInd w:val="0"/>
        <w:spacing w:before="120" w:after="0" w:line="240" w:lineRule="auto"/>
        <w:jc w:val="both"/>
        <w:rPr>
          <w:rFonts w:ascii="Times New Roman" w:hAnsi="Times New Roman" w:cs="Times New Roman"/>
          <w:sz w:val="24"/>
          <w:szCs w:val="24"/>
          <w:lang w:val="sq-AL"/>
        </w:rPr>
      </w:pPr>
      <w:r w:rsidRPr="00DF2C58">
        <w:rPr>
          <w:rFonts w:ascii="Times New Roman" w:hAnsi="Times New Roman" w:cs="Times New Roman"/>
          <w:sz w:val="24"/>
          <w:szCs w:val="24"/>
          <w:lang w:val="sq-AL"/>
        </w:rPr>
        <w:lastRenderedPageBreak/>
        <w:t>Duhet pasur parasysh se</w:t>
      </w:r>
      <w:r w:rsidR="00F16FFE" w:rsidRPr="00DF2C58">
        <w:rPr>
          <w:rFonts w:ascii="Times New Roman" w:hAnsi="Times New Roman" w:cs="Times New Roman"/>
          <w:sz w:val="24"/>
          <w:szCs w:val="24"/>
          <w:lang w:val="sq-AL"/>
        </w:rPr>
        <w:t xml:space="preserve"> shpesh produkti i gatshëm për një prodhues, është lënda e parë për prodhuesin tjetër. P</w:t>
      </w:r>
      <w:r w:rsidR="00D731B3" w:rsidRPr="00DF2C58">
        <w:rPr>
          <w:rFonts w:ascii="Times New Roman" w:hAnsi="Times New Roman" w:cs="Times New Roman"/>
          <w:sz w:val="24"/>
          <w:szCs w:val="24"/>
          <w:lang w:val="sq-AL"/>
        </w:rPr>
        <w:t>sh</w:t>
      </w:r>
      <w:r w:rsidR="00A06B3B" w:rsidRPr="00DF2C58">
        <w:rPr>
          <w:rFonts w:ascii="Times New Roman" w:hAnsi="Times New Roman" w:cs="Times New Roman"/>
          <w:sz w:val="24"/>
          <w:szCs w:val="24"/>
          <w:lang w:val="sq-AL"/>
        </w:rPr>
        <w:t xml:space="preserve"> </w:t>
      </w:r>
      <w:r w:rsidR="00F16FFE" w:rsidRPr="00DF2C58">
        <w:rPr>
          <w:rFonts w:ascii="Times New Roman" w:hAnsi="Times New Roman" w:cs="Times New Roman"/>
          <w:sz w:val="24"/>
          <w:szCs w:val="24"/>
          <w:lang w:val="sq-AL"/>
        </w:rPr>
        <w:t>në fabrikat e lëkurës gjysmë produkti “lëkura e veshur” është produkt i gatshëm, por në fabrikat për këpucë “lëkura e veshur” është lëndë e parë.</w:t>
      </w:r>
    </w:p>
    <w:p w:rsidR="00F16FFE" w:rsidRPr="00DF2C58" w:rsidRDefault="00F16FFE" w:rsidP="00A80EAD">
      <w:pPr>
        <w:autoSpaceDE w:val="0"/>
        <w:autoSpaceDN w:val="0"/>
        <w:adjustRightInd w:val="0"/>
        <w:spacing w:before="60" w:after="0" w:line="240" w:lineRule="auto"/>
        <w:jc w:val="both"/>
        <w:rPr>
          <w:rFonts w:ascii="Times New Roman" w:hAnsi="Times New Roman" w:cs="Times New Roman"/>
          <w:sz w:val="24"/>
          <w:szCs w:val="24"/>
          <w:lang w:val="sq-AL"/>
        </w:rPr>
      </w:pPr>
      <w:r w:rsidRPr="00DF2C58">
        <w:rPr>
          <w:rFonts w:ascii="Times New Roman" w:hAnsi="Times New Roman" w:cs="Times New Roman"/>
          <w:sz w:val="24"/>
          <w:szCs w:val="24"/>
          <w:lang w:val="sq-AL"/>
        </w:rPr>
        <w:t xml:space="preserve">Sipas </w:t>
      </w:r>
      <w:r w:rsidRPr="00DF2C58">
        <w:rPr>
          <w:rFonts w:ascii="Times New Roman" w:hAnsi="Times New Roman" w:cs="Times New Roman"/>
          <w:b/>
          <w:bCs/>
          <w:sz w:val="24"/>
          <w:szCs w:val="24"/>
          <w:lang w:val="sq-AL"/>
        </w:rPr>
        <w:t xml:space="preserve">qëllimit ekonomik </w:t>
      </w:r>
      <w:r w:rsidR="000B6AB5" w:rsidRPr="00DF2C58">
        <w:rPr>
          <w:rFonts w:ascii="Times New Roman" w:hAnsi="Times New Roman" w:cs="Times New Roman"/>
          <w:b/>
          <w:bCs/>
          <w:sz w:val="24"/>
          <w:szCs w:val="24"/>
          <w:lang w:val="sq-AL"/>
        </w:rPr>
        <w:t xml:space="preserve">kemi </w:t>
      </w:r>
      <w:r w:rsidRPr="00DF2C58">
        <w:rPr>
          <w:rFonts w:ascii="Times New Roman" w:hAnsi="Times New Roman" w:cs="Times New Roman"/>
          <w:sz w:val="24"/>
          <w:szCs w:val="24"/>
          <w:lang w:val="sq-AL"/>
        </w:rPr>
        <w:t>produkte:</w:t>
      </w:r>
    </w:p>
    <w:p w:rsidR="00A1060B" w:rsidRPr="00DF2C58" w:rsidRDefault="000B6AB5" w:rsidP="00A80EAD">
      <w:pPr>
        <w:pStyle w:val="ListParagraph"/>
        <w:numPr>
          <w:ilvl w:val="0"/>
          <w:numId w:val="2"/>
        </w:numPr>
        <w:autoSpaceDE w:val="0"/>
        <w:autoSpaceDN w:val="0"/>
        <w:adjustRightInd w:val="0"/>
        <w:spacing w:before="60" w:after="0" w:line="240" w:lineRule="auto"/>
        <w:jc w:val="both"/>
        <w:rPr>
          <w:rFonts w:ascii="Times New Roman" w:hAnsi="Times New Roman" w:cs="Times New Roman"/>
          <w:sz w:val="24"/>
          <w:szCs w:val="24"/>
          <w:lang w:val="sq-AL"/>
        </w:rPr>
      </w:pPr>
      <w:r w:rsidRPr="00DF2C58">
        <w:rPr>
          <w:rFonts w:ascii="Times New Roman" w:hAnsi="Times New Roman" w:cs="Times New Roman"/>
          <w:b/>
          <w:bCs/>
          <w:i/>
          <w:sz w:val="24"/>
          <w:szCs w:val="24"/>
          <w:lang w:val="sq-AL"/>
        </w:rPr>
        <w:t>P</w:t>
      </w:r>
      <w:r w:rsidR="00F16FFE" w:rsidRPr="00DF2C58">
        <w:rPr>
          <w:rFonts w:ascii="Times New Roman" w:hAnsi="Times New Roman" w:cs="Times New Roman"/>
          <w:b/>
          <w:bCs/>
          <w:i/>
          <w:sz w:val="24"/>
          <w:szCs w:val="24"/>
          <w:lang w:val="sq-AL"/>
        </w:rPr>
        <w:t>ër riprodhim</w:t>
      </w:r>
      <w:r w:rsidR="00995F35" w:rsidRPr="00DF2C58">
        <w:rPr>
          <w:rFonts w:ascii="Times New Roman" w:hAnsi="Times New Roman" w:cs="Times New Roman"/>
          <w:b/>
          <w:bCs/>
          <w:i/>
          <w:sz w:val="24"/>
          <w:szCs w:val="24"/>
          <w:lang w:val="sq-AL"/>
        </w:rPr>
        <w:t>, psh</w:t>
      </w:r>
      <w:r w:rsidR="00F16FFE" w:rsidRPr="00DF2C58">
        <w:rPr>
          <w:rFonts w:ascii="Times New Roman" w:hAnsi="Times New Roman" w:cs="Times New Roman"/>
          <w:sz w:val="24"/>
          <w:szCs w:val="24"/>
          <w:lang w:val="sq-AL"/>
        </w:rPr>
        <w:t xml:space="preserve"> lëndët e para, karburante për </w:t>
      </w:r>
      <w:r w:rsidR="00A1060B" w:rsidRPr="00DF2C58">
        <w:rPr>
          <w:rFonts w:ascii="Times New Roman" w:hAnsi="Times New Roman" w:cs="Times New Roman"/>
          <w:sz w:val="24"/>
          <w:szCs w:val="24"/>
          <w:lang w:val="sq-AL"/>
        </w:rPr>
        <w:t xml:space="preserve">mjetet </w:t>
      </w:r>
      <w:r w:rsidR="00F16FFE" w:rsidRPr="00DF2C58">
        <w:rPr>
          <w:rFonts w:ascii="Times New Roman" w:hAnsi="Times New Roman" w:cs="Times New Roman"/>
          <w:sz w:val="24"/>
          <w:szCs w:val="24"/>
          <w:lang w:val="sq-AL"/>
        </w:rPr>
        <w:t>lëvizëse, produktet e gatshme për riprodhim;</w:t>
      </w:r>
    </w:p>
    <w:p w:rsidR="00A1060B" w:rsidRPr="00DF2C58" w:rsidRDefault="000B6AB5" w:rsidP="00601783">
      <w:pPr>
        <w:pStyle w:val="ListParagraph"/>
        <w:numPr>
          <w:ilvl w:val="0"/>
          <w:numId w:val="2"/>
        </w:numPr>
        <w:autoSpaceDE w:val="0"/>
        <w:autoSpaceDN w:val="0"/>
        <w:adjustRightInd w:val="0"/>
        <w:spacing w:before="120" w:after="0" w:line="240" w:lineRule="auto"/>
        <w:jc w:val="both"/>
        <w:rPr>
          <w:rFonts w:ascii="Times New Roman" w:hAnsi="Times New Roman" w:cs="Times New Roman"/>
          <w:sz w:val="24"/>
          <w:szCs w:val="24"/>
          <w:lang w:val="sq-AL"/>
        </w:rPr>
      </w:pPr>
      <w:r w:rsidRPr="00DF2C58">
        <w:rPr>
          <w:rFonts w:ascii="Times New Roman" w:hAnsi="Times New Roman" w:cs="Times New Roman"/>
          <w:b/>
          <w:bCs/>
          <w:i/>
          <w:sz w:val="24"/>
          <w:szCs w:val="24"/>
          <w:lang w:val="sq-AL"/>
        </w:rPr>
        <w:t>P</w:t>
      </w:r>
      <w:r w:rsidR="00F16FFE" w:rsidRPr="00DF2C58">
        <w:rPr>
          <w:rFonts w:ascii="Times New Roman" w:hAnsi="Times New Roman" w:cs="Times New Roman"/>
          <w:b/>
          <w:bCs/>
          <w:i/>
          <w:sz w:val="24"/>
          <w:szCs w:val="24"/>
          <w:lang w:val="sq-AL"/>
        </w:rPr>
        <w:t>ër investime</w:t>
      </w:r>
      <w:r w:rsidR="00995F35" w:rsidRPr="00DF2C58">
        <w:rPr>
          <w:rFonts w:ascii="Times New Roman" w:hAnsi="Times New Roman" w:cs="Times New Roman"/>
          <w:b/>
          <w:bCs/>
          <w:i/>
          <w:sz w:val="24"/>
          <w:szCs w:val="24"/>
          <w:lang w:val="sq-AL"/>
        </w:rPr>
        <w:t>,</w:t>
      </w:r>
      <w:r w:rsidR="00F16FFE" w:rsidRPr="00DF2C58">
        <w:rPr>
          <w:rFonts w:ascii="Times New Roman" w:hAnsi="Times New Roman" w:cs="Times New Roman"/>
          <w:sz w:val="24"/>
          <w:szCs w:val="24"/>
          <w:lang w:val="sq-AL"/>
        </w:rPr>
        <w:t xml:space="preserve"> </w:t>
      </w:r>
      <w:r w:rsidRPr="00DF2C58">
        <w:rPr>
          <w:rFonts w:ascii="Times New Roman" w:hAnsi="Times New Roman" w:cs="Times New Roman"/>
          <w:sz w:val="24"/>
          <w:szCs w:val="24"/>
          <w:lang w:val="sq-AL"/>
        </w:rPr>
        <w:t>psh</w:t>
      </w:r>
      <w:r w:rsidR="00F16FFE" w:rsidRPr="00DF2C58">
        <w:rPr>
          <w:rFonts w:ascii="Times New Roman" w:hAnsi="Times New Roman" w:cs="Times New Roman"/>
          <w:sz w:val="24"/>
          <w:szCs w:val="24"/>
          <w:lang w:val="sq-AL"/>
        </w:rPr>
        <w:t xml:space="preserve"> makinat e ndryshme, mjetet</w:t>
      </w:r>
      <w:r w:rsidR="00A1060B" w:rsidRPr="00DF2C58">
        <w:rPr>
          <w:rFonts w:ascii="Times New Roman" w:hAnsi="Times New Roman" w:cs="Times New Roman"/>
          <w:sz w:val="24"/>
          <w:szCs w:val="24"/>
          <w:lang w:val="sq-AL"/>
        </w:rPr>
        <w:t xml:space="preserve"> </w:t>
      </w:r>
      <w:r w:rsidR="00F16FFE" w:rsidRPr="00DF2C58">
        <w:rPr>
          <w:rFonts w:ascii="Times New Roman" w:hAnsi="Times New Roman" w:cs="Times New Roman"/>
          <w:sz w:val="24"/>
          <w:szCs w:val="24"/>
          <w:lang w:val="sq-AL"/>
        </w:rPr>
        <w:t>transportuese;</w:t>
      </w:r>
    </w:p>
    <w:p w:rsidR="00F16FFE" w:rsidRPr="00DF2C58" w:rsidRDefault="00F57A2F" w:rsidP="00601783">
      <w:pPr>
        <w:pStyle w:val="ListParagraph"/>
        <w:numPr>
          <w:ilvl w:val="0"/>
          <w:numId w:val="2"/>
        </w:numPr>
        <w:autoSpaceDE w:val="0"/>
        <w:autoSpaceDN w:val="0"/>
        <w:adjustRightInd w:val="0"/>
        <w:spacing w:before="120" w:after="0" w:line="240" w:lineRule="auto"/>
        <w:jc w:val="both"/>
        <w:rPr>
          <w:rFonts w:ascii="Times New Roman" w:hAnsi="Times New Roman" w:cs="Times New Roman"/>
          <w:sz w:val="24"/>
          <w:szCs w:val="24"/>
          <w:lang w:val="sq-AL"/>
        </w:rPr>
      </w:pPr>
      <w:r w:rsidRPr="00DF2C58">
        <w:rPr>
          <w:rFonts w:ascii="Times New Roman" w:hAnsi="Times New Roman" w:cs="Times New Roman"/>
          <w:b/>
          <w:bCs/>
          <w:i/>
          <w:sz w:val="24"/>
          <w:szCs w:val="24"/>
          <w:lang w:val="sq-AL"/>
        </w:rPr>
        <w:t>P</w:t>
      </w:r>
      <w:r w:rsidR="00F16FFE" w:rsidRPr="00DF2C58">
        <w:rPr>
          <w:rFonts w:ascii="Times New Roman" w:hAnsi="Times New Roman" w:cs="Times New Roman"/>
          <w:b/>
          <w:bCs/>
          <w:i/>
          <w:sz w:val="24"/>
          <w:szCs w:val="24"/>
          <w:lang w:val="sq-AL"/>
        </w:rPr>
        <w:t>ër konsum të gjerë</w:t>
      </w:r>
      <w:r w:rsidR="00A1060B" w:rsidRPr="00DF2C58">
        <w:rPr>
          <w:rFonts w:ascii="Times New Roman" w:hAnsi="Times New Roman" w:cs="Times New Roman"/>
          <w:b/>
          <w:bCs/>
          <w:i/>
          <w:sz w:val="24"/>
          <w:szCs w:val="24"/>
          <w:lang w:val="sq-AL"/>
        </w:rPr>
        <w:t>,</w:t>
      </w:r>
      <w:r w:rsidR="00F16FFE" w:rsidRPr="00DF2C58">
        <w:rPr>
          <w:rFonts w:ascii="Times New Roman" w:hAnsi="Times New Roman" w:cs="Times New Roman"/>
          <w:b/>
          <w:bCs/>
          <w:sz w:val="24"/>
          <w:szCs w:val="24"/>
          <w:lang w:val="sq-AL"/>
        </w:rPr>
        <w:t xml:space="preserve"> </w:t>
      </w:r>
      <w:r w:rsidR="00995F35" w:rsidRPr="00DF2C58">
        <w:rPr>
          <w:rFonts w:ascii="Times New Roman" w:hAnsi="Times New Roman" w:cs="Times New Roman"/>
          <w:sz w:val="24"/>
          <w:szCs w:val="24"/>
          <w:lang w:val="sq-AL"/>
        </w:rPr>
        <w:t>psh</w:t>
      </w:r>
      <w:r w:rsidR="00F16FFE" w:rsidRPr="00DF2C58">
        <w:rPr>
          <w:rFonts w:ascii="Times New Roman" w:hAnsi="Times New Roman" w:cs="Times New Roman"/>
          <w:sz w:val="24"/>
          <w:szCs w:val="24"/>
          <w:lang w:val="sq-AL"/>
        </w:rPr>
        <w:t xml:space="preserve"> mallra</w:t>
      </w:r>
      <w:r w:rsidR="00A1060B" w:rsidRPr="00DF2C58">
        <w:rPr>
          <w:rFonts w:ascii="Times New Roman" w:hAnsi="Times New Roman" w:cs="Times New Roman"/>
          <w:sz w:val="24"/>
          <w:szCs w:val="24"/>
          <w:lang w:val="sq-AL"/>
        </w:rPr>
        <w:t xml:space="preserve"> </w:t>
      </w:r>
      <w:r w:rsidRPr="00DF2C58">
        <w:rPr>
          <w:rFonts w:ascii="Times New Roman" w:hAnsi="Times New Roman" w:cs="Times New Roman"/>
          <w:i/>
          <w:sz w:val="24"/>
          <w:szCs w:val="24"/>
          <w:lang w:val="sq-AL"/>
        </w:rPr>
        <w:t>ushqimor</w:t>
      </w:r>
      <w:r w:rsidRPr="00DF2C58">
        <w:rPr>
          <w:rFonts w:ascii="Times New Roman" w:hAnsi="Times New Roman" w:cs="Times New Roman"/>
          <w:sz w:val="24"/>
          <w:szCs w:val="24"/>
          <w:lang w:val="sq-AL"/>
        </w:rPr>
        <w:t xml:space="preserve"> </w:t>
      </w:r>
      <w:r w:rsidR="00F16FFE" w:rsidRPr="00DF2C58">
        <w:rPr>
          <w:rFonts w:ascii="Times New Roman" w:hAnsi="Times New Roman" w:cs="Times New Roman"/>
          <w:sz w:val="24"/>
          <w:szCs w:val="24"/>
          <w:lang w:val="sq-AL"/>
        </w:rPr>
        <w:t xml:space="preserve">e </w:t>
      </w:r>
      <w:r w:rsidR="00F16FFE" w:rsidRPr="00DF2C58">
        <w:rPr>
          <w:rFonts w:ascii="Times New Roman" w:hAnsi="Times New Roman" w:cs="Times New Roman"/>
          <w:i/>
          <w:sz w:val="24"/>
          <w:szCs w:val="24"/>
          <w:lang w:val="sq-AL"/>
        </w:rPr>
        <w:t>joushqimor.</w:t>
      </w:r>
    </w:p>
    <w:p w:rsidR="00A1060B" w:rsidRPr="00DF2C58" w:rsidRDefault="00F16FFE" w:rsidP="00A80EAD">
      <w:pPr>
        <w:autoSpaceDE w:val="0"/>
        <w:autoSpaceDN w:val="0"/>
        <w:adjustRightInd w:val="0"/>
        <w:spacing w:before="60" w:after="0" w:line="240" w:lineRule="auto"/>
        <w:jc w:val="both"/>
        <w:rPr>
          <w:rFonts w:ascii="Times New Roman" w:hAnsi="Times New Roman" w:cs="Times New Roman"/>
          <w:sz w:val="24"/>
          <w:szCs w:val="24"/>
          <w:lang w:val="sq-AL"/>
        </w:rPr>
      </w:pPr>
      <w:r w:rsidRPr="00DF2C58">
        <w:rPr>
          <w:rFonts w:ascii="Times New Roman" w:hAnsi="Times New Roman" w:cs="Times New Roman"/>
          <w:sz w:val="24"/>
          <w:szCs w:val="24"/>
          <w:lang w:val="sq-AL"/>
        </w:rPr>
        <w:t xml:space="preserve">Në këtë </w:t>
      </w:r>
      <w:r w:rsidR="00A1060B" w:rsidRPr="00DF2C58">
        <w:rPr>
          <w:rFonts w:ascii="Times New Roman" w:hAnsi="Times New Roman" w:cs="Times New Roman"/>
          <w:sz w:val="24"/>
          <w:szCs w:val="24"/>
          <w:lang w:val="sq-AL"/>
        </w:rPr>
        <w:t xml:space="preserve">lloj </w:t>
      </w:r>
      <w:r w:rsidRPr="00DF2C58">
        <w:rPr>
          <w:rFonts w:ascii="Times New Roman" w:hAnsi="Times New Roman" w:cs="Times New Roman"/>
          <w:sz w:val="24"/>
          <w:szCs w:val="24"/>
          <w:lang w:val="sq-AL"/>
        </w:rPr>
        <w:t>ndarje</w:t>
      </w:r>
      <w:r w:rsidR="00A1060B" w:rsidRPr="00DF2C58">
        <w:rPr>
          <w:rFonts w:ascii="Times New Roman" w:hAnsi="Times New Roman" w:cs="Times New Roman"/>
          <w:sz w:val="24"/>
          <w:szCs w:val="24"/>
          <w:lang w:val="sq-AL"/>
        </w:rPr>
        <w:t>je</w:t>
      </w:r>
      <w:r w:rsidRPr="00DF2C58">
        <w:rPr>
          <w:rFonts w:ascii="Times New Roman" w:hAnsi="Times New Roman" w:cs="Times New Roman"/>
          <w:sz w:val="24"/>
          <w:szCs w:val="24"/>
          <w:lang w:val="sq-AL"/>
        </w:rPr>
        <w:t xml:space="preserve"> ka më shumë produkte </w:t>
      </w:r>
      <w:r w:rsidR="005A48DF" w:rsidRPr="00DF2C58">
        <w:rPr>
          <w:rFonts w:ascii="Times New Roman" w:hAnsi="Times New Roman" w:cs="Times New Roman"/>
          <w:sz w:val="24"/>
          <w:szCs w:val="24"/>
          <w:lang w:val="sq-AL"/>
        </w:rPr>
        <w:t>që</w:t>
      </w:r>
      <w:r w:rsidRPr="00DF2C58">
        <w:rPr>
          <w:rFonts w:ascii="Times New Roman" w:hAnsi="Times New Roman" w:cs="Times New Roman"/>
          <w:sz w:val="24"/>
          <w:szCs w:val="24"/>
          <w:lang w:val="sq-AL"/>
        </w:rPr>
        <w:t xml:space="preserve"> </w:t>
      </w:r>
      <w:r w:rsidR="00995F35" w:rsidRPr="00DF2C58">
        <w:rPr>
          <w:rFonts w:ascii="Times New Roman" w:hAnsi="Times New Roman" w:cs="Times New Roman"/>
          <w:sz w:val="24"/>
          <w:szCs w:val="24"/>
          <w:lang w:val="sq-AL"/>
        </w:rPr>
        <w:t>s’</w:t>
      </w:r>
      <w:r w:rsidRPr="00DF2C58">
        <w:rPr>
          <w:rFonts w:ascii="Times New Roman" w:hAnsi="Times New Roman" w:cs="Times New Roman"/>
          <w:sz w:val="24"/>
          <w:szCs w:val="24"/>
          <w:lang w:val="sq-AL"/>
        </w:rPr>
        <w:t>janë përfshirë ose ka</w:t>
      </w:r>
      <w:r w:rsidR="00A1060B" w:rsidRPr="00DF2C58">
        <w:rPr>
          <w:rFonts w:ascii="Times New Roman" w:hAnsi="Times New Roman" w:cs="Times New Roman"/>
          <w:sz w:val="24"/>
          <w:szCs w:val="24"/>
          <w:lang w:val="sq-AL"/>
        </w:rPr>
        <w:t xml:space="preserve"> </w:t>
      </w:r>
      <w:r w:rsidRPr="00DF2C58">
        <w:rPr>
          <w:rFonts w:ascii="Times New Roman" w:hAnsi="Times New Roman" w:cs="Times New Roman"/>
          <w:sz w:val="24"/>
          <w:szCs w:val="24"/>
          <w:lang w:val="sq-AL"/>
        </w:rPr>
        <w:t>zëvendësime, d</w:t>
      </w:r>
      <w:r w:rsidR="00995F35" w:rsidRPr="00DF2C58">
        <w:rPr>
          <w:rFonts w:ascii="Times New Roman" w:hAnsi="Times New Roman" w:cs="Times New Roman"/>
          <w:sz w:val="24"/>
          <w:szCs w:val="24"/>
          <w:lang w:val="sq-AL"/>
        </w:rPr>
        <w:t>mth</w:t>
      </w:r>
      <w:r w:rsidRPr="00DF2C58">
        <w:rPr>
          <w:rFonts w:ascii="Times New Roman" w:hAnsi="Times New Roman" w:cs="Times New Roman"/>
          <w:sz w:val="24"/>
          <w:szCs w:val="24"/>
          <w:lang w:val="sq-AL"/>
        </w:rPr>
        <w:t xml:space="preserve"> një produkt i njëjtë </w:t>
      </w:r>
      <w:r w:rsidR="00A1060B" w:rsidRPr="00DF2C58">
        <w:rPr>
          <w:rFonts w:ascii="Times New Roman" w:hAnsi="Times New Roman" w:cs="Times New Roman"/>
          <w:sz w:val="24"/>
          <w:szCs w:val="24"/>
          <w:lang w:val="sq-AL"/>
        </w:rPr>
        <w:t>b</w:t>
      </w:r>
      <w:r w:rsidR="00DE477A" w:rsidRPr="00DF2C58">
        <w:rPr>
          <w:rFonts w:ascii="Times New Roman" w:hAnsi="Times New Roman" w:cs="Times New Roman"/>
          <w:sz w:val="24"/>
          <w:szCs w:val="24"/>
          <w:lang w:val="sq-AL"/>
        </w:rPr>
        <w:t>ë</w:t>
      </w:r>
      <w:r w:rsidR="00A1060B" w:rsidRPr="00DF2C58">
        <w:rPr>
          <w:rFonts w:ascii="Times New Roman" w:hAnsi="Times New Roman" w:cs="Times New Roman"/>
          <w:sz w:val="24"/>
          <w:szCs w:val="24"/>
          <w:lang w:val="sq-AL"/>
        </w:rPr>
        <w:t>n pjes</w:t>
      </w:r>
      <w:r w:rsidR="00DE477A" w:rsidRPr="00DF2C58">
        <w:rPr>
          <w:rFonts w:ascii="Times New Roman" w:hAnsi="Times New Roman" w:cs="Times New Roman"/>
          <w:sz w:val="24"/>
          <w:szCs w:val="24"/>
          <w:lang w:val="sq-AL"/>
        </w:rPr>
        <w:t>ë</w:t>
      </w:r>
      <w:r w:rsidR="00A1060B" w:rsidRPr="00DF2C58">
        <w:rPr>
          <w:rFonts w:ascii="Times New Roman" w:hAnsi="Times New Roman" w:cs="Times New Roman"/>
          <w:sz w:val="24"/>
          <w:szCs w:val="24"/>
          <w:lang w:val="sq-AL"/>
        </w:rPr>
        <w:t xml:space="preserve"> në më shumë grupe.</w:t>
      </w:r>
    </w:p>
    <w:p w:rsidR="00F16FFE" w:rsidRPr="00DF2C58" w:rsidRDefault="00F16FFE" w:rsidP="00A80EAD">
      <w:pPr>
        <w:autoSpaceDE w:val="0"/>
        <w:autoSpaceDN w:val="0"/>
        <w:adjustRightInd w:val="0"/>
        <w:spacing w:before="60" w:after="0" w:line="240" w:lineRule="auto"/>
        <w:jc w:val="both"/>
        <w:rPr>
          <w:rFonts w:ascii="Times New Roman" w:hAnsi="Times New Roman" w:cs="Times New Roman"/>
          <w:sz w:val="24"/>
          <w:szCs w:val="24"/>
          <w:lang w:val="sq-AL"/>
        </w:rPr>
      </w:pPr>
      <w:r w:rsidRPr="00DF2C58">
        <w:rPr>
          <w:rFonts w:ascii="Times New Roman" w:hAnsi="Times New Roman" w:cs="Times New Roman"/>
          <w:sz w:val="24"/>
          <w:szCs w:val="24"/>
          <w:lang w:val="sq-AL"/>
        </w:rPr>
        <w:t xml:space="preserve">Sipas </w:t>
      </w:r>
      <w:r w:rsidRPr="00DF2C58">
        <w:rPr>
          <w:rFonts w:ascii="Times New Roman" w:hAnsi="Times New Roman" w:cs="Times New Roman"/>
          <w:b/>
          <w:bCs/>
          <w:sz w:val="24"/>
          <w:szCs w:val="24"/>
          <w:lang w:val="sq-AL"/>
        </w:rPr>
        <w:t xml:space="preserve">kategorisë së blerësve </w:t>
      </w:r>
      <w:r w:rsidRPr="00DF2C58">
        <w:rPr>
          <w:rFonts w:ascii="Times New Roman" w:hAnsi="Times New Roman" w:cs="Times New Roman"/>
          <w:sz w:val="24"/>
          <w:szCs w:val="24"/>
          <w:lang w:val="sq-AL"/>
        </w:rPr>
        <w:t xml:space="preserve">mallrat mund të ndahen në produkte për </w:t>
      </w:r>
      <w:r w:rsidRPr="00DF2C58">
        <w:rPr>
          <w:rFonts w:ascii="Times New Roman" w:hAnsi="Times New Roman" w:cs="Times New Roman"/>
          <w:i/>
          <w:sz w:val="24"/>
          <w:szCs w:val="24"/>
          <w:lang w:val="sq-AL"/>
        </w:rPr>
        <w:t>konsum</w:t>
      </w:r>
      <w:r w:rsidR="00A1060B" w:rsidRPr="00DF2C58">
        <w:rPr>
          <w:rFonts w:ascii="Times New Roman" w:hAnsi="Times New Roman" w:cs="Times New Roman"/>
          <w:i/>
          <w:sz w:val="24"/>
          <w:szCs w:val="24"/>
          <w:lang w:val="sq-AL"/>
        </w:rPr>
        <w:t xml:space="preserve"> </w:t>
      </w:r>
      <w:r w:rsidRPr="00DF2C58">
        <w:rPr>
          <w:rFonts w:ascii="Times New Roman" w:hAnsi="Times New Roman" w:cs="Times New Roman"/>
          <w:i/>
          <w:sz w:val="24"/>
          <w:szCs w:val="24"/>
          <w:lang w:val="sq-AL"/>
        </w:rPr>
        <w:t>personal</w:t>
      </w:r>
      <w:r w:rsidRPr="00DF2C58">
        <w:rPr>
          <w:rFonts w:ascii="Times New Roman" w:hAnsi="Times New Roman" w:cs="Times New Roman"/>
          <w:sz w:val="24"/>
          <w:szCs w:val="24"/>
          <w:lang w:val="sq-AL"/>
        </w:rPr>
        <w:t xml:space="preserve"> dhe </w:t>
      </w:r>
      <w:r w:rsidRPr="00DF2C58">
        <w:rPr>
          <w:rFonts w:ascii="Times New Roman" w:hAnsi="Times New Roman" w:cs="Times New Roman"/>
          <w:i/>
          <w:sz w:val="24"/>
          <w:szCs w:val="24"/>
          <w:lang w:val="sq-AL"/>
        </w:rPr>
        <w:t>mjete për riprodhim</w:t>
      </w:r>
      <w:r w:rsidRPr="00DF2C58">
        <w:rPr>
          <w:rFonts w:ascii="Times New Roman" w:hAnsi="Times New Roman" w:cs="Times New Roman"/>
          <w:sz w:val="24"/>
          <w:szCs w:val="24"/>
          <w:lang w:val="sq-AL"/>
        </w:rPr>
        <w:t>. Dallimi midis këtyre grupeve të produkteve, në</w:t>
      </w:r>
      <w:r w:rsidR="00A1060B" w:rsidRPr="00DF2C58">
        <w:rPr>
          <w:rFonts w:ascii="Times New Roman" w:hAnsi="Times New Roman" w:cs="Times New Roman"/>
          <w:sz w:val="24"/>
          <w:szCs w:val="24"/>
          <w:lang w:val="sq-AL"/>
        </w:rPr>
        <w:t xml:space="preserve"> lidhje me blerësit</w:t>
      </w:r>
      <w:r w:rsidRPr="00DF2C58">
        <w:rPr>
          <w:rFonts w:ascii="Times New Roman" w:hAnsi="Times New Roman" w:cs="Times New Roman"/>
          <w:sz w:val="24"/>
          <w:szCs w:val="24"/>
          <w:lang w:val="sq-AL"/>
        </w:rPr>
        <w:t xml:space="preserve"> është </w:t>
      </w:r>
      <w:r w:rsidR="005A48DF" w:rsidRPr="00DF2C58">
        <w:rPr>
          <w:rFonts w:ascii="Times New Roman" w:hAnsi="Times New Roman" w:cs="Times New Roman"/>
          <w:sz w:val="24"/>
          <w:szCs w:val="24"/>
          <w:lang w:val="sq-AL"/>
        </w:rPr>
        <w:t xml:space="preserve">se </w:t>
      </w:r>
      <w:r w:rsidRPr="00DF2C58">
        <w:rPr>
          <w:rFonts w:ascii="Times New Roman" w:hAnsi="Times New Roman" w:cs="Times New Roman"/>
          <w:b/>
          <w:bCs/>
          <w:sz w:val="24"/>
          <w:szCs w:val="24"/>
          <w:lang w:val="sq-AL"/>
        </w:rPr>
        <w:t xml:space="preserve">mjetet për riprodhim </w:t>
      </w:r>
      <w:r w:rsidRPr="00DF2C58">
        <w:rPr>
          <w:rFonts w:ascii="Times New Roman" w:hAnsi="Times New Roman" w:cs="Times New Roman"/>
          <w:sz w:val="24"/>
          <w:szCs w:val="24"/>
          <w:lang w:val="sq-AL"/>
        </w:rPr>
        <w:t>i blejnë personat profesional</w:t>
      </w:r>
      <w:r w:rsidR="00DE477A" w:rsidRPr="00DF2C58">
        <w:rPr>
          <w:rFonts w:ascii="Times New Roman" w:hAnsi="Times New Roman" w:cs="Times New Roman"/>
          <w:sz w:val="24"/>
          <w:szCs w:val="24"/>
          <w:lang w:val="sq-AL"/>
        </w:rPr>
        <w:t>ë</w:t>
      </w:r>
      <w:r w:rsidR="00A1060B" w:rsidRPr="00DF2C58">
        <w:rPr>
          <w:rFonts w:ascii="Times New Roman" w:hAnsi="Times New Roman" w:cs="Times New Roman"/>
          <w:sz w:val="24"/>
          <w:szCs w:val="24"/>
          <w:lang w:val="sq-AL"/>
        </w:rPr>
        <w:t xml:space="preserve"> </w:t>
      </w:r>
      <w:r w:rsidRPr="00DF2C58">
        <w:rPr>
          <w:rFonts w:ascii="Times New Roman" w:hAnsi="Times New Roman" w:cs="Times New Roman"/>
          <w:sz w:val="24"/>
          <w:szCs w:val="24"/>
          <w:lang w:val="sq-AL"/>
        </w:rPr>
        <w:t xml:space="preserve">specialistë për produkte të caktuara. Ata </w:t>
      </w:r>
      <w:r w:rsidR="00A1060B" w:rsidRPr="00DF2C58">
        <w:rPr>
          <w:rFonts w:ascii="Times New Roman" w:hAnsi="Times New Roman" w:cs="Times New Roman"/>
          <w:sz w:val="24"/>
          <w:szCs w:val="24"/>
          <w:lang w:val="sq-AL"/>
        </w:rPr>
        <w:t>i njohin m</w:t>
      </w:r>
      <w:r w:rsidR="00DE477A" w:rsidRPr="00DF2C58">
        <w:rPr>
          <w:rFonts w:ascii="Times New Roman" w:hAnsi="Times New Roman" w:cs="Times New Roman"/>
          <w:sz w:val="24"/>
          <w:szCs w:val="24"/>
          <w:lang w:val="sq-AL"/>
        </w:rPr>
        <w:t>ë</w:t>
      </w:r>
      <w:r w:rsidR="00A1060B" w:rsidRPr="00DF2C58">
        <w:rPr>
          <w:rFonts w:ascii="Times New Roman" w:hAnsi="Times New Roman" w:cs="Times New Roman"/>
          <w:sz w:val="24"/>
          <w:szCs w:val="24"/>
          <w:lang w:val="sq-AL"/>
        </w:rPr>
        <w:t xml:space="preserve"> </w:t>
      </w:r>
      <w:r w:rsidRPr="00DF2C58">
        <w:rPr>
          <w:rFonts w:ascii="Times New Roman" w:hAnsi="Times New Roman" w:cs="Times New Roman"/>
          <w:sz w:val="24"/>
          <w:szCs w:val="24"/>
          <w:lang w:val="sq-AL"/>
        </w:rPr>
        <w:t xml:space="preserve">mirë karakteristikat e produkteve </w:t>
      </w:r>
      <w:r w:rsidR="005A48DF" w:rsidRPr="00DF2C58">
        <w:rPr>
          <w:rFonts w:ascii="Times New Roman" w:hAnsi="Times New Roman" w:cs="Times New Roman"/>
          <w:sz w:val="24"/>
          <w:szCs w:val="24"/>
          <w:lang w:val="sq-AL"/>
        </w:rPr>
        <w:t xml:space="preserve">që </w:t>
      </w:r>
      <w:r w:rsidRPr="00DF2C58">
        <w:rPr>
          <w:rFonts w:ascii="Times New Roman" w:hAnsi="Times New Roman" w:cs="Times New Roman"/>
          <w:sz w:val="24"/>
          <w:szCs w:val="24"/>
          <w:lang w:val="sq-AL"/>
        </w:rPr>
        <w:t>i blejnë</w:t>
      </w:r>
      <w:r w:rsidR="005B0214" w:rsidRPr="00DF2C58">
        <w:rPr>
          <w:rFonts w:ascii="Times New Roman" w:hAnsi="Times New Roman" w:cs="Times New Roman"/>
          <w:sz w:val="24"/>
          <w:szCs w:val="24"/>
          <w:lang w:val="sq-AL"/>
        </w:rPr>
        <w:t>. R</w:t>
      </w:r>
      <w:r w:rsidRPr="00DF2C58">
        <w:rPr>
          <w:rFonts w:ascii="Times New Roman" w:hAnsi="Times New Roman" w:cs="Times New Roman"/>
          <w:sz w:val="24"/>
          <w:szCs w:val="24"/>
          <w:lang w:val="sq-AL"/>
        </w:rPr>
        <w:t>ol vendimtar k</w:t>
      </w:r>
      <w:r w:rsidR="005A48DF" w:rsidRPr="00DF2C58">
        <w:rPr>
          <w:rFonts w:ascii="Times New Roman" w:hAnsi="Times New Roman" w:cs="Times New Roman"/>
          <w:sz w:val="24"/>
          <w:szCs w:val="24"/>
          <w:lang w:val="sq-AL"/>
        </w:rPr>
        <w:t xml:space="preserve">a cilësia </w:t>
      </w:r>
      <w:r w:rsidRPr="00DF2C58">
        <w:rPr>
          <w:rFonts w:ascii="Times New Roman" w:hAnsi="Times New Roman" w:cs="Times New Roman"/>
          <w:sz w:val="24"/>
          <w:szCs w:val="24"/>
          <w:lang w:val="sq-AL"/>
        </w:rPr>
        <w:t>e funksionaliteti</w:t>
      </w:r>
      <w:r w:rsidR="00A1060B" w:rsidRPr="00DF2C58">
        <w:rPr>
          <w:rFonts w:ascii="Times New Roman" w:hAnsi="Times New Roman" w:cs="Times New Roman"/>
          <w:sz w:val="24"/>
          <w:szCs w:val="24"/>
          <w:lang w:val="sq-AL"/>
        </w:rPr>
        <w:t xml:space="preserve"> i tyre</w:t>
      </w:r>
      <w:r w:rsidRPr="00DF2C58">
        <w:rPr>
          <w:rFonts w:ascii="Times New Roman" w:hAnsi="Times New Roman" w:cs="Times New Roman"/>
          <w:sz w:val="24"/>
          <w:szCs w:val="24"/>
          <w:lang w:val="sq-AL"/>
        </w:rPr>
        <w:t>.</w:t>
      </w:r>
    </w:p>
    <w:p w:rsidR="00F16FFE" w:rsidRPr="00DF2C58" w:rsidRDefault="00F16FFE" w:rsidP="00A80EAD">
      <w:pPr>
        <w:autoSpaceDE w:val="0"/>
        <w:autoSpaceDN w:val="0"/>
        <w:adjustRightInd w:val="0"/>
        <w:spacing w:before="60" w:after="0" w:line="240" w:lineRule="auto"/>
        <w:jc w:val="both"/>
        <w:rPr>
          <w:rFonts w:ascii="Times New Roman" w:hAnsi="Times New Roman" w:cs="Times New Roman"/>
          <w:sz w:val="24"/>
          <w:szCs w:val="24"/>
          <w:lang w:val="sq-AL"/>
        </w:rPr>
      </w:pPr>
      <w:r w:rsidRPr="00DF2C58">
        <w:rPr>
          <w:rFonts w:ascii="Times New Roman" w:hAnsi="Times New Roman" w:cs="Times New Roman"/>
          <w:b/>
          <w:bCs/>
          <w:sz w:val="24"/>
          <w:szCs w:val="24"/>
          <w:lang w:val="sq-AL"/>
        </w:rPr>
        <w:t xml:space="preserve">Produktet për konsum personal </w:t>
      </w:r>
      <w:r w:rsidRPr="00DF2C58">
        <w:rPr>
          <w:rFonts w:ascii="Times New Roman" w:hAnsi="Times New Roman" w:cs="Times New Roman"/>
          <w:sz w:val="24"/>
          <w:szCs w:val="24"/>
          <w:lang w:val="sq-AL"/>
        </w:rPr>
        <w:t>i blejnë një numër i madh i konsumatorëve</w:t>
      </w:r>
      <w:r w:rsidR="00796895" w:rsidRPr="00DF2C58">
        <w:rPr>
          <w:rFonts w:ascii="Times New Roman" w:hAnsi="Times New Roman" w:cs="Times New Roman"/>
          <w:sz w:val="24"/>
          <w:szCs w:val="24"/>
          <w:lang w:val="sq-AL"/>
        </w:rPr>
        <w:t xml:space="preserve"> dhe ata</w:t>
      </w:r>
      <w:r w:rsidRPr="00DF2C58">
        <w:rPr>
          <w:rFonts w:ascii="Times New Roman" w:hAnsi="Times New Roman" w:cs="Times New Roman"/>
          <w:sz w:val="24"/>
          <w:szCs w:val="24"/>
          <w:lang w:val="sq-AL"/>
        </w:rPr>
        <w:t xml:space="preserve"> nuk janë, por edhe nuk duhet të jenë ekspert për njohjen e këtyre produkteve</w:t>
      </w:r>
      <w:r w:rsidR="0070167E" w:rsidRPr="00DF2C58">
        <w:rPr>
          <w:rFonts w:ascii="Times New Roman" w:hAnsi="Times New Roman" w:cs="Times New Roman"/>
          <w:sz w:val="24"/>
          <w:szCs w:val="24"/>
          <w:lang w:val="sq-AL"/>
        </w:rPr>
        <w:t>.</w:t>
      </w:r>
      <w:r w:rsidR="00796895" w:rsidRPr="00DF2C58">
        <w:rPr>
          <w:rFonts w:ascii="Times New Roman" w:hAnsi="Times New Roman" w:cs="Times New Roman"/>
          <w:sz w:val="24"/>
          <w:szCs w:val="24"/>
          <w:lang w:val="sq-AL"/>
        </w:rPr>
        <w:t xml:space="preserve"> </w:t>
      </w:r>
      <w:r w:rsidR="0070167E" w:rsidRPr="00DF2C58">
        <w:rPr>
          <w:rFonts w:ascii="Times New Roman" w:hAnsi="Times New Roman" w:cs="Times New Roman"/>
          <w:sz w:val="24"/>
          <w:szCs w:val="24"/>
          <w:lang w:val="sq-AL"/>
        </w:rPr>
        <w:t>Ë</w:t>
      </w:r>
      <w:r w:rsidRPr="00DF2C58">
        <w:rPr>
          <w:rFonts w:ascii="Times New Roman" w:hAnsi="Times New Roman" w:cs="Times New Roman"/>
          <w:sz w:val="24"/>
          <w:szCs w:val="24"/>
          <w:lang w:val="sq-AL"/>
        </w:rPr>
        <w:t xml:space="preserve">shtë e mjaftueshme dokumentacioni për </w:t>
      </w:r>
      <w:r w:rsidR="00796895" w:rsidRPr="00DF2C58">
        <w:rPr>
          <w:rFonts w:ascii="Times New Roman" w:hAnsi="Times New Roman" w:cs="Times New Roman"/>
          <w:sz w:val="24"/>
          <w:szCs w:val="24"/>
          <w:lang w:val="sq-AL"/>
        </w:rPr>
        <w:t>p</w:t>
      </w:r>
      <w:r w:rsidR="00DE477A" w:rsidRPr="00DF2C58">
        <w:rPr>
          <w:rFonts w:ascii="Times New Roman" w:hAnsi="Times New Roman" w:cs="Times New Roman"/>
          <w:sz w:val="24"/>
          <w:szCs w:val="24"/>
          <w:lang w:val="sq-AL"/>
        </w:rPr>
        <w:t>ë</w:t>
      </w:r>
      <w:r w:rsidR="00796895" w:rsidRPr="00DF2C58">
        <w:rPr>
          <w:rFonts w:ascii="Times New Roman" w:hAnsi="Times New Roman" w:cs="Times New Roman"/>
          <w:sz w:val="24"/>
          <w:szCs w:val="24"/>
          <w:lang w:val="sq-AL"/>
        </w:rPr>
        <w:t>rdorimin e</w:t>
      </w:r>
      <w:r w:rsidRPr="00DF2C58">
        <w:rPr>
          <w:rFonts w:ascii="Times New Roman" w:hAnsi="Times New Roman" w:cs="Times New Roman"/>
          <w:sz w:val="24"/>
          <w:szCs w:val="24"/>
          <w:lang w:val="sq-AL"/>
        </w:rPr>
        <w:t xml:space="preserve"> produkteve në qarkullim.</w:t>
      </w:r>
    </w:p>
    <w:p w:rsidR="00B12831" w:rsidRPr="00DF2C58" w:rsidRDefault="00B12831" w:rsidP="00A80EAD">
      <w:pPr>
        <w:spacing w:before="120" w:after="120" w:line="240" w:lineRule="auto"/>
        <w:jc w:val="both"/>
        <w:rPr>
          <w:rFonts w:ascii="Times New Roman" w:hAnsi="Times New Roman" w:cs="Times New Roman"/>
          <w:sz w:val="24"/>
          <w:szCs w:val="24"/>
          <w:lang w:val="sq-AL"/>
        </w:rPr>
      </w:pPr>
      <w:r w:rsidRPr="00DF2C58">
        <w:rPr>
          <w:rFonts w:ascii="Times New Roman" w:eastAsia="Calibri" w:hAnsi="Times New Roman" w:cs="Times New Roman"/>
          <w:b/>
          <w:sz w:val="24"/>
          <w:szCs w:val="24"/>
          <w:lang w:val="sq-AL"/>
        </w:rPr>
        <w:t>3.2. Vetitë dhe karakteristikat e mallrave</w:t>
      </w:r>
    </w:p>
    <w:p w:rsidR="00FA2085" w:rsidRPr="00DF2C58" w:rsidRDefault="00215CC6" w:rsidP="00601783">
      <w:pPr>
        <w:pStyle w:val="ListParagraph"/>
        <w:numPr>
          <w:ilvl w:val="0"/>
          <w:numId w:val="21"/>
        </w:numPr>
        <w:spacing w:before="120" w:after="0" w:line="240" w:lineRule="auto"/>
        <w:jc w:val="both"/>
        <w:rPr>
          <w:rFonts w:ascii="Times New Roman" w:hAnsi="Times New Roman" w:cs="Times New Roman"/>
          <w:b/>
          <w:sz w:val="24"/>
          <w:szCs w:val="24"/>
          <w:lang w:val="sq-AL"/>
        </w:rPr>
      </w:pPr>
      <w:r w:rsidRPr="00DF2C58">
        <w:rPr>
          <w:rFonts w:ascii="Times New Roman" w:hAnsi="Times New Roman" w:cs="Times New Roman"/>
          <w:b/>
          <w:sz w:val="24"/>
          <w:szCs w:val="24"/>
          <w:lang w:val="sq-AL"/>
        </w:rPr>
        <w:t>Dizajni</w:t>
      </w:r>
    </w:p>
    <w:p w:rsidR="00FA2085" w:rsidRPr="00DF2C58" w:rsidRDefault="00FA2085" w:rsidP="00D60AC6">
      <w:pPr>
        <w:spacing w:after="0" w:line="240" w:lineRule="auto"/>
        <w:jc w:val="both"/>
        <w:rPr>
          <w:rFonts w:ascii="Times New Roman" w:hAnsi="Times New Roman" w:cs="Times New Roman"/>
          <w:sz w:val="24"/>
          <w:szCs w:val="24"/>
          <w:lang w:val="sq-AL"/>
        </w:rPr>
      </w:pPr>
      <w:r w:rsidRPr="00DF2C58">
        <w:rPr>
          <w:rFonts w:ascii="Times New Roman" w:hAnsi="Times New Roman" w:cs="Times New Roman"/>
          <w:sz w:val="24"/>
          <w:szCs w:val="24"/>
          <w:lang w:val="sq-AL"/>
        </w:rPr>
        <w:t xml:space="preserve">Rritja e nevojave të </w:t>
      </w:r>
      <w:r w:rsidR="00215CC6" w:rsidRPr="00DF2C58">
        <w:rPr>
          <w:rFonts w:ascii="Times New Roman" w:hAnsi="Times New Roman" w:cs="Times New Roman"/>
          <w:sz w:val="24"/>
          <w:szCs w:val="24"/>
          <w:lang w:val="sq-AL"/>
        </w:rPr>
        <w:t>konsumator</w:t>
      </w:r>
      <w:r w:rsidR="00D06322" w:rsidRPr="00DF2C58">
        <w:rPr>
          <w:rFonts w:ascii="Times New Roman" w:hAnsi="Times New Roman" w:cs="Times New Roman"/>
          <w:sz w:val="24"/>
          <w:szCs w:val="24"/>
          <w:lang w:val="sq-AL"/>
        </w:rPr>
        <w:t>ë</w:t>
      </w:r>
      <w:r w:rsidR="00215CC6" w:rsidRPr="00DF2C58">
        <w:rPr>
          <w:rFonts w:ascii="Times New Roman" w:hAnsi="Times New Roman" w:cs="Times New Roman"/>
          <w:sz w:val="24"/>
          <w:szCs w:val="24"/>
          <w:lang w:val="sq-AL"/>
        </w:rPr>
        <w:t>ve</w:t>
      </w:r>
      <w:r w:rsidRPr="00DF2C58">
        <w:rPr>
          <w:rFonts w:ascii="Times New Roman" w:hAnsi="Times New Roman" w:cs="Times New Roman"/>
          <w:sz w:val="24"/>
          <w:szCs w:val="24"/>
          <w:lang w:val="sq-AL"/>
        </w:rPr>
        <w:t xml:space="preserve"> gjithnjë e më të shumtë, imponon prodhim masiv të prodhimeve industriale. Industria prodhon</w:t>
      </w:r>
      <w:r w:rsidR="00C31329" w:rsidRPr="00DF2C58">
        <w:rPr>
          <w:rFonts w:ascii="Times New Roman" w:hAnsi="Times New Roman" w:cs="Times New Roman"/>
          <w:sz w:val="24"/>
          <w:szCs w:val="24"/>
          <w:lang w:val="sq-AL"/>
        </w:rPr>
        <w:t xml:space="preserve"> për konsumator “të panjohur” </w:t>
      </w:r>
      <w:r w:rsidRPr="00DF2C58">
        <w:rPr>
          <w:rFonts w:ascii="Times New Roman" w:hAnsi="Times New Roman" w:cs="Times New Roman"/>
          <w:sz w:val="24"/>
          <w:szCs w:val="24"/>
          <w:lang w:val="sq-AL"/>
        </w:rPr>
        <w:t xml:space="preserve">e </w:t>
      </w:r>
      <w:r w:rsidR="00215CC6" w:rsidRPr="00DF2C58">
        <w:rPr>
          <w:rFonts w:ascii="Times New Roman" w:hAnsi="Times New Roman" w:cs="Times New Roman"/>
          <w:sz w:val="24"/>
          <w:szCs w:val="24"/>
          <w:lang w:val="sq-AL"/>
        </w:rPr>
        <w:t>p</w:t>
      </w:r>
      <w:r w:rsidR="00D06322" w:rsidRPr="00DF2C58">
        <w:rPr>
          <w:rFonts w:ascii="Times New Roman" w:hAnsi="Times New Roman" w:cs="Times New Roman"/>
          <w:sz w:val="24"/>
          <w:szCs w:val="24"/>
          <w:lang w:val="sq-AL"/>
        </w:rPr>
        <w:t>ë</w:t>
      </w:r>
      <w:r w:rsidR="00215CC6" w:rsidRPr="00DF2C58">
        <w:rPr>
          <w:rFonts w:ascii="Times New Roman" w:hAnsi="Times New Roman" w:cs="Times New Roman"/>
          <w:sz w:val="24"/>
          <w:szCs w:val="24"/>
          <w:lang w:val="sq-AL"/>
        </w:rPr>
        <w:t>rdor</w:t>
      </w:r>
      <w:r w:rsidR="000055CF" w:rsidRPr="00DF2C58">
        <w:rPr>
          <w:rFonts w:ascii="Times New Roman" w:hAnsi="Times New Roman" w:cs="Times New Roman"/>
          <w:sz w:val="24"/>
          <w:szCs w:val="24"/>
          <w:lang w:val="sq-AL"/>
        </w:rPr>
        <w:t xml:space="preserve"> kapacitete që t</w:t>
      </w:r>
      <w:r w:rsidRPr="00DF2C58">
        <w:rPr>
          <w:rFonts w:ascii="Times New Roman" w:hAnsi="Times New Roman" w:cs="Times New Roman"/>
          <w:sz w:val="24"/>
          <w:szCs w:val="24"/>
          <w:lang w:val="sq-AL"/>
        </w:rPr>
        <w:t xml:space="preserve">i kënaqë nevojat e konsumatorit, por para së gjithash të </w:t>
      </w:r>
      <w:r w:rsidR="006C6FF5" w:rsidRPr="00DF2C58">
        <w:rPr>
          <w:rFonts w:ascii="Times New Roman" w:hAnsi="Times New Roman" w:cs="Times New Roman"/>
          <w:sz w:val="24"/>
          <w:szCs w:val="24"/>
          <w:lang w:val="sq-AL"/>
        </w:rPr>
        <w:t>tërheqë vëmendjen e tij.</w:t>
      </w:r>
    </w:p>
    <w:p w:rsidR="00FA2085" w:rsidRPr="00DF2C58" w:rsidRDefault="00FA2085" w:rsidP="00A80EAD">
      <w:pPr>
        <w:spacing w:before="60" w:after="0" w:line="240" w:lineRule="auto"/>
        <w:jc w:val="both"/>
        <w:rPr>
          <w:rFonts w:ascii="Times New Roman" w:hAnsi="Times New Roman" w:cs="Times New Roman"/>
          <w:sz w:val="24"/>
          <w:szCs w:val="24"/>
          <w:lang w:val="sq-AL"/>
        </w:rPr>
      </w:pPr>
      <w:r w:rsidRPr="00DF2C58">
        <w:rPr>
          <w:rFonts w:ascii="Times New Roman" w:hAnsi="Times New Roman" w:cs="Times New Roman"/>
          <w:sz w:val="24"/>
          <w:szCs w:val="24"/>
          <w:lang w:val="sq-AL"/>
        </w:rPr>
        <w:t>Prodhimi bashkëkohor industrial, shum</w:t>
      </w:r>
      <w:r w:rsidR="00D06322" w:rsidRPr="00DF2C58">
        <w:rPr>
          <w:rFonts w:ascii="Times New Roman" w:hAnsi="Times New Roman" w:cs="Times New Roman"/>
          <w:sz w:val="24"/>
          <w:szCs w:val="24"/>
          <w:lang w:val="sq-AL"/>
        </w:rPr>
        <w:t>ë</w:t>
      </w:r>
      <w:r w:rsidRPr="00DF2C58">
        <w:rPr>
          <w:rFonts w:ascii="Times New Roman" w:hAnsi="Times New Roman" w:cs="Times New Roman"/>
          <w:sz w:val="24"/>
          <w:szCs w:val="24"/>
          <w:lang w:val="sq-AL"/>
        </w:rPr>
        <w:t>llojshm</w:t>
      </w:r>
      <w:r w:rsidR="00D06322" w:rsidRPr="00DF2C58">
        <w:rPr>
          <w:rFonts w:ascii="Times New Roman" w:hAnsi="Times New Roman" w:cs="Times New Roman"/>
          <w:sz w:val="24"/>
          <w:szCs w:val="24"/>
          <w:lang w:val="sq-AL"/>
        </w:rPr>
        <w:t>ë</w:t>
      </w:r>
      <w:r w:rsidRPr="00DF2C58">
        <w:rPr>
          <w:rFonts w:ascii="Times New Roman" w:hAnsi="Times New Roman" w:cs="Times New Roman"/>
          <w:sz w:val="24"/>
          <w:szCs w:val="24"/>
          <w:lang w:val="sq-AL"/>
        </w:rPr>
        <w:t xml:space="preserve">ria e produkteve e konkurrenca gjithnjë më e ashpër në treg krijojnë kushte për dizajn. Dizajni është term ndërkombëtar, </w:t>
      </w:r>
      <w:r w:rsidR="00C31329" w:rsidRPr="00DF2C58">
        <w:rPr>
          <w:rFonts w:ascii="Times New Roman" w:hAnsi="Times New Roman" w:cs="Times New Roman"/>
          <w:sz w:val="24"/>
          <w:szCs w:val="24"/>
          <w:lang w:val="sq-AL"/>
        </w:rPr>
        <w:t>që</w:t>
      </w:r>
      <w:r w:rsidRPr="00DF2C58">
        <w:rPr>
          <w:rFonts w:ascii="Times New Roman" w:hAnsi="Times New Roman" w:cs="Times New Roman"/>
          <w:sz w:val="24"/>
          <w:szCs w:val="24"/>
          <w:lang w:val="sq-AL"/>
        </w:rPr>
        <w:t xml:space="preserve"> ka origjinë nga fjala angleze </w:t>
      </w:r>
      <w:r w:rsidRPr="00DF2C58">
        <w:rPr>
          <w:rFonts w:ascii="Times New Roman" w:hAnsi="Times New Roman" w:cs="Times New Roman"/>
          <w:i/>
          <w:sz w:val="24"/>
          <w:szCs w:val="24"/>
          <w:lang w:val="sq-AL"/>
        </w:rPr>
        <w:t>design</w:t>
      </w:r>
      <w:r w:rsidRPr="00DF2C58">
        <w:rPr>
          <w:rFonts w:ascii="Times New Roman" w:hAnsi="Times New Roman" w:cs="Times New Roman"/>
          <w:sz w:val="24"/>
          <w:szCs w:val="24"/>
          <w:lang w:val="sq-AL"/>
        </w:rPr>
        <w:t xml:space="preserve"> që do të thotë formë. Në kuptimin më të gjerë dizajni është formësim artistik i produkteve industriale. Në botë i kushtohet kujdes i madh </w:t>
      </w:r>
      <w:r w:rsidR="008016C6" w:rsidRPr="00DF2C58">
        <w:rPr>
          <w:rFonts w:ascii="Times New Roman" w:hAnsi="Times New Roman" w:cs="Times New Roman"/>
          <w:sz w:val="24"/>
          <w:szCs w:val="24"/>
          <w:lang w:val="sq-AL"/>
        </w:rPr>
        <w:t>kulturës vizuale</w:t>
      </w:r>
      <w:r w:rsidRPr="00DF2C58">
        <w:rPr>
          <w:rFonts w:ascii="Times New Roman" w:hAnsi="Times New Roman" w:cs="Times New Roman"/>
          <w:sz w:val="24"/>
          <w:szCs w:val="24"/>
          <w:lang w:val="sq-AL"/>
        </w:rPr>
        <w:t xml:space="preserve">. </w:t>
      </w:r>
    </w:p>
    <w:p w:rsidR="00793B57" w:rsidRPr="00DF2C58" w:rsidRDefault="004C4E03" w:rsidP="00A80EAD">
      <w:pPr>
        <w:spacing w:before="60" w:after="0" w:line="240" w:lineRule="auto"/>
        <w:jc w:val="both"/>
        <w:rPr>
          <w:rFonts w:ascii="Times New Roman" w:hAnsi="Times New Roman" w:cs="Times New Roman"/>
          <w:sz w:val="24"/>
          <w:szCs w:val="24"/>
          <w:lang w:val="sq-AL"/>
        </w:rPr>
      </w:pPr>
      <w:r w:rsidRPr="00DF2C58">
        <w:rPr>
          <w:rFonts w:ascii="Times New Roman" w:hAnsi="Times New Roman" w:cs="Times New Roman"/>
          <w:sz w:val="24"/>
          <w:szCs w:val="24"/>
          <w:lang w:val="sq-AL"/>
        </w:rPr>
        <w:t>Detyra e dizajnuesit është t</w:t>
      </w:r>
      <w:r w:rsidR="00FA2085" w:rsidRPr="00DF2C58">
        <w:rPr>
          <w:rFonts w:ascii="Times New Roman" w:hAnsi="Times New Roman" w:cs="Times New Roman"/>
          <w:sz w:val="24"/>
          <w:szCs w:val="24"/>
          <w:lang w:val="sq-AL"/>
        </w:rPr>
        <w:t>i lidhë të gjitha kar</w:t>
      </w:r>
      <w:r w:rsidR="00215CC6" w:rsidRPr="00DF2C58">
        <w:rPr>
          <w:rFonts w:ascii="Times New Roman" w:hAnsi="Times New Roman" w:cs="Times New Roman"/>
          <w:sz w:val="24"/>
          <w:szCs w:val="24"/>
          <w:lang w:val="sq-AL"/>
        </w:rPr>
        <w:t xml:space="preserve">akteristikat e produktit </w:t>
      </w:r>
      <w:r w:rsidR="00FA2085" w:rsidRPr="00DF2C58">
        <w:rPr>
          <w:rFonts w:ascii="Times New Roman" w:hAnsi="Times New Roman" w:cs="Times New Roman"/>
          <w:sz w:val="24"/>
          <w:szCs w:val="24"/>
          <w:lang w:val="sq-AL"/>
        </w:rPr>
        <w:t>në</w:t>
      </w:r>
      <w:r w:rsidR="00215CC6" w:rsidRPr="00DF2C58">
        <w:rPr>
          <w:rFonts w:ascii="Times New Roman" w:hAnsi="Times New Roman" w:cs="Times New Roman"/>
          <w:sz w:val="24"/>
          <w:szCs w:val="24"/>
          <w:lang w:val="sq-AL"/>
        </w:rPr>
        <w:t xml:space="preserve"> </w:t>
      </w:r>
      <w:r w:rsidR="00FA2085" w:rsidRPr="00DF2C58">
        <w:rPr>
          <w:rFonts w:ascii="Times New Roman" w:hAnsi="Times New Roman" w:cs="Times New Roman"/>
          <w:sz w:val="24"/>
          <w:szCs w:val="24"/>
          <w:lang w:val="sq-AL"/>
        </w:rPr>
        <w:t>mënyrë funksionale me një zgjidhje figurative. Produkti duhet të jetë atraktiv, më i lirë</w:t>
      </w:r>
      <w:r w:rsidR="00215CC6" w:rsidRPr="00DF2C58">
        <w:rPr>
          <w:rFonts w:ascii="Times New Roman" w:hAnsi="Times New Roman" w:cs="Times New Roman"/>
          <w:sz w:val="24"/>
          <w:szCs w:val="24"/>
          <w:lang w:val="sq-AL"/>
        </w:rPr>
        <w:t xml:space="preserve"> </w:t>
      </w:r>
      <w:r w:rsidR="00FA2085" w:rsidRPr="00DF2C58">
        <w:rPr>
          <w:rFonts w:ascii="Times New Roman" w:hAnsi="Times New Roman" w:cs="Times New Roman"/>
          <w:sz w:val="24"/>
          <w:szCs w:val="24"/>
          <w:lang w:val="sq-AL"/>
        </w:rPr>
        <w:t>e i barabartë ose më shumë i dobishëm nga produktet e mëparshme të ngjashme</w:t>
      </w:r>
      <w:r w:rsidR="00215CC6" w:rsidRPr="00DF2C58">
        <w:rPr>
          <w:rFonts w:ascii="Times New Roman" w:hAnsi="Times New Roman" w:cs="Times New Roman"/>
          <w:sz w:val="24"/>
          <w:szCs w:val="24"/>
          <w:lang w:val="sq-AL"/>
        </w:rPr>
        <w:t xml:space="preserve"> </w:t>
      </w:r>
      <w:r w:rsidR="00FA2085" w:rsidRPr="00DF2C58">
        <w:rPr>
          <w:rFonts w:ascii="Times New Roman" w:hAnsi="Times New Roman" w:cs="Times New Roman"/>
          <w:sz w:val="24"/>
          <w:szCs w:val="24"/>
          <w:lang w:val="sq-AL"/>
        </w:rPr>
        <w:t xml:space="preserve">në treg, ose nga konkurrenca. </w:t>
      </w:r>
    </w:p>
    <w:p w:rsidR="00215CC6" w:rsidRPr="00DF2C58" w:rsidRDefault="00FA2085" w:rsidP="00A80EAD">
      <w:pPr>
        <w:pStyle w:val="ListParagraph"/>
        <w:numPr>
          <w:ilvl w:val="0"/>
          <w:numId w:val="21"/>
        </w:numPr>
        <w:spacing w:before="60" w:after="0" w:line="240" w:lineRule="auto"/>
        <w:jc w:val="both"/>
        <w:rPr>
          <w:rFonts w:ascii="Times New Roman" w:hAnsi="Times New Roman" w:cs="Times New Roman"/>
          <w:b/>
          <w:sz w:val="24"/>
          <w:szCs w:val="24"/>
          <w:lang w:val="sq-AL"/>
        </w:rPr>
      </w:pPr>
      <w:r w:rsidRPr="00DF2C58">
        <w:rPr>
          <w:rFonts w:ascii="Times New Roman" w:hAnsi="Times New Roman" w:cs="Times New Roman"/>
          <w:b/>
          <w:sz w:val="24"/>
          <w:szCs w:val="24"/>
          <w:lang w:val="sq-AL"/>
        </w:rPr>
        <w:t>Standar</w:t>
      </w:r>
      <w:r w:rsidR="006C6FF5" w:rsidRPr="00DF2C58">
        <w:rPr>
          <w:rFonts w:ascii="Times New Roman" w:hAnsi="Times New Roman" w:cs="Times New Roman"/>
          <w:b/>
          <w:sz w:val="24"/>
          <w:szCs w:val="24"/>
          <w:lang w:val="sq-AL"/>
        </w:rPr>
        <w:t>d</w:t>
      </w:r>
      <w:r w:rsidRPr="00DF2C58">
        <w:rPr>
          <w:rFonts w:ascii="Times New Roman" w:hAnsi="Times New Roman" w:cs="Times New Roman"/>
          <w:b/>
          <w:sz w:val="24"/>
          <w:szCs w:val="24"/>
          <w:lang w:val="sq-AL"/>
        </w:rPr>
        <w:t>i</w:t>
      </w:r>
    </w:p>
    <w:p w:rsidR="003E10DC" w:rsidRPr="00DF2C58" w:rsidRDefault="003E10DC" w:rsidP="00D60AC6">
      <w:pPr>
        <w:spacing w:after="0" w:line="240" w:lineRule="auto"/>
        <w:jc w:val="both"/>
        <w:rPr>
          <w:rFonts w:ascii="Times New Roman" w:hAnsi="Times New Roman" w:cs="Times New Roman"/>
          <w:b/>
          <w:sz w:val="24"/>
          <w:szCs w:val="24"/>
          <w:lang w:val="sq-AL"/>
        </w:rPr>
      </w:pPr>
      <w:r w:rsidRPr="00DF2C58">
        <w:rPr>
          <w:rFonts w:ascii="Times New Roman" w:hAnsi="Times New Roman" w:cs="Times New Roman"/>
          <w:sz w:val="24"/>
          <w:szCs w:val="24"/>
          <w:lang w:val="sq-AL"/>
        </w:rPr>
        <w:t>Standardizimi mund t’i referohet secili</w:t>
      </w:r>
      <w:r w:rsidR="00744E83" w:rsidRPr="00DF2C58">
        <w:rPr>
          <w:rFonts w:ascii="Times New Roman" w:hAnsi="Times New Roman" w:cs="Times New Roman"/>
          <w:sz w:val="24"/>
          <w:szCs w:val="24"/>
          <w:lang w:val="sq-AL"/>
        </w:rPr>
        <w:t>t</w:t>
      </w:r>
      <w:r w:rsidRPr="00DF2C58">
        <w:rPr>
          <w:rFonts w:ascii="Times New Roman" w:hAnsi="Times New Roman" w:cs="Times New Roman"/>
          <w:sz w:val="24"/>
          <w:szCs w:val="24"/>
          <w:lang w:val="sq-AL"/>
        </w:rPr>
        <w:t xml:space="preserve"> produkt: ushqimit, pajisje për makinat, </w:t>
      </w:r>
      <w:r w:rsidR="00793B57" w:rsidRPr="00DF2C58">
        <w:rPr>
          <w:rFonts w:ascii="Times New Roman" w:hAnsi="Times New Roman" w:cs="Times New Roman"/>
          <w:sz w:val="24"/>
          <w:szCs w:val="24"/>
          <w:lang w:val="sq-AL"/>
        </w:rPr>
        <w:t xml:space="preserve">automobilave, </w:t>
      </w:r>
      <w:r w:rsidR="00C904E2" w:rsidRPr="00DF2C58">
        <w:rPr>
          <w:rFonts w:ascii="Times New Roman" w:hAnsi="Times New Roman" w:cs="Times New Roman"/>
          <w:sz w:val="24"/>
          <w:szCs w:val="24"/>
          <w:lang w:val="sq-AL"/>
        </w:rPr>
        <w:t xml:space="preserve">informacione, simbole, </w:t>
      </w:r>
      <w:r w:rsidRPr="00DF2C58">
        <w:rPr>
          <w:rFonts w:ascii="Times New Roman" w:hAnsi="Times New Roman" w:cs="Times New Roman"/>
          <w:sz w:val="24"/>
          <w:szCs w:val="24"/>
          <w:lang w:val="sq-AL"/>
        </w:rPr>
        <w:t>ligje</w:t>
      </w:r>
      <w:r w:rsidR="00C904E2" w:rsidRPr="00DF2C58">
        <w:rPr>
          <w:rFonts w:ascii="Times New Roman" w:hAnsi="Times New Roman" w:cs="Times New Roman"/>
          <w:sz w:val="24"/>
          <w:szCs w:val="24"/>
          <w:lang w:val="sq-AL"/>
        </w:rPr>
        <w:t xml:space="preserve"> etj</w:t>
      </w:r>
      <w:r w:rsidRPr="00DF2C58">
        <w:rPr>
          <w:rFonts w:ascii="Times New Roman" w:hAnsi="Times New Roman" w:cs="Times New Roman"/>
          <w:sz w:val="24"/>
          <w:szCs w:val="24"/>
          <w:lang w:val="sq-AL"/>
        </w:rPr>
        <w:t xml:space="preserve">. </w:t>
      </w:r>
      <w:r w:rsidR="00C904E2" w:rsidRPr="00DF2C58">
        <w:rPr>
          <w:rFonts w:ascii="Times New Roman" w:hAnsi="Times New Roman" w:cs="Times New Roman"/>
          <w:sz w:val="24"/>
          <w:szCs w:val="24"/>
          <w:lang w:val="sq-AL"/>
        </w:rPr>
        <w:t>Gjithashtu, s</w:t>
      </w:r>
      <w:r w:rsidRPr="00DF2C58">
        <w:rPr>
          <w:rFonts w:ascii="Times New Roman" w:hAnsi="Times New Roman" w:cs="Times New Roman"/>
          <w:sz w:val="24"/>
          <w:szCs w:val="24"/>
          <w:lang w:val="sq-AL"/>
        </w:rPr>
        <w:t>tandardizimi përfshin aktivitetet gjat</w:t>
      </w:r>
      <w:r w:rsidR="00D06322" w:rsidRPr="00DF2C58">
        <w:rPr>
          <w:rFonts w:ascii="Times New Roman" w:hAnsi="Times New Roman" w:cs="Times New Roman"/>
          <w:sz w:val="24"/>
          <w:szCs w:val="24"/>
          <w:lang w:val="sq-AL"/>
        </w:rPr>
        <w:t>ë</w:t>
      </w:r>
      <w:r w:rsidRPr="00DF2C58">
        <w:rPr>
          <w:rFonts w:ascii="Times New Roman" w:hAnsi="Times New Roman" w:cs="Times New Roman"/>
          <w:sz w:val="24"/>
          <w:szCs w:val="24"/>
          <w:lang w:val="sq-AL"/>
        </w:rPr>
        <w:t xml:space="preserve"> proceseve të pun</w:t>
      </w:r>
      <w:r w:rsidR="00D06322" w:rsidRPr="00DF2C58">
        <w:rPr>
          <w:rFonts w:ascii="Times New Roman" w:hAnsi="Times New Roman" w:cs="Times New Roman"/>
          <w:sz w:val="24"/>
          <w:szCs w:val="24"/>
          <w:lang w:val="sq-AL"/>
        </w:rPr>
        <w:t>ë</w:t>
      </w:r>
      <w:r w:rsidRPr="00DF2C58">
        <w:rPr>
          <w:rFonts w:ascii="Times New Roman" w:hAnsi="Times New Roman" w:cs="Times New Roman"/>
          <w:sz w:val="24"/>
          <w:szCs w:val="24"/>
          <w:lang w:val="sq-AL"/>
        </w:rPr>
        <w:t>s n</w:t>
      </w:r>
      <w:r w:rsidR="00D06322" w:rsidRPr="00DF2C58">
        <w:rPr>
          <w:rFonts w:ascii="Times New Roman" w:hAnsi="Times New Roman" w:cs="Times New Roman"/>
          <w:sz w:val="24"/>
          <w:szCs w:val="24"/>
          <w:lang w:val="sq-AL"/>
        </w:rPr>
        <w:t>ë</w:t>
      </w:r>
      <w:r w:rsidRPr="00DF2C58">
        <w:rPr>
          <w:rFonts w:ascii="Times New Roman" w:hAnsi="Times New Roman" w:cs="Times New Roman"/>
          <w:sz w:val="24"/>
          <w:szCs w:val="24"/>
          <w:lang w:val="sq-AL"/>
        </w:rPr>
        <w:t xml:space="preserve"> ndërmarrje, si mirëmbajtja, furnizimi, shitja, kontrolli, etj.</w:t>
      </w:r>
    </w:p>
    <w:p w:rsidR="003E10DC" w:rsidRPr="00DF2C58" w:rsidRDefault="003E10DC" w:rsidP="00A80EAD">
      <w:pPr>
        <w:autoSpaceDE w:val="0"/>
        <w:autoSpaceDN w:val="0"/>
        <w:adjustRightInd w:val="0"/>
        <w:spacing w:before="60" w:after="0" w:line="240" w:lineRule="auto"/>
        <w:jc w:val="both"/>
        <w:rPr>
          <w:rFonts w:ascii="Times New Roman" w:hAnsi="Times New Roman" w:cs="Times New Roman"/>
          <w:bCs/>
          <w:i/>
          <w:sz w:val="24"/>
          <w:szCs w:val="24"/>
          <w:lang w:val="sq-AL"/>
        </w:rPr>
      </w:pPr>
      <w:r w:rsidRPr="00DF2C58">
        <w:rPr>
          <w:rFonts w:ascii="Times New Roman" w:hAnsi="Times New Roman" w:cs="Times New Roman"/>
          <w:bCs/>
          <w:i/>
          <w:sz w:val="24"/>
          <w:szCs w:val="24"/>
          <w:lang w:val="sq-AL"/>
        </w:rPr>
        <w:t>S</w:t>
      </w:r>
      <w:r w:rsidR="00FA2085" w:rsidRPr="00DF2C58">
        <w:rPr>
          <w:rFonts w:ascii="Times New Roman" w:hAnsi="Times New Roman" w:cs="Times New Roman"/>
          <w:bCs/>
          <w:i/>
          <w:sz w:val="24"/>
          <w:szCs w:val="24"/>
          <w:lang w:val="sq-AL"/>
        </w:rPr>
        <w:t>tandard</w:t>
      </w:r>
      <w:r w:rsidR="006C6FF5" w:rsidRPr="00DF2C58">
        <w:rPr>
          <w:rFonts w:ascii="Times New Roman" w:hAnsi="Times New Roman" w:cs="Times New Roman"/>
          <w:bCs/>
          <w:i/>
          <w:sz w:val="24"/>
          <w:szCs w:val="24"/>
          <w:lang w:val="sq-AL"/>
        </w:rPr>
        <w:t>i</w:t>
      </w:r>
      <w:r w:rsidR="00FA2085" w:rsidRPr="00DF2C58">
        <w:rPr>
          <w:rFonts w:ascii="Times New Roman" w:hAnsi="Times New Roman" w:cs="Times New Roman"/>
          <w:bCs/>
          <w:i/>
          <w:sz w:val="24"/>
          <w:szCs w:val="24"/>
          <w:lang w:val="sq-AL"/>
        </w:rPr>
        <w:t xml:space="preserve"> është gjithëpërfshirës i</w:t>
      </w:r>
      <w:r w:rsidRPr="00DF2C58">
        <w:rPr>
          <w:rFonts w:ascii="Times New Roman" w:hAnsi="Times New Roman" w:cs="Times New Roman"/>
          <w:bCs/>
          <w:i/>
          <w:sz w:val="24"/>
          <w:szCs w:val="24"/>
          <w:lang w:val="sq-AL"/>
        </w:rPr>
        <w:t xml:space="preserve"> rregullave ekonomike-teknike me rëndësi </w:t>
      </w:r>
      <w:r w:rsidR="006C6FF5" w:rsidRPr="00DF2C58">
        <w:rPr>
          <w:rFonts w:ascii="Times New Roman" w:hAnsi="Times New Roman" w:cs="Times New Roman"/>
          <w:bCs/>
          <w:i/>
          <w:sz w:val="24"/>
          <w:szCs w:val="24"/>
          <w:lang w:val="sq-AL"/>
        </w:rPr>
        <w:t>komb</w:t>
      </w:r>
      <w:r w:rsidR="00D60AC6" w:rsidRPr="00DF2C58">
        <w:rPr>
          <w:rFonts w:ascii="Times New Roman" w:hAnsi="Times New Roman" w:cs="Times New Roman"/>
          <w:bCs/>
          <w:i/>
          <w:sz w:val="24"/>
          <w:szCs w:val="24"/>
          <w:lang w:val="sq-AL"/>
        </w:rPr>
        <w:t>ë</w:t>
      </w:r>
      <w:r w:rsidR="006C6FF5" w:rsidRPr="00DF2C58">
        <w:rPr>
          <w:rFonts w:ascii="Times New Roman" w:hAnsi="Times New Roman" w:cs="Times New Roman"/>
          <w:bCs/>
          <w:i/>
          <w:sz w:val="24"/>
          <w:szCs w:val="24"/>
          <w:lang w:val="sq-AL"/>
        </w:rPr>
        <w:t>tare</w:t>
      </w:r>
      <w:r w:rsidR="00C31329" w:rsidRPr="00DF2C58">
        <w:rPr>
          <w:rFonts w:ascii="Times New Roman" w:hAnsi="Times New Roman" w:cs="Times New Roman"/>
          <w:bCs/>
          <w:i/>
          <w:sz w:val="24"/>
          <w:szCs w:val="24"/>
          <w:lang w:val="sq-AL"/>
        </w:rPr>
        <w:t xml:space="preserve"> </w:t>
      </w:r>
      <w:r w:rsidRPr="00DF2C58">
        <w:rPr>
          <w:rFonts w:ascii="Times New Roman" w:hAnsi="Times New Roman" w:cs="Times New Roman"/>
          <w:bCs/>
          <w:i/>
          <w:sz w:val="24"/>
          <w:szCs w:val="24"/>
          <w:lang w:val="sq-AL"/>
        </w:rPr>
        <w:t>e ndërkombëtare, me të cilat përcaktohen karakteristikat kryesore të mallit, disa</w:t>
      </w:r>
      <w:r w:rsidR="00C31329" w:rsidRPr="00DF2C58">
        <w:rPr>
          <w:rFonts w:ascii="Times New Roman" w:hAnsi="Times New Roman" w:cs="Times New Roman"/>
          <w:bCs/>
          <w:i/>
          <w:sz w:val="24"/>
          <w:szCs w:val="24"/>
          <w:lang w:val="sq-AL"/>
        </w:rPr>
        <w:t xml:space="preserve"> madhësi, njësi matëse, tituj </w:t>
      </w:r>
      <w:r w:rsidRPr="00DF2C58">
        <w:rPr>
          <w:rFonts w:ascii="Times New Roman" w:hAnsi="Times New Roman" w:cs="Times New Roman"/>
          <w:bCs/>
          <w:i/>
          <w:sz w:val="24"/>
          <w:szCs w:val="24"/>
          <w:lang w:val="sq-AL"/>
        </w:rPr>
        <w:t>e procedura.</w:t>
      </w:r>
    </w:p>
    <w:p w:rsidR="00C904E2" w:rsidRPr="00DF2C58" w:rsidRDefault="00C904E2" w:rsidP="00A80EAD">
      <w:pPr>
        <w:autoSpaceDE w:val="0"/>
        <w:autoSpaceDN w:val="0"/>
        <w:adjustRightInd w:val="0"/>
        <w:spacing w:before="60" w:after="0" w:line="240" w:lineRule="auto"/>
        <w:jc w:val="both"/>
        <w:rPr>
          <w:rFonts w:ascii="Times New Roman" w:hAnsi="Times New Roman" w:cs="Times New Roman"/>
          <w:sz w:val="24"/>
          <w:szCs w:val="24"/>
          <w:lang w:val="sq-AL"/>
        </w:rPr>
      </w:pPr>
      <w:r w:rsidRPr="00DF2C58">
        <w:rPr>
          <w:rFonts w:ascii="Times New Roman" w:hAnsi="Times New Roman" w:cs="Times New Roman"/>
          <w:sz w:val="24"/>
          <w:szCs w:val="24"/>
          <w:lang w:val="sq-AL"/>
        </w:rPr>
        <w:t>Fjala “stand</w:t>
      </w:r>
      <w:r w:rsidR="00C31329" w:rsidRPr="00DF2C58">
        <w:rPr>
          <w:rFonts w:ascii="Times New Roman" w:hAnsi="Times New Roman" w:cs="Times New Roman"/>
          <w:sz w:val="24"/>
          <w:szCs w:val="24"/>
          <w:lang w:val="sq-AL"/>
        </w:rPr>
        <w:t xml:space="preserve">ard” rrjedh nga fjala angleze </w:t>
      </w:r>
      <w:r w:rsidRPr="00DF2C58">
        <w:rPr>
          <w:rFonts w:ascii="Times New Roman" w:hAnsi="Times New Roman" w:cs="Times New Roman"/>
          <w:sz w:val="24"/>
          <w:szCs w:val="24"/>
          <w:lang w:val="sq-AL"/>
        </w:rPr>
        <w:t xml:space="preserve">e do të thotë mostër, matës për </w:t>
      </w:r>
      <w:r w:rsidR="00C31329" w:rsidRPr="00DF2C58">
        <w:rPr>
          <w:rFonts w:ascii="Times New Roman" w:hAnsi="Times New Roman" w:cs="Times New Roman"/>
          <w:sz w:val="24"/>
          <w:szCs w:val="24"/>
          <w:lang w:val="sq-AL"/>
        </w:rPr>
        <w:t xml:space="preserve">krahasimin e lëndëve </w:t>
      </w:r>
      <w:r w:rsidRPr="00DF2C58">
        <w:rPr>
          <w:rFonts w:ascii="Times New Roman" w:hAnsi="Times New Roman" w:cs="Times New Roman"/>
          <w:sz w:val="24"/>
          <w:szCs w:val="24"/>
          <w:lang w:val="sq-AL"/>
        </w:rPr>
        <w:t xml:space="preserve">e procedurave. </w:t>
      </w:r>
      <w:r w:rsidR="003E10DC" w:rsidRPr="00DF2C58">
        <w:rPr>
          <w:rFonts w:ascii="Times New Roman" w:hAnsi="Times New Roman" w:cs="Times New Roman"/>
          <w:sz w:val="24"/>
          <w:szCs w:val="24"/>
          <w:lang w:val="sq-AL"/>
        </w:rPr>
        <w:t>Ai i përmban të gjitha ose disa nga element</w:t>
      </w:r>
      <w:r w:rsidR="00EC770C" w:rsidRPr="00DF2C58">
        <w:rPr>
          <w:rFonts w:ascii="Times New Roman" w:hAnsi="Times New Roman" w:cs="Times New Roman"/>
          <w:sz w:val="24"/>
          <w:szCs w:val="24"/>
          <w:lang w:val="sq-AL"/>
        </w:rPr>
        <w:t>ë</w:t>
      </w:r>
      <w:r w:rsidR="003E10DC" w:rsidRPr="00DF2C58">
        <w:rPr>
          <w:rFonts w:ascii="Times New Roman" w:hAnsi="Times New Roman" w:cs="Times New Roman"/>
          <w:sz w:val="24"/>
          <w:szCs w:val="24"/>
          <w:lang w:val="sq-AL"/>
        </w:rPr>
        <w:t xml:space="preserve">t </w:t>
      </w:r>
      <w:r w:rsidRPr="00DF2C58">
        <w:rPr>
          <w:rFonts w:ascii="Times New Roman" w:hAnsi="Times New Roman" w:cs="Times New Roman"/>
          <w:sz w:val="24"/>
          <w:szCs w:val="24"/>
          <w:lang w:val="sq-AL"/>
        </w:rPr>
        <w:t>si</w:t>
      </w:r>
      <w:r w:rsidR="003E10DC" w:rsidRPr="00DF2C58">
        <w:rPr>
          <w:rFonts w:ascii="Times New Roman" w:hAnsi="Times New Roman" w:cs="Times New Roman"/>
          <w:sz w:val="24"/>
          <w:szCs w:val="24"/>
          <w:lang w:val="sq-AL"/>
        </w:rPr>
        <w:t xml:space="preserve">: </w:t>
      </w:r>
    </w:p>
    <w:p w:rsidR="00C904E2" w:rsidRPr="00DF2C58" w:rsidRDefault="00C904E2" w:rsidP="00601783">
      <w:pPr>
        <w:pStyle w:val="ListParagraph"/>
        <w:numPr>
          <w:ilvl w:val="0"/>
          <w:numId w:val="26"/>
        </w:numPr>
        <w:autoSpaceDE w:val="0"/>
        <w:autoSpaceDN w:val="0"/>
        <w:adjustRightInd w:val="0"/>
        <w:spacing w:after="0" w:line="240" w:lineRule="auto"/>
        <w:jc w:val="both"/>
        <w:rPr>
          <w:rFonts w:ascii="Times New Roman" w:hAnsi="Times New Roman" w:cs="Times New Roman"/>
          <w:sz w:val="24"/>
          <w:szCs w:val="24"/>
          <w:lang w:val="sq-AL"/>
        </w:rPr>
      </w:pPr>
      <w:r w:rsidRPr="00DF2C58">
        <w:rPr>
          <w:rFonts w:ascii="Times New Roman" w:hAnsi="Times New Roman" w:cs="Times New Roman"/>
          <w:sz w:val="24"/>
          <w:szCs w:val="24"/>
          <w:lang w:val="sq-AL"/>
        </w:rPr>
        <w:t>element</w:t>
      </w:r>
      <w:r w:rsidR="006D4E1F" w:rsidRPr="00DF2C58">
        <w:rPr>
          <w:rFonts w:ascii="Times New Roman" w:hAnsi="Times New Roman" w:cs="Times New Roman"/>
          <w:sz w:val="24"/>
          <w:szCs w:val="24"/>
          <w:lang w:val="sq-AL"/>
        </w:rPr>
        <w:t>ë</w:t>
      </w:r>
      <w:r w:rsidRPr="00DF2C58">
        <w:rPr>
          <w:rFonts w:ascii="Times New Roman" w:hAnsi="Times New Roman" w:cs="Times New Roman"/>
          <w:sz w:val="24"/>
          <w:szCs w:val="24"/>
          <w:lang w:val="sq-AL"/>
        </w:rPr>
        <w:t>t tekniko-teknologjik</w:t>
      </w:r>
      <w:r w:rsidR="006D4E1F" w:rsidRPr="00DF2C58">
        <w:rPr>
          <w:rFonts w:ascii="Times New Roman" w:hAnsi="Times New Roman" w:cs="Times New Roman"/>
          <w:sz w:val="24"/>
          <w:szCs w:val="24"/>
          <w:lang w:val="sq-AL"/>
        </w:rPr>
        <w:t>ë</w:t>
      </w:r>
      <w:r w:rsidR="003E10DC" w:rsidRPr="00DF2C58">
        <w:rPr>
          <w:rFonts w:ascii="Times New Roman" w:hAnsi="Times New Roman" w:cs="Times New Roman"/>
          <w:sz w:val="24"/>
          <w:szCs w:val="24"/>
          <w:lang w:val="sq-AL"/>
        </w:rPr>
        <w:t xml:space="preserve"> </w:t>
      </w:r>
    </w:p>
    <w:p w:rsidR="00C904E2" w:rsidRPr="00DF2C58" w:rsidRDefault="003E10DC" w:rsidP="00601783">
      <w:pPr>
        <w:pStyle w:val="ListParagraph"/>
        <w:numPr>
          <w:ilvl w:val="0"/>
          <w:numId w:val="26"/>
        </w:numPr>
        <w:autoSpaceDE w:val="0"/>
        <w:autoSpaceDN w:val="0"/>
        <w:adjustRightInd w:val="0"/>
        <w:spacing w:after="0" w:line="240" w:lineRule="auto"/>
        <w:jc w:val="both"/>
        <w:rPr>
          <w:rFonts w:ascii="Times New Roman" w:hAnsi="Times New Roman" w:cs="Times New Roman"/>
          <w:sz w:val="24"/>
          <w:szCs w:val="24"/>
          <w:lang w:val="sq-AL"/>
        </w:rPr>
      </w:pPr>
      <w:r w:rsidRPr="00DF2C58">
        <w:rPr>
          <w:rFonts w:ascii="Times New Roman" w:hAnsi="Times New Roman" w:cs="Times New Roman"/>
          <w:sz w:val="24"/>
          <w:szCs w:val="24"/>
          <w:lang w:val="sq-AL"/>
        </w:rPr>
        <w:t>kushtet e rregullat</w:t>
      </w:r>
      <w:r w:rsidR="00C904E2" w:rsidRPr="00DF2C58">
        <w:rPr>
          <w:rFonts w:ascii="Times New Roman" w:hAnsi="Times New Roman" w:cs="Times New Roman"/>
          <w:sz w:val="24"/>
          <w:szCs w:val="24"/>
          <w:lang w:val="sq-AL"/>
        </w:rPr>
        <w:t>,</w:t>
      </w:r>
      <w:r w:rsidRPr="00DF2C58">
        <w:rPr>
          <w:rFonts w:ascii="Times New Roman" w:hAnsi="Times New Roman" w:cs="Times New Roman"/>
          <w:sz w:val="24"/>
          <w:szCs w:val="24"/>
          <w:lang w:val="sq-AL"/>
        </w:rPr>
        <w:t xml:space="preserve"> proceset e punës</w:t>
      </w:r>
      <w:r w:rsidR="00C904E2" w:rsidRPr="00DF2C58">
        <w:rPr>
          <w:rFonts w:ascii="Times New Roman" w:hAnsi="Times New Roman" w:cs="Times New Roman"/>
          <w:sz w:val="24"/>
          <w:szCs w:val="24"/>
          <w:lang w:val="sq-AL"/>
        </w:rPr>
        <w:t xml:space="preserve"> e</w:t>
      </w:r>
      <w:r w:rsidRPr="00DF2C58">
        <w:rPr>
          <w:rFonts w:ascii="Times New Roman" w:hAnsi="Times New Roman" w:cs="Times New Roman"/>
          <w:sz w:val="24"/>
          <w:szCs w:val="24"/>
          <w:lang w:val="sq-AL"/>
        </w:rPr>
        <w:t xml:space="preserve"> zbatimin e </w:t>
      </w:r>
      <w:r w:rsidR="00C904E2" w:rsidRPr="00DF2C58">
        <w:rPr>
          <w:rFonts w:ascii="Times New Roman" w:hAnsi="Times New Roman" w:cs="Times New Roman"/>
          <w:sz w:val="24"/>
          <w:szCs w:val="24"/>
          <w:lang w:val="sq-AL"/>
        </w:rPr>
        <w:t>tyre p</w:t>
      </w:r>
      <w:r w:rsidR="006D4E1F" w:rsidRPr="00DF2C58">
        <w:rPr>
          <w:rFonts w:ascii="Times New Roman" w:hAnsi="Times New Roman" w:cs="Times New Roman"/>
          <w:sz w:val="24"/>
          <w:szCs w:val="24"/>
          <w:lang w:val="sq-AL"/>
        </w:rPr>
        <w:t>ë</w:t>
      </w:r>
      <w:r w:rsidR="00EC770C" w:rsidRPr="00DF2C58">
        <w:rPr>
          <w:rFonts w:ascii="Times New Roman" w:hAnsi="Times New Roman" w:cs="Times New Roman"/>
          <w:sz w:val="24"/>
          <w:szCs w:val="24"/>
          <w:lang w:val="sq-AL"/>
        </w:rPr>
        <w:t>r prodhimin e produkteve</w:t>
      </w:r>
    </w:p>
    <w:p w:rsidR="00C904E2" w:rsidRPr="00DF2C58" w:rsidRDefault="00C904E2" w:rsidP="00601783">
      <w:pPr>
        <w:pStyle w:val="ListParagraph"/>
        <w:numPr>
          <w:ilvl w:val="0"/>
          <w:numId w:val="26"/>
        </w:numPr>
        <w:autoSpaceDE w:val="0"/>
        <w:autoSpaceDN w:val="0"/>
        <w:adjustRightInd w:val="0"/>
        <w:spacing w:after="0" w:line="240" w:lineRule="auto"/>
        <w:jc w:val="both"/>
        <w:rPr>
          <w:rFonts w:ascii="Times New Roman" w:hAnsi="Times New Roman" w:cs="Times New Roman"/>
          <w:sz w:val="24"/>
          <w:szCs w:val="24"/>
          <w:lang w:val="sq-AL"/>
        </w:rPr>
      </w:pPr>
      <w:r w:rsidRPr="00DF2C58">
        <w:rPr>
          <w:rFonts w:ascii="Times New Roman" w:hAnsi="Times New Roman" w:cs="Times New Roman"/>
          <w:sz w:val="24"/>
          <w:szCs w:val="24"/>
          <w:lang w:val="sq-AL"/>
        </w:rPr>
        <w:t>procedurat,</w:t>
      </w:r>
      <w:r w:rsidR="003E10DC" w:rsidRPr="00DF2C58">
        <w:rPr>
          <w:rFonts w:ascii="Times New Roman" w:hAnsi="Times New Roman" w:cs="Times New Roman"/>
          <w:sz w:val="24"/>
          <w:szCs w:val="24"/>
          <w:lang w:val="sq-AL"/>
        </w:rPr>
        <w:t xml:space="preserve"> mënyra</w:t>
      </w:r>
      <w:r w:rsidRPr="00DF2C58">
        <w:rPr>
          <w:rFonts w:ascii="Times New Roman" w:hAnsi="Times New Roman" w:cs="Times New Roman"/>
          <w:sz w:val="24"/>
          <w:szCs w:val="24"/>
          <w:lang w:val="sq-AL"/>
        </w:rPr>
        <w:t>t</w:t>
      </w:r>
      <w:r w:rsidR="003E10DC" w:rsidRPr="00DF2C58">
        <w:rPr>
          <w:rFonts w:ascii="Times New Roman" w:hAnsi="Times New Roman" w:cs="Times New Roman"/>
          <w:sz w:val="24"/>
          <w:szCs w:val="24"/>
          <w:lang w:val="sq-AL"/>
        </w:rPr>
        <w:t xml:space="preserve"> e m</w:t>
      </w:r>
      <w:r w:rsidR="00EC770C" w:rsidRPr="00DF2C58">
        <w:rPr>
          <w:rFonts w:ascii="Times New Roman" w:hAnsi="Times New Roman" w:cs="Times New Roman"/>
          <w:sz w:val="24"/>
          <w:szCs w:val="24"/>
          <w:lang w:val="sq-AL"/>
        </w:rPr>
        <w:t>etodat e testimit të produkteve</w:t>
      </w:r>
      <w:r w:rsidR="003E10DC" w:rsidRPr="00DF2C58">
        <w:rPr>
          <w:rFonts w:ascii="Times New Roman" w:hAnsi="Times New Roman" w:cs="Times New Roman"/>
          <w:sz w:val="24"/>
          <w:szCs w:val="24"/>
          <w:lang w:val="sq-AL"/>
        </w:rPr>
        <w:t xml:space="preserve"> </w:t>
      </w:r>
    </w:p>
    <w:p w:rsidR="00C904E2" w:rsidRPr="00DF2C58" w:rsidRDefault="00C904E2" w:rsidP="00601783">
      <w:pPr>
        <w:pStyle w:val="ListParagraph"/>
        <w:numPr>
          <w:ilvl w:val="0"/>
          <w:numId w:val="26"/>
        </w:numPr>
        <w:autoSpaceDE w:val="0"/>
        <w:autoSpaceDN w:val="0"/>
        <w:adjustRightInd w:val="0"/>
        <w:spacing w:after="0" w:line="240" w:lineRule="auto"/>
        <w:jc w:val="both"/>
        <w:rPr>
          <w:rFonts w:ascii="Times New Roman" w:hAnsi="Times New Roman" w:cs="Times New Roman"/>
          <w:sz w:val="24"/>
          <w:szCs w:val="24"/>
          <w:lang w:val="sq-AL"/>
        </w:rPr>
      </w:pPr>
      <w:r w:rsidRPr="00DF2C58">
        <w:rPr>
          <w:rFonts w:ascii="Times New Roman" w:hAnsi="Times New Roman" w:cs="Times New Roman"/>
          <w:sz w:val="24"/>
          <w:szCs w:val="24"/>
          <w:lang w:val="sq-AL"/>
        </w:rPr>
        <w:t>karakteristikat e cilësit</w:t>
      </w:r>
      <w:r w:rsidR="006D4E1F" w:rsidRPr="00DF2C58">
        <w:rPr>
          <w:rFonts w:ascii="Times New Roman" w:hAnsi="Times New Roman" w:cs="Times New Roman"/>
          <w:sz w:val="24"/>
          <w:szCs w:val="24"/>
          <w:lang w:val="sq-AL"/>
        </w:rPr>
        <w:t>ë</w:t>
      </w:r>
      <w:r w:rsidR="003E10DC" w:rsidRPr="00DF2C58">
        <w:rPr>
          <w:rFonts w:ascii="Times New Roman" w:hAnsi="Times New Roman" w:cs="Times New Roman"/>
          <w:sz w:val="24"/>
          <w:szCs w:val="24"/>
          <w:lang w:val="sq-AL"/>
        </w:rPr>
        <w:t xml:space="preserve"> e mallrave </w:t>
      </w:r>
      <w:r w:rsidR="00C31329" w:rsidRPr="00DF2C58">
        <w:rPr>
          <w:rFonts w:ascii="Times New Roman" w:hAnsi="Times New Roman" w:cs="Times New Roman"/>
          <w:sz w:val="24"/>
          <w:szCs w:val="24"/>
          <w:lang w:val="sq-AL"/>
        </w:rPr>
        <w:t>&amp;</w:t>
      </w:r>
      <w:r w:rsidR="00EC770C" w:rsidRPr="00DF2C58">
        <w:rPr>
          <w:rFonts w:ascii="Times New Roman" w:hAnsi="Times New Roman" w:cs="Times New Roman"/>
          <w:sz w:val="24"/>
          <w:szCs w:val="24"/>
          <w:lang w:val="sq-AL"/>
        </w:rPr>
        <w:t xml:space="preserve"> shërbimeve</w:t>
      </w:r>
      <w:r w:rsidR="003E10DC" w:rsidRPr="00DF2C58">
        <w:rPr>
          <w:rFonts w:ascii="Times New Roman" w:hAnsi="Times New Roman" w:cs="Times New Roman"/>
          <w:sz w:val="24"/>
          <w:szCs w:val="24"/>
          <w:lang w:val="sq-AL"/>
        </w:rPr>
        <w:t xml:space="preserve"> </w:t>
      </w:r>
    </w:p>
    <w:p w:rsidR="00C904E2" w:rsidRPr="00DF2C58" w:rsidRDefault="003E10DC" w:rsidP="00601783">
      <w:pPr>
        <w:pStyle w:val="ListParagraph"/>
        <w:numPr>
          <w:ilvl w:val="0"/>
          <w:numId w:val="26"/>
        </w:numPr>
        <w:autoSpaceDE w:val="0"/>
        <w:autoSpaceDN w:val="0"/>
        <w:adjustRightInd w:val="0"/>
        <w:spacing w:after="0" w:line="240" w:lineRule="auto"/>
        <w:jc w:val="both"/>
        <w:rPr>
          <w:rFonts w:ascii="Times New Roman" w:hAnsi="Times New Roman" w:cs="Times New Roman"/>
          <w:sz w:val="24"/>
          <w:szCs w:val="24"/>
          <w:lang w:val="sq-AL"/>
        </w:rPr>
      </w:pPr>
      <w:r w:rsidRPr="00DF2C58">
        <w:rPr>
          <w:rFonts w:ascii="Times New Roman" w:hAnsi="Times New Roman" w:cs="Times New Roman"/>
          <w:sz w:val="24"/>
          <w:szCs w:val="24"/>
          <w:lang w:val="sq-AL"/>
        </w:rPr>
        <w:lastRenderedPageBreak/>
        <w:t>term</w:t>
      </w:r>
      <w:r w:rsidR="00C904E2" w:rsidRPr="00DF2C58">
        <w:rPr>
          <w:rFonts w:ascii="Times New Roman" w:hAnsi="Times New Roman" w:cs="Times New Roman"/>
          <w:sz w:val="24"/>
          <w:szCs w:val="24"/>
          <w:lang w:val="sq-AL"/>
        </w:rPr>
        <w:t>a</w:t>
      </w:r>
      <w:r w:rsidR="00EC770C" w:rsidRPr="00DF2C58">
        <w:rPr>
          <w:rFonts w:ascii="Times New Roman" w:hAnsi="Times New Roman" w:cs="Times New Roman"/>
          <w:sz w:val="24"/>
          <w:szCs w:val="24"/>
          <w:lang w:val="sq-AL"/>
        </w:rPr>
        <w:t>t e njëllojshme, definicionet</w:t>
      </w:r>
    </w:p>
    <w:p w:rsidR="003E10DC" w:rsidRPr="00DF2C58" w:rsidRDefault="003E10DC" w:rsidP="00601783">
      <w:pPr>
        <w:pStyle w:val="ListParagraph"/>
        <w:numPr>
          <w:ilvl w:val="0"/>
          <w:numId w:val="26"/>
        </w:numPr>
        <w:autoSpaceDE w:val="0"/>
        <w:autoSpaceDN w:val="0"/>
        <w:adjustRightInd w:val="0"/>
        <w:spacing w:after="0" w:line="240" w:lineRule="auto"/>
        <w:jc w:val="both"/>
        <w:rPr>
          <w:rFonts w:ascii="Times New Roman" w:hAnsi="Times New Roman" w:cs="Times New Roman"/>
          <w:sz w:val="24"/>
          <w:szCs w:val="24"/>
          <w:lang w:val="sq-AL"/>
        </w:rPr>
      </w:pPr>
      <w:r w:rsidRPr="00DF2C58">
        <w:rPr>
          <w:rFonts w:ascii="Times New Roman" w:hAnsi="Times New Roman" w:cs="Times New Roman"/>
          <w:sz w:val="24"/>
          <w:szCs w:val="24"/>
          <w:lang w:val="sq-AL"/>
        </w:rPr>
        <w:t>simbolet, shenjat, ko</w:t>
      </w:r>
      <w:r w:rsidR="00C904E2" w:rsidRPr="00DF2C58">
        <w:rPr>
          <w:rFonts w:ascii="Times New Roman" w:hAnsi="Times New Roman" w:cs="Times New Roman"/>
          <w:sz w:val="24"/>
          <w:szCs w:val="24"/>
          <w:lang w:val="sq-AL"/>
        </w:rPr>
        <w:t>det, shifrat, madhësitë,</w:t>
      </w:r>
      <w:r w:rsidRPr="00DF2C58">
        <w:rPr>
          <w:rFonts w:ascii="Times New Roman" w:hAnsi="Times New Roman" w:cs="Times New Roman"/>
          <w:sz w:val="24"/>
          <w:szCs w:val="24"/>
          <w:lang w:val="sq-AL"/>
        </w:rPr>
        <w:t xml:space="preserve"> njësitë</w:t>
      </w:r>
    </w:p>
    <w:p w:rsidR="003E10DC" w:rsidRPr="00DF2C58" w:rsidRDefault="003E10DC" w:rsidP="00E75C37">
      <w:pPr>
        <w:autoSpaceDE w:val="0"/>
        <w:autoSpaceDN w:val="0"/>
        <w:adjustRightInd w:val="0"/>
        <w:spacing w:before="60" w:after="0" w:line="240" w:lineRule="auto"/>
        <w:jc w:val="both"/>
        <w:rPr>
          <w:rFonts w:ascii="Times New Roman" w:hAnsi="Times New Roman" w:cs="Times New Roman"/>
          <w:sz w:val="24"/>
          <w:szCs w:val="24"/>
          <w:lang w:val="sq-AL"/>
        </w:rPr>
      </w:pPr>
      <w:r w:rsidRPr="00DF2C58">
        <w:rPr>
          <w:rFonts w:ascii="Times New Roman" w:hAnsi="Times New Roman" w:cs="Times New Roman"/>
          <w:sz w:val="24"/>
          <w:szCs w:val="24"/>
          <w:lang w:val="sq-AL"/>
        </w:rPr>
        <w:t>Gjatë tregtimit, konsumatori ka besim të arsyeshëm se malli i standardizuar ka cilësi të g</w:t>
      </w:r>
      <w:r w:rsidR="006C6FF5" w:rsidRPr="00DF2C58">
        <w:rPr>
          <w:rFonts w:ascii="Times New Roman" w:hAnsi="Times New Roman" w:cs="Times New Roman"/>
          <w:sz w:val="24"/>
          <w:szCs w:val="24"/>
          <w:lang w:val="sq-AL"/>
        </w:rPr>
        <w:t xml:space="preserve">arantuar e çmim të arsyeshëm. </w:t>
      </w:r>
      <w:r w:rsidRPr="00DF2C58">
        <w:rPr>
          <w:rFonts w:ascii="Times New Roman" w:hAnsi="Times New Roman" w:cs="Times New Roman"/>
          <w:sz w:val="24"/>
          <w:szCs w:val="24"/>
          <w:lang w:val="sq-AL"/>
        </w:rPr>
        <w:t xml:space="preserve">Prandaj standardet janë pasqyrë e nivelit teknologjik, teknik e ekonomik të ekonomisë në secilin vend. Standardet e përcjellin </w:t>
      </w:r>
      <w:r w:rsidR="00C31329" w:rsidRPr="00DF2C58">
        <w:rPr>
          <w:rFonts w:ascii="Times New Roman" w:hAnsi="Times New Roman" w:cs="Times New Roman"/>
          <w:sz w:val="24"/>
          <w:szCs w:val="24"/>
          <w:lang w:val="sq-AL"/>
        </w:rPr>
        <w:t xml:space="preserve">zhvillimin, modernizimin </w:t>
      </w:r>
      <w:r w:rsidR="006C6FF5" w:rsidRPr="00DF2C58">
        <w:rPr>
          <w:rFonts w:ascii="Times New Roman" w:hAnsi="Times New Roman" w:cs="Times New Roman"/>
          <w:sz w:val="24"/>
          <w:szCs w:val="24"/>
          <w:lang w:val="sq-AL"/>
        </w:rPr>
        <w:t>e specializimin e prodhimit</w:t>
      </w:r>
      <w:r w:rsidRPr="00DF2C58">
        <w:rPr>
          <w:rFonts w:ascii="Times New Roman" w:hAnsi="Times New Roman" w:cs="Times New Roman"/>
          <w:sz w:val="24"/>
          <w:szCs w:val="24"/>
          <w:lang w:val="sq-AL"/>
        </w:rPr>
        <w:t>. Ato janë pasqyrë e b</w:t>
      </w:r>
      <w:r w:rsidR="00C31329" w:rsidRPr="00DF2C58">
        <w:rPr>
          <w:rFonts w:ascii="Times New Roman" w:hAnsi="Times New Roman" w:cs="Times New Roman"/>
          <w:sz w:val="24"/>
          <w:szCs w:val="24"/>
          <w:lang w:val="sq-AL"/>
        </w:rPr>
        <w:t xml:space="preserve">ashkëpunimit midis prodhuesve </w:t>
      </w:r>
      <w:r w:rsidRPr="00DF2C58">
        <w:rPr>
          <w:rFonts w:ascii="Times New Roman" w:hAnsi="Times New Roman" w:cs="Times New Roman"/>
          <w:sz w:val="24"/>
          <w:szCs w:val="24"/>
          <w:lang w:val="sq-AL"/>
        </w:rPr>
        <w:t>e konsumatorit.</w:t>
      </w:r>
    </w:p>
    <w:p w:rsidR="003E10DC" w:rsidRPr="00DF2C58" w:rsidRDefault="00BC06FD" w:rsidP="00E75C37">
      <w:pPr>
        <w:pStyle w:val="ListParagraph"/>
        <w:numPr>
          <w:ilvl w:val="0"/>
          <w:numId w:val="21"/>
        </w:numPr>
        <w:spacing w:before="60" w:after="0" w:line="240" w:lineRule="auto"/>
        <w:jc w:val="both"/>
        <w:rPr>
          <w:rFonts w:ascii="Times New Roman" w:hAnsi="Times New Roman" w:cs="Times New Roman"/>
          <w:b/>
          <w:sz w:val="24"/>
          <w:szCs w:val="24"/>
          <w:lang w:val="sq-AL"/>
        </w:rPr>
      </w:pPr>
      <w:r w:rsidRPr="00DF2C58">
        <w:rPr>
          <w:rFonts w:ascii="Times New Roman" w:hAnsi="Times New Roman" w:cs="Times New Roman"/>
          <w:b/>
          <w:sz w:val="24"/>
          <w:szCs w:val="24"/>
          <w:lang w:val="sq-AL"/>
        </w:rPr>
        <w:t>Ambalazhi</w:t>
      </w:r>
    </w:p>
    <w:p w:rsidR="00C904E2" w:rsidRPr="00DF2C58" w:rsidRDefault="00BC06FD" w:rsidP="00D12F54">
      <w:pPr>
        <w:spacing w:after="0" w:line="240" w:lineRule="auto"/>
        <w:jc w:val="both"/>
        <w:rPr>
          <w:rFonts w:ascii="Times New Roman" w:hAnsi="Times New Roman" w:cs="Times New Roman"/>
          <w:sz w:val="24"/>
          <w:szCs w:val="24"/>
          <w:lang w:val="sq-AL"/>
        </w:rPr>
      </w:pPr>
      <w:r w:rsidRPr="00DF2C58">
        <w:rPr>
          <w:rFonts w:ascii="Times New Roman" w:hAnsi="Times New Roman" w:cs="Times New Roman"/>
          <w:sz w:val="24"/>
          <w:szCs w:val="24"/>
          <w:lang w:val="sq-AL"/>
        </w:rPr>
        <w:t>Nën efektin e ndikimeve të jashtme, karakteristikat e mallrave ndryshojn</w:t>
      </w:r>
      <w:r w:rsidR="00D06322" w:rsidRPr="00DF2C58">
        <w:rPr>
          <w:rFonts w:ascii="Times New Roman" w:hAnsi="Times New Roman" w:cs="Times New Roman"/>
          <w:sz w:val="24"/>
          <w:szCs w:val="24"/>
          <w:lang w:val="sq-AL"/>
        </w:rPr>
        <w:t>ë</w:t>
      </w:r>
      <w:r w:rsidRPr="00DF2C58">
        <w:rPr>
          <w:rFonts w:ascii="Times New Roman" w:hAnsi="Times New Roman" w:cs="Times New Roman"/>
          <w:sz w:val="24"/>
          <w:szCs w:val="24"/>
          <w:lang w:val="sq-AL"/>
        </w:rPr>
        <w:t>. Në m</w:t>
      </w:r>
      <w:r w:rsidR="00D06322" w:rsidRPr="00DF2C58">
        <w:rPr>
          <w:rFonts w:ascii="Times New Roman" w:hAnsi="Times New Roman" w:cs="Times New Roman"/>
          <w:sz w:val="24"/>
          <w:szCs w:val="24"/>
          <w:lang w:val="sq-AL"/>
        </w:rPr>
        <w:t>ë</w:t>
      </w:r>
      <w:r w:rsidRPr="00DF2C58">
        <w:rPr>
          <w:rFonts w:ascii="Times New Roman" w:hAnsi="Times New Roman" w:cs="Times New Roman"/>
          <w:sz w:val="24"/>
          <w:szCs w:val="24"/>
          <w:lang w:val="sq-AL"/>
        </w:rPr>
        <w:t>nyr</w:t>
      </w:r>
      <w:r w:rsidR="00D06322" w:rsidRPr="00DF2C58">
        <w:rPr>
          <w:rFonts w:ascii="Times New Roman" w:hAnsi="Times New Roman" w:cs="Times New Roman"/>
          <w:sz w:val="24"/>
          <w:szCs w:val="24"/>
          <w:lang w:val="sq-AL"/>
        </w:rPr>
        <w:t>ë</w:t>
      </w:r>
      <w:r w:rsidRPr="00DF2C58">
        <w:rPr>
          <w:rFonts w:ascii="Times New Roman" w:hAnsi="Times New Roman" w:cs="Times New Roman"/>
          <w:sz w:val="24"/>
          <w:szCs w:val="24"/>
          <w:lang w:val="sq-AL"/>
        </w:rPr>
        <w:t xml:space="preserve"> q</w:t>
      </w:r>
      <w:r w:rsidR="00D06322" w:rsidRPr="00DF2C58">
        <w:rPr>
          <w:rFonts w:ascii="Times New Roman" w:hAnsi="Times New Roman" w:cs="Times New Roman"/>
          <w:sz w:val="24"/>
          <w:szCs w:val="24"/>
          <w:lang w:val="sq-AL"/>
        </w:rPr>
        <w:t>ë</w:t>
      </w:r>
      <w:r w:rsidRPr="00DF2C58">
        <w:rPr>
          <w:rFonts w:ascii="Times New Roman" w:hAnsi="Times New Roman" w:cs="Times New Roman"/>
          <w:sz w:val="24"/>
          <w:szCs w:val="24"/>
          <w:lang w:val="sq-AL"/>
        </w:rPr>
        <w:t xml:space="preserve"> të ruhet cilësia e produkteve, ato ambalazhohen. Sot </w:t>
      </w:r>
      <w:r w:rsidR="00BC71D4" w:rsidRPr="00DF2C58">
        <w:rPr>
          <w:rFonts w:ascii="Times New Roman" w:hAnsi="Times New Roman" w:cs="Times New Roman"/>
          <w:sz w:val="24"/>
          <w:szCs w:val="24"/>
          <w:lang w:val="sq-AL"/>
        </w:rPr>
        <w:t xml:space="preserve">me </w:t>
      </w:r>
      <w:r w:rsidRPr="00DF2C58">
        <w:rPr>
          <w:rFonts w:ascii="Times New Roman" w:hAnsi="Times New Roman" w:cs="Times New Roman"/>
          <w:sz w:val="24"/>
          <w:szCs w:val="24"/>
          <w:lang w:val="sq-AL"/>
        </w:rPr>
        <w:t>kalimi</w:t>
      </w:r>
      <w:r w:rsidR="00BC71D4" w:rsidRPr="00DF2C58">
        <w:rPr>
          <w:rFonts w:ascii="Times New Roman" w:hAnsi="Times New Roman" w:cs="Times New Roman"/>
          <w:sz w:val="24"/>
          <w:szCs w:val="24"/>
          <w:lang w:val="sq-AL"/>
        </w:rPr>
        <w:t>n</w:t>
      </w:r>
      <w:r w:rsidRPr="00DF2C58">
        <w:rPr>
          <w:rFonts w:ascii="Times New Roman" w:hAnsi="Times New Roman" w:cs="Times New Roman"/>
          <w:sz w:val="24"/>
          <w:szCs w:val="24"/>
          <w:lang w:val="sq-AL"/>
        </w:rPr>
        <w:t xml:space="preserve"> prej</w:t>
      </w:r>
      <w:r w:rsidR="00D06322" w:rsidRPr="00DF2C58">
        <w:rPr>
          <w:rFonts w:ascii="Times New Roman" w:hAnsi="Times New Roman" w:cs="Times New Roman"/>
          <w:sz w:val="24"/>
          <w:szCs w:val="24"/>
          <w:lang w:val="sq-AL"/>
        </w:rPr>
        <w:t xml:space="preserve"> prodhimit</w:t>
      </w:r>
      <w:r w:rsidRPr="00DF2C58">
        <w:rPr>
          <w:rFonts w:ascii="Times New Roman" w:hAnsi="Times New Roman" w:cs="Times New Roman"/>
          <w:sz w:val="24"/>
          <w:szCs w:val="24"/>
          <w:lang w:val="sq-AL"/>
        </w:rPr>
        <w:t xml:space="preserve"> </w:t>
      </w:r>
      <w:r w:rsidR="00D06322" w:rsidRPr="00DF2C58">
        <w:rPr>
          <w:rFonts w:ascii="Times New Roman" w:hAnsi="Times New Roman" w:cs="Times New Roman"/>
          <w:sz w:val="24"/>
          <w:szCs w:val="24"/>
          <w:lang w:val="sq-AL"/>
        </w:rPr>
        <w:t>arti</w:t>
      </w:r>
      <w:r w:rsidRPr="00DF2C58">
        <w:rPr>
          <w:rFonts w:ascii="Times New Roman" w:hAnsi="Times New Roman" w:cs="Times New Roman"/>
          <w:sz w:val="24"/>
          <w:szCs w:val="24"/>
          <w:lang w:val="sq-AL"/>
        </w:rPr>
        <w:t>zana</w:t>
      </w:r>
      <w:r w:rsidR="00D06322" w:rsidRPr="00DF2C58">
        <w:rPr>
          <w:rFonts w:ascii="Times New Roman" w:hAnsi="Times New Roman" w:cs="Times New Roman"/>
          <w:sz w:val="24"/>
          <w:szCs w:val="24"/>
          <w:lang w:val="sq-AL"/>
        </w:rPr>
        <w:t>l</w:t>
      </w:r>
      <w:r w:rsidRPr="00DF2C58">
        <w:rPr>
          <w:rFonts w:ascii="Times New Roman" w:hAnsi="Times New Roman" w:cs="Times New Roman"/>
          <w:sz w:val="24"/>
          <w:szCs w:val="24"/>
          <w:lang w:val="sq-AL"/>
        </w:rPr>
        <w:t xml:space="preserve"> në prodhim</w:t>
      </w:r>
      <w:r w:rsidR="00D06322" w:rsidRPr="00DF2C58">
        <w:rPr>
          <w:rFonts w:ascii="Times New Roman" w:hAnsi="Times New Roman" w:cs="Times New Roman"/>
          <w:sz w:val="24"/>
          <w:szCs w:val="24"/>
          <w:lang w:val="sq-AL"/>
        </w:rPr>
        <w:t>in industrial</w:t>
      </w:r>
      <w:r w:rsidRPr="00DF2C58">
        <w:rPr>
          <w:rFonts w:ascii="Times New Roman" w:hAnsi="Times New Roman" w:cs="Times New Roman"/>
          <w:sz w:val="24"/>
          <w:szCs w:val="24"/>
          <w:lang w:val="sq-AL"/>
        </w:rPr>
        <w:t xml:space="preserve"> është mundësuar</w:t>
      </w:r>
      <w:r w:rsidR="00D06322" w:rsidRPr="00DF2C58">
        <w:rPr>
          <w:rFonts w:ascii="Times New Roman" w:hAnsi="Times New Roman" w:cs="Times New Roman"/>
          <w:sz w:val="24"/>
          <w:szCs w:val="24"/>
          <w:lang w:val="sq-AL"/>
        </w:rPr>
        <w:t xml:space="preserve"> </w:t>
      </w:r>
      <w:r w:rsidRPr="00DF2C58">
        <w:rPr>
          <w:rFonts w:ascii="Times New Roman" w:hAnsi="Times New Roman" w:cs="Times New Roman"/>
          <w:sz w:val="24"/>
          <w:szCs w:val="24"/>
          <w:lang w:val="sq-AL"/>
        </w:rPr>
        <w:t>zgjidhj</w:t>
      </w:r>
      <w:r w:rsidR="00BC71D4" w:rsidRPr="00DF2C58">
        <w:rPr>
          <w:rFonts w:ascii="Times New Roman" w:hAnsi="Times New Roman" w:cs="Times New Roman"/>
          <w:sz w:val="24"/>
          <w:szCs w:val="24"/>
          <w:lang w:val="sq-AL"/>
        </w:rPr>
        <w:t>a</w:t>
      </w:r>
      <w:r w:rsidRPr="00DF2C58">
        <w:rPr>
          <w:rFonts w:ascii="Times New Roman" w:hAnsi="Times New Roman" w:cs="Times New Roman"/>
          <w:sz w:val="24"/>
          <w:szCs w:val="24"/>
          <w:lang w:val="sq-AL"/>
        </w:rPr>
        <w:t xml:space="preserve"> e problemit të ambalazhit.</w:t>
      </w:r>
      <w:r w:rsidR="00D12F54" w:rsidRPr="00DF2C58">
        <w:rPr>
          <w:rFonts w:ascii="Times New Roman" w:hAnsi="Times New Roman" w:cs="Times New Roman"/>
          <w:sz w:val="24"/>
          <w:szCs w:val="24"/>
          <w:lang w:val="sq-AL"/>
        </w:rPr>
        <w:t xml:space="preserve"> </w:t>
      </w:r>
      <w:r w:rsidRPr="00DF2C58">
        <w:rPr>
          <w:rFonts w:ascii="Times New Roman" w:hAnsi="Times New Roman" w:cs="Times New Roman"/>
          <w:sz w:val="24"/>
          <w:szCs w:val="24"/>
          <w:lang w:val="sq-AL"/>
        </w:rPr>
        <w:t>Fjala ambalazh ka origjinë frënge (emballage) e do të thotë “pajisja e</w:t>
      </w:r>
      <w:r w:rsidR="00D06322" w:rsidRPr="00DF2C58">
        <w:rPr>
          <w:rFonts w:ascii="Times New Roman" w:hAnsi="Times New Roman" w:cs="Times New Roman"/>
          <w:sz w:val="24"/>
          <w:szCs w:val="24"/>
          <w:lang w:val="sq-AL"/>
        </w:rPr>
        <w:t xml:space="preserve"> </w:t>
      </w:r>
      <w:r w:rsidRPr="00DF2C58">
        <w:rPr>
          <w:rFonts w:ascii="Times New Roman" w:hAnsi="Times New Roman" w:cs="Times New Roman"/>
          <w:sz w:val="24"/>
          <w:szCs w:val="24"/>
          <w:lang w:val="sq-AL"/>
        </w:rPr>
        <w:t>mallra</w:t>
      </w:r>
      <w:r w:rsidR="006C6FF5" w:rsidRPr="00DF2C58">
        <w:rPr>
          <w:rFonts w:ascii="Times New Roman" w:hAnsi="Times New Roman" w:cs="Times New Roman"/>
          <w:sz w:val="24"/>
          <w:szCs w:val="24"/>
          <w:lang w:val="sq-AL"/>
        </w:rPr>
        <w:t xml:space="preserve">ve”, “veglat e paketimit”. </w:t>
      </w:r>
    </w:p>
    <w:p w:rsidR="003E10DC" w:rsidRPr="00DF2C58" w:rsidRDefault="00D06322" w:rsidP="00E75C37">
      <w:pPr>
        <w:spacing w:before="60" w:after="0" w:line="240" w:lineRule="auto"/>
        <w:jc w:val="both"/>
        <w:rPr>
          <w:rFonts w:ascii="Times New Roman" w:hAnsi="Times New Roman" w:cs="Times New Roman"/>
          <w:sz w:val="24"/>
          <w:szCs w:val="24"/>
          <w:lang w:val="sq-AL"/>
        </w:rPr>
      </w:pPr>
      <w:r w:rsidRPr="00DF2C58">
        <w:rPr>
          <w:rFonts w:ascii="Times New Roman" w:hAnsi="Times New Roman" w:cs="Times New Roman"/>
          <w:sz w:val="24"/>
          <w:szCs w:val="24"/>
          <w:lang w:val="sq-AL"/>
        </w:rPr>
        <w:t xml:space="preserve">Produkti gjatë </w:t>
      </w:r>
      <w:r w:rsidR="006C6FF5" w:rsidRPr="00DF2C58">
        <w:rPr>
          <w:rFonts w:ascii="Times New Roman" w:hAnsi="Times New Roman" w:cs="Times New Roman"/>
          <w:sz w:val="24"/>
          <w:szCs w:val="24"/>
          <w:lang w:val="sq-AL"/>
        </w:rPr>
        <w:t>qarkullimit</w:t>
      </w:r>
      <w:r w:rsidRPr="00DF2C58">
        <w:rPr>
          <w:rFonts w:ascii="Times New Roman" w:hAnsi="Times New Roman" w:cs="Times New Roman"/>
          <w:sz w:val="24"/>
          <w:szCs w:val="24"/>
          <w:lang w:val="sq-AL"/>
        </w:rPr>
        <w:t xml:space="preserve"> nga prodhuesi deri tek konsumatori duhet të kalojë nëp</w:t>
      </w:r>
      <w:r w:rsidR="006C6FF5" w:rsidRPr="00DF2C58">
        <w:rPr>
          <w:rFonts w:ascii="Times New Roman" w:hAnsi="Times New Roman" w:cs="Times New Roman"/>
          <w:sz w:val="24"/>
          <w:szCs w:val="24"/>
          <w:lang w:val="sq-AL"/>
        </w:rPr>
        <w:t>ër më shumë faza. R</w:t>
      </w:r>
      <w:r w:rsidRPr="00DF2C58">
        <w:rPr>
          <w:rFonts w:ascii="Times New Roman" w:hAnsi="Times New Roman" w:cs="Times New Roman"/>
          <w:sz w:val="24"/>
          <w:szCs w:val="24"/>
          <w:lang w:val="sq-AL"/>
        </w:rPr>
        <w:t xml:space="preserve">oli i ambalazhit është që malli të </w:t>
      </w:r>
      <w:r w:rsidR="006C6FF5" w:rsidRPr="00DF2C58">
        <w:rPr>
          <w:rFonts w:ascii="Times New Roman" w:hAnsi="Times New Roman" w:cs="Times New Roman"/>
          <w:sz w:val="24"/>
          <w:szCs w:val="24"/>
          <w:lang w:val="sq-AL"/>
        </w:rPr>
        <w:t>zh</w:t>
      </w:r>
      <w:r w:rsidRPr="00DF2C58">
        <w:rPr>
          <w:rFonts w:ascii="Times New Roman" w:hAnsi="Times New Roman" w:cs="Times New Roman"/>
          <w:sz w:val="24"/>
          <w:szCs w:val="24"/>
          <w:lang w:val="sq-AL"/>
        </w:rPr>
        <w:t>vendoset, mbrohet</w:t>
      </w:r>
      <w:r w:rsidR="00BC71D4" w:rsidRPr="00DF2C58">
        <w:rPr>
          <w:rFonts w:ascii="Times New Roman" w:hAnsi="Times New Roman" w:cs="Times New Roman"/>
          <w:sz w:val="24"/>
          <w:szCs w:val="24"/>
          <w:lang w:val="sq-AL"/>
        </w:rPr>
        <w:t xml:space="preserve">, </w:t>
      </w:r>
      <w:r w:rsidRPr="00DF2C58">
        <w:rPr>
          <w:rFonts w:ascii="Times New Roman" w:hAnsi="Times New Roman" w:cs="Times New Roman"/>
          <w:sz w:val="24"/>
          <w:szCs w:val="24"/>
          <w:lang w:val="sq-AL"/>
        </w:rPr>
        <w:t>shitet.</w:t>
      </w:r>
      <w:r w:rsidRPr="00DF2C58">
        <w:t xml:space="preserve"> </w:t>
      </w:r>
      <w:r w:rsidRPr="00DF2C58">
        <w:rPr>
          <w:rFonts w:ascii="Times New Roman" w:hAnsi="Times New Roman" w:cs="Times New Roman"/>
          <w:sz w:val="24"/>
          <w:szCs w:val="24"/>
          <w:lang w:val="sq-AL"/>
        </w:rPr>
        <w:t xml:space="preserve">Vendosja e mallit në ambalazh </w:t>
      </w:r>
      <w:r w:rsidR="00BC71D4" w:rsidRPr="00DF2C58">
        <w:rPr>
          <w:rFonts w:ascii="Times New Roman" w:hAnsi="Times New Roman" w:cs="Times New Roman"/>
          <w:sz w:val="24"/>
          <w:szCs w:val="24"/>
          <w:lang w:val="sq-AL"/>
        </w:rPr>
        <w:t>në</w:t>
      </w:r>
      <w:r w:rsidRPr="00DF2C58">
        <w:rPr>
          <w:rFonts w:ascii="Times New Roman" w:hAnsi="Times New Roman" w:cs="Times New Roman"/>
          <w:sz w:val="24"/>
          <w:szCs w:val="24"/>
          <w:lang w:val="sq-AL"/>
        </w:rPr>
        <w:t xml:space="preserve"> formë të caktuar ka rëndësi të shumëfishtë. Forma e përzgjedhur e ambalazhit do të mundësojë përdorim racional të hapësirës së magazinave, transportit</w:t>
      </w:r>
      <w:r w:rsidR="00BC71D4" w:rsidRPr="00DF2C58">
        <w:rPr>
          <w:rFonts w:ascii="Times New Roman" w:hAnsi="Times New Roman" w:cs="Times New Roman"/>
          <w:sz w:val="24"/>
          <w:szCs w:val="24"/>
          <w:lang w:val="sq-AL"/>
        </w:rPr>
        <w:t>,</w:t>
      </w:r>
      <w:r w:rsidRPr="00DF2C58">
        <w:rPr>
          <w:rFonts w:ascii="Times New Roman" w:hAnsi="Times New Roman" w:cs="Times New Roman"/>
          <w:sz w:val="24"/>
          <w:szCs w:val="24"/>
          <w:lang w:val="sq-AL"/>
        </w:rPr>
        <w:t xml:space="preserve"> shitjes.</w:t>
      </w:r>
    </w:p>
    <w:p w:rsidR="003E10DC" w:rsidRPr="00DF2C58" w:rsidRDefault="00D06322" w:rsidP="00E75C37">
      <w:pPr>
        <w:spacing w:before="60" w:after="0" w:line="240" w:lineRule="auto"/>
        <w:jc w:val="both"/>
        <w:rPr>
          <w:rFonts w:ascii="Times New Roman" w:hAnsi="Times New Roman" w:cs="Times New Roman"/>
          <w:sz w:val="24"/>
          <w:szCs w:val="24"/>
          <w:lang w:val="sq-AL"/>
        </w:rPr>
      </w:pPr>
      <w:r w:rsidRPr="00DF2C58">
        <w:rPr>
          <w:rFonts w:ascii="Times New Roman" w:hAnsi="Times New Roman" w:cs="Times New Roman"/>
          <w:sz w:val="24"/>
          <w:szCs w:val="24"/>
          <w:lang w:val="sq-AL"/>
        </w:rPr>
        <w:t>Ambalazhi zgjidh problemin</w:t>
      </w:r>
      <w:r w:rsidR="00EC6032" w:rsidRPr="00DF2C58">
        <w:rPr>
          <w:rFonts w:ascii="Times New Roman" w:hAnsi="Times New Roman" w:cs="Times New Roman"/>
          <w:sz w:val="24"/>
          <w:szCs w:val="24"/>
          <w:lang w:val="sq-AL"/>
        </w:rPr>
        <w:t xml:space="preserve"> themelor të qarkullimit </w:t>
      </w:r>
      <w:r w:rsidRPr="00DF2C58">
        <w:rPr>
          <w:rFonts w:ascii="Times New Roman" w:hAnsi="Times New Roman" w:cs="Times New Roman"/>
          <w:sz w:val="24"/>
          <w:szCs w:val="24"/>
          <w:lang w:val="sq-AL"/>
        </w:rPr>
        <w:t xml:space="preserve">e kjo është </w:t>
      </w:r>
      <w:r w:rsidRPr="00DF2C58">
        <w:rPr>
          <w:rFonts w:ascii="Times New Roman" w:hAnsi="Times New Roman" w:cs="Times New Roman"/>
          <w:i/>
          <w:sz w:val="24"/>
          <w:szCs w:val="24"/>
          <w:lang w:val="sq-AL"/>
        </w:rPr>
        <w:t>mbrojtja e cilësisë</w:t>
      </w:r>
      <w:r w:rsidRPr="00DF2C58">
        <w:rPr>
          <w:rFonts w:ascii="Times New Roman" w:hAnsi="Times New Roman" w:cs="Times New Roman"/>
          <w:sz w:val="24"/>
          <w:szCs w:val="24"/>
          <w:lang w:val="sq-AL"/>
        </w:rPr>
        <w:t xml:space="preserve"> derisa të arrin tek konsumatori. Tek disa mallra të caktuara ambalazhi e mbron nga temperatura, presioni, lagështia, tek të tjerat nga veprimi i insekteve, mikroorganizmave</w:t>
      </w:r>
      <w:r w:rsidR="00EC6032" w:rsidRPr="00DF2C58">
        <w:rPr>
          <w:rFonts w:ascii="Times New Roman" w:hAnsi="Times New Roman" w:cs="Times New Roman"/>
          <w:sz w:val="24"/>
          <w:szCs w:val="24"/>
          <w:lang w:val="sq-AL"/>
        </w:rPr>
        <w:t>,</w:t>
      </w:r>
      <w:r w:rsidRPr="00DF2C58">
        <w:rPr>
          <w:rFonts w:ascii="Times New Roman" w:hAnsi="Times New Roman" w:cs="Times New Roman"/>
          <w:sz w:val="24"/>
          <w:szCs w:val="24"/>
          <w:lang w:val="sq-AL"/>
        </w:rPr>
        <w:t xml:space="preserve"> nga ndonjë goditje, rrëzim. Ambalazhi i përzgjedhur </w:t>
      </w:r>
      <w:r w:rsidR="00D12F54" w:rsidRPr="00DF2C58">
        <w:rPr>
          <w:rFonts w:ascii="Times New Roman" w:hAnsi="Times New Roman" w:cs="Times New Roman"/>
          <w:sz w:val="24"/>
          <w:szCs w:val="24"/>
          <w:lang w:val="sq-AL"/>
        </w:rPr>
        <w:t xml:space="preserve">mirë </w:t>
      </w:r>
      <w:r w:rsidRPr="00DF2C58">
        <w:rPr>
          <w:rFonts w:ascii="Times New Roman" w:hAnsi="Times New Roman" w:cs="Times New Roman"/>
          <w:sz w:val="24"/>
          <w:szCs w:val="24"/>
          <w:lang w:val="sq-AL"/>
        </w:rPr>
        <w:t>mundëson mbrojtje nga çdo veprim fizik e mekanik si dhe nga veprimet atmosferike, psh dielli</w:t>
      </w:r>
      <w:r w:rsidR="00EC6032" w:rsidRPr="00DF2C58">
        <w:rPr>
          <w:rFonts w:ascii="Times New Roman" w:hAnsi="Times New Roman" w:cs="Times New Roman"/>
          <w:sz w:val="24"/>
          <w:szCs w:val="24"/>
          <w:lang w:val="sq-AL"/>
        </w:rPr>
        <w:t>,</w:t>
      </w:r>
      <w:r w:rsidRPr="00DF2C58">
        <w:rPr>
          <w:rFonts w:ascii="Times New Roman" w:hAnsi="Times New Roman" w:cs="Times New Roman"/>
          <w:sz w:val="24"/>
          <w:szCs w:val="24"/>
          <w:lang w:val="sq-AL"/>
        </w:rPr>
        <w:t xml:space="preserve"> ndriçimi, era, shiu, ftohja, ngrica, breshëri, etj. Në kushte bashkëkohore, nga ambalazhi kërkohet të mbrojë mjedisin njerëzor nga veprimi i mallit të paketuar. Kështu është rasti kur malli është helmues, i infektuar, i ndezshëm, eksplodues, radioaktiv, etj.</w:t>
      </w:r>
    </w:p>
    <w:p w:rsidR="00D61288" w:rsidRPr="00DF2C58" w:rsidRDefault="00D61288" w:rsidP="00E75C37">
      <w:pPr>
        <w:pStyle w:val="ListParagraph"/>
        <w:numPr>
          <w:ilvl w:val="0"/>
          <w:numId w:val="21"/>
        </w:numPr>
        <w:spacing w:before="60" w:after="0" w:line="240" w:lineRule="auto"/>
        <w:jc w:val="both"/>
        <w:rPr>
          <w:rFonts w:ascii="Times New Roman" w:hAnsi="Times New Roman" w:cs="Times New Roman"/>
          <w:b/>
          <w:sz w:val="24"/>
          <w:szCs w:val="24"/>
          <w:lang w:val="sq-AL"/>
        </w:rPr>
      </w:pPr>
      <w:r w:rsidRPr="00DF2C58">
        <w:rPr>
          <w:rFonts w:ascii="Times New Roman" w:hAnsi="Times New Roman" w:cs="Times New Roman"/>
          <w:b/>
          <w:sz w:val="24"/>
          <w:szCs w:val="24"/>
          <w:lang w:val="sq-AL"/>
        </w:rPr>
        <w:t>Magazinimi</w:t>
      </w:r>
    </w:p>
    <w:p w:rsidR="00D61288" w:rsidRPr="00DF2C58" w:rsidRDefault="00D12F54" w:rsidP="00D60AC6">
      <w:pPr>
        <w:spacing w:after="0" w:line="240" w:lineRule="auto"/>
        <w:jc w:val="both"/>
        <w:rPr>
          <w:rFonts w:ascii="Times New Roman" w:hAnsi="Times New Roman" w:cs="Times New Roman"/>
          <w:sz w:val="24"/>
          <w:szCs w:val="24"/>
          <w:lang w:val="sq-AL"/>
        </w:rPr>
      </w:pPr>
      <w:r w:rsidRPr="00DF2C58">
        <w:rPr>
          <w:rFonts w:ascii="Times New Roman" w:hAnsi="Times New Roman" w:cs="Times New Roman"/>
          <w:sz w:val="24"/>
          <w:szCs w:val="24"/>
          <w:lang w:val="sq-AL"/>
        </w:rPr>
        <w:t>Objektivi kryesor</w:t>
      </w:r>
      <w:r w:rsidR="00D61288" w:rsidRPr="00DF2C58">
        <w:rPr>
          <w:rFonts w:ascii="Times New Roman" w:hAnsi="Times New Roman" w:cs="Times New Roman"/>
          <w:sz w:val="24"/>
          <w:szCs w:val="24"/>
          <w:lang w:val="sq-AL"/>
        </w:rPr>
        <w:t xml:space="preserve"> në qarkullimin e mallrave është të </w:t>
      </w:r>
      <w:r w:rsidR="006C6FF5" w:rsidRPr="00DF2C58">
        <w:rPr>
          <w:rFonts w:ascii="Times New Roman" w:hAnsi="Times New Roman" w:cs="Times New Roman"/>
          <w:sz w:val="24"/>
          <w:szCs w:val="24"/>
          <w:lang w:val="sq-AL"/>
        </w:rPr>
        <w:t>veprohet n</w:t>
      </w:r>
      <w:r w:rsidR="00D60AC6" w:rsidRPr="00DF2C58">
        <w:rPr>
          <w:rFonts w:ascii="Times New Roman" w:hAnsi="Times New Roman" w:cs="Times New Roman"/>
          <w:sz w:val="24"/>
          <w:szCs w:val="24"/>
          <w:lang w:val="sq-AL"/>
        </w:rPr>
        <w:t>ë</w:t>
      </w:r>
      <w:r w:rsidR="006C6FF5" w:rsidRPr="00DF2C58">
        <w:rPr>
          <w:rFonts w:ascii="Times New Roman" w:hAnsi="Times New Roman" w:cs="Times New Roman"/>
          <w:sz w:val="24"/>
          <w:szCs w:val="24"/>
          <w:lang w:val="sq-AL"/>
        </w:rPr>
        <w:t xml:space="preserve"> m</w:t>
      </w:r>
      <w:r w:rsidR="00D60AC6" w:rsidRPr="00DF2C58">
        <w:rPr>
          <w:rFonts w:ascii="Times New Roman" w:hAnsi="Times New Roman" w:cs="Times New Roman"/>
          <w:sz w:val="24"/>
          <w:szCs w:val="24"/>
          <w:lang w:val="sq-AL"/>
        </w:rPr>
        <w:t>ë</w:t>
      </w:r>
      <w:r w:rsidR="006C6FF5" w:rsidRPr="00DF2C58">
        <w:rPr>
          <w:rFonts w:ascii="Times New Roman" w:hAnsi="Times New Roman" w:cs="Times New Roman"/>
          <w:sz w:val="24"/>
          <w:szCs w:val="24"/>
          <w:lang w:val="sq-AL"/>
        </w:rPr>
        <w:t>nyr</w:t>
      </w:r>
      <w:r w:rsidR="00D60AC6" w:rsidRPr="00DF2C58">
        <w:rPr>
          <w:rFonts w:ascii="Times New Roman" w:hAnsi="Times New Roman" w:cs="Times New Roman"/>
          <w:sz w:val="24"/>
          <w:szCs w:val="24"/>
          <w:lang w:val="sq-AL"/>
        </w:rPr>
        <w:t>ë</w:t>
      </w:r>
      <w:r w:rsidR="006C6FF5" w:rsidRPr="00DF2C58">
        <w:rPr>
          <w:rFonts w:ascii="Times New Roman" w:hAnsi="Times New Roman" w:cs="Times New Roman"/>
          <w:sz w:val="24"/>
          <w:szCs w:val="24"/>
          <w:lang w:val="sq-AL"/>
        </w:rPr>
        <w:t xml:space="preserve"> ekonomike</w:t>
      </w:r>
      <w:r w:rsidR="00D61288" w:rsidRPr="00DF2C58">
        <w:rPr>
          <w:rFonts w:ascii="Times New Roman" w:hAnsi="Times New Roman" w:cs="Times New Roman"/>
          <w:sz w:val="24"/>
          <w:szCs w:val="24"/>
          <w:lang w:val="sq-AL"/>
        </w:rPr>
        <w:t xml:space="preserve"> e produktiv</w:t>
      </w:r>
      <w:r w:rsidR="006C6FF5" w:rsidRPr="00DF2C58">
        <w:rPr>
          <w:rFonts w:ascii="Times New Roman" w:hAnsi="Times New Roman" w:cs="Times New Roman"/>
          <w:sz w:val="24"/>
          <w:szCs w:val="24"/>
          <w:lang w:val="sq-AL"/>
        </w:rPr>
        <w:t>e</w:t>
      </w:r>
      <w:r w:rsidR="00D61288" w:rsidRPr="00DF2C58">
        <w:rPr>
          <w:rFonts w:ascii="Times New Roman" w:hAnsi="Times New Roman" w:cs="Times New Roman"/>
          <w:sz w:val="24"/>
          <w:szCs w:val="24"/>
          <w:lang w:val="sq-AL"/>
        </w:rPr>
        <w:t xml:space="preserve">. Kjo </w:t>
      </w:r>
      <w:r w:rsidRPr="00DF2C58">
        <w:rPr>
          <w:rFonts w:ascii="Times New Roman" w:hAnsi="Times New Roman" w:cs="Times New Roman"/>
          <w:sz w:val="24"/>
          <w:szCs w:val="24"/>
          <w:lang w:val="sq-AL"/>
        </w:rPr>
        <w:t>kushtëzohet</w:t>
      </w:r>
      <w:r w:rsidR="00B12831" w:rsidRPr="00DF2C58">
        <w:rPr>
          <w:rFonts w:ascii="Times New Roman" w:hAnsi="Times New Roman" w:cs="Times New Roman"/>
          <w:sz w:val="24"/>
          <w:szCs w:val="24"/>
          <w:lang w:val="sq-AL"/>
        </w:rPr>
        <w:t xml:space="preserve"> nga prodhimi i</w:t>
      </w:r>
      <w:r w:rsidR="00A821F8" w:rsidRPr="00DF2C58">
        <w:rPr>
          <w:rFonts w:ascii="Times New Roman" w:hAnsi="Times New Roman" w:cs="Times New Roman"/>
          <w:sz w:val="24"/>
          <w:szCs w:val="24"/>
          <w:lang w:val="sq-AL"/>
        </w:rPr>
        <w:t xml:space="preserve"> planifikuar </w:t>
      </w:r>
      <w:r w:rsidR="00F63140" w:rsidRPr="00DF2C58">
        <w:rPr>
          <w:rFonts w:ascii="Times New Roman" w:hAnsi="Times New Roman" w:cs="Times New Roman"/>
          <w:sz w:val="24"/>
          <w:szCs w:val="24"/>
          <w:lang w:val="sq-AL"/>
        </w:rPr>
        <w:t>e konsumi, dmth</w:t>
      </w:r>
      <w:r w:rsidR="00B12831" w:rsidRPr="00DF2C58">
        <w:rPr>
          <w:rFonts w:ascii="Times New Roman" w:hAnsi="Times New Roman" w:cs="Times New Roman"/>
          <w:sz w:val="24"/>
          <w:szCs w:val="24"/>
          <w:lang w:val="sq-AL"/>
        </w:rPr>
        <w:t xml:space="preserve"> nj</w:t>
      </w:r>
      <w:r w:rsidR="00D60AC6" w:rsidRPr="00DF2C58">
        <w:rPr>
          <w:rFonts w:ascii="Times New Roman" w:hAnsi="Times New Roman" w:cs="Times New Roman"/>
          <w:sz w:val="24"/>
          <w:szCs w:val="24"/>
          <w:lang w:val="sq-AL"/>
        </w:rPr>
        <w:t>ë</w:t>
      </w:r>
      <w:r w:rsidR="00D61288" w:rsidRPr="00DF2C58">
        <w:rPr>
          <w:rFonts w:ascii="Times New Roman" w:hAnsi="Times New Roman" w:cs="Times New Roman"/>
          <w:sz w:val="24"/>
          <w:szCs w:val="24"/>
          <w:lang w:val="sq-AL"/>
        </w:rPr>
        <w:t xml:space="preserve"> treg i qëndrueshëm, </w:t>
      </w:r>
      <w:r w:rsidR="00A821F8" w:rsidRPr="00DF2C58">
        <w:rPr>
          <w:rFonts w:ascii="Times New Roman" w:hAnsi="Times New Roman" w:cs="Times New Roman"/>
          <w:sz w:val="24"/>
          <w:szCs w:val="24"/>
          <w:lang w:val="sq-AL"/>
        </w:rPr>
        <w:t>që</w:t>
      </w:r>
      <w:r w:rsidR="00F63140" w:rsidRPr="00DF2C58">
        <w:rPr>
          <w:rFonts w:ascii="Times New Roman" w:hAnsi="Times New Roman" w:cs="Times New Roman"/>
          <w:sz w:val="24"/>
          <w:szCs w:val="24"/>
          <w:lang w:val="sq-AL"/>
        </w:rPr>
        <w:t xml:space="preserve"> nuk do </w:t>
      </w:r>
      <w:r w:rsidR="00D61288" w:rsidRPr="00DF2C58">
        <w:rPr>
          <w:rFonts w:ascii="Times New Roman" w:hAnsi="Times New Roman" w:cs="Times New Roman"/>
          <w:sz w:val="24"/>
          <w:szCs w:val="24"/>
          <w:lang w:val="sq-AL"/>
        </w:rPr>
        <w:t xml:space="preserve">varet nga kushtet momentale </w:t>
      </w:r>
      <w:r w:rsidR="00B12831" w:rsidRPr="00DF2C58">
        <w:rPr>
          <w:rFonts w:ascii="Times New Roman" w:hAnsi="Times New Roman" w:cs="Times New Roman"/>
          <w:sz w:val="24"/>
          <w:szCs w:val="24"/>
          <w:lang w:val="sq-AL"/>
        </w:rPr>
        <w:t xml:space="preserve">si </w:t>
      </w:r>
      <w:r w:rsidR="00D61288" w:rsidRPr="00DF2C58">
        <w:rPr>
          <w:rFonts w:ascii="Times New Roman" w:hAnsi="Times New Roman" w:cs="Times New Roman"/>
          <w:sz w:val="24"/>
          <w:szCs w:val="24"/>
          <w:lang w:val="sq-AL"/>
        </w:rPr>
        <w:t>rrethanat meteorologjike, koha vjetore, rendime</w:t>
      </w:r>
      <w:r w:rsidR="00B12831" w:rsidRPr="00DF2C58">
        <w:rPr>
          <w:rFonts w:ascii="Times New Roman" w:hAnsi="Times New Roman" w:cs="Times New Roman"/>
          <w:sz w:val="24"/>
          <w:szCs w:val="24"/>
          <w:lang w:val="sq-AL"/>
        </w:rPr>
        <w:t>n</w:t>
      </w:r>
      <w:r w:rsidR="00D61288" w:rsidRPr="00DF2C58">
        <w:rPr>
          <w:rFonts w:ascii="Times New Roman" w:hAnsi="Times New Roman" w:cs="Times New Roman"/>
          <w:sz w:val="24"/>
          <w:szCs w:val="24"/>
          <w:lang w:val="sq-AL"/>
        </w:rPr>
        <w:t>t</w:t>
      </w:r>
      <w:r w:rsidR="00B12831" w:rsidRPr="00DF2C58">
        <w:rPr>
          <w:rFonts w:ascii="Times New Roman" w:hAnsi="Times New Roman" w:cs="Times New Roman"/>
          <w:sz w:val="24"/>
          <w:szCs w:val="24"/>
          <w:lang w:val="sq-AL"/>
        </w:rPr>
        <w:t>i</w:t>
      </w:r>
      <w:r w:rsidR="00D61288" w:rsidRPr="00DF2C58">
        <w:rPr>
          <w:rFonts w:ascii="Times New Roman" w:hAnsi="Times New Roman" w:cs="Times New Roman"/>
          <w:sz w:val="24"/>
          <w:szCs w:val="24"/>
          <w:lang w:val="sq-AL"/>
        </w:rPr>
        <w:t xml:space="preserve"> v</w:t>
      </w:r>
      <w:r w:rsidR="00B12831" w:rsidRPr="00DF2C58">
        <w:rPr>
          <w:rFonts w:ascii="Times New Roman" w:hAnsi="Times New Roman" w:cs="Times New Roman"/>
          <w:sz w:val="24"/>
          <w:szCs w:val="24"/>
          <w:lang w:val="sq-AL"/>
        </w:rPr>
        <w:t>je</w:t>
      </w:r>
      <w:r w:rsidR="00D61288" w:rsidRPr="00DF2C58">
        <w:rPr>
          <w:rFonts w:ascii="Times New Roman" w:hAnsi="Times New Roman" w:cs="Times New Roman"/>
          <w:sz w:val="24"/>
          <w:szCs w:val="24"/>
          <w:lang w:val="sq-AL"/>
        </w:rPr>
        <w:t>t</w:t>
      </w:r>
      <w:r w:rsidR="00B12831" w:rsidRPr="00DF2C58">
        <w:rPr>
          <w:rFonts w:ascii="Times New Roman" w:hAnsi="Times New Roman" w:cs="Times New Roman"/>
          <w:sz w:val="24"/>
          <w:szCs w:val="24"/>
          <w:lang w:val="sq-AL"/>
        </w:rPr>
        <w:t>or</w:t>
      </w:r>
      <w:r w:rsidR="00F63140" w:rsidRPr="00DF2C58">
        <w:rPr>
          <w:rFonts w:ascii="Times New Roman" w:hAnsi="Times New Roman" w:cs="Times New Roman"/>
          <w:sz w:val="24"/>
          <w:szCs w:val="24"/>
          <w:lang w:val="sq-AL"/>
        </w:rPr>
        <w:t xml:space="preserve"> e</w:t>
      </w:r>
      <w:r w:rsidR="00D61288" w:rsidRPr="00DF2C58">
        <w:rPr>
          <w:rFonts w:ascii="Times New Roman" w:hAnsi="Times New Roman" w:cs="Times New Roman"/>
          <w:sz w:val="24"/>
          <w:szCs w:val="24"/>
          <w:lang w:val="sq-AL"/>
        </w:rPr>
        <w:t xml:space="preserve"> sta</w:t>
      </w:r>
      <w:r w:rsidR="00B12831" w:rsidRPr="00DF2C58">
        <w:rPr>
          <w:rFonts w:ascii="Times New Roman" w:hAnsi="Times New Roman" w:cs="Times New Roman"/>
          <w:sz w:val="24"/>
          <w:szCs w:val="24"/>
          <w:lang w:val="sq-AL"/>
        </w:rPr>
        <w:t>biliteti politik i vendit</w:t>
      </w:r>
      <w:r w:rsidR="00D61288" w:rsidRPr="00DF2C58">
        <w:rPr>
          <w:rFonts w:ascii="Times New Roman" w:hAnsi="Times New Roman" w:cs="Times New Roman"/>
          <w:sz w:val="24"/>
          <w:szCs w:val="24"/>
          <w:lang w:val="sq-AL"/>
        </w:rPr>
        <w:t>. Që të realizohet kjo është e nevojshme magazinim</w:t>
      </w:r>
      <w:r w:rsidR="00B12831" w:rsidRPr="00DF2C58">
        <w:rPr>
          <w:rFonts w:ascii="Times New Roman" w:hAnsi="Times New Roman" w:cs="Times New Roman"/>
          <w:sz w:val="24"/>
          <w:szCs w:val="24"/>
          <w:lang w:val="sq-AL"/>
        </w:rPr>
        <w:t>i</w:t>
      </w:r>
      <w:r w:rsidR="00D61288" w:rsidRPr="00DF2C58">
        <w:rPr>
          <w:rFonts w:ascii="Times New Roman" w:hAnsi="Times New Roman" w:cs="Times New Roman"/>
          <w:sz w:val="24"/>
          <w:szCs w:val="24"/>
          <w:lang w:val="sq-AL"/>
        </w:rPr>
        <w:t xml:space="preserve"> bashkëkohor i mallit, në kushte </w:t>
      </w:r>
      <w:r w:rsidR="00B12831" w:rsidRPr="00DF2C58">
        <w:rPr>
          <w:rFonts w:ascii="Times New Roman" w:hAnsi="Times New Roman" w:cs="Times New Roman"/>
          <w:sz w:val="24"/>
          <w:szCs w:val="24"/>
          <w:lang w:val="sq-AL"/>
        </w:rPr>
        <w:t>optimale p</w:t>
      </w:r>
      <w:r w:rsidR="00D60AC6" w:rsidRPr="00DF2C58">
        <w:rPr>
          <w:rFonts w:ascii="Times New Roman" w:hAnsi="Times New Roman" w:cs="Times New Roman"/>
          <w:sz w:val="24"/>
          <w:szCs w:val="24"/>
          <w:lang w:val="sq-AL"/>
        </w:rPr>
        <w:t>ë</w:t>
      </w:r>
      <w:r w:rsidR="00B12831" w:rsidRPr="00DF2C58">
        <w:rPr>
          <w:rFonts w:ascii="Times New Roman" w:hAnsi="Times New Roman" w:cs="Times New Roman"/>
          <w:sz w:val="24"/>
          <w:szCs w:val="24"/>
          <w:lang w:val="sq-AL"/>
        </w:rPr>
        <w:t>r ruajtjen e cil</w:t>
      </w:r>
      <w:r w:rsidR="00D60AC6" w:rsidRPr="00DF2C58">
        <w:rPr>
          <w:rFonts w:ascii="Times New Roman" w:hAnsi="Times New Roman" w:cs="Times New Roman"/>
          <w:sz w:val="24"/>
          <w:szCs w:val="24"/>
          <w:lang w:val="sq-AL"/>
        </w:rPr>
        <w:t>ë</w:t>
      </w:r>
      <w:r w:rsidR="00B12831" w:rsidRPr="00DF2C58">
        <w:rPr>
          <w:rFonts w:ascii="Times New Roman" w:hAnsi="Times New Roman" w:cs="Times New Roman"/>
          <w:sz w:val="24"/>
          <w:szCs w:val="24"/>
          <w:lang w:val="sq-AL"/>
        </w:rPr>
        <w:t>sis</w:t>
      </w:r>
      <w:r w:rsidR="00D60AC6" w:rsidRPr="00DF2C58">
        <w:rPr>
          <w:rFonts w:ascii="Times New Roman" w:hAnsi="Times New Roman" w:cs="Times New Roman"/>
          <w:sz w:val="24"/>
          <w:szCs w:val="24"/>
          <w:lang w:val="sq-AL"/>
        </w:rPr>
        <w:t>ë</w:t>
      </w:r>
      <w:r w:rsidR="00B12831" w:rsidRPr="00DF2C58">
        <w:rPr>
          <w:rFonts w:ascii="Times New Roman" w:hAnsi="Times New Roman" w:cs="Times New Roman"/>
          <w:sz w:val="24"/>
          <w:szCs w:val="24"/>
          <w:lang w:val="sq-AL"/>
        </w:rPr>
        <w:t xml:space="preserve"> s</w:t>
      </w:r>
      <w:r w:rsidR="00D60AC6" w:rsidRPr="00DF2C58">
        <w:rPr>
          <w:rFonts w:ascii="Times New Roman" w:hAnsi="Times New Roman" w:cs="Times New Roman"/>
          <w:sz w:val="24"/>
          <w:szCs w:val="24"/>
          <w:lang w:val="sq-AL"/>
        </w:rPr>
        <w:t>ë</w:t>
      </w:r>
      <w:r w:rsidR="00B12831" w:rsidRPr="00DF2C58">
        <w:rPr>
          <w:rFonts w:ascii="Times New Roman" w:hAnsi="Times New Roman" w:cs="Times New Roman"/>
          <w:sz w:val="24"/>
          <w:szCs w:val="24"/>
          <w:lang w:val="sq-AL"/>
        </w:rPr>
        <w:t xml:space="preserve"> tij</w:t>
      </w:r>
      <w:r w:rsidR="00D61288" w:rsidRPr="00DF2C58">
        <w:rPr>
          <w:rFonts w:ascii="Times New Roman" w:hAnsi="Times New Roman" w:cs="Times New Roman"/>
          <w:sz w:val="24"/>
          <w:szCs w:val="24"/>
          <w:lang w:val="sq-AL"/>
        </w:rPr>
        <w:t>.</w:t>
      </w:r>
    </w:p>
    <w:p w:rsidR="00D61288" w:rsidRPr="00DF2C58" w:rsidRDefault="00D61288" w:rsidP="008B4083">
      <w:pPr>
        <w:spacing w:before="60" w:after="0" w:line="240" w:lineRule="auto"/>
        <w:jc w:val="both"/>
        <w:rPr>
          <w:rFonts w:ascii="Times New Roman" w:hAnsi="Times New Roman" w:cs="Times New Roman"/>
          <w:sz w:val="24"/>
          <w:szCs w:val="24"/>
          <w:lang w:val="sq-AL"/>
        </w:rPr>
      </w:pPr>
      <w:r w:rsidRPr="00DF2C58">
        <w:rPr>
          <w:rFonts w:ascii="Times New Roman" w:hAnsi="Times New Roman" w:cs="Times New Roman"/>
          <w:sz w:val="24"/>
          <w:szCs w:val="24"/>
          <w:lang w:val="sq-AL"/>
        </w:rPr>
        <w:t>Magazina është hapësirë për ruajtjen e përkohshme të mallit në gjendje</w:t>
      </w:r>
      <w:r w:rsidR="00B12831" w:rsidRPr="00DF2C58">
        <w:rPr>
          <w:rFonts w:ascii="Times New Roman" w:hAnsi="Times New Roman" w:cs="Times New Roman"/>
          <w:sz w:val="24"/>
          <w:szCs w:val="24"/>
          <w:lang w:val="sq-AL"/>
        </w:rPr>
        <w:t>n</w:t>
      </w:r>
      <w:r w:rsidRPr="00DF2C58">
        <w:rPr>
          <w:rFonts w:ascii="Times New Roman" w:hAnsi="Times New Roman" w:cs="Times New Roman"/>
          <w:sz w:val="24"/>
          <w:szCs w:val="24"/>
          <w:lang w:val="sq-AL"/>
        </w:rPr>
        <w:t xml:space="preserve"> </w:t>
      </w:r>
      <w:r w:rsidR="00B12831" w:rsidRPr="00DF2C58">
        <w:rPr>
          <w:rFonts w:ascii="Times New Roman" w:hAnsi="Times New Roman" w:cs="Times New Roman"/>
          <w:sz w:val="24"/>
          <w:szCs w:val="24"/>
          <w:lang w:val="sq-AL"/>
        </w:rPr>
        <w:t>aktuale</w:t>
      </w:r>
      <w:r w:rsidRPr="00DF2C58">
        <w:rPr>
          <w:rFonts w:ascii="Times New Roman" w:hAnsi="Times New Roman" w:cs="Times New Roman"/>
          <w:sz w:val="24"/>
          <w:szCs w:val="24"/>
          <w:lang w:val="sq-AL"/>
        </w:rPr>
        <w:t xml:space="preserve"> ose të ambalazhuar, me mbrojtje maksimale të cilësisë së tij. Pas një kohe të shkurtër </w:t>
      </w:r>
      <w:r w:rsidR="00F63140" w:rsidRPr="00DF2C58">
        <w:rPr>
          <w:rFonts w:ascii="Times New Roman" w:hAnsi="Times New Roman" w:cs="Times New Roman"/>
          <w:sz w:val="24"/>
          <w:szCs w:val="24"/>
          <w:lang w:val="sq-AL"/>
        </w:rPr>
        <w:t>ky mall përfshihet në prodhim,</w:t>
      </w:r>
      <w:r w:rsidRPr="00DF2C58">
        <w:rPr>
          <w:rFonts w:ascii="Times New Roman" w:hAnsi="Times New Roman" w:cs="Times New Roman"/>
          <w:sz w:val="24"/>
          <w:szCs w:val="24"/>
          <w:lang w:val="sq-AL"/>
        </w:rPr>
        <w:t>transport</w:t>
      </w:r>
      <w:r w:rsidR="00A821F8" w:rsidRPr="00DF2C58">
        <w:rPr>
          <w:rFonts w:ascii="Times New Roman" w:hAnsi="Times New Roman" w:cs="Times New Roman"/>
          <w:sz w:val="24"/>
          <w:szCs w:val="24"/>
          <w:lang w:val="sq-AL"/>
        </w:rPr>
        <w:t>,</w:t>
      </w:r>
      <w:r w:rsidRPr="00DF2C58">
        <w:rPr>
          <w:rFonts w:ascii="Times New Roman" w:hAnsi="Times New Roman" w:cs="Times New Roman"/>
          <w:sz w:val="24"/>
          <w:szCs w:val="24"/>
          <w:lang w:val="sq-AL"/>
        </w:rPr>
        <w:t>konsum. Magazina duhet të si</w:t>
      </w:r>
      <w:r w:rsidR="00B12831" w:rsidRPr="00DF2C58">
        <w:rPr>
          <w:rFonts w:ascii="Times New Roman" w:hAnsi="Times New Roman" w:cs="Times New Roman"/>
          <w:sz w:val="24"/>
          <w:szCs w:val="24"/>
          <w:lang w:val="sq-AL"/>
        </w:rPr>
        <w:t xml:space="preserve">gurojë kushte maksimale </w:t>
      </w:r>
      <w:r w:rsidR="007F2DFA" w:rsidRPr="00DF2C58">
        <w:rPr>
          <w:rFonts w:ascii="Times New Roman" w:hAnsi="Times New Roman" w:cs="Times New Roman"/>
          <w:sz w:val="24"/>
          <w:szCs w:val="24"/>
          <w:lang w:val="sq-AL"/>
        </w:rPr>
        <w:t>higj</w:t>
      </w:r>
      <w:r w:rsidR="00A821F8" w:rsidRPr="00DF2C58">
        <w:rPr>
          <w:rFonts w:ascii="Times New Roman" w:hAnsi="Times New Roman" w:cs="Times New Roman"/>
          <w:sz w:val="24"/>
          <w:szCs w:val="24"/>
          <w:lang w:val="sq-AL"/>
        </w:rPr>
        <w:t>i</w:t>
      </w:r>
      <w:r w:rsidR="007F2DFA" w:rsidRPr="00DF2C58">
        <w:rPr>
          <w:rFonts w:ascii="Times New Roman" w:hAnsi="Times New Roman" w:cs="Times New Roman"/>
          <w:sz w:val="24"/>
          <w:szCs w:val="24"/>
          <w:lang w:val="sq-AL"/>
        </w:rPr>
        <w:t>eno-</w:t>
      </w:r>
      <w:r w:rsidR="00B12831" w:rsidRPr="00DF2C58">
        <w:rPr>
          <w:rFonts w:ascii="Times New Roman" w:hAnsi="Times New Roman" w:cs="Times New Roman"/>
          <w:sz w:val="24"/>
          <w:szCs w:val="24"/>
          <w:lang w:val="sq-AL"/>
        </w:rPr>
        <w:t>sanitar</w:t>
      </w:r>
      <w:r w:rsidR="00A821F8" w:rsidRPr="00DF2C58">
        <w:rPr>
          <w:rFonts w:ascii="Times New Roman" w:hAnsi="Times New Roman" w:cs="Times New Roman"/>
          <w:sz w:val="24"/>
          <w:szCs w:val="24"/>
          <w:lang w:val="sq-AL"/>
        </w:rPr>
        <w:t>e</w:t>
      </w:r>
      <w:r w:rsidRPr="00DF2C58">
        <w:rPr>
          <w:rFonts w:ascii="Times New Roman" w:hAnsi="Times New Roman" w:cs="Times New Roman"/>
          <w:sz w:val="24"/>
          <w:szCs w:val="24"/>
          <w:lang w:val="sq-AL"/>
        </w:rPr>
        <w:t xml:space="preserve"> ajrosje</w:t>
      </w:r>
      <w:r w:rsidR="00A821F8" w:rsidRPr="00DF2C58">
        <w:rPr>
          <w:rFonts w:ascii="Times New Roman" w:hAnsi="Times New Roman" w:cs="Times New Roman"/>
          <w:sz w:val="24"/>
          <w:szCs w:val="24"/>
          <w:lang w:val="sq-AL"/>
        </w:rPr>
        <w:t>je</w:t>
      </w:r>
      <w:r w:rsidRPr="00DF2C58">
        <w:rPr>
          <w:rFonts w:ascii="Times New Roman" w:hAnsi="Times New Roman" w:cs="Times New Roman"/>
          <w:sz w:val="24"/>
          <w:szCs w:val="24"/>
          <w:lang w:val="sq-AL"/>
        </w:rPr>
        <w:t xml:space="preserve">. Sepse të gjitha produkteve me kalimin e kohës u ndryshohen tiparet, duhet të njihen kushtet </w:t>
      </w:r>
      <w:r w:rsidR="005E5228" w:rsidRPr="00DF2C58">
        <w:rPr>
          <w:rFonts w:ascii="Times New Roman" w:hAnsi="Times New Roman" w:cs="Times New Roman"/>
          <w:sz w:val="24"/>
          <w:szCs w:val="24"/>
          <w:lang w:val="sq-AL"/>
        </w:rPr>
        <w:t xml:space="preserve">ku </w:t>
      </w:r>
      <w:r w:rsidRPr="00DF2C58">
        <w:rPr>
          <w:rFonts w:ascii="Times New Roman" w:hAnsi="Times New Roman" w:cs="Times New Roman"/>
          <w:sz w:val="24"/>
          <w:szCs w:val="24"/>
          <w:lang w:val="sq-AL"/>
        </w:rPr>
        <w:t>këto ndryshime do të jenë më të ngadalshme. Magazinat detyrimisht kanë aparate kundërzjarrit e sistem për mbrojtje nga zjarret.</w:t>
      </w:r>
    </w:p>
    <w:p w:rsidR="00D61288" w:rsidRPr="00DF2C58" w:rsidRDefault="00D61288" w:rsidP="008B4083">
      <w:pPr>
        <w:pStyle w:val="ListParagraph"/>
        <w:numPr>
          <w:ilvl w:val="0"/>
          <w:numId w:val="21"/>
        </w:numPr>
        <w:spacing w:before="60" w:after="0" w:line="240" w:lineRule="auto"/>
        <w:jc w:val="both"/>
        <w:rPr>
          <w:rFonts w:ascii="Times New Roman" w:hAnsi="Times New Roman" w:cs="Times New Roman"/>
          <w:b/>
          <w:sz w:val="24"/>
          <w:szCs w:val="24"/>
          <w:lang w:val="sq-AL"/>
        </w:rPr>
      </w:pPr>
      <w:r w:rsidRPr="00DF2C58">
        <w:rPr>
          <w:rFonts w:ascii="Times New Roman" w:hAnsi="Times New Roman" w:cs="Times New Roman"/>
          <w:b/>
          <w:sz w:val="24"/>
          <w:szCs w:val="24"/>
          <w:lang w:val="sq-AL"/>
        </w:rPr>
        <w:t>Transporti</w:t>
      </w:r>
    </w:p>
    <w:p w:rsidR="00D61288" w:rsidRPr="00DF2C58" w:rsidRDefault="005E5228" w:rsidP="00D60AC6">
      <w:pPr>
        <w:spacing w:after="0" w:line="240" w:lineRule="auto"/>
        <w:jc w:val="both"/>
        <w:rPr>
          <w:rFonts w:ascii="Times New Roman" w:hAnsi="Times New Roman" w:cs="Times New Roman"/>
          <w:sz w:val="24"/>
          <w:szCs w:val="24"/>
          <w:lang w:val="sq-AL"/>
        </w:rPr>
      </w:pPr>
      <w:r w:rsidRPr="00DF2C58">
        <w:rPr>
          <w:rFonts w:ascii="Times New Roman" w:hAnsi="Times New Roman" w:cs="Times New Roman"/>
          <w:sz w:val="24"/>
          <w:szCs w:val="24"/>
          <w:lang w:val="sq-AL"/>
        </w:rPr>
        <w:t xml:space="preserve">Me përfitimet e shkencës </w:t>
      </w:r>
      <w:r w:rsidR="00D61288" w:rsidRPr="00DF2C58">
        <w:rPr>
          <w:rFonts w:ascii="Times New Roman" w:hAnsi="Times New Roman" w:cs="Times New Roman"/>
          <w:sz w:val="24"/>
          <w:szCs w:val="24"/>
          <w:lang w:val="sq-AL"/>
        </w:rPr>
        <w:t xml:space="preserve">e teknikës, njerëzit i </w:t>
      </w:r>
      <w:r w:rsidR="00B12831" w:rsidRPr="00DF2C58">
        <w:rPr>
          <w:rFonts w:ascii="Times New Roman" w:hAnsi="Times New Roman" w:cs="Times New Roman"/>
          <w:sz w:val="24"/>
          <w:szCs w:val="24"/>
          <w:lang w:val="sq-AL"/>
        </w:rPr>
        <w:t>kan</w:t>
      </w:r>
      <w:r w:rsidR="00D60AC6" w:rsidRPr="00DF2C58">
        <w:rPr>
          <w:rFonts w:ascii="Times New Roman" w:hAnsi="Times New Roman" w:cs="Times New Roman"/>
          <w:sz w:val="24"/>
          <w:szCs w:val="24"/>
          <w:lang w:val="sq-AL"/>
        </w:rPr>
        <w:t>ë</w:t>
      </w:r>
      <w:r w:rsidR="00B12831" w:rsidRPr="00DF2C58">
        <w:rPr>
          <w:rFonts w:ascii="Times New Roman" w:hAnsi="Times New Roman" w:cs="Times New Roman"/>
          <w:sz w:val="24"/>
          <w:szCs w:val="24"/>
          <w:lang w:val="sq-AL"/>
        </w:rPr>
        <w:t xml:space="preserve"> kapërcyer</w:t>
      </w:r>
      <w:r w:rsidR="00D61288" w:rsidRPr="00DF2C58">
        <w:rPr>
          <w:rFonts w:ascii="Times New Roman" w:hAnsi="Times New Roman" w:cs="Times New Roman"/>
          <w:sz w:val="24"/>
          <w:szCs w:val="24"/>
          <w:lang w:val="sq-AL"/>
        </w:rPr>
        <w:t xml:space="preserve"> distancat hapësinore, me veprimtari, </w:t>
      </w:r>
      <w:r w:rsidRPr="00DF2C58">
        <w:rPr>
          <w:rFonts w:ascii="Times New Roman" w:hAnsi="Times New Roman" w:cs="Times New Roman"/>
          <w:sz w:val="24"/>
          <w:szCs w:val="24"/>
          <w:lang w:val="sq-AL"/>
        </w:rPr>
        <w:t xml:space="preserve">që </w:t>
      </w:r>
      <w:r w:rsidR="00D61288" w:rsidRPr="00DF2C58">
        <w:rPr>
          <w:rFonts w:ascii="Times New Roman" w:hAnsi="Times New Roman" w:cs="Times New Roman"/>
          <w:sz w:val="24"/>
          <w:szCs w:val="24"/>
          <w:lang w:val="sq-AL"/>
        </w:rPr>
        <w:t>paraqet transport</w:t>
      </w:r>
      <w:r w:rsidR="00B12831" w:rsidRPr="00DF2C58">
        <w:rPr>
          <w:rFonts w:ascii="Times New Roman" w:hAnsi="Times New Roman" w:cs="Times New Roman"/>
          <w:sz w:val="24"/>
          <w:szCs w:val="24"/>
          <w:lang w:val="sq-AL"/>
        </w:rPr>
        <w:t>in</w:t>
      </w:r>
      <w:r w:rsidR="00D61288" w:rsidRPr="00DF2C58">
        <w:rPr>
          <w:rFonts w:ascii="Times New Roman" w:hAnsi="Times New Roman" w:cs="Times New Roman"/>
          <w:sz w:val="24"/>
          <w:szCs w:val="24"/>
          <w:lang w:val="sq-AL"/>
        </w:rPr>
        <w:t xml:space="preserve">. Fjala </w:t>
      </w:r>
      <w:r w:rsidR="00B12831" w:rsidRPr="00DF2C58">
        <w:rPr>
          <w:rFonts w:ascii="Times New Roman" w:hAnsi="Times New Roman" w:cs="Times New Roman"/>
          <w:sz w:val="24"/>
          <w:szCs w:val="24"/>
          <w:lang w:val="sq-AL"/>
        </w:rPr>
        <w:t xml:space="preserve">transport </w:t>
      </w:r>
      <w:r w:rsidR="00D61288" w:rsidRPr="00DF2C58">
        <w:rPr>
          <w:rFonts w:ascii="Times New Roman" w:hAnsi="Times New Roman" w:cs="Times New Roman"/>
          <w:sz w:val="24"/>
          <w:szCs w:val="24"/>
          <w:lang w:val="sq-AL"/>
        </w:rPr>
        <w:t xml:space="preserve">ka origjinë të re latine dhe do të thotë transferim. Nga këtu konsiderojmë se </w:t>
      </w:r>
      <w:r w:rsidR="00D61288" w:rsidRPr="00DF2C58">
        <w:rPr>
          <w:rFonts w:ascii="Times New Roman" w:hAnsi="Times New Roman" w:cs="Times New Roman"/>
          <w:i/>
          <w:sz w:val="24"/>
          <w:szCs w:val="24"/>
          <w:lang w:val="sq-AL"/>
        </w:rPr>
        <w:t>transporti është transferim i njerëzve, mallit, parave, letrave me vlerë</w:t>
      </w:r>
      <w:r w:rsidRPr="00DF2C58">
        <w:rPr>
          <w:rFonts w:ascii="Times New Roman" w:hAnsi="Times New Roman" w:cs="Times New Roman"/>
          <w:i/>
          <w:sz w:val="24"/>
          <w:szCs w:val="24"/>
          <w:lang w:val="sq-AL"/>
        </w:rPr>
        <w:t xml:space="preserve"> </w:t>
      </w:r>
      <w:r w:rsidR="00D61288" w:rsidRPr="00DF2C58">
        <w:rPr>
          <w:rFonts w:ascii="Times New Roman" w:hAnsi="Times New Roman" w:cs="Times New Roman"/>
          <w:i/>
          <w:sz w:val="24"/>
          <w:szCs w:val="24"/>
          <w:lang w:val="sq-AL"/>
        </w:rPr>
        <w:t>e lajmeve nga njëri vend në tjetrin</w:t>
      </w:r>
      <w:r w:rsidR="00D61288" w:rsidRPr="00DF2C58">
        <w:rPr>
          <w:rFonts w:ascii="Times New Roman" w:hAnsi="Times New Roman" w:cs="Times New Roman"/>
          <w:sz w:val="24"/>
          <w:szCs w:val="24"/>
          <w:lang w:val="sq-AL"/>
        </w:rPr>
        <w:t>.</w:t>
      </w:r>
    </w:p>
    <w:p w:rsidR="00D61288" w:rsidRPr="00DF2C58" w:rsidRDefault="00D61288" w:rsidP="008B4083">
      <w:pPr>
        <w:spacing w:before="60" w:after="0" w:line="240" w:lineRule="auto"/>
        <w:jc w:val="both"/>
        <w:rPr>
          <w:rFonts w:ascii="Times New Roman" w:hAnsi="Times New Roman" w:cs="Times New Roman"/>
          <w:sz w:val="24"/>
          <w:szCs w:val="24"/>
          <w:lang w:val="sq-AL"/>
        </w:rPr>
      </w:pPr>
      <w:r w:rsidRPr="00DF2C58">
        <w:rPr>
          <w:rFonts w:ascii="Times New Roman" w:hAnsi="Times New Roman" w:cs="Times New Roman"/>
          <w:sz w:val="24"/>
          <w:szCs w:val="24"/>
          <w:lang w:val="sq-AL"/>
        </w:rPr>
        <w:t>Transporti mund të shqyrtohet nga aspekti i teknikës, ekonomisë, politikës, drejtësisë, marrëdhënieve ndërkombëtare, etj.</w:t>
      </w:r>
      <w:r w:rsidR="00793B57" w:rsidRPr="00DF2C58">
        <w:rPr>
          <w:rFonts w:ascii="Times New Roman" w:hAnsi="Times New Roman" w:cs="Times New Roman"/>
          <w:sz w:val="24"/>
          <w:szCs w:val="24"/>
          <w:lang w:val="sq-AL"/>
        </w:rPr>
        <w:t xml:space="preserve"> </w:t>
      </w:r>
      <w:r w:rsidRPr="00DF2C58">
        <w:rPr>
          <w:rFonts w:ascii="Times New Roman" w:hAnsi="Times New Roman" w:cs="Times New Roman"/>
          <w:sz w:val="24"/>
          <w:szCs w:val="24"/>
          <w:lang w:val="sq-AL"/>
        </w:rPr>
        <w:t xml:space="preserve">Nga </w:t>
      </w:r>
      <w:r w:rsidR="00B12831" w:rsidRPr="00DF2C58">
        <w:rPr>
          <w:rFonts w:ascii="Times New Roman" w:hAnsi="Times New Roman" w:cs="Times New Roman"/>
          <w:sz w:val="24"/>
          <w:szCs w:val="24"/>
          <w:lang w:val="sq-AL"/>
        </w:rPr>
        <w:t>k</w:t>
      </w:r>
      <w:r w:rsidR="00D60AC6" w:rsidRPr="00DF2C58">
        <w:rPr>
          <w:rFonts w:ascii="Times New Roman" w:hAnsi="Times New Roman" w:cs="Times New Roman"/>
          <w:sz w:val="24"/>
          <w:szCs w:val="24"/>
          <w:lang w:val="sq-AL"/>
        </w:rPr>
        <w:t>ë</w:t>
      </w:r>
      <w:r w:rsidR="00B12831" w:rsidRPr="00DF2C58">
        <w:rPr>
          <w:rFonts w:ascii="Times New Roman" w:hAnsi="Times New Roman" w:cs="Times New Roman"/>
          <w:sz w:val="24"/>
          <w:szCs w:val="24"/>
          <w:lang w:val="sq-AL"/>
        </w:rPr>
        <w:t>ndv</w:t>
      </w:r>
      <w:r w:rsidR="00D60AC6" w:rsidRPr="00DF2C58">
        <w:rPr>
          <w:rFonts w:ascii="Times New Roman" w:hAnsi="Times New Roman" w:cs="Times New Roman"/>
          <w:sz w:val="24"/>
          <w:szCs w:val="24"/>
          <w:lang w:val="sq-AL"/>
        </w:rPr>
        <w:t>ë</w:t>
      </w:r>
      <w:r w:rsidR="00B12831" w:rsidRPr="00DF2C58">
        <w:rPr>
          <w:rFonts w:ascii="Times New Roman" w:hAnsi="Times New Roman" w:cs="Times New Roman"/>
          <w:sz w:val="24"/>
          <w:szCs w:val="24"/>
          <w:lang w:val="sq-AL"/>
        </w:rPr>
        <w:t>shtrimi</w:t>
      </w:r>
      <w:r w:rsidRPr="00DF2C58">
        <w:rPr>
          <w:rFonts w:ascii="Times New Roman" w:hAnsi="Times New Roman" w:cs="Times New Roman"/>
          <w:sz w:val="24"/>
          <w:szCs w:val="24"/>
          <w:lang w:val="sq-AL"/>
        </w:rPr>
        <w:t xml:space="preserve"> ekonomik transportin e </w:t>
      </w:r>
      <w:r w:rsidR="00B12831" w:rsidRPr="00DF2C58">
        <w:rPr>
          <w:rFonts w:ascii="Times New Roman" w:hAnsi="Times New Roman" w:cs="Times New Roman"/>
          <w:sz w:val="24"/>
          <w:szCs w:val="24"/>
          <w:lang w:val="sq-AL"/>
        </w:rPr>
        <w:t>p</w:t>
      </w:r>
      <w:r w:rsidR="00D60AC6" w:rsidRPr="00DF2C58">
        <w:rPr>
          <w:rFonts w:ascii="Times New Roman" w:hAnsi="Times New Roman" w:cs="Times New Roman"/>
          <w:sz w:val="24"/>
          <w:szCs w:val="24"/>
          <w:lang w:val="sq-AL"/>
        </w:rPr>
        <w:t>ë</w:t>
      </w:r>
      <w:r w:rsidR="00B12831" w:rsidRPr="00DF2C58">
        <w:rPr>
          <w:rFonts w:ascii="Times New Roman" w:hAnsi="Times New Roman" w:cs="Times New Roman"/>
          <w:sz w:val="24"/>
          <w:szCs w:val="24"/>
          <w:lang w:val="sq-AL"/>
        </w:rPr>
        <w:t>rkufiz</w:t>
      </w:r>
      <w:r w:rsidRPr="00DF2C58">
        <w:rPr>
          <w:rFonts w:ascii="Times New Roman" w:hAnsi="Times New Roman" w:cs="Times New Roman"/>
          <w:sz w:val="24"/>
          <w:szCs w:val="24"/>
          <w:lang w:val="sq-AL"/>
        </w:rPr>
        <w:t xml:space="preserve">ojmë në kuptimin më të </w:t>
      </w:r>
      <w:r w:rsidR="00B12831" w:rsidRPr="00DF2C58">
        <w:rPr>
          <w:rFonts w:ascii="Times New Roman" w:hAnsi="Times New Roman" w:cs="Times New Roman"/>
          <w:sz w:val="24"/>
          <w:szCs w:val="24"/>
          <w:lang w:val="sq-AL"/>
        </w:rPr>
        <w:t>ngushtë, si</w:t>
      </w:r>
      <w:r w:rsidRPr="00DF2C58">
        <w:rPr>
          <w:rFonts w:ascii="Times New Roman" w:hAnsi="Times New Roman" w:cs="Times New Roman"/>
          <w:sz w:val="24"/>
          <w:szCs w:val="24"/>
          <w:lang w:val="sq-AL"/>
        </w:rPr>
        <w:t xml:space="preserve"> transferim</w:t>
      </w:r>
      <w:r w:rsidR="00B12831" w:rsidRPr="00DF2C58">
        <w:rPr>
          <w:rFonts w:ascii="Times New Roman" w:hAnsi="Times New Roman" w:cs="Times New Roman"/>
          <w:sz w:val="24"/>
          <w:szCs w:val="24"/>
          <w:lang w:val="sq-AL"/>
        </w:rPr>
        <w:t>i</w:t>
      </w:r>
      <w:r w:rsidRPr="00DF2C58">
        <w:rPr>
          <w:rFonts w:ascii="Times New Roman" w:hAnsi="Times New Roman" w:cs="Times New Roman"/>
          <w:sz w:val="24"/>
          <w:szCs w:val="24"/>
          <w:lang w:val="sq-AL"/>
        </w:rPr>
        <w:t xml:space="preserve"> i mallit me mjete transportuese nga prodhuesi deri </w:t>
      </w:r>
      <w:r w:rsidR="00B12831" w:rsidRPr="00DF2C58">
        <w:rPr>
          <w:rFonts w:ascii="Times New Roman" w:hAnsi="Times New Roman" w:cs="Times New Roman"/>
          <w:sz w:val="24"/>
          <w:szCs w:val="24"/>
          <w:lang w:val="sq-AL"/>
        </w:rPr>
        <w:t>tek tregu. Gjatë këti</w:t>
      </w:r>
      <w:r w:rsidRPr="00DF2C58">
        <w:rPr>
          <w:rFonts w:ascii="Times New Roman" w:hAnsi="Times New Roman" w:cs="Times New Roman"/>
          <w:sz w:val="24"/>
          <w:szCs w:val="24"/>
          <w:lang w:val="sq-AL"/>
        </w:rPr>
        <w:t xml:space="preserve">j </w:t>
      </w:r>
      <w:r w:rsidR="00B12831" w:rsidRPr="00DF2C58">
        <w:rPr>
          <w:rFonts w:ascii="Times New Roman" w:hAnsi="Times New Roman" w:cs="Times New Roman"/>
          <w:sz w:val="24"/>
          <w:szCs w:val="24"/>
          <w:lang w:val="sq-AL"/>
        </w:rPr>
        <w:t xml:space="preserve">procesi </w:t>
      </w:r>
      <w:r w:rsidRPr="00DF2C58">
        <w:rPr>
          <w:rFonts w:ascii="Times New Roman" w:hAnsi="Times New Roman" w:cs="Times New Roman"/>
          <w:sz w:val="24"/>
          <w:szCs w:val="24"/>
          <w:lang w:val="sq-AL"/>
        </w:rPr>
        <w:t>përp</w:t>
      </w:r>
      <w:r w:rsidR="00B12831" w:rsidRPr="00DF2C58">
        <w:rPr>
          <w:rFonts w:ascii="Times New Roman" w:hAnsi="Times New Roman" w:cs="Times New Roman"/>
          <w:sz w:val="24"/>
          <w:szCs w:val="24"/>
          <w:lang w:val="sq-AL"/>
        </w:rPr>
        <w:t>jekjet jan</w:t>
      </w:r>
      <w:r w:rsidR="00D60AC6" w:rsidRPr="00DF2C58">
        <w:rPr>
          <w:rFonts w:ascii="Times New Roman" w:hAnsi="Times New Roman" w:cs="Times New Roman"/>
          <w:sz w:val="24"/>
          <w:szCs w:val="24"/>
          <w:lang w:val="sq-AL"/>
        </w:rPr>
        <w:t>ë</w:t>
      </w:r>
      <w:r w:rsidRPr="00DF2C58">
        <w:rPr>
          <w:rFonts w:ascii="Times New Roman" w:hAnsi="Times New Roman" w:cs="Times New Roman"/>
          <w:sz w:val="24"/>
          <w:szCs w:val="24"/>
          <w:lang w:val="sq-AL"/>
        </w:rPr>
        <w:t xml:space="preserve"> që në mënyrë maksimale të ruhet cilësia e </w:t>
      </w:r>
      <w:r w:rsidR="00B12831" w:rsidRPr="00DF2C58">
        <w:rPr>
          <w:rFonts w:ascii="Times New Roman" w:hAnsi="Times New Roman" w:cs="Times New Roman"/>
          <w:sz w:val="24"/>
          <w:szCs w:val="24"/>
          <w:lang w:val="sq-AL"/>
        </w:rPr>
        <w:t>produkteve</w:t>
      </w:r>
      <w:r w:rsidRPr="00DF2C58">
        <w:rPr>
          <w:rFonts w:ascii="Times New Roman" w:hAnsi="Times New Roman" w:cs="Times New Roman"/>
          <w:sz w:val="24"/>
          <w:szCs w:val="24"/>
          <w:lang w:val="sq-AL"/>
        </w:rPr>
        <w:t xml:space="preserve"> me shpenzime minimale.</w:t>
      </w:r>
    </w:p>
    <w:p w:rsidR="0064316C" w:rsidRPr="00DF2C58" w:rsidRDefault="00B12831" w:rsidP="008B4083">
      <w:pPr>
        <w:spacing w:before="120" w:after="120" w:line="240" w:lineRule="auto"/>
        <w:jc w:val="both"/>
        <w:rPr>
          <w:rFonts w:ascii="Times New Roman" w:hAnsi="Times New Roman" w:cs="Times New Roman"/>
          <w:b/>
          <w:sz w:val="24"/>
          <w:szCs w:val="24"/>
          <w:lang w:val="sq-AL"/>
        </w:rPr>
      </w:pPr>
      <w:r w:rsidRPr="00DF2C58">
        <w:rPr>
          <w:rFonts w:ascii="Times New Roman" w:hAnsi="Times New Roman" w:cs="Times New Roman"/>
          <w:b/>
          <w:sz w:val="24"/>
          <w:szCs w:val="24"/>
          <w:lang w:val="sq-AL"/>
        </w:rPr>
        <w:lastRenderedPageBreak/>
        <w:t xml:space="preserve">3.3. </w:t>
      </w:r>
      <w:r w:rsidR="00530D44" w:rsidRPr="00DF2C58">
        <w:rPr>
          <w:rFonts w:ascii="Times New Roman" w:hAnsi="Times New Roman" w:cs="Times New Roman"/>
          <w:b/>
          <w:sz w:val="24"/>
          <w:szCs w:val="24"/>
          <w:lang w:val="sq-AL"/>
        </w:rPr>
        <w:t xml:space="preserve">Shërbimet, </w:t>
      </w:r>
      <w:r w:rsidR="00530D44" w:rsidRPr="00DF2C58">
        <w:rPr>
          <w:rFonts w:ascii="Times New Roman" w:eastAsia="Calibri" w:hAnsi="Times New Roman" w:cs="Times New Roman"/>
          <w:b/>
          <w:sz w:val="24"/>
          <w:szCs w:val="24"/>
          <w:lang w:val="sq-AL"/>
        </w:rPr>
        <w:t>karakteristikat dhe standartizimi i tyre</w:t>
      </w:r>
    </w:p>
    <w:p w:rsidR="002E43E1" w:rsidRPr="00DF2C58" w:rsidRDefault="00D12F54" w:rsidP="002E43E1">
      <w:pPr>
        <w:autoSpaceDE w:val="0"/>
        <w:autoSpaceDN w:val="0"/>
        <w:adjustRightInd w:val="0"/>
        <w:spacing w:before="120" w:after="0" w:line="240" w:lineRule="auto"/>
        <w:jc w:val="both"/>
        <w:rPr>
          <w:rFonts w:ascii="Times New Roman" w:hAnsi="Times New Roman" w:cs="Times New Roman"/>
          <w:b/>
          <w:i/>
          <w:sz w:val="24"/>
          <w:szCs w:val="24"/>
          <w:lang w:val="sq-AL"/>
        </w:rPr>
      </w:pPr>
      <w:r w:rsidRPr="00DF2C58">
        <w:rPr>
          <w:rFonts w:ascii="Times New Roman" w:hAnsi="Times New Roman" w:cs="Times New Roman"/>
          <w:b/>
          <w:i/>
          <w:sz w:val="24"/>
          <w:szCs w:val="24"/>
          <w:lang w:val="sq-AL"/>
        </w:rPr>
        <w:t>Sh</w:t>
      </w:r>
      <w:r w:rsidR="006D4E1F" w:rsidRPr="00DF2C58">
        <w:rPr>
          <w:rFonts w:ascii="Times New Roman" w:hAnsi="Times New Roman" w:cs="Times New Roman"/>
          <w:b/>
          <w:i/>
          <w:sz w:val="24"/>
          <w:szCs w:val="24"/>
          <w:lang w:val="sq-AL"/>
        </w:rPr>
        <w:t>ë</w:t>
      </w:r>
      <w:r w:rsidRPr="00DF2C58">
        <w:rPr>
          <w:rFonts w:ascii="Times New Roman" w:hAnsi="Times New Roman" w:cs="Times New Roman"/>
          <w:b/>
          <w:i/>
          <w:sz w:val="24"/>
          <w:szCs w:val="24"/>
          <w:lang w:val="sq-AL"/>
        </w:rPr>
        <w:t>rbimet jan</w:t>
      </w:r>
      <w:r w:rsidR="006D4E1F" w:rsidRPr="00DF2C58">
        <w:rPr>
          <w:rFonts w:ascii="Times New Roman" w:hAnsi="Times New Roman" w:cs="Times New Roman"/>
          <w:b/>
          <w:i/>
          <w:sz w:val="24"/>
          <w:szCs w:val="24"/>
          <w:lang w:val="sq-AL"/>
        </w:rPr>
        <w:t>ë</w:t>
      </w:r>
      <w:r w:rsidRPr="00DF2C58">
        <w:rPr>
          <w:rFonts w:ascii="Times New Roman" w:hAnsi="Times New Roman" w:cs="Times New Roman"/>
          <w:b/>
          <w:i/>
          <w:sz w:val="24"/>
          <w:szCs w:val="24"/>
          <w:lang w:val="sq-AL"/>
        </w:rPr>
        <w:t xml:space="preserve"> a</w:t>
      </w:r>
      <w:r w:rsidR="002E43E1" w:rsidRPr="00DF2C58">
        <w:rPr>
          <w:rFonts w:ascii="Times New Roman" w:hAnsi="Times New Roman" w:cs="Times New Roman"/>
          <w:b/>
          <w:i/>
          <w:sz w:val="24"/>
          <w:szCs w:val="24"/>
          <w:lang w:val="sq-AL"/>
        </w:rPr>
        <w:t>ktivitetet e kryera nga njerëzit, firmat ose agjencitë qeveritare për të kënaqur dëshirat ekonomike.</w:t>
      </w:r>
    </w:p>
    <w:p w:rsidR="006D4E1F" w:rsidRPr="00DF2C58" w:rsidRDefault="002E43E1" w:rsidP="00F602C8">
      <w:pPr>
        <w:autoSpaceDE w:val="0"/>
        <w:autoSpaceDN w:val="0"/>
        <w:adjustRightInd w:val="0"/>
        <w:spacing w:after="0" w:line="240" w:lineRule="auto"/>
        <w:jc w:val="both"/>
        <w:rPr>
          <w:rFonts w:ascii="Times New Roman" w:hAnsi="Times New Roman" w:cs="Times New Roman"/>
          <w:sz w:val="24"/>
          <w:szCs w:val="24"/>
          <w:lang w:val="sq-AL"/>
        </w:rPr>
      </w:pPr>
      <w:r w:rsidRPr="00DF2C58">
        <w:rPr>
          <w:rFonts w:ascii="Times New Roman" w:hAnsi="Times New Roman" w:cs="Times New Roman"/>
          <w:sz w:val="24"/>
          <w:szCs w:val="24"/>
          <w:lang w:val="sq-AL"/>
        </w:rPr>
        <w:t>Shërbimet janë produkte të paprekshme ekonomike</w:t>
      </w:r>
      <w:r w:rsidR="006D4E1F" w:rsidRPr="00DF2C58">
        <w:rPr>
          <w:rFonts w:ascii="Times New Roman" w:hAnsi="Times New Roman" w:cs="Times New Roman"/>
          <w:sz w:val="24"/>
          <w:szCs w:val="24"/>
          <w:lang w:val="sq-AL"/>
        </w:rPr>
        <w:t>.</w:t>
      </w:r>
      <w:r w:rsidRPr="00DF2C58">
        <w:rPr>
          <w:rFonts w:ascii="Times New Roman" w:hAnsi="Times New Roman" w:cs="Times New Roman"/>
          <w:sz w:val="24"/>
          <w:szCs w:val="24"/>
          <w:lang w:val="sq-AL"/>
        </w:rPr>
        <w:t xml:space="preserve"> Ato mund të dorëzohen vetëm në një moment të caktuar</w:t>
      </w:r>
      <w:r w:rsidR="0093789F" w:rsidRPr="00DF2C58">
        <w:rPr>
          <w:rFonts w:ascii="Times New Roman" w:hAnsi="Times New Roman" w:cs="Times New Roman"/>
          <w:sz w:val="24"/>
          <w:szCs w:val="24"/>
          <w:lang w:val="sq-AL"/>
        </w:rPr>
        <w:t>,</w:t>
      </w:r>
      <w:r w:rsidRPr="00DF2C58">
        <w:rPr>
          <w:rFonts w:ascii="Times New Roman" w:hAnsi="Times New Roman" w:cs="Times New Roman"/>
          <w:sz w:val="24"/>
          <w:szCs w:val="24"/>
          <w:lang w:val="sq-AL"/>
        </w:rPr>
        <w:t xml:space="preserve"> kështu ato konsumohen. Shërbimet nuk kanë identitet fizik e nuk mund të dallohen nga ofruesi i shërbimit. Pika e shitjes është bazë për konsumin e shërbimeve. </w:t>
      </w:r>
      <w:r w:rsidR="00D12F54" w:rsidRPr="00DF2C58">
        <w:rPr>
          <w:rFonts w:ascii="Times New Roman" w:hAnsi="Times New Roman" w:cs="Times New Roman"/>
          <w:sz w:val="24"/>
          <w:szCs w:val="24"/>
          <w:lang w:val="sq-AL"/>
        </w:rPr>
        <w:t>Ato</w:t>
      </w:r>
      <w:r w:rsidRPr="00DF2C58">
        <w:rPr>
          <w:rFonts w:ascii="Times New Roman" w:hAnsi="Times New Roman" w:cs="Times New Roman"/>
          <w:sz w:val="24"/>
          <w:szCs w:val="24"/>
          <w:lang w:val="sq-AL"/>
        </w:rPr>
        <w:t xml:space="preserve"> nuk mund të pronësohen, por vetëm mund të shfrytëzohen. </w:t>
      </w:r>
    </w:p>
    <w:p w:rsidR="00025465" w:rsidRPr="00DF2C58" w:rsidRDefault="001D68A3" w:rsidP="008B4083">
      <w:pPr>
        <w:autoSpaceDE w:val="0"/>
        <w:autoSpaceDN w:val="0"/>
        <w:adjustRightInd w:val="0"/>
        <w:spacing w:before="60" w:after="0" w:line="240" w:lineRule="auto"/>
        <w:jc w:val="both"/>
        <w:rPr>
          <w:rFonts w:ascii="Times New Roman" w:hAnsi="Times New Roman" w:cs="Times New Roman"/>
          <w:sz w:val="24"/>
          <w:szCs w:val="24"/>
          <w:lang w:val="sq-AL"/>
        </w:rPr>
      </w:pPr>
      <w:r w:rsidRPr="00DF2C58">
        <w:rPr>
          <w:rFonts w:ascii="Times New Roman" w:eastAsia="Times New Roman" w:hAnsi="Times New Roman" w:cs="Times New Roman"/>
          <w:sz w:val="24"/>
          <w:szCs w:val="24"/>
          <w:lang w:val="sq-AL"/>
        </w:rPr>
        <w:t xml:space="preserve">Shërbimet kanë një numër karakteristikash dalluese që i diferencojnë ato nga  mallrat dhe kanë ndikim në mënyrën se si ato tregëtohen. </w:t>
      </w:r>
    </w:p>
    <w:p w:rsidR="00025465" w:rsidRPr="00DF2C58" w:rsidRDefault="00025465" w:rsidP="008B4083">
      <w:pPr>
        <w:tabs>
          <w:tab w:val="left" w:pos="9360"/>
        </w:tabs>
        <w:autoSpaceDE w:val="0"/>
        <w:autoSpaceDN w:val="0"/>
        <w:adjustRightInd w:val="0"/>
        <w:spacing w:before="60" w:after="0" w:line="240" w:lineRule="auto"/>
        <w:ind w:left="720"/>
        <w:jc w:val="both"/>
        <w:rPr>
          <w:rFonts w:ascii="Times New Roman" w:eastAsia="Times New Roman" w:hAnsi="Times New Roman" w:cs="Times New Roman"/>
          <w:b/>
          <w:i/>
          <w:sz w:val="24"/>
          <w:szCs w:val="24"/>
          <w:lang w:val="sq-AL"/>
        </w:rPr>
      </w:pPr>
      <w:r w:rsidRPr="00DF2C58">
        <w:rPr>
          <w:rFonts w:ascii="Times New Roman" w:eastAsia="Times New Roman" w:hAnsi="Times New Roman" w:cs="Times New Roman"/>
          <w:b/>
          <w:i/>
          <w:sz w:val="24"/>
          <w:szCs w:val="24"/>
          <w:lang w:val="sq-AL"/>
        </w:rPr>
        <w:t>Paprekshmëria</w:t>
      </w:r>
      <w:r w:rsidR="001A429A" w:rsidRPr="00DF2C58">
        <w:rPr>
          <w:rFonts w:ascii="Times New Roman" w:eastAsia="Times New Roman" w:hAnsi="Times New Roman" w:cs="Times New Roman"/>
          <w:b/>
          <w:i/>
          <w:sz w:val="24"/>
          <w:szCs w:val="24"/>
          <w:lang w:val="sq-AL"/>
        </w:rPr>
        <w:t xml:space="preserve"> </w:t>
      </w:r>
    </w:p>
    <w:p w:rsidR="00025465" w:rsidRPr="00DF2C58" w:rsidRDefault="006D4E1F" w:rsidP="006D4E1F">
      <w:pPr>
        <w:tabs>
          <w:tab w:val="left" w:pos="9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DF2C58">
        <w:rPr>
          <w:rFonts w:ascii="Times New Roman" w:eastAsia="Times New Roman" w:hAnsi="Times New Roman" w:cs="Times New Roman"/>
          <w:sz w:val="24"/>
          <w:szCs w:val="24"/>
          <w:lang w:val="sq-AL"/>
        </w:rPr>
        <w:t xml:space="preserve">Një shërbim është një fenomen abstrakt. Nga gjithë karakteristikat, </w:t>
      </w:r>
      <w:r w:rsidR="002106F2" w:rsidRPr="00DF2C58">
        <w:rPr>
          <w:rFonts w:ascii="Times New Roman" w:eastAsia="Times New Roman" w:hAnsi="Times New Roman" w:cs="Times New Roman"/>
          <w:sz w:val="24"/>
          <w:szCs w:val="24"/>
          <w:lang w:val="sq-AL"/>
        </w:rPr>
        <w:t>që</w:t>
      </w:r>
      <w:r w:rsidRPr="00DF2C58">
        <w:rPr>
          <w:rFonts w:ascii="Times New Roman" w:eastAsia="Times New Roman" w:hAnsi="Times New Roman" w:cs="Times New Roman"/>
          <w:sz w:val="24"/>
          <w:szCs w:val="24"/>
          <w:lang w:val="sq-AL"/>
        </w:rPr>
        <w:t xml:space="preserve"> bëjnë dallimin e mallrave nga shërbimet, paprekshmëria është burimi kryesor </w:t>
      </w:r>
      <w:r w:rsidR="002106F2" w:rsidRPr="00DF2C58">
        <w:rPr>
          <w:rFonts w:ascii="Times New Roman" w:eastAsia="Times New Roman" w:hAnsi="Times New Roman" w:cs="Times New Roman"/>
          <w:sz w:val="24"/>
          <w:szCs w:val="24"/>
          <w:lang w:val="sq-AL"/>
        </w:rPr>
        <w:t>nga ku</w:t>
      </w:r>
      <w:r w:rsidRPr="00DF2C58">
        <w:rPr>
          <w:rFonts w:ascii="Times New Roman" w:eastAsia="Times New Roman" w:hAnsi="Times New Roman" w:cs="Times New Roman"/>
          <w:sz w:val="24"/>
          <w:szCs w:val="24"/>
          <w:lang w:val="sq-AL"/>
        </w:rPr>
        <w:t xml:space="preserve"> rrjedhin karakteristikat e tjera. Shërbimet përkufizohen si per</w:t>
      </w:r>
      <w:r w:rsidR="002106F2" w:rsidRPr="00DF2C58">
        <w:rPr>
          <w:rFonts w:ascii="Times New Roman" w:eastAsia="Times New Roman" w:hAnsi="Times New Roman" w:cs="Times New Roman"/>
          <w:sz w:val="24"/>
          <w:szCs w:val="24"/>
          <w:lang w:val="sq-AL"/>
        </w:rPr>
        <w:t xml:space="preserve">formanca, veprime </w:t>
      </w:r>
      <w:r w:rsidRPr="00DF2C58">
        <w:rPr>
          <w:rFonts w:ascii="Times New Roman" w:eastAsia="Times New Roman" w:hAnsi="Times New Roman" w:cs="Times New Roman"/>
          <w:sz w:val="24"/>
          <w:szCs w:val="24"/>
          <w:lang w:val="sq-AL"/>
        </w:rPr>
        <w:t>e përpjekje, ndërsa mallrat përc</w:t>
      </w:r>
      <w:r w:rsidR="002106F2" w:rsidRPr="00DF2C58">
        <w:rPr>
          <w:rFonts w:ascii="Times New Roman" w:eastAsia="Times New Roman" w:hAnsi="Times New Roman" w:cs="Times New Roman"/>
          <w:sz w:val="24"/>
          <w:szCs w:val="24"/>
          <w:lang w:val="sq-AL"/>
        </w:rPr>
        <w:t xml:space="preserve">aktohen si objekte, pajisje, </w:t>
      </w:r>
      <w:r w:rsidRPr="00DF2C58">
        <w:rPr>
          <w:rFonts w:ascii="Times New Roman" w:eastAsia="Times New Roman" w:hAnsi="Times New Roman" w:cs="Times New Roman"/>
          <w:sz w:val="24"/>
          <w:szCs w:val="24"/>
          <w:lang w:val="sq-AL"/>
        </w:rPr>
        <w:t xml:space="preserve">sende. Si pasojë e paprekshmërisë së tyre, </w:t>
      </w:r>
      <w:r w:rsidRPr="00DF2C58">
        <w:rPr>
          <w:rFonts w:ascii="Times New Roman" w:eastAsia="Times New Roman" w:hAnsi="Times New Roman" w:cs="Times New Roman"/>
          <w:b/>
          <w:sz w:val="24"/>
          <w:szCs w:val="24"/>
          <w:lang w:val="sq-AL"/>
        </w:rPr>
        <w:t xml:space="preserve">shërbimet </w:t>
      </w:r>
      <w:r w:rsidR="00C01879" w:rsidRPr="00DF2C58">
        <w:rPr>
          <w:rFonts w:ascii="Times New Roman" w:eastAsia="Times New Roman" w:hAnsi="Times New Roman" w:cs="Times New Roman"/>
          <w:b/>
          <w:sz w:val="24"/>
          <w:szCs w:val="24"/>
          <w:lang w:val="sq-AL"/>
        </w:rPr>
        <w:t>s’</w:t>
      </w:r>
      <w:r w:rsidRPr="00DF2C58">
        <w:rPr>
          <w:rFonts w:ascii="Times New Roman" w:eastAsia="Times New Roman" w:hAnsi="Times New Roman" w:cs="Times New Roman"/>
          <w:b/>
          <w:sz w:val="24"/>
          <w:szCs w:val="24"/>
          <w:lang w:val="sq-AL"/>
        </w:rPr>
        <w:t xml:space="preserve">mund të </w:t>
      </w:r>
      <w:r w:rsidR="002106F2" w:rsidRPr="00DF2C58">
        <w:rPr>
          <w:rFonts w:ascii="Times New Roman" w:eastAsia="Times New Roman" w:hAnsi="Times New Roman" w:cs="Times New Roman"/>
          <w:b/>
          <w:sz w:val="24"/>
          <w:szCs w:val="24"/>
          <w:lang w:val="sq-AL"/>
        </w:rPr>
        <w:t>shihen, të ndjehen, shijohen, preken në të njëjtën mënyrë si</w:t>
      </w:r>
      <w:r w:rsidRPr="00DF2C58">
        <w:rPr>
          <w:rFonts w:ascii="Times New Roman" w:eastAsia="Times New Roman" w:hAnsi="Times New Roman" w:cs="Times New Roman"/>
          <w:b/>
          <w:sz w:val="24"/>
          <w:szCs w:val="24"/>
          <w:lang w:val="sq-AL"/>
        </w:rPr>
        <w:t xml:space="preserve"> mund të veprohet me mallrat</w:t>
      </w:r>
      <w:r w:rsidRPr="00DF2C58">
        <w:rPr>
          <w:rFonts w:ascii="Times New Roman" w:eastAsia="Times New Roman" w:hAnsi="Times New Roman" w:cs="Times New Roman"/>
          <w:sz w:val="24"/>
          <w:szCs w:val="24"/>
          <w:lang w:val="sq-AL"/>
        </w:rPr>
        <w:t>.</w:t>
      </w:r>
    </w:p>
    <w:p w:rsidR="00025465" w:rsidRPr="00DF2C58" w:rsidRDefault="00025465" w:rsidP="008B4083">
      <w:pPr>
        <w:pStyle w:val="ListParagraph"/>
        <w:tabs>
          <w:tab w:val="left" w:pos="9360"/>
        </w:tabs>
        <w:autoSpaceDE w:val="0"/>
        <w:autoSpaceDN w:val="0"/>
        <w:adjustRightInd w:val="0"/>
        <w:spacing w:before="60" w:after="0" w:line="240" w:lineRule="auto"/>
        <w:contextualSpacing w:val="0"/>
        <w:jc w:val="both"/>
        <w:rPr>
          <w:rFonts w:ascii="Times New Roman" w:eastAsia="Times New Roman" w:hAnsi="Times New Roman" w:cs="Times New Roman"/>
          <w:b/>
          <w:i/>
          <w:sz w:val="24"/>
          <w:szCs w:val="24"/>
          <w:lang w:val="sq-AL"/>
        </w:rPr>
      </w:pPr>
      <w:r w:rsidRPr="00DF2C58">
        <w:rPr>
          <w:rFonts w:ascii="Times New Roman" w:eastAsia="Times New Roman" w:hAnsi="Times New Roman" w:cs="Times New Roman"/>
          <w:b/>
          <w:i/>
          <w:sz w:val="24"/>
          <w:szCs w:val="24"/>
          <w:lang w:val="sq-AL"/>
        </w:rPr>
        <w:t>Kërkes</w:t>
      </w:r>
      <w:r w:rsidR="006D4E1F" w:rsidRPr="00DF2C58">
        <w:rPr>
          <w:rFonts w:ascii="Times New Roman" w:eastAsia="Times New Roman" w:hAnsi="Times New Roman" w:cs="Times New Roman"/>
          <w:b/>
          <w:i/>
          <w:sz w:val="24"/>
          <w:szCs w:val="24"/>
          <w:lang w:val="sq-AL"/>
        </w:rPr>
        <w:t>ë</w:t>
      </w:r>
      <w:r w:rsidRPr="00DF2C58">
        <w:rPr>
          <w:rFonts w:ascii="Times New Roman" w:eastAsia="Times New Roman" w:hAnsi="Times New Roman" w:cs="Times New Roman"/>
          <w:b/>
          <w:i/>
          <w:sz w:val="24"/>
          <w:szCs w:val="24"/>
          <w:lang w:val="sq-AL"/>
        </w:rPr>
        <w:t xml:space="preserve"> e luhatshme</w:t>
      </w:r>
    </w:p>
    <w:p w:rsidR="00025465" w:rsidRPr="00DF2C58" w:rsidRDefault="00025465" w:rsidP="00025465">
      <w:pPr>
        <w:tabs>
          <w:tab w:val="left" w:pos="9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DF2C58">
        <w:rPr>
          <w:rFonts w:ascii="Times New Roman" w:eastAsia="Times New Roman" w:hAnsi="Times New Roman" w:cs="Times New Roman"/>
          <w:sz w:val="24"/>
          <w:szCs w:val="24"/>
          <w:lang w:val="sq-AL"/>
        </w:rPr>
        <w:t xml:space="preserve">Kërkesa e </w:t>
      </w:r>
      <w:r w:rsidR="00520F72" w:rsidRPr="00DF2C58">
        <w:rPr>
          <w:rFonts w:ascii="Times New Roman" w:eastAsia="Times New Roman" w:hAnsi="Times New Roman" w:cs="Times New Roman"/>
          <w:sz w:val="24"/>
          <w:szCs w:val="24"/>
          <w:lang w:val="sq-AL"/>
        </w:rPr>
        <w:t>shërbimit ka shkallë të lartë</w:t>
      </w:r>
      <w:r w:rsidRPr="00DF2C58">
        <w:rPr>
          <w:rFonts w:ascii="Times New Roman" w:eastAsia="Times New Roman" w:hAnsi="Times New Roman" w:cs="Times New Roman"/>
          <w:sz w:val="24"/>
          <w:szCs w:val="24"/>
          <w:lang w:val="sq-AL"/>
        </w:rPr>
        <w:t xml:space="preserve"> luhatje</w:t>
      </w:r>
      <w:r w:rsidR="00520F72" w:rsidRPr="00DF2C58">
        <w:rPr>
          <w:rFonts w:ascii="Times New Roman" w:eastAsia="Times New Roman" w:hAnsi="Times New Roman" w:cs="Times New Roman"/>
          <w:sz w:val="24"/>
          <w:szCs w:val="24"/>
          <w:lang w:val="sq-AL"/>
        </w:rPr>
        <w:t>sh</w:t>
      </w:r>
      <w:r w:rsidRPr="00DF2C58">
        <w:rPr>
          <w:rFonts w:ascii="Times New Roman" w:eastAsia="Times New Roman" w:hAnsi="Times New Roman" w:cs="Times New Roman"/>
          <w:sz w:val="24"/>
          <w:szCs w:val="24"/>
          <w:lang w:val="sq-AL"/>
        </w:rPr>
        <w:t>. Ndryshimet në kërkesë</w:t>
      </w:r>
      <w:r w:rsidR="006D4E1F" w:rsidRPr="00DF2C58">
        <w:rPr>
          <w:rFonts w:ascii="Times New Roman" w:eastAsia="Times New Roman" w:hAnsi="Times New Roman" w:cs="Times New Roman"/>
          <w:sz w:val="24"/>
          <w:szCs w:val="24"/>
          <w:lang w:val="sq-AL"/>
        </w:rPr>
        <w:t xml:space="preserve"> mund të jen</w:t>
      </w:r>
      <w:r w:rsidRPr="00DF2C58">
        <w:rPr>
          <w:rFonts w:ascii="Times New Roman" w:eastAsia="Times New Roman" w:hAnsi="Times New Roman" w:cs="Times New Roman"/>
          <w:sz w:val="24"/>
          <w:szCs w:val="24"/>
          <w:lang w:val="sq-AL"/>
        </w:rPr>
        <w:t>ë sezonale</w:t>
      </w:r>
      <w:r w:rsidR="009B19E2" w:rsidRPr="00DF2C58">
        <w:rPr>
          <w:rFonts w:ascii="Times New Roman" w:eastAsia="Times New Roman" w:hAnsi="Times New Roman" w:cs="Times New Roman"/>
          <w:sz w:val="24"/>
          <w:szCs w:val="24"/>
          <w:lang w:val="sq-AL"/>
        </w:rPr>
        <w:t>/ me javë/ditë/</w:t>
      </w:r>
      <w:r w:rsidRPr="00DF2C58">
        <w:rPr>
          <w:rFonts w:ascii="Times New Roman" w:eastAsia="Times New Roman" w:hAnsi="Times New Roman" w:cs="Times New Roman"/>
          <w:sz w:val="24"/>
          <w:szCs w:val="24"/>
          <w:lang w:val="sq-AL"/>
        </w:rPr>
        <w:t>orë. Shumica e shërbimeve kanë kërkesën e pikut në orët e pikut</w:t>
      </w:r>
      <w:r w:rsidR="006D4E1F" w:rsidRPr="00DF2C58">
        <w:rPr>
          <w:rFonts w:ascii="Times New Roman" w:eastAsia="Times New Roman" w:hAnsi="Times New Roman" w:cs="Times New Roman"/>
          <w:sz w:val="24"/>
          <w:szCs w:val="24"/>
          <w:lang w:val="sq-AL"/>
        </w:rPr>
        <w:t>, kërkesë</w:t>
      </w:r>
      <w:r w:rsidRPr="00DF2C58">
        <w:rPr>
          <w:rFonts w:ascii="Times New Roman" w:eastAsia="Times New Roman" w:hAnsi="Times New Roman" w:cs="Times New Roman"/>
          <w:sz w:val="24"/>
          <w:szCs w:val="24"/>
          <w:lang w:val="sq-AL"/>
        </w:rPr>
        <w:t xml:space="preserve"> normale </w:t>
      </w:r>
      <w:r w:rsidR="006D4E1F" w:rsidRPr="00DF2C58">
        <w:rPr>
          <w:rFonts w:ascii="Times New Roman" w:eastAsia="Times New Roman" w:hAnsi="Times New Roman" w:cs="Times New Roman"/>
          <w:sz w:val="24"/>
          <w:szCs w:val="24"/>
          <w:lang w:val="sq-AL"/>
        </w:rPr>
        <w:t>ose</w:t>
      </w:r>
      <w:r w:rsidRPr="00DF2C58">
        <w:rPr>
          <w:rFonts w:ascii="Times New Roman" w:eastAsia="Times New Roman" w:hAnsi="Times New Roman" w:cs="Times New Roman"/>
          <w:sz w:val="24"/>
          <w:szCs w:val="24"/>
          <w:lang w:val="sq-AL"/>
        </w:rPr>
        <w:t xml:space="preserve"> kërkesë të ulët në </w:t>
      </w:r>
      <w:r w:rsidR="006D4E1F" w:rsidRPr="00DF2C58">
        <w:rPr>
          <w:rFonts w:ascii="Times New Roman" w:eastAsia="Times New Roman" w:hAnsi="Times New Roman" w:cs="Times New Roman"/>
          <w:sz w:val="24"/>
          <w:szCs w:val="24"/>
          <w:lang w:val="sq-AL"/>
        </w:rPr>
        <w:t>periudha</w:t>
      </w:r>
      <w:r w:rsidRPr="00DF2C58">
        <w:rPr>
          <w:rFonts w:ascii="Times New Roman" w:eastAsia="Times New Roman" w:hAnsi="Times New Roman" w:cs="Times New Roman"/>
          <w:sz w:val="24"/>
          <w:szCs w:val="24"/>
          <w:lang w:val="sq-AL"/>
        </w:rPr>
        <w:t xml:space="preserve"> kohe</w:t>
      </w:r>
      <w:r w:rsidR="006D4E1F" w:rsidRPr="00DF2C58">
        <w:rPr>
          <w:rFonts w:ascii="Times New Roman" w:eastAsia="Times New Roman" w:hAnsi="Times New Roman" w:cs="Times New Roman"/>
          <w:sz w:val="24"/>
          <w:szCs w:val="24"/>
          <w:lang w:val="sq-AL"/>
        </w:rPr>
        <w:t xml:space="preserve"> të ndryshme</w:t>
      </w:r>
      <w:r w:rsidRPr="00DF2C58">
        <w:rPr>
          <w:rFonts w:ascii="Times New Roman" w:eastAsia="Times New Roman" w:hAnsi="Times New Roman" w:cs="Times New Roman"/>
          <w:sz w:val="24"/>
          <w:szCs w:val="24"/>
          <w:lang w:val="sq-AL"/>
        </w:rPr>
        <w:t>.</w:t>
      </w:r>
    </w:p>
    <w:p w:rsidR="00025465" w:rsidRPr="00DF2C58" w:rsidRDefault="00025465" w:rsidP="008B4083">
      <w:pPr>
        <w:pStyle w:val="ListParagraph"/>
        <w:tabs>
          <w:tab w:val="left" w:pos="9360"/>
        </w:tabs>
        <w:autoSpaceDE w:val="0"/>
        <w:autoSpaceDN w:val="0"/>
        <w:adjustRightInd w:val="0"/>
        <w:spacing w:before="60" w:after="0" w:line="240" w:lineRule="auto"/>
        <w:contextualSpacing w:val="0"/>
        <w:jc w:val="both"/>
        <w:rPr>
          <w:rFonts w:ascii="Times New Roman" w:eastAsia="Times New Roman" w:hAnsi="Times New Roman" w:cs="Times New Roman"/>
          <w:b/>
          <w:i/>
          <w:sz w:val="24"/>
          <w:szCs w:val="24"/>
          <w:lang w:val="sq-AL"/>
        </w:rPr>
      </w:pPr>
      <w:r w:rsidRPr="00DF2C58">
        <w:rPr>
          <w:rFonts w:ascii="Times New Roman" w:eastAsia="Times New Roman" w:hAnsi="Times New Roman" w:cs="Times New Roman"/>
          <w:b/>
          <w:i/>
          <w:sz w:val="24"/>
          <w:szCs w:val="24"/>
          <w:lang w:val="sq-AL"/>
        </w:rPr>
        <w:t>P</w:t>
      </w:r>
      <w:r w:rsidR="006D4E1F" w:rsidRPr="00DF2C58">
        <w:rPr>
          <w:rFonts w:ascii="Times New Roman" w:eastAsia="Times New Roman" w:hAnsi="Times New Roman" w:cs="Times New Roman"/>
          <w:b/>
          <w:i/>
          <w:sz w:val="24"/>
          <w:szCs w:val="24"/>
          <w:lang w:val="sq-AL"/>
        </w:rPr>
        <w:t>andashmëria</w:t>
      </w:r>
    </w:p>
    <w:p w:rsidR="00025465" w:rsidRPr="00DF2C58" w:rsidRDefault="00025465" w:rsidP="00025465">
      <w:pPr>
        <w:tabs>
          <w:tab w:val="left" w:pos="9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DF2C58">
        <w:rPr>
          <w:rFonts w:ascii="Times New Roman" w:eastAsia="Times New Roman" w:hAnsi="Times New Roman" w:cs="Times New Roman"/>
          <w:sz w:val="24"/>
          <w:szCs w:val="24"/>
          <w:lang w:val="sq-AL"/>
        </w:rPr>
        <w:t>Shërbimi personal nuk mund të ndahet nga individi dhe disa shërbime të personalizuar</w:t>
      </w:r>
      <w:r w:rsidR="006D4E1F" w:rsidRPr="00DF2C58">
        <w:rPr>
          <w:rFonts w:ascii="Times New Roman" w:eastAsia="Times New Roman" w:hAnsi="Times New Roman" w:cs="Times New Roman"/>
          <w:sz w:val="24"/>
          <w:szCs w:val="24"/>
          <w:lang w:val="sq-AL"/>
        </w:rPr>
        <w:t>a</w:t>
      </w:r>
      <w:r w:rsidRPr="00DF2C58">
        <w:rPr>
          <w:rFonts w:ascii="Times New Roman" w:eastAsia="Times New Roman" w:hAnsi="Times New Roman" w:cs="Times New Roman"/>
          <w:sz w:val="24"/>
          <w:szCs w:val="24"/>
          <w:lang w:val="sq-AL"/>
        </w:rPr>
        <w:t xml:space="preserve"> </w:t>
      </w:r>
      <w:r w:rsidR="00520F72" w:rsidRPr="00DF2C58">
        <w:rPr>
          <w:rFonts w:ascii="Times New Roman" w:eastAsia="Times New Roman" w:hAnsi="Times New Roman" w:cs="Times New Roman"/>
          <w:sz w:val="24"/>
          <w:szCs w:val="24"/>
          <w:lang w:val="sq-AL"/>
        </w:rPr>
        <w:t xml:space="preserve">krijohen </w:t>
      </w:r>
      <w:r w:rsidRPr="00DF2C58">
        <w:rPr>
          <w:rFonts w:ascii="Times New Roman" w:eastAsia="Times New Roman" w:hAnsi="Times New Roman" w:cs="Times New Roman"/>
          <w:sz w:val="24"/>
          <w:szCs w:val="24"/>
          <w:lang w:val="sq-AL"/>
        </w:rPr>
        <w:t xml:space="preserve">e konsumohen të njëjtën kohë. Për shembull, prerja e flokëve nuk </w:t>
      </w:r>
      <w:r w:rsidR="00520F72" w:rsidRPr="00DF2C58">
        <w:rPr>
          <w:rFonts w:ascii="Times New Roman" w:eastAsia="Times New Roman" w:hAnsi="Times New Roman" w:cs="Times New Roman"/>
          <w:sz w:val="24"/>
          <w:szCs w:val="24"/>
          <w:lang w:val="sq-AL"/>
        </w:rPr>
        <w:t>mundësohet</w:t>
      </w:r>
      <w:r w:rsidRPr="00DF2C58">
        <w:rPr>
          <w:rFonts w:ascii="Times New Roman" w:eastAsia="Times New Roman" w:hAnsi="Times New Roman" w:cs="Times New Roman"/>
          <w:sz w:val="24"/>
          <w:szCs w:val="24"/>
          <w:lang w:val="sq-AL"/>
        </w:rPr>
        <w:t xml:space="preserve"> pa praninë e </w:t>
      </w:r>
      <w:r w:rsidR="006D4E1F" w:rsidRPr="00DF2C58">
        <w:rPr>
          <w:rFonts w:ascii="Times New Roman" w:eastAsia="Times New Roman" w:hAnsi="Times New Roman" w:cs="Times New Roman"/>
          <w:sz w:val="24"/>
          <w:szCs w:val="24"/>
          <w:lang w:val="sq-AL"/>
        </w:rPr>
        <w:t>individi</w:t>
      </w:r>
      <w:r w:rsidR="0048757F" w:rsidRPr="00DF2C58">
        <w:rPr>
          <w:rFonts w:ascii="Times New Roman" w:eastAsia="Times New Roman" w:hAnsi="Times New Roman" w:cs="Times New Roman"/>
          <w:sz w:val="24"/>
          <w:szCs w:val="24"/>
          <w:lang w:val="sq-AL"/>
        </w:rPr>
        <w:t>t</w:t>
      </w:r>
      <w:r w:rsidR="006D4E1F" w:rsidRPr="00DF2C58">
        <w:rPr>
          <w:rFonts w:ascii="Times New Roman" w:eastAsia="Times New Roman" w:hAnsi="Times New Roman" w:cs="Times New Roman"/>
          <w:sz w:val="24"/>
          <w:szCs w:val="24"/>
          <w:lang w:val="sq-AL"/>
        </w:rPr>
        <w:t xml:space="preserve"> apo</w:t>
      </w:r>
      <w:r w:rsidRPr="00DF2C58">
        <w:rPr>
          <w:rFonts w:ascii="Times New Roman" w:eastAsia="Times New Roman" w:hAnsi="Times New Roman" w:cs="Times New Roman"/>
          <w:sz w:val="24"/>
          <w:szCs w:val="24"/>
          <w:lang w:val="sq-AL"/>
        </w:rPr>
        <w:t xml:space="preserve"> </w:t>
      </w:r>
      <w:r w:rsidR="006D4E1F" w:rsidRPr="00DF2C58">
        <w:rPr>
          <w:rFonts w:ascii="Times New Roman" w:eastAsia="Times New Roman" w:hAnsi="Times New Roman" w:cs="Times New Roman"/>
          <w:sz w:val="24"/>
          <w:szCs w:val="24"/>
          <w:lang w:val="sq-AL"/>
        </w:rPr>
        <w:t>n</w:t>
      </w:r>
      <w:r w:rsidRPr="00DF2C58">
        <w:rPr>
          <w:rFonts w:ascii="Times New Roman" w:eastAsia="Times New Roman" w:hAnsi="Times New Roman" w:cs="Times New Roman"/>
          <w:sz w:val="24"/>
          <w:szCs w:val="24"/>
          <w:lang w:val="sq-AL"/>
        </w:rPr>
        <w:t>jë mjek të trajtojë pacientin e tij vetëm kur ai është i pranishëm.</w:t>
      </w:r>
    </w:p>
    <w:p w:rsidR="00025465" w:rsidRPr="00DF2C58" w:rsidRDefault="00025465" w:rsidP="008B4083">
      <w:pPr>
        <w:pStyle w:val="ListParagraph"/>
        <w:tabs>
          <w:tab w:val="left" w:pos="9360"/>
        </w:tabs>
        <w:autoSpaceDE w:val="0"/>
        <w:autoSpaceDN w:val="0"/>
        <w:adjustRightInd w:val="0"/>
        <w:spacing w:before="60" w:after="0" w:line="240" w:lineRule="auto"/>
        <w:jc w:val="both"/>
        <w:rPr>
          <w:rFonts w:ascii="Times New Roman" w:eastAsia="Times New Roman" w:hAnsi="Times New Roman" w:cs="Times New Roman"/>
          <w:b/>
          <w:i/>
          <w:sz w:val="24"/>
          <w:szCs w:val="24"/>
          <w:lang w:val="sq-AL"/>
        </w:rPr>
      </w:pPr>
      <w:r w:rsidRPr="00DF2C58">
        <w:rPr>
          <w:rFonts w:ascii="Times New Roman" w:eastAsia="Times New Roman" w:hAnsi="Times New Roman" w:cs="Times New Roman"/>
          <w:b/>
          <w:i/>
          <w:sz w:val="24"/>
          <w:szCs w:val="24"/>
          <w:lang w:val="sq-AL"/>
        </w:rPr>
        <w:t>Heterogjeniteti</w:t>
      </w:r>
    </w:p>
    <w:p w:rsidR="00025465" w:rsidRPr="00DF2C58" w:rsidRDefault="00025465" w:rsidP="00025465">
      <w:pPr>
        <w:tabs>
          <w:tab w:val="left" w:pos="9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DF2C58">
        <w:rPr>
          <w:rFonts w:ascii="Times New Roman" w:eastAsia="Times New Roman" w:hAnsi="Times New Roman" w:cs="Times New Roman"/>
          <w:sz w:val="24"/>
          <w:szCs w:val="24"/>
          <w:lang w:val="sq-AL"/>
        </w:rPr>
        <w:t xml:space="preserve">Tiparet e shërbimit nga një ofrues </w:t>
      </w:r>
      <w:r w:rsidR="00344761" w:rsidRPr="00DF2C58">
        <w:rPr>
          <w:rFonts w:ascii="Times New Roman" w:eastAsia="Times New Roman" w:hAnsi="Times New Roman" w:cs="Times New Roman"/>
          <w:sz w:val="24"/>
          <w:szCs w:val="24"/>
          <w:lang w:val="sq-AL"/>
        </w:rPr>
        <w:t>s’</w:t>
      </w:r>
      <w:r w:rsidRPr="00DF2C58">
        <w:rPr>
          <w:rFonts w:ascii="Times New Roman" w:eastAsia="Times New Roman" w:hAnsi="Times New Roman" w:cs="Times New Roman"/>
          <w:sz w:val="24"/>
          <w:szCs w:val="24"/>
          <w:lang w:val="sq-AL"/>
        </w:rPr>
        <w:t>mund të jenë uniforme</w:t>
      </w:r>
      <w:r w:rsidR="00344761" w:rsidRPr="00DF2C58">
        <w:rPr>
          <w:rFonts w:ascii="Times New Roman" w:eastAsia="Times New Roman" w:hAnsi="Times New Roman" w:cs="Times New Roman"/>
          <w:sz w:val="24"/>
          <w:szCs w:val="24"/>
          <w:lang w:val="sq-AL"/>
        </w:rPr>
        <w:t>/</w:t>
      </w:r>
      <w:r w:rsidRPr="00DF2C58">
        <w:rPr>
          <w:rFonts w:ascii="Times New Roman" w:eastAsia="Times New Roman" w:hAnsi="Times New Roman" w:cs="Times New Roman"/>
          <w:sz w:val="24"/>
          <w:szCs w:val="24"/>
          <w:lang w:val="sq-AL"/>
        </w:rPr>
        <w:t xml:space="preserve"> të standardizuara. Nj</w:t>
      </w:r>
      <w:r w:rsidR="006D4E1F" w:rsidRPr="00DF2C58">
        <w:rPr>
          <w:rFonts w:ascii="Times New Roman" w:eastAsia="Times New Roman" w:hAnsi="Times New Roman" w:cs="Times New Roman"/>
          <w:sz w:val="24"/>
          <w:szCs w:val="24"/>
          <w:lang w:val="sq-AL"/>
        </w:rPr>
        <w:t>ë</w:t>
      </w:r>
      <w:r w:rsidRPr="00DF2C58">
        <w:rPr>
          <w:rFonts w:ascii="Times New Roman" w:eastAsia="Times New Roman" w:hAnsi="Times New Roman" w:cs="Times New Roman"/>
          <w:sz w:val="24"/>
          <w:szCs w:val="24"/>
          <w:lang w:val="sq-AL"/>
        </w:rPr>
        <w:t xml:space="preserve"> doktor mund të ngarkoj</w:t>
      </w:r>
      <w:r w:rsidR="006D4E1F" w:rsidRPr="00DF2C58">
        <w:rPr>
          <w:rFonts w:ascii="Times New Roman" w:eastAsia="Times New Roman" w:hAnsi="Times New Roman" w:cs="Times New Roman"/>
          <w:sz w:val="24"/>
          <w:szCs w:val="24"/>
          <w:lang w:val="sq-AL"/>
        </w:rPr>
        <w:t>ë</w:t>
      </w:r>
      <w:r w:rsidRPr="00DF2C58">
        <w:rPr>
          <w:rFonts w:ascii="Times New Roman" w:eastAsia="Times New Roman" w:hAnsi="Times New Roman" w:cs="Times New Roman"/>
          <w:sz w:val="24"/>
          <w:szCs w:val="24"/>
          <w:lang w:val="sq-AL"/>
        </w:rPr>
        <w:t xml:space="preserve"> me tarifë më të lartë një klient të pasur dhe më të ulët një pacient të varfër.</w:t>
      </w:r>
    </w:p>
    <w:p w:rsidR="00025465" w:rsidRPr="00DF2C58" w:rsidRDefault="006D4E1F" w:rsidP="008B4083">
      <w:pPr>
        <w:pStyle w:val="ListParagraph"/>
        <w:tabs>
          <w:tab w:val="left" w:pos="9360"/>
        </w:tabs>
        <w:autoSpaceDE w:val="0"/>
        <w:autoSpaceDN w:val="0"/>
        <w:adjustRightInd w:val="0"/>
        <w:spacing w:before="60" w:after="0" w:line="240" w:lineRule="auto"/>
        <w:jc w:val="both"/>
        <w:rPr>
          <w:rFonts w:ascii="Times New Roman" w:eastAsia="Times New Roman" w:hAnsi="Times New Roman" w:cs="Times New Roman"/>
          <w:b/>
          <w:i/>
          <w:sz w:val="24"/>
          <w:szCs w:val="24"/>
          <w:lang w:val="sq-AL"/>
        </w:rPr>
      </w:pPr>
      <w:r w:rsidRPr="00DF2C58">
        <w:rPr>
          <w:rFonts w:ascii="Times New Roman" w:eastAsia="Times New Roman" w:hAnsi="Times New Roman" w:cs="Times New Roman"/>
          <w:b/>
          <w:i/>
          <w:sz w:val="24"/>
          <w:szCs w:val="24"/>
          <w:lang w:val="sq-AL"/>
        </w:rPr>
        <w:t>Çmimet e shërbimeve</w:t>
      </w:r>
    </w:p>
    <w:p w:rsidR="00025465" w:rsidRPr="00DF2C58" w:rsidRDefault="00025465" w:rsidP="00025465">
      <w:pPr>
        <w:tabs>
          <w:tab w:val="left" w:pos="9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DF2C58">
        <w:rPr>
          <w:rFonts w:ascii="Times New Roman" w:eastAsia="Times New Roman" w:hAnsi="Times New Roman" w:cs="Times New Roman"/>
          <w:sz w:val="24"/>
          <w:szCs w:val="24"/>
          <w:lang w:val="sq-AL"/>
        </w:rPr>
        <w:t>Vendimi mbi çmimin për shërbimet ndikohen nga prishja, luhatjet e kërkesës</w:t>
      </w:r>
      <w:r w:rsidR="00E67518" w:rsidRPr="00DF2C58">
        <w:rPr>
          <w:rFonts w:ascii="Times New Roman" w:eastAsia="Times New Roman" w:hAnsi="Times New Roman" w:cs="Times New Roman"/>
          <w:sz w:val="24"/>
          <w:szCs w:val="24"/>
          <w:lang w:val="sq-AL"/>
        </w:rPr>
        <w:t xml:space="preserve"> </w:t>
      </w:r>
      <w:r w:rsidRPr="00DF2C58">
        <w:rPr>
          <w:rFonts w:ascii="Times New Roman" w:eastAsia="Times New Roman" w:hAnsi="Times New Roman" w:cs="Times New Roman"/>
          <w:sz w:val="24"/>
          <w:szCs w:val="24"/>
          <w:lang w:val="sq-AL"/>
        </w:rPr>
        <w:t>e pandashmëria. Cilësia e një shërbimi nuk mund të jetë sakt</w:t>
      </w:r>
      <w:r w:rsidR="006D4E1F" w:rsidRPr="00DF2C58">
        <w:rPr>
          <w:rFonts w:ascii="Times New Roman" w:eastAsia="Times New Roman" w:hAnsi="Times New Roman" w:cs="Times New Roman"/>
          <w:sz w:val="24"/>
          <w:szCs w:val="24"/>
          <w:lang w:val="sq-AL"/>
        </w:rPr>
        <w:t>ë</w:t>
      </w:r>
      <w:r w:rsidRPr="00DF2C58">
        <w:rPr>
          <w:rFonts w:ascii="Times New Roman" w:eastAsia="Times New Roman" w:hAnsi="Times New Roman" w:cs="Times New Roman"/>
          <w:sz w:val="24"/>
          <w:szCs w:val="24"/>
          <w:lang w:val="sq-AL"/>
        </w:rPr>
        <w:t xml:space="preserve">sisht </w:t>
      </w:r>
      <w:r w:rsidR="00E67518" w:rsidRPr="00DF2C58">
        <w:rPr>
          <w:rFonts w:ascii="Times New Roman" w:eastAsia="Times New Roman" w:hAnsi="Times New Roman" w:cs="Times New Roman"/>
          <w:sz w:val="24"/>
          <w:szCs w:val="24"/>
          <w:lang w:val="sq-AL"/>
        </w:rPr>
        <w:t>e</w:t>
      </w:r>
      <w:r w:rsidRPr="00DF2C58">
        <w:rPr>
          <w:rFonts w:ascii="Times New Roman" w:eastAsia="Times New Roman" w:hAnsi="Times New Roman" w:cs="Times New Roman"/>
          <w:sz w:val="24"/>
          <w:szCs w:val="24"/>
          <w:lang w:val="sq-AL"/>
        </w:rPr>
        <w:t xml:space="preserve"> standardizuar. Çmimi i tyre va</w:t>
      </w:r>
      <w:r w:rsidR="00E67518" w:rsidRPr="00DF2C58">
        <w:rPr>
          <w:rFonts w:ascii="Times New Roman" w:eastAsia="Times New Roman" w:hAnsi="Times New Roman" w:cs="Times New Roman"/>
          <w:sz w:val="24"/>
          <w:szCs w:val="24"/>
          <w:lang w:val="sq-AL"/>
        </w:rPr>
        <w:t xml:space="preserve">ret nga kërkesa </w:t>
      </w:r>
      <w:r w:rsidRPr="00DF2C58">
        <w:rPr>
          <w:rFonts w:ascii="Times New Roman" w:eastAsia="Times New Roman" w:hAnsi="Times New Roman" w:cs="Times New Roman"/>
          <w:sz w:val="24"/>
          <w:szCs w:val="24"/>
          <w:lang w:val="sq-AL"/>
        </w:rPr>
        <w:t>e konkurrenca, ku mund të përdoret çmimi i ndryshueshëm.</w:t>
      </w:r>
    </w:p>
    <w:p w:rsidR="00025465" w:rsidRPr="00DF2C58" w:rsidRDefault="00025465" w:rsidP="008B4083">
      <w:pPr>
        <w:pStyle w:val="ListParagraph"/>
        <w:tabs>
          <w:tab w:val="left" w:pos="9360"/>
        </w:tabs>
        <w:autoSpaceDE w:val="0"/>
        <w:autoSpaceDN w:val="0"/>
        <w:adjustRightInd w:val="0"/>
        <w:spacing w:before="60" w:after="0" w:line="240" w:lineRule="auto"/>
        <w:jc w:val="both"/>
        <w:rPr>
          <w:rFonts w:ascii="Times New Roman" w:eastAsia="Times New Roman" w:hAnsi="Times New Roman" w:cs="Times New Roman"/>
          <w:b/>
          <w:i/>
          <w:sz w:val="24"/>
          <w:szCs w:val="24"/>
          <w:lang w:val="sq-AL"/>
        </w:rPr>
      </w:pPr>
      <w:r w:rsidRPr="00DF2C58">
        <w:rPr>
          <w:rFonts w:ascii="Times New Roman" w:eastAsia="Times New Roman" w:hAnsi="Times New Roman" w:cs="Times New Roman"/>
          <w:b/>
          <w:i/>
          <w:sz w:val="24"/>
          <w:szCs w:val="24"/>
          <w:lang w:val="sq-AL"/>
        </w:rPr>
        <w:t>Cilësia e shërbimit nuk është statistikisht e matshme</w:t>
      </w:r>
    </w:p>
    <w:p w:rsidR="00025465" w:rsidRPr="00DF2C58" w:rsidRDefault="00025465" w:rsidP="00D12F54">
      <w:pPr>
        <w:tabs>
          <w:tab w:val="left" w:pos="9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DF2C58">
        <w:rPr>
          <w:rFonts w:ascii="Times New Roman" w:eastAsia="Times New Roman" w:hAnsi="Times New Roman" w:cs="Times New Roman"/>
          <w:sz w:val="24"/>
          <w:szCs w:val="24"/>
          <w:lang w:val="sq-AL"/>
        </w:rPr>
        <w:t>Ajo përcaktohet në formë t</w:t>
      </w:r>
      <w:r w:rsidR="006D4E1F" w:rsidRPr="00DF2C58">
        <w:rPr>
          <w:rFonts w:ascii="Times New Roman" w:eastAsia="Times New Roman" w:hAnsi="Times New Roman" w:cs="Times New Roman"/>
          <w:sz w:val="24"/>
          <w:szCs w:val="24"/>
          <w:lang w:val="sq-AL"/>
        </w:rPr>
        <w:t>ë</w:t>
      </w:r>
      <w:r w:rsidRPr="00DF2C58">
        <w:rPr>
          <w:rFonts w:ascii="Times New Roman" w:eastAsia="Times New Roman" w:hAnsi="Times New Roman" w:cs="Times New Roman"/>
          <w:sz w:val="24"/>
          <w:szCs w:val="24"/>
          <w:lang w:val="sq-AL"/>
        </w:rPr>
        <w:t xml:space="preserve"> të gjith</w:t>
      </w:r>
      <w:r w:rsidR="006D4E1F" w:rsidRPr="00DF2C58">
        <w:rPr>
          <w:rFonts w:ascii="Times New Roman" w:eastAsia="Times New Roman" w:hAnsi="Times New Roman" w:cs="Times New Roman"/>
          <w:sz w:val="24"/>
          <w:szCs w:val="24"/>
          <w:lang w:val="sq-AL"/>
        </w:rPr>
        <w:t>ë</w:t>
      </w:r>
      <w:r w:rsidRPr="00DF2C58">
        <w:rPr>
          <w:rFonts w:ascii="Times New Roman" w:eastAsia="Times New Roman" w:hAnsi="Times New Roman" w:cs="Times New Roman"/>
          <w:sz w:val="24"/>
          <w:szCs w:val="24"/>
          <w:lang w:val="sq-AL"/>
        </w:rPr>
        <w:t xml:space="preserve"> besueshmërisë, përgjegjshmëris</w:t>
      </w:r>
      <w:r w:rsidR="006D4E1F" w:rsidRPr="00DF2C58">
        <w:rPr>
          <w:rFonts w:ascii="Times New Roman" w:eastAsia="Times New Roman" w:hAnsi="Times New Roman" w:cs="Times New Roman"/>
          <w:sz w:val="24"/>
          <w:szCs w:val="24"/>
          <w:lang w:val="sq-AL"/>
        </w:rPr>
        <w:t>ë</w:t>
      </w:r>
      <w:r w:rsidRPr="00DF2C58">
        <w:rPr>
          <w:rFonts w:ascii="Times New Roman" w:eastAsia="Times New Roman" w:hAnsi="Times New Roman" w:cs="Times New Roman"/>
          <w:sz w:val="24"/>
          <w:szCs w:val="24"/>
          <w:lang w:val="sq-AL"/>
        </w:rPr>
        <w:t>, ndjeshmëris</w:t>
      </w:r>
      <w:r w:rsidR="006D4E1F" w:rsidRPr="00DF2C58">
        <w:rPr>
          <w:rFonts w:ascii="Times New Roman" w:eastAsia="Times New Roman" w:hAnsi="Times New Roman" w:cs="Times New Roman"/>
          <w:sz w:val="24"/>
          <w:szCs w:val="24"/>
          <w:lang w:val="sq-AL"/>
        </w:rPr>
        <w:t>ë</w:t>
      </w:r>
      <w:r w:rsidRPr="00DF2C58">
        <w:rPr>
          <w:rFonts w:ascii="Times New Roman" w:eastAsia="Times New Roman" w:hAnsi="Times New Roman" w:cs="Times New Roman"/>
          <w:sz w:val="24"/>
          <w:szCs w:val="24"/>
          <w:lang w:val="sq-AL"/>
        </w:rPr>
        <w:t xml:space="preserve"> dhe sigurimit, n</w:t>
      </w:r>
      <w:r w:rsidR="006D4E1F" w:rsidRPr="00DF2C58">
        <w:rPr>
          <w:rFonts w:ascii="Times New Roman" w:eastAsia="Times New Roman" w:hAnsi="Times New Roman" w:cs="Times New Roman"/>
          <w:sz w:val="24"/>
          <w:szCs w:val="24"/>
          <w:lang w:val="sq-AL"/>
        </w:rPr>
        <w:t>ë</w:t>
      </w:r>
      <w:r w:rsidRPr="00DF2C58">
        <w:rPr>
          <w:rFonts w:ascii="Times New Roman" w:eastAsia="Times New Roman" w:hAnsi="Times New Roman" w:cs="Times New Roman"/>
          <w:sz w:val="24"/>
          <w:szCs w:val="24"/>
          <w:lang w:val="sq-AL"/>
        </w:rPr>
        <w:t xml:space="preserve"> bashkëveprim me klientët. Punonjësit ndërveprojnë direkt me konsumatorët, t</w:t>
      </w:r>
      <w:r w:rsidR="006D4E1F" w:rsidRPr="00DF2C58">
        <w:rPr>
          <w:rFonts w:ascii="Times New Roman" w:eastAsia="Times New Roman" w:hAnsi="Times New Roman" w:cs="Times New Roman"/>
          <w:sz w:val="24"/>
          <w:szCs w:val="24"/>
          <w:lang w:val="sq-AL"/>
        </w:rPr>
        <w:t>ë</w:t>
      </w:r>
      <w:r w:rsidRPr="00DF2C58">
        <w:rPr>
          <w:rFonts w:ascii="Times New Roman" w:eastAsia="Times New Roman" w:hAnsi="Times New Roman" w:cs="Times New Roman"/>
          <w:sz w:val="24"/>
          <w:szCs w:val="24"/>
          <w:lang w:val="sq-AL"/>
        </w:rPr>
        <w:t xml:space="preserve"> cil</w:t>
      </w:r>
      <w:r w:rsidR="006D4E1F" w:rsidRPr="00DF2C58">
        <w:rPr>
          <w:rFonts w:ascii="Times New Roman" w:eastAsia="Times New Roman" w:hAnsi="Times New Roman" w:cs="Times New Roman"/>
          <w:sz w:val="24"/>
          <w:szCs w:val="24"/>
          <w:lang w:val="sq-AL"/>
        </w:rPr>
        <w:t>ë</w:t>
      </w:r>
      <w:r w:rsidRPr="00DF2C58">
        <w:rPr>
          <w:rFonts w:ascii="Times New Roman" w:eastAsia="Times New Roman" w:hAnsi="Times New Roman" w:cs="Times New Roman"/>
          <w:sz w:val="24"/>
          <w:szCs w:val="24"/>
          <w:lang w:val="sq-AL"/>
        </w:rPr>
        <w:t>t duhet të ndihen</w:t>
      </w:r>
      <w:r w:rsidR="00E52B1C" w:rsidRPr="00DF2C58">
        <w:rPr>
          <w:rFonts w:ascii="Times New Roman" w:eastAsia="Times New Roman" w:hAnsi="Times New Roman" w:cs="Times New Roman"/>
          <w:sz w:val="24"/>
          <w:szCs w:val="24"/>
          <w:lang w:val="sq-AL"/>
        </w:rPr>
        <w:t xml:space="preserve"> shumë të veçantë </w:t>
      </w:r>
      <w:r w:rsidRPr="00DF2C58">
        <w:rPr>
          <w:rFonts w:ascii="Times New Roman" w:eastAsia="Times New Roman" w:hAnsi="Times New Roman" w:cs="Times New Roman"/>
          <w:sz w:val="24"/>
          <w:szCs w:val="24"/>
          <w:lang w:val="sq-AL"/>
        </w:rPr>
        <w:t>e të rëndësish</w:t>
      </w:r>
      <w:r w:rsidR="006D4E1F" w:rsidRPr="00DF2C58">
        <w:rPr>
          <w:rFonts w:ascii="Times New Roman" w:eastAsia="Times New Roman" w:hAnsi="Times New Roman" w:cs="Times New Roman"/>
          <w:sz w:val="24"/>
          <w:szCs w:val="24"/>
          <w:lang w:val="sq-AL"/>
        </w:rPr>
        <w:t>ë</w:t>
      </w:r>
      <w:r w:rsidRPr="00DF2C58">
        <w:rPr>
          <w:rFonts w:ascii="Times New Roman" w:eastAsia="Times New Roman" w:hAnsi="Times New Roman" w:cs="Times New Roman"/>
          <w:sz w:val="24"/>
          <w:szCs w:val="24"/>
          <w:lang w:val="sq-AL"/>
        </w:rPr>
        <w:t xml:space="preserve">m. </w:t>
      </w:r>
    </w:p>
    <w:p w:rsidR="001D68A3" w:rsidRPr="00DF2C58" w:rsidRDefault="006C305D" w:rsidP="008B4083">
      <w:pPr>
        <w:pStyle w:val="Default"/>
        <w:spacing w:before="60"/>
        <w:jc w:val="both"/>
        <w:rPr>
          <w:b/>
          <w:color w:val="auto"/>
          <w:lang w:val="sq-AL"/>
        </w:rPr>
      </w:pPr>
      <w:r w:rsidRPr="00DF2C58">
        <w:rPr>
          <w:b/>
          <w:color w:val="auto"/>
          <w:lang w:val="sq-AL"/>
        </w:rPr>
        <w:t>Standartizimi i shërbimit</w:t>
      </w:r>
    </w:p>
    <w:p w:rsidR="001D68A3" w:rsidRPr="00DF2C58" w:rsidRDefault="0064316C" w:rsidP="008B4083">
      <w:pPr>
        <w:pStyle w:val="Default"/>
        <w:jc w:val="both"/>
        <w:rPr>
          <w:color w:val="auto"/>
          <w:lang w:val="sq-AL"/>
        </w:rPr>
      </w:pPr>
      <w:r w:rsidRPr="00DF2C58">
        <w:rPr>
          <w:color w:val="auto"/>
          <w:lang w:val="sq-AL"/>
        </w:rPr>
        <w:t xml:space="preserve">Qëllimi i standartizimit është të prodhohet një produkt i qëndrueshëm shërbimi nga një </w:t>
      </w:r>
      <w:r w:rsidR="00BF49FA" w:rsidRPr="00DF2C58">
        <w:rPr>
          <w:color w:val="auto"/>
          <w:lang w:val="sq-AL"/>
        </w:rPr>
        <w:t>ofrues</w:t>
      </w:r>
      <w:r w:rsidRPr="00DF2C58">
        <w:rPr>
          <w:color w:val="auto"/>
          <w:lang w:val="sq-AL"/>
        </w:rPr>
        <w:t xml:space="preserve"> apo </w:t>
      </w:r>
      <w:r w:rsidR="00BF49FA" w:rsidRPr="00DF2C58">
        <w:rPr>
          <w:color w:val="auto"/>
          <w:lang w:val="sq-AL"/>
        </w:rPr>
        <w:t>nga nj</w:t>
      </w:r>
      <w:r w:rsidR="008B0D83" w:rsidRPr="00DF2C58">
        <w:rPr>
          <w:color w:val="auto"/>
          <w:lang w:val="sq-AL"/>
        </w:rPr>
        <w:t>ë</w:t>
      </w:r>
      <w:r w:rsidR="00BF49FA" w:rsidRPr="00DF2C58">
        <w:rPr>
          <w:color w:val="auto"/>
          <w:lang w:val="sq-AL"/>
        </w:rPr>
        <w:t xml:space="preserve"> </w:t>
      </w:r>
      <w:r w:rsidRPr="00DF2C58">
        <w:rPr>
          <w:color w:val="auto"/>
          <w:lang w:val="sq-AL"/>
        </w:rPr>
        <w:t>përballje në tjetrën. Firmat e shërbimit mund të përpiqen të standar</w:t>
      </w:r>
      <w:r w:rsidR="00344761" w:rsidRPr="00DF2C58">
        <w:rPr>
          <w:color w:val="auto"/>
          <w:lang w:val="sq-AL"/>
        </w:rPr>
        <w:t>d</w:t>
      </w:r>
      <w:r w:rsidRPr="00DF2C58">
        <w:rPr>
          <w:color w:val="auto"/>
          <w:lang w:val="sq-AL"/>
        </w:rPr>
        <w:t>izojnë shërbimet e tyre nëpërmjet trajnimit intensiv të punonjësve të tyre</w:t>
      </w:r>
      <w:r w:rsidR="009303F9" w:rsidRPr="00DF2C58">
        <w:rPr>
          <w:color w:val="auto"/>
          <w:lang w:val="sq-AL"/>
        </w:rPr>
        <w:t>, që</w:t>
      </w:r>
      <w:r w:rsidR="00344761" w:rsidRPr="00DF2C58">
        <w:rPr>
          <w:color w:val="auto"/>
          <w:lang w:val="sq-AL"/>
        </w:rPr>
        <w:t xml:space="preserve"> do </w:t>
      </w:r>
      <w:r w:rsidRPr="00DF2C58">
        <w:rPr>
          <w:color w:val="auto"/>
          <w:lang w:val="sq-AL"/>
        </w:rPr>
        <w:t xml:space="preserve">ndihmojë në reduktimin e variacioneve ekstreme në performancë. </w:t>
      </w:r>
      <w:r w:rsidR="00F67995" w:rsidRPr="00DF2C58">
        <w:rPr>
          <w:color w:val="auto"/>
          <w:lang w:val="sq-AL"/>
        </w:rPr>
        <w:t>Mgjth</w:t>
      </w:r>
      <w:r w:rsidRPr="00DF2C58">
        <w:rPr>
          <w:color w:val="auto"/>
          <w:lang w:val="sq-AL"/>
        </w:rPr>
        <w:t>, pavarësisht gjithë llojeve të trajnimev</w:t>
      </w:r>
      <w:r w:rsidR="00344761" w:rsidRPr="00DF2C58">
        <w:rPr>
          <w:color w:val="auto"/>
          <w:lang w:val="sq-AL"/>
        </w:rPr>
        <w:t xml:space="preserve">e të mundshme, punonjësit do </w:t>
      </w:r>
      <w:r w:rsidRPr="00DF2C58">
        <w:rPr>
          <w:color w:val="auto"/>
          <w:lang w:val="sq-AL"/>
        </w:rPr>
        <w:t xml:space="preserve">vazhdojnë të variojnë në një farë mënyre nga një transaksion apo përballje në tjetrën. </w:t>
      </w:r>
    </w:p>
    <w:p w:rsidR="008B0D83" w:rsidRPr="00DF2C58" w:rsidRDefault="00F67995" w:rsidP="008B4083">
      <w:pPr>
        <w:pStyle w:val="Default"/>
        <w:spacing w:before="60"/>
        <w:jc w:val="both"/>
        <w:rPr>
          <w:color w:val="auto"/>
          <w:lang w:val="sq-AL"/>
        </w:rPr>
      </w:pPr>
      <w:r w:rsidRPr="00DF2C58">
        <w:rPr>
          <w:color w:val="auto"/>
          <w:lang w:val="sq-AL"/>
        </w:rPr>
        <w:t>P</w:t>
      </w:r>
      <w:r w:rsidR="0064316C" w:rsidRPr="00DF2C58">
        <w:rPr>
          <w:color w:val="auto"/>
          <w:lang w:val="sq-AL"/>
        </w:rPr>
        <w:t xml:space="preserve">ozitive, standartizimi çon në çmime më të ulëta për konsumatorët, </w:t>
      </w:r>
      <w:r w:rsidRPr="00DF2C58">
        <w:rPr>
          <w:color w:val="auto"/>
          <w:lang w:val="sq-AL"/>
        </w:rPr>
        <w:t xml:space="preserve">qëndrueshmëri në performancë </w:t>
      </w:r>
      <w:r w:rsidR="0064316C" w:rsidRPr="00DF2C58">
        <w:rPr>
          <w:color w:val="auto"/>
          <w:lang w:val="sq-AL"/>
        </w:rPr>
        <w:t xml:space="preserve">e dhënie më të shpejtë të shërbimit. </w:t>
      </w:r>
      <w:r w:rsidRPr="00DF2C58">
        <w:rPr>
          <w:color w:val="auto"/>
          <w:lang w:val="sq-AL"/>
        </w:rPr>
        <w:t>Mgjth</w:t>
      </w:r>
      <w:r w:rsidR="0064316C" w:rsidRPr="00DF2C58">
        <w:rPr>
          <w:color w:val="auto"/>
          <w:lang w:val="sq-AL"/>
        </w:rPr>
        <w:t xml:space="preserve">, disa grupe konsumatorësh besojnë që standartizimi jep mesazhin që firma nuk kujdeset realisht për nevojat e konsumatorëve </w:t>
      </w:r>
      <w:r w:rsidR="0064316C" w:rsidRPr="00DF2C58">
        <w:rPr>
          <w:color w:val="auto"/>
          <w:lang w:val="sq-AL"/>
        </w:rPr>
        <w:lastRenderedPageBreak/>
        <w:t>individualë dhe që po përpiqet të distancojë veten e saj nga konsumator</w:t>
      </w:r>
      <w:r w:rsidR="005D2104" w:rsidRPr="00DF2C58">
        <w:rPr>
          <w:color w:val="auto"/>
          <w:lang w:val="sq-AL"/>
        </w:rPr>
        <w:t xml:space="preserve">i. Sigurisht që standartizimi </w:t>
      </w:r>
      <w:r w:rsidR="0064316C" w:rsidRPr="00DF2C58">
        <w:rPr>
          <w:color w:val="auto"/>
          <w:lang w:val="sq-AL"/>
        </w:rPr>
        <w:t>e përshtatja nuk kanë pse të jenë për një firmë dy alternativa prej të cilave ajo do të zgjedhë domosdoshmërisht njerën ose tjetrën. Kompani të shumta, veçanërisht në indus</w:t>
      </w:r>
      <w:r w:rsidR="005D2104" w:rsidRPr="00DF2C58">
        <w:rPr>
          <w:color w:val="auto"/>
          <w:lang w:val="sq-AL"/>
        </w:rPr>
        <w:t xml:space="preserve">trinë e turizmit </w:t>
      </w:r>
      <w:r w:rsidR="006D4E1F" w:rsidRPr="00DF2C58">
        <w:rPr>
          <w:color w:val="auto"/>
          <w:lang w:val="sq-AL"/>
        </w:rPr>
        <w:t>e udhëtimeve</w:t>
      </w:r>
      <w:r w:rsidR="0064316C" w:rsidRPr="00DF2C58">
        <w:rPr>
          <w:color w:val="auto"/>
          <w:lang w:val="sq-AL"/>
        </w:rPr>
        <w:t xml:space="preserve"> ofrojnë një </w:t>
      </w:r>
      <w:r w:rsidR="008F6B82" w:rsidRPr="00DF2C58">
        <w:rPr>
          <w:color w:val="auto"/>
          <w:lang w:val="sq-AL"/>
        </w:rPr>
        <w:t xml:space="preserve">produkt bazë të standartizuar </w:t>
      </w:r>
      <w:r w:rsidR="0064316C" w:rsidRPr="00DF2C58">
        <w:rPr>
          <w:color w:val="auto"/>
          <w:lang w:val="sq-AL"/>
        </w:rPr>
        <w:t xml:space="preserve">e lejojnë konsumatorët të zgjedhin opsione për të përshtatur </w:t>
      </w:r>
      <w:r w:rsidR="008F6B82" w:rsidRPr="00DF2C58">
        <w:rPr>
          <w:color w:val="auto"/>
          <w:lang w:val="sq-AL"/>
        </w:rPr>
        <w:t>deri diku</w:t>
      </w:r>
      <w:r w:rsidR="0064316C" w:rsidRPr="00DF2C58">
        <w:rPr>
          <w:color w:val="auto"/>
          <w:lang w:val="sq-AL"/>
        </w:rPr>
        <w:t xml:space="preserve"> rezultatin final. </w:t>
      </w:r>
    </w:p>
    <w:p w:rsidR="008B4083" w:rsidRPr="00DF2C58" w:rsidRDefault="008B4083" w:rsidP="008B4083">
      <w:pPr>
        <w:pStyle w:val="Default"/>
        <w:spacing w:before="60"/>
        <w:jc w:val="both"/>
        <w:rPr>
          <w:color w:val="auto"/>
          <w:lang w:val="sq-AL"/>
        </w:rPr>
      </w:pPr>
    </w:p>
    <w:p w:rsidR="00E664F9" w:rsidRPr="00DF2C58" w:rsidRDefault="002805C5" w:rsidP="00B046F3">
      <w:pPr>
        <w:spacing w:line="240" w:lineRule="auto"/>
        <w:jc w:val="both"/>
        <w:rPr>
          <w:rFonts w:ascii="Times New Roman" w:hAnsi="Times New Roman" w:cs="Times New Roman"/>
          <w:b/>
          <w:sz w:val="24"/>
          <w:szCs w:val="24"/>
          <w:lang w:val="sq-AL"/>
        </w:rPr>
      </w:pPr>
      <w:r w:rsidRPr="00DF2C58">
        <w:rPr>
          <w:rFonts w:ascii="Times New Roman" w:eastAsia="Times New Roman" w:hAnsi="Times New Roman" w:cs="Times New Roman"/>
          <w:b/>
          <w:sz w:val="24"/>
          <w:szCs w:val="24"/>
          <w:lang w:val="sq-AL"/>
        </w:rPr>
        <w:t>Tema 4</w:t>
      </w:r>
      <w:r w:rsidR="00084452" w:rsidRPr="00DF2C58">
        <w:rPr>
          <w:rFonts w:ascii="Times New Roman" w:eastAsia="Times New Roman" w:hAnsi="Times New Roman" w:cs="Times New Roman"/>
          <w:b/>
          <w:sz w:val="24"/>
          <w:szCs w:val="24"/>
          <w:lang w:val="sq-AL"/>
        </w:rPr>
        <w:t>.</w:t>
      </w:r>
      <w:r w:rsidRPr="00DF2C58">
        <w:rPr>
          <w:rFonts w:ascii="Times New Roman" w:eastAsia="Times New Roman" w:hAnsi="Times New Roman" w:cs="Times New Roman"/>
          <w:b/>
          <w:sz w:val="24"/>
          <w:szCs w:val="24"/>
          <w:lang w:val="sq-AL"/>
        </w:rPr>
        <w:t xml:space="preserve">  </w:t>
      </w:r>
      <w:r w:rsidR="006C2B23" w:rsidRPr="00DF2C58">
        <w:rPr>
          <w:rFonts w:ascii="Times New Roman" w:eastAsia="Times New Roman" w:hAnsi="Times New Roman" w:cs="Times New Roman"/>
          <w:b/>
          <w:sz w:val="24"/>
          <w:szCs w:val="24"/>
          <w:lang w:val="sq-AL"/>
        </w:rPr>
        <w:t xml:space="preserve"> BLERJA</w:t>
      </w:r>
    </w:p>
    <w:p w:rsidR="00084452" w:rsidRPr="00DF2C58" w:rsidRDefault="00084452" w:rsidP="008B4083">
      <w:pPr>
        <w:spacing w:before="120" w:after="120" w:line="240" w:lineRule="auto"/>
        <w:jc w:val="both"/>
        <w:rPr>
          <w:rFonts w:ascii="Times New Roman" w:hAnsi="Times New Roman" w:cs="Times New Roman"/>
          <w:b/>
          <w:iCs/>
          <w:sz w:val="24"/>
          <w:szCs w:val="24"/>
          <w:lang w:val="sq-AL"/>
        </w:rPr>
      </w:pPr>
      <w:r w:rsidRPr="00DF2C58">
        <w:rPr>
          <w:rFonts w:ascii="Times New Roman" w:hAnsi="Times New Roman" w:cs="Times New Roman"/>
          <w:b/>
          <w:iCs/>
          <w:sz w:val="24"/>
          <w:szCs w:val="24"/>
          <w:lang w:val="sq-AL"/>
        </w:rPr>
        <w:t>4.1. Procesi i blerjes si një sistem veprimtarish tregtare</w:t>
      </w:r>
    </w:p>
    <w:p w:rsidR="00DE477A" w:rsidRPr="00DF2C58" w:rsidRDefault="00170714" w:rsidP="00E96C1E">
      <w:pPr>
        <w:spacing w:before="120" w:after="0" w:line="240" w:lineRule="auto"/>
        <w:jc w:val="both"/>
        <w:rPr>
          <w:rFonts w:ascii="Times New Roman" w:hAnsi="Times New Roman" w:cs="Times New Roman"/>
          <w:sz w:val="24"/>
          <w:szCs w:val="24"/>
          <w:lang w:val="sq-AL"/>
        </w:rPr>
      </w:pPr>
      <w:r w:rsidRPr="00DF2C58">
        <w:rPr>
          <w:rFonts w:ascii="Times New Roman" w:hAnsi="Times New Roman" w:cs="Times New Roman"/>
          <w:i/>
          <w:iCs/>
          <w:sz w:val="24"/>
          <w:szCs w:val="24"/>
          <w:lang w:val="sq-AL"/>
        </w:rPr>
        <w:t xml:space="preserve">Procesi </w:t>
      </w:r>
      <w:r w:rsidR="002805C5" w:rsidRPr="00DF2C58">
        <w:rPr>
          <w:rFonts w:ascii="Times New Roman" w:hAnsi="Times New Roman" w:cs="Times New Roman"/>
          <w:i/>
          <w:iCs/>
          <w:sz w:val="24"/>
          <w:szCs w:val="24"/>
          <w:lang w:val="sq-AL"/>
        </w:rPr>
        <w:t>sipas të cilit nd</w:t>
      </w:r>
      <w:r w:rsidR="00C34F95" w:rsidRPr="00DF2C58">
        <w:rPr>
          <w:rFonts w:ascii="Times New Roman" w:hAnsi="Times New Roman" w:cs="Times New Roman"/>
          <w:i/>
          <w:iCs/>
          <w:sz w:val="24"/>
          <w:szCs w:val="24"/>
          <w:lang w:val="sq-AL"/>
        </w:rPr>
        <w:t>ë</w:t>
      </w:r>
      <w:r w:rsidR="002805C5" w:rsidRPr="00DF2C58">
        <w:rPr>
          <w:rFonts w:ascii="Times New Roman" w:hAnsi="Times New Roman" w:cs="Times New Roman"/>
          <w:i/>
          <w:iCs/>
          <w:sz w:val="24"/>
          <w:szCs w:val="24"/>
          <w:lang w:val="sq-AL"/>
        </w:rPr>
        <w:t>rmarrjet zbulojnë nevojën për</w:t>
      </w:r>
      <w:r w:rsidR="009251EF" w:rsidRPr="00DF2C58">
        <w:rPr>
          <w:rFonts w:ascii="Times New Roman" w:hAnsi="Times New Roman" w:cs="Times New Roman"/>
          <w:i/>
          <w:iCs/>
          <w:sz w:val="24"/>
          <w:szCs w:val="24"/>
          <w:lang w:val="sq-AL"/>
        </w:rPr>
        <w:t xml:space="preserve"> mallrat </w:t>
      </w:r>
      <w:r w:rsidR="007B4986" w:rsidRPr="00DF2C58">
        <w:rPr>
          <w:rFonts w:ascii="Times New Roman" w:hAnsi="Times New Roman" w:cs="Times New Roman"/>
          <w:i/>
          <w:iCs/>
          <w:sz w:val="24"/>
          <w:szCs w:val="24"/>
          <w:lang w:val="sq-AL"/>
        </w:rPr>
        <w:t>e shërbimet</w:t>
      </w:r>
      <w:r w:rsidR="002805C5" w:rsidRPr="00DF2C58">
        <w:rPr>
          <w:rFonts w:ascii="Times New Roman" w:hAnsi="Times New Roman" w:cs="Times New Roman"/>
          <w:i/>
          <w:iCs/>
          <w:sz w:val="24"/>
          <w:szCs w:val="24"/>
          <w:lang w:val="sq-AL"/>
        </w:rPr>
        <w:t xml:space="preserve"> dhe identifikojnë, vle</w:t>
      </w:r>
      <w:r w:rsidR="009251EF" w:rsidRPr="00DF2C58">
        <w:rPr>
          <w:rFonts w:ascii="Times New Roman" w:hAnsi="Times New Roman" w:cs="Times New Roman"/>
          <w:i/>
          <w:iCs/>
          <w:sz w:val="24"/>
          <w:szCs w:val="24"/>
          <w:lang w:val="sq-AL"/>
        </w:rPr>
        <w:t xml:space="preserve">rësojnë </w:t>
      </w:r>
      <w:r w:rsidR="002805C5" w:rsidRPr="00DF2C58">
        <w:rPr>
          <w:rFonts w:ascii="Times New Roman" w:hAnsi="Times New Roman" w:cs="Times New Roman"/>
          <w:i/>
          <w:iCs/>
          <w:sz w:val="24"/>
          <w:szCs w:val="24"/>
          <w:lang w:val="sq-AL"/>
        </w:rPr>
        <w:t>e zgjedhin ndërmjet produkteve dhe furnitorëve alternativë quhet blerje.</w:t>
      </w:r>
    </w:p>
    <w:p w:rsidR="00C861A3" w:rsidRPr="00DF2C58" w:rsidRDefault="004930DB" w:rsidP="008B4083">
      <w:pPr>
        <w:autoSpaceDE w:val="0"/>
        <w:autoSpaceDN w:val="0"/>
        <w:adjustRightInd w:val="0"/>
        <w:spacing w:before="60" w:after="0" w:line="240" w:lineRule="auto"/>
        <w:jc w:val="both"/>
        <w:rPr>
          <w:rFonts w:ascii="Times New Roman" w:hAnsi="Times New Roman" w:cs="Times New Roman"/>
          <w:sz w:val="24"/>
          <w:szCs w:val="24"/>
          <w:lang w:val="sq-AL"/>
        </w:rPr>
      </w:pPr>
      <w:r w:rsidRPr="00DF2C58">
        <w:rPr>
          <w:rFonts w:ascii="Times New Roman" w:hAnsi="Times New Roman" w:cs="Times New Roman"/>
          <w:sz w:val="24"/>
          <w:szCs w:val="24"/>
          <w:lang w:val="sq-AL"/>
        </w:rPr>
        <w:t xml:space="preserve">Blerja është proces formal i </w:t>
      </w:r>
      <w:r w:rsidR="007B4986" w:rsidRPr="00DF2C58">
        <w:rPr>
          <w:rFonts w:ascii="Times New Roman" w:hAnsi="Times New Roman" w:cs="Times New Roman"/>
          <w:sz w:val="24"/>
          <w:szCs w:val="24"/>
          <w:lang w:val="sq-AL"/>
        </w:rPr>
        <w:t>sigurimit</w:t>
      </w:r>
      <w:r w:rsidRPr="00DF2C58">
        <w:rPr>
          <w:rFonts w:ascii="Times New Roman" w:hAnsi="Times New Roman" w:cs="Times New Roman"/>
          <w:sz w:val="24"/>
          <w:szCs w:val="24"/>
          <w:lang w:val="sq-AL"/>
        </w:rPr>
        <w:t xml:space="preserve"> </w:t>
      </w:r>
      <w:r w:rsidR="007B4986" w:rsidRPr="00DF2C58">
        <w:rPr>
          <w:rFonts w:ascii="Times New Roman" w:hAnsi="Times New Roman" w:cs="Times New Roman"/>
          <w:sz w:val="24"/>
          <w:szCs w:val="24"/>
          <w:lang w:val="sq-AL"/>
        </w:rPr>
        <w:t>t</w:t>
      </w:r>
      <w:r w:rsidR="00C34F95" w:rsidRPr="00DF2C58">
        <w:rPr>
          <w:rFonts w:ascii="Times New Roman" w:hAnsi="Times New Roman" w:cs="Times New Roman"/>
          <w:sz w:val="24"/>
          <w:szCs w:val="24"/>
          <w:lang w:val="sq-AL"/>
        </w:rPr>
        <w:t>ë</w:t>
      </w:r>
      <w:r w:rsidR="009251EF" w:rsidRPr="00DF2C58">
        <w:rPr>
          <w:rFonts w:ascii="Times New Roman" w:hAnsi="Times New Roman" w:cs="Times New Roman"/>
          <w:sz w:val="24"/>
          <w:szCs w:val="24"/>
          <w:lang w:val="sq-AL"/>
        </w:rPr>
        <w:t xml:space="preserve"> mallrave </w:t>
      </w:r>
      <w:r w:rsidRPr="00DF2C58">
        <w:rPr>
          <w:rFonts w:ascii="Times New Roman" w:hAnsi="Times New Roman" w:cs="Times New Roman"/>
          <w:sz w:val="24"/>
          <w:szCs w:val="24"/>
          <w:lang w:val="sq-AL"/>
        </w:rPr>
        <w:t>e shërbimeve</w:t>
      </w:r>
      <w:r w:rsidR="008B0D83" w:rsidRPr="00DF2C58">
        <w:rPr>
          <w:rFonts w:ascii="Times New Roman" w:hAnsi="Times New Roman" w:cs="Times New Roman"/>
          <w:sz w:val="24"/>
          <w:szCs w:val="24"/>
          <w:lang w:val="sq-AL"/>
        </w:rPr>
        <w:t xml:space="preserve"> kundrejt pagesës</w:t>
      </w:r>
      <w:r w:rsidRPr="00DF2C58">
        <w:rPr>
          <w:rFonts w:ascii="Times New Roman" w:hAnsi="Times New Roman" w:cs="Times New Roman"/>
          <w:sz w:val="24"/>
          <w:szCs w:val="24"/>
          <w:lang w:val="sq-AL"/>
        </w:rPr>
        <w:t>. Procesi i blerjes mund të ndryshojë nga një nd</w:t>
      </w:r>
      <w:r w:rsidR="00C34F95" w:rsidRPr="00DF2C58">
        <w:rPr>
          <w:rFonts w:ascii="Times New Roman" w:hAnsi="Times New Roman" w:cs="Times New Roman"/>
          <w:sz w:val="24"/>
          <w:szCs w:val="24"/>
          <w:lang w:val="sq-AL"/>
        </w:rPr>
        <w:t>ë</w:t>
      </w:r>
      <w:r w:rsidR="009251EF" w:rsidRPr="00DF2C58">
        <w:rPr>
          <w:rFonts w:ascii="Times New Roman" w:hAnsi="Times New Roman" w:cs="Times New Roman"/>
          <w:sz w:val="24"/>
          <w:szCs w:val="24"/>
          <w:lang w:val="sq-AL"/>
        </w:rPr>
        <w:t>rmarrje në</w:t>
      </w:r>
      <w:r w:rsidRPr="00DF2C58">
        <w:rPr>
          <w:rFonts w:ascii="Times New Roman" w:hAnsi="Times New Roman" w:cs="Times New Roman"/>
          <w:sz w:val="24"/>
          <w:szCs w:val="24"/>
          <w:lang w:val="sq-AL"/>
        </w:rPr>
        <w:t xml:space="preserve"> tjet</w:t>
      </w:r>
      <w:r w:rsidR="009251EF" w:rsidRPr="00DF2C58">
        <w:rPr>
          <w:rFonts w:ascii="Times New Roman" w:hAnsi="Times New Roman" w:cs="Times New Roman"/>
          <w:sz w:val="24"/>
          <w:szCs w:val="24"/>
          <w:lang w:val="sq-AL"/>
        </w:rPr>
        <w:t>rën</w:t>
      </w:r>
      <w:r w:rsidRPr="00DF2C58">
        <w:rPr>
          <w:rFonts w:ascii="Times New Roman" w:hAnsi="Times New Roman" w:cs="Times New Roman"/>
          <w:sz w:val="24"/>
          <w:szCs w:val="24"/>
          <w:lang w:val="sq-AL"/>
        </w:rPr>
        <w:t>, por ka disa elemente të përbashkët të rëndësish</w:t>
      </w:r>
      <w:r w:rsidR="009251EF" w:rsidRPr="00DF2C58">
        <w:rPr>
          <w:rFonts w:ascii="Times New Roman" w:hAnsi="Times New Roman" w:cs="Times New Roman"/>
          <w:sz w:val="24"/>
          <w:szCs w:val="24"/>
          <w:lang w:val="sq-AL"/>
        </w:rPr>
        <w:t>ëm</w:t>
      </w:r>
      <w:r w:rsidRPr="00DF2C58">
        <w:rPr>
          <w:rFonts w:ascii="Times New Roman" w:hAnsi="Times New Roman" w:cs="Times New Roman"/>
          <w:sz w:val="24"/>
          <w:szCs w:val="24"/>
          <w:lang w:val="sq-AL"/>
        </w:rPr>
        <w:t>.</w:t>
      </w:r>
      <w:r w:rsidR="0044092F" w:rsidRPr="00DF2C58">
        <w:rPr>
          <w:rFonts w:ascii="Times New Roman" w:hAnsi="Times New Roman" w:cs="Times New Roman"/>
          <w:sz w:val="24"/>
          <w:szCs w:val="24"/>
          <w:lang w:val="sq-AL"/>
        </w:rPr>
        <w:t xml:space="preserve"> Blerja si proces siguron vazhdim</w:t>
      </w:r>
      <w:r w:rsidR="00C34F95" w:rsidRPr="00DF2C58">
        <w:rPr>
          <w:rFonts w:ascii="Times New Roman" w:hAnsi="Times New Roman" w:cs="Times New Roman"/>
          <w:sz w:val="24"/>
          <w:szCs w:val="24"/>
          <w:lang w:val="sq-AL"/>
        </w:rPr>
        <w:t>ë</w:t>
      </w:r>
      <w:r w:rsidR="0044092F" w:rsidRPr="00DF2C58">
        <w:rPr>
          <w:rFonts w:ascii="Times New Roman" w:hAnsi="Times New Roman" w:cs="Times New Roman"/>
          <w:sz w:val="24"/>
          <w:szCs w:val="24"/>
          <w:lang w:val="sq-AL"/>
        </w:rPr>
        <w:t>sin</w:t>
      </w:r>
      <w:r w:rsidR="00C34F95" w:rsidRPr="00DF2C58">
        <w:rPr>
          <w:rFonts w:ascii="Times New Roman" w:hAnsi="Times New Roman" w:cs="Times New Roman"/>
          <w:sz w:val="24"/>
          <w:szCs w:val="24"/>
          <w:lang w:val="sq-AL"/>
        </w:rPr>
        <w:t>ë</w:t>
      </w:r>
      <w:r w:rsidR="0044092F" w:rsidRPr="00DF2C58">
        <w:rPr>
          <w:rFonts w:ascii="Times New Roman" w:hAnsi="Times New Roman" w:cs="Times New Roman"/>
          <w:sz w:val="24"/>
          <w:szCs w:val="24"/>
          <w:lang w:val="sq-AL"/>
        </w:rPr>
        <w:t xml:space="preserve"> e veprimtaris</w:t>
      </w:r>
      <w:r w:rsidR="00C34F95" w:rsidRPr="00DF2C58">
        <w:rPr>
          <w:rFonts w:ascii="Times New Roman" w:hAnsi="Times New Roman" w:cs="Times New Roman"/>
          <w:sz w:val="24"/>
          <w:szCs w:val="24"/>
          <w:lang w:val="sq-AL"/>
        </w:rPr>
        <w:t>ë</w:t>
      </w:r>
      <w:r w:rsidR="009251EF" w:rsidRPr="00DF2C58">
        <w:rPr>
          <w:rFonts w:ascii="Times New Roman" w:hAnsi="Times New Roman" w:cs="Times New Roman"/>
          <w:sz w:val="24"/>
          <w:szCs w:val="24"/>
          <w:lang w:val="sq-AL"/>
        </w:rPr>
        <w:t xml:space="preserve"> tregtare </w:t>
      </w:r>
      <w:r w:rsidR="0044092F" w:rsidRPr="00DF2C58">
        <w:rPr>
          <w:rFonts w:ascii="Times New Roman" w:hAnsi="Times New Roman" w:cs="Times New Roman"/>
          <w:sz w:val="24"/>
          <w:szCs w:val="24"/>
          <w:lang w:val="sq-AL"/>
        </w:rPr>
        <w:t>e t</w:t>
      </w:r>
      <w:r w:rsidR="00C34F95" w:rsidRPr="00DF2C58">
        <w:rPr>
          <w:rFonts w:ascii="Times New Roman" w:hAnsi="Times New Roman" w:cs="Times New Roman"/>
          <w:sz w:val="24"/>
          <w:szCs w:val="24"/>
          <w:lang w:val="sq-AL"/>
        </w:rPr>
        <w:t>ë</w:t>
      </w:r>
      <w:r w:rsidR="0044092F" w:rsidRPr="00DF2C58">
        <w:rPr>
          <w:rFonts w:ascii="Times New Roman" w:hAnsi="Times New Roman" w:cs="Times New Roman"/>
          <w:sz w:val="24"/>
          <w:szCs w:val="24"/>
          <w:lang w:val="sq-AL"/>
        </w:rPr>
        <w:t xml:space="preserve"> biznesit n</w:t>
      </w:r>
      <w:r w:rsidR="00C34F95" w:rsidRPr="00DF2C58">
        <w:rPr>
          <w:rFonts w:ascii="Times New Roman" w:hAnsi="Times New Roman" w:cs="Times New Roman"/>
          <w:sz w:val="24"/>
          <w:szCs w:val="24"/>
          <w:lang w:val="sq-AL"/>
        </w:rPr>
        <w:t>ë</w:t>
      </w:r>
      <w:r w:rsidR="0044092F" w:rsidRPr="00DF2C58">
        <w:rPr>
          <w:rFonts w:ascii="Times New Roman" w:hAnsi="Times New Roman" w:cs="Times New Roman"/>
          <w:sz w:val="24"/>
          <w:szCs w:val="24"/>
          <w:lang w:val="sq-AL"/>
        </w:rPr>
        <w:t xml:space="preserve"> t</w:t>
      </w:r>
      <w:r w:rsidR="00C34F95" w:rsidRPr="00DF2C58">
        <w:rPr>
          <w:rFonts w:ascii="Times New Roman" w:hAnsi="Times New Roman" w:cs="Times New Roman"/>
          <w:sz w:val="24"/>
          <w:szCs w:val="24"/>
          <w:lang w:val="sq-AL"/>
        </w:rPr>
        <w:t>ë</w:t>
      </w:r>
      <w:r w:rsidR="0044092F" w:rsidRPr="00DF2C58">
        <w:rPr>
          <w:rFonts w:ascii="Times New Roman" w:hAnsi="Times New Roman" w:cs="Times New Roman"/>
          <w:sz w:val="24"/>
          <w:szCs w:val="24"/>
          <w:lang w:val="sq-AL"/>
        </w:rPr>
        <w:t>r</w:t>
      </w:r>
      <w:r w:rsidR="00C34F95" w:rsidRPr="00DF2C58">
        <w:rPr>
          <w:rFonts w:ascii="Times New Roman" w:hAnsi="Times New Roman" w:cs="Times New Roman"/>
          <w:sz w:val="24"/>
          <w:szCs w:val="24"/>
          <w:lang w:val="sq-AL"/>
        </w:rPr>
        <w:t>ë</w:t>
      </w:r>
      <w:r w:rsidR="0044092F" w:rsidRPr="00DF2C58">
        <w:rPr>
          <w:rFonts w:ascii="Times New Roman" w:hAnsi="Times New Roman" w:cs="Times New Roman"/>
          <w:sz w:val="24"/>
          <w:szCs w:val="24"/>
          <w:lang w:val="sq-AL"/>
        </w:rPr>
        <w:t>si.</w:t>
      </w:r>
    </w:p>
    <w:p w:rsidR="0044092F" w:rsidRPr="00DF2C58" w:rsidRDefault="0044092F" w:rsidP="008B4083">
      <w:pPr>
        <w:autoSpaceDE w:val="0"/>
        <w:autoSpaceDN w:val="0"/>
        <w:adjustRightInd w:val="0"/>
        <w:spacing w:before="60" w:after="0" w:line="240" w:lineRule="auto"/>
        <w:jc w:val="both"/>
        <w:rPr>
          <w:rFonts w:ascii="Times New Roman" w:hAnsi="Times New Roman" w:cs="Times New Roman"/>
          <w:sz w:val="24"/>
          <w:szCs w:val="24"/>
          <w:lang w:val="sq-AL"/>
        </w:rPr>
      </w:pPr>
      <w:r w:rsidRPr="00DF2C58">
        <w:rPr>
          <w:rFonts w:ascii="Times New Roman" w:hAnsi="Times New Roman" w:cs="Times New Roman"/>
          <w:sz w:val="24"/>
          <w:szCs w:val="24"/>
          <w:lang w:val="sq-AL"/>
        </w:rPr>
        <w:t>Procesi i blerjes është i ndrysh</w:t>
      </w:r>
      <w:r w:rsidR="00C34F95" w:rsidRPr="00DF2C58">
        <w:rPr>
          <w:rFonts w:ascii="Times New Roman" w:hAnsi="Times New Roman" w:cs="Times New Roman"/>
          <w:sz w:val="24"/>
          <w:szCs w:val="24"/>
          <w:lang w:val="sq-AL"/>
        </w:rPr>
        <w:t>ë</w:t>
      </w:r>
      <w:r w:rsidRPr="00DF2C58">
        <w:rPr>
          <w:rFonts w:ascii="Times New Roman" w:hAnsi="Times New Roman" w:cs="Times New Roman"/>
          <w:sz w:val="24"/>
          <w:szCs w:val="24"/>
          <w:lang w:val="sq-AL"/>
        </w:rPr>
        <w:t xml:space="preserve">m në varësi të aktivitetit ekonomik, </w:t>
      </w:r>
      <w:r w:rsidR="009251EF" w:rsidRPr="00DF2C58">
        <w:rPr>
          <w:rFonts w:ascii="Times New Roman" w:hAnsi="Times New Roman" w:cs="Times New Roman"/>
          <w:sz w:val="24"/>
          <w:szCs w:val="24"/>
          <w:lang w:val="sq-AL"/>
        </w:rPr>
        <w:t>që</w:t>
      </w:r>
      <w:r w:rsidRPr="00DF2C58">
        <w:rPr>
          <w:rFonts w:ascii="Times New Roman" w:hAnsi="Times New Roman" w:cs="Times New Roman"/>
          <w:sz w:val="24"/>
          <w:szCs w:val="24"/>
          <w:lang w:val="sq-AL"/>
        </w:rPr>
        <w:t xml:space="preserve"> kryh</w:t>
      </w:r>
      <w:r w:rsidR="009251EF" w:rsidRPr="00DF2C58">
        <w:rPr>
          <w:rFonts w:ascii="Times New Roman" w:hAnsi="Times New Roman" w:cs="Times New Roman"/>
          <w:sz w:val="24"/>
          <w:szCs w:val="24"/>
          <w:lang w:val="sq-AL"/>
        </w:rPr>
        <w:t>et në ndërmarrjet prodhuese/</w:t>
      </w:r>
      <w:r w:rsidRPr="00DF2C58">
        <w:rPr>
          <w:rFonts w:ascii="Times New Roman" w:hAnsi="Times New Roman" w:cs="Times New Roman"/>
          <w:sz w:val="24"/>
          <w:szCs w:val="24"/>
          <w:lang w:val="sq-AL"/>
        </w:rPr>
        <w:t>tregtare. Në shoqëritë e industrializuara subjekt i blerjeve janë mje</w:t>
      </w:r>
      <w:r w:rsidR="00B658B5" w:rsidRPr="00DF2C58">
        <w:rPr>
          <w:rFonts w:ascii="Times New Roman" w:hAnsi="Times New Roman" w:cs="Times New Roman"/>
          <w:sz w:val="24"/>
          <w:szCs w:val="24"/>
          <w:lang w:val="sq-AL"/>
        </w:rPr>
        <w:t xml:space="preserve">tet e prodhimit përfshirë këtu </w:t>
      </w:r>
      <w:r w:rsidRPr="00DF2C58">
        <w:rPr>
          <w:rFonts w:ascii="Times New Roman" w:hAnsi="Times New Roman" w:cs="Times New Roman"/>
          <w:sz w:val="24"/>
          <w:szCs w:val="24"/>
          <w:lang w:val="sq-AL"/>
        </w:rPr>
        <w:t>dhe materialin riprodhues, kurse në shoqëritë tregtare subjekt i procesit t</w:t>
      </w:r>
      <w:r w:rsidR="00C34F95" w:rsidRPr="00DF2C58">
        <w:rPr>
          <w:rFonts w:ascii="Times New Roman" w:hAnsi="Times New Roman" w:cs="Times New Roman"/>
          <w:sz w:val="24"/>
          <w:szCs w:val="24"/>
          <w:lang w:val="sq-AL"/>
        </w:rPr>
        <w:t>ë</w:t>
      </w:r>
      <w:r w:rsidRPr="00DF2C58">
        <w:rPr>
          <w:rFonts w:ascii="Times New Roman" w:hAnsi="Times New Roman" w:cs="Times New Roman"/>
          <w:sz w:val="24"/>
          <w:szCs w:val="24"/>
          <w:lang w:val="sq-AL"/>
        </w:rPr>
        <w:t xml:space="preserve"> blerjes janë produktet e gatshme. Si rregull, natyra e </w:t>
      </w:r>
      <w:r w:rsidR="00E8543B" w:rsidRPr="00DF2C58">
        <w:rPr>
          <w:rFonts w:ascii="Times New Roman" w:hAnsi="Times New Roman" w:cs="Times New Roman"/>
          <w:sz w:val="24"/>
          <w:szCs w:val="24"/>
          <w:lang w:val="sq-AL"/>
        </w:rPr>
        <w:t xml:space="preserve">blerjeve </w:t>
      </w:r>
      <w:r w:rsidR="00C34F95" w:rsidRPr="00DF2C58">
        <w:rPr>
          <w:rFonts w:ascii="Times New Roman" w:hAnsi="Times New Roman" w:cs="Times New Roman"/>
          <w:sz w:val="24"/>
          <w:szCs w:val="24"/>
          <w:lang w:val="sq-AL"/>
        </w:rPr>
        <w:t>ë</w:t>
      </w:r>
      <w:r w:rsidR="00E8543B" w:rsidRPr="00DF2C58">
        <w:rPr>
          <w:rFonts w:ascii="Times New Roman" w:hAnsi="Times New Roman" w:cs="Times New Roman"/>
          <w:sz w:val="24"/>
          <w:szCs w:val="24"/>
          <w:lang w:val="sq-AL"/>
        </w:rPr>
        <w:t>sht</w:t>
      </w:r>
      <w:r w:rsidR="00C34F95" w:rsidRPr="00DF2C58">
        <w:rPr>
          <w:rFonts w:ascii="Times New Roman" w:hAnsi="Times New Roman" w:cs="Times New Roman"/>
          <w:sz w:val="24"/>
          <w:szCs w:val="24"/>
          <w:lang w:val="sq-AL"/>
        </w:rPr>
        <w:t>ë</w:t>
      </w:r>
      <w:r w:rsidR="00E8543B" w:rsidRPr="00DF2C58">
        <w:rPr>
          <w:rFonts w:ascii="Times New Roman" w:hAnsi="Times New Roman" w:cs="Times New Roman"/>
          <w:sz w:val="24"/>
          <w:szCs w:val="24"/>
          <w:lang w:val="sq-AL"/>
        </w:rPr>
        <w:t xml:space="preserve"> e lidhur me furnizimet p</w:t>
      </w:r>
      <w:r w:rsidR="00C34F95" w:rsidRPr="00DF2C58">
        <w:rPr>
          <w:rFonts w:ascii="Times New Roman" w:hAnsi="Times New Roman" w:cs="Times New Roman"/>
          <w:sz w:val="24"/>
          <w:szCs w:val="24"/>
          <w:lang w:val="sq-AL"/>
        </w:rPr>
        <w:t>ë</w:t>
      </w:r>
      <w:r w:rsidR="00E8543B" w:rsidRPr="00DF2C58">
        <w:rPr>
          <w:rFonts w:ascii="Times New Roman" w:hAnsi="Times New Roman" w:cs="Times New Roman"/>
          <w:sz w:val="24"/>
          <w:szCs w:val="24"/>
          <w:lang w:val="sq-AL"/>
        </w:rPr>
        <w:t>r materialet</w:t>
      </w:r>
      <w:r w:rsidR="00B658B5" w:rsidRPr="00DF2C58">
        <w:rPr>
          <w:rFonts w:ascii="Times New Roman" w:hAnsi="Times New Roman" w:cs="Times New Roman"/>
          <w:sz w:val="24"/>
          <w:szCs w:val="24"/>
          <w:lang w:val="sq-AL"/>
        </w:rPr>
        <w:t xml:space="preserve"> bazë, makina</w:t>
      </w:r>
      <w:r w:rsidR="00B538CD" w:rsidRPr="00DF2C58">
        <w:rPr>
          <w:rFonts w:ascii="Times New Roman" w:hAnsi="Times New Roman" w:cs="Times New Roman"/>
          <w:sz w:val="24"/>
          <w:szCs w:val="24"/>
          <w:lang w:val="sq-AL"/>
        </w:rPr>
        <w:t xml:space="preserve"> e</w:t>
      </w:r>
      <w:r w:rsidR="00B658B5" w:rsidRPr="00DF2C58">
        <w:rPr>
          <w:rFonts w:ascii="Times New Roman" w:hAnsi="Times New Roman" w:cs="Times New Roman"/>
          <w:sz w:val="24"/>
          <w:szCs w:val="24"/>
          <w:lang w:val="sq-AL"/>
        </w:rPr>
        <w:t xml:space="preserve"> pajisje</w:t>
      </w:r>
      <w:r w:rsidRPr="00DF2C58">
        <w:rPr>
          <w:rFonts w:ascii="Times New Roman" w:hAnsi="Times New Roman" w:cs="Times New Roman"/>
          <w:sz w:val="24"/>
          <w:szCs w:val="24"/>
          <w:lang w:val="sq-AL"/>
        </w:rPr>
        <w:t xml:space="preserve">. </w:t>
      </w:r>
    </w:p>
    <w:p w:rsidR="00F72DB3" w:rsidRPr="00DF2C58" w:rsidRDefault="00F72DB3" w:rsidP="008B4083">
      <w:pPr>
        <w:autoSpaceDE w:val="0"/>
        <w:autoSpaceDN w:val="0"/>
        <w:adjustRightInd w:val="0"/>
        <w:spacing w:before="60" w:after="0" w:line="240" w:lineRule="auto"/>
        <w:jc w:val="both"/>
        <w:rPr>
          <w:rFonts w:ascii="Times New Roman" w:hAnsi="Times New Roman" w:cs="Times New Roman"/>
          <w:sz w:val="24"/>
          <w:szCs w:val="24"/>
          <w:lang w:val="sq-AL"/>
        </w:rPr>
      </w:pPr>
      <w:r w:rsidRPr="00DF2C58">
        <w:rPr>
          <w:rFonts w:ascii="Times New Roman" w:hAnsi="Times New Roman" w:cs="Times New Roman"/>
          <w:sz w:val="24"/>
          <w:szCs w:val="24"/>
          <w:lang w:val="sq-AL"/>
        </w:rPr>
        <w:t>Sigurimi i operacioneve normale të shoqëri</w:t>
      </w:r>
      <w:r w:rsidR="00A531F2" w:rsidRPr="00DF2C58">
        <w:rPr>
          <w:rFonts w:ascii="Times New Roman" w:hAnsi="Times New Roman" w:cs="Times New Roman"/>
          <w:sz w:val="24"/>
          <w:szCs w:val="24"/>
          <w:lang w:val="sq-AL"/>
        </w:rPr>
        <w:t>së varet shumë nga efektiviteti i</w:t>
      </w:r>
      <w:r w:rsidRPr="00DF2C58">
        <w:rPr>
          <w:rFonts w:ascii="Times New Roman" w:hAnsi="Times New Roman" w:cs="Times New Roman"/>
          <w:sz w:val="24"/>
          <w:szCs w:val="24"/>
          <w:lang w:val="sq-AL"/>
        </w:rPr>
        <w:t xml:space="preserve"> furnizimit </w:t>
      </w:r>
      <w:r w:rsidR="00FC4ED1" w:rsidRPr="00DF2C58">
        <w:rPr>
          <w:rFonts w:ascii="Times New Roman" w:hAnsi="Times New Roman" w:cs="Times New Roman"/>
          <w:sz w:val="24"/>
          <w:szCs w:val="24"/>
          <w:lang w:val="sq-AL"/>
        </w:rPr>
        <w:t xml:space="preserve">me produkte </w:t>
      </w:r>
      <w:r w:rsidR="00A531F2" w:rsidRPr="00DF2C58">
        <w:rPr>
          <w:rFonts w:ascii="Times New Roman" w:hAnsi="Times New Roman" w:cs="Times New Roman"/>
          <w:sz w:val="24"/>
          <w:szCs w:val="24"/>
          <w:lang w:val="sq-AL"/>
        </w:rPr>
        <w:t>gjat</w:t>
      </w:r>
      <w:r w:rsidR="00C34F95" w:rsidRPr="00DF2C58">
        <w:rPr>
          <w:rFonts w:ascii="Times New Roman" w:hAnsi="Times New Roman" w:cs="Times New Roman"/>
          <w:sz w:val="24"/>
          <w:szCs w:val="24"/>
          <w:lang w:val="sq-AL"/>
        </w:rPr>
        <w:t>ë</w:t>
      </w:r>
      <w:r w:rsidR="00A531F2" w:rsidRPr="00DF2C58">
        <w:rPr>
          <w:rFonts w:ascii="Times New Roman" w:hAnsi="Times New Roman" w:cs="Times New Roman"/>
          <w:sz w:val="24"/>
          <w:szCs w:val="24"/>
          <w:lang w:val="sq-AL"/>
        </w:rPr>
        <w:t xml:space="preserve"> procesit t</w:t>
      </w:r>
      <w:r w:rsidR="00C34F95" w:rsidRPr="00DF2C58">
        <w:rPr>
          <w:rFonts w:ascii="Times New Roman" w:hAnsi="Times New Roman" w:cs="Times New Roman"/>
          <w:sz w:val="24"/>
          <w:szCs w:val="24"/>
          <w:lang w:val="sq-AL"/>
        </w:rPr>
        <w:t>ë</w:t>
      </w:r>
      <w:r w:rsidR="00A531F2" w:rsidRPr="00DF2C58">
        <w:rPr>
          <w:rFonts w:ascii="Times New Roman" w:hAnsi="Times New Roman" w:cs="Times New Roman"/>
          <w:sz w:val="24"/>
          <w:szCs w:val="24"/>
          <w:lang w:val="sq-AL"/>
        </w:rPr>
        <w:t xml:space="preserve"> blerjes</w:t>
      </w:r>
      <w:r w:rsidRPr="00DF2C58">
        <w:rPr>
          <w:rFonts w:ascii="Times New Roman" w:hAnsi="Times New Roman" w:cs="Times New Roman"/>
          <w:sz w:val="24"/>
          <w:szCs w:val="24"/>
          <w:lang w:val="sq-AL"/>
        </w:rPr>
        <w:t>.</w:t>
      </w:r>
      <w:r w:rsidR="00084452" w:rsidRPr="00DF2C58">
        <w:rPr>
          <w:rFonts w:ascii="Times New Roman" w:hAnsi="Times New Roman" w:cs="Times New Roman"/>
          <w:sz w:val="24"/>
          <w:szCs w:val="24"/>
          <w:lang w:val="sq-AL"/>
        </w:rPr>
        <w:t xml:space="preserve"> </w:t>
      </w:r>
      <w:r w:rsidRPr="00DF2C58">
        <w:rPr>
          <w:rFonts w:ascii="Times New Roman" w:hAnsi="Times New Roman" w:cs="Times New Roman"/>
          <w:sz w:val="24"/>
          <w:szCs w:val="24"/>
          <w:lang w:val="sq-AL"/>
        </w:rPr>
        <w:t xml:space="preserve">Me realizimin e </w:t>
      </w:r>
      <w:r w:rsidR="00A531F2" w:rsidRPr="00DF2C58">
        <w:rPr>
          <w:rFonts w:ascii="Times New Roman" w:hAnsi="Times New Roman" w:cs="Times New Roman"/>
          <w:sz w:val="24"/>
          <w:szCs w:val="24"/>
          <w:lang w:val="sq-AL"/>
        </w:rPr>
        <w:t>procesit t</w:t>
      </w:r>
      <w:r w:rsidR="00C34F95" w:rsidRPr="00DF2C58">
        <w:rPr>
          <w:rFonts w:ascii="Times New Roman" w:hAnsi="Times New Roman" w:cs="Times New Roman"/>
          <w:sz w:val="24"/>
          <w:szCs w:val="24"/>
          <w:lang w:val="sq-AL"/>
        </w:rPr>
        <w:t>ë</w:t>
      </w:r>
      <w:r w:rsidR="00A531F2" w:rsidRPr="00DF2C58">
        <w:rPr>
          <w:rFonts w:ascii="Times New Roman" w:hAnsi="Times New Roman" w:cs="Times New Roman"/>
          <w:sz w:val="24"/>
          <w:szCs w:val="24"/>
          <w:lang w:val="sq-AL"/>
        </w:rPr>
        <w:t xml:space="preserve"> blerjes</w:t>
      </w:r>
      <w:r w:rsidRPr="00DF2C58">
        <w:rPr>
          <w:rFonts w:ascii="Times New Roman" w:hAnsi="Times New Roman" w:cs="Times New Roman"/>
          <w:sz w:val="24"/>
          <w:szCs w:val="24"/>
          <w:lang w:val="sq-AL"/>
        </w:rPr>
        <w:t>, nëpërmjet ven</w:t>
      </w:r>
      <w:r w:rsidR="00A531F2" w:rsidRPr="00DF2C58">
        <w:rPr>
          <w:rFonts w:ascii="Times New Roman" w:hAnsi="Times New Roman" w:cs="Times New Roman"/>
          <w:sz w:val="24"/>
          <w:szCs w:val="24"/>
          <w:lang w:val="sq-AL"/>
        </w:rPr>
        <w:t>dosjes së kon</w:t>
      </w:r>
      <w:r w:rsidR="00FC4ED1" w:rsidRPr="00DF2C58">
        <w:rPr>
          <w:rFonts w:ascii="Times New Roman" w:hAnsi="Times New Roman" w:cs="Times New Roman"/>
          <w:sz w:val="24"/>
          <w:szCs w:val="24"/>
          <w:lang w:val="sq-AL"/>
        </w:rPr>
        <w:t xml:space="preserve">takteve </w:t>
      </w:r>
      <w:r w:rsidR="00A531F2" w:rsidRPr="00DF2C58">
        <w:rPr>
          <w:rFonts w:ascii="Times New Roman" w:hAnsi="Times New Roman" w:cs="Times New Roman"/>
          <w:sz w:val="24"/>
          <w:szCs w:val="24"/>
          <w:lang w:val="sq-AL"/>
        </w:rPr>
        <w:t>e lidhjeve nd</w:t>
      </w:r>
      <w:r w:rsidR="00C34F95" w:rsidRPr="00DF2C58">
        <w:rPr>
          <w:rFonts w:ascii="Times New Roman" w:hAnsi="Times New Roman" w:cs="Times New Roman"/>
          <w:sz w:val="24"/>
          <w:szCs w:val="24"/>
          <w:lang w:val="sq-AL"/>
        </w:rPr>
        <w:t>ë</w:t>
      </w:r>
      <w:r w:rsidR="00A531F2" w:rsidRPr="00DF2C58">
        <w:rPr>
          <w:rFonts w:ascii="Times New Roman" w:hAnsi="Times New Roman" w:cs="Times New Roman"/>
          <w:sz w:val="24"/>
          <w:szCs w:val="24"/>
          <w:lang w:val="sq-AL"/>
        </w:rPr>
        <w:t>rmjet subjekteve t</w:t>
      </w:r>
      <w:r w:rsidR="00C34F95" w:rsidRPr="00DF2C58">
        <w:rPr>
          <w:rFonts w:ascii="Times New Roman" w:hAnsi="Times New Roman" w:cs="Times New Roman"/>
          <w:sz w:val="24"/>
          <w:szCs w:val="24"/>
          <w:lang w:val="sq-AL"/>
        </w:rPr>
        <w:t>ë</w:t>
      </w:r>
      <w:r w:rsidR="00A531F2" w:rsidRPr="00DF2C58">
        <w:rPr>
          <w:rFonts w:ascii="Times New Roman" w:hAnsi="Times New Roman" w:cs="Times New Roman"/>
          <w:sz w:val="24"/>
          <w:szCs w:val="24"/>
          <w:lang w:val="sq-AL"/>
        </w:rPr>
        <w:t xml:space="preserve"> </w:t>
      </w:r>
      <w:r w:rsidRPr="00DF2C58">
        <w:rPr>
          <w:rFonts w:ascii="Times New Roman" w:hAnsi="Times New Roman" w:cs="Times New Roman"/>
          <w:sz w:val="24"/>
          <w:szCs w:val="24"/>
          <w:lang w:val="sq-AL"/>
        </w:rPr>
        <w:t xml:space="preserve">tjera të qarkullimit </w:t>
      </w:r>
      <w:r w:rsidR="00FC4ED1" w:rsidRPr="00DF2C58">
        <w:rPr>
          <w:rFonts w:ascii="Times New Roman" w:hAnsi="Times New Roman" w:cs="Times New Roman"/>
          <w:sz w:val="24"/>
          <w:szCs w:val="24"/>
          <w:lang w:val="sq-AL"/>
        </w:rPr>
        <w:t xml:space="preserve">të mallrave, shoqëritë lidhen </w:t>
      </w:r>
      <w:r w:rsidRPr="00DF2C58">
        <w:rPr>
          <w:rFonts w:ascii="Times New Roman" w:hAnsi="Times New Roman" w:cs="Times New Roman"/>
          <w:sz w:val="24"/>
          <w:szCs w:val="24"/>
          <w:lang w:val="sq-AL"/>
        </w:rPr>
        <w:t>e komun</w:t>
      </w:r>
      <w:r w:rsidR="00FC4ED1" w:rsidRPr="00DF2C58">
        <w:rPr>
          <w:rFonts w:ascii="Times New Roman" w:hAnsi="Times New Roman" w:cs="Times New Roman"/>
          <w:sz w:val="24"/>
          <w:szCs w:val="24"/>
          <w:lang w:val="sq-AL"/>
        </w:rPr>
        <w:t xml:space="preserve">ikojnë në mënyra të ndryshme </w:t>
      </w:r>
      <w:r w:rsidR="007F2DFA" w:rsidRPr="00DF2C58">
        <w:rPr>
          <w:rFonts w:ascii="Times New Roman" w:hAnsi="Times New Roman" w:cs="Times New Roman"/>
          <w:sz w:val="24"/>
          <w:szCs w:val="24"/>
          <w:lang w:val="sq-AL"/>
        </w:rPr>
        <w:t>përmes llojeve</w:t>
      </w:r>
      <w:r w:rsidRPr="00DF2C58">
        <w:rPr>
          <w:rFonts w:ascii="Times New Roman" w:hAnsi="Times New Roman" w:cs="Times New Roman"/>
          <w:sz w:val="24"/>
          <w:szCs w:val="24"/>
          <w:lang w:val="sq-AL"/>
        </w:rPr>
        <w:t xml:space="preserve"> të ndryshme të bashkëpunimit me botën e jashtme.</w:t>
      </w:r>
      <w:r w:rsidR="00FC4ED1" w:rsidRPr="00DF2C58">
        <w:rPr>
          <w:rFonts w:ascii="Times New Roman" w:hAnsi="Times New Roman" w:cs="Times New Roman"/>
          <w:sz w:val="24"/>
          <w:szCs w:val="24"/>
          <w:lang w:val="sq-AL"/>
        </w:rPr>
        <w:t xml:space="preserve"> </w:t>
      </w:r>
    </w:p>
    <w:p w:rsidR="00E8543B" w:rsidRPr="00DF2C58" w:rsidRDefault="00A531F2" w:rsidP="008B4083">
      <w:pPr>
        <w:autoSpaceDE w:val="0"/>
        <w:autoSpaceDN w:val="0"/>
        <w:adjustRightInd w:val="0"/>
        <w:spacing w:before="60" w:after="0" w:line="240" w:lineRule="auto"/>
        <w:jc w:val="both"/>
        <w:rPr>
          <w:rFonts w:ascii="Times New Roman" w:hAnsi="Times New Roman" w:cs="Times New Roman"/>
          <w:sz w:val="24"/>
          <w:szCs w:val="24"/>
          <w:lang w:val="sq-AL"/>
        </w:rPr>
      </w:pPr>
      <w:r w:rsidRPr="00DF2C58">
        <w:rPr>
          <w:rFonts w:ascii="Times New Roman" w:hAnsi="Times New Roman" w:cs="Times New Roman"/>
          <w:sz w:val="24"/>
          <w:szCs w:val="24"/>
          <w:lang w:val="sq-AL"/>
        </w:rPr>
        <w:t>Pran</w:t>
      </w:r>
      <w:r w:rsidR="00E96C1E" w:rsidRPr="00DF2C58">
        <w:rPr>
          <w:rFonts w:ascii="Times New Roman" w:hAnsi="Times New Roman" w:cs="Times New Roman"/>
          <w:sz w:val="24"/>
          <w:szCs w:val="24"/>
          <w:lang w:val="sq-AL"/>
        </w:rPr>
        <w:t>daj, shërbimi i</w:t>
      </w:r>
      <w:r w:rsidRPr="00DF2C58">
        <w:rPr>
          <w:rFonts w:ascii="Times New Roman" w:hAnsi="Times New Roman" w:cs="Times New Roman"/>
          <w:sz w:val="24"/>
          <w:szCs w:val="24"/>
          <w:lang w:val="sq-AL"/>
        </w:rPr>
        <w:t xml:space="preserve"> blerjes </w:t>
      </w:r>
      <w:r w:rsidR="007D052B" w:rsidRPr="00DF2C58">
        <w:rPr>
          <w:rFonts w:ascii="Times New Roman" w:hAnsi="Times New Roman" w:cs="Times New Roman"/>
          <w:sz w:val="24"/>
          <w:szCs w:val="24"/>
          <w:lang w:val="sq-AL"/>
        </w:rPr>
        <w:t xml:space="preserve">e i furnizimit </w:t>
      </w:r>
      <w:r w:rsidR="00F72DB3" w:rsidRPr="00DF2C58">
        <w:rPr>
          <w:rFonts w:ascii="Times New Roman" w:hAnsi="Times New Roman" w:cs="Times New Roman"/>
          <w:sz w:val="24"/>
          <w:szCs w:val="24"/>
          <w:lang w:val="sq-AL"/>
        </w:rPr>
        <w:t>duhet të ketë</w:t>
      </w:r>
      <w:r w:rsidRPr="00DF2C58">
        <w:rPr>
          <w:rFonts w:ascii="Times New Roman" w:hAnsi="Times New Roman" w:cs="Times New Roman"/>
          <w:sz w:val="24"/>
          <w:szCs w:val="24"/>
          <w:lang w:val="sq-AL"/>
        </w:rPr>
        <w:t xml:space="preserve"> </w:t>
      </w:r>
      <w:r w:rsidR="00F72DB3" w:rsidRPr="00DF2C58">
        <w:rPr>
          <w:rFonts w:ascii="Times New Roman" w:hAnsi="Times New Roman" w:cs="Times New Roman"/>
          <w:sz w:val="24"/>
          <w:szCs w:val="24"/>
          <w:lang w:val="sq-AL"/>
        </w:rPr>
        <w:t>liri të plotë për të ushtruar të gjitha llojet e aktivitetit blerës. Me ndihmën e mënyrës së</w:t>
      </w:r>
      <w:r w:rsidRPr="00DF2C58">
        <w:rPr>
          <w:rFonts w:ascii="Times New Roman" w:hAnsi="Times New Roman" w:cs="Times New Roman"/>
          <w:sz w:val="24"/>
          <w:szCs w:val="24"/>
          <w:lang w:val="sq-AL"/>
        </w:rPr>
        <w:t xml:space="preserve"> </w:t>
      </w:r>
      <w:r w:rsidR="00F72DB3" w:rsidRPr="00DF2C58">
        <w:rPr>
          <w:rFonts w:ascii="Times New Roman" w:hAnsi="Times New Roman" w:cs="Times New Roman"/>
          <w:sz w:val="24"/>
          <w:szCs w:val="24"/>
          <w:lang w:val="sq-AL"/>
        </w:rPr>
        <w:t>ngjashme, shërbimi furnizues do të jetë përgjegjës që n</w:t>
      </w:r>
      <w:r w:rsidR="007968AE" w:rsidRPr="00DF2C58">
        <w:rPr>
          <w:rFonts w:ascii="Times New Roman" w:hAnsi="Times New Roman" w:cs="Times New Roman"/>
          <w:sz w:val="24"/>
          <w:szCs w:val="24"/>
          <w:lang w:val="sq-AL"/>
        </w:rPr>
        <w:t xml:space="preserve">ë kohë, përherë, plotësisht </w:t>
      </w:r>
      <w:r w:rsidR="00F72DB3" w:rsidRPr="00DF2C58">
        <w:rPr>
          <w:rFonts w:ascii="Times New Roman" w:hAnsi="Times New Roman" w:cs="Times New Roman"/>
          <w:sz w:val="24"/>
          <w:szCs w:val="24"/>
          <w:lang w:val="sq-AL"/>
        </w:rPr>
        <w:t>e</w:t>
      </w:r>
      <w:r w:rsidRPr="00DF2C58">
        <w:rPr>
          <w:rFonts w:ascii="Times New Roman" w:hAnsi="Times New Roman" w:cs="Times New Roman"/>
          <w:sz w:val="24"/>
          <w:szCs w:val="24"/>
          <w:lang w:val="sq-AL"/>
        </w:rPr>
        <w:t xml:space="preserve"> </w:t>
      </w:r>
      <w:r w:rsidR="00F72DB3" w:rsidRPr="00DF2C58">
        <w:rPr>
          <w:rFonts w:ascii="Times New Roman" w:hAnsi="Times New Roman" w:cs="Times New Roman"/>
          <w:sz w:val="24"/>
          <w:szCs w:val="24"/>
          <w:lang w:val="sq-AL"/>
        </w:rPr>
        <w:t xml:space="preserve">vazhdimisht </w:t>
      </w:r>
      <w:r w:rsidR="007968AE" w:rsidRPr="00DF2C58">
        <w:rPr>
          <w:rFonts w:ascii="Times New Roman" w:hAnsi="Times New Roman" w:cs="Times New Roman"/>
          <w:sz w:val="24"/>
          <w:szCs w:val="24"/>
          <w:lang w:val="sq-AL"/>
        </w:rPr>
        <w:t xml:space="preserve">të sigurojë </w:t>
      </w:r>
      <w:r w:rsidR="00F72DB3" w:rsidRPr="00DF2C58">
        <w:rPr>
          <w:rFonts w:ascii="Times New Roman" w:hAnsi="Times New Roman" w:cs="Times New Roman"/>
          <w:sz w:val="24"/>
          <w:szCs w:val="24"/>
          <w:lang w:val="sq-AL"/>
        </w:rPr>
        <w:t>furnizimin e ndërmarrjes me mjetet e nevojshme për të kryer aktiviteti</w:t>
      </w:r>
      <w:r w:rsidR="007F2DFA" w:rsidRPr="00DF2C58">
        <w:rPr>
          <w:rFonts w:ascii="Times New Roman" w:hAnsi="Times New Roman" w:cs="Times New Roman"/>
          <w:sz w:val="24"/>
          <w:szCs w:val="24"/>
          <w:lang w:val="sq-AL"/>
        </w:rPr>
        <w:t>n</w:t>
      </w:r>
      <w:r w:rsidR="00F72DB3" w:rsidRPr="00DF2C58">
        <w:rPr>
          <w:rFonts w:ascii="Times New Roman" w:hAnsi="Times New Roman" w:cs="Times New Roman"/>
          <w:sz w:val="24"/>
          <w:szCs w:val="24"/>
          <w:lang w:val="sq-AL"/>
        </w:rPr>
        <w:t xml:space="preserve"> ekonomik.</w:t>
      </w:r>
    </w:p>
    <w:p w:rsidR="00FB4BC8" w:rsidRPr="00DF2C58" w:rsidRDefault="00FB4BC8" w:rsidP="008B4083">
      <w:pPr>
        <w:autoSpaceDE w:val="0"/>
        <w:autoSpaceDN w:val="0"/>
        <w:adjustRightInd w:val="0"/>
        <w:spacing w:before="60" w:after="0" w:line="240" w:lineRule="auto"/>
        <w:jc w:val="both"/>
        <w:rPr>
          <w:rFonts w:ascii="Times New Roman" w:hAnsi="Times New Roman" w:cs="Times New Roman"/>
          <w:sz w:val="24"/>
          <w:szCs w:val="24"/>
          <w:lang w:val="sq-AL"/>
        </w:rPr>
      </w:pPr>
      <w:r w:rsidRPr="00DF2C58">
        <w:rPr>
          <w:rFonts w:ascii="Times New Roman" w:hAnsi="Times New Roman" w:cs="Times New Roman"/>
          <w:sz w:val="24"/>
          <w:szCs w:val="24"/>
          <w:lang w:val="sq-AL"/>
        </w:rPr>
        <w:t>Rëndësia e procesit t</w:t>
      </w:r>
      <w:r w:rsidR="00237A91" w:rsidRPr="00DF2C58">
        <w:rPr>
          <w:rFonts w:ascii="Times New Roman" w:hAnsi="Times New Roman" w:cs="Times New Roman"/>
          <w:sz w:val="24"/>
          <w:szCs w:val="24"/>
          <w:lang w:val="sq-AL"/>
        </w:rPr>
        <w:t>ë</w:t>
      </w:r>
      <w:r w:rsidRPr="00DF2C58">
        <w:rPr>
          <w:rFonts w:ascii="Times New Roman" w:hAnsi="Times New Roman" w:cs="Times New Roman"/>
          <w:sz w:val="24"/>
          <w:szCs w:val="24"/>
          <w:lang w:val="sq-AL"/>
        </w:rPr>
        <w:t xml:space="preserve"> blerjes shihet në</w:t>
      </w:r>
      <w:r w:rsidR="00AE643F" w:rsidRPr="00DF2C58">
        <w:rPr>
          <w:rFonts w:ascii="Times New Roman" w:hAnsi="Times New Roman" w:cs="Times New Roman"/>
          <w:sz w:val="24"/>
          <w:szCs w:val="24"/>
          <w:lang w:val="sq-AL"/>
        </w:rPr>
        <w:t xml:space="preserve"> k</w:t>
      </w:r>
      <w:r w:rsidR="00237A91" w:rsidRPr="00DF2C58">
        <w:rPr>
          <w:rFonts w:ascii="Times New Roman" w:hAnsi="Times New Roman" w:cs="Times New Roman"/>
          <w:sz w:val="24"/>
          <w:szCs w:val="24"/>
          <w:lang w:val="sq-AL"/>
        </w:rPr>
        <w:t>ë</w:t>
      </w:r>
      <w:r w:rsidR="00AE643F" w:rsidRPr="00DF2C58">
        <w:rPr>
          <w:rFonts w:ascii="Times New Roman" w:hAnsi="Times New Roman" w:cs="Times New Roman"/>
          <w:sz w:val="24"/>
          <w:szCs w:val="24"/>
          <w:lang w:val="sq-AL"/>
        </w:rPr>
        <w:t>to aspekte</w:t>
      </w:r>
      <w:r w:rsidRPr="00DF2C58">
        <w:rPr>
          <w:rFonts w:ascii="Times New Roman" w:hAnsi="Times New Roman" w:cs="Times New Roman"/>
          <w:sz w:val="24"/>
          <w:szCs w:val="24"/>
          <w:lang w:val="sq-AL"/>
        </w:rPr>
        <w:t>:</w:t>
      </w:r>
    </w:p>
    <w:p w:rsidR="00FB4BC8" w:rsidRPr="00DF2C58" w:rsidRDefault="007808F8" w:rsidP="008B4083">
      <w:pPr>
        <w:autoSpaceDE w:val="0"/>
        <w:autoSpaceDN w:val="0"/>
        <w:adjustRightInd w:val="0"/>
        <w:spacing w:before="60" w:after="0" w:line="240" w:lineRule="auto"/>
        <w:jc w:val="both"/>
        <w:rPr>
          <w:rFonts w:ascii="Times New Roman" w:hAnsi="Times New Roman" w:cs="Times New Roman"/>
          <w:sz w:val="24"/>
          <w:szCs w:val="24"/>
          <w:lang w:val="sq-AL"/>
        </w:rPr>
      </w:pPr>
      <w:r w:rsidRPr="00DF2C58">
        <w:rPr>
          <w:rFonts w:ascii="Times New Roman" w:hAnsi="Times New Roman" w:cs="Times New Roman"/>
          <w:sz w:val="24"/>
          <w:szCs w:val="24"/>
          <w:lang w:val="sq-AL"/>
        </w:rPr>
        <w:t>- N</w:t>
      </w:r>
      <w:r w:rsidR="007968AE" w:rsidRPr="00DF2C58">
        <w:rPr>
          <w:rFonts w:ascii="Times New Roman" w:hAnsi="Times New Roman" w:cs="Times New Roman"/>
          <w:sz w:val="24"/>
          <w:szCs w:val="24"/>
          <w:lang w:val="sq-AL"/>
        </w:rPr>
        <w:t xml:space="preserve">dërmarrjet prodhuese e tregtare </w:t>
      </w:r>
      <w:r w:rsidR="00FB4BC8" w:rsidRPr="00DF2C58">
        <w:rPr>
          <w:rFonts w:ascii="Times New Roman" w:hAnsi="Times New Roman" w:cs="Times New Roman"/>
          <w:sz w:val="24"/>
          <w:szCs w:val="24"/>
          <w:lang w:val="sq-AL"/>
        </w:rPr>
        <w:t>p</w:t>
      </w:r>
      <w:r w:rsidR="00237A91" w:rsidRPr="00DF2C58">
        <w:rPr>
          <w:rFonts w:ascii="Times New Roman" w:hAnsi="Times New Roman" w:cs="Times New Roman"/>
          <w:sz w:val="24"/>
          <w:szCs w:val="24"/>
          <w:lang w:val="sq-AL"/>
        </w:rPr>
        <w:t>ë</w:t>
      </w:r>
      <w:r w:rsidR="00FB4BC8" w:rsidRPr="00DF2C58">
        <w:rPr>
          <w:rFonts w:ascii="Times New Roman" w:hAnsi="Times New Roman" w:cs="Times New Roman"/>
          <w:sz w:val="24"/>
          <w:szCs w:val="24"/>
          <w:lang w:val="sq-AL"/>
        </w:rPr>
        <w:t>rm</w:t>
      </w:r>
      <w:r w:rsidR="007968AE" w:rsidRPr="00DF2C58">
        <w:rPr>
          <w:rFonts w:ascii="Times New Roman" w:hAnsi="Times New Roman" w:cs="Times New Roman"/>
          <w:sz w:val="24"/>
          <w:szCs w:val="24"/>
          <w:lang w:val="sq-AL"/>
        </w:rPr>
        <w:t>es</w:t>
      </w:r>
      <w:r w:rsidR="00FB4BC8" w:rsidRPr="00DF2C58">
        <w:rPr>
          <w:rFonts w:ascii="Times New Roman" w:hAnsi="Times New Roman" w:cs="Times New Roman"/>
          <w:sz w:val="24"/>
          <w:szCs w:val="24"/>
          <w:lang w:val="sq-AL"/>
        </w:rPr>
        <w:t xml:space="preserve"> blerjes sigurojnë furnizimin për</w:t>
      </w:r>
      <w:r w:rsidR="007D052B" w:rsidRPr="00DF2C58">
        <w:rPr>
          <w:rFonts w:ascii="Times New Roman" w:hAnsi="Times New Roman" w:cs="Times New Roman"/>
          <w:sz w:val="24"/>
          <w:szCs w:val="24"/>
          <w:lang w:val="sq-AL"/>
        </w:rPr>
        <w:t xml:space="preserve"> vazhdimësinë e kryerjes s</w:t>
      </w:r>
      <w:r w:rsidR="00237A91" w:rsidRPr="00DF2C58">
        <w:rPr>
          <w:rFonts w:ascii="Times New Roman" w:hAnsi="Times New Roman" w:cs="Times New Roman"/>
          <w:sz w:val="24"/>
          <w:szCs w:val="24"/>
          <w:lang w:val="sq-AL"/>
        </w:rPr>
        <w:t>ë</w:t>
      </w:r>
      <w:r w:rsidR="00FB4BC8" w:rsidRPr="00DF2C58">
        <w:rPr>
          <w:rFonts w:ascii="Times New Roman" w:hAnsi="Times New Roman" w:cs="Times New Roman"/>
          <w:sz w:val="24"/>
          <w:szCs w:val="24"/>
          <w:lang w:val="sq-AL"/>
        </w:rPr>
        <w:t xml:space="preserve"> proces</w:t>
      </w:r>
      <w:r w:rsidR="0082532F" w:rsidRPr="00DF2C58">
        <w:rPr>
          <w:rFonts w:ascii="Times New Roman" w:hAnsi="Times New Roman" w:cs="Times New Roman"/>
          <w:sz w:val="24"/>
          <w:szCs w:val="24"/>
          <w:lang w:val="sq-AL"/>
        </w:rPr>
        <w:t xml:space="preserve">it të tyre të punës </w:t>
      </w:r>
      <w:r w:rsidR="00FB4BC8" w:rsidRPr="00DF2C58">
        <w:rPr>
          <w:rFonts w:ascii="Times New Roman" w:hAnsi="Times New Roman" w:cs="Times New Roman"/>
          <w:sz w:val="24"/>
          <w:szCs w:val="24"/>
          <w:lang w:val="sq-AL"/>
        </w:rPr>
        <w:t>e mund të ndikojnë dukshëm në arritjen e një çmim</w:t>
      </w:r>
      <w:r w:rsidR="007968AE" w:rsidRPr="00DF2C58">
        <w:rPr>
          <w:rFonts w:ascii="Times New Roman" w:hAnsi="Times New Roman" w:cs="Times New Roman"/>
          <w:sz w:val="24"/>
          <w:szCs w:val="24"/>
          <w:lang w:val="sq-AL"/>
        </w:rPr>
        <w:t xml:space="preserve">i favorizues </w:t>
      </w:r>
      <w:r w:rsidR="00F57C10" w:rsidRPr="00DF2C58">
        <w:rPr>
          <w:rFonts w:ascii="Times New Roman" w:hAnsi="Times New Roman" w:cs="Times New Roman"/>
          <w:sz w:val="24"/>
          <w:szCs w:val="24"/>
          <w:lang w:val="sq-AL"/>
        </w:rPr>
        <w:t>shitje</w:t>
      </w:r>
      <w:r w:rsidR="007968AE" w:rsidRPr="00DF2C58">
        <w:rPr>
          <w:rFonts w:ascii="Times New Roman" w:hAnsi="Times New Roman" w:cs="Times New Roman"/>
          <w:sz w:val="24"/>
          <w:szCs w:val="24"/>
          <w:lang w:val="sq-AL"/>
        </w:rPr>
        <w:t>je</w:t>
      </w:r>
      <w:r w:rsidR="00F57C10" w:rsidRPr="00DF2C58">
        <w:rPr>
          <w:rFonts w:ascii="Times New Roman" w:hAnsi="Times New Roman" w:cs="Times New Roman"/>
          <w:sz w:val="24"/>
          <w:szCs w:val="24"/>
          <w:lang w:val="sq-AL"/>
        </w:rPr>
        <w:t xml:space="preserve"> për konsumatorët, nga ku m</w:t>
      </w:r>
      <w:r w:rsidR="00237A91" w:rsidRPr="00DF2C58">
        <w:rPr>
          <w:rFonts w:ascii="Times New Roman" w:hAnsi="Times New Roman" w:cs="Times New Roman"/>
          <w:sz w:val="24"/>
          <w:szCs w:val="24"/>
          <w:lang w:val="sq-AL"/>
        </w:rPr>
        <w:t>ë</w:t>
      </w:r>
      <w:r w:rsidR="00F57C10" w:rsidRPr="00DF2C58">
        <w:rPr>
          <w:rFonts w:ascii="Times New Roman" w:hAnsi="Times New Roman" w:cs="Times New Roman"/>
          <w:sz w:val="24"/>
          <w:szCs w:val="24"/>
          <w:lang w:val="sq-AL"/>
        </w:rPr>
        <w:t xml:space="preserve"> tej </w:t>
      </w:r>
      <w:r w:rsidR="00B16899" w:rsidRPr="00DF2C58">
        <w:rPr>
          <w:rFonts w:ascii="Times New Roman" w:hAnsi="Times New Roman" w:cs="Times New Roman"/>
          <w:sz w:val="24"/>
          <w:szCs w:val="24"/>
          <w:lang w:val="sq-AL"/>
        </w:rPr>
        <w:t>var</w:t>
      </w:r>
      <w:r w:rsidR="00F57C10" w:rsidRPr="00DF2C58">
        <w:rPr>
          <w:rFonts w:ascii="Times New Roman" w:hAnsi="Times New Roman" w:cs="Times New Roman"/>
          <w:sz w:val="24"/>
          <w:szCs w:val="24"/>
          <w:lang w:val="sq-AL"/>
        </w:rPr>
        <w:t xml:space="preserve">et suksesi i </w:t>
      </w:r>
      <w:r w:rsidR="007968AE" w:rsidRPr="00DF2C58">
        <w:rPr>
          <w:rFonts w:ascii="Times New Roman" w:hAnsi="Times New Roman" w:cs="Times New Roman"/>
          <w:sz w:val="24"/>
          <w:szCs w:val="24"/>
          <w:lang w:val="sq-AL"/>
        </w:rPr>
        <w:t xml:space="preserve">gjithë </w:t>
      </w:r>
      <w:r w:rsidR="00F57C10" w:rsidRPr="00DF2C58">
        <w:rPr>
          <w:rFonts w:ascii="Times New Roman" w:hAnsi="Times New Roman" w:cs="Times New Roman"/>
          <w:sz w:val="24"/>
          <w:szCs w:val="24"/>
          <w:lang w:val="sq-AL"/>
        </w:rPr>
        <w:t>ndërmarrjes.</w:t>
      </w:r>
    </w:p>
    <w:p w:rsidR="00FB4BC8" w:rsidRPr="00DF2C58" w:rsidRDefault="007808F8" w:rsidP="008B4083">
      <w:pPr>
        <w:autoSpaceDE w:val="0"/>
        <w:autoSpaceDN w:val="0"/>
        <w:adjustRightInd w:val="0"/>
        <w:spacing w:before="60" w:after="0" w:line="240" w:lineRule="auto"/>
        <w:jc w:val="both"/>
        <w:rPr>
          <w:rFonts w:ascii="Times New Roman" w:hAnsi="Times New Roman" w:cs="Times New Roman"/>
          <w:sz w:val="24"/>
          <w:szCs w:val="24"/>
          <w:lang w:val="sq-AL"/>
        </w:rPr>
      </w:pPr>
      <w:r w:rsidRPr="00DF2C58">
        <w:rPr>
          <w:rFonts w:ascii="Times New Roman" w:hAnsi="Times New Roman" w:cs="Times New Roman"/>
          <w:sz w:val="24"/>
          <w:szCs w:val="24"/>
          <w:lang w:val="sq-AL"/>
        </w:rPr>
        <w:t>- P</w:t>
      </w:r>
      <w:r w:rsidR="00FB4BC8" w:rsidRPr="00DF2C58">
        <w:rPr>
          <w:rFonts w:ascii="Times New Roman" w:hAnsi="Times New Roman" w:cs="Times New Roman"/>
          <w:sz w:val="24"/>
          <w:szCs w:val="24"/>
          <w:lang w:val="sq-AL"/>
        </w:rPr>
        <w:t xml:space="preserve">ër ndërmarrjet prodhuese </w:t>
      </w:r>
      <w:r w:rsidR="00F57C10" w:rsidRPr="00DF2C58">
        <w:rPr>
          <w:rFonts w:ascii="Times New Roman" w:hAnsi="Times New Roman" w:cs="Times New Roman"/>
          <w:sz w:val="24"/>
          <w:szCs w:val="24"/>
          <w:lang w:val="sq-AL"/>
        </w:rPr>
        <w:t>procesi i blerjes</w:t>
      </w:r>
      <w:r w:rsidR="00FB4BC8" w:rsidRPr="00DF2C58">
        <w:rPr>
          <w:rFonts w:ascii="Times New Roman" w:hAnsi="Times New Roman" w:cs="Times New Roman"/>
          <w:sz w:val="24"/>
          <w:szCs w:val="24"/>
          <w:lang w:val="sq-AL"/>
        </w:rPr>
        <w:t xml:space="preserve"> ka kuptim për degën ekonomike</w:t>
      </w:r>
      <w:r w:rsidR="00E16DE7" w:rsidRPr="00DF2C58">
        <w:rPr>
          <w:rFonts w:ascii="Times New Roman" w:hAnsi="Times New Roman" w:cs="Times New Roman"/>
          <w:sz w:val="24"/>
          <w:szCs w:val="24"/>
          <w:lang w:val="sq-AL"/>
        </w:rPr>
        <w:t>,</w:t>
      </w:r>
      <w:r w:rsidR="00FB4BC8" w:rsidRPr="00DF2C58">
        <w:rPr>
          <w:rFonts w:ascii="Times New Roman" w:hAnsi="Times New Roman" w:cs="Times New Roman"/>
          <w:sz w:val="24"/>
          <w:szCs w:val="24"/>
          <w:lang w:val="sq-AL"/>
        </w:rPr>
        <w:t xml:space="preserve"> </w:t>
      </w:r>
      <w:r w:rsidR="00E16DE7" w:rsidRPr="00DF2C58">
        <w:rPr>
          <w:rFonts w:ascii="Times New Roman" w:hAnsi="Times New Roman" w:cs="Times New Roman"/>
          <w:sz w:val="24"/>
          <w:szCs w:val="24"/>
          <w:lang w:val="sq-AL"/>
        </w:rPr>
        <w:t>pasi</w:t>
      </w:r>
      <w:r w:rsidR="00FB4BC8" w:rsidRPr="00DF2C58">
        <w:rPr>
          <w:rFonts w:ascii="Times New Roman" w:hAnsi="Times New Roman" w:cs="Times New Roman"/>
          <w:sz w:val="24"/>
          <w:szCs w:val="24"/>
          <w:lang w:val="sq-AL"/>
        </w:rPr>
        <w:t xml:space="preserve"> në të kundërtën nuk mund të zhvillohet aktiviteti ekonomik i pandërprerë. </w:t>
      </w:r>
      <w:r w:rsidR="00E16DE7" w:rsidRPr="00DF2C58">
        <w:rPr>
          <w:rFonts w:ascii="Times New Roman" w:hAnsi="Times New Roman" w:cs="Times New Roman"/>
          <w:sz w:val="24"/>
          <w:szCs w:val="24"/>
          <w:lang w:val="sq-AL"/>
        </w:rPr>
        <w:t>Pra</w:t>
      </w:r>
      <w:r w:rsidR="00FB4BC8" w:rsidRPr="00DF2C58">
        <w:rPr>
          <w:rFonts w:ascii="Times New Roman" w:hAnsi="Times New Roman" w:cs="Times New Roman"/>
          <w:sz w:val="24"/>
          <w:szCs w:val="24"/>
          <w:lang w:val="sq-AL"/>
        </w:rPr>
        <w:t xml:space="preserve"> me ndihmën e </w:t>
      </w:r>
      <w:r w:rsidR="00F57C10" w:rsidRPr="00DF2C58">
        <w:rPr>
          <w:rFonts w:ascii="Times New Roman" w:hAnsi="Times New Roman" w:cs="Times New Roman"/>
          <w:sz w:val="24"/>
          <w:szCs w:val="24"/>
          <w:lang w:val="sq-AL"/>
        </w:rPr>
        <w:t>blerjeve</w:t>
      </w:r>
      <w:r w:rsidR="00FB4BC8" w:rsidRPr="00DF2C58">
        <w:rPr>
          <w:rFonts w:ascii="Times New Roman" w:hAnsi="Times New Roman" w:cs="Times New Roman"/>
          <w:sz w:val="24"/>
          <w:szCs w:val="24"/>
          <w:lang w:val="sq-AL"/>
        </w:rPr>
        <w:t xml:space="preserve"> sigurohen mjetet e nevojshme për prodhim.</w:t>
      </w:r>
    </w:p>
    <w:p w:rsidR="00F57C10" w:rsidRPr="00DF2C58" w:rsidRDefault="00BB32FA" w:rsidP="008B4083">
      <w:pPr>
        <w:spacing w:before="120" w:after="120" w:line="240" w:lineRule="auto"/>
        <w:jc w:val="both"/>
        <w:rPr>
          <w:rFonts w:ascii="Times New Roman" w:hAnsi="Times New Roman" w:cs="Times New Roman"/>
          <w:b/>
          <w:bCs/>
          <w:i/>
          <w:iCs/>
          <w:sz w:val="24"/>
          <w:szCs w:val="24"/>
          <w:lang w:val="sq-AL"/>
        </w:rPr>
      </w:pPr>
      <w:r w:rsidRPr="00DF2C58">
        <w:rPr>
          <w:rFonts w:ascii="Times New Roman" w:hAnsi="Times New Roman" w:cs="Times New Roman"/>
          <w:b/>
          <w:bCs/>
          <w:i/>
          <w:iCs/>
          <w:sz w:val="24"/>
          <w:szCs w:val="24"/>
          <w:lang w:val="sq-AL"/>
        </w:rPr>
        <w:t>4.2</w:t>
      </w:r>
      <w:r w:rsidR="002710B1" w:rsidRPr="00DF2C58">
        <w:rPr>
          <w:rFonts w:ascii="Times New Roman" w:hAnsi="Times New Roman" w:cs="Times New Roman"/>
          <w:b/>
          <w:bCs/>
          <w:i/>
          <w:iCs/>
          <w:sz w:val="24"/>
          <w:szCs w:val="24"/>
          <w:lang w:val="sq-AL"/>
        </w:rPr>
        <w:t>.  Procesi</w:t>
      </w:r>
      <w:r w:rsidR="00F57C10" w:rsidRPr="00DF2C58">
        <w:rPr>
          <w:rFonts w:ascii="Times New Roman" w:hAnsi="Times New Roman" w:cs="Times New Roman"/>
          <w:b/>
          <w:bCs/>
          <w:i/>
          <w:iCs/>
          <w:sz w:val="24"/>
          <w:szCs w:val="24"/>
          <w:lang w:val="sq-AL"/>
        </w:rPr>
        <w:t xml:space="preserve"> i vendimarrjes në blerje</w:t>
      </w:r>
    </w:p>
    <w:p w:rsidR="00E64302" w:rsidRPr="00DF2C58" w:rsidRDefault="002805C5" w:rsidP="00474DEA">
      <w:pPr>
        <w:spacing w:before="120" w:after="0" w:line="240" w:lineRule="auto"/>
        <w:jc w:val="both"/>
        <w:rPr>
          <w:rFonts w:ascii="Times New Roman" w:hAnsi="Times New Roman" w:cs="Times New Roman"/>
          <w:sz w:val="24"/>
          <w:szCs w:val="24"/>
          <w:lang w:val="sq-AL"/>
        </w:rPr>
      </w:pPr>
      <w:r w:rsidRPr="00DF2C58">
        <w:rPr>
          <w:rFonts w:ascii="Times New Roman" w:hAnsi="Times New Roman" w:cs="Times New Roman"/>
          <w:b/>
          <w:bCs/>
          <w:i/>
          <w:iCs/>
          <w:sz w:val="24"/>
          <w:szCs w:val="24"/>
          <w:lang w:val="sq-AL"/>
        </w:rPr>
        <w:t xml:space="preserve">Tregu </w:t>
      </w:r>
      <w:r w:rsidR="00237A91" w:rsidRPr="00DF2C58">
        <w:rPr>
          <w:rFonts w:ascii="Times New Roman" w:hAnsi="Times New Roman" w:cs="Times New Roman"/>
          <w:b/>
          <w:bCs/>
          <w:i/>
          <w:iCs/>
          <w:sz w:val="24"/>
          <w:szCs w:val="24"/>
          <w:lang w:val="sq-AL"/>
        </w:rPr>
        <w:t xml:space="preserve">organizativ </w:t>
      </w:r>
      <w:r w:rsidRPr="00DF2C58">
        <w:rPr>
          <w:rFonts w:ascii="Times New Roman" w:hAnsi="Times New Roman" w:cs="Times New Roman"/>
          <w:b/>
          <w:bCs/>
          <w:i/>
          <w:iCs/>
          <w:sz w:val="24"/>
          <w:szCs w:val="24"/>
          <w:lang w:val="sq-AL"/>
        </w:rPr>
        <w:t xml:space="preserve">i biznesit përbëhet nga të gjitha organizatat që blejnë </w:t>
      </w:r>
      <w:r w:rsidR="00F9626C" w:rsidRPr="00DF2C58">
        <w:rPr>
          <w:rFonts w:ascii="Times New Roman" w:hAnsi="Times New Roman" w:cs="Times New Roman"/>
          <w:b/>
          <w:bCs/>
          <w:i/>
          <w:iCs/>
          <w:sz w:val="24"/>
          <w:szCs w:val="24"/>
          <w:lang w:val="sq-AL"/>
        </w:rPr>
        <w:t>mallra</w:t>
      </w:r>
      <w:r w:rsidRPr="00DF2C58">
        <w:rPr>
          <w:rFonts w:ascii="Times New Roman" w:hAnsi="Times New Roman" w:cs="Times New Roman"/>
          <w:b/>
          <w:bCs/>
          <w:i/>
          <w:iCs/>
          <w:sz w:val="24"/>
          <w:szCs w:val="24"/>
          <w:lang w:val="sq-AL"/>
        </w:rPr>
        <w:t xml:space="preserve"> e shërbime që përdoren në prodhimin e </w:t>
      </w:r>
      <w:r w:rsidR="00D23738" w:rsidRPr="00DF2C58">
        <w:rPr>
          <w:rFonts w:ascii="Times New Roman" w:hAnsi="Times New Roman" w:cs="Times New Roman"/>
          <w:b/>
          <w:bCs/>
          <w:i/>
          <w:iCs/>
          <w:sz w:val="24"/>
          <w:szCs w:val="24"/>
          <w:lang w:val="sq-AL"/>
        </w:rPr>
        <w:t>mallrav</w:t>
      </w:r>
      <w:r w:rsidRPr="00DF2C58">
        <w:rPr>
          <w:rFonts w:ascii="Times New Roman" w:hAnsi="Times New Roman" w:cs="Times New Roman"/>
          <w:b/>
          <w:bCs/>
          <w:i/>
          <w:iCs/>
          <w:sz w:val="24"/>
          <w:szCs w:val="24"/>
          <w:lang w:val="sq-AL"/>
        </w:rPr>
        <w:t>e dhe apo shërbimeve që shiten, jepen me qira ose furnizohen tek të tjerët</w:t>
      </w:r>
      <w:r w:rsidR="0007332B" w:rsidRPr="00DF2C58">
        <w:rPr>
          <w:rFonts w:ascii="Times New Roman" w:hAnsi="Times New Roman" w:cs="Times New Roman"/>
          <w:b/>
          <w:bCs/>
          <w:i/>
          <w:iCs/>
          <w:sz w:val="24"/>
          <w:szCs w:val="24"/>
          <w:lang w:val="sq-AL"/>
        </w:rPr>
        <w:t>.</w:t>
      </w:r>
    </w:p>
    <w:p w:rsidR="00D36375" w:rsidRPr="00DF2C58" w:rsidRDefault="00D36375" w:rsidP="008B4083">
      <w:pPr>
        <w:spacing w:before="60" w:after="0" w:line="240" w:lineRule="auto"/>
        <w:jc w:val="both"/>
        <w:rPr>
          <w:rFonts w:ascii="Times New Roman" w:eastAsia="Times New Roman" w:hAnsi="Times New Roman" w:cs="Times New Roman"/>
          <w:sz w:val="24"/>
          <w:szCs w:val="24"/>
          <w:lang w:val="sq-AL"/>
        </w:rPr>
      </w:pPr>
      <w:r w:rsidRPr="00DF2C58">
        <w:rPr>
          <w:rFonts w:ascii="Times New Roman" w:eastAsia="Times New Roman" w:hAnsi="Times New Roman" w:cs="Times New Roman"/>
          <w:sz w:val="24"/>
          <w:szCs w:val="24"/>
          <w:lang w:val="sq-AL"/>
        </w:rPr>
        <w:t xml:space="preserve">Hulumtimi i tregut për blerjet </w:t>
      </w:r>
      <w:r w:rsidR="0007332B" w:rsidRPr="00DF2C58">
        <w:rPr>
          <w:rFonts w:ascii="Times New Roman" w:eastAsia="Times New Roman" w:hAnsi="Times New Roman" w:cs="Times New Roman"/>
          <w:sz w:val="24"/>
          <w:szCs w:val="24"/>
          <w:lang w:val="sq-AL"/>
        </w:rPr>
        <w:t xml:space="preserve">e biznesit </w:t>
      </w:r>
      <w:r w:rsidRPr="00DF2C58">
        <w:rPr>
          <w:rFonts w:ascii="Times New Roman" w:eastAsia="Times New Roman" w:hAnsi="Times New Roman" w:cs="Times New Roman"/>
          <w:sz w:val="24"/>
          <w:szCs w:val="24"/>
          <w:lang w:val="sq-AL"/>
        </w:rPr>
        <w:t>identifikon</w:t>
      </w:r>
      <w:r w:rsidR="00454BCA" w:rsidRPr="00DF2C58">
        <w:rPr>
          <w:rFonts w:ascii="Times New Roman" w:eastAsia="Times New Roman" w:hAnsi="Times New Roman" w:cs="Times New Roman"/>
          <w:sz w:val="24"/>
          <w:szCs w:val="24"/>
          <w:lang w:val="sq-AL"/>
        </w:rPr>
        <w:t xml:space="preserve"> për të përcaktuar se çfarë,si,</w:t>
      </w:r>
      <w:r w:rsidRPr="00DF2C58">
        <w:rPr>
          <w:rFonts w:ascii="Times New Roman" w:eastAsia="Times New Roman" w:hAnsi="Times New Roman" w:cs="Times New Roman"/>
          <w:sz w:val="24"/>
          <w:szCs w:val="24"/>
          <w:lang w:val="sq-AL"/>
        </w:rPr>
        <w:t xml:space="preserve">mbi </w:t>
      </w:r>
      <w:r w:rsidR="008B4F08" w:rsidRPr="00DF2C58">
        <w:rPr>
          <w:rFonts w:ascii="Times New Roman" w:eastAsia="Times New Roman" w:hAnsi="Times New Roman" w:cs="Times New Roman"/>
          <w:sz w:val="24"/>
          <w:szCs w:val="24"/>
          <w:lang w:val="sq-AL"/>
        </w:rPr>
        <w:t>kë</w:t>
      </w:r>
      <w:r w:rsidRPr="00DF2C58">
        <w:rPr>
          <w:rFonts w:ascii="Times New Roman" w:eastAsia="Times New Roman" w:hAnsi="Times New Roman" w:cs="Times New Roman"/>
          <w:sz w:val="24"/>
          <w:szCs w:val="24"/>
          <w:lang w:val="sq-AL"/>
        </w:rPr>
        <w:t xml:space="preserve"> çmim, nga kush,</w:t>
      </w:r>
      <w:r w:rsidR="008B4F08" w:rsidRPr="00DF2C58">
        <w:rPr>
          <w:rFonts w:ascii="Times New Roman" w:eastAsia="Times New Roman" w:hAnsi="Times New Roman" w:cs="Times New Roman"/>
          <w:sz w:val="24"/>
          <w:szCs w:val="24"/>
          <w:lang w:val="sq-AL"/>
        </w:rPr>
        <w:t>ku e në ç’</w:t>
      </w:r>
      <w:r w:rsidRPr="00DF2C58">
        <w:rPr>
          <w:rFonts w:ascii="Times New Roman" w:eastAsia="Times New Roman" w:hAnsi="Times New Roman" w:cs="Times New Roman"/>
          <w:sz w:val="24"/>
          <w:szCs w:val="24"/>
          <w:lang w:val="sq-AL"/>
        </w:rPr>
        <w:t>kushte mund të marrin e siguroj</w:t>
      </w:r>
      <w:r w:rsidR="0040135A" w:rsidRPr="00DF2C58">
        <w:rPr>
          <w:rFonts w:ascii="Times New Roman" w:eastAsia="Times New Roman" w:hAnsi="Times New Roman" w:cs="Times New Roman"/>
          <w:sz w:val="24"/>
          <w:szCs w:val="24"/>
          <w:lang w:val="sq-AL"/>
        </w:rPr>
        <w:t>n</w:t>
      </w:r>
      <w:r w:rsidR="00237A91" w:rsidRPr="00DF2C58">
        <w:rPr>
          <w:rFonts w:ascii="Times New Roman" w:eastAsia="Times New Roman" w:hAnsi="Times New Roman" w:cs="Times New Roman"/>
          <w:sz w:val="24"/>
          <w:szCs w:val="24"/>
          <w:lang w:val="sq-AL"/>
        </w:rPr>
        <w:t>ë</w:t>
      </w:r>
      <w:r w:rsidRPr="00DF2C58">
        <w:rPr>
          <w:rFonts w:ascii="Times New Roman" w:eastAsia="Times New Roman" w:hAnsi="Times New Roman" w:cs="Times New Roman"/>
          <w:sz w:val="24"/>
          <w:szCs w:val="24"/>
          <w:lang w:val="sq-AL"/>
        </w:rPr>
        <w:t xml:space="preserve"> t</w:t>
      </w:r>
      <w:r w:rsidR="00237A91" w:rsidRPr="00DF2C58">
        <w:rPr>
          <w:rFonts w:ascii="Times New Roman" w:eastAsia="Times New Roman" w:hAnsi="Times New Roman" w:cs="Times New Roman"/>
          <w:sz w:val="24"/>
          <w:szCs w:val="24"/>
          <w:lang w:val="sq-AL"/>
        </w:rPr>
        <w:t>ë</w:t>
      </w:r>
      <w:r w:rsidR="00454BCA" w:rsidRPr="00DF2C58">
        <w:rPr>
          <w:rFonts w:ascii="Times New Roman" w:eastAsia="Times New Roman" w:hAnsi="Times New Roman" w:cs="Times New Roman"/>
          <w:sz w:val="24"/>
          <w:szCs w:val="24"/>
          <w:lang w:val="sq-AL"/>
        </w:rPr>
        <w:t xml:space="preserve"> mirat </w:t>
      </w:r>
      <w:r w:rsidRPr="00DF2C58">
        <w:rPr>
          <w:rFonts w:ascii="Times New Roman" w:eastAsia="Times New Roman" w:hAnsi="Times New Roman" w:cs="Times New Roman"/>
          <w:sz w:val="24"/>
          <w:szCs w:val="24"/>
          <w:lang w:val="sq-AL"/>
        </w:rPr>
        <w:t>e sh</w:t>
      </w:r>
      <w:r w:rsidR="00237A91" w:rsidRPr="00DF2C58">
        <w:rPr>
          <w:rFonts w:ascii="Times New Roman" w:eastAsia="Times New Roman" w:hAnsi="Times New Roman" w:cs="Times New Roman"/>
          <w:sz w:val="24"/>
          <w:szCs w:val="24"/>
          <w:lang w:val="sq-AL"/>
        </w:rPr>
        <w:t>ë</w:t>
      </w:r>
      <w:r w:rsidRPr="00DF2C58">
        <w:rPr>
          <w:rFonts w:ascii="Times New Roman" w:eastAsia="Times New Roman" w:hAnsi="Times New Roman" w:cs="Times New Roman"/>
          <w:sz w:val="24"/>
          <w:szCs w:val="24"/>
          <w:lang w:val="sq-AL"/>
        </w:rPr>
        <w:t xml:space="preserve">rbimet </w:t>
      </w:r>
      <w:r w:rsidR="0040135A" w:rsidRPr="00DF2C58">
        <w:rPr>
          <w:rFonts w:ascii="Times New Roman" w:eastAsia="Times New Roman" w:hAnsi="Times New Roman" w:cs="Times New Roman"/>
          <w:sz w:val="24"/>
          <w:szCs w:val="24"/>
          <w:lang w:val="sq-AL"/>
        </w:rPr>
        <w:t>e</w:t>
      </w:r>
      <w:r w:rsidRPr="00DF2C58">
        <w:rPr>
          <w:rFonts w:ascii="Times New Roman" w:eastAsia="Times New Roman" w:hAnsi="Times New Roman" w:cs="Times New Roman"/>
          <w:sz w:val="24"/>
          <w:szCs w:val="24"/>
          <w:lang w:val="sq-AL"/>
        </w:rPr>
        <w:t xml:space="preserve"> nevojshme p</w:t>
      </w:r>
      <w:r w:rsidR="00237A91" w:rsidRPr="00DF2C58">
        <w:rPr>
          <w:rFonts w:ascii="Times New Roman" w:eastAsia="Times New Roman" w:hAnsi="Times New Roman" w:cs="Times New Roman"/>
          <w:sz w:val="24"/>
          <w:szCs w:val="24"/>
          <w:lang w:val="sq-AL"/>
        </w:rPr>
        <w:t>ë</w:t>
      </w:r>
      <w:r w:rsidRPr="00DF2C58">
        <w:rPr>
          <w:rFonts w:ascii="Times New Roman" w:eastAsia="Times New Roman" w:hAnsi="Times New Roman" w:cs="Times New Roman"/>
          <w:sz w:val="24"/>
          <w:szCs w:val="24"/>
          <w:lang w:val="sq-AL"/>
        </w:rPr>
        <w:t>r nd</w:t>
      </w:r>
      <w:r w:rsidR="00237A91" w:rsidRPr="00DF2C58">
        <w:rPr>
          <w:rFonts w:ascii="Times New Roman" w:eastAsia="Times New Roman" w:hAnsi="Times New Roman" w:cs="Times New Roman"/>
          <w:sz w:val="24"/>
          <w:szCs w:val="24"/>
          <w:lang w:val="sq-AL"/>
        </w:rPr>
        <w:t>ë</w:t>
      </w:r>
      <w:r w:rsidRPr="00DF2C58">
        <w:rPr>
          <w:rFonts w:ascii="Times New Roman" w:eastAsia="Times New Roman" w:hAnsi="Times New Roman" w:cs="Times New Roman"/>
          <w:sz w:val="24"/>
          <w:szCs w:val="24"/>
          <w:lang w:val="sq-AL"/>
        </w:rPr>
        <w:t>rmarrjen. Në fakt, ajo shpjegon alokimin efikas të tregut të blerjeve.</w:t>
      </w:r>
    </w:p>
    <w:p w:rsidR="00237A91" w:rsidRPr="00DF2C58" w:rsidRDefault="00D36375" w:rsidP="0048242A">
      <w:pPr>
        <w:spacing w:before="120" w:after="0" w:line="240" w:lineRule="auto"/>
        <w:jc w:val="both"/>
        <w:rPr>
          <w:rFonts w:ascii="Times New Roman" w:eastAsia="Times New Roman" w:hAnsi="Times New Roman" w:cs="Times New Roman"/>
          <w:sz w:val="24"/>
          <w:szCs w:val="24"/>
          <w:lang w:val="sq-AL"/>
        </w:rPr>
      </w:pPr>
      <w:r w:rsidRPr="00DF2C58">
        <w:rPr>
          <w:rFonts w:ascii="Times New Roman" w:eastAsia="Times New Roman" w:hAnsi="Times New Roman" w:cs="Times New Roman"/>
          <w:sz w:val="24"/>
          <w:szCs w:val="24"/>
          <w:lang w:val="sq-AL"/>
        </w:rPr>
        <w:lastRenderedPageBreak/>
        <w:t xml:space="preserve">Së pari, </w:t>
      </w:r>
      <w:r w:rsidR="005D3CA1" w:rsidRPr="00DF2C58">
        <w:rPr>
          <w:rFonts w:ascii="Times New Roman" w:eastAsia="Times New Roman" w:hAnsi="Times New Roman" w:cs="Times New Roman"/>
          <w:sz w:val="24"/>
          <w:szCs w:val="24"/>
          <w:lang w:val="sq-AL"/>
        </w:rPr>
        <w:t xml:space="preserve">arrihet shqyrtimi i plotë </w:t>
      </w:r>
      <w:r w:rsidRPr="00DF2C58">
        <w:rPr>
          <w:rFonts w:ascii="Times New Roman" w:eastAsia="Times New Roman" w:hAnsi="Times New Roman" w:cs="Times New Roman"/>
          <w:sz w:val="24"/>
          <w:szCs w:val="24"/>
          <w:lang w:val="sq-AL"/>
        </w:rPr>
        <w:t xml:space="preserve">e serioz i tregut potencial të blerjeve. Nuk mund të imagjinohet </w:t>
      </w:r>
      <w:r w:rsidR="00E22BBC" w:rsidRPr="00DF2C58">
        <w:rPr>
          <w:rFonts w:ascii="Times New Roman" w:eastAsia="Times New Roman" w:hAnsi="Times New Roman" w:cs="Times New Roman"/>
          <w:sz w:val="24"/>
          <w:szCs w:val="24"/>
          <w:lang w:val="sq-AL"/>
        </w:rPr>
        <w:t>një politikë e mir</w:t>
      </w:r>
      <w:r w:rsidR="00356499" w:rsidRPr="00DF2C58">
        <w:rPr>
          <w:rFonts w:ascii="Times New Roman" w:eastAsia="Times New Roman" w:hAnsi="Times New Roman" w:cs="Times New Roman"/>
          <w:sz w:val="24"/>
          <w:szCs w:val="24"/>
          <w:lang w:val="sq-AL"/>
        </w:rPr>
        <w:t>ë</w:t>
      </w:r>
      <w:r w:rsidRPr="00DF2C58">
        <w:rPr>
          <w:rFonts w:ascii="Times New Roman" w:eastAsia="Times New Roman" w:hAnsi="Times New Roman" w:cs="Times New Roman"/>
          <w:sz w:val="24"/>
          <w:szCs w:val="24"/>
          <w:lang w:val="sq-AL"/>
        </w:rPr>
        <w:t xml:space="preserve"> furnizuese pa studime të tilla, </w:t>
      </w:r>
      <w:r w:rsidR="005D3CA1" w:rsidRPr="00DF2C58">
        <w:rPr>
          <w:rFonts w:ascii="Times New Roman" w:eastAsia="Times New Roman" w:hAnsi="Times New Roman" w:cs="Times New Roman"/>
          <w:sz w:val="24"/>
          <w:szCs w:val="24"/>
          <w:lang w:val="sq-AL"/>
        </w:rPr>
        <w:t>pasi</w:t>
      </w:r>
      <w:r w:rsidRPr="00DF2C58">
        <w:rPr>
          <w:rFonts w:ascii="Times New Roman" w:eastAsia="Times New Roman" w:hAnsi="Times New Roman" w:cs="Times New Roman"/>
          <w:sz w:val="24"/>
          <w:szCs w:val="24"/>
          <w:lang w:val="sq-AL"/>
        </w:rPr>
        <w:t xml:space="preserve"> mundësia për rrezik është gjithmonë me proporcion të kundërt me shkall</w:t>
      </w:r>
      <w:r w:rsidR="00237A91" w:rsidRPr="00DF2C58">
        <w:rPr>
          <w:rFonts w:ascii="Times New Roman" w:eastAsia="Times New Roman" w:hAnsi="Times New Roman" w:cs="Times New Roman"/>
          <w:sz w:val="24"/>
          <w:szCs w:val="24"/>
          <w:lang w:val="sq-AL"/>
        </w:rPr>
        <w:t>ë</w:t>
      </w:r>
      <w:r w:rsidRPr="00DF2C58">
        <w:rPr>
          <w:rFonts w:ascii="Times New Roman" w:eastAsia="Times New Roman" w:hAnsi="Times New Roman" w:cs="Times New Roman"/>
          <w:sz w:val="24"/>
          <w:szCs w:val="24"/>
          <w:lang w:val="sq-AL"/>
        </w:rPr>
        <w:t xml:space="preserve">n e njohurive të kushteve të tregut. </w:t>
      </w:r>
    </w:p>
    <w:p w:rsidR="0048242A" w:rsidRPr="00DF2C58" w:rsidRDefault="0048242A" w:rsidP="008B4083">
      <w:pPr>
        <w:spacing w:before="60" w:after="0" w:line="240" w:lineRule="auto"/>
        <w:jc w:val="both"/>
        <w:rPr>
          <w:rFonts w:ascii="Times New Roman" w:eastAsia="Times New Roman" w:hAnsi="Times New Roman" w:cs="Times New Roman"/>
          <w:sz w:val="24"/>
          <w:szCs w:val="24"/>
          <w:lang w:val="sq-AL"/>
        </w:rPr>
      </w:pPr>
      <w:r w:rsidRPr="00DF2C58">
        <w:rPr>
          <w:rFonts w:ascii="Times New Roman" w:eastAsia="Times New Roman" w:hAnsi="Times New Roman" w:cs="Times New Roman"/>
          <w:sz w:val="24"/>
          <w:szCs w:val="24"/>
          <w:lang w:val="sq-AL"/>
        </w:rPr>
        <w:t xml:space="preserve">Shërbimi </w:t>
      </w:r>
      <w:r w:rsidR="00CD55D4" w:rsidRPr="00DF2C58">
        <w:rPr>
          <w:rFonts w:ascii="Times New Roman" w:eastAsia="Times New Roman" w:hAnsi="Times New Roman" w:cs="Times New Roman"/>
          <w:sz w:val="24"/>
          <w:szCs w:val="24"/>
          <w:lang w:val="sq-AL"/>
        </w:rPr>
        <w:t>i blerjes n</w:t>
      </w:r>
      <w:r w:rsidR="00237A91" w:rsidRPr="00DF2C58">
        <w:rPr>
          <w:rFonts w:ascii="Times New Roman" w:eastAsia="Times New Roman" w:hAnsi="Times New Roman" w:cs="Times New Roman"/>
          <w:sz w:val="24"/>
          <w:szCs w:val="24"/>
          <w:lang w:val="sq-AL"/>
        </w:rPr>
        <w:t>ë</w:t>
      </w:r>
      <w:r w:rsidR="00CD55D4" w:rsidRPr="00DF2C58">
        <w:rPr>
          <w:rFonts w:ascii="Times New Roman" w:eastAsia="Times New Roman" w:hAnsi="Times New Roman" w:cs="Times New Roman"/>
          <w:sz w:val="24"/>
          <w:szCs w:val="24"/>
          <w:lang w:val="sq-AL"/>
        </w:rPr>
        <w:t xml:space="preserve"> ndërmarrje</w:t>
      </w:r>
      <w:r w:rsidRPr="00DF2C58">
        <w:rPr>
          <w:rFonts w:ascii="Times New Roman" w:eastAsia="Times New Roman" w:hAnsi="Times New Roman" w:cs="Times New Roman"/>
          <w:sz w:val="24"/>
          <w:szCs w:val="24"/>
          <w:lang w:val="sq-AL"/>
        </w:rPr>
        <w:t xml:space="preserve"> është </w:t>
      </w:r>
      <w:r w:rsidR="00CD55D4" w:rsidRPr="00DF2C58">
        <w:rPr>
          <w:rFonts w:ascii="Times New Roman" w:eastAsia="Times New Roman" w:hAnsi="Times New Roman" w:cs="Times New Roman"/>
          <w:sz w:val="24"/>
          <w:szCs w:val="24"/>
          <w:lang w:val="sq-AL"/>
        </w:rPr>
        <w:t>i</w:t>
      </w:r>
      <w:r w:rsidR="006D11B5" w:rsidRPr="00DF2C58">
        <w:rPr>
          <w:rFonts w:ascii="Times New Roman" w:eastAsia="Times New Roman" w:hAnsi="Times New Roman" w:cs="Times New Roman"/>
          <w:sz w:val="24"/>
          <w:szCs w:val="24"/>
          <w:lang w:val="sq-AL"/>
        </w:rPr>
        <w:t xml:space="preserve"> interesuar për kushtet </w:t>
      </w:r>
      <w:r w:rsidRPr="00DF2C58">
        <w:rPr>
          <w:rFonts w:ascii="Times New Roman" w:eastAsia="Times New Roman" w:hAnsi="Times New Roman" w:cs="Times New Roman"/>
          <w:sz w:val="24"/>
          <w:szCs w:val="24"/>
          <w:lang w:val="sq-AL"/>
        </w:rPr>
        <w:t>e mundësitë</w:t>
      </w:r>
      <w:r w:rsidR="00CD55D4" w:rsidRPr="00DF2C58">
        <w:rPr>
          <w:rFonts w:ascii="Times New Roman" w:eastAsia="Times New Roman" w:hAnsi="Times New Roman" w:cs="Times New Roman"/>
          <w:sz w:val="24"/>
          <w:szCs w:val="24"/>
          <w:lang w:val="sq-AL"/>
        </w:rPr>
        <w:t xml:space="preserve"> </w:t>
      </w:r>
      <w:r w:rsidRPr="00DF2C58">
        <w:rPr>
          <w:rFonts w:ascii="Times New Roman" w:eastAsia="Times New Roman" w:hAnsi="Times New Roman" w:cs="Times New Roman"/>
          <w:sz w:val="24"/>
          <w:szCs w:val="24"/>
          <w:lang w:val="sq-AL"/>
        </w:rPr>
        <w:t>e furnizimit, dhe ata janë të përcaktuara nga ofer</w:t>
      </w:r>
      <w:r w:rsidR="006D11B5" w:rsidRPr="00DF2C58">
        <w:rPr>
          <w:rFonts w:ascii="Times New Roman" w:eastAsia="Times New Roman" w:hAnsi="Times New Roman" w:cs="Times New Roman"/>
          <w:sz w:val="24"/>
          <w:szCs w:val="24"/>
          <w:lang w:val="sq-AL"/>
        </w:rPr>
        <w:t xml:space="preserve">ta </w:t>
      </w:r>
      <w:r w:rsidRPr="00DF2C58">
        <w:rPr>
          <w:rFonts w:ascii="Times New Roman" w:eastAsia="Times New Roman" w:hAnsi="Times New Roman" w:cs="Times New Roman"/>
          <w:sz w:val="24"/>
          <w:szCs w:val="24"/>
          <w:lang w:val="sq-AL"/>
        </w:rPr>
        <w:t>e kërkesa e mallrave në treg. Nga raporti i</w:t>
      </w:r>
      <w:r w:rsidR="00CD55D4" w:rsidRPr="00DF2C58">
        <w:rPr>
          <w:rFonts w:ascii="Times New Roman" w:eastAsia="Times New Roman" w:hAnsi="Times New Roman" w:cs="Times New Roman"/>
          <w:sz w:val="24"/>
          <w:szCs w:val="24"/>
          <w:lang w:val="sq-AL"/>
        </w:rPr>
        <w:t xml:space="preserve"> </w:t>
      </w:r>
      <w:r w:rsidRPr="00DF2C58">
        <w:rPr>
          <w:rFonts w:ascii="Times New Roman" w:eastAsia="Times New Roman" w:hAnsi="Times New Roman" w:cs="Times New Roman"/>
          <w:sz w:val="24"/>
          <w:szCs w:val="24"/>
          <w:lang w:val="sq-AL"/>
        </w:rPr>
        <w:t>s</w:t>
      </w:r>
      <w:r w:rsidR="006D11B5" w:rsidRPr="00DF2C58">
        <w:rPr>
          <w:rFonts w:ascii="Times New Roman" w:eastAsia="Times New Roman" w:hAnsi="Times New Roman" w:cs="Times New Roman"/>
          <w:sz w:val="24"/>
          <w:szCs w:val="24"/>
          <w:lang w:val="sq-AL"/>
        </w:rPr>
        <w:t>humave të ofruara të mallrave,</w:t>
      </w:r>
      <w:r w:rsidRPr="00DF2C58">
        <w:rPr>
          <w:rFonts w:ascii="Times New Roman" w:eastAsia="Times New Roman" w:hAnsi="Times New Roman" w:cs="Times New Roman"/>
          <w:sz w:val="24"/>
          <w:szCs w:val="24"/>
          <w:lang w:val="sq-AL"/>
        </w:rPr>
        <w:t xml:space="preserve"> sasi</w:t>
      </w:r>
      <w:r w:rsidR="0007332B" w:rsidRPr="00DF2C58">
        <w:rPr>
          <w:rFonts w:ascii="Times New Roman" w:eastAsia="Times New Roman" w:hAnsi="Times New Roman" w:cs="Times New Roman"/>
          <w:sz w:val="24"/>
          <w:szCs w:val="24"/>
          <w:lang w:val="sq-AL"/>
        </w:rPr>
        <w:t>t</w:t>
      </w:r>
      <w:r w:rsidR="00356499" w:rsidRPr="00DF2C58">
        <w:rPr>
          <w:rFonts w:ascii="Times New Roman" w:eastAsia="Times New Roman" w:hAnsi="Times New Roman" w:cs="Times New Roman"/>
          <w:sz w:val="24"/>
          <w:szCs w:val="24"/>
          <w:lang w:val="sq-AL"/>
        </w:rPr>
        <w:t>ë</w:t>
      </w:r>
      <w:r w:rsidRPr="00DF2C58">
        <w:rPr>
          <w:rFonts w:ascii="Times New Roman" w:eastAsia="Times New Roman" w:hAnsi="Times New Roman" w:cs="Times New Roman"/>
          <w:sz w:val="24"/>
          <w:szCs w:val="24"/>
          <w:lang w:val="sq-AL"/>
        </w:rPr>
        <w:t xml:space="preserve"> e shprehura </w:t>
      </w:r>
      <w:r w:rsidR="006D11B5" w:rsidRPr="00DF2C58">
        <w:rPr>
          <w:rFonts w:ascii="Times New Roman" w:eastAsia="Times New Roman" w:hAnsi="Times New Roman" w:cs="Times New Roman"/>
          <w:sz w:val="24"/>
          <w:szCs w:val="24"/>
          <w:lang w:val="sq-AL"/>
        </w:rPr>
        <w:t>të</w:t>
      </w:r>
      <w:r w:rsidRPr="00DF2C58">
        <w:rPr>
          <w:rFonts w:ascii="Times New Roman" w:eastAsia="Times New Roman" w:hAnsi="Times New Roman" w:cs="Times New Roman"/>
          <w:sz w:val="24"/>
          <w:szCs w:val="24"/>
          <w:lang w:val="sq-AL"/>
        </w:rPr>
        <w:t xml:space="preserve"> kërkesës varen nga kushtet në të cilat</w:t>
      </w:r>
      <w:r w:rsidR="00CD55D4" w:rsidRPr="00DF2C58">
        <w:rPr>
          <w:rFonts w:ascii="Times New Roman" w:eastAsia="Times New Roman" w:hAnsi="Times New Roman" w:cs="Times New Roman"/>
          <w:sz w:val="24"/>
          <w:szCs w:val="24"/>
          <w:lang w:val="sq-AL"/>
        </w:rPr>
        <w:t xml:space="preserve"> </w:t>
      </w:r>
      <w:r w:rsidR="006D11B5" w:rsidRPr="00DF2C58">
        <w:rPr>
          <w:rFonts w:ascii="Times New Roman" w:eastAsia="Times New Roman" w:hAnsi="Times New Roman" w:cs="Times New Roman"/>
          <w:sz w:val="24"/>
          <w:szCs w:val="24"/>
          <w:lang w:val="sq-AL"/>
        </w:rPr>
        <w:t>kryhet furnizimi-</w:t>
      </w:r>
      <w:r w:rsidRPr="00DF2C58">
        <w:rPr>
          <w:rFonts w:ascii="Times New Roman" w:eastAsia="Times New Roman" w:hAnsi="Times New Roman" w:cs="Times New Roman"/>
          <w:sz w:val="24"/>
          <w:szCs w:val="24"/>
          <w:lang w:val="sq-AL"/>
        </w:rPr>
        <w:t>çmimi.</w:t>
      </w:r>
    </w:p>
    <w:p w:rsidR="0048242A" w:rsidRPr="00DF2C58" w:rsidRDefault="00794B8F" w:rsidP="008B4083">
      <w:pPr>
        <w:spacing w:before="60" w:after="0" w:line="240" w:lineRule="auto"/>
        <w:jc w:val="both"/>
        <w:rPr>
          <w:rFonts w:ascii="Times New Roman" w:eastAsia="Times New Roman" w:hAnsi="Times New Roman" w:cs="Times New Roman"/>
          <w:sz w:val="24"/>
          <w:szCs w:val="24"/>
          <w:lang w:val="sq-AL"/>
        </w:rPr>
      </w:pPr>
      <w:r w:rsidRPr="00DF2C58">
        <w:rPr>
          <w:rFonts w:ascii="Times New Roman" w:eastAsia="Times New Roman" w:hAnsi="Times New Roman" w:cs="Times New Roman"/>
          <w:sz w:val="24"/>
          <w:szCs w:val="24"/>
          <w:lang w:val="sq-AL"/>
        </w:rPr>
        <w:t>Cilësia e mallrave, si rregull</w:t>
      </w:r>
      <w:r w:rsidR="0048242A" w:rsidRPr="00DF2C58">
        <w:rPr>
          <w:rFonts w:ascii="Times New Roman" w:eastAsia="Times New Roman" w:hAnsi="Times New Roman" w:cs="Times New Roman"/>
          <w:sz w:val="24"/>
          <w:szCs w:val="24"/>
          <w:lang w:val="sq-AL"/>
        </w:rPr>
        <w:t xml:space="preserve"> nuk varet nga kjo marrëdhënie, por shpesh është nën</w:t>
      </w:r>
      <w:r w:rsidR="00CD55D4" w:rsidRPr="00DF2C58">
        <w:rPr>
          <w:rFonts w:ascii="Times New Roman" w:eastAsia="Times New Roman" w:hAnsi="Times New Roman" w:cs="Times New Roman"/>
          <w:sz w:val="24"/>
          <w:szCs w:val="24"/>
          <w:lang w:val="sq-AL"/>
        </w:rPr>
        <w:t xml:space="preserve"> </w:t>
      </w:r>
      <w:r w:rsidR="0048242A" w:rsidRPr="00DF2C58">
        <w:rPr>
          <w:rFonts w:ascii="Times New Roman" w:eastAsia="Times New Roman" w:hAnsi="Times New Roman" w:cs="Times New Roman"/>
          <w:sz w:val="24"/>
          <w:szCs w:val="24"/>
          <w:lang w:val="sq-AL"/>
        </w:rPr>
        <w:t>ndi</w:t>
      </w:r>
      <w:r w:rsidR="00AC454A" w:rsidRPr="00DF2C58">
        <w:rPr>
          <w:rFonts w:ascii="Times New Roman" w:eastAsia="Times New Roman" w:hAnsi="Times New Roman" w:cs="Times New Roman"/>
          <w:sz w:val="24"/>
          <w:szCs w:val="24"/>
          <w:lang w:val="sq-AL"/>
        </w:rPr>
        <w:t>kimin e saj. N</w:t>
      </w:r>
      <w:r w:rsidR="0048242A" w:rsidRPr="00DF2C58">
        <w:rPr>
          <w:rFonts w:ascii="Times New Roman" w:eastAsia="Times New Roman" w:hAnsi="Times New Roman" w:cs="Times New Roman"/>
          <w:sz w:val="24"/>
          <w:szCs w:val="24"/>
          <w:lang w:val="sq-AL"/>
        </w:rPr>
        <w:t xml:space="preserve">jë nga rolet e furnizimit </w:t>
      </w:r>
      <w:r w:rsidR="00AC454A" w:rsidRPr="00DF2C58">
        <w:rPr>
          <w:rFonts w:ascii="Times New Roman" w:eastAsia="Times New Roman" w:hAnsi="Times New Roman" w:cs="Times New Roman"/>
          <w:sz w:val="24"/>
          <w:szCs w:val="24"/>
          <w:lang w:val="sq-AL"/>
        </w:rPr>
        <w:t>përkufiz</w:t>
      </w:r>
      <w:r w:rsidR="0048242A" w:rsidRPr="00DF2C58">
        <w:rPr>
          <w:rFonts w:ascii="Times New Roman" w:eastAsia="Times New Roman" w:hAnsi="Times New Roman" w:cs="Times New Roman"/>
          <w:sz w:val="24"/>
          <w:szCs w:val="24"/>
          <w:lang w:val="sq-AL"/>
        </w:rPr>
        <w:t xml:space="preserve">ohet si ruajtje </w:t>
      </w:r>
      <w:r w:rsidR="00AC454A" w:rsidRPr="00DF2C58">
        <w:rPr>
          <w:rFonts w:ascii="Times New Roman" w:eastAsia="Times New Roman" w:hAnsi="Times New Roman" w:cs="Times New Roman"/>
          <w:sz w:val="24"/>
          <w:szCs w:val="24"/>
          <w:lang w:val="sq-AL"/>
        </w:rPr>
        <w:t>e</w:t>
      </w:r>
      <w:r w:rsidR="0048242A" w:rsidRPr="00DF2C58">
        <w:rPr>
          <w:rFonts w:ascii="Times New Roman" w:eastAsia="Times New Roman" w:hAnsi="Times New Roman" w:cs="Times New Roman"/>
          <w:sz w:val="24"/>
          <w:szCs w:val="24"/>
          <w:lang w:val="sq-AL"/>
        </w:rPr>
        <w:t xml:space="preserve"> raporti</w:t>
      </w:r>
      <w:r w:rsidR="00AC454A" w:rsidRPr="00DF2C58">
        <w:rPr>
          <w:rFonts w:ascii="Times New Roman" w:eastAsia="Times New Roman" w:hAnsi="Times New Roman" w:cs="Times New Roman"/>
          <w:sz w:val="24"/>
          <w:szCs w:val="24"/>
          <w:lang w:val="sq-AL"/>
        </w:rPr>
        <w:t>t</w:t>
      </w:r>
      <w:r w:rsidR="0048242A" w:rsidRPr="00DF2C58">
        <w:rPr>
          <w:rFonts w:ascii="Times New Roman" w:eastAsia="Times New Roman" w:hAnsi="Times New Roman" w:cs="Times New Roman"/>
          <w:sz w:val="24"/>
          <w:szCs w:val="24"/>
          <w:lang w:val="sq-AL"/>
        </w:rPr>
        <w:t xml:space="preserve"> të favorshëm</w:t>
      </w:r>
      <w:r w:rsidR="00CD55D4" w:rsidRPr="00DF2C58">
        <w:rPr>
          <w:rFonts w:ascii="Times New Roman" w:eastAsia="Times New Roman" w:hAnsi="Times New Roman" w:cs="Times New Roman"/>
          <w:sz w:val="24"/>
          <w:szCs w:val="24"/>
          <w:lang w:val="sq-AL"/>
        </w:rPr>
        <w:t xml:space="preserve"> </w:t>
      </w:r>
      <w:r w:rsidR="005E6380" w:rsidRPr="00DF2C58">
        <w:rPr>
          <w:rFonts w:ascii="Times New Roman" w:eastAsia="Times New Roman" w:hAnsi="Times New Roman" w:cs="Times New Roman"/>
          <w:sz w:val="24"/>
          <w:szCs w:val="24"/>
          <w:lang w:val="sq-AL"/>
        </w:rPr>
        <w:t xml:space="preserve">në mes ndërmarrjes </w:t>
      </w:r>
      <w:r w:rsidR="001F2F28" w:rsidRPr="00DF2C58">
        <w:rPr>
          <w:rFonts w:ascii="Times New Roman" w:eastAsia="Times New Roman" w:hAnsi="Times New Roman" w:cs="Times New Roman"/>
          <w:sz w:val="24"/>
          <w:szCs w:val="24"/>
          <w:lang w:val="sq-AL"/>
        </w:rPr>
        <w:t>e konkurrencës. M</w:t>
      </w:r>
      <w:r w:rsidR="0048242A" w:rsidRPr="00DF2C58">
        <w:rPr>
          <w:rFonts w:ascii="Times New Roman" w:eastAsia="Times New Roman" w:hAnsi="Times New Roman" w:cs="Times New Roman"/>
          <w:sz w:val="24"/>
          <w:szCs w:val="24"/>
          <w:lang w:val="sq-AL"/>
        </w:rPr>
        <w:t>endohet për furnizimin e ndërmarrjes</w:t>
      </w:r>
      <w:r w:rsidR="00CD55D4" w:rsidRPr="00DF2C58">
        <w:rPr>
          <w:rFonts w:ascii="Times New Roman" w:eastAsia="Times New Roman" w:hAnsi="Times New Roman" w:cs="Times New Roman"/>
          <w:sz w:val="24"/>
          <w:szCs w:val="24"/>
          <w:lang w:val="sq-AL"/>
        </w:rPr>
        <w:t xml:space="preserve"> </w:t>
      </w:r>
      <w:r w:rsidR="0048242A" w:rsidRPr="00DF2C58">
        <w:rPr>
          <w:rFonts w:ascii="Times New Roman" w:eastAsia="Times New Roman" w:hAnsi="Times New Roman" w:cs="Times New Roman"/>
          <w:sz w:val="24"/>
          <w:szCs w:val="24"/>
          <w:lang w:val="sq-AL"/>
        </w:rPr>
        <w:t>me produkte të njëjta me çmime më të ulëta ose të paktën të njëjtin çmim sikur konkurrenc</w:t>
      </w:r>
      <w:r w:rsidR="001F2F28" w:rsidRPr="00DF2C58">
        <w:rPr>
          <w:rFonts w:ascii="Times New Roman" w:eastAsia="Times New Roman" w:hAnsi="Times New Roman" w:cs="Times New Roman"/>
          <w:sz w:val="24"/>
          <w:szCs w:val="24"/>
          <w:lang w:val="sq-AL"/>
        </w:rPr>
        <w:t>a</w:t>
      </w:r>
      <w:r w:rsidR="0048242A" w:rsidRPr="00DF2C58">
        <w:rPr>
          <w:rFonts w:ascii="Times New Roman" w:eastAsia="Times New Roman" w:hAnsi="Times New Roman" w:cs="Times New Roman"/>
          <w:sz w:val="24"/>
          <w:szCs w:val="24"/>
          <w:lang w:val="sq-AL"/>
        </w:rPr>
        <w:t>.</w:t>
      </w:r>
    </w:p>
    <w:p w:rsidR="00237A91" w:rsidRPr="00DF2C58" w:rsidRDefault="00237A91" w:rsidP="00CD2FD9">
      <w:pPr>
        <w:spacing w:before="60" w:after="0" w:line="240" w:lineRule="auto"/>
        <w:jc w:val="both"/>
        <w:rPr>
          <w:rFonts w:ascii="Times New Roman" w:eastAsia="Times New Roman" w:hAnsi="Times New Roman" w:cs="Times New Roman"/>
          <w:sz w:val="24"/>
          <w:szCs w:val="24"/>
          <w:lang w:val="sq-AL"/>
        </w:rPr>
      </w:pPr>
      <w:r w:rsidRPr="00DF2C58">
        <w:rPr>
          <w:rFonts w:ascii="Times New Roman" w:eastAsia="Times New Roman" w:hAnsi="Times New Roman" w:cs="Times New Roman"/>
          <w:sz w:val="24"/>
          <w:szCs w:val="24"/>
          <w:lang w:val="sq-AL"/>
        </w:rPr>
        <w:t>Ndër problemet me të cilat merret proces</w:t>
      </w:r>
      <w:r w:rsidR="0007332B" w:rsidRPr="00DF2C58">
        <w:rPr>
          <w:rFonts w:ascii="Times New Roman" w:eastAsia="Times New Roman" w:hAnsi="Times New Roman" w:cs="Times New Roman"/>
          <w:sz w:val="24"/>
          <w:szCs w:val="24"/>
          <w:lang w:val="sq-AL"/>
        </w:rPr>
        <w:t>i i</w:t>
      </w:r>
      <w:r w:rsidRPr="00DF2C58">
        <w:rPr>
          <w:rFonts w:ascii="Times New Roman" w:eastAsia="Times New Roman" w:hAnsi="Times New Roman" w:cs="Times New Roman"/>
          <w:sz w:val="24"/>
          <w:szCs w:val="24"/>
          <w:lang w:val="sq-AL"/>
        </w:rPr>
        <w:t xml:space="preserve"> blerje</w:t>
      </w:r>
      <w:r w:rsidR="0007332B" w:rsidRPr="00DF2C58">
        <w:rPr>
          <w:rFonts w:ascii="Times New Roman" w:eastAsia="Times New Roman" w:hAnsi="Times New Roman" w:cs="Times New Roman"/>
          <w:sz w:val="24"/>
          <w:szCs w:val="24"/>
          <w:lang w:val="sq-AL"/>
        </w:rPr>
        <w:t>s</w:t>
      </w:r>
      <w:r w:rsidRPr="00DF2C58">
        <w:rPr>
          <w:rFonts w:ascii="Times New Roman" w:eastAsia="Times New Roman" w:hAnsi="Times New Roman" w:cs="Times New Roman"/>
          <w:sz w:val="24"/>
          <w:szCs w:val="24"/>
          <w:lang w:val="sq-AL"/>
        </w:rPr>
        <w:t xml:space="preserve"> </w:t>
      </w:r>
      <w:r w:rsidR="00EA0299" w:rsidRPr="00DF2C58">
        <w:rPr>
          <w:rFonts w:ascii="Times New Roman" w:eastAsia="Times New Roman" w:hAnsi="Times New Roman" w:cs="Times New Roman"/>
          <w:sz w:val="24"/>
          <w:szCs w:val="24"/>
          <w:lang w:val="sq-AL"/>
        </w:rPr>
        <w:t xml:space="preserve">është </w:t>
      </w:r>
      <w:r w:rsidR="0007332B" w:rsidRPr="00DF2C58">
        <w:rPr>
          <w:rFonts w:ascii="Times New Roman" w:eastAsia="Times New Roman" w:hAnsi="Times New Roman" w:cs="Times New Roman"/>
          <w:sz w:val="24"/>
          <w:szCs w:val="24"/>
          <w:lang w:val="sq-AL"/>
        </w:rPr>
        <w:t>dhe marrj</w:t>
      </w:r>
      <w:r w:rsidR="00EA0299" w:rsidRPr="00DF2C58">
        <w:rPr>
          <w:rFonts w:ascii="Times New Roman" w:eastAsia="Times New Roman" w:hAnsi="Times New Roman" w:cs="Times New Roman"/>
          <w:sz w:val="24"/>
          <w:szCs w:val="24"/>
          <w:lang w:val="sq-AL"/>
        </w:rPr>
        <w:t>a</w:t>
      </w:r>
      <w:r w:rsidRPr="00DF2C58">
        <w:rPr>
          <w:rFonts w:ascii="Times New Roman" w:eastAsia="Times New Roman" w:hAnsi="Times New Roman" w:cs="Times New Roman"/>
          <w:sz w:val="24"/>
          <w:szCs w:val="24"/>
          <w:lang w:val="sq-AL"/>
        </w:rPr>
        <w:t xml:space="preserve"> e vendimit për përzgjedhjen e </w:t>
      </w:r>
      <w:r w:rsidR="0007332B" w:rsidRPr="00DF2C58">
        <w:rPr>
          <w:rFonts w:ascii="Times New Roman" w:eastAsia="Times New Roman" w:hAnsi="Times New Roman" w:cs="Times New Roman"/>
          <w:sz w:val="24"/>
          <w:szCs w:val="24"/>
          <w:lang w:val="sq-AL"/>
        </w:rPr>
        <w:t>furnitor</w:t>
      </w:r>
      <w:r w:rsidR="00356499" w:rsidRPr="00DF2C58">
        <w:rPr>
          <w:rFonts w:ascii="Times New Roman" w:eastAsia="Times New Roman" w:hAnsi="Times New Roman" w:cs="Times New Roman"/>
          <w:sz w:val="24"/>
          <w:szCs w:val="24"/>
          <w:lang w:val="sq-AL"/>
        </w:rPr>
        <w:t>ë</w:t>
      </w:r>
      <w:r w:rsidR="0007332B" w:rsidRPr="00DF2C58">
        <w:rPr>
          <w:rFonts w:ascii="Times New Roman" w:eastAsia="Times New Roman" w:hAnsi="Times New Roman" w:cs="Times New Roman"/>
          <w:sz w:val="24"/>
          <w:szCs w:val="24"/>
          <w:lang w:val="sq-AL"/>
        </w:rPr>
        <w:t>ve</w:t>
      </w:r>
      <w:r w:rsidRPr="00DF2C58">
        <w:rPr>
          <w:rFonts w:ascii="Times New Roman" w:eastAsia="Times New Roman" w:hAnsi="Times New Roman" w:cs="Times New Roman"/>
          <w:sz w:val="24"/>
          <w:szCs w:val="24"/>
          <w:lang w:val="sq-AL"/>
        </w:rPr>
        <w:t xml:space="preserve"> për çdo furnizim të veçantë. Kushtet për zgjidhje</w:t>
      </w:r>
      <w:r w:rsidR="0007332B" w:rsidRPr="00DF2C58">
        <w:rPr>
          <w:rFonts w:ascii="Times New Roman" w:eastAsia="Times New Roman" w:hAnsi="Times New Roman" w:cs="Times New Roman"/>
          <w:sz w:val="24"/>
          <w:szCs w:val="24"/>
          <w:lang w:val="sq-AL"/>
        </w:rPr>
        <w:t>n</w:t>
      </w:r>
      <w:r w:rsidRPr="00DF2C58">
        <w:rPr>
          <w:rFonts w:ascii="Times New Roman" w:eastAsia="Times New Roman" w:hAnsi="Times New Roman" w:cs="Times New Roman"/>
          <w:sz w:val="24"/>
          <w:szCs w:val="24"/>
          <w:lang w:val="sq-AL"/>
        </w:rPr>
        <w:t xml:space="preserve"> optimale të kësaj detyre</w:t>
      </w:r>
      <w:r w:rsidR="0007332B" w:rsidRPr="00DF2C58">
        <w:rPr>
          <w:rFonts w:ascii="Times New Roman" w:eastAsia="Times New Roman" w:hAnsi="Times New Roman" w:cs="Times New Roman"/>
          <w:sz w:val="24"/>
          <w:szCs w:val="24"/>
          <w:lang w:val="sq-AL"/>
        </w:rPr>
        <w:t>, ku</w:t>
      </w:r>
      <w:r w:rsidRPr="00DF2C58">
        <w:rPr>
          <w:rFonts w:ascii="Times New Roman" w:eastAsia="Times New Roman" w:hAnsi="Times New Roman" w:cs="Times New Roman"/>
          <w:sz w:val="24"/>
          <w:szCs w:val="24"/>
          <w:lang w:val="sq-AL"/>
        </w:rPr>
        <w:t xml:space="preserve"> qëllimi përfundimtar i së cilës është zgjedhja e furni</w:t>
      </w:r>
      <w:r w:rsidR="0007332B" w:rsidRPr="00DF2C58">
        <w:rPr>
          <w:rFonts w:ascii="Times New Roman" w:eastAsia="Times New Roman" w:hAnsi="Times New Roman" w:cs="Times New Roman"/>
          <w:sz w:val="24"/>
          <w:szCs w:val="24"/>
          <w:lang w:val="sq-AL"/>
        </w:rPr>
        <w:t>tor</w:t>
      </w:r>
      <w:r w:rsidR="00356499" w:rsidRPr="00DF2C58">
        <w:rPr>
          <w:rFonts w:ascii="Times New Roman" w:eastAsia="Times New Roman" w:hAnsi="Times New Roman" w:cs="Times New Roman"/>
          <w:sz w:val="24"/>
          <w:szCs w:val="24"/>
          <w:lang w:val="sq-AL"/>
        </w:rPr>
        <w:t>ë</w:t>
      </w:r>
      <w:r w:rsidR="0007332B" w:rsidRPr="00DF2C58">
        <w:rPr>
          <w:rFonts w:ascii="Times New Roman" w:eastAsia="Times New Roman" w:hAnsi="Times New Roman" w:cs="Times New Roman"/>
          <w:sz w:val="24"/>
          <w:szCs w:val="24"/>
          <w:lang w:val="sq-AL"/>
        </w:rPr>
        <w:t>ve</w:t>
      </w:r>
      <w:r w:rsidRPr="00DF2C58">
        <w:rPr>
          <w:rFonts w:ascii="Times New Roman" w:eastAsia="Times New Roman" w:hAnsi="Times New Roman" w:cs="Times New Roman"/>
          <w:sz w:val="24"/>
          <w:szCs w:val="24"/>
          <w:lang w:val="sq-AL"/>
        </w:rPr>
        <w:t xml:space="preserve"> më të mirë të mundshëm janë: </w:t>
      </w:r>
    </w:p>
    <w:p w:rsidR="00237A91" w:rsidRPr="00DF2C58" w:rsidRDefault="00237A91" w:rsidP="00601783">
      <w:pPr>
        <w:pStyle w:val="ListParagraph"/>
        <w:numPr>
          <w:ilvl w:val="0"/>
          <w:numId w:val="15"/>
        </w:numPr>
        <w:spacing w:after="0" w:line="240" w:lineRule="auto"/>
        <w:jc w:val="both"/>
        <w:rPr>
          <w:rFonts w:ascii="Times New Roman" w:eastAsia="Times New Roman" w:hAnsi="Times New Roman" w:cs="Times New Roman"/>
          <w:sz w:val="24"/>
          <w:szCs w:val="24"/>
          <w:lang w:val="sq-AL"/>
        </w:rPr>
      </w:pPr>
      <w:r w:rsidRPr="00DF2C58">
        <w:rPr>
          <w:rFonts w:ascii="Times New Roman" w:eastAsia="Times New Roman" w:hAnsi="Times New Roman" w:cs="Times New Roman"/>
          <w:sz w:val="24"/>
          <w:szCs w:val="24"/>
          <w:lang w:val="sq-AL"/>
        </w:rPr>
        <w:t xml:space="preserve">Një pasqyrë </w:t>
      </w:r>
      <w:r w:rsidR="0007332B" w:rsidRPr="00DF2C58">
        <w:rPr>
          <w:rFonts w:ascii="Times New Roman" w:eastAsia="Times New Roman" w:hAnsi="Times New Roman" w:cs="Times New Roman"/>
          <w:sz w:val="24"/>
          <w:szCs w:val="24"/>
          <w:lang w:val="sq-AL"/>
        </w:rPr>
        <w:t>p</w:t>
      </w:r>
      <w:r w:rsidR="00356499" w:rsidRPr="00DF2C58">
        <w:rPr>
          <w:rFonts w:ascii="Times New Roman" w:eastAsia="Times New Roman" w:hAnsi="Times New Roman" w:cs="Times New Roman"/>
          <w:sz w:val="24"/>
          <w:szCs w:val="24"/>
          <w:lang w:val="sq-AL"/>
        </w:rPr>
        <w:t>ë</w:t>
      </w:r>
      <w:r w:rsidR="0007332B" w:rsidRPr="00DF2C58">
        <w:rPr>
          <w:rFonts w:ascii="Times New Roman" w:eastAsia="Times New Roman" w:hAnsi="Times New Roman" w:cs="Times New Roman"/>
          <w:sz w:val="24"/>
          <w:szCs w:val="24"/>
          <w:lang w:val="sq-AL"/>
        </w:rPr>
        <w:t>rmbledh</w:t>
      </w:r>
      <w:r w:rsidR="00356499" w:rsidRPr="00DF2C58">
        <w:rPr>
          <w:rFonts w:ascii="Times New Roman" w:eastAsia="Times New Roman" w:hAnsi="Times New Roman" w:cs="Times New Roman"/>
          <w:sz w:val="24"/>
          <w:szCs w:val="24"/>
          <w:lang w:val="sq-AL"/>
        </w:rPr>
        <w:t>ë</w:t>
      </w:r>
      <w:r w:rsidR="0007332B" w:rsidRPr="00DF2C58">
        <w:rPr>
          <w:rFonts w:ascii="Times New Roman" w:eastAsia="Times New Roman" w:hAnsi="Times New Roman" w:cs="Times New Roman"/>
          <w:sz w:val="24"/>
          <w:szCs w:val="24"/>
          <w:lang w:val="sq-AL"/>
        </w:rPr>
        <w:t>se</w:t>
      </w:r>
      <w:r w:rsidRPr="00DF2C58">
        <w:rPr>
          <w:rFonts w:ascii="Times New Roman" w:eastAsia="Times New Roman" w:hAnsi="Times New Roman" w:cs="Times New Roman"/>
          <w:sz w:val="24"/>
          <w:szCs w:val="24"/>
          <w:lang w:val="sq-AL"/>
        </w:rPr>
        <w:t xml:space="preserve"> </w:t>
      </w:r>
      <w:r w:rsidR="00EA0299" w:rsidRPr="00DF2C58">
        <w:rPr>
          <w:rFonts w:ascii="Times New Roman" w:eastAsia="Times New Roman" w:hAnsi="Times New Roman" w:cs="Times New Roman"/>
          <w:sz w:val="24"/>
          <w:szCs w:val="24"/>
          <w:lang w:val="sq-AL"/>
        </w:rPr>
        <w:t xml:space="preserve">e </w:t>
      </w:r>
      <w:r w:rsidRPr="00DF2C58">
        <w:rPr>
          <w:rFonts w:ascii="Times New Roman" w:eastAsia="Times New Roman" w:hAnsi="Times New Roman" w:cs="Times New Roman"/>
          <w:sz w:val="24"/>
          <w:szCs w:val="24"/>
          <w:lang w:val="sq-AL"/>
        </w:rPr>
        <w:t xml:space="preserve">burimeve të mundshme të furnizimit, </w:t>
      </w:r>
    </w:p>
    <w:p w:rsidR="00237A91" w:rsidRPr="00DF2C58" w:rsidRDefault="0007332B" w:rsidP="00601783">
      <w:pPr>
        <w:pStyle w:val="ListParagraph"/>
        <w:numPr>
          <w:ilvl w:val="0"/>
          <w:numId w:val="15"/>
        </w:numPr>
        <w:spacing w:before="120" w:after="0" w:line="240" w:lineRule="auto"/>
        <w:jc w:val="both"/>
        <w:rPr>
          <w:rFonts w:ascii="Times New Roman" w:eastAsia="Times New Roman" w:hAnsi="Times New Roman" w:cs="Times New Roman"/>
          <w:sz w:val="24"/>
          <w:szCs w:val="24"/>
          <w:lang w:val="sq-AL"/>
        </w:rPr>
      </w:pPr>
      <w:r w:rsidRPr="00DF2C58">
        <w:rPr>
          <w:rFonts w:ascii="Times New Roman" w:eastAsia="Times New Roman" w:hAnsi="Times New Roman" w:cs="Times New Roman"/>
          <w:sz w:val="24"/>
          <w:szCs w:val="24"/>
          <w:lang w:val="sq-AL"/>
        </w:rPr>
        <w:t>P</w:t>
      </w:r>
      <w:r w:rsidR="00356499" w:rsidRPr="00DF2C58">
        <w:rPr>
          <w:rFonts w:ascii="Times New Roman" w:eastAsia="Times New Roman" w:hAnsi="Times New Roman" w:cs="Times New Roman"/>
          <w:sz w:val="24"/>
          <w:szCs w:val="24"/>
          <w:lang w:val="sq-AL"/>
        </w:rPr>
        <w:t>ë</w:t>
      </w:r>
      <w:r w:rsidRPr="00DF2C58">
        <w:rPr>
          <w:rFonts w:ascii="Times New Roman" w:eastAsia="Times New Roman" w:hAnsi="Times New Roman" w:cs="Times New Roman"/>
          <w:sz w:val="24"/>
          <w:szCs w:val="24"/>
          <w:lang w:val="sq-AL"/>
        </w:rPr>
        <w:t>r</w:t>
      </w:r>
      <w:r w:rsidR="00237A91" w:rsidRPr="00DF2C58">
        <w:rPr>
          <w:rFonts w:ascii="Times New Roman" w:eastAsia="Times New Roman" w:hAnsi="Times New Roman" w:cs="Times New Roman"/>
          <w:sz w:val="24"/>
          <w:szCs w:val="24"/>
          <w:lang w:val="sq-AL"/>
        </w:rPr>
        <w:t>zgj</w:t>
      </w:r>
      <w:r w:rsidRPr="00DF2C58">
        <w:rPr>
          <w:rFonts w:ascii="Times New Roman" w:eastAsia="Times New Roman" w:hAnsi="Times New Roman" w:cs="Times New Roman"/>
          <w:sz w:val="24"/>
          <w:szCs w:val="24"/>
          <w:lang w:val="sq-AL"/>
        </w:rPr>
        <w:t>edhj</w:t>
      </w:r>
      <w:r w:rsidR="00EA0299" w:rsidRPr="00DF2C58">
        <w:rPr>
          <w:rFonts w:ascii="Times New Roman" w:eastAsia="Times New Roman" w:hAnsi="Times New Roman" w:cs="Times New Roman"/>
          <w:sz w:val="24"/>
          <w:szCs w:val="24"/>
          <w:lang w:val="sq-AL"/>
        </w:rPr>
        <w:t>a</w:t>
      </w:r>
      <w:r w:rsidRPr="00DF2C58">
        <w:rPr>
          <w:rFonts w:ascii="Times New Roman" w:eastAsia="Times New Roman" w:hAnsi="Times New Roman" w:cs="Times New Roman"/>
          <w:sz w:val="24"/>
          <w:szCs w:val="24"/>
          <w:lang w:val="sq-AL"/>
        </w:rPr>
        <w:t xml:space="preserve"> racionale </w:t>
      </w:r>
      <w:r w:rsidR="00EA0299" w:rsidRPr="00DF2C58">
        <w:rPr>
          <w:rFonts w:ascii="Times New Roman" w:eastAsia="Times New Roman" w:hAnsi="Times New Roman" w:cs="Times New Roman"/>
          <w:sz w:val="24"/>
          <w:szCs w:val="24"/>
          <w:lang w:val="sq-AL"/>
        </w:rPr>
        <w:t>e</w:t>
      </w:r>
      <w:r w:rsidRPr="00DF2C58">
        <w:rPr>
          <w:rFonts w:ascii="Times New Roman" w:eastAsia="Times New Roman" w:hAnsi="Times New Roman" w:cs="Times New Roman"/>
          <w:sz w:val="24"/>
          <w:szCs w:val="24"/>
          <w:lang w:val="sq-AL"/>
        </w:rPr>
        <w:t xml:space="preserve"> furni</w:t>
      </w:r>
      <w:r w:rsidR="00237A91" w:rsidRPr="00DF2C58">
        <w:rPr>
          <w:rFonts w:ascii="Times New Roman" w:eastAsia="Times New Roman" w:hAnsi="Times New Roman" w:cs="Times New Roman"/>
          <w:sz w:val="24"/>
          <w:szCs w:val="24"/>
          <w:lang w:val="sq-AL"/>
        </w:rPr>
        <w:t>t</w:t>
      </w:r>
      <w:r w:rsidR="00356499" w:rsidRPr="00DF2C58">
        <w:rPr>
          <w:rFonts w:ascii="Times New Roman" w:eastAsia="Times New Roman" w:hAnsi="Times New Roman" w:cs="Times New Roman"/>
          <w:sz w:val="24"/>
          <w:szCs w:val="24"/>
          <w:lang w:val="sq-AL"/>
        </w:rPr>
        <w:t>orëve aktualë në treg</w:t>
      </w:r>
      <w:r w:rsidR="00237A91" w:rsidRPr="00DF2C58">
        <w:rPr>
          <w:rFonts w:ascii="Times New Roman" w:eastAsia="Times New Roman" w:hAnsi="Times New Roman" w:cs="Times New Roman"/>
          <w:sz w:val="24"/>
          <w:szCs w:val="24"/>
          <w:lang w:val="sq-AL"/>
        </w:rPr>
        <w:t>.</w:t>
      </w:r>
    </w:p>
    <w:p w:rsidR="00D36375" w:rsidRPr="00DF2C58" w:rsidRDefault="00237A91" w:rsidP="00CD2FD9">
      <w:pPr>
        <w:spacing w:before="60" w:after="0" w:line="240" w:lineRule="auto"/>
        <w:jc w:val="both"/>
        <w:rPr>
          <w:rFonts w:ascii="Times New Roman" w:eastAsia="Times New Roman" w:hAnsi="Times New Roman" w:cs="Times New Roman"/>
          <w:sz w:val="24"/>
          <w:szCs w:val="24"/>
          <w:lang w:val="sq-AL"/>
        </w:rPr>
      </w:pPr>
      <w:r w:rsidRPr="00DF2C58">
        <w:rPr>
          <w:rFonts w:ascii="Times New Roman" w:eastAsia="Times New Roman" w:hAnsi="Times New Roman" w:cs="Times New Roman"/>
          <w:sz w:val="24"/>
          <w:szCs w:val="24"/>
          <w:lang w:val="sq-AL"/>
        </w:rPr>
        <w:t>Ven</w:t>
      </w:r>
      <w:r w:rsidR="003E79FB" w:rsidRPr="00DF2C58">
        <w:rPr>
          <w:rFonts w:ascii="Times New Roman" w:eastAsia="Times New Roman" w:hAnsi="Times New Roman" w:cs="Times New Roman"/>
          <w:sz w:val="24"/>
          <w:szCs w:val="24"/>
          <w:lang w:val="sq-AL"/>
        </w:rPr>
        <w:t>dimi për zgjedhjen e furnitor</w:t>
      </w:r>
      <w:r w:rsidR="00356499" w:rsidRPr="00DF2C58">
        <w:rPr>
          <w:rFonts w:ascii="Times New Roman" w:eastAsia="Times New Roman" w:hAnsi="Times New Roman" w:cs="Times New Roman"/>
          <w:sz w:val="24"/>
          <w:szCs w:val="24"/>
          <w:lang w:val="sq-AL"/>
        </w:rPr>
        <w:t>ë</w:t>
      </w:r>
      <w:r w:rsidR="003E79FB" w:rsidRPr="00DF2C58">
        <w:rPr>
          <w:rFonts w:ascii="Times New Roman" w:eastAsia="Times New Roman" w:hAnsi="Times New Roman" w:cs="Times New Roman"/>
          <w:sz w:val="24"/>
          <w:szCs w:val="24"/>
          <w:lang w:val="sq-AL"/>
        </w:rPr>
        <w:t>ve</w:t>
      </w:r>
      <w:r w:rsidRPr="00DF2C58">
        <w:rPr>
          <w:rFonts w:ascii="Times New Roman" w:eastAsia="Times New Roman" w:hAnsi="Times New Roman" w:cs="Times New Roman"/>
          <w:sz w:val="24"/>
          <w:szCs w:val="24"/>
          <w:lang w:val="sq-AL"/>
        </w:rPr>
        <w:t xml:space="preserve">, </w:t>
      </w:r>
      <w:r w:rsidR="00E04BFE" w:rsidRPr="00DF2C58">
        <w:rPr>
          <w:rFonts w:ascii="Times New Roman" w:eastAsia="Times New Roman" w:hAnsi="Times New Roman" w:cs="Times New Roman"/>
          <w:sz w:val="24"/>
          <w:szCs w:val="24"/>
          <w:lang w:val="sq-AL"/>
        </w:rPr>
        <w:t>kryesisht</w:t>
      </w:r>
      <w:r w:rsidR="003E79FB" w:rsidRPr="00DF2C58">
        <w:rPr>
          <w:rFonts w:ascii="Times New Roman" w:eastAsia="Times New Roman" w:hAnsi="Times New Roman" w:cs="Times New Roman"/>
          <w:sz w:val="24"/>
          <w:szCs w:val="24"/>
          <w:lang w:val="sq-AL"/>
        </w:rPr>
        <w:t xml:space="preserve">, bëhet përmes vlerësimit të </w:t>
      </w:r>
      <w:r w:rsidRPr="00DF2C58">
        <w:rPr>
          <w:rFonts w:ascii="Times New Roman" w:eastAsia="Times New Roman" w:hAnsi="Times New Roman" w:cs="Times New Roman"/>
          <w:sz w:val="24"/>
          <w:szCs w:val="24"/>
          <w:lang w:val="sq-AL"/>
        </w:rPr>
        <w:t xml:space="preserve">situatës </w:t>
      </w:r>
      <w:r w:rsidR="00112EB1" w:rsidRPr="00DF2C58">
        <w:rPr>
          <w:rFonts w:ascii="Times New Roman" w:eastAsia="Times New Roman" w:hAnsi="Times New Roman" w:cs="Times New Roman"/>
          <w:sz w:val="24"/>
          <w:szCs w:val="24"/>
          <w:lang w:val="sq-AL"/>
        </w:rPr>
        <w:t>specifike në çdo furnizim. P</w:t>
      </w:r>
      <w:r w:rsidRPr="00DF2C58">
        <w:rPr>
          <w:rFonts w:ascii="Times New Roman" w:eastAsia="Times New Roman" w:hAnsi="Times New Roman" w:cs="Times New Roman"/>
          <w:sz w:val="24"/>
          <w:szCs w:val="24"/>
          <w:lang w:val="sq-AL"/>
        </w:rPr>
        <w:t>avarësisht nga çdo gjë</w:t>
      </w:r>
      <w:r w:rsidR="003E79FB" w:rsidRPr="00DF2C58">
        <w:rPr>
          <w:rFonts w:ascii="Times New Roman" w:eastAsia="Times New Roman" w:hAnsi="Times New Roman" w:cs="Times New Roman"/>
          <w:sz w:val="24"/>
          <w:szCs w:val="24"/>
          <w:lang w:val="sq-AL"/>
        </w:rPr>
        <w:t xml:space="preserve">, ka kritere </w:t>
      </w:r>
      <w:r w:rsidR="00E04BFE" w:rsidRPr="00DF2C58">
        <w:rPr>
          <w:rFonts w:ascii="Times New Roman" w:eastAsia="Times New Roman" w:hAnsi="Times New Roman" w:cs="Times New Roman"/>
          <w:sz w:val="24"/>
          <w:szCs w:val="24"/>
          <w:lang w:val="sq-AL"/>
        </w:rPr>
        <w:t>që bëjnë</w:t>
      </w:r>
      <w:r w:rsidRPr="00DF2C58">
        <w:rPr>
          <w:rFonts w:ascii="Times New Roman" w:eastAsia="Times New Roman" w:hAnsi="Times New Roman" w:cs="Times New Roman"/>
          <w:sz w:val="24"/>
          <w:szCs w:val="24"/>
          <w:lang w:val="sq-AL"/>
        </w:rPr>
        <w:t xml:space="preserve"> gjykimi</w:t>
      </w:r>
      <w:r w:rsidR="00E04BFE" w:rsidRPr="00DF2C58">
        <w:rPr>
          <w:rFonts w:ascii="Times New Roman" w:eastAsia="Times New Roman" w:hAnsi="Times New Roman" w:cs="Times New Roman"/>
          <w:sz w:val="24"/>
          <w:szCs w:val="24"/>
          <w:lang w:val="sq-AL"/>
        </w:rPr>
        <w:t>n</w:t>
      </w:r>
      <w:r w:rsidRPr="00DF2C58">
        <w:rPr>
          <w:rFonts w:ascii="Times New Roman" w:eastAsia="Times New Roman" w:hAnsi="Times New Roman" w:cs="Times New Roman"/>
          <w:sz w:val="24"/>
          <w:szCs w:val="24"/>
          <w:lang w:val="sq-AL"/>
        </w:rPr>
        <w:t xml:space="preserve"> </w:t>
      </w:r>
      <w:r w:rsidR="00E04BFE" w:rsidRPr="00DF2C58">
        <w:rPr>
          <w:rFonts w:ascii="Times New Roman" w:eastAsia="Times New Roman" w:hAnsi="Times New Roman" w:cs="Times New Roman"/>
          <w:sz w:val="24"/>
          <w:szCs w:val="24"/>
          <w:lang w:val="sq-AL"/>
        </w:rPr>
        <w:t>e</w:t>
      </w:r>
      <w:r w:rsidRPr="00DF2C58">
        <w:rPr>
          <w:rFonts w:ascii="Times New Roman" w:eastAsia="Times New Roman" w:hAnsi="Times New Roman" w:cs="Times New Roman"/>
          <w:sz w:val="24"/>
          <w:szCs w:val="24"/>
          <w:lang w:val="sq-AL"/>
        </w:rPr>
        <w:t xml:space="preserve"> vërtetë për cilësinë e furnizuesit.</w:t>
      </w:r>
      <w:r w:rsidR="00356499" w:rsidRPr="00DF2C58">
        <w:rPr>
          <w:rFonts w:ascii="Times New Roman" w:eastAsia="Times New Roman" w:hAnsi="Times New Roman" w:cs="Times New Roman"/>
          <w:sz w:val="24"/>
          <w:szCs w:val="24"/>
          <w:lang w:val="sq-AL"/>
        </w:rPr>
        <w:t xml:space="preserve"> Në shumicën e furnitor</w:t>
      </w:r>
      <w:r w:rsidR="00034F39" w:rsidRPr="00DF2C58">
        <w:rPr>
          <w:rFonts w:ascii="Times New Roman" w:eastAsia="Times New Roman" w:hAnsi="Times New Roman" w:cs="Times New Roman"/>
          <w:sz w:val="24"/>
          <w:szCs w:val="24"/>
          <w:lang w:val="sq-AL"/>
        </w:rPr>
        <w:t>ë</w:t>
      </w:r>
      <w:r w:rsidR="00356499" w:rsidRPr="00DF2C58">
        <w:rPr>
          <w:rFonts w:ascii="Times New Roman" w:eastAsia="Times New Roman" w:hAnsi="Times New Roman" w:cs="Times New Roman"/>
          <w:sz w:val="24"/>
          <w:szCs w:val="24"/>
          <w:lang w:val="sq-AL"/>
        </w:rPr>
        <w:t>ve</w:t>
      </w:r>
      <w:r w:rsidR="00FE2183" w:rsidRPr="00DF2C58">
        <w:rPr>
          <w:rFonts w:ascii="Times New Roman" w:eastAsia="Times New Roman" w:hAnsi="Times New Roman" w:cs="Times New Roman"/>
          <w:sz w:val="24"/>
          <w:szCs w:val="24"/>
          <w:lang w:val="sq-AL"/>
        </w:rPr>
        <w:t>,</w:t>
      </w:r>
      <w:r w:rsidRPr="00DF2C58">
        <w:rPr>
          <w:rFonts w:ascii="Times New Roman" w:eastAsia="Times New Roman" w:hAnsi="Times New Roman" w:cs="Times New Roman"/>
          <w:sz w:val="24"/>
          <w:szCs w:val="24"/>
          <w:lang w:val="sq-AL"/>
        </w:rPr>
        <w:t>në aspektin e</w:t>
      </w:r>
      <w:r w:rsidR="00112EB1" w:rsidRPr="00DF2C58">
        <w:rPr>
          <w:rFonts w:ascii="Times New Roman" w:eastAsia="Times New Roman" w:hAnsi="Times New Roman" w:cs="Times New Roman"/>
          <w:sz w:val="24"/>
          <w:szCs w:val="24"/>
          <w:lang w:val="sq-AL"/>
        </w:rPr>
        <w:t xml:space="preserve"> besimit, do </w:t>
      </w:r>
      <w:r w:rsidR="003E79FB" w:rsidRPr="00DF2C58">
        <w:rPr>
          <w:rFonts w:ascii="Times New Roman" w:eastAsia="Times New Roman" w:hAnsi="Times New Roman" w:cs="Times New Roman"/>
          <w:sz w:val="24"/>
          <w:szCs w:val="24"/>
          <w:lang w:val="sq-AL"/>
        </w:rPr>
        <w:t>merren parasysh vetëm ata</w:t>
      </w:r>
      <w:r w:rsidR="00356499" w:rsidRPr="00DF2C58">
        <w:rPr>
          <w:rFonts w:ascii="Times New Roman" w:eastAsia="Times New Roman" w:hAnsi="Times New Roman" w:cs="Times New Roman"/>
          <w:sz w:val="24"/>
          <w:szCs w:val="24"/>
          <w:lang w:val="sq-AL"/>
        </w:rPr>
        <w:t xml:space="preserve"> </w:t>
      </w:r>
      <w:r w:rsidR="00FE2183" w:rsidRPr="00DF2C58">
        <w:rPr>
          <w:rFonts w:ascii="Times New Roman" w:eastAsia="Times New Roman" w:hAnsi="Times New Roman" w:cs="Times New Roman"/>
          <w:sz w:val="24"/>
          <w:szCs w:val="24"/>
          <w:lang w:val="sq-AL"/>
        </w:rPr>
        <w:t>që</w:t>
      </w:r>
      <w:r w:rsidRPr="00DF2C58">
        <w:rPr>
          <w:rFonts w:ascii="Times New Roman" w:eastAsia="Times New Roman" w:hAnsi="Times New Roman" w:cs="Times New Roman"/>
          <w:sz w:val="24"/>
          <w:szCs w:val="24"/>
          <w:lang w:val="sq-AL"/>
        </w:rPr>
        <w:t xml:space="preserve"> janë në gjendje të furnizoj</w:t>
      </w:r>
      <w:r w:rsidR="00FE2183" w:rsidRPr="00DF2C58">
        <w:rPr>
          <w:rFonts w:ascii="Times New Roman" w:eastAsia="Times New Roman" w:hAnsi="Times New Roman" w:cs="Times New Roman"/>
          <w:sz w:val="24"/>
          <w:szCs w:val="24"/>
          <w:lang w:val="sq-AL"/>
        </w:rPr>
        <w:t>n</w:t>
      </w:r>
      <w:r w:rsidRPr="00DF2C58">
        <w:rPr>
          <w:rFonts w:ascii="Times New Roman" w:eastAsia="Times New Roman" w:hAnsi="Times New Roman" w:cs="Times New Roman"/>
          <w:sz w:val="24"/>
          <w:szCs w:val="24"/>
          <w:lang w:val="sq-AL"/>
        </w:rPr>
        <w:t xml:space="preserve">ë blerësit me mallra në </w:t>
      </w:r>
      <w:r w:rsidRPr="00DF2C58">
        <w:rPr>
          <w:rFonts w:ascii="Times New Roman" w:eastAsia="Times New Roman" w:hAnsi="Times New Roman" w:cs="Times New Roman"/>
          <w:b/>
          <w:sz w:val="24"/>
          <w:szCs w:val="24"/>
          <w:lang w:val="sq-AL"/>
        </w:rPr>
        <w:t>sasitë</w:t>
      </w:r>
      <w:r w:rsidR="00034F39" w:rsidRPr="00DF2C58">
        <w:rPr>
          <w:rFonts w:ascii="Times New Roman" w:eastAsia="Times New Roman" w:hAnsi="Times New Roman" w:cs="Times New Roman"/>
          <w:sz w:val="24"/>
          <w:szCs w:val="24"/>
          <w:lang w:val="sq-AL"/>
        </w:rPr>
        <w:t>,</w:t>
      </w:r>
      <w:r w:rsidRPr="00DF2C58">
        <w:rPr>
          <w:rFonts w:ascii="Times New Roman" w:eastAsia="Times New Roman" w:hAnsi="Times New Roman" w:cs="Times New Roman"/>
          <w:sz w:val="24"/>
          <w:szCs w:val="24"/>
          <w:lang w:val="sq-AL"/>
        </w:rPr>
        <w:t xml:space="preserve"> </w:t>
      </w:r>
      <w:r w:rsidR="00873638" w:rsidRPr="00DF2C58">
        <w:rPr>
          <w:rFonts w:ascii="Times New Roman" w:eastAsia="Times New Roman" w:hAnsi="Times New Roman" w:cs="Times New Roman"/>
          <w:b/>
          <w:i/>
          <w:sz w:val="24"/>
          <w:szCs w:val="24"/>
          <w:lang w:val="sq-AL"/>
        </w:rPr>
        <w:t>cil</w:t>
      </w:r>
      <w:r w:rsidR="00034F39" w:rsidRPr="00DF2C58">
        <w:rPr>
          <w:rFonts w:ascii="Times New Roman" w:eastAsia="Times New Roman" w:hAnsi="Times New Roman" w:cs="Times New Roman"/>
          <w:b/>
          <w:i/>
          <w:sz w:val="24"/>
          <w:szCs w:val="24"/>
          <w:lang w:val="sq-AL"/>
        </w:rPr>
        <w:t>ë</w:t>
      </w:r>
      <w:r w:rsidR="00873638" w:rsidRPr="00DF2C58">
        <w:rPr>
          <w:rFonts w:ascii="Times New Roman" w:eastAsia="Times New Roman" w:hAnsi="Times New Roman" w:cs="Times New Roman"/>
          <w:b/>
          <w:i/>
          <w:sz w:val="24"/>
          <w:szCs w:val="24"/>
          <w:lang w:val="sq-AL"/>
        </w:rPr>
        <w:t>sit</w:t>
      </w:r>
      <w:r w:rsidR="00034F39" w:rsidRPr="00DF2C58">
        <w:rPr>
          <w:rFonts w:ascii="Times New Roman" w:eastAsia="Times New Roman" w:hAnsi="Times New Roman" w:cs="Times New Roman"/>
          <w:b/>
          <w:i/>
          <w:sz w:val="24"/>
          <w:szCs w:val="24"/>
          <w:lang w:val="sq-AL"/>
        </w:rPr>
        <w:t>ë</w:t>
      </w:r>
      <w:r w:rsidR="00873638" w:rsidRPr="00DF2C58">
        <w:rPr>
          <w:rFonts w:ascii="Times New Roman" w:eastAsia="Times New Roman" w:hAnsi="Times New Roman" w:cs="Times New Roman"/>
          <w:b/>
          <w:i/>
          <w:sz w:val="24"/>
          <w:szCs w:val="24"/>
          <w:lang w:val="sq-AL"/>
        </w:rPr>
        <w:t xml:space="preserve"> </w:t>
      </w:r>
      <w:r w:rsidR="00034F39" w:rsidRPr="00DF2C58">
        <w:rPr>
          <w:rFonts w:ascii="Times New Roman" w:eastAsia="Times New Roman" w:hAnsi="Times New Roman" w:cs="Times New Roman"/>
          <w:sz w:val="24"/>
          <w:szCs w:val="24"/>
          <w:lang w:val="sq-AL"/>
        </w:rPr>
        <w:t xml:space="preserve">e </w:t>
      </w:r>
      <w:r w:rsidR="00034F39" w:rsidRPr="00DF2C58">
        <w:rPr>
          <w:rFonts w:ascii="Times New Roman" w:eastAsia="Times New Roman" w:hAnsi="Times New Roman" w:cs="Times New Roman"/>
          <w:b/>
          <w:i/>
          <w:sz w:val="24"/>
          <w:szCs w:val="24"/>
          <w:lang w:val="sq-AL"/>
        </w:rPr>
        <w:t>çmimet</w:t>
      </w:r>
      <w:r w:rsidR="00034F39" w:rsidRPr="00DF2C58">
        <w:rPr>
          <w:rFonts w:ascii="Times New Roman" w:eastAsia="Times New Roman" w:hAnsi="Times New Roman" w:cs="Times New Roman"/>
          <w:sz w:val="24"/>
          <w:szCs w:val="24"/>
          <w:lang w:val="sq-AL"/>
        </w:rPr>
        <w:t xml:space="preserve"> </w:t>
      </w:r>
      <w:r w:rsidR="00873638" w:rsidRPr="00DF2C58">
        <w:rPr>
          <w:rFonts w:ascii="Times New Roman" w:eastAsia="Times New Roman" w:hAnsi="Times New Roman" w:cs="Times New Roman"/>
          <w:sz w:val="24"/>
          <w:szCs w:val="24"/>
          <w:lang w:val="sq-AL"/>
        </w:rPr>
        <w:t xml:space="preserve">e </w:t>
      </w:r>
      <w:r w:rsidRPr="00DF2C58">
        <w:rPr>
          <w:rFonts w:ascii="Times New Roman" w:eastAsia="Times New Roman" w:hAnsi="Times New Roman" w:cs="Times New Roman"/>
          <w:sz w:val="24"/>
          <w:szCs w:val="24"/>
          <w:lang w:val="sq-AL"/>
        </w:rPr>
        <w:t>kërkuara</w:t>
      </w:r>
      <w:r w:rsidR="00FE2183" w:rsidRPr="00DF2C58">
        <w:rPr>
          <w:rFonts w:ascii="Times New Roman" w:eastAsia="Times New Roman" w:hAnsi="Times New Roman" w:cs="Times New Roman"/>
          <w:sz w:val="24"/>
          <w:szCs w:val="24"/>
          <w:lang w:val="sq-AL"/>
        </w:rPr>
        <w:t xml:space="preserve"> e</w:t>
      </w:r>
      <w:r w:rsidRPr="00DF2C58">
        <w:rPr>
          <w:rFonts w:ascii="Times New Roman" w:eastAsia="Times New Roman" w:hAnsi="Times New Roman" w:cs="Times New Roman"/>
          <w:sz w:val="24"/>
          <w:szCs w:val="24"/>
          <w:lang w:val="sq-AL"/>
        </w:rPr>
        <w:t xml:space="preserve"> b</w:t>
      </w:r>
      <w:r w:rsidR="00356499" w:rsidRPr="00DF2C58">
        <w:rPr>
          <w:rFonts w:ascii="Times New Roman" w:eastAsia="Times New Roman" w:hAnsi="Times New Roman" w:cs="Times New Roman"/>
          <w:sz w:val="24"/>
          <w:szCs w:val="24"/>
          <w:lang w:val="sq-AL"/>
        </w:rPr>
        <w:t>renda periudhës së marrëveshjes.</w:t>
      </w:r>
    </w:p>
    <w:p w:rsidR="00994341" w:rsidRPr="00DF2C58" w:rsidRDefault="00994341" w:rsidP="00CD2FD9">
      <w:pPr>
        <w:spacing w:before="60" w:after="0" w:line="240" w:lineRule="auto"/>
        <w:jc w:val="both"/>
        <w:rPr>
          <w:rFonts w:ascii="Times New Roman" w:eastAsia="Times New Roman" w:hAnsi="Times New Roman" w:cs="Times New Roman"/>
          <w:sz w:val="24"/>
          <w:szCs w:val="24"/>
          <w:lang w:val="sq-AL"/>
        </w:rPr>
      </w:pPr>
      <w:r w:rsidRPr="00DF2C58">
        <w:rPr>
          <w:rFonts w:ascii="Times New Roman" w:eastAsia="Times New Roman" w:hAnsi="Times New Roman" w:cs="Times New Roman"/>
          <w:sz w:val="24"/>
          <w:szCs w:val="24"/>
          <w:lang w:val="sq-AL"/>
        </w:rPr>
        <w:t>Blerësi biznes merr vendimet më të pakta në riblerjen e njëjtë dhe më të shumta në situatën e blerjes së re. Në situatën e blerjes së re blerësi duhet të përcaktojë:</w:t>
      </w:r>
      <w:r w:rsidR="00034F39" w:rsidRPr="00DF2C58">
        <w:rPr>
          <w:rFonts w:ascii="Times New Roman" w:eastAsia="Times New Roman" w:hAnsi="Times New Roman" w:cs="Times New Roman"/>
          <w:sz w:val="24"/>
          <w:szCs w:val="24"/>
          <w:lang w:val="sq-AL"/>
        </w:rPr>
        <w:t xml:space="preserve"> </w:t>
      </w:r>
      <w:r w:rsidR="00793B57" w:rsidRPr="00DF2C58">
        <w:rPr>
          <w:rFonts w:ascii="Times New Roman" w:eastAsia="Times New Roman" w:hAnsi="Times New Roman" w:cs="Times New Roman"/>
          <w:sz w:val="24"/>
          <w:szCs w:val="24"/>
          <w:lang w:val="sq-AL"/>
        </w:rPr>
        <w:t>s</w:t>
      </w:r>
      <w:r w:rsidRPr="00DF2C58">
        <w:rPr>
          <w:rFonts w:ascii="Times New Roman" w:eastAsia="Times New Roman" w:hAnsi="Times New Roman" w:cs="Times New Roman"/>
          <w:sz w:val="24"/>
          <w:szCs w:val="24"/>
          <w:lang w:val="sq-AL"/>
        </w:rPr>
        <w:t xml:space="preserve">pecifikimet e produktit, </w:t>
      </w:r>
      <w:r w:rsidR="00793B57" w:rsidRPr="00DF2C58">
        <w:rPr>
          <w:rFonts w:ascii="Times New Roman" w:eastAsia="Times New Roman" w:hAnsi="Times New Roman" w:cs="Times New Roman"/>
          <w:sz w:val="24"/>
          <w:szCs w:val="24"/>
          <w:lang w:val="sq-AL"/>
        </w:rPr>
        <w:t>k</w:t>
      </w:r>
      <w:r w:rsidR="00E96C1E" w:rsidRPr="00DF2C58">
        <w:rPr>
          <w:rFonts w:ascii="Times New Roman" w:eastAsia="Times New Roman" w:hAnsi="Times New Roman" w:cs="Times New Roman"/>
          <w:sz w:val="24"/>
          <w:szCs w:val="24"/>
          <w:lang w:val="sq-AL"/>
        </w:rPr>
        <w:t>ufi</w:t>
      </w:r>
      <w:r w:rsidRPr="00DF2C58">
        <w:rPr>
          <w:rFonts w:ascii="Times New Roman" w:eastAsia="Times New Roman" w:hAnsi="Times New Roman" w:cs="Times New Roman"/>
          <w:sz w:val="24"/>
          <w:szCs w:val="24"/>
          <w:lang w:val="sq-AL"/>
        </w:rPr>
        <w:t>jtë e çmimit,</w:t>
      </w:r>
      <w:r w:rsidR="00034F39" w:rsidRPr="00DF2C58">
        <w:rPr>
          <w:rFonts w:ascii="Times New Roman" w:eastAsia="Times New Roman" w:hAnsi="Times New Roman" w:cs="Times New Roman"/>
          <w:sz w:val="24"/>
          <w:szCs w:val="24"/>
          <w:lang w:val="sq-AL"/>
        </w:rPr>
        <w:t xml:space="preserve"> </w:t>
      </w:r>
      <w:r w:rsidR="00793B57" w:rsidRPr="00DF2C58">
        <w:rPr>
          <w:rFonts w:ascii="Times New Roman" w:eastAsia="Times New Roman" w:hAnsi="Times New Roman" w:cs="Times New Roman"/>
          <w:sz w:val="24"/>
          <w:szCs w:val="24"/>
          <w:lang w:val="sq-AL"/>
        </w:rPr>
        <w:t>t</w:t>
      </w:r>
      <w:r w:rsidRPr="00DF2C58">
        <w:rPr>
          <w:rFonts w:ascii="Times New Roman" w:eastAsia="Times New Roman" w:hAnsi="Times New Roman" w:cs="Times New Roman"/>
          <w:sz w:val="24"/>
          <w:szCs w:val="24"/>
          <w:lang w:val="sq-AL"/>
        </w:rPr>
        <w:t xml:space="preserve">ermat </w:t>
      </w:r>
      <w:r w:rsidR="00034F39" w:rsidRPr="00DF2C58">
        <w:rPr>
          <w:rFonts w:ascii="Times New Roman" w:eastAsia="Times New Roman" w:hAnsi="Times New Roman" w:cs="Times New Roman"/>
          <w:sz w:val="24"/>
          <w:szCs w:val="24"/>
          <w:lang w:val="sq-AL"/>
        </w:rPr>
        <w:t xml:space="preserve">e shërbimit </w:t>
      </w:r>
      <w:r w:rsidRPr="00DF2C58">
        <w:rPr>
          <w:rFonts w:ascii="Times New Roman" w:eastAsia="Times New Roman" w:hAnsi="Times New Roman" w:cs="Times New Roman"/>
          <w:sz w:val="24"/>
          <w:szCs w:val="24"/>
          <w:lang w:val="sq-AL"/>
        </w:rPr>
        <w:t xml:space="preserve">e kohën e shpërndarjes, </w:t>
      </w:r>
      <w:r w:rsidR="00793B57" w:rsidRPr="00DF2C58">
        <w:rPr>
          <w:rFonts w:ascii="Times New Roman" w:eastAsia="Times New Roman" w:hAnsi="Times New Roman" w:cs="Times New Roman"/>
          <w:sz w:val="24"/>
          <w:szCs w:val="24"/>
          <w:lang w:val="sq-AL"/>
        </w:rPr>
        <w:t>t</w:t>
      </w:r>
      <w:r w:rsidRPr="00DF2C58">
        <w:rPr>
          <w:rFonts w:ascii="Times New Roman" w:eastAsia="Times New Roman" w:hAnsi="Times New Roman" w:cs="Times New Roman"/>
          <w:sz w:val="24"/>
          <w:szCs w:val="24"/>
          <w:lang w:val="sq-AL"/>
        </w:rPr>
        <w:t xml:space="preserve">ermat e pagesës, </w:t>
      </w:r>
      <w:r w:rsidR="00793B57" w:rsidRPr="00DF2C58">
        <w:rPr>
          <w:rFonts w:ascii="Times New Roman" w:eastAsia="Times New Roman" w:hAnsi="Times New Roman" w:cs="Times New Roman"/>
          <w:sz w:val="24"/>
          <w:szCs w:val="24"/>
          <w:lang w:val="sq-AL"/>
        </w:rPr>
        <w:t>s</w:t>
      </w:r>
      <w:r w:rsidRPr="00DF2C58">
        <w:rPr>
          <w:rFonts w:ascii="Times New Roman" w:eastAsia="Times New Roman" w:hAnsi="Times New Roman" w:cs="Times New Roman"/>
          <w:sz w:val="24"/>
          <w:szCs w:val="24"/>
          <w:lang w:val="sq-AL"/>
        </w:rPr>
        <w:t xml:space="preserve">asitë e porosisë, </w:t>
      </w:r>
      <w:r w:rsidR="00034F39" w:rsidRPr="00DF2C58">
        <w:rPr>
          <w:rFonts w:ascii="Times New Roman" w:eastAsia="Times New Roman" w:hAnsi="Times New Roman" w:cs="Times New Roman"/>
          <w:sz w:val="24"/>
          <w:szCs w:val="24"/>
          <w:lang w:val="sq-AL"/>
        </w:rPr>
        <w:t xml:space="preserve"> </w:t>
      </w:r>
      <w:r w:rsidR="00793B57" w:rsidRPr="00DF2C58">
        <w:rPr>
          <w:rFonts w:ascii="Times New Roman" w:eastAsia="Times New Roman" w:hAnsi="Times New Roman" w:cs="Times New Roman"/>
          <w:sz w:val="24"/>
          <w:szCs w:val="24"/>
          <w:lang w:val="sq-AL"/>
        </w:rPr>
        <w:t>furnitorët potencial</w:t>
      </w:r>
      <w:r w:rsidR="00EF6162" w:rsidRPr="00DF2C58">
        <w:rPr>
          <w:rFonts w:ascii="Times New Roman" w:eastAsia="Times New Roman" w:hAnsi="Times New Roman" w:cs="Times New Roman"/>
          <w:sz w:val="24"/>
          <w:szCs w:val="24"/>
          <w:lang w:val="sq-AL"/>
        </w:rPr>
        <w:t>ë</w:t>
      </w:r>
      <w:r w:rsidR="00112EB1" w:rsidRPr="00DF2C58">
        <w:rPr>
          <w:rFonts w:ascii="Times New Roman" w:eastAsia="Times New Roman" w:hAnsi="Times New Roman" w:cs="Times New Roman"/>
          <w:sz w:val="24"/>
          <w:szCs w:val="24"/>
          <w:lang w:val="sq-AL"/>
        </w:rPr>
        <w:t xml:space="preserve"> </w:t>
      </w:r>
      <w:r w:rsidR="00474DEA" w:rsidRPr="00DF2C58">
        <w:rPr>
          <w:rFonts w:ascii="Times New Roman" w:eastAsia="Times New Roman" w:hAnsi="Times New Roman" w:cs="Times New Roman"/>
          <w:sz w:val="24"/>
          <w:szCs w:val="24"/>
          <w:lang w:val="sq-AL"/>
        </w:rPr>
        <w:t>e f</w:t>
      </w:r>
      <w:r w:rsidRPr="00DF2C58">
        <w:rPr>
          <w:rFonts w:ascii="Times New Roman" w:eastAsia="Times New Roman" w:hAnsi="Times New Roman" w:cs="Times New Roman"/>
          <w:sz w:val="24"/>
          <w:szCs w:val="24"/>
          <w:lang w:val="sq-AL"/>
        </w:rPr>
        <w:t>urnitorët e përzgjedhur.</w:t>
      </w:r>
    </w:p>
    <w:p w:rsidR="00820FD0" w:rsidRPr="00DF2C58" w:rsidRDefault="00820FD0" w:rsidP="00CD2FD9">
      <w:pPr>
        <w:spacing w:before="60" w:after="0" w:line="240" w:lineRule="auto"/>
        <w:jc w:val="both"/>
        <w:rPr>
          <w:rFonts w:ascii="Times New Roman" w:eastAsia="Times New Roman" w:hAnsi="Times New Roman" w:cs="Times New Roman"/>
          <w:b/>
          <w:sz w:val="24"/>
          <w:szCs w:val="24"/>
          <w:lang w:val="sq-AL"/>
        </w:rPr>
      </w:pPr>
      <w:r w:rsidRPr="00DF2C58">
        <w:rPr>
          <w:rFonts w:ascii="Times New Roman" w:eastAsia="Times New Roman" w:hAnsi="Times New Roman" w:cs="Times New Roman"/>
          <w:b/>
          <w:sz w:val="24"/>
          <w:szCs w:val="24"/>
          <w:lang w:val="sq-AL"/>
        </w:rPr>
        <w:t xml:space="preserve">Marrja e vendimeve </w:t>
      </w:r>
      <w:r w:rsidR="00E96C1E" w:rsidRPr="00DF2C58">
        <w:rPr>
          <w:rFonts w:ascii="Times New Roman" w:eastAsia="Times New Roman" w:hAnsi="Times New Roman" w:cs="Times New Roman"/>
          <w:b/>
          <w:sz w:val="24"/>
          <w:szCs w:val="24"/>
          <w:lang w:val="sq-AL"/>
        </w:rPr>
        <w:t>p</w:t>
      </w:r>
      <w:r w:rsidR="004B5099" w:rsidRPr="00DF2C58">
        <w:rPr>
          <w:rFonts w:ascii="Times New Roman" w:eastAsia="Times New Roman" w:hAnsi="Times New Roman" w:cs="Times New Roman"/>
          <w:b/>
          <w:sz w:val="24"/>
          <w:szCs w:val="24"/>
          <w:lang w:val="sq-AL"/>
        </w:rPr>
        <w:t>ë</w:t>
      </w:r>
      <w:r w:rsidR="00E96C1E" w:rsidRPr="00DF2C58">
        <w:rPr>
          <w:rFonts w:ascii="Times New Roman" w:eastAsia="Times New Roman" w:hAnsi="Times New Roman" w:cs="Times New Roman"/>
          <w:b/>
          <w:sz w:val="24"/>
          <w:szCs w:val="24"/>
          <w:lang w:val="sq-AL"/>
        </w:rPr>
        <w:t>r blerje kalon n</w:t>
      </w:r>
      <w:r w:rsidR="004B5099" w:rsidRPr="00DF2C58">
        <w:rPr>
          <w:rFonts w:ascii="Times New Roman" w:eastAsia="Times New Roman" w:hAnsi="Times New Roman" w:cs="Times New Roman"/>
          <w:b/>
          <w:sz w:val="24"/>
          <w:szCs w:val="24"/>
          <w:lang w:val="sq-AL"/>
        </w:rPr>
        <w:t>ë</w:t>
      </w:r>
      <w:r w:rsidR="00E96C1E" w:rsidRPr="00DF2C58">
        <w:rPr>
          <w:rFonts w:ascii="Times New Roman" w:eastAsia="Times New Roman" w:hAnsi="Times New Roman" w:cs="Times New Roman"/>
          <w:b/>
          <w:sz w:val="24"/>
          <w:szCs w:val="24"/>
          <w:lang w:val="sq-AL"/>
        </w:rPr>
        <w:t xml:space="preserve"> k</w:t>
      </w:r>
      <w:r w:rsidR="004B5099" w:rsidRPr="00DF2C58">
        <w:rPr>
          <w:rFonts w:ascii="Times New Roman" w:eastAsia="Times New Roman" w:hAnsi="Times New Roman" w:cs="Times New Roman"/>
          <w:b/>
          <w:sz w:val="24"/>
          <w:szCs w:val="24"/>
          <w:lang w:val="sq-AL"/>
        </w:rPr>
        <w:t>ë</w:t>
      </w:r>
      <w:r w:rsidR="00E96C1E" w:rsidRPr="00DF2C58">
        <w:rPr>
          <w:rFonts w:ascii="Times New Roman" w:eastAsia="Times New Roman" w:hAnsi="Times New Roman" w:cs="Times New Roman"/>
          <w:b/>
          <w:sz w:val="24"/>
          <w:szCs w:val="24"/>
          <w:lang w:val="sq-AL"/>
        </w:rPr>
        <w:t>to etapa</w:t>
      </w:r>
      <w:r w:rsidRPr="00DF2C58">
        <w:rPr>
          <w:rFonts w:ascii="Times New Roman" w:eastAsia="Times New Roman" w:hAnsi="Times New Roman" w:cs="Times New Roman"/>
          <w:b/>
          <w:sz w:val="24"/>
          <w:szCs w:val="24"/>
          <w:lang w:val="sq-AL"/>
        </w:rPr>
        <w:t xml:space="preserve">: </w:t>
      </w:r>
    </w:p>
    <w:p w:rsidR="00820FD0" w:rsidRPr="00DF2C58" w:rsidRDefault="00474DEA" w:rsidP="00601783">
      <w:pPr>
        <w:numPr>
          <w:ilvl w:val="0"/>
          <w:numId w:val="8"/>
        </w:numPr>
        <w:spacing w:after="0" w:line="240" w:lineRule="auto"/>
        <w:ind w:left="605" w:right="245"/>
        <w:jc w:val="both"/>
        <w:rPr>
          <w:rFonts w:ascii="Times New Roman" w:eastAsia="Times New Roman" w:hAnsi="Times New Roman" w:cs="Times New Roman"/>
          <w:sz w:val="24"/>
          <w:szCs w:val="24"/>
          <w:lang w:val="sq-AL"/>
        </w:rPr>
      </w:pPr>
      <w:r w:rsidRPr="00DF2C58">
        <w:rPr>
          <w:rFonts w:ascii="Times New Roman" w:eastAsia="Times New Roman" w:hAnsi="Times New Roman" w:cs="Times New Roman"/>
          <w:sz w:val="24"/>
          <w:szCs w:val="24"/>
          <w:lang w:val="sq-AL"/>
        </w:rPr>
        <w:t>Identifikimi i nevojave;</w:t>
      </w:r>
      <w:r w:rsidR="007E3683" w:rsidRPr="00DF2C58">
        <w:rPr>
          <w:rFonts w:ascii="Times New Roman" w:eastAsia="Times New Roman" w:hAnsi="Times New Roman" w:cs="Times New Roman"/>
          <w:sz w:val="24"/>
          <w:szCs w:val="24"/>
          <w:lang w:val="sq-AL"/>
        </w:rPr>
        <w:t xml:space="preserve"> </w:t>
      </w:r>
    </w:p>
    <w:p w:rsidR="00820FD0" w:rsidRPr="00DF2C58" w:rsidRDefault="007E3683" w:rsidP="00601783">
      <w:pPr>
        <w:numPr>
          <w:ilvl w:val="0"/>
          <w:numId w:val="8"/>
        </w:numPr>
        <w:spacing w:before="120" w:after="0" w:line="240" w:lineRule="auto"/>
        <w:ind w:right="240"/>
        <w:contextualSpacing/>
        <w:jc w:val="both"/>
        <w:rPr>
          <w:rFonts w:ascii="Times New Roman" w:eastAsia="Times New Roman" w:hAnsi="Times New Roman" w:cs="Times New Roman"/>
          <w:sz w:val="24"/>
          <w:szCs w:val="24"/>
          <w:lang w:val="sq-AL"/>
        </w:rPr>
      </w:pPr>
      <w:r w:rsidRPr="00DF2C58">
        <w:rPr>
          <w:rFonts w:ascii="Times New Roman" w:eastAsia="Times New Roman" w:hAnsi="Times New Roman" w:cs="Times New Roman"/>
          <w:sz w:val="24"/>
          <w:szCs w:val="24"/>
          <w:lang w:val="sq-AL"/>
        </w:rPr>
        <w:t>Përshkrimi i nevojave dhe përcaktimet sasiore</w:t>
      </w:r>
      <w:r w:rsidR="00820FD0" w:rsidRPr="00DF2C58">
        <w:rPr>
          <w:rFonts w:ascii="Times New Roman" w:eastAsia="Times New Roman" w:hAnsi="Times New Roman" w:cs="Times New Roman"/>
          <w:sz w:val="24"/>
          <w:szCs w:val="24"/>
          <w:lang w:val="sq-AL"/>
        </w:rPr>
        <w:t xml:space="preserve">; </w:t>
      </w:r>
    </w:p>
    <w:p w:rsidR="00820FD0" w:rsidRPr="00DF2C58" w:rsidRDefault="007E3683" w:rsidP="00601783">
      <w:pPr>
        <w:numPr>
          <w:ilvl w:val="0"/>
          <w:numId w:val="8"/>
        </w:numPr>
        <w:spacing w:before="120" w:after="0" w:line="240" w:lineRule="auto"/>
        <w:ind w:right="240"/>
        <w:contextualSpacing/>
        <w:jc w:val="both"/>
        <w:rPr>
          <w:rFonts w:ascii="Times New Roman" w:eastAsia="Times New Roman" w:hAnsi="Times New Roman" w:cs="Times New Roman"/>
          <w:sz w:val="24"/>
          <w:szCs w:val="24"/>
          <w:lang w:val="sq-AL"/>
        </w:rPr>
      </w:pPr>
      <w:r w:rsidRPr="00DF2C58">
        <w:rPr>
          <w:rFonts w:ascii="Times New Roman" w:eastAsia="Times New Roman" w:hAnsi="Times New Roman" w:cs="Times New Roman"/>
          <w:sz w:val="24"/>
          <w:szCs w:val="24"/>
          <w:lang w:val="sq-AL"/>
        </w:rPr>
        <w:t>K</w:t>
      </w:r>
      <w:r w:rsidR="004B5099" w:rsidRPr="00DF2C58">
        <w:rPr>
          <w:rFonts w:ascii="Times New Roman" w:eastAsia="Times New Roman" w:hAnsi="Times New Roman" w:cs="Times New Roman"/>
          <w:sz w:val="24"/>
          <w:szCs w:val="24"/>
          <w:lang w:val="sq-AL"/>
        </w:rPr>
        <w:t>ë</w:t>
      </w:r>
      <w:r w:rsidRPr="00DF2C58">
        <w:rPr>
          <w:rFonts w:ascii="Times New Roman" w:eastAsia="Times New Roman" w:hAnsi="Times New Roman" w:cs="Times New Roman"/>
          <w:sz w:val="24"/>
          <w:szCs w:val="24"/>
          <w:lang w:val="sq-AL"/>
        </w:rPr>
        <w:t>rkimi i informacionit  dhe vlerësimi</w:t>
      </w:r>
      <w:r w:rsidR="00820FD0" w:rsidRPr="00DF2C58">
        <w:rPr>
          <w:rFonts w:ascii="Times New Roman" w:eastAsia="Times New Roman" w:hAnsi="Times New Roman" w:cs="Times New Roman"/>
          <w:sz w:val="24"/>
          <w:szCs w:val="24"/>
          <w:lang w:val="sq-AL"/>
        </w:rPr>
        <w:t xml:space="preserve">; </w:t>
      </w:r>
    </w:p>
    <w:p w:rsidR="007E3683" w:rsidRPr="00DF2C58" w:rsidRDefault="007E3683" w:rsidP="00601783">
      <w:pPr>
        <w:numPr>
          <w:ilvl w:val="0"/>
          <w:numId w:val="8"/>
        </w:numPr>
        <w:spacing w:before="120" w:after="0" w:line="240" w:lineRule="auto"/>
        <w:ind w:right="240"/>
        <w:contextualSpacing/>
        <w:jc w:val="both"/>
        <w:rPr>
          <w:rFonts w:ascii="Times New Roman" w:eastAsia="Times New Roman" w:hAnsi="Times New Roman" w:cs="Times New Roman"/>
          <w:sz w:val="24"/>
          <w:szCs w:val="24"/>
          <w:lang w:val="sq-AL"/>
        </w:rPr>
      </w:pPr>
      <w:r w:rsidRPr="00DF2C58">
        <w:rPr>
          <w:rFonts w:ascii="Times New Roman" w:eastAsia="Times New Roman" w:hAnsi="Times New Roman" w:cs="Times New Roman"/>
          <w:sz w:val="24"/>
          <w:szCs w:val="24"/>
          <w:lang w:val="sq-AL"/>
        </w:rPr>
        <w:t>Vendimi për blerjen</w:t>
      </w:r>
    </w:p>
    <w:p w:rsidR="00820FD0" w:rsidRPr="00DF2C58" w:rsidRDefault="00820FD0" w:rsidP="00601783">
      <w:pPr>
        <w:numPr>
          <w:ilvl w:val="0"/>
          <w:numId w:val="8"/>
        </w:numPr>
        <w:spacing w:before="120" w:after="0" w:line="240" w:lineRule="auto"/>
        <w:ind w:right="240"/>
        <w:contextualSpacing/>
        <w:jc w:val="both"/>
        <w:rPr>
          <w:rFonts w:ascii="Times New Roman" w:eastAsia="Times New Roman" w:hAnsi="Times New Roman" w:cs="Times New Roman"/>
          <w:sz w:val="24"/>
          <w:szCs w:val="24"/>
          <w:lang w:val="sq-AL"/>
        </w:rPr>
      </w:pPr>
      <w:r w:rsidRPr="00DF2C58">
        <w:rPr>
          <w:rFonts w:ascii="Times New Roman" w:eastAsia="Times New Roman" w:hAnsi="Times New Roman" w:cs="Times New Roman"/>
          <w:sz w:val="24"/>
          <w:szCs w:val="24"/>
          <w:lang w:val="sq-AL"/>
        </w:rPr>
        <w:t>Vler</w:t>
      </w:r>
      <w:r w:rsidR="004B5099" w:rsidRPr="00DF2C58">
        <w:rPr>
          <w:rFonts w:ascii="Times New Roman" w:eastAsia="Times New Roman" w:hAnsi="Times New Roman" w:cs="Times New Roman"/>
          <w:sz w:val="24"/>
          <w:szCs w:val="24"/>
          <w:lang w:val="sq-AL"/>
        </w:rPr>
        <w:t>ë</w:t>
      </w:r>
      <w:r w:rsidRPr="00DF2C58">
        <w:rPr>
          <w:rFonts w:ascii="Times New Roman" w:eastAsia="Times New Roman" w:hAnsi="Times New Roman" w:cs="Times New Roman"/>
          <w:sz w:val="24"/>
          <w:szCs w:val="24"/>
          <w:lang w:val="sq-AL"/>
        </w:rPr>
        <w:t xml:space="preserve">simi pas blerjes </w:t>
      </w:r>
    </w:p>
    <w:p w:rsidR="00820FD0" w:rsidRPr="00DF2C58" w:rsidRDefault="00084452" w:rsidP="00CD2FD9">
      <w:pPr>
        <w:spacing w:before="60" w:after="0" w:line="240" w:lineRule="auto"/>
        <w:jc w:val="both"/>
        <w:rPr>
          <w:rFonts w:ascii="Times New Roman" w:eastAsia="Times New Roman" w:hAnsi="Times New Roman" w:cs="Times New Roman"/>
          <w:b/>
          <w:i/>
          <w:sz w:val="24"/>
          <w:szCs w:val="24"/>
          <w:lang w:val="sq-AL"/>
        </w:rPr>
      </w:pPr>
      <w:r w:rsidRPr="00DF2C58">
        <w:rPr>
          <w:rFonts w:ascii="Times New Roman" w:eastAsia="Times New Roman" w:hAnsi="Times New Roman" w:cs="Times New Roman"/>
          <w:b/>
          <w:i/>
          <w:sz w:val="24"/>
          <w:szCs w:val="24"/>
          <w:lang w:val="sq-AL"/>
        </w:rPr>
        <w:t xml:space="preserve">1. </w:t>
      </w:r>
      <w:r w:rsidR="00820FD0" w:rsidRPr="00DF2C58">
        <w:rPr>
          <w:rFonts w:ascii="Times New Roman" w:eastAsia="Times New Roman" w:hAnsi="Times New Roman" w:cs="Times New Roman"/>
          <w:b/>
          <w:i/>
          <w:sz w:val="24"/>
          <w:szCs w:val="24"/>
          <w:lang w:val="sq-AL"/>
        </w:rPr>
        <w:t>Identifikohet nevoja</w:t>
      </w:r>
    </w:p>
    <w:p w:rsidR="00820FD0" w:rsidRPr="00DF2C58" w:rsidRDefault="00820FD0" w:rsidP="00CD2FD9">
      <w:pPr>
        <w:spacing w:before="60" w:after="0" w:line="240" w:lineRule="auto"/>
        <w:ind w:right="240"/>
        <w:jc w:val="both"/>
        <w:rPr>
          <w:rFonts w:ascii="Times New Roman" w:eastAsia="Times New Roman" w:hAnsi="Times New Roman" w:cs="Times New Roman"/>
          <w:sz w:val="24"/>
          <w:szCs w:val="24"/>
          <w:lang w:val="sq-AL"/>
        </w:rPr>
      </w:pPr>
      <w:r w:rsidRPr="00DF2C58">
        <w:rPr>
          <w:rFonts w:ascii="Times New Roman" w:eastAsia="Times New Roman" w:hAnsi="Times New Roman" w:cs="Times New Roman"/>
          <w:sz w:val="24"/>
          <w:szCs w:val="24"/>
          <w:lang w:val="sq-AL"/>
        </w:rPr>
        <w:t>Nj</w:t>
      </w:r>
      <w:r w:rsidR="00C34F95" w:rsidRPr="00DF2C58">
        <w:rPr>
          <w:rFonts w:ascii="Times New Roman" w:eastAsia="Times New Roman" w:hAnsi="Times New Roman" w:cs="Times New Roman"/>
          <w:sz w:val="24"/>
          <w:szCs w:val="24"/>
          <w:lang w:val="sq-AL"/>
        </w:rPr>
        <w:t>ë</w:t>
      </w:r>
      <w:r w:rsidRPr="00DF2C58">
        <w:rPr>
          <w:rFonts w:ascii="Times New Roman" w:eastAsia="Times New Roman" w:hAnsi="Times New Roman" w:cs="Times New Roman"/>
          <w:sz w:val="24"/>
          <w:szCs w:val="24"/>
          <w:lang w:val="sq-AL"/>
        </w:rPr>
        <w:t xml:space="preserve"> </w:t>
      </w:r>
      <w:r w:rsidR="00034F39" w:rsidRPr="00DF2C58">
        <w:rPr>
          <w:rFonts w:ascii="Times New Roman" w:eastAsia="Times New Roman" w:hAnsi="Times New Roman" w:cs="Times New Roman"/>
          <w:sz w:val="24"/>
          <w:szCs w:val="24"/>
          <w:lang w:val="sq-AL"/>
        </w:rPr>
        <w:t>biznes</w:t>
      </w:r>
      <w:r w:rsidRPr="00DF2C58">
        <w:rPr>
          <w:rFonts w:ascii="Times New Roman" w:eastAsia="Times New Roman" w:hAnsi="Times New Roman" w:cs="Times New Roman"/>
          <w:sz w:val="24"/>
          <w:szCs w:val="24"/>
          <w:lang w:val="sq-AL"/>
        </w:rPr>
        <w:t xml:space="preserve"> fillimisht identifikon nevojat p</w:t>
      </w:r>
      <w:r w:rsidR="00C34F95" w:rsidRPr="00DF2C58">
        <w:rPr>
          <w:rFonts w:ascii="Times New Roman" w:eastAsia="Times New Roman" w:hAnsi="Times New Roman" w:cs="Times New Roman"/>
          <w:sz w:val="24"/>
          <w:szCs w:val="24"/>
          <w:lang w:val="sq-AL"/>
        </w:rPr>
        <w:t>ë</w:t>
      </w:r>
      <w:r w:rsidRPr="00DF2C58">
        <w:rPr>
          <w:rFonts w:ascii="Times New Roman" w:eastAsia="Times New Roman" w:hAnsi="Times New Roman" w:cs="Times New Roman"/>
          <w:sz w:val="24"/>
          <w:szCs w:val="24"/>
          <w:lang w:val="sq-AL"/>
        </w:rPr>
        <w:t xml:space="preserve">r blerjen e </w:t>
      </w:r>
      <w:r w:rsidR="00452549" w:rsidRPr="00DF2C58">
        <w:rPr>
          <w:rFonts w:ascii="Times New Roman" w:eastAsia="Times New Roman" w:hAnsi="Times New Roman" w:cs="Times New Roman"/>
          <w:sz w:val="24"/>
          <w:szCs w:val="24"/>
          <w:lang w:val="sq-AL"/>
        </w:rPr>
        <w:t>mallrave</w:t>
      </w:r>
      <w:r w:rsidR="00246676" w:rsidRPr="00DF2C58">
        <w:rPr>
          <w:rFonts w:ascii="Times New Roman" w:eastAsia="Times New Roman" w:hAnsi="Times New Roman" w:cs="Times New Roman"/>
          <w:sz w:val="24"/>
          <w:szCs w:val="24"/>
          <w:lang w:val="sq-AL"/>
        </w:rPr>
        <w:t xml:space="preserve"> </w:t>
      </w:r>
      <w:r w:rsidRPr="00DF2C58">
        <w:rPr>
          <w:rFonts w:ascii="Times New Roman" w:eastAsia="Times New Roman" w:hAnsi="Times New Roman" w:cs="Times New Roman"/>
          <w:sz w:val="24"/>
          <w:szCs w:val="24"/>
          <w:lang w:val="sq-AL"/>
        </w:rPr>
        <w:t>e sh</w:t>
      </w:r>
      <w:r w:rsidR="00C34F95" w:rsidRPr="00DF2C58">
        <w:rPr>
          <w:rFonts w:ascii="Times New Roman" w:eastAsia="Times New Roman" w:hAnsi="Times New Roman" w:cs="Times New Roman"/>
          <w:sz w:val="24"/>
          <w:szCs w:val="24"/>
          <w:lang w:val="sq-AL"/>
        </w:rPr>
        <w:t>ë</w:t>
      </w:r>
      <w:r w:rsidRPr="00DF2C58">
        <w:rPr>
          <w:rFonts w:ascii="Times New Roman" w:eastAsia="Times New Roman" w:hAnsi="Times New Roman" w:cs="Times New Roman"/>
          <w:sz w:val="24"/>
          <w:szCs w:val="24"/>
          <w:lang w:val="sq-AL"/>
        </w:rPr>
        <w:t>rbimeve.</w:t>
      </w:r>
      <w:r w:rsidR="00084452" w:rsidRPr="00DF2C58">
        <w:rPr>
          <w:rFonts w:ascii="Times New Roman" w:eastAsia="Times New Roman" w:hAnsi="Times New Roman" w:cs="Times New Roman"/>
          <w:sz w:val="24"/>
          <w:szCs w:val="24"/>
          <w:lang w:val="sq-AL"/>
        </w:rPr>
        <w:t xml:space="preserve"> </w:t>
      </w:r>
      <w:r w:rsidRPr="00DF2C58">
        <w:rPr>
          <w:rFonts w:ascii="Times New Roman" w:eastAsia="Times New Roman" w:hAnsi="Times New Roman" w:cs="Times New Roman"/>
          <w:sz w:val="24"/>
          <w:szCs w:val="24"/>
          <w:lang w:val="sq-AL"/>
        </w:rPr>
        <w:t>Mjaft faktorë ndikojnë në identifikimin e nevojave p</w:t>
      </w:r>
      <w:r w:rsidR="00C34F95" w:rsidRPr="00DF2C58">
        <w:rPr>
          <w:rFonts w:ascii="Times New Roman" w:eastAsia="Times New Roman" w:hAnsi="Times New Roman" w:cs="Times New Roman"/>
          <w:sz w:val="24"/>
          <w:szCs w:val="24"/>
          <w:lang w:val="sq-AL"/>
        </w:rPr>
        <w:t>ë</w:t>
      </w:r>
      <w:r w:rsidRPr="00DF2C58">
        <w:rPr>
          <w:rFonts w:ascii="Times New Roman" w:eastAsia="Times New Roman" w:hAnsi="Times New Roman" w:cs="Times New Roman"/>
          <w:sz w:val="24"/>
          <w:szCs w:val="24"/>
          <w:lang w:val="sq-AL"/>
        </w:rPr>
        <w:t xml:space="preserve">r mallra e produkte. Psh. </w:t>
      </w:r>
    </w:p>
    <w:p w:rsidR="00820FD0" w:rsidRPr="00DF2C58" w:rsidRDefault="00820FD0" w:rsidP="00CD2FD9">
      <w:pPr>
        <w:numPr>
          <w:ilvl w:val="1"/>
          <w:numId w:val="7"/>
        </w:numPr>
        <w:spacing w:before="60" w:after="0" w:line="240" w:lineRule="auto"/>
        <w:ind w:left="532" w:right="245" w:hanging="446"/>
        <w:jc w:val="both"/>
        <w:rPr>
          <w:rFonts w:ascii="Times New Roman" w:eastAsia="Times New Roman" w:hAnsi="Times New Roman" w:cs="Times New Roman"/>
          <w:sz w:val="24"/>
          <w:szCs w:val="24"/>
          <w:lang w:val="sq-AL"/>
        </w:rPr>
      </w:pPr>
      <w:r w:rsidRPr="00DF2C58">
        <w:rPr>
          <w:rFonts w:ascii="Times New Roman" w:eastAsia="Times New Roman" w:hAnsi="Times New Roman" w:cs="Times New Roman"/>
          <w:sz w:val="24"/>
          <w:szCs w:val="24"/>
          <w:lang w:val="sq-AL"/>
        </w:rPr>
        <w:t xml:space="preserve">Disponibiliteti i produkteve </w:t>
      </w:r>
    </w:p>
    <w:p w:rsidR="00820FD0" w:rsidRPr="00DF2C58" w:rsidRDefault="00820FD0" w:rsidP="00601783">
      <w:pPr>
        <w:numPr>
          <w:ilvl w:val="1"/>
          <w:numId w:val="7"/>
        </w:numPr>
        <w:spacing w:after="0" w:line="240" w:lineRule="auto"/>
        <w:ind w:left="540" w:right="240" w:hanging="450"/>
        <w:jc w:val="both"/>
        <w:rPr>
          <w:rFonts w:ascii="Times New Roman" w:eastAsia="Times New Roman" w:hAnsi="Times New Roman" w:cs="Times New Roman"/>
          <w:sz w:val="24"/>
          <w:szCs w:val="24"/>
          <w:lang w:val="sq-AL"/>
        </w:rPr>
      </w:pPr>
      <w:r w:rsidRPr="00DF2C58">
        <w:rPr>
          <w:rFonts w:ascii="Times New Roman" w:eastAsia="Times New Roman" w:hAnsi="Times New Roman" w:cs="Times New Roman"/>
          <w:sz w:val="24"/>
          <w:szCs w:val="24"/>
          <w:lang w:val="sq-AL"/>
        </w:rPr>
        <w:t>Sezonaliteti</w:t>
      </w:r>
    </w:p>
    <w:p w:rsidR="00820FD0" w:rsidRPr="00DF2C58" w:rsidRDefault="00820FD0" w:rsidP="00601783">
      <w:pPr>
        <w:numPr>
          <w:ilvl w:val="1"/>
          <w:numId w:val="7"/>
        </w:numPr>
        <w:spacing w:after="0" w:line="240" w:lineRule="auto"/>
        <w:ind w:left="540" w:right="240" w:hanging="450"/>
        <w:jc w:val="both"/>
        <w:rPr>
          <w:rFonts w:ascii="Times New Roman" w:eastAsia="Times New Roman" w:hAnsi="Times New Roman" w:cs="Times New Roman"/>
          <w:sz w:val="24"/>
          <w:szCs w:val="24"/>
          <w:lang w:val="sq-AL"/>
        </w:rPr>
      </w:pPr>
      <w:r w:rsidRPr="00DF2C58">
        <w:rPr>
          <w:rFonts w:ascii="Times New Roman" w:eastAsia="Times New Roman" w:hAnsi="Times New Roman" w:cs="Times New Roman"/>
          <w:sz w:val="24"/>
          <w:szCs w:val="24"/>
          <w:lang w:val="sq-AL"/>
        </w:rPr>
        <w:t>Karakteristikat e nd</w:t>
      </w:r>
      <w:r w:rsidR="00C34F95" w:rsidRPr="00DF2C58">
        <w:rPr>
          <w:rFonts w:ascii="Times New Roman" w:eastAsia="Times New Roman" w:hAnsi="Times New Roman" w:cs="Times New Roman"/>
          <w:sz w:val="24"/>
          <w:szCs w:val="24"/>
          <w:lang w:val="sq-AL"/>
        </w:rPr>
        <w:t>ë</w:t>
      </w:r>
      <w:r w:rsidRPr="00DF2C58">
        <w:rPr>
          <w:rFonts w:ascii="Times New Roman" w:eastAsia="Times New Roman" w:hAnsi="Times New Roman" w:cs="Times New Roman"/>
          <w:sz w:val="24"/>
          <w:szCs w:val="24"/>
          <w:lang w:val="sq-AL"/>
        </w:rPr>
        <w:t xml:space="preserve">rmarrjes </w:t>
      </w:r>
    </w:p>
    <w:p w:rsidR="00820FD0" w:rsidRPr="00DF2C58" w:rsidRDefault="00DF027B" w:rsidP="00601783">
      <w:pPr>
        <w:numPr>
          <w:ilvl w:val="1"/>
          <w:numId w:val="7"/>
        </w:numPr>
        <w:spacing w:after="0" w:line="240" w:lineRule="auto"/>
        <w:ind w:left="540" w:right="240" w:hanging="450"/>
        <w:jc w:val="both"/>
        <w:rPr>
          <w:rFonts w:ascii="Times New Roman" w:eastAsia="Times New Roman" w:hAnsi="Times New Roman" w:cs="Times New Roman"/>
          <w:sz w:val="24"/>
          <w:szCs w:val="24"/>
          <w:lang w:val="sq-AL"/>
        </w:rPr>
      </w:pPr>
      <w:r w:rsidRPr="00DF2C58">
        <w:rPr>
          <w:rFonts w:ascii="Times New Roman" w:eastAsia="Times New Roman" w:hAnsi="Times New Roman" w:cs="Times New Roman"/>
          <w:sz w:val="24"/>
          <w:szCs w:val="24"/>
          <w:lang w:val="sq-AL"/>
        </w:rPr>
        <w:t>Vendimet e mëparshme</w:t>
      </w:r>
      <w:r w:rsidR="00820FD0" w:rsidRPr="00DF2C58">
        <w:rPr>
          <w:rFonts w:ascii="Times New Roman" w:eastAsia="Times New Roman" w:hAnsi="Times New Roman" w:cs="Times New Roman"/>
          <w:sz w:val="24"/>
          <w:szCs w:val="24"/>
          <w:lang w:val="sq-AL"/>
        </w:rPr>
        <w:t>.</w:t>
      </w:r>
    </w:p>
    <w:p w:rsidR="00474DEA" w:rsidRPr="00DF2C58" w:rsidRDefault="00474DEA" w:rsidP="00CD2FD9">
      <w:pPr>
        <w:spacing w:before="60" w:after="0" w:line="240" w:lineRule="auto"/>
        <w:ind w:right="245"/>
        <w:jc w:val="both"/>
        <w:rPr>
          <w:rFonts w:ascii="Times New Roman" w:eastAsia="Times New Roman" w:hAnsi="Times New Roman" w:cs="Times New Roman"/>
          <w:sz w:val="24"/>
          <w:szCs w:val="24"/>
          <w:lang w:val="sq-AL"/>
        </w:rPr>
      </w:pPr>
      <w:r w:rsidRPr="00DF2C58">
        <w:rPr>
          <w:rFonts w:ascii="Times New Roman" w:eastAsia="Times New Roman" w:hAnsi="Times New Roman" w:cs="Times New Roman"/>
          <w:sz w:val="24"/>
          <w:szCs w:val="24"/>
          <w:lang w:val="sq-AL"/>
        </w:rPr>
        <w:t>Njohja e problemit mund të shkakto</w:t>
      </w:r>
      <w:r w:rsidR="00DF027B" w:rsidRPr="00DF2C58">
        <w:rPr>
          <w:rFonts w:ascii="Times New Roman" w:eastAsia="Times New Roman" w:hAnsi="Times New Roman" w:cs="Times New Roman"/>
          <w:sz w:val="24"/>
          <w:szCs w:val="24"/>
          <w:lang w:val="sq-AL"/>
        </w:rPr>
        <w:t>het nga stimuj të brendshëm/</w:t>
      </w:r>
      <w:r w:rsidRPr="00DF2C58">
        <w:rPr>
          <w:rFonts w:ascii="Times New Roman" w:eastAsia="Times New Roman" w:hAnsi="Times New Roman" w:cs="Times New Roman"/>
          <w:sz w:val="24"/>
          <w:szCs w:val="24"/>
          <w:lang w:val="sq-AL"/>
        </w:rPr>
        <w:t>të jashtëm. Blerësi përcakton karakteristikat e përgjithshme të produktit të nevojshëm dhe sasitë e kërkuara. Për artikujt standard është e thjeshtë, për a</w:t>
      </w:r>
      <w:r w:rsidR="00DF027B" w:rsidRPr="00DF2C58">
        <w:rPr>
          <w:rFonts w:ascii="Times New Roman" w:eastAsia="Times New Roman" w:hAnsi="Times New Roman" w:cs="Times New Roman"/>
          <w:sz w:val="24"/>
          <w:szCs w:val="24"/>
          <w:lang w:val="sq-AL"/>
        </w:rPr>
        <w:t>ta</w:t>
      </w:r>
      <w:r w:rsidR="00966AD9" w:rsidRPr="00DF2C58">
        <w:rPr>
          <w:rFonts w:ascii="Times New Roman" w:eastAsia="Times New Roman" w:hAnsi="Times New Roman" w:cs="Times New Roman"/>
          <w:sz w:val="24"/>
          <w:szCs w:val="24"/>
          <w:lang w:val="sq-AL"/>
        </w:rPr>
        <w:t xml:space="preserve"> kompleks blerësi do </w:t>
      </w:r>
      <w:r w:rsidRPr="00DF2C58">
        <w:rPr>
          <w:rFonts w:ascii="Times New Roman" w:eastAsia="Times New Roman" w:hAnsi="Times New Roman" w:cs="Times New Roman"/>
          <w:sz w:val="24"/>
          <w:szCs w:val="24"/>
          <w:lang w:val="sq-AL"/>
        </w:rPr>
        <w:t>punojë me të tjerët në kompani. Organizata blerëse zhvillon specifikimet teknike të produktit; Shpesh, kompania cakton një grup të analizës së vlerës së produktit. Blerësi përpiqet që të identifikojë furnitorët më të përshtashëm nëpërmjet:</w:t>
      </w:r>
    </w:p>
    <w:p w:rsidR="00474DEA" w:rsidRPr="00DF2C58" w:rsidRDefault="00474DEA" w:rsidP="00601783">
      <w:pPr>
        <w:pStyle w:val="ListParagraph"/>
        <w:numPr>
          <w:ilvl w:val="0"/>
          <w:numId w:val="22"/>
        </w:numPr>
        <w:spacing w:after="0" w:line="240" w:lineRule="auto"/>
        <w:ind w:right="240"/>
        <w:jc w:val="both"/>
        <w:rPr>
          <w:rFonts w:ascii="Times New Roman" w:eastAsia="Times New Roman" w:hAnsi="Times New Roman" w:cs="Times New Roman"/>
          <w:sz w:val="24"/>
          <w:szCs w:val="24"/>
          <w:lang w:val="sq-AL"/>
        </w:rPr>
      </w:pPr>
      <w:r w:rsidRPr="00DF2C58">
        <w:rPr>
          <w:rFonts w:ascii="Times New Roman" w:eastAsia="Times New Roman" w:hAnsi="Times New Roman" w:cs="Times New Roman"/>
          <w:sz w:val="24"/>
          <w:szCs w:val="24"/>
          <w:lang w:val="sq-AL"/>
        </w:rPr>
        <w:t>Listave të bizneseve në një kategori;</w:t>
      </w:r>
    </w:p>
    <w:p w:rsidR="00474DEA" w:rsidRPr="00DF2C58" w:rsidRDefault="00474DEA" w:rsidP="00601783">
      <w:pPr>
        <w:pStyle w:val="ListParagraph"/>
        <w:numPr>
          <w:ilvl w:val="0"/>
          <w:numId w:val="22"/>
        </w:numPr>
        <w:spacing w:after="0" w:line="240" w:lineRule="auto"/>
        <w:ind w:right="240"/>
        <w:jc w:val="both"/>
        <w:rPr>
          <w:rFonts w:ascii="Times New Roman" w:eastAsia="Times New Roman" w:hAnsi="Times New Roman" w:cs="Times New Roman"/>
          <w:sz w:val="24"/>
          <w:szCs w:val="24"/>
          <w:lang w:val="sq-AL"/>
        </w:rPr>
      </w:pPr>
      <w:r w:rsidRPr="00DF2C58">
        <w:rPr>
          <w:rFonts w:ascii="Times New Roman" w:eastAsia="Times New Roman" w:hAnsi="Times New Roman" w:cs="Times New Roman"/>
          <w:sz w:val="24"/>
          <w:szCs w:val="24"/>
          <w:lang w:val="sq-AL"/>
        </w:rPr>
        <w:lastRenderedPageBreak/>
        <w:t>Kontakteve me kompani të tjera;</w:t>
      </w:r>
    </w:p>
    <w:p w:rsidR="00474DEA" w:rsidRPr="00DF2C58" w:rsidRDefault="00474DEA" w:rsidP="00601783">
      <w:pPr>
        <w:pStyle w:val="ListParagraph"/>
        <w:numPr>
          <w:ilvl w:val="0"/>
          <w:numId w:val="22"/>
        </w:numPr>
        <w:spacing w:after="0" w:line="240" w:lineRule="auto"/>
        <w:ind w:right="240"/>
        <w:jc w:val="both"/>
        <w:rPr>
          <w:rFonts w:ascii="Times New Roman" w:eastAsia="Times New Roman" w:hAnsi="Times New Roman" w:cs="Times New Roman"/>
          <w:sz w:val="24"/>
          <w:szCs w:val="24"/>
          <w:lang w:val="sq-AL"/>
        </w:rPr>
      </w:pPr>
      <w:r w:rsidRPr="00DF2C58">
        <w:rPr>
          <w:rFonts w:ascii="Times New Roman" w:eastAsia="Times New Roman" w:hAnsi="Times New Roman" w:cs="Times New Roman"/>
          <w:sz w:val="24"/>
          <w:szCs w:val="24"/>
          <w:lang w:val="sq-AL"/>
        </w:rPr>
        <w:t>Panaireve;</w:t>
      </w:r>
    </w:p>
    <w:p w:rsidR="00474DEA" w:rsidRPr="00DF2C58" w:rsidRDefault="00474DEA" w:rsidP="00601783">
      <w:pPr>
        <w:pStyle w:val="ListParagraph"/>
        <w:numPr>
          <w:ilvl w:val="0"/>
          <w:numId w:val="22"/>
        </w:numPr>
        <w:spacing w:after="0" w:line="240" w:lineRule="auto"/>
        <w:ind w:right="240"/>
        <w:jc w:val="both"/>
        <w:rPr>
          <w:rFonts w:ascii="Times New Roman" w:eastAsia="Times New Roman" w:hAnsi="Times New Roman" w:cs="Times New Roman"/>
          <w:sz w:val="24"/>
          <w:szCs w:val="24"/>
          <w:lang w:val="sq-AL"/>
        </w:rPr>
      </w:pPr>
      <w:r w:rsidRPr="00DF2C58">
        <w:rPr>
          <w:rFonts w:ascii="Times New Roman" w:eastAsia="Times New Roman" w:hAnsi="Times New Roman" w:cs="Times New Roman"/>
          <w:sz w:val="24"/>
          <w:szCs w:val="24"/>
          <w:lang w:val="sq-AL"/>
        </w:rPr>
        <w:t>Internetit.</w:t>
      </w:r>
    </w:p>
    <w:p w:rsidR="00820FD0" w:rsidRPr="00DF2C58" w:rsidRDefault="00084452" w:rsidP="00CD2FD9">
      <w:pPr>
        <w:spacing w:before="60" w:after="0" w:line="240" w:lineRule="auto"/>
        <w:ind w:right="240"/>
        <w:jc w:val="both"/>
        <w:rPr>
          <w:rFonts w:ascii="Times New Roman" w:eastAsia="Times New Roman" w:hAnsi="Times New Roman" w:cs="Times New Roman"/>
          <w:b/>
          <w:i/>
          <w:sz w:val="24"/>
          <w:szCs w:val="24"/>
          <w:lang w:val="sq-AL"/>
        </w:rPr>
      </w:pPr>
      <w:r w:rsidRPr="00DF2C58">
        <w:rPr>
          <w:rFonts w:ascii="Times New Roman" w:eastAsia="Times New Roman" w:hAnsi="Times New Roman" w:cs="Times New Roman"/>
          <w:b/>
          <w:i/>
          <w:sz w:val="24"/>
          <w:szCs w:val="24"/>
          <w:lang w:val="sq-AL"/>
        </w:rPr>
        <w:t xml:space="preserve">2. </w:t>
      </w:r>
      <w:r w:rsidR="00A95B26" w:rsidRPr="00DF2C58">
        <w:rPr>
          <w:rFonts w:ascii="Times New Roman" w:eastAsia="Times New Roman" w:hAnsi="Times New Roman" w:cs="Times New Roman"/>
          <w:b/>
          <w:i/>
          <w:sz w:val="24"/>
          <w:szCs w:val="24"/>
          <w:lang w:val="sq-AL"/>
        </w:rPr>
        <w:t xml:space="preserve">Përshkruhet </w:t>
      </w:r>
      <w:r w:rsidRPr="00DF2C58">
        <w:rPr>
          <w:rFonts w:ascii="Times New Roman" w:eastAsia="Times New Roman" w:hAnsi="Times New Roman" w:cs="Times New Roman"/>
          <w:b/>
          <w:i/>
          <w:sz w:val="24"/>
          <w:szCs w:val="24"/>
          <w:lang w:val="sq-AL"/>
        </w:rPr>
        <w:t>n</w:t>
      </w:r>
      <w:r w:rsidR="00820FD0" w:rsidRPr="00DF2C58">
        <w:rPr>
          <w:rFonts w:ascii="Times New Roman" w:eastAsia="Times New Roman" w:hAnsi="Times New Roman" w:cs="Times New Roman"/>
          <w:b/>
          <w:i/>
          <w:sz w:val="24"/>
          <w:szCs w:val="24"/>
          <w:lang w:val="sq-AL"/>
        </w:rPr>
        <w:t>evoja dhe p</w:t>
      </w:r>
      <w:r w:rsidR="00C34F95" w:rsidRPr="00DF2C58">
        <w:rPr>
          <w:rFonts w:ascii="Times New Roman" w:eastAsia="Times New Roman" w:hAnsi="Times New Roman" w:cs="Times New Roman"/>
          <w:b/>
          <w:i/>
          <w:sz w:val="24"/>
          <w:szCs w:val="24"/>
          <w:lang w:val="sq-AL"/>
        </w:rPr>
        <w:t>ë</w:t>
      </w:r>
      <w:r w:rsidR="00820FD0" w:rsidRPr="00DF2C58">
        <w:rPr>
          <w:rFonts w:ascii="Times New Roman" w:eastAsia="Times New Roman" w:hAnsi="Times New Roman" w:cs="Times New Roman"/>
          <w:b/>
          <w:i/>
          <w:sz w:val="24"/>
          <w:szCs w:val="24"/>
          <w:lang w:val="sq-AL"/>
        </w:rPr>
        <w:t>rcaktimet sasiore</w:t>
      </w:r>
    </w:p>
    <w:p w:rsidR="00A95B26" w:rsidRPr="00DF2C58" w:rsidRDefault="00253E10" w:rsidP="004F5EF4">
      <w:pPr>
        <w:spacing w:after="0" w:line="240" w:lineRule="auto"/>
        <w:ind w:right="240"/>
        <w:jc w:val="both"/>
        <w:rPr>
          <w:rFonts w:ascii="Times New Roman" w:eastAsia="Times New Roman" w:hAnsi="Times New Roman" w:cs="Times New Roman"/>
          <w:sz w:val="24"/>
          <w:szCs w:val="24"/>
          <w:lang w:val="sq-AL"/>
        </w:rPr>
      </w:pPr>
      <w:r w:rsidRPr="00DF2C58">
        <w:rPr>
          <w:rFonts w:ascii="Times New Roman" w:eastAsia="Times New Roman" w:hAnsi="Times New Roman" w:cs="Times New Roman"/>
          <w:sz w:val="24"/>
          <w:szCs w:val="24"/>
          <w:lang w:val="sq-AL"/>
        </w:rPr>
        <w:t>D</w:t>
      </w:r>
      <w:r w:rsidR="00A95B26" w:rsidRPr="00DF2C58">
        <w:rPr>
          <w:rFonts w:ascii="Times New Roman" w:eastAsia="Times New Roman" w:hAnsi="Times New Roman" w:cs="Times New Roman"/>
          <w:sz w:val="24"/>
          <w:szCs w:val="24"/>
          <w:lang w:val="sq-AL"/>
        </w:rPr>
        <w:t>epartamenti i blerjeve</w:t>
      </w:r>
      <w:r w:rsidR="00DF027B" w:rsidRPr="00DF2C58">
        <w:rPr>
          <w:rFonts w:ascii="Times New Roman" w:eastAsia="Times New Roman" w:hAnsi="Times New Roman" w:cs="Times New Roman"/>
          <w:sz w:val="24"/>
          <w:szCs w:val="24"/>
          <w:lang w:val="sq-AL"/>
        </w:rPr>
        <w:t>/</w:t>
      </w:r>
      <w:r w:rsidR="00A95B26" w:rsidRPr="00DF2C58">
        <w:rPr>
          <w:rFonts w:ascii="Times New Roman" w:eastAsia="Times New Roman" w:hAnsi="Times New Roman" w:cs="Times New Roman"/>
          <w:sz w:val="24"/>
          <w:szCs w:val="24"/>
          <w:lang w:val="sq-AL"/>
        </w:rPr>
        <w:t>njerëzit p</w:t>
      </w:r>
      <w:r w:rsidR="00C34F95" w:rsidRPr="00DF2C58">
        <w:rPr>
          <w:rFonts w:ascii="Times New Roman" w:eastAsia="Times New Roman" w:hAnsi="Times New Roman" w:cs="Times New Roman"/>
          <w:sz w:val="24"/>
          <w:szCs w:val="24"/>
          <w:lang w:val="sq-AL"/>
        </w:rPr>
        <w:t>ë</w:t>
      </w:r>
      <w:r w:rsidR="00A95B26" w:rsidRPr="00DF2C58">
        <w:rPr>
          <w:rFonts w:ascii="Times New Roman" w:eastAsia="Times New Roman" w:hAnsi="Times New Roman" w:cs="Times New Roman"/>
          <w:sz w:val="24"/>
          <w:szCs w:val="24"/>
          <w:lang w:val="sq-AL"/>
        </w:rPr>
        <w:t>rgjegj</w:t>
      </w:r>
      <w:r w:rsidR="00C34F95" w:rsidRPr="00DF2C58">
        <w:rPr>
          <w:rFonts w:ascii="Times New Roman" w:eastAsia="Times New Roman" w:hAnsi="Times New Roman" w:cs="Times New Roman"/>
          <w:sz w:val="24"/>
          <w:szCs w:val="24"/>
          <w:lang w:val="sq-AL"/>
        </w:rPr>
        <w:t>ë</w:t>
      </w:r>
      <w:r w:rsidR="00A95B26" w:rsidRPr="00DF2C58">
        <w:rPr>
          <w:rFonts w:ascii="Times New Roman" w:eastAsia="Times New Roman" w:hAnsi="Times New Roman" w:cs="Times New Roman"/>
          <w:sz w:val="24"/>
          <w:szCs w:val="24"/>
          <w:lang w:val="sq-AL"/>
        </w:rPr>
        <w:t>s p</w:t>
      </w:r>
      <w:r w:rsidR="00C34F95" w:rsidRPr="00DF2C58">
        <w:rPr>
          <w:rFonts w:ascii="Times New Roman" w:eastAsia="Times New Roman" w:hAnsi="Times New Roman" w:cs="Times New Roman"/>
          <w:sz w:val="24"/>
          <w:szCs w:val="24"/>
          <w:lang w:val="sq-AL"/>
        </w:rPr>
        <w:t>ë</w:t>
      </w:r>
      <w:r w:rsidR="00A95B26" w:rsidRPr="00DF2C58">
        <w:rPr>
          <w:rFonts w:ascii="Times New Roman" w:eastAsia="Times New Roman" w:hAnsi="Times New Roman" w:cs="Times New Roman"/>
          <w:sz w:val="24"/>
          <w:szCs w:val="24"/>
          <w:lang w:val="sq-AL"/>
        </w:rPr>
        <w:t>r blerjet</w:t>
      </w:r>
      <w:r w:rsidR="00DF027B" w:rsidRPr="00DF2C58">
        <w:rPr>
          <w:rFonts w:ascii="Times New Roman" w:eastAsia="Times New Roman" w:hAnsi="Times New Roman" w:cs="Times New Roman"/>
          <w:sz w:val="24"/>
          <w:szCs w:val="24"/>
          <w:lang w:val="sq-AL"/>
        </w:rPr>
        <w:t>,</w:t>
      </w:r>
      <w:r w:rsidR="00A95B26" w:rsidRPr="00DF2C58">
        <w:rPr>
          <w:rFonts w:ascii="Times New Roman" w:eastAsia="Times New Roman" w:hAnsi="Times New Roman" w:cs="Times New Roman"/>
          <w:sz w:val="24"/>
          <w:szCs w:val="24"/>
          <w:lang w:val="sq-AL"/>
        </w:rPr>
        <w:t xml:space="preserve"> </w:t>
      </w:r>
      <w:r w:rsidR="00820FD0" w:rsidRPr="00DF2C58">
        <w:rPr>
          <w:rFonts w:ascii="Times New Roman" w:eastAsia="Times New Roman" w:hAnsi="Times New Roman" w:cs="Times New Roman"/>
          <w:sz w:val="24"/>
          <w:szCs w:val="24"/>
          <w:lang w:val="sq-AL"/>
        </w:rPr>
        <w:t xml:space="preserve">së bashku </w:t>
      </w:r>
      <w:r w:rsidR="00A95B26" w:rsidRPr="00DF2C58">
        <w:rPr>
          <w:rFonts w:ascii="Times New Roman" w:eastAsia="Times New Roman" w:hAnsi="Times New Roman" w:cs="Times New Roman"/>
          <w:sz w:val="24"/>
          <w:szCs w:val="24"/>
          <w:lang w:val="sq-AL"/>
        </w:rPr>
        <w:t>kontribu</w:t>
      </w:r>
      <w:r w:rsidRPr="00DF2C58">
        <w:rPr>
          <w:rFonts w:ascii="Times New Roman" w:eastAsia="Times New Roman" w:hAnsi="Times New Roman" w:cs="Times New Roman"/>
          <w:sz w:val="24"/>
          <w:szCs w:val="24"/>
          <w:lang w:val="sq-AL"/>
        </w:rPr>
        <w:t>ojnë</w:t>
      </w:r>
      <w:r w:rsidR="00A95B26" w:rsidRPr="00DF2C58">
        <w:rPr>
          <w:rFonts w:ascii="Times New Roman" w:eastAsia="Times New Roman" w:hAnsi="Times New Roman" w:cs="Times New Roman"/>
          <w:sz w:val="24"/>
          <w:szCs w:val="24"/>
          <w:lang w:val="sq-AL"/>
        </w:rPr>
        <w:t xml:space="preserve"> </w:t>
      </w:r>
      <w:r w:rsidR="00820FD0" w:rsidRPr="00DF2C58">
        <w:rPr>
          <w:rFonts w:ascii="Times New Roman" w:eastAsia="Times New Roman" w:hAnsi="Times New Roman" w:cs="Times New Roman"/>
          <w:sz w:val="24"/>
          <w:szCs w:val="24"/>
          <w:lang w:val="sq-AL"/>
        </w:rPr>
        <w:t>në vendimin e blerjes, rreth asaj që duhet të blihe</w:t>
      </w:r>
      <w:r w:rsidR="00DF027B" w:rsidRPr="00DF2C58">
        <w:rPr>
          <w:rFonts w:ascii="Times New Roman" w:eastAsia="Times New Roman" w:hAnsi="Times New Roman" w:cs="Times New Roman"/>
          <w:sz w:val="24"/>
          <w:szCs w:val="24"/>
          <w:lang w:val="sq-AL"/>
        </w:rPr>
        <w:t>t</w:t>
      </w:r>
      <w:r w:rsidR="00820FD0" w:rsidRPr="00DF2C58">
        <w:rPr>
          <w:rFonts w:ascii="Times New Roman" w:eastAsia="Times New Roman" w:hAnsi="Times New Roman" w:cs="Times New Roman"/>
          <w:sz w:val="24"/>
          <w:szCs w:val="24"/>
          <w:lang w:val="sq-AL"/>
        </w:rPr>
        <w:t xml:space="preserve">. </w:t>
      </w:r>
      <w:r w:rsidR="007B7C5D" w:rsidRPr="00DF2C58">
        <w:rPr>
          <w:rFonts w:ascii="Times New Roman" w:eastAsia="Times New Roman" w:hAnsi="Times New Roman" w:cs="Times New Roman"/>
          <w:sz w:val="24"/>
          <w:szCs w:val="24"/>
          <w:lang w:val="sq-AL"/>
        </w:rPr>
        <w:t>Pra</w:t>
      </w:r>
      <w:r w:rsidR="00820FD0" w:rsidRPr="00DF2C58">
        <w:rPr>
          <w:rFonts w:ascii="Times New Roman" w:eastAsia="Times New Roman" w:hAnsi="Times New Roman" w:cs="Times New Roman"/>
          <w:sz w:val="24"/>
          <w:szCs w:val="24"/>
          <w:lang w:val="sq-AL"/>
        </w:rPr>
        <w:t xml:space="preserve">, ata e përshkruajnë atë që ata besojnë se është e nevojshme, karakteristikat që duhet të ketë, sa </w:t>
      </w:r>
      <w:r w:rsidR="001358F5" w:rsidRPr="00DF2C58">
        <w:rPr>
          <w:rFonts w:ascii="Times New Roman" w:eastAsia="Times New Roman" w:hAnsi="Times New Roman" w:cs="Times New Roman"/>
          <w:sz w:val="24"/>
          <w:szCs w:val="24"/>
          <w:lang w:val="sq-AL"/>
        </w:rPr>
        <w:t>pse</w:t>
      </w:r>
      <w:r w:rsidR="00A44AFA" w:rsidRPr="00DF2C58">
        <w:rPr>
          <w:rFonts w:ascii="Times New Roman" w:eastAsia="Times New Roman" w:hAnsi="Times New Roman" w:cs="Times New Roman"/>
          <w:sz w:val="24"/>
          <w:szCs w:val="24"/>
          <w:lang w:val="sq-AL"/>
        </w:rPr>
        <w:t xml:space="preserve"> është e nevojshme, ku, </w:t>
      </w:r>
      <w:r w:rsidR="00820FD0" w:rsidRPr="00DF2C58">
        <w:rPr>
          <w:rFonts w:ascii="Times New Roman" w:eastAsia="Times New Roman" w:hAnsi="Times New Roman" w:cs="Times New Roman"/>
          <w:sz w:val="24"/>
          <w:szCs w:val="24"/>
          <w:lang w:val="sq-AL"/>
        </w:rPr>
        <w:t>e kështu me radhë. P</w:t>
      </w:r>
      <w:r w:rsidR="006E502E" w:rsidRPr="00DF2C58">
        <w:rPr>
          <w:rFonts w:ascii="Times New Roman" w:eastAsia="Times New Roman" w:hAnsi="Times New Roman" w:cs="Times New Roman"/>
          <w:sz w:val="24"/>
          <w:szCs w:val="24"/>
          <w:lang w:val="sq-AL"/>
        </w:rPr>
        <w:t>ër më shumë produkte teknike/</w:t>
      </w:r>
      <w:r w:rsidR="00820FD0" w:rsidRPr="00DF2C58">
        <w:rPr>
          <w:rFonts w:ascii="Times New Roman" w:eastAsia="Times New Roman" w:hAnsi="Times New Roman" w:cs="Times New Roman"/>
          <w:sz w:val="24"/>
          <w:szCs w:val="24"/>
          <w:lang w:val="sq-AL"/>
        </w:rPr>
        <w:t xml:space="preserve">komplekse blerësi do të përcaktojë specifikimet teknike të produktit. </w:t>
      </w:r>
    </w:p>
    <w:p w:rsidR="00820FD0" w:rsidRPr="00DF2C58" w:rsidRDefault="00084452" w:rsidP="00CD2FD9">
      <w:pPr>
        <w:spacing w:before="60" w:after="0" w:line="240" w:lineRule="auto"/>
        <w:ind w:right="245"/>
        <w:jc w:val="both"/>
        <w:rPr>
          <w:rFonts w:ascii="Times New Roman" w:eastAsia="Times New Roman" w:hAnsi="Times New Roman" w:cs="Times New Roman"/>
          <w:b/>
          <w:i/>
          <w:sz w:val="24"/>
          <w:szCs w:val="24"/>
          <w:lang w:val="sq-AL"/>
        </w:rPr>
      </w:pPr>
      <w:r w:rsidRPr="00DF2C58">
        <w:rPr>
          <w:rFonts w:ascii="Times New Roman" w:eastAsia="Times New Roman" w:hAnsi="Times New Roman" w:cs="Times New Roman"/>
          <w:b/>
          <w:i/>
          <w:sz w:val="24"/>
          <w:szCs w:val="24"/>
          <w:lang w:val="sq-AL"/>
        </w:rPr>
        <w:t xml:space="preserve">3. </w:t>
      </w:r>
      <w:r w:rsidR="007E3683" w:rsidRPr="00DF2C58">
        <w:rPr>
          <w:rFonts w:ascii="Times New Roman" w:eastAsia="Times New Roman" w:hAnsi="Times New Roman" w:cs="Times New Roman"/>
          <w:b/>
          <w:i/>
          <w:sz w:val="24"/>
          <w:szCs w:val="24"/>
          <w:lang w:val="sq-AL"/>
        </w:rPr>
        <w:t>K</w:t>
      </w:r>
      <w:r w:rsidR="004B5099" w:rsidRPr="00DF2C58">
        <w:rPr>
          <w:rFonts w:ascii="Times New Roman" w:eastAsia="Times New Roman" w:hAnsi="Times New Roman" w:cs="Times New Roman"/>
          <w:b/>
          <w:i/>
          <w:sz w:val="24"/>
          <w:szCs w:val="24"/>
          <w:lang w:val="sq-AL"/>
        </w:rPr>
        <w:t>ë</w:t>
      </w:r>
      <w:r w:rsidRPr="00DF2C58">
        <w:rPr>
          <w:rFonts w:ascii="Times New Roman" w:eastAsia="Times New Roman" w:hAnsi="Times New Roman" w:cs="Times New Roman"/>
          <w:b/>
          <w:i/>
          <w:sz w:val="24"/>
          <w:szCs w:val="24"/>
          <w:lang w:val="sq-AL"/>
        </w:rPr>
        <w:t>rkimi i informacionit  dhe v</w:t>
      </w:r>
      <w:r w:rsidR="00820FD0" w:rsidRPr="00DF2C58">
        <w:rPr>
          <w:rFonts w:ascii="Times New Roman" w:eastAsia="Times New Roman" w:hAnsi="Times New Roman" w:cs="Times New Roman"/>
          <w:b/>
          <w:i/>
          <w:sz w:val="24"/>
          <w:szCs w:val="24"/>
          <w:lang w:val="sq-AL"/>
        </w:rPr>
        <w:t xml:space="preserve">lerësimi </w:t>
      </w:r>
    </w:p>
    <w:p w:rsidR="00820FD0" w:rsidRPr="00DF2C58" w:rsidRDefault="00D90E8D" w:rsidP="004F5EF4">
      <w:pPr>
        <w:spacing w:after="0" w:line="240" w:lineRule="auto"/>
        <w:ind w:right="240"/>
        <w:jc w:val="both"/>
        <w:rPr>
          <w:rFonts w:ascii="Times New Roman" w:eastAsia="Times New Roman" w:hAnsi="Times New Roman" w:cs="Times New Roman"/>
          <w:sz w:val="24"/>
          <w:szCs w:val="24"/>
          <w:lang w:val="sq-AL"/>
        </w:rPr>
      </w:pPr>
      <w:r w:rsidRPr="00DF2C58">
        <w:rPr>
          <w:rFonts w:ascii="Times New Roman" w:eastAsia="Times New Roman" w:hAnsi="Times New Roman" w:cs="Times New Roman"/>
          <w:sz w:val="24"/>
          <w:szCs w:val="24"/>
          <w:lang w:val="sq-AL"/>
        </w:rPr>
        <w:t>M</w:t>
      </w:r>
      <w:r w:rsidR="001B26A6" w:rsidRPr="00DF2C58">
        <w:rPr>
          <w:rFonts w:ascii="Times New Roman" w:eastAsia="Times New Roman" w:hAnsi="Times New Roman" w:cs="Times New Roman"/>
          <w:sz w:val="24"/>
          <w:szCs w:val="24"/>
          <w:lang w:val="sq-AL"/>
        </w:rPr>
        <w:t xml:space="preserve">bledhja </w:t>
      </w:r>
      <w:r w:rsidR="00820FD0" w:rsidRPr="00DF2C58">
        <w:rPr>
          <w:rFonts w:ascii="Times New Roman" w:eastAsia="Times New Roman" w:hAnsi="Times New Roman" w:cs="Times New Roman"/>
          <w:sz w:val="24"/>
          <w:szCs w:val="24"/>
          <w:lang w:val="sq-AL"/>
        </w:rPr>
        <w:t xml:space="preserve">e vlerësimi i informacionit </w:t>
      </w:r>
      <w:r w:rsidRPr="00DF2C58">
        <w:rPr>
          <w:rFonts w:ascii="Times New Roman" w:eastAsia="Times New Roman" w:hAnsi="Times New Roman" w:cs="Times New Roman"/>
          <w:sz w:val="24"/>
          <w:szCs w:val="24"/>
          <w:lang w:val="sq-AL"/>
        </w:rPr>
        <w:t xml:space="preserve">bëhet </w:t>
      </w:r>
      <w:r w:rsidR="00820FD0" w:rsidRPr="00DF2C58">
        <w:rPr>
          <w:rFonts w:ascii="Times New Roman" w:eastAsia="Times New Roman" w:hAnsi="Times New Roman" w:cs="Times New Roman"/>
          <w:sz w:val="24"/>
          <w:szCs w:val="24"/>
          <w:lang w:val="sq-AL"/>
        </w:rPr>
        <w:t xml:space="preserve">si nga burimet e brendshme </w:t>
      </w:r>
      <w:r w:rsidR="001B26A6" w:rsidRPr="00DF2C58">
        <w:rPr>
          <w:rFonts w:ascii="Times New Roman" w:eastAsia="Times New Roman" w:hAnsi="Times New Roman" w:cs="Times New Roman"/>
          <w:sz w:val="24"/>
          <w:szCs w:val="24"/>
          <w:lang w:val="sq-AL"/>
        </w:rPr>
        <w:t>e</w:t>
      </w:r>
      <w:r w:rsidR="00820FD0" w:rsidRPr="00DF2C58">
        <w:rPr>
          <w:rFonts w:ascii="Times New Roman" w:eastAsia="Times New Roman" w:hAnsi="Times New Roman" w:cs="Times New Roman"/>
          <w:sz w:val="24"/>
          <w:szCs w:val="24"/>
          <w:lang w:val="sq-AL"/>
        </w:rPr>
        <w:t xml:space="preserve">dhe nga ato të jashtme. </w:t>
      </w:r>
    </w:p>
    <w:p w:rsidR="00474DEA" w:rsidRPr="00DF2C58" w:rsidRDefault="00820FD0" w:rsidP="00CD2FD9">
      <w:pPr>
        <w:spacing w:before="60" w:after="0" w:line="240" w:lineRule="auto"/>
        <w:ind w:right="240"/>
        <w:jc w:val="both"/>
        <w:rPr>
          <w:rFonts w:ascii="Times New Roman" w:eastAsia="Times New Roman" w:hAnsi="Times New Roman" w:cs="Times New Roman"/>
          <w:sz w:val="24"/>
          <w:szCs w:val="24"/>
          <w:lang w:val="sq-AL"/>
        </w:rPr>
      </w:pPr>
      <w:r w:rsidRPr="00DF2C58">
        <w:rPr>
          <w:rFonts w:ascii="Times New Roman" w:eastAsia="Times New Roman" w:hAnsi="Times New Roman" w:cs="Times New Roman"/>
          <w:sz w:val="24"/>
          <w:szCs w:val="24"/>
          <w:lang w:val="sq-AL"/>
        </w:rPr>
        <w:t>Qëllimi kryesor i aktivitetit të kërkimit është që t</w:t>
      </w:r>
      <w:r w:rsidR="001B26A6" w:rsidRPr="00DF2C58">
        <w:rPr>
          <w:rFonts w:ascii="Times New Roman" w:eastAsia="Times New Roman" w:hAnsi="Times New Roman" w:cs="Times New Roman"/>
          <w:sz w:val="24"/>
          <w:szCs w:val="24"/>
          <w:lang w:val="sq-AL"/>
        </w:rPr>
        <w:t xml:space="preserve">ë vendoset një kriter vlerësues me </w:t>
      </w:r>
      <w:r w:rsidRPr="00DF2C58">
        <w:rPr>
          <w:rFonts w:ascii="Times New Roman" w:eastAsia="Times New Roman" w:hAnsi="Times New Roman" w:cs="Times New Roman"/>
          <w:sz w:val="24"/>
          <w:szCs w:val="24"/>
          <w:lang w:val="sq-AL"/>
        </w:rPr>
        <w:t>tiparet</w:t>
      </w:r>
      <w:r w:rsidR="001B26A6" w:rsidRPr="00DF2C58">
        <w:rPr>
          <w:rFonts w:ascii="Times New Roman" w:eastAsia="Times New Roman" w:hAnsi="Times New Roman" w:cs="Times New Roman"/>
          <w:sz w:val="24"/>
          <w:szCs w:val="24"/>
          <w:lang w:val="sq-AL"/>
        </w:rPr>
        <w:t xml:space="preserve">, </w:t>
      </w:r>
      <w:r w:rsidRPr="00DF2C58">
        <w:rPr>
          <w:rFonts w:ascii="Times New Roman" w:eastAsia="Times New Roman" w:hAnsi="Times New Roman" w:cs="Times New Roman"/>
          <w:sz w:val="24"/>
          <w:szCs w:val="24"/>
          <w:lang w:val="sq-AL"/>
        </w:rPr>
        <w:t xml:space="preserve">karakteristikat e </w:t>
      </w:r>
      <w:r w:rsidR="001B26A6" w:rsidRPr="00DF2C58">
        <w:rPr>
          <w:rFonts w:ascii="Times New Roman" w:eastAsia="Times New Roman" w:hAnsi="Times New Roman" w:cs="Times New Roman"/>
          <w:sz w:val="24"/>
          <w:szCs w:val="24"/>
          <w:lang w:val="sq-AL"/>
        </w:rPr>
        <w:t>mallit/</w:t>
      </w:r>
      <w:r w:rsidRPr="00DF2C58">
        <w:rPr>
          <w:rFonts w:ascii="Times New Roman" w:eastAsia="Times New Roman" w:hAnsi="Times New Roman" w:cs="Times New Roman"/>
          <w:sz w:val="24"/>
          <w:szCs w:val="24"/>
          <w:lang w:val="sq-AL"/>
        </w:rPr>
        <w:t>shërbimit që përdoren për të krahas</w:t>
      </w:r>
      <w:r w:rsidR="00474DEA" w:rsidRPr="00DF2C58">
        <w:rPr>
          <w:rFonts w:ascii="Times New Roman" w:eastAsia="Times New Roman" w:hAnsi="Times New Roman" w:cs="Times New Roman"/>
          <w:sz w:val="24"/>
          <w:szCs w:val="24"/>
          <w:lang w:val="sq-AL"/>
        </w:rPr>
        <w:t xml:space="preserve">uar markat e ndryshme. </w:t>
      </w:r>
      <w:r w:rsidRPr="00DF2C58">
        <w:rPr>
          <w:rFonts w:ascii="Times New Roman" w:eastAsia="Times New Roman" w:hAnsi="Times New Roman" w:cs="Times New Roman"/>
          <w:sz w:val="24"/>
          <w:szCs w:val="24"/>
          <w:lang w:val="sq-AL"/>
        </w:rPr>
        <w:t xml:space="preserve">Menaxheri i biznesit të vogël duhet të kuptojë se cilin kriter </w:t>
      </w:r>
      <w:r w:rsidR="00035628" w:rsidRPr="00DF2C58">
        <w:rPr>
          <w:rFonts w:ascii="Times New Roman" w:eastAsia="Times New Roman" w:hAnsi="Times New Roman" w:cs="Times New Roman"/>
          <w:sz w:val="24"/>
          <w:szCs w:val="24"/>
          <w:lang w:val="sq-AL"/>
        </w:rPr>
        <w:t xml:space="preserve">vlerësues </w:t>
      </w:r>
      <w:r w:rsidR="00474DEA" w:rsidRPr="00DF2C58">
        <w:rPr>
          <w:rFonts w:ascii="Times New Roman" w:eastAsia="Times New Roman" w:hAnsi="Times New Roman" w:cs="Times New Roman"/>
          <w:sz w:val="24"/>
          <w:szCs w:val="24"/>
          <w:lang w:val="sq-AL"/>
        </w:rPr>
        <w:t xml:space="preserve">përdorin klientët. </w:t>
      </w:r>
      <w:r w:rsidR="00474DEA" w:rsidRPr="00DF2C58">
        <w:rPr>
          <w:rFonts w:ascii="Times New Roman" w:eastAsia="Times New Roman" w:hAnsi="Times New Roman" w:cs="Times New Roman"/>
          <w:bCs/>
          <w:iCs/>
          <w:sz w:val="24"/>
          <w:szCs w:val="24"/>
          <w:lang w:val="sq-AL"/>
        </w:rPr>
        <w:t xml:space="preserve">Kompanitë që blejnë nëpërmjet internetit po përdorin tregjet dixhitale në </w:t>
      </w:r>
      <w:r w:rsidR="00B2325E" w:rsidRPr="00DF2C58">
        <w:rPr>
          <w:rFonts w:ascii="Times New Roman" w:eastAsia="Times New Roman" w:hAnsi="Times New Roman" w:cs="Times New Roman"/>
          <w:bCs/>
          <w:iCs/>
          <w:sz w:val="24"/>
          <w:szCs w:val="24"/>
          <w:lang w:val="sq-AL"/>
        </w:rPr>
        <w:t>faqe online të</w:t>
      </w:r>
      <w:r w:rsidR="00474DEA" w:rsidRPr="00DF2C58">
        <w:rPr>
          <w:rFonts w:ascii="Times New Roman" w:eastAsia="Times New Roman" w:hAnsi="Times New Roman" w:cs="Times New Roman"/>
          <w:bCs/>
          <w:iCs/>
          <w:sz w:val="24"/>
          <w:szCs w:val="24"/>
          <w:lang w:val="sq-AL"/>
        </w:rPr>
        <w:t>:</w:t>
      </w:r>
    </w:p>
    <w:p w:rsidR="00474DEA" w:rsidRPr="00DF2C58" w:rsidRDefault="00993FCA" w:rsidP="00601783">
      <w:pPr>
        <w:numPr>
          <w:ilvl w:val="0"/>
          <w:numId w:val="6"/>
        </w:numPr>
        <w:spacing w:after="0" w:line="240" w:lineRule="auto"/>
        <w:jc w:val="both"/>
        <w:rPr>
          <w:rFonts w:ascii="Times New Roman" w:eastAsia="Times New Roman" w:hAnsi="Times New Roman" w:cs="Times New Roman"/>
          <w:sz w:val="24"/>
          <w:szCs w:val="24"/>
          <w:lang w:val="sq-AL"/>
        </w:rPr>
      </w:pPr>
      <w:r w:rsidRPr="00DF2C58">
        <w:rPr>
          <w:rFonts w:ascii="Times New Roman" w:eastAsia="Times New Roman" w:hAnsi="Times New Roman" w:cs="Times New Roman"/>
          <w:sz w:val="24"/>
          <w:szCs w:val="24"/>
          <w:lang w:val="sq-AL"/>
        </w:rPr>
        <w:t>t</w:t>
      </w:r>
      <w:r w:rsidR="00474DEA" w:rsidRPr="00DF2C58">
        <w:rPr>
          <w:rFonts w:ascii="Times New Roman" w:eastAsia="Times New Roman" w:hAnsi="Times New Roman" w:cs="Times New Roman"/>
          <w:sz w:val="24"/>
          <w:szCs w:val="24"/>
          <w:lang w:val="sq-AL"/>
        </w:rPr>
        <w:t>regtisë elektronike;</w:t>
      </w:r>
    </w:p>
    <w:p w:rsidR="00474DEA" w:rsidRPr="00DF2C58" w:rsidRDefault="00993FCA" w:rsidP="00601783">
      <w:pPr>
        <w:numPr>
          <w:ilvl w:val="0"/>
          <w:numId w:val="6"/>
        </w:numPr>
        <w:spacing w:after="0" w:line="240" w:lineRule="auto"/>
        <w:jc w:val="both"/>
        <w:rPr>
          <w:rFonts w:ascii="Times New Roman" w:eastAsia="Times New Roman" w:hAnsi="Times New Roman" w:cs="Times New Roman"/>
          <w:sz w:val="24"/>
          <w:szCs w:val="24"/>
          <w:lang w:val="sq-AL"/>
        </w:rPr>
      </w:pPr>
      <w:r w:rsidRPr="00DF2C58">
        <w:rPr>
          <w:rFonts w:ascii="Times New Roman" w:eastAsia="Times New Roman" w:hAnsi="Times New Roman" w:cs="Times New Roman"/>
          <w:sz w:val="24"/>
          <w:szCs w:val="24"/>
          <w:lang w:val="sq-AL"/>
        </w:rPr>
        <w:t>i</w:t>
      </w:r>
      <w:r w:rsidR="00474DEA" w:rsidRPr="00DF2C58">
        <w:rPr>
          <w:rFonts w:ascii="Times New Roman" w:eastAsia="Times New Roman" w:hAnsi="Times New Roman" w:cs="Times New Roman"/>
          <w:sz w:val="24"/>
          <w:szCs w:val="24"/>
          <w:lang w:val="sq-AL"/>
        </w:rPr>
        <w:t>ndustrive të veçanta;</w:t>
      </w:r>
    </w:p>
    <w:p w:rsidR="00474DEA" w:rsidRPr="00DF2C58" w:rsidRDefault="00993FCA" w:rsidP="00601783">
      <w:pPr>
        <w:numPr>
          <w:ilvl w:val="0"/>
          <w:numId w:val="6"/>
        </w:numPr>
        <w:spacing w:after="0" w:line="240" w:lineRule="auto"/>
        <w:jc w:val="both"/>
        <w:rPr>
          <w:rFonts w:ascii="Times New Roman" w:eastAsia="Times New Roman" w:hAnsi="Times New Roman" w:cs="Times New Roman"/>
          <w:sz w:val="24"/>
          <w:szCs w:val="24"/>
          <w:lang w:val="sq-AL"/>
        </w:rPr>
      </w:pPr>
      <w:r w:rsidRPr="00DF2C58">
        <w:rPr>
          <w:rFonts w:ascii="Times New Roman" w:eastAsia="Times New Roman" w:hAnsi="Times New Roman" w:cs="Times New Roman"/>
          <w:sz w:val="24"/>
          <w:szCs w:val="24"/>
          <w:lang w:val="sq-AL"/>
        </w:rPr>
        <w:t>r</w:t>
      </w:r>
      <w:r w:rsidR="00474DEA" w:rsidRPr="00DF2C58">
        <w:rPr>
          <w:rFonts w:ascii="Times New Roman" w:eastAsia="Times New Roman" w:hAnsi="Times New Roman" w:cs="Times New Roman"/>
          <w:sz w:val="24"/>
          <w:szCs w:val="24"/>
          <w:lang w:val="sq-AL"/>
        </w:rPr>
        <w:t>ealizimit të ankandeve;</w:t>
      </w:r>
    </w:p>
    <w:p w:rsidR="00474DEA" w:rsidRPr="00DF2C58" w:rsidRDefault="00993FCA" w:rsidP="00601783">
      <w:pPr>
        <w:numPr>
          <w:ilvl w:val="0"/>
          <w:numId w:val="6"/>
        </w:numPr>
        <w:spacing w:after="0" w:line="240" w:lineRule="auto"/>
        <w:jc w:val="both"/>
        <w:rPr>
          <w:rFonts w:ascii="Times New Roman" w:eastAsia="Times New Roman" w:hAnsi="Times New Roman" w:cs="Times New Roman"/>
          <w:sz w:val="24"/>
          <w:szCs w:val="24"/>
          <w:lang w:val="sq-AL"/>
        </w:rPr>
      </w:pPr>
      <w:r w:rsidRPr="00DF2C58">
        <w:rPr>
          <w:rFonts w:ascii="Times New Roman" w:eastAsia="Times New Roman" w:hAnsi="Times New Roman" w:cs="Times New Roman"/>
          <w:sz w:val="24"/>
          <w:szCs w:val="24"/>
          <w:lang w:val="sq-AL"/>
        </w:rPr>
        <w:t>t</w:t>
      </w:r>
      <w:r w:rsidR="00474DEA" w:rsidRPr="00DF2C58">
        <w:rPr>
          <w:rFonts w:ascii="Times New Roman" w:eastAsia="Times New Roman" w:hAnsi="Times New Roman" w:cs="Times New Roman"/>
          <w:sz w:val="24"/>
          <w:szCs w:val="24"/>
          <w:lang w:val="sq-AL"/>
        </w:rPr>
        <w:t>regjet elektronike;</w:t>
      </w:r>
    </w:p>
    <w:p w:rsidR="00474DEA" w:rsidRPr="00DF2C58" w:rsidRDefault="00474DEA" w:rsidP="00601783">
      <w:pPr>
        <w:numPr>
          <w:ilvl w:val="0"/>
          <w:numId w:val="6"/>
        </w:numPr>
        <w:spacing w:after="0" w:line="240" w:lineRule="auto"/>
        <w:jc w:val="both"/>
        <w:rPr>
          <w:rFonts w:ascii="Times New Roman" w:eastAsia="Times New Roman" w:hAnsi="Times New Roman" w:cs="Times New Roman"/>
          <w:sz w:val="24"/>
          <w:szCs w:val="24"/>
          <w:lang w:val="sq-AL"/>
        </w:rPr>
      </w:pPr>
      <w:r w:rsidRPr="00DF2C58">
        <w:rPr>
          <w:rFonts w:ascii="Times New Roman" w:eastAsia="Times New Roman" w:hAnsi="Times New Roman" w:cs="Times New Roman"/>
          <w:sz w:val="24"/>
          <w:szCs w:val="24"/>
          <w:lang w:val="sq-AL"/>
        </w:rPr>
        <w:t>tregjeve online</w:t>
      </w:r>
      <w:r w:rsidR="00993FCA" w:rsidRPr="00DF2C58">
        <w:rPr>
          <w:rFonts w:ascii="Times New Roman" w:eastAsia="Times New Roman" w:hAnsi="Times New Roman" w:cs="Times New Roman"/>
          <w:sz w:val="24"/>
          <w:szCs w:val="24"/>
          <w:lang w:val="sq-AL"/>
        </w:rPr>
        <w:t xml:space="preserve"> </w:t>
      </w:r>
      <w:r w:rsidR="00CB2E46" w:rsidRPr="00DF2C58">
        <w:rPr>
          <w:rFonts w:ascii="Times New Roman" w:eastAsia="Times New Roman" w:hAnsi="Times New Roman" w:cs="Times New Roman"/>
          <w:sz w:val="24"/>
          <w:szCs w:val="24"/>
          <w:lang w:val="sq-AL"/>
        </w:rPr>
        <w:t>në faqe</w:t>
      </w:r>
      <w:r w:rsidR="00993FCA" w:rsidRPr="00DF2C58">
        <w:rPr>
          <w:rFonts w:ascii="Times New Roman" w:eastAsia="Times New Roman" w:hAnsi="Times New Roman" w:cs="Times New Roman"/>
          <w:sz w:val="24"/>
          <w:szCs w:val="24"/>
          <w:lang w:val="sq-AL"/>
        </w:rPr>
        <w:t xml:space="preserve"> të kufizuara</w:t>
      </w:r>
      <w:r w:rsidR="00CB2E46" w:rsidRPr="00DF2C58">
        <w:rPr>
          <w:rFonts w:ascii="Times New Roman" w:eastAsia="Times New Roman" w:hAnsi="Times New Roman" w:cs="Times New Roman"/>
          <w:sz w:val="24"/>
          <w:szCs w:val="24"/>
          <w:lang w:val="sq-AL"/>
        </w:rPr>
        <w:t xml:space="preserve"> interneti</w:t>
      </w:r>
      <w:r w:rsidRPr="00DF2C58">
        <w:rPr>
          <w:rFonts w:ascii="Times New Roman" w:eastAsia="Times New Roman" w:hAnsi="Times New Roman" w:cs="Times New Roman"/>
          <w:sz w:val="24"/>
          <w:szCs w:val="24"/>
          <w:lang w:val="sq-AL"/>
        </w:rPr>
        <w:t>;</w:t>
      </w:r>
    </w:p>
    <w:p w:rsidR="00474DEA" w:rsidRPr="00DF2C58" w:rsidRDefault="00385DBB" w:rsidP="00601783">
      <w:pPr>
        <w:numPr>
          <w:ilvl w:val="0"/>
          <w:numId w:val="6"/>
        </w:numPr>
        <w:spacing w:after="0" w:line="240" w:lineRule="auto"/>
        <w:jc w:val="both"/>
        <w:rPr>
          <w:rFonts w:ascii="Times New Roman" w:eastAsia="Times New Roman" w:hAnsi="Times New Roman" w:cs="Times New Roman"/>
          <w:sz w:val="24"/>
          <w:szCs w:val="24"/>
          <w:lang w:val="sq-AL"/>
        </w:rPr>
      </w:pPr>
      <w:r w:rsidRPr="00DF2C58">
        <w:rPr>
          <w:rFonts w:ascii="Times New Roman" w:eastAsia="Times New Roman" w:hAnsi="Times New Roman" w:cs="Times New Roman"/>
          <w:sz w:val="24"/>
          <w:szCs w:val="24"/>
          <w:lang w:val="sq-AL"/>
        </w:rPr>
        <w:t>t</w:t>
      </w:r>
      <w:r w:rsidR="00474DEA" w:rsidRPr="00DF2C58">
        <w:rPr>
          <w:rFonts w:ascii="Times New Roman" w:eastAsia="Times New Roman" w:hAnsi="Times New Roman" w:cs="Times New Roman"/>
          <w:sz w:val="24"/>
          <w:szCs w:val="24"/>
          <w:lang w:val="sq-AL"/>
        </w:rPr>
        <w:t>regje</w:t>
      </w:r>
      <w:r w:rsidRPr="00DF2C58">
        <w:rPr>
          <w:rFonts w:ascii="Times New Roman" w:eastAsia="Times New Roman" w:hAnsi="Times New Roman" w:cs="Times New Roman"/>
          <w:sz w:val="24"/>
          <w:szCs w:val="24"/>
          <w:lang w:val="sq-AL"/>
        </w:rPr>
        <w:t>ve</w:t>
      </w:r>
      <w:r w:rsidR="00474DEA" w:rsidRPr="00DF2C58">
        <w:rPr>
          <w:rFonts w:ascii="Times New Roman" w:eastAsia="Times New Roman" w:hAnsi="Times New Roman" w:cs="Times New Roman"/>
          <w:sz w:val="24"/>
          <w:szCs w:val="24"/>
          <w:lang w:val="sq-AL"/>
        </w:rPr>
        <w:t xml:space="preserve"> elektronike të shkëmbimit produkt me produkt;</w:t>
      </w:r>
    </w:p>
    <w:p w:rsidR="00474DEA" w:rsidRPr="00DF2C58" w:rsidRDefault="00466098" w:rsidP="00601783">
      <w:pPr>
        <w:numPr>
          <w:ilvl w:val="0"/>
          <w:numId w:val="6"/>
        </w:numPr>
        <w:spacing w:after="0" w:line="240" w:lineRule="auto"/>
        <w:jc w:val="both"/>
        <w:rPr>
          <w:rFonts w:ascii="Times New Roman" w:eastAsia="Times New Roman" w:hAnsi="Times New Roman" w:cs="Times New Roman"/>
          <w:sz w:val="24"/>
          <w:szCs w:val="24"/>
          <w:lang w:val="sq-AL"/>
        </w:rPr>
      </w:pPr>
      <w:r w:rsidRPr="00DF2C58">
        <w:rPr>
          <w:rFonts w:ascii="Times New Roman" w:eastAsia="Times New Roman" w:hAnsi="Times New Roman" w:cs="Times New Roman"/>
          <w:sz w:val="24"/>
          <w:szCs w:val="24"/>
          <w:lang w:val="sq-AL"/>
        </w:rPr>
        <w:t>a</w:t>
      </w:r>
      <w:r w:rsidR="00474DEA" w:rsidRPr="00DF2C58">
        <w:rPr>
          <w:rFonts w:ascii="Times New Roman" w:eastAsia="Times New Roman" w:hAnsi="Times New Roman" w:cs="Times New Roman"/>
          <w:sz w:val="24"/>
          <w:szCs w:val="24"/>
          <w:lang w:val="sq-AL"/>
        </w:rPr>
        <w:t>leanca</w:t>
      </w:r>
      <w:r w:rsidR="00385DBB" w:rsidRPr="00DF2C58">
        <w:rPr>
          <w:rFonts w:ascii="Times New Roman" w:eastAsia="Times New Roman" w:hAnsi="Times New Roman" w:cs="Times New Roman"/>
          <w:sz w:val="24"/>
          <w:szCs w:val="24"/>
          <w:lang w:val="sq-AL"/>
        </w:rPr>
        <w:t>ve</w:t>
      </w:r>
      <w:r w:rsidR="00474DEA" w:rsidRPr="00DF2C58">
        <w:rPr>
          <w:rFonts w:ascii="Times New Roman" w:eastAsia="Times New Roman" w:hAnsi="Times New Roman" w:cs="Times New Roman"/>
          <w:sz w:val="24"/>
          <w:szCs w:val="24"/>
          <w:lang w:val="sq-AL"/>
        </w:rPr>
        <w:t xml:space="preserve"> </w:t>
      </w:r>
      <w:r w:rsidR="00385DBB" w:rsidRPr="00DF2C58">
        <w:rPr>
          <w:rFonts w:ascii="Times New Roman" w:eastAsia="Times New Roman" w:hAnsi="Times New Roman" w:cs="Times New Roman"/>
          <w:sz w:val="24"/>
          <w:szCs w:val="24"/>
          <w:lang w:val="sq-AL"/>
        </w:rPr>
        <w:t>të</w:t>
      </w:r>
      <w:r w:rsidR="00474DEA" w:rsidRPr="00DF2C58">
        <w:rPr>
          <w:rFonts w:ascii="Times New Roman" w:eastAsia="Times New Roman" w:hAnsi="Times New Roman" w:cs="Times New Roman"/>
          <w:sz w:val="24"/>
          <w:szCs w:val="24"/>
          <w:lang w:val="sq-AL"/>
        </w:rPr>
        <w:t xml:space="preserve"> blerjes;</w:t>
      </w:r>
    </w:p>
    <w:p w:rsidR="00820FD0" w:rsidRPr="00DF2C58" w:rsidRDefault="00084452" w:rsidP="00CD2FD9">
      <w:pPr>
        <w:spacing w:before="60" w:after="0" w:line="240" w:lineRule="auto"/>
        <w:ind w:right="240"/>
        <w:jc w:val="both"/>
        <w:rPr>
          <w:rFonts w:ascii="Times New Roman" w:eastAsia="Times New Roman" w:hAnsi="Times New Roman" w:cs="Times New Roman"/>
          <w:b/>
          <w:i/>
          <w:sz w:val="24"/>
          <w:szCs w:val="24"/>
          <w:lang w:val="sq-AL"/>
        </w:rPr>
      </w:pPr>
      <w:r w:rsidRPr="00DF2C58">
        <w:rPr>
          <w:rFonts w:ascii="Times New Roman" w:eastAsia="Times New Roman" w:hAnsi="Times New Roman" w:cs="Times New Roman"/>
          <w:b/>
          <w:i/>
          <w:sz w:val="24"/>
          <w:szCs w:val="24"/>
          <w:lang w:val="sq-AL"/>
        </w:rPr>
        <w:t xml:space="preserve">4. </w:t>
      </w:r>
      <w:r w:rsidR="00820FD0" w:rsidRPr="00DF2C58">
        <w:rPr>
          <w:rFonts w:ascii="Times New Roman" w:eastAsia="Times New Roman" w:hAnsi="Times New Roman" w:cs="Times New Roman"/>
          <w:b/>
          <w:i/>
          <w:sz w:val="24"/>
          <w:szCs w:val="24"/>
          <w:lang w:val="sq-AL"/>
        </w:rPr>
        <w:t xml:space="preserve">Vendimi për blerjen </w:t>
      </w:r>
    </w:p>
    <w:p w:rsidR="00820FD0" w:rsidRPr="00DF2C58" w:rsidRDefault="00820FD0" w:rsidP="004F5EF4">
      <w:pPr>
        <w:spacing w:after="0" w:line="240" w:lineRule="auto"/>
        <w:ind w:right="240"/>
        <w:jc w:val="both"/>
        <w:rPr>
          <w:rFonts w:ascii="Times New Roman" w:eastAsia="Times New Roman" w:hAnsi="Times New Roman" w:cs="Times New Roman"/>
          <w:sz w:val="24"/>
          <w:szCs w:val="24"/>
          <w:lang w:val="sq-AL"/>
        </w:rPr>
      </w:pPr>
      <w:r w:rsidRPr="00DF2C58">
        <w:rPr>
          <w:rFonts w:ascii="Times New Roman" w:eastAsia="Times New Roman" w:hAnsi="Times New Roman" w:cs="Times New Roman"/>
          <w:sz w:val="24"/>
          <w:szCs w:val="24"/>
          <w:lang w:val="sq-AL"/>
        </w:rPr>
        <w:t xml:space="preserve">Pasi </w:t>
      </w:r>
      <w:r w:rsidR="00C34F95" w:rsidRPr="00DF2C58">
        <w:rPr>
          <w:rFonts w:ascii="Times New Roman" w:eastAsia="Times New Roman" w:hAnsi="Times New Roman" w:cs="Times New Roman"/>
          <w:sz w:val="24"/>
          <w:szCs w:val="24"/>
          <w:lang w:val="sq-AL"/>
        </w:rPr>
        <w:t>biznesi vlerëson</w:t>
      </w:r>
      <w:r w:rsidRPr="00DF2C58">
        <w:rPr>
          <w:rFonts w:ascii="Times New Roman" w:eastAsia="Times New Roman" w:hAnsi="Times New Roman" w:cs="Times New Roman"/>
          <w:sz w:val="24"/>
          <w:szCs w:val="24"/>
          <w:lang w:val="sq-AL"/>
        </w:rPr>
        <w:t xml:space="preserve"> m</w:t>
      </w:r>
      <w:r w:rsidR="00466098" w:rsidRPr="00DF2C58">
        <w:rPr>
          <w:rFonts w:ascii="Times New Roman" w:eastAsia="Times New Roman" w:hAnsi="Times New Roman" w:cs="Times New Roman"/>
          <w:sz w:val="24"/>
          <w:szCs w:val="24"/>
          <w:lang w:val="sq-AL"/>
        </w:rPr>
        <w:t xml:space="preserve">arkat e ndryshme të produktit </w:t>
      </w:r>
      <w:r w:rsidRPr="00DF2C58">
        <w:rPr>
          <w:rFonts w:ascii="Times New Roman" w:eastAsia="Times New Roman" w:hAnsi="Times New Roman" w:cs="Times New Roman"/>
          <w:sz w:val="24"/>
          <w:szCs w:val="24"/>
          <w:lang w:val="sq-AL"/>
        </w:rPr>
        <w:t>e bën zgjedhjen e t</w:t>
      </w:r>
      <w:r w:rsidR="00C34F95" w:rsidRPr="00DF2C58">
        <w:rPr>
          <w:rFonts w:ascii="Times New Roman" w:eastAsia="Times New Roman" w:hAnsi="Times New Roman" w:cs="Times New Roman"/>
          <w:sz w:val="24"/>
          <w:szCs w:val="24"/>
          <w:lang w:val="sq-AL"/>
        </w:rPr>
        <w:t>ij, ai</w:t>
      </w:r>
      <w:r w:rsidRPr="00DF2C58">
        <w:rPr>
          <w:rFonts w:ascii="Times New Roman" w:eastAsia="Times New Roman" w:hAnsi="Times New Roman" w:cs="Times New Roman"/>
          <w:sz w:val="24"/>
          <w:szCs w:val="24"/>
          <w:lang w:val="sq-AL"/>
        </w:rPr>
        <w:t xml:space="preserve"> përsëri duh</w:t>
      </w:r>
      <w:r w:rsidR="009E4B5A" w:rsidRPr="00DF2C58">
        <w:rPr>
          <w:rFonts w:ascii="Times New Roman" w:eastAsia="Times New Roman" w:hAnsi="Times New Roman" w:cs="Times New Roman"/>
          <w:sz w:val="24"/>
          <w:szCs w:val="24"/>
          <w:lang w:val="sq-AL"/>
        </w:rPr>
        <w:t>et të vendos</w:t>
      </w:r>
      <w:r w:rsidR="00466098" w:rsidRPr="00DF2C58">
        <w:rPr>
          <w:rFonts w:ascii="Times New Roman" w:eastAsia="Times New Roman" w:hAnsi="Times New Roman" w:cs="Times New Roman"/>
          <w:sz w:val="24"/>
          <w:szCs w:val="24"/>
          <w:lang w:val="sq-AL"/>
        </w:rPr>
        <w:t>ë</w:t>
      </w:r>
      <w:r w:rsidR="00C34F95" w:rsidRPr="00DF2C58">
        <w:rPr>
          <w:rFonts w:ascii="Times New Roman" w:eastAsia="Times New Roman" w:hAnsi="Times New Roman" w:cs="Times New Roman"/>
          <w:sz w:val="24"/>
          <w:szCs w:val="24"/>
          <w:lang w:val="sq-AL"/>
        </w:rPr>
        <w:t xml:space="preserve"> se sa do të blej</w:t>
      </w:r>
      <w:r w:rsidRPr="00DF2C58">
        <w:rPr>
          <w:rFonts w:ascii="Times New Roman" w:eastAsia="Times New Roman" w:hAnsi="Times New Roman" w:cs="Times New Roman"/>
          <w:sz w:val="24"/>
          <w:szCs w:val="24"/>
          <w:lang w:val="sq-AL"/>
        </w:rPr>
        <w:t xml:space="preserve">ë dhe ku do ta blejë produktin. </w:t>
      </w:r>
    </w:p>
    <w:p w:rsidR="00474DEA" w:rsidRPr="00DF2C58" w:rsidRDefault="00474DEA" w:rsidP="00CD2FD9">
      <w:pPr>
        <w:spacing w:before="60" w:after="0" w:line="240" w:lineRule="auto"/>
        <w:ind w:right="240"/>
        <w:jc w:val="both"/>
        <w:rPr>
          <w:rFonts w:ascii="Times New Roman" w:eastAsia="Times New Roman" w:hAnsi="Times New Roman" w:cs="Times New Roman"/>
          <w:sz w:val="24"/>
          <w:szCs w:val="24"/>
          <w:lang w:val="sq-AL"/>
        </w:rPr>
      </w:pPr>
      <w:r w:rsidRPr="00DF2C58">
        <w:rPr>
          <w:rFonts w:ascii="Times New Roman" w:eastAsia="Times New Roman" w:hAnsi="Times New Roman" w:cs="Times New Roman"/>
          <w:sz w:val="24"/>
          <w:szCs w:val="24"/>
          <w:lang w:val="sq-AL"/>
        </w:rPr>
        <w:t xml:space="preserve">Procesi zakonisht fillon me një kërkesë ose disa kërkesa. Kjo mund të jetë për një element fizik (inventari) ose një shërbim. Hartohet një shkresë, </w:t>
      </w:r>
      <w:r w:rsidR="00466098" w:rsidRPr="00DF2C58">
        <w:rPr>
          <w:rFonts w:ascii="Times New Roman" w:eastAsia="Times New Roman" w:hAnsi="Times New Roman" w:cs="Times New Roman"/>
          <w:sz w:val="24"/>
          <w:szCs w:val="24"/>
          <w:lang w:val="sq-AL"/>
        </w:rPr>
        <w:t>që</w:t>
      </w:r>
      <w:r w:rsidRPr="00DF2C58">
        <w:rPr>
          <w:rFonts w:ascii="Times New Roman" w:eastAsia="Times New Roman" w:hAnsi="Times New Roman" w:cs="Times New Roman"/>
          <w:sz w:val="24"/>
          <w:szCs w:val="24"/>
          <w:lang w:val="sq-AL"/>
        </w:rPr>
        <w:t xml:space="preserve"> detajon kërkesat, të cilat në disa raste specifikojnë kërkesat për detaje të hollësishme. Furnizuesit dërgojnë kuotimet e </w:t>
      </w:r>
      <w:r w:rsidR="00466098" w:rsidRPr="00DF2C58">
        <w:rPr>
          <w:rFonts w:ascii="Times New Roman" w:eastAsia="Times New Roman" w:hAnsi="Times New Roman" w:cs="Times New Roman"/>
          <w:sz w:val="24"/>
          <w:szCs w:val="24"/>
          <w:lang w:val="sq-AL"/>
        </w:rPr>
        <w:t xml:space="preserve">tyre në përgjigje të kërkesës </w:t>
      </w:r>
      <w:r w:rsidRPr="00DF2C58">
        <w:rPr>
          <w:rFonts w:ascii="Times New Roman" w:eastAsia="Times New Roman" w:hAnsi="Times New Roman" w:cs="Times New Roman"/>
          <w:sz w:val="24"/>
          <w:szCs w:val="24"/>
          <w:lang w:val="sq-AL"/>
        </w:rPr>
        <w:t>e pas një shqyrtimi ndërmerret oferta më e mirë, zakonisht në bazë</w:t>
      </w:r>
      <w:r w:rsidR="00466098" w:rsidRPr="00DF2C58">
        <w:rPr>
          <w:rFonts w:ascii="Times New Roman" w:eastAsia="Times New Roman" w:hAnsi="Times New Roman" w:cs="Times New Roman"/>
          <w:sz w:val="24"/>
          <w:szCs w:val="24"/>
          <w:lang w:val="sq-AL"/>
        </w:rPr>
        <w:t xml:space="preserve"> të çmimeve, disponueshmërisë </w:t>
      </w:r>
      <w:r w:rsidRPr="00DF2C58">
        <w:rPr>
          <w:rFonts w:ascii="Times New Roman" w:eastAsia="Times New Roman" w:hAnsi="Times New Roman" w:cs="Times New Roman"/>
          <w:sz w:val="24"/>
          <w:szCs w:val="24"/>
          <w:lang w:val="sq-AL"/>
        </w:rPr>
        <w:t>e cilësisë. Më pas jepet urdhëri për blerje.</w:t>
      </w:r>
    </w:p>
    <w:p w:rsidR="00474DEA" w:rsidRPr="00DF2C58" w:rsidRDefault="00474DEA" w:rsidP="00474DEA">
      <w:pPr>
        <w:spacing w:before="120" w:after="0" w:line="240" w:lineRule="auto"/>
        <w:ind w:right="240"/>
        <w:jc w:val="both"/>
        <w:rPr>
          <w:rFonts w:ascii="Times New Roman" w:eastAsia="Times New Roman" w:hAnsi="Times New Roman" w:cs="Times New Roman"/>
          <w:sz w:val="24"/>
          <w:szCs w:val="24"/>
          <w:lang w:val="sq-AL"/>
        </w:rPr>
      </w:pPr>
      <w:r w:rsidRPr="00DF2C58">
        <w:rPr>
          <w:rFonts w:ascii="Times New Roman" w:eastAsia="Times New Roman" w:hAnsi="Times New Roman" w:cs="Times New Roman"/>
          <w:sz w:val="24"/>
          <w:szCs w:val="24"/>
          <w:lang w:val="sq-AL"/>
        </w:rPr>
        <w:t>Urdhrat e blerjes mund të jenë të llojeve të ndryshme:</w:t>
      </w:r>
    </w:p>
    <w:p w:rsidR="00474DEA" w:rsidRPr="00DF2C58" w:rsidRDefault="00474DEA" w:rsidP="00601783">
      <w:pPr>
        <w:pStyle w:val="ListParagraph"/>
        <w:numPr>
          <w:ilvl w:val="0"/>
          <w:numId w:val="23"/>
        </w:numPr>
        <w:spacing w:after="0" w:line="240" w:lineRule="auto"/>
        <w:ind w:right="240"/>
        <w:jc w:val="both"/>
        <w:rPr>
          <w:rFonts w:ascii="Times New Roman" w:eastAsia="Times New Roman" w:hAnsi="Times New Roman" w:cs="Times New Roman"/>
          <w:sz w:val="24"/>
          <w:szCs w:val="24"/>
          <w:lang w:val="sq-AL"/>
        </w:rPr>
      </w:pPr>
      <w:r w:rsidRPr="00DF2C58">
        <w:rPr>
          <w:rFonts w:ascii="Times New Roman" w:eastAsia="Times New Roman" w:hAnsi="Times New Roman" w:cs="Times New Roman"/>
          <w:sz w:val="24"/>
          <w:szCs w:val="24"/>
          <w:lang w:val="sq-AL"/>
        </w:rPr>
        <w:t>standarde - blej një herë</w:t>
      </w:r>
    </w:p>
    <w:p w:rsidR="00474DEA" w:rsidRPr="00DF2C58" w:rsidRDefault="00474DEA" w:rsidP="00601783">
      <w:pPr>
        <w:pStyle w:val="ListParagraph"/>
        <w:numPr>
          <w:ilvl w:val="0"/>
          <w:numId w:val="23"/>
        </w:numPr>
        <w:spacing w:before="120" w:after="0" w:line="240" w:lineRule="auto"/>
        <w:ind w:right="240"/>
        <w:jc w:val="both"/>
        <w:rPr>
          <w:rFonts w:ascii="Times New Roman" w:eastAsia="Times New Roman" w:hAnsi="Times New Roman" w:cs="Times New Roman"/>
          <w:sz w:val="24"/>
          <w:szCs w:val="24"/>
          <w:lang w:val="sq-AL"/>
        </w:rPr>
      </w:pPr>
      <w:r w:rsidRPr="00DF2C58">
        <w:rPr>
          <w:rFonts w:ascii="Times New Roman" w:eastAsia="Times New Roman" w:hAnsi="Times New Roman" w:cs="Times New Roman"/>
          <w:sz w:val="24"/>
          <w:szCs w:val="24"/>
          <w:lang w:val="sq-AL"/>
        </w:rPr>
        <w:t>planifikuar - një marrëveshje për një artikull të veçantë në një datë të përafërt</w:t>
      </w:r>
    </w:p>
    <w:p w:rsidR="00474DEA" w:rsidRPr="00DF2C58" w:rsidRDefault="009E4B5A" w:rsidP="00601783">
      <w:pPr>
        <w:pStyle w:val="ListParagraph"/>
        <w:numPr>
          <w:ilvl w:val="0"/>
          <w:numId w:val="23"/>
        </w:numPr>
        <w:spacing w:before="120" w:after="0" w:line="240" w:lineRule="auto"/>
        <w:ind w:right="240"/>
        <w:jc w:val="both"/>
        <w:rPr>
          <w:rFonts w:ascii="Times New Roman" w:eastAsia="Times New Roman" w:hAnsi="Times New Roman" w:cs="Times New Roman"/>
          <w:sz w:val="24"/>
          <w:szCs w:val="24"/>
          <w:lang w:val="sq-AL"/>
        </w:rPr>
      </w:pPr>
      <w:r w:rsidRPr="00DF2C58">
        <w:rPr>
          <w:rFonts w:ascii="Times New Roman" w:eastAsia="Times New Roman" w:hAnsi="Times New Roman" w:cs="Times New Roman"/>
          <w:sz w:val="24"/>
          <w:szCs w:val="24"/>
          <w:lang w:val="sq-AL"/>
        </w:rPr>
        <w:t>përcaktuar</w:t>
      </w:r>
      <w:r w:rsidR="00474DEA" w:rsidRPr="00DF2C58">
        <w:rPr>
          <w:rFonts w:ascii="Times New Roman" w:eastAsia="Times New Roman" w:hAnsi="Times New Roman" w:cs="Times New Roman"/>
          <w:sz w:val="24"/>
          <w:szCs w:val="24"/>
          <w:lang w:val="sq-AL"/>
        </w:rPr>
        <w:t xml:space="preserve"> - një marrëveshje me kushte</w:t>
      </w:r>
      <w:r w:rsidR="004C2EF5" w:rsidRPr="00DF2C58">
        <w:rPr>
          <w:rFonts w:ascii="Times New Roman" w:eastAsia="Times New Roman" w:hAnsi="Times New Roman" w:cs="Times New Roman"/>
          <w:sz w:val="24"/>
          <w:szCs w:val="24"/>
          <w:lang w:val="sq-AL"/>
        </w:rPr>
        <w:t xml:space="preserve"> specifike dhe kushtet: datën </w:t>
      </w:r>
      <w:r w:rsidR="00474DEA" w:rsidRPr="00DF2C58">
        <w:rPr>
          <w:rFonts w:ascii="Times New Roman" w:eastAsia="Times New Roman" w:hAnsi="Times New Roman" w:cs="Times New Roman"/>
          <w:sz w:val="24"/>
          <w:szCs w:val="24"/>
          <w:lang w:val="sq-AL"/>
        </w:rPr>
        <w:t>e sasinë.</w:t>
      </w:r>
    </w:p>
    <w:p w:rsidR="00820FD0" w:rsidRPr="00DF2C58" w:rsidRDefault="00084452" w:rsidP="00CD2FD9">
      <w:pPr>
        <w:spacing w:before="60" w:after="0" w:line="240" w:lineRule="auto"/>
        <w:ind w:right="240"/>
        <w:jc w:val="both"/>
        <w:rPr>
          <w:rFonts w:ascii="Times New Roman" w:eastAsia="Times New Roman" w:hAnsi="Times New Roman" w:cs="Times New Roman"/>
          <w:b/>
          <w:i/>
          <w:sz w:val="24"/>
          <w:szCs w:val="24"/>
          <w:lang w:val="sq-AL"/>
        </w:rPr>
      </w:pPr>
      <w:r w:rsidRPr="00DF2C58">
        <w:rPr>
          <w:rFonts w:ascii="Times New Roman" w:eastAsia="Times New Roman" w:hAnsi="Times New Roman" w:cs="Times New Roman"/>
          <w:b/>
          <w:i/>
          <w:sz w:val="24"/>
          <w:szCs w:val="24"/>
          <w:lang w:val="sq-AL"/>
        </w:rPr>
        <w:t xml:space="preserve">5. </w:t>
      </w:r>
      <w:r w:rsidR="00820FD0" w:rsidRPr="00DF2C58">
        <w:rPr>
          <w:rFonts w:ascii="Times New Roman" w:eastAsia="Times New Roman" w:hAnsi="Times New Roman" w:cs="Times New Roman"/>
          <w:b/>
          <w:i/>
          <w:sz w:val="24"/>
          <w:szCs w:val="24"/>
          <w:lang w:val="sq-AL"/>
        </w:rPr>
        <w:t xml:space="preserve">Vlerësimi pas blerjes </w:t>
      </w:r>
    </w:p>
    <w:p w:rsidR="004F5EF4" w:rsidRPr="00DF2C58" w:rsidRDefault="00820FD0" w:rsidP="004F5EF4">
      <w:pPr>
        <w:spacing w:after="0" w:line="240" w:lineRule="auto"/>
        <w:ind w:right="240"/>
        <w:jc w:val="both"/>
        <w:rPr>
          <w:rFonts w:ascii="Times New Roman" w:eastAsia="Times New Roman" w:hAnsi="Times New Roman" w:cs="Times New Roman"/>
          <w:sz w:val="24"/>
          <w:szCs w:val="24"/>
          <w:lang w:val="sq-AL"/>
        </w:rPr>
      </w:pPr>
      <w:r w:rsidRPr="00DF2C58">
        <w:rPr>
          <w:rFonts w:ascii="Times New Roman" w:eastAsia="Times New Roman" w:hAnsi="Times New Roman" w:cs="Times New Roman"/>
          <w:sz w:val="24"/>
          <w:szCs w:val="24"/>
          <w:lang w:val="sq-AL"/>
        </w:rPr>
        <w:t>Procesi i m</w:t>
      </w:r>
      <w:r w:rsidR="00C34F95" w:rsidRPr="00DF2C58">
        <w:rPr>
          <w:rFonts w:ascii="Times New Roman" w:eastAsia="Times New Roman" w:hAnsi="Times New Roman" w:cs="Times New Roman"/>
          <w:sz w:val="24"/>
          <w:szCs w:val="24"/>
          <w:lang w:val="sq-AL"/>
        </w:rPr>
        <w:t xml:space="preserve">arrjes së vendimeve nuk mbaron </w:t>
      </w:r>
      <w:r w:rsidRPr="00DF2C58">
        <w:rPr>
          <w:rFonts w:ascii="Times New Roman" w:eastAsia="Times New Roman" w:hAnsi="Times New Roman" w:cs="Times New Roman"/>
          <w:sz w:val="24"/>
          <w:szCs w:val="24"/>
          <w:lang w:val="sq-AL"/>
        </w:rPr>
        <w:t xml:space="preserve">me </w:t>
      </w:r>
      <w:r w:rsidR="004F5EF4" w:rsidRPr="00DF2C58">
        <w:rPr>
          <w:rFonts w:ascii="Times New Roman" w:eastAsia="Times New Roman" w:hAnsi="Times New Roman" w:cs="Times New Roman"/>
          <w:sz w:val="24"/>
          <w:szCs w:val="24"/>
          <w:lang w:val="sq-AL"/>
        </w:rPr>
        <w:t>procesin e blerjes</w:t>
      </w:r>
      <w:r w:rsidRPr="00DF2C58">
        <w:rPr>
          <w:rFonts w:ascii="Times New Roman" w:eastAsia="Times New Roman" w:hAnsi="Times New Roman" w:cs="Times New Roman"/>
          <w:sz w:val="24"/>
          <w:szCs w:val="24"/>
          <w:lang w:val="sq-AL"/>
        </w:rPr>
        <w:t xml:space="preserve">. </w:t>
      </w:r>
      <w:r w:rsidR="004F5EF4" w:rsidRPr="00DF2C58">
        <w:rPr>
          <w:rFonts w:ascii="Times New Roman" w:eastAsia="Times New Roman" w:hAnsi="Times New Roman" w:cs="Times New Roman"/>
          <w:sz w:val="24"/>
          <w:szCs w:val="24"/>
          <w:lang w:val="sq-AL"/>
        </w:rPr>
        <w:t>P</w:t>
      </w:r>
      <w:r w:rsidR="00EF6162" w:rsidRPr="00DF2C58">
        <w:rPr>
          <w:rFonts w:ascii="Times New Roman" w:eastAsia="Times New Roman" w:hAnsi="Times New Roman" w:cs="Times New Roman"/>
          <w:sz w:val="24"/>
          <w:szCs w:val="24"/>
          <w:lang w:val="sq-AL"/>
        </w:rPr>
        <w:t>ë</w:t>
      </w:r>
      <w:r w:rsidR="004F5EF4" w:rsidRPr="00DF2C58">
        <w:rPr>
          <w:rFonts w:ascii="Times New Roman" w:eastAsia="Times New Roman" w:hAnsi="Times New Roman" w:cs="Times New Roman"/>
          <w:sz w:val="24"/>
          <w:szCs w:val="24"/>
          <w:lang w:val="sq-AL"/>
        </w:rPr>
        <w:t>r n</w:t>
      </w:r>
      <w:r w:rsidR="00793B57" w:rsidRPr="00DF2C58">
        <w:rPr>
          <w:rFonts w:ascii="Times New Roman" w:eastAsia="Times New Roman" w:hAnsi="Times New Roman" w:cs="Times New Roman"/>
          <w:sz w:val="24"/>
          <w:szCs w:val="24"/>
          <w:lang w:val="sq-AL"/>
        </w:rPr>
        <w:t>d</w:t>
      </w:r>
      <w:r w:rsidR="00EF6162" w:rsidRPr="00DF2C58">
        <w:rPr>
          <w:rFonts w:ascii="Times New Roman" w:eastAsia="Times New Roman" w:hAnsi="Times New Roman" w:cs="Times New Roman"/>
          <w:sz w:val="24"/>
          <w:szCs w:val="24"/>
          <w:lang w:val="sq-AL"/>
        </w:rPr>
        <w:t>ë</w:t>
      </w:r>
      <w:r w:rsidR="00793B57" w:rsidRPr="00DF2C58">
        <w:rPr>
          <w:rFonts w:ascii="Times New Roman" w:eastAsia="Times New Roman" w:hAnsi="Times New Roman" w:cs="Times New Roman"/>
          <w:sz w:val="24"/>
          <w:szCs w:val="24"/>
          <w:lang w:val="sq-AL"/>
        </w:rPr>
        <w:t xml:space="preserve">rmarrjet </w:t>
      </w:r>
      <w:r w:rsidR="004F5EF4" w:rsidRPr="00DF2C58">
        <w:rPr>
          <w:rFonts w:ascii="Times New Roman" w:eastAsia="Times New Roman" w:hAnsi="Times New Roman" w:cs="Times New Roman"/>
          <w:sz w:val="24"/>
          <w:szCs w:val="24"/>
          <w:lang w:val="sq-AL"/>
        </w:rPr>
        <w:t xml:space="preserve">tregtare që duhet </w:t>
      </w:r>
      <w:r w:rsidR="00474DEA" w:rsidRPr="00DF2C58">
        <w:rPr>
          <w:rFonts w:ascii="Times New Roman" w:eastAsia="Times New Roman" w:hAnsi="Times New Roman" w:cs="Times New Roman"/>
          <w:sz w:val="24"/>
          <w:szCs w:val="24"/>
          <w:lang w:val="sq-AL"/>
        </w:rPr>
        <w:t>të k</w:t>
      </w:r>
      <w:r w:rsidR="004F5EF4" w:rsidRPr="00DF2C58">
        <w:rPr>
          <w:rFonts w:ascii="Times New Roman" w:eastAsia="Times New Roman" w:hAnsi="Times New Roman" w:cs="Times New Roman"/>
          <w:sz w:val="24"/>
          <w:szCs w:val="24"/>
          <w:lang w:val="sq-AL"/>
        </w:rPr>
        <w:t>ryejn</w:t>
      </w:r>
      <w:r w:rsidR="00EF6162" w:rsidRPr="00DF2C58">
        <w:rPr>
          <w:rFonts w:ascii="Times New Roman" w:eastAsia="Times New Roman" w:hAnsi="Times New Roman" w:cs="Times New Roman"/>
          <w:sz w:val="24"/>
          <w:szCs w:val="24"/>
          <w:lang w:val="sq-AL"/>
        </w:rPr>
        <w:t>ë</w:t>
      </w:r>
      <w:r w:rsidR="00474DEA" w:rsidRPr="00DF2C58">
        <w:rPr>
          <w:rFonts w:ascii="Times New Roman" w:eastAsia="Times New Roman" w:hAnsi="Times New Roman" w:cs="Times New Roman"/>
          <w:sz w:val="24"/>
          <w:szCs w:val="24"/>
          <w:lang w:val="sq-AL"/>
        </w:rPr>
        <w:t xml:space="preserve"> </w:t>
      </w:r>
      <w:r w:rsidRPr="00DF2C58">
        <w:rPr>
          <w:rFonts w:ascii="Times New Roman" w:eastAsia="Times New Roman" w:hAnsi="Times New Roman" w:cs="Times New Roman"/>
          <w:sz w:val="24"/>
          <w:szCs w:val="24"/>
          <w:lang w:val="sq-AL"/>
        </w:rPr>
        <w:t>blerje në vazhdimësi</w:t>
      </w:r>
      <w:r w:rsidR="004F5EF4" w:rsidRPr="00DF2C58">
        <w:rPr>
          <w:rFonts w:ascii="Times New Roman" w:eastAsia="Times New Roman" w:hAnsi="Times New Roman" w:cs="Times New Roman"/>
          <w:sz w:val="24"/>
          <w:szCs w:val="24"/>
          <w:lang w:val="sq-AL"/>
        </w:rPr>
        <w:t xml:space="preserve"> nevojitet nj</w:t>
      </w:r>
      <w:r w:rsidR="00EF6162" w:rsidRPr="00DF2C58">
        <w:rPr>
          <w:rFonts w:ascii="Times New Roman" w:eastAsia="Times New Roman" w:hAnsi="Times New Roman" w:cs="Times New Roman"/>
          <w:sz w:val="24"/>
          <w:szCs w:val="24"/>
          <w:lang w:val="sq-AL"/>
        </w:rPr>
        <w:t>ë</w:t>
      </w:r>
      <w:r w:rsidR="004F5EF4" w:rsidRPr="00DF2C58">
        <w:rPr>
          <w:rFonts w:ascii="Times New Roman" w:eastAsia="Times New Roman" w:hAnsi="Times New Roman" w:cs="Times New Roman"/>
          <w:sz w:val="24"/>
          <w:szCs w:val="24"/>
          <w:lang w:val="sq-AL"/>
        </w:rPr>
        <w:t xml:space="preserve"> feed-back mbi</w:t>
      </w:r>
      <w:r w:rsidRPr="00DF2C58">
        <w:rPr>
          <w:rFonts w:ascii="Times New Roman" w:eastAsia="Times New Roman" w:hAnsi="Times New Roman" w:cs="Times New Roman"/>
          <w:sz w:val="24"/>
          <w:szCs w:val="24"/>
          <w:lang w:val="sq-AL"/>
        </w:rPr>
        <w:t xml:space="preserve"> sjelljen e </w:t>
      </w:r>
      <w:r w:rsidR="00C34F95" w:rsidRPr="00DF2C58">
        <w:rPr>
          <w:rFonts w:ascii="Times New Roman" w:eastAsia="Times New Roman" w:hAnsi="Times New Roman" w:cs="Times New Roman"/>
          <w:sz w:val="24"/>
          <w:szCs w:val="24"/>
          <w:lang w:val="sq-AL"/>
        </w:rPr>
        <w:t>biznesit</w:t>
      </w:r>
      <w:r w:rsidR="00474DEA" w:rsidRPr="00DF2C58">
        <w:rPr>
          <w:rFonts w:ascii="Times New Roman" w:eastAsia="Times New Roman" w:hAnsi="Times New Roman" w:cs="Times New Roman"/>
          <w:sz w:val="24"/>
          <w:szCs w:val="24"/>
          <w:lang w:val="sq-AL"/>
        </w:rPr>
        <w:t xml:space="preserve"> pas blerjes. Blerësi</w:t>
      </w:r>
      <w:r w:rsidR="004F5EF4" w:rsidRPr="00DF2C58">
        <w:rPr>
          <w:rFonts w:ascii="Times New Roman" w:eastAsia="Times New Roman" w:hAnsi="Times New Roman" w:cs="Times New Roman"/>
          <w:sz w:val="24"/>
          <w:szCs w:val="24"/>
          <w:lang w:val="sq-AL"/>
        </w:rPr>
        <w:t>t</w:t>
      </w:r>
      <w:r w:rsidR="00474DEA" w:rsidRPr="00DF2C58">
        <w:rPr>
          <w:rFonts w:ascii="Times New Roman" w:eastAsia="Times New Roman" w:hAnsi="Times New Roman" w:cs="Times New Roman"/>
          <w:sz w:val="24"/>
          <w:szCs w:val="24"/>
          <w:lang w:val="sq-AL"/>
        </w:rPr>
        <w:t xml:space="preserve"> në tregjet e biznesit kërko</w:t>
      </w:r>
      <w:r w:rsidR="004F5EF4" w:rsidRPr="00DF2C58">
        <w:rPr>
          <w:rFonts w:ascii="Times New Roman" w:eastAsia="Times New Roman" w:hAnsi="Times New Roman" w:cs="Times New Roman"/>
          <w:sz w:val="24"/>
          <w:szCs w:val="24"/>
          <w:lang w:val="sq-AL"/>
        </w:rPr>
        <w:t>j</w:t>
      </w:r>
      <w:r w:rsidR="00474DEA" w:rsidRPr="00DF2C58">
        <w:rPr>
          <w:rFonts w:ascii="Times New Roman" w:eastAsia="Times New Roman" w:hAnsi="Times New Roman" w:cs="Times New Roman"/>
          <w:sz w:val="24"/>
          <w:szCs w:val="24"/>
          <w:lang w:val="sq-AL"/>
        </w:rPr>
        <w:t>n</w:t>
      </w:r>
      <w:r w:rsidR="00EF6162" w:rsidRPr="00DF2C58">
        <w:rPr>
          <w:rFonts w:ascii="Times New Roman" w:eastAsia="Times New Roman" w:hAnsi="Times New Roman" w:cs="Times New Roman"/>
          <w:sz w:val="24"/>
          <w:szCs w:val="24"/>
          <w:lang w:val="sq-AL"/>
        </w:rPr>
        <w:t>ë</w:t>
      </w:r>
      <w:r w:rsidR="00474DEA" w:rsidRPr="00DF2C58">
        <w:rPr>
          <w:rFonts w:ascii="Times New Roman" w:eastAsia="Times New Roman" w:hAnsi="Times New Roman" w:cs="Times New Roman"/>
          <w:sz w:val="24"/>
          <w:szCs w:val="24"/>
          <w:lang w:val="sq-AL"/>
        </w:rPr>
        <w:t xml:space="preserve"> sigurimin e një pakete blerjeje me përfitimet më të larta në lidhje me kostot e një ofert</w:t>
      </w:r>
      <w:r w:rsidR="004F5EF4" w:rsidRPr="00DF2C58">
        <w:rPr>
          <w:rFonts w:ascii="Times New Roman" w:eastAsia="Times New Roman" w:hAnsi="Times New Roman" w:cs="Times New Roman"/>
          <w:sz w:val="24"/>
          <w:szCs w:val="24"/>
          <w:lang w:val="sq-AL"/>
        </w:rPr>
        <w:t>e në treg. Drejtuesit e bizneseve</w:t>
      </w:r>
      <w:r w:rsidR="00474DEA" w:rsidRPr="00DF2C58">
        <w:rPr>
          <w:rFonts w:ascii="Times New Roman" w:eastAsia="Times New Roman" w:hAnsi="Times New Roman" w:cs="Times New Roman"/>
          <w:sz w:val="24"/>
          <w:szCs w:val="24"/>
          <w:lang w:val="sq-AL"/>
        </w:rPr>
        <w:t xml:space="preserve"> duhet të sigurohen </w:t>
      </w:r>
      <w:r w:rsidR="004F5EF4" w:rsidRPr="00DF2C58">
        <w:rPr>
          <w:rFonts w:ascii="Times New Roman" w:eastAsia="Times New Roman" w:hAnsi="Times New Roman" w:cs="Times New Roman"/>
          <w:sz w:val="24"/>
          <w:szCs w:val="24"/>
          <w:lang w:val="sq-AL"/>
        </w:rPr>
        <w:t>n</w:t>
      </w:r>
      <w:r w:rsidR="00EF6162" w:rsidRPr="00DF2C58">
        <w:rPr>
          <w:rFonts w:ascii="Times New Roman" w:eastAsia="Times New Roman" w:hAnsi="Times New Roman" w:cs="Times New Roman"/>
          <w:sz w:val="24"/>
          <w:szCs w:val="24"/>
          <w:lang w:val="sq-AL"/>
        </w:rPr>
        <w:t>ë</w:t>
      </w:r>
      <w:r w:rsidR="004F5EF4" w:rsidRPr="00DF2C58">
        <w:rPr>
          <w:rFonts w:ascii="Times New Roman" w:eastAsia="Times New Roman" w:hAnsi="Times New Roman" w:cs="Times New Roman"/>
          <w:sz w:val="24"/>
          <w:szCs w:val="24"/>
          <w:lang w:val="sq-AL"/>
        </w:rPr>
        <w:t>p</w:t>
      </w:r>
      <w:r w:rsidR="00EF6162" w:rsidRPr="00DF2C58">
        <w:rPr>
          <w:rFonts w:ascii="Times New Roman" w:eastAsia="Times New Roman" w:hAnsi="Times New Roman" w:cs="Times New Roman"/>
          <w:sz w:val="24"/>
          <w:szCs w:val="24"/>
          <w:lang w:val="sq-AL"/>
        </w:rPr>
        <w:t>ë</w:t>
      </w:r>
      <w:r w:rsidR="004F5EF4" w:rsidRPr="00DF2C58">
        <w:rPr>
          <w:rFonts w:ascii="Times New Roman" w:eastAsia="Times New Roman" w:hAnsi="Times New Roman" w:cs="Times New Roman"/>
          <w:sz w:val="24"/>
          <w:szCs w:val="24"/>
          <w:lang w:val="sq-AL"/>
        </w:rPr>
        <w:t>rmjet nj</w:t>
      </w:r>
      <w:r w:rsidR="00EF6162" w:rsidRPr="00DF2C58">
        <w:rPr>
          <w:rFonts w:ascii="Times New Roman" w:eastAsia="Times New Roman" w:hAnsi="Times New Roman" w:cs="Times New Roman"/>
          <w:sz w:val="24"/>
          <w:szCs w:val="24"/>
          <w:lang w:val="sq-AL"/>
        </w:rPr>
        <w:t>ë</w:t>
      </w:r>
      <w:r w:rsidR="004F5EF4" w:rsidRPr="00DF2C58">
        <w:rPr>
          <w:rFonts w:ascii="Times New Roman" w:eastAsia="Times New Roman" w:hAnsi="Times New Roman" w:cs="Times New Roman"/>
          <w:sz w:val="24"/>
          <w:szCs w:val="24"/>
          <w:lang w:val="sq-AL"/>
        </w:rPr>
        <w:t xml:space="preserve"> analize që t</w:t>
      </w:r>
      <w:r w:rsidR="00EF6162" w:rsidRPr="00DF2C58">
        <w:rPr>
          <w:rFonts w:ascii="Times New Roman" w:eastAsia="Times New Roman" w:hAnsi="Times New Roman" w:cs="Times New Roman"/>
          <w:sz w:val="24"/>
          <w:szCs w:val="24"/>
          <w:lang w:val="sq-AL"/>
        </w:rPr>
        <w:t>ë</w:t>
      </w:r>
      <w:r w:rsidR="00474DEA" w:rsidRPr="00DF2C58">
        <w:rPr>
          <w:rFonts w:ascii="Times New Roman" w:eastAsia="Times New Roman" w:hAnsi="Times New Roman" w:cs="Times New Roman"/>
          <w:sz w:val="24"/>
          <w:szCs w:val="24"/>
          <w:lang w:val="sq-AL"/>
        </w:rPr>
        <w:t xml:space="preserve"> vlerësojnë </w:t>
      </w:r>
      <w:r w:rsidR="004F5EF4" w:rsidRPr="00DF2C58">
        <w:rPr>
          <w:rFonts w:ascii="Times New Roman" w:eastAsia="Times New Roman" w:hAnsi="Times New Roman" w:cs="Times New Roman"/>
          <w:sz w:val="24"/>
          <w:szCs w:val="24"/>
          <w:lang w:val="sq-AL"/>
        </w:rPr>
        <w:t>se</w:t>
      </w:r>
      <w:r w:rsidR="00474DEA" w:rsidRPr="00DF2C58">
        <w:rPr>
          <w:rFonts w:ascii="Times New Roman" w:eastAsia="Times New Roman" w:hAnsi="Times New Roman" w:cs="Times New Roman"/>
          <w:sz w:val="24"/>
          <w:szCs w:val="24"/>
          <w:lang w:val="sq-AL"/>
        </w:rPr>
        <w:t xml:space="preserve">sa </w:t>
      </w:r>
      <w:r w:rsidR="004F5EF4" w:rsidRPr="00DF2C58">
        <w:rPr>
          <w:rFonts w:ascii="Times New Roman" w:eastAsia="Times New Roman" w:hAnsi="Times New Roman" w:cs="Times New Roman"/>
          <w:sz w:val="24"/>
          <w:szCs w:val="24"/>
          <w:lang w:val="sq-AL"/>
        </w:rPr>
        <w:t>efektive kan</w:t>
      </w:r>
      <w:r w:rsidR="00EF6162" w:rsidRPr="00DF2C58">
        <w:rPr>
          <w:rFonts w:ascii="Times New Roman" w:eastAsia="Times New Roman" w:hAnsi="Times New Roman" w:cs="Times New Roman"/>
          <w:sz w:val="24"/>
          <w:szCs w:val="24"/>
          <w:lang w:val="sq-AL"/>
        </w:rPr>
        <w:t>ë</w:t>
      </w:r>
      <w:r w:rsidR="004F5EF4" w:rsidRPr="00DF2C58">
        <w:rPr>
          <w:rFonts w:ascii="Times New Roman" w:eastAsia="Times New Roman" w:hAnsi="Times New Roman" w:cs="Times New Roman"/>
          <w:sz w:val="24"/>
          <w:szCs w:val="24"/>
          <w:lang w:val="sq-AL"/>
        </w:rPr>
        <w:t xml:space="preserve"> qen</w:t>
      </w:r>
      <w:r w:rsidR="00EF6162" w:rsidRPr="00DF2C58">
        <w:rPr>
          <w:rFonts w:ascii="Times New Roman" w:eastAsia="Times New Roman" w:hAnsi="Times New Roman" w:cs="Times New Roman"/>
          <w:sz w:val="24"/>
          <w:szCs w:val="24"/>
          <w:lang w:val="sq-AL"/>
        </w:rPr>
        <w:t>ë</w:t>
      </w:r>
      <w:r w:rsidR="00867241" w:rsidRPr="00DF2C58">
        <w:rPr>
          <w:rFonts w:ascii="Times New Roman" w:eastAsia="Times New Roman" w:hAnsi="Times New Roman" w:cs="Times New Roman"/>
          <w:sz w:val="24"/>
          <w:szCs w:val="24"/>
          <w:lang w:val="sq-AL"/>
        </w:rPr>
        <w:t xml:space="preserve"> blerjet e kryera </w:t>
      </w:r>
      <w:r w:rsidR="004F5EF4" w:rsidRPr="00DF2C58">
        <w:rPr>
          <w:rFonts w:ascii="Times New Roman" w:eastAsia="Times New Roman" w:hAnsi="Times New Roman" w:cs="Times New Roman"/>
          <w:sz w:val="24"/>
          <w:szCs w:val="24"/>
          <w:lang w:val="sq-AL"/>
        </w:rPr>
        <w:t>e cili ka qen</w:t>
      </w:r>
      <w:r w:rsidR="00EF6162" w:rsidRPr="00DF2C58">
        <w:rPr>
          <w:rFonts w:ascii="Times New Roman" w:eastAsia="Times New Roman" w:hAnsi="Times New Roman" w:cs="Times New Roman"/>
          <w:sz w:val="24"/>
          <w:szCs w:val="24"/>
          <w:lang w:val="sq-AL"/>
        </w:rPr>
        <w:t>ë</w:t>
      </w:r>
      <w:r w:rsidR="004F5EF4" w:rsidRPr="00DF2C58">
        <w:rPr>
          <w:rFonts w:ascii="Times New Roman" w:eastAsia="Times New Roman" w:hAnsi="Times New Roman" w:cs="Times New Roman"/>
          <w:sz w:val="24"/>
          <w:szCs w:val="24"/>
          <w:lang w:val="sq-AL"/>
        </w:rPr>
        <w:t xml:space="preserve"> p</w:t>
      </w:r>
      <w:r w:rsidR="00EF6162" w:rsidRPr="00DF2C58">
        <w:rPr>
          <w:rFonts w:ascii="Times New Roman" w:eastAsia="Times New Roman" w:hAnsi="Times New Roman" w:cs="Times New Roman"/>
          <w:sz w:val="24"/>
          <w:szCs w:val="24"/>
          <w:lang w:val="sq-AL"/>
        </w:rPr>
        <w:t>ë</w:t>
      </w:r>
      <w:r w:rsidR="004F5EF4" w:rsidRPr="00DF2C58">
        <w:rPr>
          <w:rFonts w:ascii="Times New Roman" w:eastAsia="Times New Roman" w:hAnsi="Times New Roman" w:cs="Times New Roman"/>
          <w:sz w:val="24"/>
          <w:szCs w:val="24"/>
          <w:lang w:val="sq-AL"/>
        </w:rPr>
        <w:t>rfitimi nga ky proces.</w:t>
      </w:r>
    </w:p>
    <w:p w:rsidR="00994341" w:rsidRPr="00DF2C58" w:rsidRDefault="00994341" w:rsidP="00D60AC6">
      <w:pPr>
        <w:spacing w:before="120" w:line="240" w:lineRule="auto"/>
        <w:jc w:val="both"/>
        <w:rPr>
          <w:rFonts w:ascii="Times New Roman" w:eastAsia="Times New Roman" w:hAnsi="Times New Roman" w:cs="Times New Roman"/>
          <w:b/>
          <w:sz w:val="24"/>
          <w:szCs w:val="24"/>
          <w:lang w:val="sq-AL"/>
        </w:rPr>
      </w:pPr>
    </w:p>
    <w:p w:rsidR="00CD2FD9" w:rsidRPr="00DF2C58" w:rsidRDefault="00CD2FD9" w:rsidP="00D60AC6">
      <w:pPr>
        <w:spacing w:before="120" w:line="240" w:lineRule="auto"/>
        <w:jc w:val="both"/>
        <w:rPr>
          <w:rFonts w:ascii="Times New Roman" w:eastAsia="Times New Roman" w:hAnsi="Times New Roman" w:cs="Times New Roman"/>
          <w:b/>
          <w:sz w:val="24"/>
          <w:szCs w:val="24"/>
          <w:lang w:val="sq-AL"/>
        </w:rPr>
      </w:pPr>
    </w:p>
    <w:p w:rsidR="00D766FE" w:rsidRPr="00DF2C58" w:rsidRDefault="00D766FE" w:rsidP="00D766FE">
      <w:pPr>
        <w:rPr>
          <w:rFonts w:ascii="Times New Roman" w:hAnsi="Times New Roman" w:cs="Times New Roman"/>
          <w:sz w:val="24"/>
          <w:szCs w:val="24"/>
        </w:rPr>
      </w:pPr>
      <w:proofErr w:type="gramStart"/>
      <w:r w:rsidRPr="00DF2C58">
        <w:rPr>
          <w:rFonts w:ascii="Times New Roman" w:hAnsi="Times New Roman" w:cs="Times New Roman"/>
          <w:b/>
          <w:sz w:val="24"/>
          <w:szCs w:val="24"/>
        </w:rPr>
        <w:lastRenderedPageBreak/>
        <w:t>T</w:t>
      </w:r>
      <w:r w:rsidR="00BE18A4" w:rsidRPr="00DF2C58">
        <w:rPr>
          <w:rFonts w:ascii="Times New Roman" w:hAnsi="Times New Roman" w:cs="Times New Roman"/>
          <w:b/>
          <w:sz w:val="24"/>
          <w:szCs w:val="24"/>
        </w:rPr>
        <w:t>ema  5</w:t>
      </w:r>
      <w:proofErr w:type="gramEnd"/>
      <w:r w:rsidRPr="00DF2C58">
        <w:rPr>
          <w:rFonts w:ascii="Times New Roman" w:hAnsi="Times New Roman" w:cs="Times New Roman"/>
          <w:b/>
          <w:sz w:val="24"/>
          <w:szCs w:val="24"/>
        </w:rPr>
        <w:t xml:space="preserve">: </w:t>
      </w:r>
      <w:r w:rsidR="00BE18A4" w:rsidRPr="00DF2C58">
        <w:rPr>
          <w:rFonts w:ascii="Times New Roman" w:hAnsi="Times New Roman" w:cs="Times New Roman"/>
          <w:b/>
          <w:sz w:val="24"/>
          <w:szCs w:val="24"/>
        </w:rPr>
        <w:t xml:space="preserve"> </w:t>
      </w:r>
      <w:r w:rsidR="00BB32FA" w:rsidRPr="00DF2C58">
        <w:rPr>
          <w:rFonts w:ascii="Times New Roman" w:hAnsi="Times New Roman" w:cs="Times New Roman"/>
          <w:b/>
          <w:sz w:val="24"/>
          <w:szCs w:val="24"/>
        </w:rPr>
        <w:t xml:space="preserve"> </w:t>
      </w:r>
      <w:r w:rsidRPr="00DF2C58">
        <w:rPr>
          <w:rFonts w:ascii="Times New Roman" w:hAnsi="Times New Roman" w:cs="Times New Roman"/>
          <w:b/>
          <w:sz w:val="24"/>
          <w:szCs w:val="24"/>
        </w:rPr>
        <w:t>MAGAZINIMI</w:t>
      </w:r>
      <w:r w:rsidRPr="00DF2C58">
        <w:rPr>
          <w:rFonts w:ascii="Times New Roman" w:hAnsi="Times New Roman" w:cs="Times New Roman"/>
          <w:sz w:val="24"/>
          <w:szCs w:val="24"/>
        </w:rPr>
        <w:t xml:space="preserve">   </w:t>
      </w:r>
    </w:p>
    <w:p w:rsidR="00D766FE" w:rsidRPr="00DF2C58" w:rsidRDefault="00BB32FA" w:rsidP="00A67A59">
      <w:pPr>
        <w:spacing w:before="120" w:after="120"/>
        <w:rPr>
          <w:rFonts w:ascii="Times New Roman" w:hAnsi="Times New Roman" w:cs="Times New Roman"/>
          <w:b/>
          <w:sz w:val="24"/>
          <w:szCs w:val="24"/>
        </w:rPr>
      </w:pPr>
      <w:r w:rsidRPr="00DF2C58">
        <w:rPr>
          <w:rFonts w:ascii="Times New Roman" w:hAnsi="Times New Roman" w:cs="Times New Roman"/>
          <w:b/>
          <w:sz w:val="24"/>
          <w:szCs w:val="24"/>
        </w:rPr>
        <w:t>5.</w:t>
      </w:r>
      <w:r w:rsidR="00D766FE" w:rsidRPr="00DF2C58">
        <w:rPr>
          <w:rFonts w:ascii="Times New Roman" w:hAnsi="Times New Roman" w:cs="Times New Roman"/>
          <w:b/>
          <w:sz w:val="24"/>
          <w:szCs w:val="24"/>
        </w:rPr>
        <w:t>1</w:t>
      </w:r>
      <w:proofErr w:type="gramStart"/>
      <w:r w:rsidR="00D766FE" w:rsidRPr="00DF2C58">
        <w:rPr>
          <w:rFonts w:ascii="Times New Roman" w:hAnsi="Times New Roman" w:cs="Times New Roman"/>
          <w:b/>
          <w:sz w:val="24"/>
          <w:szCs w:val="24"/>
        </w:rPr>
        <w:t xml:space="preserve">. </w:t>
      </w:r>
      <w:r w:rsidR="00B046F3" w:rsidRPr="00DF2C58">
        <w:rPr>
          <w:rFonts w:ascii="Times New Roman" w:hAnsi="Times New Roman" w:cs="Times New Roman"/>
          <w:b/>
          <w:sz w:val="24"/>
          <w:szCs w:val="24"/>
        </w:rPr>
        <w:t xml:space="preserve"> </w:t>
      </w:r>
      <w:r w:rsidR="00D766FE" w:rsidRPr="00DF2C58">
        <w:rPr>
          <w:rFonts w:ascii="Times New Roman" w:hAnsi="Times New Roman" w:cs="Times New Roman"/>
          <w:b/>
          <w:sz w:val="24"/>
          <w:szCs w:val="24"/>
        </w:rPr>
        <w:t>N</w:t>
      </w:r>
      <w:r w:rsidR="00B046F3" w:rsidRPr="00DF2C58">
        <w:rPr>
          <w:rFonts w:ascii="Times New Roman" w:hAnsi="Times New Roman" w:cs="Times New Roman"/>
          <w:b/>
          <w:sz w:val="24"/>
          <w:szCs w:val="24"/>
        </w:rPr>
        <w:t>ocioni</w:t>
      </w:r>
      <w:proofErr w:type="gramEnd"/>
      <w:r w:rsidR="00B046F3" w:rsidRPr="00DF2C58">
        <w:rPr>
          <w:rFonts w:ascii="Times New Roman" w:hAnsi="Times New Roman" w:cs="Times New Roman"/>
          <w:b/>
          <w:sz w:val="24"/>
          <w:szCs w:val="24"/>
        </w:rPr>
        <w:t>, detyrat dhe rëndësia e punës në magazinë</w:t>
      </w:r>
    </w:p>
    <w:p w:rsidR="00D766FE" w:rsidRPr="00DF2C58" w:rsidRDefault="00D766FE" w:rsidP="00D766FE">
      <w:pPr>
        <w:autoSpaceDE w:val="0"/>
        <w:autoSpaceDN w:val="0"/>
        <w:adjustRightInd w:val="0"/>
        <w:spacing w:after="0" w:line="240" w:lineRule="auto"/>
        <w:rPr>
          <w:rFonts w:ascii="Times New Roman" w:hAnsi="Times New Roman" w:cs="Times New Roman"/>
          <w:sz w:val="24"/>
          <w:szCs w:val="24"/>
        </w:rPr>
      </w:pPr>
      <w:r w:rsidRPr="00DF2C58">
        <w:rPr>
          <w:rFonts w:ascii="Times New Roman" w:hAnsi="Times New Roman" w:cs="Times New Roman"/>
          <w:sz w:val="24"/>
          <w:szCs w:val="24"/>
        </w:rPr>
        <w:t>Për shkak të mospërputhjes së kohës, territorit, kohës, sasisë, cilësisë së prodhimit dhe</w:t>
      </w:r>
    </w:p>
    <w:p w:rsidR="00D766FE" w:rsidRPr="00DF2C58" w:rsidRDefault="00D766FE" w:rsidP="00D766FE">
      <w:pPr>
        <w:autoSpaceDE w:val="0"/>
        <w:autoSpaceDN w:val="0"/>
        <w:adjustRightInd w:val="0"/>
        <w:spacing w:after="0" w:line="240" w:lineRule="auto"/>
        <w:rPr>
          <w:rFonts w:ascii="Times New Roman" w:hAnsi="Times New Roman" w:cs="Times New Roman"/>
          <w:sz w:val="24"/>
          <w:szCs w:val="24"/>
        </w:rPr>
      </w:pPr>
      <w:proofErr w:type="gramStart"/>
      <w:r w:rsidRPr="00DF2C58">
        <w:rPr>
          <w:rFonts w:ascii="Times New Roman" w:hAnsi="Times New Roman" w:cs="Times New Roman"/>
          <w:sz w:val="24"/>
          <w:szCs w:val="24"/>
        </w:rPr>
        <w:t>konsumit</w:t>
      </w:r>
      <w:proofErr w:type="gramEnd"/>
      <w:r w:rsidRPr="00DF2C58">
        <w:rPr>
          <w:rFonts w:ascii="Times New Roman" w:hAnsi="Times New Roman" w:cs="Times New Roman"/>
          <w:sz w:val="24"/>
          <w:szCs w:val="24"/>
        </w:rPr>
        <w:t>, si domosdoshmëri imponohet nevoja për magazinimin e mallit. Roli e rëndësia e magazinimit të mallit çon në organizmin e organizatave të veçanta e institucioneve për magazinim.</w:t>
      </w:r>
    </w:p>
    <w:p w:rsidR="00D766FE" w:rsidRPr="00DF2C58" w:rsidRDefault="00D766FE" w:rsidP="00CD2FD9">
      <w:pPr>
        <w:autoSpaceDE w:val="0"/>
        <w:autoSpaceDN w:val="0"/>
        <w:adjustRightInd w:val="0"/>
        <w:spacing w:before="60" w:after="0" w:line="240" w:lineRule="auto"/>
        <w:rPr>
          <w:rFonts w:ascii="Times New Roman" w:hAnsi="Times New Roman" w:cs="Times New Roman"/>
          <w:sz w:val="24"/>
          <w:szCs w:val="24"/>
        </w:rPr>
      </w:pPr>
      <w:r w:rsidRPr="00DF2C58">
        <w:rPr>
          <w:rFonts w:ascii="Times New Roman" w:hAnsi="Times New Roman" w:cs="Times New Roman"/>
          <w:sz w:val="24"/>
          <w:szCs w:val="24"/>
        </w:rPr>
        <w:t xml:space="preserve">Kjo mundëson zhvillimin e pandërprerë të prodhimit e konsumit, si dhe racionalizimi në përgjithësi, pasi një punë e suksesshme do të thotë ruajtje e tepricave të mallrave në nivel optimal. Njëkohësisht sinkronizohet puna e furnizimit dhe e shitjes pa </w:t>
      </w:r>
      <w:proofErr w:type="gramStart"/>
      <w:r w:rsidRPr="00DF2C58">
        <w:rPr>
          <w:rFonts w:ascii="Times New Roman" w:hAnsi="Times New Roman" w:cs="Times New Roman"/>
          <w:sz w:val="24"/>
          <w:szCs w:val="24"/>
        </w:rPr>
        <w:t>asnjë  ndërprerje</w:t>
      </w:r>
      <w:proofErr w:type="gramEnd"/>
      <w:r w:rsidRPr="00DF2C58">
        <w:rPr>
          <w:rFonts w:ascii="Times New Roman" w:hAnsi="Times New Roman" w:cs="Times New Roman"/>
          <w:sz w:val="24"/>
          <w:szCs w:val="24"/>
        </w:rPr>
        <w:t xml:space="preserve">, nga aspekti i mungesës ose jo të mallrave. </w:t>
      </w:r>
    </w:p>
    <w:p w:rsidR="00D766FE" w:rsidRPr="00DF2C58" w:rsidRDefault="00D766FE" w:rsidP="00CD2FD9">
      <w:pPr>
        <w:autoSpaceDE w:val="0"/>
        <w:autoSpaceDN w:val="0"/>
        <w:adjustRightInd w:val="0"/>
        <w:spacing w:before="60" w:after="0" w:line="240" w:lineRule="auto"/>
        <w:rPr>
          <w:rFonts w:ascii="Times New Roman" w:hAnsi="Times New Roman" w:cs="Times New Roman"/>
          <w:sz w:val="24"/>
          <w:szCs w:val="24"/>
        </w:rPr>
      </w:pPr>
      <w:r w:rsidRPr="00DF2C58">
        <w:rPr>
          <w:rFonts w:ascii="Times New Roman" w:hAnsi="Times New Roman" w:cs="Times New Roman"/>
          <w:b/>
          <w:sz w:val="24"/>
          <w:szCs w:val="24"/>
        </w:rPr>
        <w:t>Me magazinim kuptohen aktivitetet e pranimit, ruajtjes, dhënies së mallit të furnizuar, prodhuar</w:t>
      </w:r>
      <w:r w:rsidRPr="00DF2C58">
        <w:rPr>
          <w:rFonts w:ascii="Times New Roman" w:hAnsi="Times New Roman" w:cs="Times New Roman"/>
          <w:sz w:val="24"/>
          <w:szCs w:val="24"/>
        </w:rPr>
        <w:t xml:space="preserve">. Në ndërmarrje, </w:t>
      </w:r>
      <w:proofErr w:type="gramStart"/>
      <w:r w:rsidRPr="00DF2C58">
        <w:rPr>
          <w:rFonts w:ascii="Times New Roman" w:hAnsi="Times New Roman" w:cs="Times New Roman"/>
          <w:sz w:val="24"/>
          <w:szCs w:val="24"/>
        </w:rPr>
        <w:t>ky</w:t>
      </w:r>
      <w:proofErr w:type="gramEnd"/>
      <w:r w:rsidRPr="00DF2C58">
        <w:rPr>
          <w:rFonts w:ascii="Times New Roman" w:hAnsi="Times New Roman" w:cs="Times New Roman"/>
          <w:sz w:val="24"/>
          <w:szCs w:val="24"/>
        </w:rPr>
        <w:t xml:space="preserve"> aktivitet kryhet nga një individ (ndërmarrjet e vogla) ose nga një sektor i veçantë (ndërmarrjet e mëdha).</w:t>
      </w:r>
    </w:p>
    <w:p w:rsidR="00D766FE" w:rsidRPr="00DF2C58" w:rsidRDefault="00D766FE" w:rsidP="00D766FE">
      <w:pPr>
        <w:autoSpaceDE w:val="0"/>
        <w:autoSpaceDN w:val="0"/>
        <w:adjustRightInd w:val="0"/>
        <w:spacing w:after="0" w:line="240" w:lineRule="auto"/>
        <w:rPr>
          <w:rFonts w:ascii="Times New Roman" w:hAnsi="Times New Roman" w:cs="Times New Roman"/>
          <w:sz w:val="24"/>
          <w:szCs w:val="24"/>
        </w:rPr>
      </w:pPr>
      <w:r w:rsidRPr="00DF2C58">
        <w:rPr>
          <w:rFonts w:ascii="Times New Roman" w:hAnsi="Times New Roman" w:cs="Times New Roman"/>
          <w:sz w:val="24"/>
          <w:szCs w:val="24"/>
        </w:rPr>
        <w:t>Detyrat themelore të magazinimit janë:</w:t>
      </w:r>
    </w:p>
    <w:p w:rsidR="00D766FE" w:rsidRPr="00DF2C58" w:rsidRDefault="00D766FE" w:rsidP="00D766FE">
      <w:pPr>
        <w:autoSpaceDE w:val="0"/>
        <w:autoSpaceDN w:val="0"/>
        <w:adjustRightInd w:val="0"/>
        <w:spacing w:after="0" w:line="240" w:lineRule="auto"/>
        <w:rPr>
          <w:rFonts w:ascii="Times New Roman" w:hAnsi="Times New Roman" w:cs="Times New Roman"/>
          <w:sz w:val="24"/>
          <w:szCs w:val="24"/>
        </w:rPr>
      </w:pPr>
      <w:r w:rsidRPr="00DF2C58">
        <w:rPr>
          <w:rFonts w:ascii="Times New Roman" w:hAnsi="Times New Roman" w:cs="Times New Roman"/>
          <w:sz w:val="24"/>
          <w:szCs w:val="24"/>
        </w:rPr>
        <w:t xml:space="preserve">      - </w:t>
      </w:r>
      <w:proofErr w:type="gramStart"/>
      <w:r w:rsidRPr="00DF2C58">
        <w:rPr>
          <w:rFonts w:ascii="Times New Roman" w:hAnsi="Times New Roman" w:cs="Times New Roman"/>
          <w:sz w:val="24"/>
          <w:szCs w:val="24"/>
        </w:rPr>
        <w:t>të</w:t>
      </w:r>
      <w:proofErr w:type="gramEnd"/>
      <w:r w:rsidRPr="00DF2C58">
        <w:rPr>
          <w:rFonts w:ascii="Times New Roman" w:hAnsi="Times New Roman" w:cs="Times New Roman"/>
          <w:sz w:val="24"/>
          <w:szCs w:val="24"/>
        </w:rPr>
        <w:t xml:space="preserve"> sigurojë zhvillim të pandërprerë të punës në ndërmarrje (qarkullim produktesh)</w:t>
      </w:r>
    </w:p>
    <w:p w:rsidR="00D766FE" w:rsidRPr="00DF2C58" w:rsidRDefault="00D766FE" w:rsidP="00D766FE">
      <w:pPr>
        <w:autoSpaceDE w:val="0"/>
        <w:autoSpaceDN w:val="0"/>
        <w:adjustRightInd w:val="0"/>
        <w:spacing w:after="0" w:line="240" w:lineRule="auto"/>
        <w:rPr>
          <w:rFonts w:ascii="Times New Roman" w:hAnsi="Times New Roman" w:cs="Times New Roman"/>
          <w:sz w:val="24"/>
          <w:szCs w:val="24"/>
        </w:rPr>
      </w:pPr>
      <w:r w:rsidRPr="00DF2C58">
        <w:rPr>
          <w:rFonts w:ascii="Times New Roman" w:hAnsi="Times New Roman" w:cs="Times New Roman"/>
          <w:sz w:val="24"/>
          <w:szCs w:val="24"/>
        </w:rPr>
        <w:t xml:space="preserve">      - </w:t>
      </w:r>
      <w:proofErr w:type="gramStart"/>
      <w:r w:rsidRPr="00DF2C58">
        <w:rPr>
          <w:rFonts w:ascii="Times New Roman" w:hAnsi="Times New Roman" w:cs="Times New Roman"/>
          <w:sz w:val="24"/>
          <w:szCs w:val="24"/>
        </w:rPr>
        <w:t>të</w:t>
      </w:r>
      <w:proofErr w:type="gramEnd"/>
      <w:r w:rsidRPr="00DF2C58">
        <w:rPr>
          <w:rFonts w:ascii="Times New Roman" w:hAnsi="Times New Roman" w:cs="Times New Roman"/>
          <w:sz w:val="24"/>
          <w:szCs w:val="24"/>
        </w:rPr>
        <w:t xml:space="preserve"> ruajë vlerën e mallit që i është besuar për ruajtje</w:t>
      </w:r>
    </w:p>
    <w:p w:rsidR="00D766FE" w:rsidRPr="00DF2C58" w:rsidRDefault="00D766FE" w:rsidP="00D766FE">
      <w:pPr>
        <w:autoSpaceDE w:val="0"/>
        <w:autoSpaceDN w:val="0"/>
        <w:adjustRightInd w:val="0"/>
        <w:spacing w:after="0" w:line="240" w:lineRule="auto"/>
        <w:rPr>
          <w:rFonts w:ascii="Times New Roman" w:hAnsi="Times New Roman" w:cs="Times New Roman"/>
          <w:sz w:val="24"/>
          <w:szCs w:val="24"/>
        </w:rPr>
      </w:pPr>
      <w:r w:rsidRPr="00DF2C58">
        <w:rPr>
          <w:rFonts w:ascii="Times New Roman" w:hAnsi="Times New Roman" w:cs="Times New Roman"/>
          <w:sz w:val="24"/>
          <w:szCs w:val="24"/>
        </w:rPr>
        <w:t xml:space="preserve">      - </w:t>
      </w:r>
      <w:proofErr w:type="gramStart"/>
      <w:r w:rsidRPr="00DF2C58">
        <w:rPr>
          <w:rFonts w:ascii="Times New Roman" w:hAnsi="Times New Roman" w:cs="Times New Roman"/>
          <w:sz w:val="24"/>
          <w:szCs w:val="24"/>
        </w:rPr>
        <w:t>të</w:t>
      </w:r>
      <w:proofErr w:type="gramEnd"/>
      <w:r w:rsidRPr="00DF2C58">
        <w:rPr>
          <w:rFonts w:ascii="Times New Roman" w:hAnsi="Times New Roman" w:cs="Times New Roman"/>
          <w:sz w:val="24"/>
          <w:szCs w:val="24"/>
        </w:rPr>
        <w:t xml:space="preserve"> realizojë shpenzime minimale për magazinim.</w:t>
      </w:r>
    </w:p>
    <w:p w:rsidR="00D766FE" w:rsidRPr="00DF2C58" w:rsidRDefault="00D766FE" w:rsidP="0064018D">
      <w:pPr>
        <w:autoSpaceDE w:val="0"/>
        <w:autoSpaceDN w:val="0"/>
        <w:adjustRightInd w:val="0"/>
        <w:spacing w:after="0" w:line="240" w:lineRule="auto"/>
        <w:rPr>
          <w:rFonts w:ascii="Times New Roman" w:hAnsi="Times New Roman" w:cs="Times New Roman"/>
          <w:sz w:val="24"/>
          <w:szCs w:val="24"/>
        </w:rPr>
      </w:pPr>
      <w:r w:rsidRPr="00DF2C58">
        <w:rPr>
          <w:rFonts w:ascii="Times New Roman" w:hAnsi="Times New Roman" w:cs="Times New Roman"/>
          <w:sz w:val="24"/>
          <w:szCs w:val="24"/>
        </w:rPr>
        <w:t>Në ndërmarrje magazinohen mjete për prodhim (makineri, pajisjeve e veglave për punë, lëndë të para, gjysëm produkte) dhe prodhime të gatshme (matje</w:t>
      </w:r>
      <w:proofErr w:type="gramStart"/>
      <w:r w:rsidRPr="00DF2C58">
        <w:rPr>
          <w:rFonts w:ascii="Times New Roman" w:hAnsi="Times New Roman" w:cs="Times New Roman"/>
          <w:sz w:val="24"/>
          <w:szCs w:val="24"/>
        </w:rPr>
        <w:t>,prerje,paketim</w:t>
      </w:r>
      <w:proofErr w:type="gramEnd"/>
      <w:r w:rsidRPr="00DF2C58">
        <w:rPr>
          <w:rFonts w:ascii="Times New Roman" w:hAnsi="Times New Roman" w:cs="Times New Roman"/>
          <w:sz w:val="24"/>
          <w:szCs w:val="24"/>
        </w:rPr>
        <w:t xml:space="preserve"> i tyre deri në dorëzim)</w:t>
      </w:r>
    </w:p>
    <w:p w:rsidR="00D766FE" w:rsidRPr="00DF2C58" w:rsidRDefault="00B046F3" w:rsidP="0064018D">
      <w:pPr>
        <w:spacing w:before="120" w:after="120"/>
        <w:rPr>
          <w:rFonts w:ascii="Times New Roman" w:hAnsi="Times New Roman" w:cs="Times New Roman"/>
          <w:b/>
          <w:sz w:val="24"/>
          <w:szCs w:val="24"/>
        </w:rPr>
      </w:pPr>
      <w:r w:rsidRPr="00DF2C58">
        <w:rPr>
          <w:rFonts w:ascii="Times New Roman" w:hAnsi="Times New Roman" w:cs="Times New Roman"/>
          <w:b/>
          <w:sz w:val="24"/>
          <w:szCs w:val="24"/>
        </w:rPr>
        <w:t>5.</w:t>
      </w:r>
      <w:r w:rsidR="00D766FE" w:rsidRPr="00DF2C58">
        <w:rPr>
          <w:rFonts w:ascii="Times New Roman" w:hAnsi="Times New Roman" w:cs="Times New Roman"/>
          <w:b/>
          <w:sz w:val="24"/>
          <w:szCs w:val="24"/>
        </w:rPr>
        <w:t>2</w:t>
      </w:r>
      <w:proofErr w:type="gramStart"/>
      <w:r w:rsidR="00D766FE" w:rsidRPr="00DF2C58">
        <w:rPr>
          <w:rFonts w:ascii="Times New Roman" w:hAnsi="Times New Roman" w:cs="Times New Roman"/>
          <w:b/>
          <w:sz w:val="24"/>
          <w:szCs w:val="24"/>
        </w:rPr>
        <w:t xml:space="preserve">. </w:t>
      </w:r>
      <w:r w:rsidRPr="00DF2C58">
        <w:rPr>
          <w:rFonts w:ascii="Times New Roman" w:hAnsi="Times New Roman" w:cs="Times New Roman"/>
          <w:b/>
          <w:sz w:val="24"/>
          <w:szCs w:val="24"/>
        </w:rPr>
        <w:t xml:space="preserve"> </w:t>
      </w:r>
      <w:r w:rsidR="00D766FE" w:rsidRPr="00DF2C58">
        <w:rPr>
          <w:rFonts w:ascii="Times New Roman" w:hAnsi="Times New Roman" w:cs="Times New Roman"/>
          <w:b/>
          <w:sz w:val="24"/>
          <w:szCs w:val="24"/>
        </w:rPr>
        <w:t>O</w:t>
      </w:r>
      <w:r w:rsidRPr="00DF2C58">
        <w:rPr>
          <w:rFonts w:ascii="Times New Roman" w:hAnsi="Times New Roman" w:cs="Times New Roman"/>
          <w:b/>
          <w:sz w:val="24"/>
          <w:szCs w:val="24"/>
        </w:rPr>
        <w:t>rganizimi</w:t>
      </w:r>
      <w:proofErr w:type="gramEnd"/>
      <w:r w:rsidRPr="00DF2C58">
        <w:rPr>
          <w:rFonts w:ascii="Times New Roman" w:hAnsi="Times New Roman" w:cs="Times New Roman"/>
          <w:b/>
          <w:sz w:val="24"/>
          <w:szCs w:val="24"/>
        </w:rPr>
        <w:t xml:space="preserve"> i punës në magazinë</w:t>
      </w:r>
    </w:p>
    <w:p w:rsidR="00D766FE" w:rsidRPr="00DF2C58" w:rsidRDefault="00D766FE" w:rsidP="00D766FE">
      <w:pPr>
        <w:autoSpaceDE w:val="0"/>
        <w:autoSpaceDN w:val="0"/>
        <w:adjustRightInd w:val="0"/>
        <w:spacing w:after="120" w:line="240" w:lineRule="auto"/>
        <w:rPr>
          <w:rFonts w:ascii="Times New Roman" w:hAnsi="Times New Roman" w:cs="Times New Roman"/>
          <w:sz w:val="24"/>
          <w:szCs w:val="24"/>
        </w:rPr>
      </w:pPr>
      <w:r w:rsidRPr="00DF2C58">
        <w:rPr>
          <w:rFonts w:ascii="Times New Roman" w:hAnsi="Times New Roman" w:cs="Times New Roman"/>
          <w:sz w:val="24"/>
          <w:szCs w:val="24"/>
        </w:rPr>
        <w:t>Puna në magazinë mbështetet në parimet themelore të magazinimit:</w:t>
      </w:r>
    </w:p>
    <w:tbl>
      <w:tblPr>
        <w:tblStyle w:val="TableGrid"/>
        <w:tblW w:w="10170" w:type="dxa"/>
        <w:tblInd w:w="-342" w:type="dxa"/>
        <w:tblLook w:val="04A0" w:firstRow="1" w:lastRow="0" w:firstColumn="1" w:lastColumn="0" w:noHBand="0" w:noVBand="1"/>
      </w:tblPr>
      <w:tblGrid>
        <w:gridCol w:w="4860"/>
        <w:gridCol w:w="5310"/>
      </w:tblGrid>
      <w:tr w:rsidR="00D766FE" w:rsidRPr="00DF2C58" w:rsidTr="00573A73">
        <w:tc>
          <w:tcPr>
            <w:tcW w:w="4860" w:type="dxa"/>
          </w:tcPr>
          <w:p w:rsidR="00D766FE" w:rsidRPr="00DF2C58" w:rsidRDefault="00D766FE" w:rsidP="00573A73">
            <w:pPr>
              <w:autoSpaceDE w:val="0"/>
              <w:autoSpaceDN w:val="0"/>
              <w:adjustRightInd w:val="0"/>
              <w:spacing w:before="120"/>
              <w:jc w:val="center"/>
              <w:rPr>
                <w:rFonts w:ascii="Times New Roman" w:hAnsi="Times New Roman" w:cs="Times New Roman"/>
                <w:sz w:val="24"/>
                <w:szCs w:val="24"/>
              </w:rPr>
            </w:pPr>
            <w:r w:rsidRPr="00DF2C58">
              <w:rPr>
                <w:rFonts w:ascii="Times New Roman" w:hAnsi="Times New Roman" w:cs="Times New Roman"/>
                <w:sz w:val="24"/>
                <w:szCs w:val="24"/>
              </w:rPr>
              <w:t>PARIMET THEMELORE TË MAGAZINIMIT</w:t>
            </w:r>
          </w:p>
        </w:tc>
        <w:tc>
          <w:tcPr>
            <w:tcW w:w="5310" w:type="dxa"/>
          </w:tcPr>
          <w:p w:rsidR="00D766FE" w:rsidRPr="00DF2C58" w:rsidRDefault="00D766FE" w:rsidP="00573A73">
            <w:pPr>
              <w:autoSpaceDE w:val="0"/>
              <w:autoSpaceDN w:val="0"/>
              <w:adjustRightInd w:val="0"/>
              <w:spacing w:before="120"/>
              <w:jc w:val="center"/>
              <w:rPr>
                <w:rFonts w:ascii="Times New Roman" w:hAnsi="Times New Roman" w:cs="Times New Roman"/>
                <w:sz w:val="24"/>
                <w:szCs w:val="24"/>
              </w:rPr>
            </w:pPr>
            <w:r w:rsidRPr="00DF2C58">
              <w:rPr>
                <w:rFonts w:ascii="Times New Roman" w:hAnsi="Times New Roman" w:cs="Times New Roman"/>
                <w:sz w:val="24"/>
                <w:szCs w:val="24"/>
              </w:rPr>
              <w:t>MJETE PËR REALIZIMIN E TYRE</w:t>
            </w:r>
          </w:p>
        </w:tc>
      </w:tr>
      <w:tr w:rsidR="00D766FE" w:rsidRPr="00DF2C58" w:rsidTr="00573A73">
        <w:trPr>
          <w:trHeight w:val="1178"/>
        </w:trPr>
        <w:tc>
          <w:tcPr>
            <w:tcW w:w="4860" w:type="dxa"/>
          </w:tcPr>
          <w:p w:rsidR="00D766FE" w:rsidRPr="00DF2C58" w:rsidRDefault="00D766FE" w:rsidP="00573A73">
            <w:pPr>
              <w:autoSpaceDE w:val="0"/>
              <w:autoSpaceDN w:val="0"/>
              <w:adjustRightInd w:val="0"/>
              <w:spacing w:before="60"/>
              <w:rPr>
                <w:rFonts w:ascii="Times New Roman" w:hAnsi="Times New Roman" w:cs="Times New Roman"/>
                <w:sz w:val="24"/>
                <w:szCs w:val="24"/>
              </w:rPr>
            </w:pPr>
          </w:p>
          <w:p w:rsidR="00D766FE" w:rsidRPr="00DF2C58" w:rsidRDefault="00D766FE" w:rsidP="00573A73">
            <w:pPr>
              <w:autoSpaceDE w:val="0"/>
              <w:autoSpaceDN w:val="0"/>
              <w:adjustRightInd w:val="0"/>
              <w:spacing w:before="60"/>
              <w:rPr>
                <w:rFonts w:ascii="Times New Roman" w:hAnsi="Times New Roman" w:cs="Times New Roman"/>
                <w:sz w:val="24"/>
                <w:szCs w:val="24"/>
              </w:rPr>
            </w:pPr>
          </w:p>
          <w:p w:rsidR="00D766FE" w:rsidRPr="00DF2C58" w:rsidRDefault="00D766FE" w:rsidP="00573A73">
            <w:pPr>
              <w:autoSpaceDE w:val="0"/>
              <w:autoSpaceDN w:val="0"/>
              <w:adjustRightInd w:val="0"/>
              <w:rPr>
                <w:rFonts w:ascii="Times New Roman" w:hAnsi="Times New Roman" w:cs="Times New Roman"/>
                <w:sz w:val="24"/>
                <w:szCs w:val="24"/>
              </w:rPr>
            </w:pPr>
            <w:r w:rsidRPr="00DF2C58">
              <w:rPr>
                <w:rFonts w:ascii="Times New Roman" w:hAnsi="Times New Roman" w:cs="Times New Roman"/>
                <w:sz w:val="24"/>
                <w:szCs w:val="24"/>
              </w:rPr>
              <w:t>Të mundësohet manipulim i shpejtë me mallin</w:t>
            </w:r>
          </w:p>
        </w:tc>
        <w:tc>
          <w:tcPr>
            <w:tcW w:w="5310" w:type="dxa"/>
          </w:tcPr>
          <w:p w:rsidR="00D766FE" w:rsidRPr="00DF2C58" w:rsidRDefault="00D766FE" w:rsidP="00573A73">
            <w:pPr>
              <w:autoSpaceDE w:val="0"/>
              <w:autoSpaceDN w:val="0"/>
              <w:adjustRightInd w:val="0"/>
              <w:spacing w:before="60"/>
              <w:rPr>
                <w:rFonts w:ascii="Times New Roman" w:hAnsi="Times New Roman" w:cs="Times New Roman"/>
                <w:sz w:val="24"/>
                <w:szCs w:val="24"/>
              </w:rPr>
            </w:pPr>
            <w:r w:rsidRPr="00DF2C58">
              <w:rPr>
                <w:rFonts w:ascii="Times New Roman" w:hAnsi="Times New Roman" w:cs="Times New Roman"/>
                <w:sz w:val="24"/>
                <w:szCs w:val="24"/>
              </w:rPr>
              <w:t>Plani për radhitjen e artikujve të magazinuar sipas klasave në magazinë</w:t>
            </w:r>
          </w:p>
          <w:p w:rsidR="00D766FE" w:rsidRPr="00DF2C58" w:rsidRDefault="00D766FE" w:rsidP="00573A73">
            <w:pPr>
              <w:autoSpaceDE w:val="0"/>
              <w:autoSpaceDN w:val="0"/>
              <w:adjustRightInd w:val="0"/>
              <w:ind w:left="-18"/>
              <w:rPr>
                <w:rFonts w:ascii="Times New Roman" w:hAnsi="Times New Roman" w:cs="Times New Roman"/>
                <w:sz w:val="24"/>
                <w:szCs w:val="24"/>
              </w:rPr>
            </w:pPr>
            <w:r w:rsidRPr="00DF2C58">
              <w:rPr>
                <w:rFonts w:ascii="Times New Roman" w:hAnsi="Times New Roman" w:cs="Times New Roman"/>
                <w:sz w:val="24"/>
                <w:szCs w:val="24"/>
              </w:rPr>
              <w:t>Etiketim, kartelizim i mallit</w:t>
            </w:r>
          </w:p>
          <w:p w:rsidR="00D766FE" w:rsidRPr="00DF2C58" w:rsidRDefault="00D766FE" w:rsidP="00573A73">
            <w:pPr>
              <w:autoSpaceDE w:val="0"/>
              <w:autoSpaceDN w:val="0"/>
              <w:adjustRightInd w:val="0"/>
              <w:ind w:left="-18"/>
              <w:rPr>
                <w:rFonts w:ascii="Times New Roman" w:hAnsi="Times New Roman" w:cs="Times New Roman"/>
                <w:sz w:val="24"/>
                <w:szCs w:val="24"/>
              </w:rPr>
            </w:pPr>
            <w:r w:rsidRPr="00DF2C58">
              <w:rPr>
                <w:rFonts w:ascii="Times New Roman" w:hAnsi="Times New Roman" w:cs="Times New Roman"/>
                <w:sz w:val="24"/>
                <w:szCs w:val="24"/>
              </w:rPr>
              <w:t>Racionalizim n përgatitjen e mallit për shitje</w:t>
            </w:r>
          </w:p>
        </w:tc>
      </w:tr>
      <w:tr w:rsidR="00D766FE" w:rsidRPr="00DF2C58" w:rsidTr="00573A73">
        <w:tc>
          <w:tcPr>
            <w:tcW w:w="4860" w:type="dxa"/>
          </w:tcPr>
          <w:p w:rsidR="00D766FE" w:rsidRPr="00DF2C58" w:rsidRDefault="00D766FE" w:rsidP="00573A73">
            <w:pPr>
              <w:autoSpaceDE w:val="0"/>
              <w:autoSpaceDN w:val="0"/>
              <w:adjustRightInd w:val="0"/>
              <w:rPr>
                <w:rFonts w:ascii="Times New Roman" w:hAnsi="Times New Roman" w:cs="Times New Roman"/>
                <w:sz w:val="24"/>
                <w:szCs w:val="24"/>
              </w:rPr>
            </w:pPr>
          </w:p>
          <w:p w:rsidR="00D766FE" w:rsidRPr="00DF2C58" w:rsidRDefault="00D766FE" w:rsidP="00573A73">
            <w:pPr>
              <w:autoSpaceDE w:val="0"/>
              <w:autoSpaceDN w:val="0"/>
              <w:adjustRightInd w:val="0"/>
              <w:spacing w:before="120"/>
              <w:rPr>
                <w:rFonts w:ascii="Times New Roman" w:hAnsi="Times New Roman" w:cs="Times New Roman"/>
                <w:sz w:val="24"/>
                <w:szCs w:val="24"/>
              </w:rPr>
            </w:pPr>
            <w:r w:rsidRPr="00DF2C58">
              <w:rPr>
                <w:rFonts w:ascii="Times New Roman" w:hAnsi="Times New Roman" w:cs="Times New Roman"/>
                <w:sz w:val="24"/>
                <w:szCs w:val="24"/>
              </w:rPr>
              <w:t>Të ruhet vlera e mallit</w:t>
            </w:r>
          </w:p>
          <w:p w:rsidR="00D766FE" w:rsidRPr="00DF2C58" w:rsidRDefault="00D766FE" w:rsidP="00573A73">
            <w:pPr>
              <w:autoSpaceDE w:val="0"/>
              <w:autoSpaceDN w:val="0"/>
              <w:adjustRightInd w:val="0"/>
              <w:rPr>
                <w:rFonts w:ascii="Times New Roman" w:hAnsi="Times New Roman" w:cs="Times New Roman"/>
                <w:sz w:val="24"/>
                <w:szCs w:val="24"/>
              </w:rPr>
            </w:pPr>
          </w:p>
        </w:tc>
        <w:tc>
          <w:tcPr>
            <w:tcW w:w="5310" w:type="dxa"/>
          </w:tcPr>
          <w:p w:rsidR="00D766FE" w:rsidRPr="00DF2C58" w:rsidRDefault="00D766FE" w:rsidP="00573A73">
            <w:pPr>
              <w:autoSpaceDE w:val="0"/>
              <w:autoSpaceDN w:val="0"/>
              <w:adjustRightInd w:val="0"/>
              <w:spacing w:before="60"/>
              <w:rPr>
                <w:rFonts w:ascii="Times New Roman" w:hAnsi="Times New Roman" w:cs="Times New Roman"/>
                <w:sz w:val="24"/>
                <w:szCs w:val="24"/>
              </w:rPr>
            </w:pPr>
            <w:r w:rsidRPr="00DF2C58">
              <w:rPr>
                <w:rFonts w:ascii="Times New Roman" w:hAnsi="Times New Roman" w:cs="Times New Roman"/>
                <w:sz w:val="24"/>
                <w:szCs w:val="24"/>
              </w:rPr>
              <w:t>Masa mbrojtëse sipas natyrës së mallit</w:t>
            </w:r>
          </w:p>
          <w:p w:rsidR="00D766FE" w:rsidRPr="00DF2C58" w:rsidRDefault="00D766FE" w:rsidP="00573A73">
            <w:pPr>
              <w:autoSpaceDE w:val="0"/>
              <w:autoSpaceDN w:val="0"/>
              <w:adjustRightInd w:val="0"/>
              <w:rPr>
                <w:rFonts w:ascii="Times New Roman" w:hAnsi="Times New Roman" w:cs="Times New Roman"/>
                <w:sz w:val="24"/>
                <w:szCs w:val="24"/>
              </w:rPr>
            </w:pPr>
            <w:r w:rsidRPr="00DF2C58">
              <w:rPr>
                <w:rFonts w:ascii="Times New Roman" w:hAnsi="Times New Roman" w:cs="Times New Roman"/>
                <w:sz w:val="24"/>
                <w:szCs w:val="24"/>
              </w:rPr>
              <w:t>Dhënia e mallit sipas renditjes së pranimit</w:t>
            </w:r>
          </w:p>
          <w:p w:rsidR="00D766FE" w:rsidRPr="00DF2C58" w:rsidRDefault="00D766FE" w:rsidP="00573A73">
            <w:pPr>
              <w:autoSpaceDE w:val="0"/>
              <w:autoSpaceDN w:val="0"/>
              <w:adjustRightInd w:val="0"/>
              <w:rPr>
                <w:rFonts w:ascii="Times New Roman" w:hAnsi="Times New Roman" w:cs="Times New Roman"/>
                <w:sz w:val="24"/>
                <w:szCs w:val="24"/>
              </w:rPr>
            </w:pPr>
            <w:r w:rsidRPr="00DF2C58">
              <w:rPr>
                <w:rFonts w:ascii="Times New Roman" w:hAnsi="Times New Roman" w:cs="Times New Roman"/>
                <w:sz w:val="24"/>
                <w:szCs w:val="24"/>
              </w:rPr>
              <w:t xml:space="preserve">Ruajtja e mallit në magazinë në varësi të natyrës së tij </w:t>
            </w:r>
          </w:p>
        </w:tc>
      </w:tr>
      <w:tr w:rsidR="00D766FE" w:rsidRPr="00DF2C58" w:rsidTr="00573A73">
        <w:tc>
          <w:tcPr>
            <w:tcW w:w="4860" w:type="dxa"/>
          </w:tcPr>
          <w:p w:rsidR="00D766FE" w:rsidRPr="00DF2C58" w:rsidRDefault="00D766FE" w:rsidP="00573A73">
            <w:pPr>
              <w:autoSpaceDE w:val="0"/>
              <w:autoSpaceDN w:val="0"/>
              <w:adjustRightInd w:val="0"/>
              <w:rPr>
                <w:rFonts w:ascii="Times New Roman" w:hAnsi="Times New Roman" w:cs="Times New Roman"/>
                <w:sz w:val="24"/>
                <w:szCs w:val="24"/>
              </w:rPr>
            </w:pPr>
          </w:p>
          <w:p w:rsidR="00D766FE" w:rsidRPr="00DF2C58" w:rsidRDefault="00D766FE" w:rsidP="00573A73">
            <w:pPr>
              <w:autoSpaceDE w:val="0"/>
              <w:autoSpaceDN w:val="0"/>
              <w:adjustRightInd w:val="0"/>
              <w:spacing w:before="120"/>
              <w:rPr>
                <w:rFonts w:ascii="Times New Roman" w:hAnsi="Times New Roman" w:cs="Times New Roman"/>
                <w:sz w:val="24"/>
                <w:szCs w:val="24"/>
              </w:rPr>
            </w:pPr>
            <w:r w:rsidRPr="00DF2C58">
              <w:rPr>
                <w:rFonts w:ascii="Times New Roman" w:hAnsi="Times New Roman" w:cs="Times New Roman"/>
                <w:sz w:val="24"/>
                <w:szCs w:val="24"/>
              </w:rPr>
              <w:t>Të minimizohen shpenzimet e magazinës</w:t>
            </w:r>
          </w:p>
          <w:p w:rsidR="00D766FE" w:rsidRPr="00DF2C58" w:rsidRDefault="00D766FE" w:rsidP="00573A73">
            <w:pPr>
              <w:autoSpaceDE w:val="0"/>
              <w:autoSpaceDN w:val="0"/>
              <w:adjustRightInd w:val="0"/>
              <w:rPr>
                <w:rFonts w:ascii="Times New Roman" w:hAnsi="Times New Roman" w:cs="Times New Roman"/>
                <w:sz w:val="24"/>
                <w:szCs w:val="24"/>
              </w:rPr>
            </w:pPr>
          </w:p>
        </w:tc>
        <w:tc>
          <w:tcPr>
            <w:tcW w:w="5310" w:type="dxa"/>
          </w:tcPr>
          <w:p w:rsidR="00D766FE" w:rsidRPr="00DF2C58" w:rsidRDefault="00D766FE" w:rsidP="00573A73">
            <w:pPr>
              <w:autoSpaceDE w:val="0"/>
              <w:autoSpaceDN w:val="0"/>
              <w:adjustRightInd w:val="0"/>
              <w:spacing w:before="60"/>
              <w:rPr>
                <w:rFonts w:ascii="Times New Roman" w:hAnsi="Times New Roman" w:cs="Times New Roman"/>
                <w:sz w:val="24"/>
                <w:szCs w:val="24"/>
              </w:rPr>
            </w:pPr>
            <w:r w:rsidRPr="00DF2C58">
              <w:rPr>
                <w:rFonts w:ascii="Times New Roman" w:hAnsi="Times New Roman" w:cs="Times New Roman"/>
                <w:sz w:val="24"/>
                <w:szCs w:val="24"/>
              </w:rPr>
              <w:t>Thjeshtësimi i pranimit, dhënies së mallit</w:t>
            </w:r>
          </w:p>
          <w:p w:rsidR="00D766FE" w:rsidRPr="00DF2C58" w:rsidRDefault="00D766FE" w:rsidP="00573A73">
            <w:pPr>
              <w:autoSpaceDE w:val="0"/>
              <w:autoSpaceDN w:val="0"/>
              <w:adjustRightInd w:val="0"/>
              <w:rPr>
                <w:rFonts w:ascii="Times New Roman" w:hAnsi="Times New Roman" w:cs="Times New Roman"/>
                <w:sz w:val="24"/>
                <w:szCs w:val="24"/>
              </w:rPr>
            </w:pPr>
            <w:r w:rsidRPr="00DF2C58">
              <w:rPr>
                <w:rFonts w:ascii="Times New Roman" w:hAnsi="Times New Roman" w:cs="Times New Roman"/>
                <w:sz w:val="24"/>
                <w:szCs w:val="24"/>
              </w:rPr>
              <w:t>Racionalizimi gjatë manipulimit me mall</w:t>
            </w:r>
          </w:p>
          <w:p w:rsidR="00D766FE" w:rsidRPr="00DF2C58" w:rsidRDefault="00D766FE" w:rsidP="00573A73">
            <w:pPr>
              <w:autoSpaceDE w:val="0"/>
              <w:autoSpaceDN w:val="0"/>
              <w:adjustRightInd w:val="0"/>
              <w:rPr>
                <w:rFonts w:ascii="Times New Roman" w:hAnsi="Times New Roman" w:cs="Times New Roman"/>
                <w:sz w:val="24"/>
                <w:szCs w:val="24"/>
              </w:rPr>
            </w:pPr>
            <w:r w:rsidRPr="00DF2C58">
              <w:rPr>
                <w:rFonts w:ascii="Times New Roman" w:hAnsi="Times New Roman" w:cs="Times New Roman"/>
                <w:sz w:val="24"/>
                <w:szCs w:val="24"/>
              </w:rPr>
              <w:t>Ekonomia e hapësirës në magazinë</w:t>
            </w:r>
          </w:p>
        </w:tc>
      </w:tr>
      <w:tr w:rsidR="00D766FE" w:rsidRPr="00DF2C58" w:rsidTr="00573A73">
        <w:tc>
          <w:tcPr>
            <w:tcW w:w="4860" w:type="dxa"/>
          </w:tcPr>
          <w:p w:rsidR="00D766FE" w:rsidRPr="00DF2C58" w:rsidRDefault="00D766FE" w:rsidP="00573A73">
            <w:pPr>
              <w:autoSpaceDE w:val="0"/>
              <w:autoSpaceDN w:val="0"/>
              <w:adjustRightInd w:val="0"/>
              <w:rPr>
                <w:rFonts w:ascii="Times New Roman" w:hAnsi="Times New Roman" w:cs="Times New Roman"/>
                <w:sz w:val="24"/>
                <w:szCs w:val="24"/>
              </w:rPr>
            </w:pPr>
            <w:r w:rsidRPr="00DF2C58">
              <w:rPr>
                <w:rFonts w:ascii="Times New Roman" w:hAnsi="Times New Roman" w:cs="Times New Roman"/>
                <w:sz w:val="24"/>
                <w:szCs w:val="24"/>
              </w:rPr>
              <w:t>Të lehtësohet investimi në magazinë</w:t>
            </w:r>
          </w:p>
          <w:p w:rsidR="00D766FE" w:rsidRPr="00DF2C58" w:rsidRDefault="00D766FE" w:rsidP="00573A73">
            <w:pPr>
              <w:autoSpaceDE w:val="0"/>
              <w:autoSpaceDN w:val="0"/>
              <w:adjustRightInd w:val="0"/>
              <w:rPr>
                <w:rFonts w:ascii="Times New Roman" w:hAnsi="Times New Roman" w:cs="Times New Roman"/>
                <w:sz w:val="24"/>
                <w:szCs w:val="24"/>
              </w:rPr>
            </w:pPr>
          </w:p>
        </w:tc>
        <w:tc>
          <w:tcPr>
            <w:tcW w:w="5310" w:type="dxa"/>
          </w:tcPr>
          <w:p w:rsidR="00D766FE" w:rsidRPr="00DF2C58" w:rsidRDefault="00D766FE" w:rsidP="00573A73">
            <w:pPr>
              <w:autoSpaceDE w:val="0"/>
              <w:autoSpaceDN w:val="0"/>
              <w:adjustRightInd w:val="0"/>
              <w:rPr>
                <w:rFonts w:ascii="Times New Roman" w:hAnsi="Times New Roman" w:cs="Times New Roman"/>
                <w:sz w:val="24"/>
                <w:szCs w:val="24"/>
              </w:rPr>
            </w:pPr>
            <w:r w:rsidRPr="00DF2C58">
              <w:rPr>
                <w:rFonts w:ascii="Times New Roman" w:hAnsi="Times New Roman" w:cs="Times New Roman"/>
                <w:sz w:val="24"/>
                <w:szCs w:val="24"/>
              </w:rPr>
              <w:t>Shpenzimi racional i materialit</w:t>
            </w:r>
          </w:p>
          <w:p w:rsidR="00D766FE" w:rsidRPr="00DF2C58" w:rsidRDefault="00D766FE" w:rsidP="00573A73">
            <w:pPr>
              <w:autoSpaceDE w:val="0"/>
              <w:autoSpaceDN w:val="0"/>
              <w:adjustRightInd w:val="0"/>
              <w:rPr>
                <w:rFonts w:ascii="Times New Roman" w:hAnsi="Times New Roman" w:cs="Times New Roman"/>
                <w:sz w:val="24"/>
                <w:szCs w:val="24"/>
              </w:rPr>
            </w:pPr>
            <w:r w:rsidRPr="00DF2C58">
              <w:rPr>
                <w:rFonts w:ascii="Times New Roman" w:hAnsi="Times New Roman" w:cs="Times New Roman"/>
                <w:sz w:val="24"/>
                <w:szCs w:val="24"/>
              </w:rPr>
              <w:t xml:space="preserve">Plani i sistemimit të mallit në magazinë </w:t>
            </w:r>
          </w:p>
          <w:p w:rsidR="00D766FE" w:rsidRPr="00DF2C58" w:rsidRDefault="00D766FE" w:rsidP="00573A73">
            <w:pPr>
              <w:autoSpaceDE w:val="0"/>
              <w:autoSpaceDN w:val="0"/>
              <w:adjustRightInd w:val="0"/>
              <w:rPr>
                <w:rFonts w:ascii="Times New Roman" w:hAnsi="Times New Roman" w:cs="Times New Roman"/>
                <w:sz w:val="24"/>
                <w:szCs w:val="24"/>
              </w:rPr>
            </w:pPr>
            <w:r w:rsidRPr="00DF2C58">
              <w:rPr>
                <w:rFonts w:ascii="Times New Roman" w:hAnsi="Times New Roman" w:cs="Times New Roman"/>
                <w:sz w:val="24"/>
                <w:szCs w:val="24"/>
              </w:rPr>
              <w:t>Qasja deri te malli</w:t>
            </w:r>
          </w:p>
        </w:tc>
      </w:tr>
      <w:tr w:rsidR="00D766FE" w:rsidRPr="00DF2C58" w:rsidTr="00573A73">
        <w:tc>
          <w:tcPr>
            <w:tcW w:w="4860" w:type="dxa"/>
          </w:tcPr>
          <w:p w:rsidR="00D766FE" w:rsidRPr="00DF2C58" w:rsidRDefault="00D766FE" w:rsidP="00573A73">
            <w:pPr>
              <w:autoSpaceDE w:val="0"/>
              <w:autoSpaceDN w:val="0"/>
              <w:adjustRightInd w:val="0"/>
              <w:rPr>
                <w:rFonts w:ascii="Times New Roman" w:hAnsi="Times New Roman" w:cs="Times New Roman"/>
                <w:sz w:val="24"/>
                <w:szCs w:val="24"/>
              </w:rPr>
            </w:pPr>
            <w:r w:rsidRPr="00DF2C58">
              <w:rPr>
                <w:rFonts w:ascii="Times New Roman" w:hAnsi="Times New Roman" w:cs="Times New Roman"/>
                <w:sz w:val="24"/>
                <w:szCs w:val="24"/>
              </w:rPr>
              <w:t>Të mundësohet modifikimi i planit të sistemimit të mallrave</w:t>
            </w:r>
          </w:p>
          <w:p w:rsidR="00D766FE" w:rsidRPr="00DF2C58" w:rsidRDefault="00D766FE" w:rsidP="00573A73">
            <w:pPr>
              <w:autoSpaceDE w:val="0"/>
              <w:autoSpaceDN w:val="0"/>
              <w:adjustRightInd w:val="0"/>
              <w:rPr>
                <w:rFonts w:ascii="Times New Roman" w:hAnsi="Times New Roman" w:cs="Times New Roman"/>
                <w:sz w:val="24"/>
                <w:szCs w:val="24"/>
              </w:rPr>
            </w:pPr>
          </w:p>
        </w:tc>
        <w:tc>
          <w:tcPr>
            <w:tcW w:w="5310" w:type="dxa"/>
          </w:tcPr>
          <w:p w:rsidR="00D766FE" w:rsidRPr="00DF2C58" w:rsidRDefault="00D766FE" w:rsidP="00573A73">
            <w:pPr>
              <w:autoSpaceDE w:val="0"/>
              <w:autoSpaceDN w:val="0"/>
              <w:adjustRightInd w:val="0"/>
              <w:rPr>
                <w:rFonts w:ascii="Times New Roman" w:hAnsi="Times New Roman" w:cs="Times New Roman"/>
                <w:sz w:val="24"/>
                <w:szCs w:val="24"/>
              </w:rPr>
            </w:pPr>
            <w:r w:rsidRPr="00DF2C58">
              <w:rPr>
                <w:rFonts w:ascii="Times New Roman" w:hAnsi="Times New Roman" w:cs="Times New Roman"/>
                <w:sz w:val="24"/>
                <w:szCs w:val="24"/>
              </w:rPr>
              <w:t>Paletizimi</w:t>
            </w:r>
          </w:p>
          <w:p w:rsidR="00D766FE" w:rsidRPr="00DF2C58" w:rsidRDefault="00D766FE" w:rsidP="00573A73">
            <w:pPr>
              <w:rPr>
                <w:rFonts w:ascii="Times New Roman" w:hAnsi="Times New Roman" w:cs="Times New Roman"/>
                <w:sz w:val="24"/>
                <w:szCs w:val="24"/>
              </w:rPr>
            </w:pPr>
            <w:r w:rsidRPr="00DF2C58">
              <w:rPr>
                <w:rFonts w:ascii="Times New Roman" w:hAnsi="Times New Roman" w:cs="Times New Roman"/>
                <w:sz w:val="24"/>
                <w:szCs w:val="24"/>
              </w:rPr>
              <w:t>Thurjet lëvizëse ndërmjet klasave të mallit në magazinë</w:t>
            </w:r>
          </w:p>
        </w:tc>
      </w:tr>
    </w:tbl>
    <w:p w:rsidR="00D766FE" w:rsidRPr="00DF2C58" w:rsidRDefault="00D766FE" w:rsidP="00B046F3">
      <w:pPr>
        <w:autoSpaceDE w:val="0"/>
        <w:autoSpaceDN w:val="0"/>
        <w:adjustRightInd w:val="0"/>
        <w:spacing w:before="240" w:after="240" w:line="240" w:lineRule="auto"/>
        <w:rPr>
          <w:rFonts w:ascii="Times New Roman" w:hAnsi="Times New Roman" w:cs="Times New Roman"/>
          <w:b/>
          <w:bCs/>
          <w:i/>
          <w:iCs/>
          <w:sz w:val="24"/>
          <w:szCs w:val="24"/>
        </w:rPr>
      </w:pPr>
      <w:r w:rsidRPr="00DF2C58">
        <w:rPr>
          <w:rFonts w:ascii="Times New Roman" w:hAnsi="Times New Roman" w:cs="Times New Roman"/>
          <w:b/>
          <w:bCs/>
          <w:i/>
          <w:iCs/>
          <w:sz w:val="24"/>
          <w:szCs w:val="24"/>
        </w:rPr>
        <w:t xml:space="preserve">Tabela: Parimet themelore të magazinimit </w:t>
      </w:r>
    </w:p>
    <w:p w:rsidR="00D766FE" w:rsidRPr="00DF2C58" w:rsidRDefault="00D766FE" w:rsidP="00D766FE">
      <w:pPr>
        <w:autoSpaceDE w:val="0"/>
        <w:autoSpaceDN w:val="0"/>
        <w:adjustRightInd w:val="0"/>
        <w:spacing w:after="0" w:line="240" w:lineRule="auto"/>
        <w:rPr>
          <w:rFonts w:ascii="Times New Roman" w:hAnsi="Times New Roman" w:cs="Times New Roman"/>
          <w:sz w:val="24"/>
          <w:szCs w:val="24"/>
        </w:rPr>
      </w:pPr>
      <w:r w:rsidRPr="00DF2C58">
        <w:rPr>
          <w:rFonts w:ascii="Times New Roman" w:hAnsi="Times New Roman" w:cs="Times New Roman"/>
          <w:sz w:val="24"/>
          <w:szCs w:val="24"/>
        </w:rPr>
        <w:lastRenderedPageBreak/>
        <w:t>Eksistenca, funksionimi</w:t>
      </w:r>
      <w:proofErr w:type="gramStart"/>
      <w:r w:rsidRPr="00DF2C58">
        <w:rPr>
          <w:rFonts w:ascii="Times New Roman" w:hAnsi="Times New Roman" w:cs="Times New Roman"/>
          <w:sz w:val="24"/>
          <w:szCs w:val="24"/>
        </w:rPr>
        <w:t>,organizimi</w:t>
      </w:r>
      <w:proofErr w:type="gramEnd"/>
      <w:r w:rsidRPr="00DF2C58">
        <w:rPr>
          <w:rFonts w:ascii="Times New Roman" w:hAnsi="Times New Roman" w:cs="Times New Roman"/>
          <w:sz w:val="24"/>
          <w:szCs w:val="24"/>
        </w:rPr>
        <w:t xml:space="preserve"> i punës në magazinë varen nga veprimtaria që kryen ndërmarrja, vëllimit të punës e organizimit të brendshëm të saj.</w:t>
      </w:r>
      <w:r w:rsidR="00CD2FD9" w:rsidRPr="00DF2C58">
        <w:rPr>
          <w:rFonts w:ascii="Times New Roman" w:hAnsi="Times New Roman" w:cs="Times New Roman"/>
          <w:sz w:val="24"/>
          <w:szCs w:val="24"/>
        </w:rPr>
        <w:t xml:space="preserve"> </w:t>
      </w:r>
      <w:r w:rsidRPr="00DF2C58">
        <w:rPr>
          <w:rFonts w:ascii="Times New Roman" w:hAnsi="Times New Roman" w:cs="Times New Roman"/>
          <w:sz w:val="24"/>
          <w:szCs w:val="24"/>
        </w:rPr>
        <w:t xml:space="preserve">Ndërmarrjet prodhuese/tregtare e kanë domosdoshmëri ekzistencën e magazinës me të gjitha funksionet e saj, se </w:t>
      </w:r>
      <w:proofErr w:type="gramStart"/>
      <w:r w:rsidRPr="00DF2C58">
        <w:rPr>
          <w:rFonts w:ascii="Times New Roman" w:hAnsi="Times New Roman" w:cs="Times New Roman"/>
          <w:sz w:val="24"/>
          <w:szCs w:val="24"/>
        </w:rPr>
        <w:t>sa</w:t>
      </w:r>
      <w:proofErr w:type="gramEnd"/>
      <w:r w:rsidRPr="00DF2C58">
        <w:rPr>
          <w:rFonts w:ascii="Times New Roman" w:hAnsi="Times New Roman" w:cs="Times New Roman"/>
          <w:sz w:val="24"/>
          <w:szCs w:val="24"/>
        </w:rPr>
        <w:t xml:space="preserve"> një ndërmarrje turistike ku puna magazinuese mund të kryhet në suazë të ndonjë departamenti tjetër.</w:t>
      </w:r>
    </w:p>
    <w:p w:rsidR="00D766FE" w:rsidRPr="00DF2C58" w:rsidRDefault="00D766FE" w:rsidP="00D766FE">
      <w:pPr>
        <w:autoSpaceDE w:val="0"/>
        <w:autoSpaceDN w:val="0"/>
        <w:adjustRightInd w:val="0"/>
        <w:spacing w:after="0" w:line="240" w:lineRule="auto"/>
        <w:rPr>
          <w:rFonts w:ascii="Times New Roman" w:hAnsi="Times New Roman" w:cs="Times New Roman"/>
          <w:sz w:val="24"/>
          <w:szCs w:val="24"/>
        </w:rPr>
      </w:pPr>
      <w:r w:rsidRPr="00DF2C58">
        <w:rPr>
          <w:rFonts w:ascii="Times New Roman" w:hAnsi="Times New Roman" w:cs="Times New Roman"/>
          <w:sz w:val="24"/>
          <w:szCs w:val="24"/>
        </w:rPr>
        <w:t>Puna në magazinë mund të organizohet:</w:t>
      </w:r>
    </w:p>
    <w:p w:rsidR="00D766FE" w:rsidRPr="00DF2C58" w:rsidRDefault="00D766FE" w:rsidP="00CD2FD9">
      <w:pPr>
        <w:pStyle w:val="ListParagraph"/>
        <w:numPr>
          <w:ilvl w:val="0"/>
          <w:numId w:val="32"/>
        </w:numPr>
        <w:autoSpaceDE w:val="0"/>
        <w:autoSpaceDN w:val="0"/>
        <w:adjustRightInd w:val="0"/>
        <w:spacing w:before="60" w:after="0" w:line="240" w:lineRule="auto"/>
        <w:ind w:left="360"/>
        <w:rPr>
          <w:rFonts w:ascii="Times New Roman" w:hAnsi="Times New Roman" w:cs="Times New Roman"/>
          <w:sz w:val="24"/>
          <w:szCs w:val="24"/>
        </w:rPr>
      </w:pPr>
      <w:r w:rsidRPr="00DF2C58">
        <w:rPr>
          <w:rFonts w:ascii="Times New Roman" w:hAnsi="Times New Roman" w:cs="Times New Roman"/>
          <w:sz w:val="24"/>
          <w:szCs w:val="24"/>
          <w:u w:val="single"/>
        </w:rPr>
        <w:t xml:space="preserve">e centralizuar </w:t>
      </w:r>
    </w:p>
    <w:p w:rsidR="00D766FE" w:rsidRPr="00DF2C58" w:rsidRDefault="00D766FE" w:rsidP="00CD2FD9">
      <w:pPr>
        <w:pStyle w:val="ListParagraph"/>
        <w:numPr>
          <w:ilvl w:val="0"/>
          <w:numId w:val="32"/>
        </w:numPr>
        <w:autoSpaceDE w:val="0"/>
        <w:autoSpaceDN w:val="0"/>
        <w:adjustRightInd w:val="0"/>
        <w:spacing w:after="60" w:line="240" w:lineRule="auto"/>
        <w:ind w:left="360"/>
        <w:rPr>
          <w:rFonts w:ascii="Times New Roman" w:hAnsi="Times New Roman" w:cs="Times New Roman"/>
          <w:sz w:val="24"/>
          <w:szCs w:val="24"/>
        </w:rPr>
      </w:pPr>
      <w:r w:rsidRPr="00DF2C58">
        <w:rPr>
          <w:rFonts w:ascii="Times New Roman" w:hAnsi="Times New Roman" w:cs="Times New Roman"/>
          <w:sz w:val="24"/>
          <w:szCs w:val="24"/>
          <w:u w:val="single"/>
        </w:rPr>
        <w:t>e decentralizuar</w:t>
      </w:r>
      <w:r w:rsidRPr="00DF2C58">
        <w:rPr>
          <w:rFonts w:ascii="Times New Roman" w:hAnsi="Times New Roman" w:cs="Times New Roman"/>
          <w:sz w:val="24"/>
          <w:szCs w:val="24"/>
        </w:rPr>
        <w:t xml:space="preserve"> </w:t>
      </w:r>
    </w:p>
    <w:p w:rsidR="00D766FE" w:rsidRPr="00DF2C58" w:rsidRDefault="00D766FE" w:rsidP="00D766FE">
      <w:pPr>
        <w:autoSpaceDE w:val="0"/>
        <w:autoSpaceDN w:val="0"/>
        <w:adjustRightInd w:val="0"/>
        <w:spacing w:after="0" w:line="240" w:lineRule="auto"/>
        <w:rPr>
          <w:rFonts w:ascii="Times New Roman" w:hAnsi="Times New Roman" w:cs="Times New Roman"/>
          <w:sz w:val="24"/>
          <w:szCs w:val="24"/>
        </w:rPr>
      </w:pPr>
      <w:r w:rsidRPr="00DF2C58">
        <w:rPr>
          <w:rFonts w:ascii="Times New Roman" w:hAnsi="Times New Roman" w:cs="Times New Roman"/>
          <w:sz w:val="24"/>
          <w:szCs w:val="24"/>
        </w:rPr>
        <w:t>Në decentralizimin e magazinës çojnë:</w:t>
      </w:r>
    </w:p>
    <w:p w:rsidR="00D766FE" w:rsidRPr="00DF2C58" w:rsidRDefault="00D766FE" w:rsidP="00CD2FD9">
      <w:pPr>
        <w:pStyle w:val="ListParagraph"/>
        <w:numPr>
          <w:ilvl w:val="0"/>
          <w:numId w:val="31"/>
        </w:numPr>
        <w:autoSpaceDE w:val="0"/>
        <w:autoSpaceDN w:val="0"/>
        <w:adjustRightInd w:val="0"/>
        <w:spacing w:after="0" w:line="240" w:lineRule="auto"/>
        <w:rPr>
          <w:rFonts w:ascii="Times New Roman" w:hAnsi="Times New Roman" w:cs="Times New Roman"/>
          <w:sz w:val="24"/>
          <w:szCs w:val="24"/>
        </w:rPr>
      </w:pPr>
      <w:r w:rsidRPr="00DF2C58">
        <w:rPr>
          <w:rFonts w:ascii="Times New Roman" w:hAnsi="Times New Roman" w:cs="Times New Roman"/>
          <w:sz w:val="24"/>
          <w:szCs w:val="24"/>
        </w:rPr>
        <w:t xml:space="preserve">nevoja për magazinë lëvizëse në ndërmarrje me shtrirje të madhe hapësinore </w:t>
      </w:r>
    </w:p>
    <w:p w:rsidR="00D766FE" w:rsidRPr="00DF2C58" w:rsidRDefault="00D766FE" w:rsidP="00601783">
      <w:pPr>
        <w:pStyle w:val="ListParagraph"/>
        <w:numPr>
          <w:ilvl w:val="0"/>
          <w:numId w:val="31"/>
        </w:numPr>
        <w:autoSpaceDE w:val="0"/>
        <w:autoSpaceDN w:val="0"/>
        <w:adjustRightInd w:val="0"/>
        <w:spacing w:after="60" w:line="240" w:lineRule="auto"/>
        <w:rPr>
          <w:rFonts w:ascii="Times New Roman" w:hAnsi="Times New Roman" w:cs="Times New Roman"/>
          <w:sz w:val="24"/>
          <w:szCs w:val="24"/>
        </w:rPr>
      </w:pPr>
      <w:proofErr w:type="gramStart"/>
      <w:r w:rsidRPr="00DF2C58">
        <w:rPr>
          <w:rFonts w:ascii="Times New Roman" w:hAnsi="Times New Roman" w:cs="Times New Roman"/>
          <w:sz w:val="24"/>
          <w:szCs w:val="24"/>
        </w:rPr>
        <w:t>nevoja</w:t>
      </w:r>
      <w:proofErr w:type="gramEnd"/>
      <w:r w:rsidRPr="00DF2C58">
        <w:rPr>
          <w:rFonts w:ascii="Times New Roman" w:hAnsi="Times New Roman" w:cs="Times New Roman"/>
          <w:sz w:val="24"/>
          <w:szCs w:val="24"/>
        </w:rPr>
        <w:t xml:space="preserve"> për magazina të posaçme në qendra tregtare, etj.</w:t>
      </w:r>
    </w:p>
    <w:p w:rsidR="00D766FE" w:rsidRPr="00DF2C58" w:rsidRDefault="00D766FE" w:rsidP="00CD2FD9">
      <w:pPr>
        <w:autoSpaceDE w:val="0"/>
        <w:autoSpaceDN w:val="0"/>
        <w:adjustRightInd w:val="0"/>
        <w:spacing w:before="60" w:after="0" w:line="240" w:lineRule="auto"/>
        <w:rPr>
          <w:rFonts w:ascii="Times New Roman" w:hAnsi="Times New Roman" w:cs="Times New Roman"/>
          <w:sz w:val="24"/>
          <w:szCs w:val="24"/>
        </w:rPr>
      </w:pPr>
      <w:r w:rsidRPr="00DF2C58">
        <w:rPr>
          <w:rFonts w:ascii="Times New Roman" w:hAnsi="Times New Roman" w:cs="Times New Roman"/>
          <w:sz w:val="24"/>
          <w:szCs w:val="24"/>
        </w:rPr>
        <w:t xml:space="preserve">Decentralizimi ka </w:t>
      </w:r>
      <w:r w:rsidR="00D90E8D" w:rsidRPr="00DF2C58">
        <w:rPr>
          <w:rFonts w:ascii="Times New Roman" w:hAnsi="Times New Roman" w:cs="Times New Roman"/>
          <w:b/>
          <w:sz w:val="24"/>
          <w:szCs w:val="24"/>
        </w:rPr>
        <w:t>ma</w:t>
      </w:r>
      <w:r w:rsidRPr="00DF2C58">
        <w:rPr>
          <w:rFonts w:ascii="Times New Roman" w:hAnsi="Times New Roman" w:cs="Times New Roman"/>
          <w:b/>
          <w:sz w:val="24"/>
          <w:szCs w:val="24"/>
        </w:rPr>
        <w:t>ngësi</w:t>
      </w:r>
      <w:r w:rsidRPr="00DF2C58">
        <w:rPr>
          <w:rFonts w:ascii="Times New Roman" w:hAnsi="Times New Roman" w:cs="Times New Roman"/>
          <w:sz w:val="24"/>
          <w:szCs w:val="24"/>
        </w:rPr>
        <w:t>, që janë përparësi të centralizimit:</w:t>
      </w:r>
    </w:p>
    <w:p w:rsidR="00D766FE" w:rsidRPr="00DF2C58" w:rsidRDefault="00D766FE" w:rsidP="00D766FE">
      <w:pPr>
        <w:autoSpaceDE w:val="0"/>
        <w:autoSpaceDN w:val="0"/>
        <w:adjustRightInd w:val="0"/>
        <w:spacing w:after="0" w:line="240" w:lineRule="auto"/>
        <w:rPr>
          <w:rFonts w:ascii="Times New Roman" w:hAnsi="Times New Roman" w:cs="Times New Roman"/>
          <w:sz w:val="24"/>
          <w:szCs w:val="24"/>
        </w:rPr>
      </w:pPr>
      <w:r w:rsidRPr="00DF2C58">
        <w:rPr>
          <w:rFonts w:ascii="Times New Roman" w:hAnsi="Times New Roman" w:cs="Times New Roman"/>
          <w:sz w:val="24"/>
          <w:szCs w:val="24"/>
        </w:rPr>
        <w:t xml:space="preserve">-  Pamundësia e grumbullimit të tepricave nga i njëjti mall në një magazinë qendrore </w:t>
      </w:r>
    </w:p>
    <w:p w:rsidR="00B046F3" w:rsidRPr="00DF2C58" w:rsidRDefault="00D766FE" w:rsidP="0064018D">
      <w:pPr>
        <w:autoSpaceDE w:val="0"/>
        <w:autoSpaceDN w:val="0"/>
        <w:adjustRightInd w:val="0"/>
        <w:spacing w:after="0" w:line="240" w:lineRule="auto"/>
        <w:rPr>
          <w:rFonts w:ascii="Times New Roman" w:hAnsi="Times New Roman" w:cs="Times New Roman"/>
          <w:sz w:val="24"/>
          <w:szCs w:val="24"/>
        </w:rPr>
      </w:pPr>
      <w:r w:rsidRPr="00DF2C58">
        <w:rPr>
          <w:rFonts w:ascii="Times New Roman" w:hAnsi="Times New Roman" w:cs="Times New Roman"/>
          <w:sz w:val="24"/>
          <w:szCs w:val="24"/>
        </w:rPr>
        <w:t xml:space="preserve">-  </w:t>
      </w:r>
      <w:proofErr w:type="gramStart"/>
      <w:r w:rsidRPr="00DF2C58">
        <w:rPr>
          <w:rFonts w:ascii="Times New Roman" w:hAnsi="Times New Roman" w:cs="Times New Roman"/>
          <w:sz w:val="24"/>
          <w:szCs w:val="24"/>
        </w:rPr>
        <w:t>shpenzime</w:t>
      </w:r>
      <w:proofErr w:type="gramEnd"/>
      <w:r w:rsidRPr="00DF2C58">
        <w:rPr>
          <w:rFonts w:ascii="Times New Roman" w:hAnsi="Times New Roman" w:cs="Times New Roman"/>
          <w:sz w:val="24"/>
          <w:szCs w:val="24"/>
        </w:rPr>
        <w:t xml:space="preserve"> më të mëdha për magazinim </w:t>
      </w:r>
    </w:p>
    <w:p w:rsidR="00D766FE" w:rsidRPr="00DF2C58" w:rsidRDefault="00B046F3" w:rsidP="00CD2FD9">
      <w:pPr>
        <w:autoSpaceDE w:val="0"/>
        <w:autoSpaceDN w:val="0"/>
        <w:adjustRightInd w:val="0"/>
        <w:spacing w:before="120" w:after="120" w:line="240" w:lineRule="auto"/>
        <w:rPr>
          <w:rFonts w:ascii="Times New Roman" w:hAnsi="Times New Roman" w:cs="Times New Roman"/>
          <w:b/>
          <w:sz w:val="24"/>
          <w:szCs w:val="24"/>
        </w:rPr>
      </w:pPr>
      <w:proofErr w:type="gramStart"/>
      <w:r w:rsidRPr="00DF2C58">
        <w:rPr>
          <w:rFonts w:ascii="Times New Roman" w:hAnsi="Times New Roman" w:cs="Times New Roman"/>
          <w:b/>
          <w:sz w:val="24"/>
          <w:szCs w:val="24"/>
        </w:rPr>
        <w:t>5</w:t>
      </w:r>
      <w:r w:rsidR="00D766FE" w:rsidRPr="00DF2C58">
        <w:rPr>
          <w:rFonts w:ascii="Times New Roman" w:hAnsi="Times New Roman" w:cs="Times New Roman"/>
          <w:b/>
          <w:sz w:val="24"/>
          <w:szCs w:val="24"/>
        </w:rPr>
        <w:t>.</w:t>
      </w:r>
      <w:r w:rsidR="00432844" w:rsidRPr="00DF2C58">
        <w:rPr>
          <w:rFonts w:ascii="Times New Roman" w:hAnsi="Times New Roman" w:cs="Times New Roman"/>
          <w:b/>
          <w:sz w:val="24"/>
          <w:szCs w:val="24"/>
        </w:rPr>
        <w:t>2</w:t>
      </w:r>
      <w:r w:rsidR="009E6499" w:rsidRPr="00DF2C58">
        <w:rPr>
          <w:rFonts w:ascii="Times New Roman" w:hAnsi="Times New Roman" w:cs="Times New Roman"/>
          <w:b/>
          <w:sz w:val="24"/>
          <w:szCs w:val="24"/>
        </w:rPr>
        <w:t>.</w:t>
      </w:r>
      <w:r w:rsidR="00432844" w:rsidRPr="00DF2C58">
        <w:rPr>
          <w:rFonts w:ascii="Times New Roman" w:hAnsi="Times New Roman" w:cs="Times New Roman"/>
          <w:b/>
          <w:sz w:val="24"/>
          <w:szCs w:val="24"/>
        </w:rPr>
        <w:t>1</w:t>
      </w:r>
      <w:r w:rsidR="009E6499" w:rsidRPr="00DF2C58">
        <w:rPr>
          <w:rFonts w:ascii="Times New Roman" w:hAnsi="Times New Roman" w:cs="Times New Roman"/>
          <w:b/>
          <w:sz w:val="24"/>
          <w:szCs w:val="24"/>
        </w:rPr>
        <w:t xml:space="preserve">  </w:t>
      </w:r>
      <w:r w:rsidR="00D766FE" w:rsidRPr="00DF2C58">
        <w:rPr>
          <w:rFonts w:ascii="Times New Roman" w:hAnsi="Times New Roman" w:cs="Times New Roman"/>
          <w:b/>
          <w:sz w:val="24"/>
          <w:szCs w:val="24"/>
        </w:rPr>
        <w:t>Politika</w:t>
      </w:r>
      <w:proofErr w:type="gramEnd"/>
      <w:r w:rsidR="00D766FE" w:rsidRPr="00DF2C58">
        <w:rPr>
          <w:rFonts w:ascii="Times New Roman" w:hAnsi="Times New Roman" w:cs="Times New Roman"/>
          <w:b/>
          <w:sz w:val="24"/>
          <w:szCs w:val="24"/>
        </w:rPr>
        <w:t xml:space="preserve"> e shërbimit të magazinës</w:t>
      </w:r>
    </w:p>
    <w:p w:rsidR="00D766FE" w:rsidRPr="00DF2C58" w:rsidRDefault="00D766FE" w:rsidP="00D766FE">
      <w:pPr>
        <w:autoSpaceDE w:val="0"/>
        <w:autoSpaceDN w:val="0"/>
        <w:adjustRightInd w:val="0"/>
        <w:spacing w:after="0" w:line="240" w:lineRule="auto"/>
        <w:rPr>
          <w:rFonts w:ascii="Times New Roman" w:hAnsi="Times New Roman" w:cs="Times New Roman"/>
          <w:sz w:val="24"/>
          <w:szCs w:val="24"/>
        </w:rPr>
      </w:pPr>
      <w:r w:rsidRPr="00DF2C58">
        <w:rPr>
          <w:rFonts w:ascii="Times New Roman" w:hAnsi="Times New Roman" w:cs="Times New Roman"/>
          <w:sz w:val="24"/>
          <w:szCs w:val="24"/>
        </w:rPr>
        <w:t xml:space="preserve">Shërbimi i magazinës duhet të mundësojë efikasitet </w:t>
      </w:r>
      <w:proofErr w:type="gramStart"/>
      <w:r w:rsidRPr="00DF2C58">
        <w:rPr>
          <w:rFonts w:ascii="Times New Roman" w:hAnsi="Times New Roman" w:cs="Times New Roman"/>
          <w:sz w:val="24"/>
          <w:szCs w:val="24"/>
        </w:rPr>
        <w:t>jo</w:t>
      </w:r>
      <w:proofErr w:type="gramEnd"/>
      <w:r w:rsidRPr="00DF2C58">
        <w:rPr>
          <w:rFonts w:ascii="Times New Roman" w:hAnsi="Times New Roman" w:cs="Times New Roman"/>
          <w:sz w:val="24"/>
          <w:szCs w:val="24"/>
        </w:rPr>
        <w:t xml:space="preserve"> vetëm për magazinën, por për gjithë ndërmarrjen.</w:t>
      </w:r>
      <w:r w:rsidR="00B046F3" w:rsidRPr="00DF2C58">
        <w:rPr>
          <w:rFonts w:ascii="Times New Roman" w:hAnsi="Times New Roman" w:cs="Times New Roman"/>
          <w:sz w:val="24"/>
          <w:szCs w:val="24"/>
        </w:rPr>
        <w:t xml:space="preserve"> </w:t>
      </w:r>
      <w:r w:rsidRPr="00DF2C58">
        <w:rPr>
          <w:rFonts w:ascii="Times New Roman" w:hAnsi="Times New Roman" w:cs="Times New Roman"/>
          <w:sz w:val="24"/>
          <w:szCs w:val="24"/>
        </w:rPr>
        <w:t xml:space="preserve">Efikasiteti i magazinës vëzhgohet si nga aspekti i jashtëm (vendndodhja) edhe nga aspekti i brendshëm (sipërfaqja, lartësia, </w:t>
      </w:r>
      <w:proofErr w:type="gramStart"/>
      <w:r w:rsidRPr="00DF2C58">
        <w:rPr>
          <w:rFonts w:ascii="Times New Roman" w:hAnsi="Times New Roman" w:cs="Times New Roman"/>
          <w:sz w:val="24"/>
          <w:szCs w:val="24"/>
        </w:rPr>
        <w:t>sa</w:t>
      </w:r>
      <w:proofErr w:type="gramEnd"/>
      <w:r w:rsidRPr="00DF2C58">
        <w:rPr>
          <w:rFonts w:ascii="Times New Roman" w:hAnsi="Times New Roman" w:cs="Times New Roman"/>
          <w:sz w:val="24"/>
          <w:szCs w:val="24"/>
        </w:rPr>
        <w:t xml:space="preserve"> hapësirë zë, hyrjet e daljet e saj, kushtet e ruajtjes, etj)</w:t>
      </w:r>
    </w:p>
    <w:p w:rsidR="00D766FE" w:rsidRPr="00DF2C58" w:rsidRDefault="00D766FE" w:rsidP="00D766FE">
      <w:pPr>
        <w:autoSpaceDE w:val="0"/>
        <w:autoSpaceDN w:val="0"/>
        <w:adjustRightInd w:val="0"/>
        <w:spacing w:after="0" w:line="240" w:lineRule="auto"/>
        <w:rPr>
          <w:rFonts w:ascii="Times New Roman" w:hAnsi="Times New Roman" w:cs="Times New Roman"/>
          <w:sz w:val="24"/>
          <w:szCs w:val="24"/>
        </w:rPr>
      </w:pPr>
      <w:r w:rsidRPr="00DF2C58">
        <w:rPr>
          <w:rFonts w:ascii="Times New Roman" w:hAnsi="Times New Roman" w:cs="Times New Roman"/>
          <w:sz w:val="24"/>
          <w:szCs w:val="24"/>
        </w:rPr>
        <w:t>Hapësira në magazinë ndahet në hapësira për:</w:t>
      </w:r>
    </w:p>
    <w:p w:rsidR="00D766FE" w:rsidRPr="00DF2C58" w:rsidRDefault="00B046F3" w:rsidP="00D766FE">
      <w:pPr>
        <w:autoSpaceDE w:val="0"/>
        <w:autoSpaceDN w:val="0"/>
        <w:adjustRightInd w:val="0"/>
        <w:spacing w:after="0" w:line="240" w:lineRule="auto"/>
        <w:rPr>
          <w:rFonts w:ascii="Times New Roman" w:hAnsi="Times New Roman" w:cs="Times New Roman"/>
          <w:sz w:val="24"/>
          <w:szCs w:val="24"/>
        </w:rPr>
      </w:pPr>
      <w:r w:rsidRPr="00DF2C58">
        <w:rPr>
          <w:rFonts w:ascii="Times New Roman" w:hAnsi="Times New Roman" w:cs="Times New Roman"/>
          <w:sz w:val="24"/>
          <w:szCs w:val="24"/>
        </w:rPr>
        <w:t xml:space="preserve">  </w:t>
      </w:r>
      <w:r w:rsidR="00D766FE" w:rsidRPr="00DF2C58">
        <w:rPr>
          <w:rFonts w:ascii="Times New Roman" w:hAnsi="Times New Roman" w:cs="Times New Roman"/>
          <w:sz w:val="24"/>
          <w:szCs w:val="24"/>
        </w:rPr>
        <w:t>Vendosjen e mallit</w:t>
      </w:r>
    </w:p>
    <w:p w:rsidR="00D766FE" w:rsidRPr="00DF2C58" w:rsidRDefault="00B046F3" w:rsidP="00D766FE">
      <w:pPr>
        <w:autoSpaceDE w:val="0"/>
        <w:autoSpaceDN w:val="0"/>
        <w:adjustRightInd w:val="0"/>
        <w:spacing w:after="0" w:line="240" w:lineRule="auto"/>
        <w:rPr>
          <w:rFonts w:ascii="Times New Roman" w:hAnsi="Times New Roman" w:cs="Times New Roman"/>
          <w:sz w:val="24"/>
          <w:szCs w:val="24"/>
        </w:rPr>
      </w:pPr>
      <w:r w:rsidRPr="00DF2C58">
        <w:rPr>
          <w:rFonts w:ascii="Times New Roman" w:hAnsi="Times New Roman" w:cs="Times New Roman"/>
          <w:sz w:val="24"/>
          <w:szCs w:val="24"/>
        </w:rPr>
        <w:t xml:space="preserve">  </w:t>
      </w:r>
      <w:r w:rsidR="00D766FE" w:rsidRPr="00DF2C58">
        <w:rPr>
          <w:rFonts w:ascii="Times New Roman" w:hAnsi="Times New Roman" w:cs="Times New Roman"/>
          <w:sz w:val="24"/>
          <w:szCs w:val="24"/>
        </w:rPr>
        <w:t>Komunikacion nëpër magazinë</w:t>
      </w:r>
    </w:p>
    <w:p w:rsidR="00D766FE" w:rsidRPr="00DF2C58" w:rsidRDefault="00B046F3" w:rsidP="00D766FE">
      <w:pPr>
        <w:autoSpaceDE w:val="0"/>
        <w:autoSpaceDN w:val="0"/>
        <w:adjustRightInd w:val="0"/>
        <w:spacing w:after="0" w:line="240" w:lineRule="auto"/>
        <w:rPr>
          <w:rFonts w:ascii="Times New Roman" w:hAnsi="Times New Roman" w:cs="Times New Roman"/>
          <w:sz w:val="24"/>
          <w:szCs w:val="24"/>
        </w:rPr>
      </w:pPr>
      <w:r w:rsidRPr="00DF2C58">
        <w:rPr>
          <w:rFonts w:ascii="Times New Roman" w:hAnsi="Times New Roman" w:cs="Times New Roman"/>
          <w:sz w:val="24"/>
          <w:szCs w:val="24"/>
        </w:rPr>
        <w:t xml:space="preserve">  </w:t>
      </w:r>
      <w:r w:rsidR="00D766FE" w:rsidRPr="00DF2C58">
        <w:rPr>
          <w:rFonts w:ascii="Times New Roman" w:hAnsi="Times New Roman" w:cs="Times New Roman"/>
          <w:sz w:val="24"/>
          <w:szCs w:val="24"/>
        </w:rPr>
        <w:t>Pranimin e mallit</w:t>
      </w:r>
    </w:p>
    <w:p w:rsidR="00D766FE" w:rsidRPr="00DF2C58" w:rsidRDefault="00B046F3" w:rsidP="00D766FE">
      <w:pPr>
        <w:autoSpaceDE w:val="0"/>
        <w:autoSpaceDN w:val="0"/>
        <w:adjustRightInd w:val="0"/>
        <w:spacing w:after="0" w:line="240" w:lineRule="auto"/>
        <w:rPr>
          <w:rFonts w:ascii="Times New Roman" w:hAnsi="Times New Roman" w:cs="Times New Roman"/>
          <w:sz w:val="24"/>
          <w:szCs w:val="24"/>
        </w:rPr>
      </w:pPr>
      <w:r w:rsidRPr="00DF2C58">
        <w:rPr>
          <w:rFonts w:ascii="Times New Roman" w:hAnsi="Times New Roman" w:cs="Times New Roman"/>
          <w:sz w:val="24"/>
          <w:szCs w:val="24"/>
        </w:rPr>
        <w:t xml:space="preserve">  </w:t>
      </w:r>
      <w:r w:rsidR="00D766FE" w:rsidRPr="00DF2C58">
        <w:rPr>
          <w:rFonts w:ascii="Times New Roman" w:hAnsi="Times New Roman" w:cs="Times New Roman"/>
          <w:sz w:val="24"/>
          <w:szCs w:val="24"/>
        </w:rPr>
        <w:t xml:space="preserve">Dhënien e mallit </w:t>
      </w:r>
    </w:p>
    <w:p w:rsidR="00D766FE" w:rsidRPr="00DF2C58" w:rsidRDefault="00B046F3" w:rsidP="00D766FE">
      <w:pPr>
        <w:autoSpaceDE w:val="0"/>
        <w:autoSpaceDN w:val="0"/>
        <w:adjustRightInd w:val="0"/>
        <w:spacing w:after="0" w:line="240" w:lineRule="auto"/>
        <w:rPr>
          <w:rFonts w:ascii="Times New Roman" w:hAnsi="Times New Roman" w:cs="Times New Roman"/>
          <w:sz w:val="24"/>
          <w:szCs w:val="24"/>
        </w:rPr>
      </w:pPr>
      <w:r w:rsidRPr="00DF2C58">
        <w:rPr>
          <w:rFonts w:ascii="Times New Roman" w:hAnsi="Times New Roman" w:cs="Times New Roman"/>
          <w:sz w:val="24"/>
          <w:szCs w:val="24"/>
        </w:rPr>
        <w:t xml:space="preserve">  </w:t>
      </w:r>
      <w:r w:rsidR="00D766FE" w:rsidRPr="00DF2C58">
        <w:rPr>
          <w:rFonts w:ascii="Times New Roman" w:hAnsi="Times New Roman" w:cs="Times New Roman"/>
          <w:sz w:val="24"/>
          <w:szCs w:val="24"/>
        </w:rPr>
        <w:t>Zyra.</w:t>
      </w:r>
    </w:p>
    <w:p w:rsidR="00D766FE" w:rsidRPr="00DF2C58" w:rsidRDefault="00D766FE" w:rsidP="00CD2FD9">
      <w:pPr>
        <w:autoSpaceDE w:val="0"/>
        <w:autoSpaceDN w:val="0"/>
        <w:adjustRightInd w:val="0"/>
        <w:spacing w:before="60" w:after="0" w:line="240" w:lineRule="auto"/>
        <w:rPr>
          <w:rFonts w:ascii="Times New Roman" w:hAnsi="Times New Roman" w:cs="Times New Roman"/>
          <w:sz w:val="24"/>
          <w:szCs w:val="24"/>
        </w:rPr>
      </w:pPr>
      <w:r w:rsidRPr="00DF2C58">
        <w:rPr>
          <w:rFonts w:ascii="Times New Roman" w:hAnsi="Times New Roman" w:cs="Times New Roman"/>
          <w:sz w:val="24"/>
          <w:szCs w:val="24"/>
        </w:rPr>
        <w:t xml:space="preserve">Madhësia e magazinës varet nga sasia e përmasat e mallit që do magazinohet. Madhësia e nevojshme e hapësirës e dedikuar për vendosjen e mallit llogaritet duke shumëzuar sasinë e mallit me hapësirën e nevojshme për vendosjen e njësisë masë të këtij malli, duke mbajtur parasysh hapësirat specifike për ruajtjen e kategorisë së caktuar të mallit. Kështu hapësirës së llogaritur </w:t>
      </w:r>
      <w:r w:rsidR="00CD2FD9" w:rsidRPr="00DF2C58">
        <w:rPr>
          <w:rFonts w:ascii="Times New Roman" w:hAnsi="Times New Roman" w:cs="Times New Roman"/>
          <w:sz w:val="24"/>
          <w:szCs w:val="24"/>
        </w:rPr>
        <w:t xml:space="preserve">deri më tani i shtohen </w:t>
      </w:r>
      <w:r w:rsidRPr="00DF2C58">
        <w:rPr>
          <w:rFonts w:ascii="Times New Roman" w:hAnsi="Times New Roman" w:cs="Times New Roman"/>
          <w:sz w:val="24"/>
          <w:szCs w:val="24"/>
        </w:rPr>
        <w:t xml:space="preserve">dhe hapësirat e nevojshme për </w:t>
      </w:r>
      <w:r w:rsidR="00CD2FD9" w:rsidRPr="00DF2C58">
        <w:rPr>
          <w:rFonts w:ascii="Times New Roman" w:hAnsi="Times New Roman" w:cs="Times New Roman"/>
          <w:sz w:val="24"/>
          <w:szCs w:val="24"/>
        </w:rPr>
        <w:t xml:space="preserve">zyrat, </w:t>
      </w:r>
      <w:r w:rsidRPr="00DF2C58">
        <w:rPr>
          <w:rFonts w:ascii="Times New Roman" w:hAnsi="Times New Roman" w:cs="Times New Roman"/>
          <w:sz w:val="24"/>
          <w:szCs w:val="24"/>
        </w:rPr>
        <w:t>komunikacionet</w:t>
      </w:r>
    </w:p>
    <w:p w:rsidR="00D766FE" w:rsidRPr="00DF2C58" w:rsidRDefault="00D766FE" w:rsidP="00D766FE">
      <w:pPr>
        <w:autoSpaceDE w:val="0"/>
        <w:autoSpaceDN w:val="0"/>
        <w:adjustRightInd w:val="0"/>
        <w:spacing w:after="0" w:line="240" w:lineRule="auto"/>
        <w:rPr>
          <w:rFonts w:ascii="Times New Roman" w:hAnsi="Times New Roman" w:cs="Times New Roman"/>
          <w:sz w:val="24"/>
          <w:szCs w:val="24"/>
        </w:rPr>
      </w:pPr>
      <w:proofErr w:type="gramStart"/>
      <w:r w:rsidRPr="00DF2C58">
        <w:rPr>
          <w:rFonts w:ascii="Times New Roman" w:hAnsi="Times New Roman" w:cs="Times New Roman"/>
          <w:sz w:val="24"/>
          <w:szCs w:val="24"/>
        </w:rPr>
        <w:t>magazinuese</w:t>
      </w:r>
      <w:proofErr w:type="gramEnd"/>
      <w:r w:rsidRPr="00DF2C58">
        <w:rPr>
          <w:rFonts w:ascii="Times New Roman" w:hAnsi="Times New Roman" w:cs="Times New Roman"/>
          <w:sz w:val="24"/>
          <w:szCs w:val="24"/>
        </w:rPr>
        <w:t xml:space="preserve"> dhe hapësirat për pranim (hyrje) dhe dhënie (dalje) malli.Problem kyç është dhe llogaritja e sasisë maksimale të tepricës së mallit, që disponon ndërmarrja, për të cilën duhet siguruar </w:t>
      </w:r>
      <w:r w:rsidR="00D95521" w:rsidRPr="00DF2C58">
        <w:rPr>
          <w:rFonts w:ascii="Times New Roman" w:hAnsi="Times New Roman" w:cs="Times New Roman"/>
          <w:sz w:val="24"/>
          <w:szCs w:val="24"/>
        </w:rPr>
        <w:t>hapësirë</w:t>
      </w:r>
      <w:r w:rsidRPr="00DF2C58">
        <w:rPr>
          <w:rFonts w:ascii="Times New Roman" w:hAnsi="Times New Roman" w:cs="Times New Roman"/>
          <w:sz w:val="24"/>
          <w:szCs w:val="24"/>
        </w:rPr>
        <w:t>.</w:t>
      </w:r>
    </w:p>
    <w:p w:rsidR="00D766FE" w:rsidRPr="00DF2C58" w:rsidRDefault="00D766FE" w:rsidP="00E34E9A">
      <w:pPr>
        <w:autoSpaceDE w:val="0"/>
        <w:autoSpaceDN w:val="0"/>
        <w:adjustRightInd w:val="0"/>
        <w:spacing w:before="60" w:after="0" w:line="240" w:lineRule="auto"/>
        <w:rPr>
          <w:rFonts w:ascii="Times New Roman" w:hAnsi="Times New Roman" w:cs="Times New Roman"/>
          <w:sz w:val="24"/>
          <w:szCs w:val="24"/>
        </w:rPr>
      </w:pPr>
      <w:r w:rsidRPr="00DF2C58">
        <w:rPr>
          <w:rFonts w:ascii="Times New Roman" w:hAnsi="Times New Roman" w:cs="Times New Roman"/>
          <w:sz w:val="24"/>
          <w:szCs w:val="24"/>
        </w:rPr>
        <w:t xml:space="preserve">Shfrytëzimi racional i hapësirës në magazinë llogaritet me anë të koeficientit të shfrytëzimit të hapësirës, që fitohet si raport ndërmjet sipërfaqes bruto me sipërfaqen neto. Rezultati që </w:t>
      </w:r>
      <w:proofErr w:type="gramStart"/>
      <w:r w:rsidRPr="00DF2C58">
        <w:rPr>
          <w:rFonts w:ascii="Times New Roman" w:hAnsi="Times New Roman" w:cs="Times New Roman"/>
          <w:sz w:val="24"/>
          <w:szCs w:val="24"/>
        </w:rPr>
        <w:t>del</w:t>
      </w:r>
      <w:proofErr w:type="gramEnd"/>
      <w:r w:rsidRPr="00DF2C58">
        <w:rPr>
          <w:rFonts w:ascii="Times New Roman" w:hAnsi="Times New Roman" w:cs="Times New Roman"/>
          <w:sz w:val="24"/>
          <w:szCs w:val="24"/>
        </w:rPr>
        <w:t xml:space="preserve"> është sipërfaqja vetëm për vendosje malli. </w:t>
      </w:r>
    </w:p>
    <w:p w:rsidR="00D766FE" w:rsidRPr="00DF2C58" w:rsidRDefault="00D766FE" w:rsidP="00E34E9A">
      <w:pPr>
        <w:autoSpaceDE w:val="0"/>
        <w:autoSpaceDN w:val="0"/>
        <w:adjustRightInd w:val="0"/>
        <w:spacing w:after="60" w:line="240" w:lineRule="auto"/>
        <w:jc w:val="center"/>
        <w:rPr>
          <w:rFonts w:ascii="Times New Roman" w:hAnsi="Times New Roman" w:cs="Times New Roman"/>
          <w:sz w:val="24"/>
          <w:szCs w:val="24"/>
        </w:rPr>
      </w:pPr>
      <w:r w:rsidRPr="00DF2C58">
        <w:rPr>
          <w:rFonts w:ascii="Times New Roman" w:hAnsi="Times New Roman" w:cs="Times New Roman"/>
          <w:sz w:val="24"/>
          <w:szCs w:val="24"/>
        </w:rPr>
        <w:t>K= Sb/Sn</w:t>
      </w:r>
    </w:p>
    <w:p w:rsidR="00D766FE" w:rsidRPr="00DF2C58" w:rsidRDefault="00D766FE" w:rsidP="00D766FE">
      <w:pPr>
        <w:autoSpaceDE w:val="0"/>
        <w:autoSpaceDN w:val="0"/>
        <w:adjustRightInd w:val="0"/>
        <w:spacing w:after="0" w:line="240" w:lineRule="auto"/>
        <w:rPr>
          <w:rFonts w:ascii="Times New Roman" w:hAnsi="Times New Roman" w:cs="Times New Roman"/>
          <w:sz w:val="24"/>
          <w:szCs w:val="24"/>
        </w:rPr>
      </w:pPr>
      <w:proofErr w:type="gramStart"/>
      <w:r w:rsidRPr="00DF2C58">
        <w:rPr>
          <w:rFonts w:ascii="Times New Roman" w:hAnsi="Times New Roman" w:cs="Times New Roman"/>
          <w:sz w:val="24"/>
          <w:szCs w:val="24"/>
        </w:rPr>
        <w:t>Ky</w:t>
      </w:r>
      <w:proofErr w:type="gramEnd"/>
      <w:r w:rsidRPr="00DF2C58">
        <w:rPr>
          <w:rFonts w:ascii="Times New Roman" w:hAnsi="Times New Roman" w:cs="Times New Roman"/>
          <w:sz w:val="24"/>
          <w:szCs w:val="24"/>
        </w:rPr>
        <w:t xml:space="preserve"> koeficient, varet nga numri </w:t>
      </w:r>
      <w:r w:rsidR="00CD6B42" w:rsidRPr="00DF2C58">
        <w:rPr>
          <w:rFonts w:ascii="Times New Roman" w:hAnsi="Times New Roman" w:cs="Times New Roman"/>
          <w:sz w:val="24"/>
          <w:szCs w:val="24"/>
        </w:rPr>
        <w:t>dhe</w:t>
      </w:r>
      <w:r w:rsidRPr="00DF2C58">
        <w:rPr>
          <w:rFonts w:ascii="Times New Roman" w:hAnsi="Times New Roman" w:cs="Times New Roman"/>
          <w:sz w:val="24"/>
          <w:szCs w:val="24"/>
        </w:rPr>
        <w:t xml:space="preserve"> gjerësia e komunikacioneve, se ndodh që hapësira që përfshin komunikacionet të jetë më e madhe nga vetë hapësira për vendosjen e mallit.</w:t>
      </w:r>
    </w:p>
    <w:p w:rsidR="00D766FE" w:rsidRPr="00DF2C58" w:rsidRDefault="009E6499" w:rsidP="00E34E9A">
      <w:pPr>
        <w:autoSpaceDE w:val="0"/>
        <w:autoSpaceDN w:val="0"/>
        <w:adjustRightInd w:val="0"/>
        <w:spacing w:before="120" w:after="120" w:line="240" w:lineRule="auto"/>
        <w:rPr>
          <w:rFonts w:ascii="Times New Roman" w:hAnsi="Times New Roman" w:cs="Times New Roman"/>
          <w:sz w:val="24"/>
          <w:szCs w:val="24"/>
        </w:rPr>
      </w:pPr>
      <w:proofErr w:type="gramStart"/>
      <w:r w:rsidRPr="00DF2C58">
        <w:rPr>
          <w:rFonts w:ascii="Times New Roman" w:hAnsi="Times New Roman" w:cs="Times New Roman"/>
          <w:b/>
          <w:sz w:val="24"/>
          <w:szCs w:val="24"/>
        </w:rPr>
        <w:t>5</w:t>
      </w:r>
      <w:r w:rsidR="00D766FE" w:rsidRPr="00DF2C58">
        <w:rPr>
          <w:rFonts w:ascii="Times New Roman" w:hAnsi="Times New Roman" w:cs="Times New Roman"/>
          <w:b/>
          <w:sz w:val="24"/>
          <w:szCs w:val="24"/>
        </w:rPr>
        <w:t>.</w:t>
      </w:r>
      <w:r w:rsidR="00432844" w:rsidRPr="00DF2C58">
        <w:rPr>
          <w:rFonts w:ascii="Times New Roman" w:hAnsi="Times New Roman" w:cs="Times New Roman"/>
          <w:b/>
          <w:sz w:val="24"/>
          <w:szCs w:val="24"/>
        </w:rPr>
        <w:t>2</w:t>
      </w:r>
      <w:r w:rsidR="00D766FE" w:rsidRPr="00DF2C58">
        <w:rPr>
          <w:rFonts w:ascii="Times New Roman" w:hAnsi="Times New Roman" w:cs="Times New Roman"/>
          <w:b/>
          <w:sz w:val="24"/>
          <w:szCs w:val="24"/>
        </w:rPr>
        <w:t>.</w:t>
      </w:r>
      <w:r w:rsidR="00432844" w:rsidRPr="00DF2C58">
        <w:rPr>
          <w:rFonts w:ascii="Times New Roman" w:hAnsi="Times New Roman" w:cs="Times New Roman"/>
          <w:b/>
          <w:sz w:val="24"/>
          <w:szCs w:val="24"/>
        </w:rPr>
        <w:t>2</w:t>
      </w:r>
      <w:r w:rsidR="00D766FE" w:rsidRPr="00DF2C58">
        <w:rPr>
          <w:rFonts w:ascii="Times New Roman" w:hAnsi="Times New Roman" w:cs="Times New Roman"/>
          <w:sz w:val="24"/>
          <w:szCs w:val="24"/>
        </w:rPr>
        <w:t xml:space="preserve"> </w:t>
      </w:r>
      <w:r w:rsidRPr="00DF2C58">
        <w:rPr>
          <w:rFonts w:ascii="Times New Roman" w:hAnsi="Times New Roman" w:cs="Times New Roman"/>
          <w:sz w:val="24"/>
          <w:szCs w:val="24"/>
        </w:rPr>
        <w:t xml:space="preserve"> </w:t>
      </w:r>
      <w:r w:rsidR="00D766FE" w:rsidRPr="00DF2C58">
        <w:rPr>
          <w:rFonts w:ascii="Times New Roman" w:hAnsi="Times New Roman" w:cs="Times New Roman"/>
          <w:b/>
          <w:sz w:val="24"/>
          <w:szCs w:val="24"/>
        </w:rPr>
        <w:t>Kritere</w:t>
      </w:r>
      <w:proofErr w:type="gramEnd"/>
      <w:r w:rsidR="00D766FE" w:rsidRPr="00DF2C58">
        <w:rPr>
          <w:rFonts w:ascii="Times New Roman" w:hAnsi="Times New Roman" w:cs="Times New Roman"/>
          <w:b/>
          <w:sz w:val="24"/>
          <w:szCs w:val="24"/>
        </w:rPr>
        <w:t xml:space="preserve"> dhe probleme gjatë zgjedhjes së vendndodhjes së magazinës</w:t>
      </w:r>
    </w:p>
    <w:p w:rsidR="00D766FE" w:rsidRPr="00DF2C58" w:rsidRDefault="00D766FE" w:rsidP="00D766FE">
      <w:pPr>
        <w:autoSpaceDE w:val="0"/>
        <w:autoSpaceDN w:val="0"/>
        <w:adjustRightInd w:val="0"/>
        <w:spacing w:after="0" w:line="240" w:lineRule="auto"/>
        <w:rPr>
          <w:rFonts w:ascii="Times New Roman" w:hAnsi="Times New Roman" w:cs="Times New Roman"/>
          <w:sz w:val="24"/>
          <w:szCs w:val="24"/>
        </w:rPr>
      </w:pPr>
      <w:r w:rsidRPr="00DF2C58">
        <w:rPr>
          <w:rFonts w:ascii="Times New Roman" w:hAnsi="Times New Roman" w:cs="Times New Roman"/>
          <w:sz w:val="24"/>
          <w:szCs w:val="24"/>
        </w:rPr>
        <w:t>Ndërmarrjes i shtrohen disa pyetje:</w:t>
      </w:r>
    </w:p>
    <w:p w:rsidR="00D766FE" w:rsidRPr="00DF2C58" w:rsidRDefault="00D766FE" w:rsidP="00601783">
      <w:pPr>
        <w:pStyle w:val="ListParagraph"/>
        <w:numPr>
          <w:ilvl w:val="0"/>
          <w:numId w:val="33"/>
        </w:numPr>
        <w:autoSpaceDE w:val="0"/>
        <w:autoSpaceDN w:val="0"/>
        <w:adjustRightInd w:val="0"/>
        <w:spacing w:before="60" w:after="0" w:line="240" w:lineRule="auto"/>
        <w:rPr>
          <w:rFonts w:ascii="Times New Roman" w:hAnsi="Times New Roman" w:cs="Times New Roman"/>
          <w:sz w:val="24"/>
          <w:szCs w:val="24"/>
        </w:rPr>
      </w:pPr>
      <w:r w:rsidRPr="00DF2C58">
        <w:rPr>
          <w:rFonts w:ascii="Times New Roman" w:hAnsi="Times New Roman" w:cs="Times New Roman"/>
          <w:sz w:val="24"/>
          <w:szCs w:val="24"/>
        </w:rPr>
        <w:t>Ku do të ngrihet magazina?</w:t>
      </w:r>
    </w:p>
    <w:p w:rsidR="00D766FE" w:rsidRPr="00DF2C58" w:rsidRDefault="00D766FE" w:rsidP="00601783">
      <w:pPr>
        <w:pStyle w:val="ListParagraph"/>
        <w:numPr>
          <w:ilvl w:val="0"/>
          <w:numId w:val="33"/>
        </w:numPr>
        <w:autoSpaceDE w:val="0"/>
        <w:autoSpaceDN w:val="0"/>
        <w:adjustRightInd w:val="0"/>
        <w:spacing w:before="60" w:after="0" w:line="240" w:lineRule="auto"/>
        <w:rPr>
          <w:rFonts w:ascii="Times New Roman" w:hAnsi="Times New Roman" w:cs="Times New Roman"/>
          <w:sz w:val="24"/>
          <w:szCs w:val="24"/>
        </w:rPr>
      </w:pPr>
      <w:r w:rsidRPr="00DF2C58">
        <w:rPr>
          <w:rFonts w:ascii="Times New Roman" w:hAnsi="Times New Roman" w:cs="Times New Roman"/>
          <w:sz w:val="24"/>
          <w:szCs w:val="24"/>
        </w:rPr>
        <w:t>Do të ngrihet magazinë vetjake apo do merret me qera?</w:t>
      </w:r>
    </w:p>
    <w:p w:rsidR="00D766FE" w:rsidRPr="00DF2C58" w:rsidRDefault="00D766FE" w:rsidP="00601783">
      <w:pPr>
        <w:pStyle w:val="ListParagraph"/>
        <w:numPr>
          <w:ilvl w:val="0"/>
          <w:numId w:val="33"/>
        </w:numPr>
        <w:autoSpaceDE w:val="0"/>
        <w:autoSpaceDN w:val="0"/>
        <w:adjustRightInd w:val="0"/>
        <w:spacing w:after="120" w:line="240" w:lineRule="auto"/>
        <w:rPr>
          <w:rFonts w:ascii="Times New Roman" w:hAnsi="Times New Roman" w:cs="Times New Roman"/>
          <w:sz w:val="24"/>
          <w:szCs w:val="24"/>
        </w:rPr>
      </w:pPr>
      <w:r w:rsidRPr="00DF2C58">
        <w:rPr>
          <w:rFonts w:ascii="Times New Roman" w:hAnsi="Times New Roman" w:cs="Times New Roman"/>
          <w:sz w:val="24"/>
          <w:szCs w:val="24"/>
        </w:rPr>
        <w:t xml:space="preserve">Nëse po, </w:t>
      </w:r>
      <w:proofErr w:type="gramStart"/>
      <w:r w:rsidRPr="00DF2C58">
        <w:rPr>
          <w:rFonts w:ascii="Times New Roman" w:hAnsi="Times New Roman" w:cs="Times New Roman"/>
          <w:sz w:val="24"/>
          <w:szCs w:val="24"/>
        </w:rPr>
        <w:t>sa</w:t>
      </w:r>
      <w:proofErr w:type="gramEnd"/>
      <w:r w:rsidRPr="00DF2C58">
        <w:rPr>
          <w:rFonts w:ascii="Times New Roman" w:hAnsi="Times New Roman" w:cs="Times New Roman"/>
          <w:sz w:val="24"/>
          <w:szCs w:val="24"/>
        </w:rPr>
        <w:t xml:space="preserve"> do jetë numri i magazinave vetjake që do ngrihen?</w:t>
      </w:r>
    </w:p>
    <w:p w:rsidR="00D766FE" w:rsidRPr="00DF2C58" w:rsidRDefault="00D766FE" w:rsidP="00A21EB4">
      <w:pPr>
        <w:autoSpaceDE w:val="0"/>
        <w:autoSpaceDN w:val="0"/>
        <w:adjustRightInd w:val="0"/>
        <w:spacing w:after="60" w:line="240" w:lineRule="auto"/>
        <w:rPr>
          <w:rFonts w:ascii="Times New Roman" w:hAnsi="Times New Roman" w:cs="Times New Roman"/>
          <w:sz w:val="24"/>
          <w:szCs w:val="24"/>
        </w:rPr>
      </w:pPr>
      <w:r w:rsidRPr="00DF2C58">
        <w:rPr>
          <w:rFonts w:ascii="Times New Roman" w:hAnsi="Times New Roman" w:cs="Times New Roman"/>
          <w:sz w:val="24"/>
          <w:szCs w:val="24"/>
        </w:rPr>
        <w:lastRenderedPageBreak/>
        <w:t xml:space="preserve">Në </w:t>
      </w:r>
      <w:r w:rsidRPr="00DF2C58">
        <w:rPr>
          <w:rFonts w:ascii="Times New Roman" w:hAnsi="Times New Roman" w:cs="Times New Roman"/>
          <w:b/>
          <w:sz w:val="24"/>
          <w:szCs w:val="24"/>
        </w:rPr>
        <w:t>pyetjen e parë</w:t>
      </w:r>
      <w:r w:rsidRPr="00DF2C58">
        <w:rPr>
          <w:rFonts w:ascii="Times New Roman" w:hAnsi="Times New Roman" w:cs="Times New Roman"/>
          <w:sz w:val="24"/>
          <w:szCs w:val="24"/>
        </w:rPr>
        <w:t xml:space="preserve"> ndikojnë:</w:t>
      </w:r>
    </w:p>
    <w:p w:rsidR="00D766FE" w:rsidRPr="00DF2C58" w:rsidRDefault="00D766FE" w:rsidP="00D766FE">
      <w:pPr>
        <w:autoSpaceDE w:val="0"/>
        <w:autoSpaceDN w:val="0"/>
        <w:adjustRightInd w:val="0"/>
        <w:spacing w:after="0" w:line="240" w:lineRule="auto"/>
        <w:rPr>
          <w:rFonts w:ascii="Times New Roman" w:hAnsi="Times New Roman" w:cs="Times New Roman"/>
          <w:sz w:val="24"/>
          <w:szCs w:val="24"/>
        </w:rPr>
      </w:pPr>
      <w:r w:rsidRPr="00DF2C58">
        <w:rPr>
          <w:rFonts w:ascii="Times New Roman" w:hAnsi="Times New Roman" w:cs="Times New Roman"/>
          <w:sz w:val="24"/>
          <w:szCs w:val="24"/>
        </w:rPr>
        <w:t xml:space="preserve">a) Kriteri i orientimit për treg të magazinës. Synohet që magazina të jetë </w:t>
      </w:r>
      <w:proofErr w:type="gramStart"/>
      <w:r w:rsidRPr="00DF2C58">
        <w:rPr>
          <w:rFonts w:ascii="Times New Roman" w:hAnsi="Times New Roman" w:cs="Times New Roman"/>
          <w:sz w:val="24"/>
          <w:szCs w:val="24"/>
        </w:rPr>
        <w:t>sa</w:t>
      </w:r>
      <w:proofErr w:type="gramEnd"/>
      <w:r w:rsidRPr="00DF2C58">
        <w:rPr>
          <w:rFonts w:ascii="Times New Roman" w:hAnsi="Times New Roman" w:cs="Times New Roman"/>
          <w:sz w:val="24"/>
          <w:szCs w:val="24"/>
        </w:rPr>
        <w:t xml:space="preserve"> më afër blerësve, </w:t>
      </w:r>
    </w:p>
    <w:p w:rsidR="00D766FE" w:rsidRPr="00DF2C58" w:rsidRDefault="00D766FE" w:rsidP="00D766FE">
      <w:pPr>
        <w:autoSpaceDE w:val="0"/>
        <w:autoSpaceDN w:val="0"/>
        <w:adjustRightInd w:val="0"/>
        <w:spacing w:after="0" w:line="240" w:lineRule="auto"/>
        <w:rPr>
          <w:rFonts w:ascii="Times New Roman" w:hAnsi="Times New Roman" w:cs="Times New Roman"/>
          <w:sz w:val="24"/>
          <w:szCs w:val="24"/>
        </w:rPr>
      </w:pPr>
      <w:r w:rsidRPr="00DF2C58">
        <w:rPr>
          <w:rFonts w:ascii="Times New Roman" w:hAnsi="Times New Roman" w:cs="Times New Roman"/>
          <w:sz w:val="24"/>
          <w:szCs w:val="24"/>
        </w:rPr>
        <w:t xml:space="preserve">b) Kriter i orientimit prodhues. Synohet që magazina të ndërtohet pranë njësive prodhuese. </w:t>
      </w:r>
    </w:p>
    <w:p w:rsidR="00D766FE" w:rsidRPr="00DF2C58" w:rsidRDefault="00D766FE" w:rsidP="00D766FE">
      <w:pPr>
        <w:autoSpaceDE w:val="0"/>
        <w:autoSpaceDN w:val="0"/>
        <w:adjustRightInd w:val="0"/>
        <w:spacing w:after="0" w:line="240" w:lineRule="auto"/>
        <w:rPr>
          <w:rFonts w:ascii="Times New Roman" w:hAnsi="Times New Roman" w:cs="Times New Roman"/>
          <w:sz w:val="24"/>
          <w:szCs w:val="24"/>
        </w:rPr>
      </w:pPr>
      <w:r w:rsidRPr="00DF2C58">
        <w:rPr>
          <w:rFonts w:ascii="Times New Roman" w:hAnsi="Times New Roman" w:cs="Times New Roman"/>
          <w:sz w:val="24"/>
          <w:szCs w:val="24"/>
        </w:rPr>
        <w:t xml:space="preserve">c) Kriteri i kombinuar. Synohet që vendndodhja e magazinës të jetë afër blerësve dhe njësive    </w:t>
      </w:r>
    </w:p>
    <w:p w:rsidR="00D766FE" w:rsidRPr="00DF2C58" w:rsidRDefault="00D766FE" w:rsidP="00D766FE">
      <w:pPr>
        <w:autoSpaceDE w:val="0"/>
        <w:autoSpaceDN w:val="0"/>
        <w:adjustRightInd w:val="0"/>
        <w:spacing w:after="0" w:line="240" w:lineRule="auto"/>
        <w:rPr>
          <w:rFonts w:ascii="Times New Roman" w:hAnsi="Times New Roman" w:cs="Times New Roman"/>
          <w:sz w:val="24"/>
          <w:szCs w:val="24"/>
        </w:rPr>
      </w:pPr>
      <w:proofErr w:type="gramStart"/>
      <w:r w:rsidRPr="00DF2C58">
        <w:rPr>
          <w:rFonts w:ascii="Times New Roman" w:hAnsi="Times New Roman" w:cs="Times New Roman"/>
          <w:sz w:val="24"/>
          <w:szCs w:val="24"/>
        </w:rPr>
        <w:t>prodhuese</w:t>
      </w:r>
      <w:proofErr w:type="gramEnd"/>
      <w:r w:rsidRPr="00DF2C58">
        <w:rPr>
          <w:rFonts w:ascii="Times New Roman" w:hAnsi="Times New Roman" w:cs="Times New Roman"/>
          <w:sz w:val="24"/>
          <w:szCs w:val="24"/>
        </w:rPr>
        <w:t>.</w:t>
      </w:r>
    </w:p>
    <w:p w:rsidR="00D766FE" w:rsidRPr="00DF2C58" w:rsidRDefault="00D766FE" w:rsidP="00A21EB4">
      <w:pPr>
        <w:autoSpaceDE w:val="0"/>
        <w:autoSpaceDN w:val="0"/>
        <w:adjustRightInd w:val="0"/>
        <w:spacing w:before="60" w:after="0" w:line="240" w:lineRule="auto"/>
        <w:rPr>
          <w:rFonts w:ascii="Times New Roman" w:hAnsi="Times New Roman" w:cs="Times New Roman"/>
          <w:sz w:val="24"/>
          <w:szCs w:val="24"/>
        </w:rPr>
      </w:pPr>
      <w:r w:rsidRPr="00DF2C58">
        <w:rPr>
          <w:rFonts w:ascii="Times New Roman" w:hAnsi="Times New Roman" w:cs="Times New Roman"/>
          <w:sz w:val="24"/>
          <w:szCs w:val="24"/>
        </w:rPr>
        <w:t xml:space="preserve">Në </w:t>
      </w:r>
      <w:r w:rsidRPr="00DF2C58">
        <w:rPr>
          <w:rFonts w:ascii="Times New Roman" w:hAnsi="Times New Roman" w:cs="Times New Roman"/>
          <w:b/>
          <w:sz w:val="24"/>
          <w:szCs w:val="24"/>
        </w:rPr>
        <w:t>pyetjen e dytë</w:t>
      </w:r>
      <w:r w:rsidRPr="00DF2C58">
        <w:rPr>
          <w:rFonts w:ascii="Times New Roman" w:hAnsi="Times New Roman" w:cs="Times New Roman"/>
          <w:sz w:val="24"/>
          <w:szCs w:val="24"/>
        </w:rPr>
        <w:t xml:space="preserve">, ndërmarrja e mbështet vendimin mbi analizën e </w:t>
      </w:r>
      <w:r w:rsidRPr="00DF2C58">
        <w:rPr>
          <w:rFonts w:ascii="Times New Roman" w:hAnsi="Times New Roman" w:cs="Times New Roman"/>
          <w:b/>
          <w:i/>
          <w:sz w:val="24"/>
          <w:szCs w:val="24"/>
        </w:rPr>
        <w:t>pikës thyese</w:t>
      </w:r>
      <w:r w:rsidRPr="00DF2C58">
        <w:rPr>
          <w:rFonts w:ascii="Times New Roman" w:hAnsi="Times New Roman" w:cs="Times New Roman"/>
          <w:sz w:val="24"/>
          <w:szCs w:val="24"/>
        </w:rPr>
        <w:t xml:space="preserve">. Ka </w:t>
      </w:r>
      <w:proofErr w:type="gramStart"/>
      <w:r w:rsidRPr="00DF2C58">
        <w:rPr>
          <w:rFonts w:ascii="Times New Roman" w:hAnsi="Times New Roman" w:cs="Times New Roman"/>
          <w:sz w:val="24"/>
          <w:szCs w:val="24"/>
        </w:rPr>
        <w:t>dy</w:t>
      </w:r>
      <w:proofErr w:type="gramEnd"/>
      <w:r w:rsidRPr="00DF2C58">
        <w:rPr>
          <w:rFonts w:ascii="Times New Roman" w:hAnsi="Times New Roman" w:cs="Times New Roman"/>
          <w:sz w:val="24"/>
          <w:szCs w:val="24"/>
        </w:rPr>
        <w:t xml:space="preserve"> alternativa:</w:t>
      </w:r>
    </w:p>
    <w:p w:rsidR="00D766FE" w:rsidRPr="00DF2C58" w:rsidRDefault="00D766FE" w:rsidP="00601783">
      <w:pPr>
        <w:pStyle w:val="ListParagraph"/>
        <w:numPr>
          <w:ilvl w:val="0"/>
          <w:numId w:val="34"/>
        </w:numPr>
        <w:autoSpaceDE w:val="0"/>
        <w:autoSpaceDN w:val="0"/>
        <w:adjustRightInd w:val="0"/>
        <w:spacing w:before="60" w:after="0" w:line="240" w:lineRule="auto"/>
        <w:rPr>
          <w:rFonts w:ascii="Times New Roman" w:hAnsi="Times New Roman" w:cs="Times New Roman"/>
          <w:sz w:val="24"/>
          <w:szCs w:val="24"/>
        </w:rPr>
      </w:pPr>
      <w:r w:rsidRPr="00DF2C58">
        <w:rPr>
          <w:rFonts w:ascii="Times New Roman" w:hAnsi="Times New Roman" w:cs="Times New Roman"/>
          <w:sz w:val="24"/>
          <w:szCs w:val="24"/>
        </w:rPr>
        <w:t>Nëse ndërmarrja merr magazinë me qera dhe shpenzimet e qirasë janë proporcionale me vëllimin e prodhimeve të magazinuara gjatë vitit, këto shpenzime janë variabile, pasi nuk ka investime kapitale.</w:t>
      </w:r>
    </w:p>
    <w:p w:rsidR="00D766FE" w:rsidRPr="00DF2C58" w:rsidRDefault="00D766FE" w:rsidP="00601783">
      <w:pPr>
        <w:pStyle w:val="ListParagraph"/>
        <w:numPr>
          <w:ilvl w:val="0"/>
          <w:numId w:val="34"/>
        </w:numPr>
        <w:autoSpaceDE w:val="0"/>
        <w:autoSpaceDN w:val="0"/>
        <w:adjustRightInd w:val="0"/>
        <w:spacing w:after="60" w:line="240" w:lineRule="auto"/>
        <w:rPr>
          <w:rFonts w:ascii="Times New Roman" w:hAnsi="Times New Roman" w:cs="Times New Roman"/>
          <w:sz w:val="24"/>
          <w:szCs w:val="24"/>
        </w:rPr>
      </w:pPr>
      <w:r w:rsidRPr="00DF2C58">
        <w:rPr>
          <w:rFonts w:ascii="Times New Roman" w:hAnsi="Times New Roman" w:cs="Times New Roman"/>
          <w:sz w:val="24"/>
          <w:szCs w:val="24"/>
        </w:rPr>
        <w:t>Nëse ndërmarrja</w:t>
      </w:r>
      <w:r w:rsidR="006451F2" w:rsidRPr="00DF2C58">
        <w:rPr>
          <w:rFonts w:ascii="Times New Roman" w:hAnsi="Times New Roman" w:cs="Times New Roman"/>
          <w:sz w:val="24"/>
          <w:szCs w:val="24"/>
        </w:rPr>
        <w:t xml:space="preserve"> ndërton magazinë të vetën do ketë shpenzime fikse </w:t>
      </w:r>
      <w:r w:rsidRPr="00DF2C58">
        <w:rPr>
          <w:rFonts w:ascii="Times New Roman" w:hAnsi="Times New Roman" w:cs="Times New Roman"/>
          <w:sz w:val="24"/>
          <w:szCs w:val="24"/>
        </w:rPr>
        <w:t>e variabile.</w:t>
      </w:r>
    </w:p>
    <w:p w:rsidR="00D766FE" w:rsidRPr="00DF2C58" w:rsidRDefault="00D766FE" w:rsidP="00D766FE">
      <w:pPr>
        <w:autoSpaceDE w:val="0"/>
        <w:autoSpaceDN w:val="0"/>
        <w:adjustRightInd w:val="0"/>
        <w:spacing w:after="0" w:line="240" w:lineRule="auto"/>
        <w:rPr>
          <w:rFonts w:ascii="Times New Roman" w:hAnsi="Times New Roman" w:cs="Times New Roman"/>
          <w:sz w:val="24"/>
          <w:szCs w:val="24"/>
        </w:rPr>
      </w:pPr>
      <w:r w:rsidRPr="00DF2C58">
        <w:rPr>
          <w:rFonts w:ascii="Times New Roman" w:hAnsi="Times New Roman" w:cs="Times New Roman"/>
          <w:sz w:val="24"/>
          <w:szCs w:val="24"/>
        </w:rPr>
        <w:t xml:space="preserve">Kur këto </w:t>
      </w:r>
      <w:proofErr w:type="gramStart"/>
      <w:r w:rsidRPr="00DF2C58">
        <w:rPr>
          <w:rFonts w:ascii="Times New Roman" w:hAnsi="Times New Roman" w:cs="Times New Roman"/>
          <w:sz w:val="24"/>
          <w:szCs w:val="24"/>
        </w:rPr>
        <w:t>dy</w:t>
      </w:r>
      <w:proofErr w:type="gramEnd"/>
      <w:r w:rsidRPr="00DF2C58">
        <w:rPr>
          <w:rFonts w:ascii="Times New Roman" w:hAnsi="Times New Roman" w:cs="Times New Roman"/>
          <w:sz w:val="24"/>
          <w:szCs w:val="24"/>
        </w:rPr>
        <w:t xml:space="preserve"> alternativa vihen në relacion midis tyre, përmes </w:t>
      </w:r>
      <w:r w:rsidRPr="00DF2C58">
        <w:rPr>
          <w:rFonts w:ascii="Times New Roman" w:hAnsi="Times New Roman" w:cs="Times New Roman"/>
          <w:b/>
          <w:i/>
          <w:sz w:val="24"/>
          <w:szCs w:val="24"/>
        </w:rPr>
        <w:t>pikës thyese</w:t>
      </w:r>
      <w:r w:rsidRPr="00DF2C58">
        <w:rPr>
          <w:rFonts w:ascii="Times New Roman" w:hAnsi="Times New Roman" w:cs="Times New Roman"/>
          <w:sz w:val="24"/>
          <w:szCs w:val="24"/>
        </w:rPr>
        <w:t xml:space="preserve"> çmohet cila alternativë është më e pranueshme.</w:t>
      </w:r>
    </w:p>
    <w:p w:rsidR="00D766FE" w:rsidRPr="00DF2C58" w:rsidRDefault="00D766FE" w:rsidP="00A21EB4">
      <w:pPr>
        <w:autoSpaceDE w:val="0"/>
        <w:autoSpaceDN w:val="0"/>
        <w:adjustRightInd w:val="0"/>
        <w:spacing w:before="60" w:after="0" w:line="240" w:lineRule="auto"/>
        <w:rPr>
          <w:rFonts w:ascii="Times New Roman" w:hAnsi="Times New Roman" w:cs="Times New Roman"/>
          <w:sz w:val="24"/>
          <w:szCs w:val="24"/>
        </w:rPr>
      </w:pPr>
      <w:r w:rsidRPr="00DF2C58">
        <w:rPr>
          <w:rFonts w:ascii="Times New Roman" w:hAnsi="Times New Roman" w:cs="Times New Roman"/>
          <w:sz w:val="24"/>
          <w:szCs w:val="24"/>
        </w:rPr>
        <w:t xml:space="preserve">Në </w:t>
      </w:r>
      <w:r w:rsidRPr="00DF2C58">
        <w:rPr>
          <w:rFonts w:ascii="Times New Roman" w:hAnsi="Times New Roman" w:cs="Times New Roman"/>
          <w:b/>
          <w:sz w:val="24"/>
          <w:szCs w:val="24"/>
        </w:rPr>
        <w:t>pyetjen e tretë</w:t>
      </w:r>
      <w:r w:rsidRPr="00DF2C58">
        <w:rPr>
          <w:rFonts w:ascii="Times New Roman" w:hAnsi="Times New Roman" w:cs="Times New Roman"/>
          <w:sz w:val="24"/>
          <w:szCs w:val="24"/>
        </w:rPr>
        <w:t>, numri i magazinave që do ndërtohen varen nga:</w:t>
      </w:r>
    </w:p>
    <w:p w:rsidR="00D766FE" w:rsidRPr="00DF2C58" w:rsidRDefault="00D766FE" w:rsidP="00601783">
      <w:pPr>
        <w:pStyle w:val="ListParagraph"/>
        <w:numPr>
          <w:ilvl w:val="0"/>
          <w:numId w:val="35"/>
        </w:numPr>
        <w:tabs>
          <w:tab w:val="left" w:pos="630"/>
        </w:tabs>
        <w:autoSpaceDE w:val="0"/>
        <w:autoSpaceDN w:val="0"/>
        <w:adjustRightInd w:val="0"/>
        <w:spacing w:before="60" w:after="0" w:line="240" w:lineRule="auto"/>
        <w:ind w:left="630" w:hanging="270"/>
        <w:rPr>
          <w:rFonts w:ascii="Times New Roman" w:hAnsi="Times New Roman" w:cs="Times New Roman"/>
          <w:sz w:val="24"/>
          <w:szCs w:val="24"/>
        </w:rPr>
      </w:pPr>
      <w:r w:rsidRPr="00DF2C58">
        <w:rPr>
          <w:rFonts w:ascii="Times New Roman" w:hAnsi="Times New Roman" w:cs="Times New Roman"/>
          <w:sz w:val="24"/>
          <w:szCs w:val="24"/>
        </w:rPr>
        <w:t>Shpenzimet e transportit nga njësia e prodhimit deri te mazina dhe shpenzimet e vetë magazinës</w:t>
      </w:r>
    </w:p>
    <w:p w:rsidR="00D766FE" w:rsidRPr="00DF2C58" w:rsidRDefault="00D766FE" w:rsidP="00601783">
      <w:pPr>
        <w:pStyle w:val="ListParagraph"/>
        <w:numPr>
          <w:ilvl w:val="0"/>
          <w:numId w:val="35"/>
        </w:numPr>
        <w:tabs>
          <w:tab w:val="left" w:pos="630"/>
        </w:tabs>
        <w:autoSpaceDE w:val="0"/>
        <w:autoSpaceDN w:val="0"/>
        <w:adjustRightInd w:val="0"/>
        <w:spacing w:after="60" w:line="240" w:lineRule="auto"/>
        <w:ind w:left="630" w:hanging="270"/>
        <w:rPr>
          <w:rFonts w:ascii="Times New Roman" w:hAnsi="Times New Roman" w:cs="Times New Roman"/>
          <w:sz w:val="24"/>
          <w:szCs w:val="24"/>
        </w:rPr>
      </w:pPr>
      <w:r w:rsidRPr="00DF2C58">
        <w:rPr>
          <w:rFonts w:ascii="Times New Roman" w:hAnsi="Times New Roman" w:cs="Times New Roman"/>
          <w:sz w:val="24"/>
          <w:szCs w:val="24"/>
        </w:rPr>
        <w:t xml:space="preserve">Shpenzimet e transportit nga magazina deri </w:t>
      </w:r>
      <w:proofErr w:type="gramStart"/>
      <w:r w:rsidRPr="00DF2C58">
        <w:rPr>
          <w:rFonts w:ascii="Times New Roman" w:hAnsi="Times New Roman" w:cs="Times New Roman"/>
          <w:sz w:val="24"/>
          <w:szCs w:val="24"/>
        </w:rPr>
        <w:t>te</w:t>
      </w:r>
      <w:proofErr w:type="gramEnd"/>
      <w:r w:rsidRPr="00DF2C58">
        <w:rPr>
          <w:rFonts w:ascii="Times New Roman" w:hAnsi="Times New Roman" w:cs="Times New Roman"/>
          <w:sz w:val="24"/>
          <w:szCs w:val="24"/>
        </w:rPr>
        <w:t xml:space="preserve"> blerësi.</w:t>
      </w:r>
    </w:p>
    <w:p w:rsidR="00D766FE" w:rsidRPr="00DF2C58" w:rsidRDefault="00D766FE" w:rsidP="00D766FE">
      <w:pPr>
        <w:autoSpaceDE w:val="0"/>
        <w:autoSpaceDN w:val="0"/>
        <w:adjustRightInd w:val="0"/>
        <w:spacing w:after="0" w:line="240" w:lineRule="auto"/>
        <w:rPr>
          <w:rFonts w:ascii="Times New Roman" w:hAnsi="Times New Roman" w:cs="Times New Roman"/>
          <w:sz w:val="24"/>
          <w:szCs w:val="24"/>
        </w:rPr>
      </w:pPr>
      <w:r w:rsidRPr="00DF2C58">
        <w:rPr>
          <w:rFonts w:ascii="Times New Roman" w:hAnsi="Times New Roman" w:cs="Times New Roman"/>
          <w:sz w:val="24"/>
          <w:szCs w:val="24"/>
        </w:rPr>
        <w:t xml:space="preserve">Shpenzimet e transportit zvogëlohen deri </w:t>
      </w:r>
      <w:proofErr w:type="gramStart"/>
      <w:r w:rsidRPr="00DF2C58">
        <w:rPr>
          <w:rFonts w:ascii="Times New Roman" w:hAnsi="Times New Roman" w:cs="Times New Roman"/>
          <w:sz w:val="24"/>
          <w:szCs w:val="24"/>
        </w:rPr>
        <w:t>te</w:t>
      </w:r>
      <w:proofErr w:type="gramEnd"/>
      <w:r w:rsidRPr="00DF2C58">
        <w:rPr>
          <w:rFonts w:ascii="Times New Roman" w:hAnsi="Times New Roman" w:cs="Times New Roman"/>
          <w:sz w:val="24"/>
          <w:szCs w:val="24"/>
        </w:rPr>
        <w:t xml:space="preserve"> vendi i shitjes, nqs rritet numri i magazinave. Shpenzimet e transportit të njësisë prodhuese deri te magazina s’ janë lineare e deri te numri i caktuar i magazinave zvogëlohen, pastaj rriten gjithnjë deri </w:t>
      </w:r>
      <w:proofErr w:type="gramStart"/>
      <w:r w:rsidRPr="00DF2C58">
        <w:rPr>
          <w:rFonts w:ascii="Times New Roman" w:hAnsi="Times New Roman" w:cs="Times New Roman"/>
          <w:sz w:val="24"/>
          <w:szCs w:val="24"/>
        </w:rPr>
        <w:t>sa</w:t>
      </w:r>
      <w:proofErr w:type="gramEnd"/>
      <w:r w:rsidRPr="00DF2C58">
        <w:rPr>
          <w:rFonts w:ascii="Times New Roman" w:hAnsi="Times New Roman" w:cs="Times New Roman"/>
          <w:sz w:val="24"/>
          <w:szCs w:val="24"/>
        </w:rPr>
        <w:t xml:space="preserve"> nuk arrijnë rritje progresive. Prandaj gjetja e numrit optimal të magazinave që do ngrihen, përcaktohet kur të </w:t>
      </w:r>
      <w:proofErr w:type="gramStart"/>
      <w:r w:rsidRPr="00DF2C58">
        <w:rPr>
          <w:rFonts w:ascii="Times New Roman" w:hAnsi="Times New Roman" w:cs="Times New Roman"/>
          <w:sz w:val="24"/>
          <w:szCs w:val="24"/>
        </w:rPr>
        <w:t>dy</w:t>
      </w:r>
      <w:proofErr w:type="gramEnd"/>
      <w:r w:rsidRPr="00DF2C58">
        <w:rPr>
          <w:rFonts w:ascii="Times New Roman" w:hAnsi="Times New Roman" w:cs="Times New Roman"/>
          <w:sz w:val="24"/>
          <w:szCs w:val="24"/>
        </w:rPr>
        <w:t xml:space="preserve"> llojet e shpenzimeve së bashku janë më të ulëta.</w:t>
      </w:r>
    </w:p>
    <w:p w:rsidR="00D766FE" w:rsidRPr="00DF2C58" w:rsidRDefault="00432844" w:rsidP="00A21EB4">
      <w:pPr>
        <w:autoSpaceDE w:val="0"/>
        <w:autoSpaceDN w:val="0"/>
        <w:adjustRightInd w:val="0"/>
        <w:spacing w:before="120" w:after="120" w:line="240" w:lineRule="auto"/>
        <w:rPr>
          <w:rFonts w:ascii="Times New Roman" w:hAnsi="Times New Roman" w:cs="Times New Roman"/>
          <w:b/>
          <w:sz w:val="24"/>
          <w:szCs w:val="24"/>
        </w:rPr>
      </w:pPr>
      <w:r w:rsidRPr="00DF2C58">
        <w:rPr>
          <w:rFonts w:ascii="Times New Roman" w:hAnsi="Times New Roman" w:cs="Times New Roman"/>
          <w:b/>
          <w:sz w:val="24"/>
          <w:szCs w:val="24"/>
        </w:rPr>
        <w:t>5.</w:t>
      </w:r>
      <w:r w:rsidR="00D766FE" w:rsidRPr="00DF2C58">
        <w:rPr>
          <w:rFonts w:ascii="Times New Roman" w:hAnsi="Times New Roman" w:cs="Times New Roman"/>
          <w:b/>
          <w:sz w:val="24"/>
          <w:szCs w:val="24"/>
        </w:rPr>
        <w:t>2.3. Vendosja e mallit në magazina</w:t>
      </w:r>
    </w:p>
    <w:p w:rsidR="00D766FE" w:rsidRPr="00DF2C58" w:rsidRDefault="00D766FE" w:rsidP="00D766FE">
      <w:pPr>
        <w:autoSpaceDE w:val="0"/>
        <w:autoSpaceDN w:val="0"/>
        <w:adjustRightInd w:val="0"/>
        <w:spacing w:after="0" w:line="240" w:lineRule="auto"/>
        <w:rPr>
          <w:rFonts w:ascii="Times New Roman" w:hAnsi="Times New Roman" w:cs="Times New Roman"/>
          <w:sz w:val="24"/>
          <w:szCs w:val="24"/>
        </w:rPr>
      </w:pPr>
      <w:r w:rsidRPr="00DF2C58">
        <w:rPr>
          <w:rFonts w:ascii="Times New Roman" w:hAnsi="Times New Roman" w:cs="Times New Roman"/>
          <w:sz w:val="24"/>
          <w:szCs w:val="24"/>
        </w:rPr>
        <w:t xml:space="preserve">Rregulli klasik për vendosjen e mallit në magazinë thotë: “Një vend për një lloj malli dhe çdo lloj malli në vendin e vet”. Zbatimi i këtij rregulli është: </w:t>
      </w:r>
      <w:r w:rsidRPr="00DF2C58">
        <w:rPr>
          <w:rFonts w:ascii="Times New Roman" w:hAnsi="Times New Roman" w:cs="Times New Roman"/>
          <w:i/>
          <w:sz w:val="24"/>
          <w:szCs w:val="24"/>
        </w:rPr>
        <w:t>Çdo mall e ka vendin e tij të përhershëm në magazinë, kurse vendi i përkohshëm ose i rastësishëm, rreptësisht</w:t>
      </w:r>
      <w:proofErr w:type="gramStart"/>
      <w:r w:rsidRPr="00DF2C58">
        <w:rPr>
          <w:rFonts w:ascii="Times New Roman" w:hAnsi="Times New Roman" w:cs="Times New Roman"/>
          <w:i/>
          <w:sz w:val="24"/>
          <w:szCs w:val="24"/>
        </w:rPr>
        <w:t>,nuk</w:t>
      </w:r>
      <w:proofErr w:type="gramEnd"/>
      <w:r w:rsidRPr="00DF2C58">
        <w:rPr>
          <w:rFonts w:ascii="Times New Roman" w:hAnsi="Times New Roman" w:cs="Times New Roman"/>
          <w:i/>
          <w:sz w:val="24"/>
          <w:szCs w:val="24"/>
        </w:rPr>
        <w:t xml:space="preserve"> duhet të egzistojë.</w:t>
      </w:r>
      <w:r w:rsidRPr="00DF2C58">
        <w:rPr>
          <w:rFonts w:ascii="Times New Roman" w:hAnsi="Times New Roman" w:cs="Times New Roman"/>
          <w:sz w:val="24"/>
          <w:szCs w:val="24"/>
        </w:rPr>
        <w:t xml:space="preserve"> Sipas këtij rregulli, mallrat në magazinë mund të vendosen sipas:</w:t>
      </w:r>
    </w:p>
    <w:p w:rsidR="00D766FE" w:rsidRPr="00DF2C58" w:rsidRDefault="00D766FE" w:rsidP="00D766FE">
      <w:pPr>
        <w:autoSpaceDE w:val="0"/>
        <w:autoSpaceDN w:val="0"/>
        <w:adjustRightInd w:val="0"/>
        <w:spacing w:after="0" w:line="240" w:lineRule="auto"/>
        <w:rPr>
          <w:rFonts w:ascii="Times New Roman" w:hAnsi="Times New Roman" w:cs="Times New Roman"/>
          <w:bCs/>
          <w:iCs/>
          <w:sz w:val="24"/>
          <w:szCs w:val="24"/>
        </w:rPr>
      </w:pPr>
      <w:r w:rsidRPr="00DF2C58">
        <w:rPr>
          <w:rFonts w:ascii="Times New Roman" w:hAnsi="Times New Roman" w:cs="Times New Roman"/>
          <w:bCs/>
          <w:iCs/>
          <w:sz w:val="24"/>
          <w:szCs w:val="24"/>
        </w:rPr>
        <w:t xml:space="preserve">- </w:t>
      </w:r>
      <w:r w:rsidRPr="00DF2C58">
        <w:rPr>
          <w:rFonts w:ascii="Times New Roman" w:hAnsi="Times New Roman" w:cs="Times New Roman"/>
          <w:bCs/>
          <w:iCs/>
          <w:sz w:val="24"/>
          <w:szCs w:val="24"/>
          <w:u w:val="single"/>
        </w:rPr>
        <w:t>Renditjes alfabetike</w:t>
      </w:r>
      <w:r w:rsidRPr="00DF2C58">
        <w:rPr>
          <w:rFonts w:ascii="Times New Roman" w:hAnsi="Times New Roman" w:cs="Times New Roman"/>
          <w:bCs/>
          <w:iCs/>
          <w:sz w:val="24"/>
          <w:szCs w:val="24"/>
        </w:rPr>
        <w:t xml:space="preserve"> (Nga A….në ZH). Mallrat</w:t>
      </w:r>
      <w:r w:rsidRPr="00DF2C58">
        <w:rPr>
          <w:rFonts w:ascii="Times New Roman" w:hAnsi="Times New Roman" w:cs="Times New Roman"/>
          <w:sz w:val="24"/>
          <w:szCs w:val="24"/>
        </w:rPr>
        <w:t xml:space="preserve"> gjenden lehtë në magazinë.</w:t>
      </w:r>
    </w:p>
    <w:p w:rsidR="00D766FE" w:rsidRPr="00DF2C58" w:rsidRDefault="00D766FE" w:rsidP="00D766FE">
      <w:pPr>
        <w:autoSpaceDE w:val="0"/>
        <w:autoSpaceDN w:val="0"/>
        <w:adjustRightInd w:val="0"/>
        <w:spacing w:after="0" w:line="240" w:lineRule="auto"/>
        <w:rPr>
          <w:rFonts w:ascii="Times New Roman" w:hAnsi="Times New Roman" w:cs="Times New Roman"/>
          <w:sz w:val="24"/>
          <w:szCs w:val="24"/>
        </w:rPr>
      </w:pPr>
      <w:r w:rsidRPr="00DF2C58">
        <w:rPr>
          <w:rFonts w:ascii="Times New Roman" w:hAnsi="Times New Roman" w:cs="Times New Roman"/>
          <w:bCs/>
          <w:iCs/>
          <w:sz w:val="24"/>
          <w:szCs w:val="24"/>
        </w:rPr>
        <w:t xml:space="preserve">- </w:t>
      </w:r>
      <w:r w:rsidRPr="00DF2C58">
        <w:rPr>
          <w:rFonts w:ascii="Times New Roman" w:hAnsi="Times New Roman" w:cs="Times New Roman"/>
          <w:bCs/>
          <w:iCs/>
          <w:sz w:val="24"/>
          <w:szCs w:val="24"/>
          <w:u w:val="single"/>
        </w:rPr>
        <w:t>Renditjes nomenklaturë.</w:t>
      </w:r>
      <w:r w:rsidRPr="00DF2C58">
        <w:rPr>
          <w:rFonts w:ascii="Times New Roman" w:hAnsi="Times New Roman" w:cs="Times New Roman"/>
          <w:bCs/>
          <w:iCs/>
          <w:sz w:val="24"/>
          <w:szCs w:val="24"/>
        </w:rPr>
        <w:t xml:space="preserve"> (</w:t>
      </w:r>
      <w:proofErr w:type="gramStart"/>
      <w:r w:rsidRPr="00DF2C58">
        <w:rPr>
          <w:rFonts w:ascii="Times New Roman" w:hAnsi="Times New Roman" w:cs="Times New Roman"/>
          <w:bCs/>
          <w:iCs/>
          <w:sz w:val="24"/>
          <w:szCs w:val="24"/>
        </w:rPr>
        <w:t>sipas</w:t>
      </w:r>
      <w:proofErr w:type="gramEnd"/>
      <w:r w:rsidRPr="00DF2C58">
        <w:rPr>
          <w:rFonts w:ascii="Times New Roman" w:hAnsi="Times New Roman" w:cs="Times New Roman"/>
          <w:sz w:val="24"/>
          <w:szCs w:val="24"/>
        </w:rPr>
        <w:t xml:space="preserve"> llojshmërisë së produkteve që prodhon/tregton ndërmarrja). </w:t>
      </w:r>
    </w:p>
    <w:p w:rsidR="00D766FE" w:rsidRPr="00DF2C58" w:rsidRDefault="00D766FE" w:rsidP="00D766FE">
      <w:pPr>
        <w:autoSpaceDE w:val="0"/>
        <w:autoSpaceDN w:val="0"/>
        <w:adjustRightInd w:val="0"/>
        <w:spacing w:after="0" w:line="240" w:lineRule="auto"/>
        <w:rPr>
          <w:rFonts w:ascii="Times New Roman" w:hAnsi="Times New Roman" w:cs="Times New Roman"/>
          <w:sz w:val="24"/>
          <w:szCs w:val="24"/>
        </w:rPr>
      </w:pPr>
      <w:r w:rsidRPr="00DF2C58">
        <w:rPr>
          <w:rFonts w:ascii="Times New Roman" w:hAnsi="Times New Roman" w:cs="Times New Roman"/>
          <w:bCs/>
          <w:iCs/>
          <w:sz w:val="24"/>
          <w:szCs w:val="24"/>
        </w:rPr>
        <w:t xml:space="preserve">- </w:t>
      </w:r>
      <w:r w:rsidRPr="00DF2C58">
        <w:rPr>
          <w:rFonts w:ascii="Times New Roman" w:hAnsi="Times New Roman" w:cs="Times New Roman"/>
          <w:bCs/>
          <w:iCs/>
          <w:sz w:val="24"/>
          <w:szCs w:val="24"/>
          <w:u w:val="single"/>
        </w:rPr>
        <w:t>Renditjes sipas karakteristikave të mallit</w:t>
      </w:r>
      <w:r w:rsidRPr="00DF2C58">
        <w:rPr>
          <w:rFonts w:ascii="Times New Roman" w:hAnsi="Times New Roman" w:cs="Times New Roman"/>
          <w:bCs/>
          <w:iCs/>
          <w:sz w:val="24"/>
          <w:szCs w:val="24"/>
        </w:rPr>
        <w:t>.A</w:t>
      </w:r>
      <w:r w:rsidRPr="00DF2C58">
        <w:rPr>
          <w:rFonts w:ascii="Times New Roman" w:hAnsi="Times New Roman" w:cs="Times New Roman"/>
          <w:sz w:val="24"/>
          <w:szCs w:val="24"/>
        </w:rPr>
        <w:t>rrihet efektivitet në hapësirë,</w:t>
      </w:r>
      <w:r w:rsidRPr="00DF2C58">
        <w:rPr>
          <w:rFonts w:ascii="Times New Roman" w:hAnsi="Times New Roman" w:cs="Times New Roman"/>
          <w:bCs/>
          <w:iCs/>
          <w:sz w:val="24"/>
          <w:szCs w:val="24"/>
        </w:rPr>
        <w:t xml:space="preserve"> </w:t>
      </w:r>
      <w:r w:rsidRPr="00DF2C58">
        <w:rPr>
          <w:rFonts w:ascii="Times New Roman" w:hAnsi="Times New Roman" w:cs="Times New Roman"/>
          <w:sz w:val="24"/>
          <w:szCs w:val="24"/>
        </w:rPr>
        <w:t xml:space="preserve">transport, manipulim. </w:t>
      </w:r>
    </w:p>
    <w:p w:rsidR="00D766FE" w:rsidRPr="00DF2C58" w:rsidRDefault="00432844" w:rsidP="00A67A59">
      <w:pPr>
        <w:spacing w:before="120" w:after="120"/>
        <w:rPr>
          <w:rFonts w:ascii="Times New Roman" w:hAnsi="Times New Roman" w:cs="Times New Roman"/>
          <w:b/>
          <w:sz w:val="24"/>
          <w:szCs w:val="24"/>
        </w:rPr>
      </w:pPr>
      <w:r w:rsidRPr="00DF2C58">
        <w:rPr>
          <w:rFonts w:ascii="Times New Roman" w:hAnsi="Times New Roman" w:cs="Times New Roman"/>
          <w:b/>
          <w:sz w:val="24"/>
          <w:szCs w:val="24"/>
        </w:rPr>
        <w:t>5.</w:t>
      </w:r>
      <w:r w:rsidR="00D766FE" w:rsidRPr="00DF2C58">
        <w:rPr>
          <w:rFonts w:ascii="Times New Roman" w:hAnsi="Times New Roman" w:cs="Times New Roman"/>
          <w:b/>
          <w:sz w:val="24"/>
          <w:szCs w:val="24"/>
        </w:rPr>
        <w:t>3</w:t>
      </w:r>
      <w:proofErr w:type="gramStart"/>
      <w:r w:rsidR="00D766FE" w:rsidRPr="00DF2C58">
        <w:rPr>
          <w:rFonts w:ascii="Times New Roman" w:hAnsi="Times New Roman" w:cs="Times New Roman"/>
          <w:b/>
          <w:sz w:val="24"/>
          <w:szCs w:val="24"/>
        </w:rPr>
        <w:t xml:space="preserve">. </w:t>
      </w:r>
      <w:r w:rsidRPr="00DF2C58">
        <w:rPr>
          <w:rFonts w:ascii="Times New Roman" w:hAnsi="Times New Roman" w:cs="Times New Roman"/>
          <w:b/>
          <w:sz w:val="24"/>
          <w:szCs w:val="24"/>
        </w:rPr>
        <w:t xml:space="preserve"> </w:t>
      </w:r>
      <w:r w:rsidR="00D766FE" w:rsidRPr="00DF2C58">
        <w:rPr>
          <w:rFonts w:ascii="Times New Roman" w:hAnsi="Times New Roman" w:cs="Times New Roman"/>
          <w:b/>
          <w:sz w:val="24"/>
          <w:szCs w:val="24"/>
        </w:rPr>
        <w:t>R</w:t>
      </w:r>
      <w:r w:rsidR="00A67A59" w:rsidRPr="00DF2C58">
        <w:rPr>
          <w:rFonts w:ascii="Times New Roman" w:hAnsi="Times New Roman" w:cs="Times New Roman"/>
          <w:b/>
          <w:sz w:val="24"/>
          <w:szCs w:val="24"/>
        </w:rPr>
        <w:t>uajtja</w:t>
      </w:r>
      <w:proofErr w:type="gramEnd"/>
      <w:r w:rsidR="00A67A59" w:rsidRPr="00DF2C58">
        <w:rPr>
          <w:rFonts w:ascii="Times New Roman" w:hAnsi="Times New Roman" w:cs="Times New Roman"/>
          <w:b/>
          <w:sz w:val="24"/>
          <w:szCs w:val="24"/>
        </w:rPr>
        <w:t xml:space="preserve"> e vlerës së mallit në magazinë</w:t>
      </w:r>
    </w:p>
    <w:p w:rsidR="00D766FE" w:rsidRPr="00DF2C58" w:rsidRDefault="00D766FE" w:rsidP="00D766FE">
      <w:pPr>
        <w:autoSpaceDE w:val="0"/>
        <w:autoSpaceDN w:val="0"/>
        <w:adjustRightInd w:val="0"/>
        <w:spacing w:after="0" w:line="240" w:lineRule="auto"/>
        <w:rPr>
          <w:rFonts w:ascii="Times New Roman" w:hAnsi="Times New Roman" w:cs="Times New Roman"/>
          <w:sz w:val="24"/>
          <w:szCs w:val="24"/>
        </w:rPr>
      </w:pPr>
      <w:r w:rsidRPr="00DF2C58">
        <w:rPr>
          <w:rFonts w:ascii="Times New Roman" w:hAnsi="Times New Roman" w:cs="Times New Roman"/>
          <w:sz w:val="24"/>
          <w:szCs w:val="24"/>
        </w:rPr>
        <w:t>Eshtë ndër detyrat themelore të shërbimeve në magazinë. Gjatë kohës së magazinimit malli mund të pësojë dëmtime e humbje nga vlera e tij.</w:t>
      </w:r>
    </w:p>
    <w:p w:rsidR="00D766FE" w:rsidRPr="00DF2C58" w:rsidRDefault="00D766FE" w:rsidP="00D766FE">
      <w:pPr>
        <w:autoSpaceDE w:val="0"/>
        <w:autoSpaceDN w:val="0"/>
        <w:adjustRightInd w:val="0"/>
        <w:spacing w:after="0" w:line="240" w:lineRule="auto"/>
        <w:rPr>
          <w:rFonts w:ascii="Times New Roman" w:hAnsi="Times New Roman" w:cs="Times New Roman"/>
          <w:sz w:val="24"/>
          <w:szCs w:val="24"/>
        </w:rPr>
      </w:pPr>
      <w:r w:rsidRPr="00DF2C58">
        <w:rPr>
          <w:rFonts w:ascii="Times New Roman" w:hAnsi="Times New Roman" w:cs="Times New Roman"/>
          <w:sz w:val="24"/>
          <w:szCs w:val="24"/>
        </w:rPr>
        <w:t>Humbjet ndahen në:</w:t>
      </w:r>
    </w:p>
    <w:p w:rsidR="00D766FE" w:rsidRPr="00DF2C58" w:rsidRDefault="00D766FE" w:rsidP="00601783">
      <w:pPr>
        <w:pStyle w:val="ListParagraph"/>
        <w:numPr>
          <w:ilvl w:val="0"/>
          <w:numId w:val="36"/>
        </w:numPr>
        <w:autoSpaceDE w:val="0"/>
        <w:autoSpaceDN w:val="0"/>
        <w:adjustRightInd w:val="0"/>
        <w:spacing w:before="60" w:after="0" w:line="240" w:lineRule="auto"/>
        <w:ind w:left="630"/>
        <w:rPr>
          <w:rFonts w:ascii="Times New Roman" w:hAnsi="Times New Roman" w:cs="Times New Roman"/>
          <w:b/>
          <w:sz w:val="24"/>
          <w:szCs w:val="24"/>
        </w:rPr>
      </w:pPr>
      <w:r w:rsidRPr="00DF2C58">
        <w:rPr>
          <w:rFonts w:ascii="Times New Roman" w:hAnsi="Times New Roman" w:cs="Times New Roman"/>
          <w:b/>
          <w:i/>
          <w:sz w:val="24"/>
          <w:szCs w:val="24"/>
          <w:u w:val="single"/>
        </w:rPr>
        <w:t>Humbje natyrore</w:t>
      </w:r>
      <w:r w:rsidRPr="00DF2C58">
        <w:rPr>
          <w:rFonts w:ascii="Times New Roman" w:hAnsi="Times New Roman" w:cs="Times New Roman"/>
          <w:b/>
          <w:sz w:val="24"/>
          <w:szCs w:val="24"/>
        </w:rPr>
        <w:t>:</w:t>
      </w:r>
    </w:p>
    <w:p w:rsidR="00D766FE" w:rsidRPr="00DF2C58" w:rsidRDefault="00D766FE" w:rsidP="00D766FE">
      <w:pPr>
        <w:pStyle w:val="ListParagraph"/>
        <w:autoSpaceDE w:val="0"/>
        <w:autoSpaceDN w:val="0"/>
        <w:adjustRightInd w:val="0"/>
        <w:spacing w:after="0" w:line="240" w:lineRule="auto"/>
        <w:rPr>
          <w:rFonts w:ascii="Times New Roman" w:hAnsi="Times New Roman" w:cs="Times New Roman"/>
          <w:sz w:val="24"/>
          <w:szCs w:val="24"/>
        </w:rPr>
      </w:pPr>
      <w:r w:rsidRPr="00DF2C58">
        <w:rPr>
          <w:rFonts w:ascii="Times New Roman" w:hAnsi="Times New Roman" w:cs="Times New Roman"/>
          <w:sz w:val="24"/>
          <w:szCs w:val="24"/>
        </w:rPr>
        <w:t xml:space="preserve">  </w:t>
      </w:r>
      <w:proofErr w:type="gramStart"/>
      <w:r w:rsidRPr="00DF2C58">
        <w:rPr>
          <w:rFonts w:ascii="Times New Roman" w:hAnsi="Times New Roman" w:cs="Times New Roman"/>
          <w:sz w:val="24"/>
          <w:szCs w:val="24"/>
        </w:rPr>
        <w:t>kalitja</w:t>
      </w:r>
      <w:proofErr w:type="gramEnd"/>
      <w:r w:rsidRPr="00DF2C58">
        <w:rPr>
          <w:rFonts w:ascii="Times New Roman" w:hAnsi="Times New Roman" w:cs="Times New Roman"/>
          <w:sz w:val="24"/>
          <w:szCs w:val="24"/>
        </w:rPr>
        <w:t xml:space="preserve"> e mallit (tharja dhe avullimi),</w:t>
      </w:r>
    </w:p>
    <w:p w:rsidR="00D766FE" w:rsidRPr="00DF2C58" w:rsidRDefault="00D766FE" w:rsidP="00D766FE">
      <w:pPr>
        <w:pStyle w:val="ListParagraph"/>
        <w:autoSpaceDE w:val="0"/>
        <w:autoSpaceDN w:val="0"/>
        <w:adjustRightInd w:val="0"/>
        <w:spacing w:after="0" w:line="240" w:lineRule="auto"/>
        <w:rPr>
          <w:rFonts w:ascii="Times New Roman" w:hAnsi="Times New Roman" w:cs="Times New Roman"/>
          <w:sz w:val="24"/>
          <w:szCs w:val="24"/>
        </w:rPr>
      </w:pPr>
      <w:r w:rsidRPr="00DF2C58">
        <w:rPr>
          <w:rFonts w:ascii="Times New Roman" w:hAnsi="Times New Roman" w:cs="Times New Roman"/>
          <w:sz w:val="24"/>
          <w:szCs w:val="24"/>
        </w:rPr>
        <w:t xml:space="preserve">  </w:t>
      </w:r>
      <w:proofErr w:type="gramStart"/>
      <w:r w:rsidRPr="00DF2C58">
        <w:rPr>
          <w:rFonts w:ascii="Times New Roman" w:hAnsi="Times New Roman" w:cs="Times New Roman"/>
          <w:sz w:val="24"/>
          <w:szCs w:val="24"/>
        </w:rPr>
        <w:t>dëmtimi</w:t>
      </w:r>
      <w:proofErr w:type="gramEnd"/>
      <w:r w:rsidRPr="00DF2C58">
        <w:rPr>
          <w:rFonts w:ascii="Times New Roman" w:hAnsi="Times New Roman" w:cs="Times New Roman"/>
          <w:sz w:val="24"/>
          <w:szCs w:val="24"/>
        </w:rPr>
        <w:t xml:space="preserve"> i mallit (derdhja, shkrirja),</w:t>
      </w:r>
    </w:p>
    <w:p w:rsidR="00D766FE" w:rsidRPr="00DF2C58" w:rsidRDefault="00D766FE" w:rsidP="00D766FE">
      <w:pPr>
        <w:pStyle w:val="ListParagraph"/>
        <w:autoSpaceDE w:val="0"/>
        <w:autoSpaceDN w:val="0"/>
        <w:adjustRightInd w:val="0"/>
        <w:spacing w:after="0" w:line="240" w:lineRule="auto"/>
        <w:rPr>
          <w:rFonts w:ascii="Times New Roman" w:hAnsi="Times New Roman" w:cs="Times New Roman"/>
          <w:sz w:val="24"/>
          <w:szCs w:val="24"/>
        </w:rPr>
      </w:pPr>
      <w:r w:rsidRPr="00DF2C58">
        <w:rPr>
          <w:rFonts w:ascii="Times New Roman" w:hAnsi="Times New Roman" w:cs="Times New Roman"/>
          <w:sz w:val="24"/>
          <w:szCs w:val="24"/>
        </w:rPr>
        <w:t xml:space="preserve">  </w:t>
      </w:r>
      <w:proofErr w:type="gramStart"/>
      <w:r w:rsidRPr="00DF2C58">
        <w:rPr>
          <w:rFonts w:ascii="Times New Roman" w:hAnsi="Times New Roman" w:cs="Times New Roman"/>
          <w:sz w:val="24"/>
          <w:szCs w:val="24"/>
        </w:rPr>
        <w:t>thyerja</w:t>
      </w:r>
      <w:proofErr w:type="gramEnd"/>
      <w:r w:rsidRPr="00DF2C58">
        <w:rPr>
          <w:rFonts w:ascii="Times New Roman" w:hAnsi="Times New Roman" w:cs="Times New Roman"/>
          <w:sz w:val="24"/>
          <w:szCs w:val="24"/>
        </w:rPr>
        <w:t xml:space="preserve"> e mallit, </w:t>
      </w:r>
    </w:p>
    <w:p w:rsidR="00D766FE" w:rsidRPr="00DF2C58" w:rsidRDefault="00D766FE" w:rsidP="00D766FE">
      <w:pPr>
        <w:pStyle w:val="ListParagraph"/>
        <w:autoSpaceDE w:val="0"/>
        <w:autoSpaceDN w:val="0"/>
        <w:adjustRightInd w:val="0"/>
        <w:spacing w:after="0" w:line="240" w:lineRule="auto"/>
        <w:rPr>
          <w:rFonts w:ascii="Times New Roman" w:hAnsi="Times New Roman" w:cs="Times New Roman"/>
          <w:sz w:val="24"/>
          <w:szCs w:val="24"/>
        </w:rPr>
      </w:pPr>
      <w:r w:rsidRPr="00DF2C58">
        <w:rPr>
          <w:rFonts w:ascii="Times New Roman" w:hAnsi="Times New Roman" w:cs="Times New Roman"/>
          <w:sz w:val="24"/>
          <w:szCs w:val="24"/>
        </w:rPr>
        <w:t xml:space="preserve">  </w:t>
      </w:r>
      <w:proofErr w:type="gramStart"/>
      <w:r w:rsidRPr="00DF2C58">
        <w:rPr>
          <w:rFonts w:ascii="Times New Roman" w:hAnsi="Times New Roman" w:cs="Times New Roman"/>
          <w:sz w:val="24"/>
          <w:szCs w:val="24"/>
        </w:rPr>
        <w:t>prishja</w:t>
      </w:r>
      <w:proofErr w:type="gramEnd"/>
      <w:r w:rsidRPr="00DF2C58">
        <w:rPr>
          <w:rFonts w:ascii="Times New Roman" w:hAnsi="Times New Roman" w:cs="Times New Roman"/>
          <w:sz w:val="24"/>
          <w:szCs w:val="24"/>
        </w:rPr>
        <w:t xml:space="preserve"> e mallit (korrozioni, prishja, ngrirja).</w:t>
      </w:r>
    </w:p>
    <w:p w:rsidR="00D766FE" w:rsidRPr="00DF2C58" w:rsidRDefault="00D766FE" w:rsidP="00601783">
      <w:pPr>
        <w:pStyle w:val="ListParagraph"/>
        <w:numPr>
          <w:ilvl w:val="0"/>
          <w:numId w:val="36"/>
        </w:numPr>
        <w:autoSpaceDE w:val="0"/>
        <w:autoSpaceDN w:val="0"/>
        <w:adjustRightInd w:val="0"/>
        <w:spacing w:before="60" w:after="0" w:line="240" w:lineRule="auto"/>
        <w:ind w:left="630"/>
        <w:rPr>
          <w:rFonts w:ascii="Times New Roman" w:hAnsi="Times New Roman" w:cs="Times New Roman"/>
          <w:sz w:val="24"/>
          <w:szCs w:val="24"/>
        </w:rPr>
      </w:pPr>
      <w:r w:rsidRPr="00DF2C58">
        <w:rPr>
          <w:rFonts w:ascii="Times New Roman" w:hAnsi="Times New Roman" w:cs="Times New Roman"/>
          <w:b/>
          <w:i/>
          <w:sz w:val="24"/>
          <w:szCs w:val="24"/>
          <w:u w:val="single"/>
        </w:rPr>
        <w:t>Humbje të detyrimit</w:t>
      </w:r>
      <w:r w:rsidRPr="00DF2C58">
        <w:rPr>
          <w:rFonts w:ascii="Times New Roman" w:hAnsi="Times New Roman" w:cs="Times New Roman"/>
          <w:sz w:val="24"/>
          <w:szCs w:val="24"/>
        </w:rPr>
        <w:t xml:space="preserve"> në vlerën e mallit krijohen me manipulimin </w:t>
      </w:r>
      <w:proofErr w:type="gramStart"/>
      <w:r w:rsidRPr="00DF2C58">
        <w:rPr>
          <w:rFonts w:ascii="Times New Roman" w:hAnsi="Times New Roman" w:cs="Times New Roman"/>
          <w:sz w:val="24"/>
          <w:szCs w:val="24"/>
        </w:rPr>
        <w:t>jo</w:t>
      </w:r>
      <w:proofErr w:type="gramEnd"/>
      <w:r w:rsidRPr="00DF2C58">
        <w:rPr>
          <w:rFonts w:ascii="Times New Roman" w:hAnsi="Times New Roman" w:cs="Times New Roman"/>
          <w:sz w:val="24"/>
          <w:szCs w:val="24"/>
        </w:rPr>
        <w:t xml:space="preserve"> professional e të pakujdesshëm, tjetërsim i padrejtë, zjarret etj.</w:t>
      </w:r>
    </w:p>
    <w:p w:rsidR="00D766FE" w:rsidRPr="00DF2C58" w:rsidRDefault="00D766FE" w:rsidP="00D766FE">
      <w:pPr>
        <w:autoSpaceDE w:val="0"/>
        <w:autoSpaceDN w:val="0"/>
        <w:adjustRightInd w:val="0"/>
        <w:spacing w:after="0" w:line="240" w:lineRule="auto"/>
        <w:rPr>
          <w:rFonts w:ascii="Times New Roman" w:hAnsi="Times New Roman" w:cs="Times New Roman"/>
          <w:sz w:val="24"/>
          <w:szCs w:val="24"/>
        </w:rPr>
      </w:pPr>
      <w:r w:rsidRPr="00DF2C58">
        <w:rPr>
          <w:rFonts w:ascii="Times New Roman" w:hAnsi="Times New Roman" w:cs="Times New Roman"/>
          <w:sz w:val="24"/>
          <w:szCs w:val="24"/>
        </w:rPr>
        <w:t>Politika e magazinimit synon zvogëlimin e humbjeve. Merren masa të parandalohen humbjet, me ndërtimin e magazinave që plotësojnë kushtet e magazinimit.</w:t>
      </w:r>
    </w:p>
    <w:p w:rsidR="00D766FE" w:rsidRPr="00DF2C58" w:rsidRDefault="00432844" w:rsidP="00A67A59">
      <w:pPr>
        <w:spacing w:before="120" w:after="120"/>
        <w:rPr>
          <w:rFonts w:ascii="Times New Roman" w:hAnsi="Times New Roman" w:cs="Times New Roman"/>
          <w:b/>
          <w:sz w:val="24"/>
          <w:szCs w:val="24"/>
        </w:rPr>
      </w:pPr>
      <w:r w:rsidRPr="00DF2C58">
        <w:rPr>
          <w:rFonts w:ascii="Times New Roman" w:hAnsi="Times New Roman" w:cs="Times New Roman"/>
          <w:b/>
          <w:sz w:val="24"/>
          <w:szCs w:val="24"/>
        </w:rPr>
        <w:lastRenderedPageBreak/>
        <w:t>5.</w:t>
      </w:r>
      <w:r w:rsidR="00D766FE" w:rsidRPr="00DF2C58">
        <w:rPr>
          <w:rFonts w:ascii="Times New Roman" w:hAnsi="Times New Roman" w:cs="Times New Roman"/>
          <w:b/>
          <w:sz w:val="24"/>
          <w:szCs w:val="24"/>
        </w:rPr>
        <w:t>4</w:t>
      </w:r>
      <w:proofErr w:type="gramStart"/>
      <w:r w:rsidR="00D766FE" w:rsidRPr="00DF2C58">
        <w:rPr>
          <w:rFonts w:ascii="Times New Roman" w:hAnsi="Times New Roman" w:cs="Times New Roman"/>
          <w:b/>
          <w:sz w:val="24"/>
          <w:szCs w:val="24"/>
        </w:rPr>
        <w:t xml:space="preserve">. </w:t>
      </w:r>
      <w:r w:rsidRPr="00DF2C58">
        <w:rPr>
          <w:rFonts w:ascii="Times New Roman" w:hAnsi="Times New Roman" w:cs="Times New Roman"/>
          <w:b/>
          <w:sz w:val="24"/>
          <w:szCs w:val="24"/>
        </w:rPr>
        <w:t xml:space="preserve"> </w:t>
      </w:r>
      <w:r w:rsidR="00D766FE" w:rsidRPr="00DF2C58">
        <w:rPr>
          <w:rFonts w:ascii="Times New Roman" w:hAnsi="Times New Roman" w:cs="Times New Roman"/>
          <w:b/>
          <w:sz w:val="24"/>
          <w:szCs w:val="24"/>
        </w:rPr>
        <w:t>P</w:t>
      </w:r>
      <w:r w:rsidR="00A67A59" w:rsidRPr="00DF2C58">
        <w:rPr>
          <w:rFonts w:ascii="Times New Roman" w:hAnsi="Times New Roman" w:cs="Times New Roman"/>
          <w:b/>
          <w:sz w:val="24"/>
          <w:szCs w:val="24"/>
        </w:rPr>
        <w:t>olitika</w:t>
      </w:r>
      <w:proofErr w:type="gramEnd"/>
      <w:r w:rsidR="00A67A59" w:rsidRPr="00DF2C58">
        <w:rPr>
          <w:rFonts w:ascii="Times New Roman" w:hAnsi="Times New Roman" w:cs="Times New Roman"/>
          <w:b/>
          <w:sz w:val="24"/>
          <w:szCs w:val="24"/>
        </w:rPr>
        <w:t xml:space="preserve"> e optimizimit të tepricave</w:t>
      </w:r>
    </w:p>
    <w:p w:rsidR="00D766FE" w:rsidRPr="00DF2C58" w:rsidRDefault="00CD6B42" w:rsidP="00D766FE">
      <w:pPr>
        <w:autoSpaceDE w:val="0"/>
        <w:autoSpaceDN w:val="0"/>
        <w:adjustRightInd w:val="0"/>
        <w:spacing w:after="0" w:line="240" w:lineRule="auto"/>
        <w:rPr>
          <w:rFonts w:ascii="Times New Roman" w:hAnsi="Times New Roman" w:cs="Times New Roman"/>
          <w:sz w:val="24"/>
          <w:szCs w:val="24"/>
        </w:rPr>
      </w:pPr>
      <w:r w:rsidRPr="00DF2C58">
        <w:rPr>
          <w:rFonts w:ascii="Times New Roman" w:hAnsi="Times New Roman" w:cs="Times New Roman"/>
          <w:sz w:val="24"/>
          <w:szCs w:val="24"/>
        </w:rPr>
        <w:t>Si mjaft e rëndësishme për aktivitetin e ndërmarrjes, kjo politikë b</w:t>
      </w:r>
      <w:r w:rsidR="00D766FE" w:rsidRPr="00DF2C58">
        <w:rPr>
          <w:rFonts w:ascii="Times New Roman" w:hAnsi="Times New Roman" w:cs="Times New Roman"/>
          <w:sz w:val="24"/>
          <w:szCs w:val="24"/>
        </w:rPr>
        <w:t>azohet në</w:t>
      </w:r>
      <w:r w:rsidR="003C0A49" w:rsidRPr="00DF2C58">
        <w:rPr>
          <w:rFonts w:ascii="Times New Roman" w:hAnsi="Times New Roman" w:cs="Times New Roman"/>
          <w:sz w:val="24"/>
          <w:szCs w:val="24"/>
        </w:rPr>
        <w:t xml:space="preserve"> </w:t>
      </w:r>
      <w:r w:rsidR="003C0A49" w:rsidRPr="00DF2C58">
        <w:rPr>
          <w:rFonts w:ascii="Times New Roman" w:hAnsi="Times New Roman" w:cs="Times New Roman"/>
          <w:b/>
          <w:sz w:val="24"/>
          <w:szCs w:val="24"/>
        </w:rPr>
        <w:t>parimet</w:t>
      </w:r>
      <w:r w:rsidR="00D766FE" w:rsidRPr="00DF2C58">
        <w:rPr>
          <w:rFonts w:ascii="Times New Roman" w:hAnsi="Times New Roman" w:cs="Times New Roman"/>
          <w:sz w:val="24"/>
          <w:szCs w:val="24"/>
        </w:rPr>
        <w:t>:</w:t>
      </w:r>
    </w:p>
    <w:p w:rsidR="00D766FE" w:rsidRPr="00DF2C58" w:rsidRDefault="00D766FE" w:rsidP="00D766FE">
      <w:pPr>
        <w:autoSpaceDE w:val="0"/>
        <w:autoSpaceDN w:val="0"/>
        <w:adjustRightInd w:val="0"/>
        <w:spacing w:after="0" w:line="240" w:lineRule="auto"/>
        <w:rPr>
          <w:rFonts w:ascii="Times New Roman" w:hAnsi="Times New Roman" w:cs="Times New Roman"/>
          <w:sz w:val="24"/>
          <w:szCs w:val="24"/>
        </w:rPr>
      </w:pPr>
      <w:r w:rsidRPr="00DF2C58">
        <w:rPr>
          <w:rFonts w:ascii="Times New Roman" w:hAnsi="Times New Roman" w:cs="Times New Roman"/>
          <w:sz w:val="24"/>
          <w:szCs w:val="24"/>
        </w:rPr>
        <w:t xml:space="preserve">-  </w:t>
      </w:r>
      <w:proofErr w:type="gramStart"/>
      <w:r w:rsidRPr="00DF2C58">
        <w:rPr>
          <w:rFonts w:ascii="Times New Roman" w:hAnsi="Times New Roman" w:cs="Times New Roman"/>
          <w:b/>
          <w:sz w:val="24"/>
          <w:szCs w:val="24"/>
        </w:rPr>
        <w:t>e</w:t>
      </w:r>
      <w:proofErr w:type="gramEnd"/>
      <w:r w:rsidRPr="00DF2C58">
        <w:rPr>
          <w:rFonts w:ascii="Times New Roman" w:hAnsi="Times New Roman" w:cs="Times New Roman"/>
          <w:b/>
          <w:sz w:val="24"/>
          <w:szCs w:val="24"/>
        </w:rPr>
        <w:t xml:space="preserve"> sigurimit të marëdhënieve tregtare</w:t>
      </w:r>
      <w:r w:rsidRPr="00DF2C58">
        <w:rPr>
          <w:rFonts w:ascii="Times New Roman" w:hAnsi="Times New Roman" w:cs="Times New Roman"/>
          <w:sz w:val="24"/>
          <w:szCs w:val="24"/>
        </w:rPr>
        <w:t xml:space="preserve"> – aftësia shitëse e përditshme</w:t>
      </w:r>
    </w:p>
    <w:p w:rsidR="00D766FE" w:rsidRPr="00DF2C58" w:rsidRDefault="00D766FE" w:rsidP="00D766FE">
      <w:pPr>
        <w:autoSpaceDE w:val="0"/>
        <w:autoSpaceDN w:val="0"/>
        <w:adjustRightInd w:val="0"/>
        <w:spacing w:after="0" w:line="240" w:lineRule="auto"/>
        <w:rPr>
          <w:rFonts w:ascii="Times New Roman" w:hAnsi="Times New Roman" w:cs="Times New Roman"/>
          <w:sz w:val="24"/>
          <w:szCs w:val="24"/>
        </w:rPr>
      </w:pPr>
      <w:r w:rsidRPr="00DF2C58">
        <w:rPr>
          <w:rFonts w:ascii="Times New Roman" w:hAnsi="Times New Roman" w:cs="Times New Roman"/>
          <w:sz w:val="24"/>
          <w:szCs w:val="24"/>
        </w:rPr>
        <w:t xml:space="preserve">-  </w:t>
      </w:r>
      <w:proofErr w:type="gramStart"/>
      <w:r w:rsidRPr="00DF2C58">
        <w:rPr>
          <w:rFonts w:ascii="Times New Roman" w:hAnsi="Times New Roman" w:cs="Times New Roman"/>
          <w:b/>
          <w:sz w:val="24"/>
          <w:szCs w:val="24"/>
        </w:rPr>
        <w:t>e</w:t>
      </w:r>
      <w:proofErr w:type="gramEnd"/>
      <w:r w:rsidRPr="00DF2C58">
        <w:rPr>
          <w:rFonts w:ascii="Times New Roman" w:hAnsi="Times New Roman" w:cs="Times New Roman"/>
          <w:b/>
          <w:sz w:val="24"/>
          <w:szCs w:val="24"/>
        </w:rPr>
        <w:t xml:space="preserve"> kursimit</w:t>
      </w:r>
      <w:r w:rsidRPr="00DF2C58">
        <w:rPr>
          <w:rFonts w:ascii="Times New Roman" w:hAnsi="Times New Roman" w:cs="Times New Roman"/>
          <w:sz w:val="24"/>
          <w:szCs w:val="24"/>
        </w:rPr>
        <w:t xml:space="preserve"> – ruajtja e tepricave </w:t>
      </w:r>
    </w:p>
    <w:p w:rsidR="00D766FE" w:rsidRPr="00DF2C58" w:rsidRDefault="00D766FE" w:rsidP="00D766FE">
      <w:pPr>
        <w:autoSpaceDE w:val="0"/>
        <w:autoSpaceDN w:val="0"/>
        <w:adjustRightInd w:val="0"/>
        <w:spacing w:after="0" w:line="240" w:lineRule="auto"/>
        <w:rPr>
          <w:rFonts w:ascii="Times New Roman" w:hAnsi="Times New Roman" w:cs="Times New Roman"/>
          <w:sz w:val="24"/>
          <w:szCs w:val="24"/>
        </w:rPr>
      </w:pPr>
      <w:r w:rsidRPr="00DF2C58">
        <w:rPr>
          <w:rFonts w:ascii="Times New Roman" w:hAnsi="Times New Roman" w:cs="Times New Roman"/>
          <w:sz w:val="24"/>
          <w:szCs w:val="24"/>
        </w:rPr>
        <w:t xml:space="preserve">Kjo </w:t>
      </w:r>
      <w:proofErr w:type="gramStart"/>
      <w:r w:rsidRPr="00DF2C58">
        <w:rPr>
          <w:rFonts w:ascii="Times New Roman" w:hAnsi="Times New Roman" w:cs="Times New Roman"/>
          <w:sz w:val="24"/>
          <w:szCs w:val="24"/>
        </w:rPr>
        <w:t>politikë  ka</w:t>
      </w:r>
      <w:proofErr w:type="gramEnd"/>
      <w:r w:rsidRPr="00DF2C58">
        <w:rPr>
          <w:rFonts w:ascii="Times New Roman" w:hAnsi="Times New Roman" w:cs="Times New Roman"/>
          <w:sz w:val="24"/>
          <w:szCs w:val="24"/>
        </w:rPr>
        <w:t xml:space="preserve"> si qëllim të arrihen sasi të arsyeshme të tepricave, pa u ndikuar nga hyrje-daljet e mallit në magazinë. </w:t>
      </w:r>
    </w:p>
    <w:p w:rsidR="00D766FE" w:rsidRPr="00DF2C58" w:rsidRDefault="00D766FE" w:rsidP="00A21EB4">
      <w:pPr>
        <w:autoSpaceDE w:val="0"/>
        <w:autoSpaceDN w:val="0"/>
        <w:adjustRightInd w:val="0"/>
        <w:spacing w:before="60" w:after="0" w:line="240" w:lineRule="auto"/>
        <w:rPr>
          <w:rFonts w:ascii="Times New Roman" w:hAnsi="Times New Roman" w:cs="Times New Roman"/>
          <w:sz w:val="24"/>
          <w:szCs w:val="24"/>
        </w:rPr>
      </w:pPr>
      <w:r w:rsidRPr="00DF2C58">
        <w:rPr>
          <w:rFonts w:ascii="Times New Roman" w:hAnsi="Times New Roman" w:cs="Times New Roman"/>
          <w:sz w:val="24"/>
          <w:szCs w:val="24"/>
        </w:rPr>
        <w:t>Optimizimi i tepricave në magazinë sigurohet përmes një sistemi informacioni të vazhdueshëm</w:t>
      </w:r>
      <w:proofErr w:type="gramStart"/>
      <w:r w:rsidRPr="00DF2C58">
        <w:rPr>
          <w:rFonts w:ascii="Times New Roman" w:hAnsi="Times New Roman" w:cs="Times New Roman"/>
          <w:sz w:val="24"/>
          <w:szCs w:val="24"/>
        </w:rPr>
        <w:t>,</w:t>
      </w:r>
      <w:r w:rsidR="00A21EB4" w:rsidRPr="00DF2C58">
        <w:rPr>
          <w:rFonts w:ascii="Times New Roman" w:hAnsi="Times New Roman" w:cs="Times New Roman"/>
          <w:sz w:val="24"/>
          <w:szCs w:val="24"/>
        </w:rPr>
        <w:t>që</w:t>
      </w:r>
      <w:proofErr w:type="gramEnd"/>
      <w:r w:rsidRPr="00DF2C58">
        <w:rPr>
          <w:rFonts w:ascii="Times New Roman" w:hAnsi="Times New Roman" w:cs="Times New Roman"/>
          <w:sz w:val="24"/>
          <w:szCs w:val="24"/>
        </w:rPr>
        <w:t xml:space="preserve"> mund të jetë për: </w:t>
      </w:r>
    </w:p>
    <w:p w:rsidR="00D766FE" w:rsidRPr="00DF2C58" w:rsidRDefault="00D766FE" w:rsidP="00A21EB4">
      <w:pPr>
        <w:autoSpaceDE w:val="0"/>
        <w:autoSpaceDN w:val="0"/>
        <w:adjustRightInd w:val="0"/>
        <w:spacing w:before="60" w:after="0" w:line="240" w:lineRule="auto"/>
        <w:rPr>
          <w:rFonts w:ascii="Times New Roman" w:hAnsi="Times New Roman" w:cs="Times New Roman"/>
          <w:sz w:val="24"/>
          <w:szCs w:val="24"/>
        </w:rPr>
      </w:pPr>
      <w:r w:rsidRPr="00DF2C58">
        <w:rPr>
          <w:rFonts w:ascii="Times New Roman" w:hAnsi="Times New Roman" w:cs="Times New Roman"/>
          <w:sz w:val="24"/>
          <w:szCs w:val="24"/>
        </w:rPr>
        <w:t>Vëllimin e realizuar të prodhimit e llojet e tij.</w:t>
      </w:r>
    </w:p>
    <w:p w:rsidR="00D766FE" w:rsidRPr="00DF2C58" w:rsidRDefault="00D766FE" w:rsidP="00D766FE">
      <w:pPr>
        <w:autoSpaceDE w:val="0"/>
        <w:autoSpaceDN w:val="0"/>
        <w:adjustRightInd w:val="0"/>
        <w:spacing w:after="0" w:line="240" w:lineRule="auto"/>
        <w:rPr>
          <w:rFonts w:ascii="Times New Roman" w:hAnsi="Times New Roman" w:cs="Times New Roman"/>
          <w:sz w:val="24"/>
          <w:szCs w:val="24"/>
        </w:rPr>
      </w:pPr>
      <w:r w:rsidRPr="00DF2C58">
        <w:rPr>
          <w:rFonts w:ascii="Times New Roman" w:hAnsi="Times New Roman" w:cs="Times New Roman"/>
          <w:sz w:val="24"/>
          <w:szCs w:val="24"/>
        </w:rPr>
        <w:t>Kërkesat e konsumatorëve për llojet, sasitë, cilësitë e çmimet e prodhimeve që duan ata.</w:t>
      </w:r>
    </w:p>
    <w:p w:rsidR="00D766FE" w:rsidRPr="00DF2C58" w:rsidRDefault="00D766FE" w:rsidP="00D766FE">
      <w:pPr>
        <w:autoSpaceDE w:val="0"/>
        <w:autoSpaceDN w:val="0"/>
        <w:adjustRightInd w:val="0"/>
        <w:spacing w:after="0" w:line="240" w:lineRule="auto"/>
        <w:rPr>
          <w:rFonts w:ascii="Times New Roman" w:hAnsi="Times New Roman" w:cs="Times New Roman"/>
          <w:sz w:val="24"/>
          <w:szCs w:val="24"/>
        </w:rPr>
      </w:pPr>
      <w:r w:rsidRPr="00DF2C58">
        <w:rPr>
          <w:rFonts w:ascii="Times New Roman" w:hAnsi="Times New Roman" w:cs="Times New Roman"/>
          <w:sz w:val="24"/>
          <w:szCs w:val="24"/>
        </w:rPr>
        <w:t>Llojin, sasinë, çmimin e mallit që gjendet në magazina e pika të tjera shitjesh.</w:t>
      </w:r>
    </w:p>
    <w:p w:rsidR="00D766FE" w:rsidRPr="00DF2C58" w:rsidRDefault="00D766FE" w:rsidP="00D766FE">
      <w:pPr>
        <w:autoSpaceDE w:val="0"/>
        <w:autoSpaceDN w:val="0"/>
        <w:adjustRightInd w:val="0"/>
        <w:spacing w:after="0" w:line="240" w:lineRule="auto"/>
        <w:rPr>
          <w:rFonts w:ascii="Times New Roman" w:hAnsi="Times New Roman" w:cs="Times New Roman"/>
          <w:sz w:val="24"/>
          <w:szCs w:val="24"/>
        </w:rPr>
      </w:pPr>
      <w:r w:rsidRPr="00DF2C58">
        <w:rPr>
          <w:rFonts w:ascii="Times New Roman" w:hAnsi="Times New Roman" w:cs="Times New Roman"/>
          <w:sz w:val="24"/>
          <w:szCs w:val="24"/>
        </w:rPr>
        <w:t>Burimet e mundshme të furnizimit.</w:t>
      </w:r>
    </w:p>
    <w:p w:rsidR="00D766FE" w:rsidRPr="00DF2C58" w:rsidRDefault="00D766FE" w:rsidP="00D766FE">
      <w:pPr>
        <w:autoSpaceDE w:val="0"/>
        <w:autoSpaceDN w:val="0"/>
        <w:adjustRightInd w:val="0"/>
        <w:spacing w:after="0" w:line="240" w:lineRule="auto"/>
        <w:rPr>
          <w:rFonts w:ascii="Times New Roman" w:hAnsi="Times New Roman" w:cs="Times New Roman"/>
          <w:sz w:val="24"/>
          <w:szCs w:val="24"/>
        </w:rPr>
      </w:pPr>
      <w:r w:rsidRPr="00DF2C58">
        <w:rPr>
          <w:rFonts w:ascii="Times New Roman" w:hAnsi="Times New Roman" w:cs="Times New Roman"/>
          <w:sz w:val="24"/>
          <w:szCs w:val="24"/>
        </w:rPr>
        <w:t>Shpenzimet e furnizimeve &amp; lëvizjen e tepricave.</w:t>
      </w:r>
    </w:p>
    <w:p w:rsidR="00D766FE" w:rsidRPr="00DF2C58" w:rsidRDefault="00D766FE" w:rsidP="00D766FE">
      <w:pPr>
        <w:autoSpaceDE w:val="0"/>
        <w:autoSpaceDN w:val="0"/>
        <w:adjustRightInd w:val="0"/>
        <w:spacing w:after="0" w:line="240" w:lineRule="auto"/>
        <w:rPr>
          <w:rFonts w:ascii="Times New Roman" w:hAnsi="Times New Roman" w:cs="Times New Roman"/>
          <w:sz w:val="24"/>
          <w:szCs w:val="24"/>
        </w:rPr>
      </w:pPr>
      <w:r w:rsidRPr="00DF2C58">
        <w:rPr>
          <w:rFonts w:ascii="Times New Roman" w:hAnsi="Times New Roman" w:cs="Times New Roman"/>
          <w:sz w:val="24"/>
          <w:szCs w:val="24"/>
        </w:rPr>
        <w:t>Mjetet e disponueshme financiare.</w:t>
      </w:r>
    </w:p>
    <w:p w:rsidR="00D766FE" w:rsidRPr="00DF2C58" w:rsidRDefault="00D766FE" w:rsidP="00D766FE">
      <w:pPr>
        <w:autoSpaceDE w:val="0"/>
        <w:autoSpaceDN w:val="0"/>
        <w:adjustRightInd w:val="0"/>
        <w:spacing w:after="0" w:line="240" w:lineRule="auto"/>
        <w:rPr>
          <w:rFonts w:ascii="Times New Roman" w:hAnsi="Times New Roman" w:cs="Times New Roman"/>
          <w:sz w:val="24"/>
          <w:szCs w:val="24"/>
        </w:rPr>
      </w:pPr>
      <w:r w:rsidRPr="00DF2C58">
        <w:rPr>
          <w:rFonts w:ascii="Times New Roman" w:hAnsi="Times New Roman" w:cs="Times New Roman"/>
          <w:sz w:val="24"/>
          <w:szCs w:val="24"/>
        </w:rPr>
        <w:t>Prodhimet që ishin reklamuar (ankesat) nga konsumatorët.</w:t>
      </w:r>
    </w:p>
    <w:p w:rsidR="00D766FE" w:rsidRPr="00DF2C58" w:rsidRDefault="00D766FE" w:rsidP="00D766FE">
      <w:pPr>
        <w:autoSpaceDE w:val="0"/>
        <w:autoSpaceDN w:val="0"/>
        <w:adjustRightInd w:val="0"/>
        <w:spacing w:after="0" w:line="240" w:lineRule="auto"/>
        <w:rPr>
          <w:rFonts w:ascii="Times New Roman" w:hAnsi="Times New Roman" w:cs="Times New Roman"/>
          <w:sz w:val="24"/>
          <w:szCs w:val="24"/>
        </w:rPr>
      </w:pPr>
      <w:r w:rsidRPr="00DF2C58">
        <w:rPr>
          <w:rFonts w:ascii="Times New Roman" w:hAnsi="Times New Roman" w:cs="Times New Roman"/>
          <w:sz w:val="24"/>
          <w:szCs w:val="24"/>
        </w:rPr>
        <w:t>Llojin, sasinë, cilësinë, çmimet e konkurrentëve, që realizojnë lloje të njëjta/të ngjashme të prodhimeve.</w:t>
      </w:r>
    </w:p>
    <w:p w:rsidR="00A21EB4" w:rsidRPr="00DF2C58" w:rsidRDefault="00032FE1" w:rsidP="00A21EB4">
      <w:pPr>
        <w:autoSpaceDE w:val="0"/>
        <w:autoSpaceDN w:val="0"/>
        <w:adjustRightInd w:val="0"/>
        <w:spacing w:before="120" w:after="120" w:line="240" w:lineRule="auto"/>
        <w:rPr>
          <w:rFonts w:ascii="Times New Roman" w:hAnsi="Times New Roman" w:cs="Times New Roman"/>
          <w:b/>
          <w:sz w:val="24"/>
          <w:szCs w:val="24"/>
        </w:rPr>
      </w:pPr>
      <w:r w:rsidRPr="00DF2C58">
        <w:rPr>
          <w:rFonts w:ascii="Times New Roman" w:hAnsi="Times New Roman" w:cs="Times New Roman"/>
          <w:b/>
          <w:sz w:val="24"/>
          <w:szCs w:val="24"/>
        </w:rPr>
        <w:t>5.</w:t>
      </w:r>
      <w:r w:rsidR="00D766FE" w:rsidRPr="00DF2C58">
        <w:rPr>
          <w:rFonts w:ascii="Times New Roman" w:hAnsi="Times New Roman" w:cs="Times New Roman"/>
          <w:b/>
          <w:sz w:val="24"/>
          <w:szCs w:val="24"/>
        </w:rPr>
        <w:t>4.1</w:t>
      </w:r>
      <w:proofErr w:type="gramStart"/>
      <w:r w:rsidR="00D766FE" w:rsidRPr="00DF2C58">
        <w:rPr>
          <w:rFonts w:ascii="Times New Roman" w:hAnsi="Times New Roman" w:cs="Times New Roman"/>
          <w:b/>
          <w:sz w:val="24"/>
          <w:szCs w:val="24"/>
        </w:rPr>
        <w:t>.</w:t>
      </w:r>
      <w:r w:rsidRPr="00DF2C58">
        <w:rPr>
          <w:rFonts w:ascii="Times New Roman" w:hAnsi="Times New Roman" w:cs="Times New Roman"/>
          <w:b/>
          <w:sz w:val="24"/>
          <w:szCs w:val="24"/>
        </w:rPr>
        <w:t xml:space="preserve"> </w:t>
      </w:r>
      <w:r w:rsidR="00D766FE" w:rsidRPr="00DF2C58">
        <w:rPr>
          <w:rFonts w:ascii="Times New Roman" w:hAnsi="Times New Roman" w:cs="Times New Roman"/>
          <w:b/>
          <w:sz w:val="24"/>
          <w:szCs w:val="24"/>
        </w:rPr>
        <w:t xml:space="preserve"> Faktorët</w:t>
      </w:r>
      <w:proofErr w:type="gramEnd"/>
      <w:r w:rsidR="00D766FE" w:rsidRPr="00DF2C58">
        <w:rPr>
          <w:rFonts w:ascii="Times New Roman" w:hAnsi="Times New Roman" w:cs="Times New Roman"/>
          <w:b/>
          <w:sz w:val="24"/>
          <w:szCs w:val="24"/>
        </w:rPr>
        <w:t xml:space="preserve"> e formimit të tepricave</w:t>
      </w:r>
      <w:r w:rsidR="00A21EB4" w:rsidRPr="00DF2C58">
        <w:rPr>
          <w:rFonts w:ascii="Times New Roman" w:hAnsi="Times New Roman" w:cs="Times New Roman"/>
          <w:b/>
          <w:sz w:val="24"/>
          <w:szCs w:val="24"/>
        </w:rPr>
        <w:t xml:space="preserve"> </w:t>
      </w:r>
    </w:p>
    <w:p w:rsidR="00D766FE" w:rsidRPr="00DF2C58" w:rsidRDefault="00A21EB4" w:rsidP="00905456">
      <w:pPr>
        <w:autoSpaceDE w:val="0"/>
        <w:autoSpaceDN w:val="0"/>
        <w:adjustRightInd w:val="0"/>
        <w:spacing w:after="60" w:line="240" w:lineRule="auto"/>
        <w:rPr>
          <w:rFonts w:ascii="Times New Roman" w:hAnsi="Times New Roman" w:cs="Times New Roman"/>
          <w:b/>
          <w:sz w:val="24"/>
          <w:szCs w:val="24"/>
        </w:rPr>
      </w:pPr>
      <w:r w:rsidRPr="00DF2C58">
        <w:rPr>
          <w:rFonts w:ascii="Times New Roman" w:hAnsi="Times New Roman" w:cs="Times New Roman"/>
          <w:sz w:val="24"/>
          <w:szCs w:val="24"/>
        </w:rPr>
        <w:t>Ata j</w:t>
      </w:r>
      <w:r w:rsidR="00D766FE" w:rsidRPr="00DF2C58">
        <w:rPr>
          <w:rFonts w:ascii="Times New Roman" w:hAnsi="Times New Roman" w:cs="Times New Roman"/>
          <w:sz w:val="24"/>
          <w:szCs w:val="24"/>
        </w:rPr>
        <w:t>anë:</w:t>
      </w:r>
    </w:p>
    <w:p w:rsidR="00D766FE" w:rsidRPr="00DF2C58" w:rsidRDefault="00D766FE" w:rsidP="00D766FE">
      <w:pPr>
        <w:autoSpaceDE w:val="0"/>
        <w:autoSpaceDN w:val="0"/>
        <w:adjustRightInd w:val="0"/>
        <w:spacing w:after="0" w:line="240" w:lineRule="auto"/>
        <w:rPr>
          <w:rFonts w:ascii="Times New Roman" w:hAnsi="Times New Roman" w:cs="Times New Roman"/>
          <w:b/>
          <w:bCs/>
          <w:i/>
          <w:iCs/>
          <w:sz w:val="24"/>
          <w:szCs w:val="24"/>
        </w:rPr>
      </w:pPr>
      <w:r w:rsidRPr="00DF2C58">
        <w:rPr>
          <w:rFonts w:ascii="Times New Roman" w:hAnsi="Times New Roman" w:cs="Times New Roman"/>
          <w:b/>
          <w:bCs/>
          <w:i/>
          <w:iCs/>
          <w:sz w:val="24"/>
          <w:szCs w:val="24"/>
        </w:rPr>
        <w:t xml:space="preserve">Shpejtësia e qarkullimit të rezervave </w:t>
      </w:r>
      <w:r w:rsidRPr="00DF2C58">
        <w:rPr>
          <w:rFonts w:ascii="Times New Roman" w:hAnsi="Times New Roman" w:cs="Times New Roman"/>
          <w:sz w:val="24"/>
          <w:szCs w:val="24"/>
        </w:rPr>
        <w:t xml:space="preserve">ndikon si në shpenzimet për ruajtjen e rezervave, edhe në punën e përgjithshme të ndërmarrjes tregtare. </w:t>
      </w:r>
      <w:proofErr w:type="gramStart"/>
      <w:r w:rsidRPr="00DF2C58">
        <w:rPr>
          <w:rFonts w:ascii="Times New Roman" w:hAnsi="Times New Roman" w:cs="Times New Roman"/>
          <w:sz w:val="24"/>
          <w:szCs w:val="24"/>
        </w:rPr>
        <w:t>Sa</w:t>
      </w:r>
      <w:proofErr w:type="gramEnd"/>
      <w:r w:rsidRPr="00DF2C58">
        <w:rPr>
          <w:rFonts w:ascii="Times New Roman" w:hAnsi="Times New Roman" w:cs="Times New Roman"/>
          <w:sz w:val="24"/>
          <w:szCs w:val="24"/>
        </w:rPr>
        <w:t xml:space="preserve"> më e madhe të jetë shpejtësia e qarkullimit të tepricave, aq më të vogla janë shpenzimet e magazinimit të tyre. </w:t>
      </w:r>
    </w:p>
    <w:p w:rsidR="00D766FE" w:rsidRPr="00DF2C58" w:rsidRDefault="00D766FE" w:rsidP="00D766FE">
      <w:pPr>
        <w:autoSpaceDE w:val="0"/>
        <w:autoSpaceDN w:val="0"/>
        <w:adjustRightInd w:val="0"/>
        <w:spacing w:after="0" w:line="240" w:lineRule="auto"/>
        <w:rPr>
          <w:rFonts w:ascii="Times New Roman" w:hAnsi="Times New Roman" w:cs="Times New Roman"/>
          <w:sz w:val="24"/>
          <w:szCs w:val="24"/>
        </w:rPr>
      </w:pPr>
      <w:r w:rsidRPr="00DF2C58">
        <w:rPr>
          <w:rFonts w:ascii="Times New Roman" w:hAnsi="Times New Roman" w:cs="Times New Roman"/>
          <w:sz w:val="24"/>
          <w:szCs w:val="24"/>
        </w:rPr>
        <w:t>Ndodh që në ndërmarrjet e mëdha tregtare e shumë të fuqishme, zmadhimi i qarkullimit të rezervave mund të tejkalojë vetë zmadhimin e rezervave, dhe për shkak të rritjes së numrit të shitjeve arrihet ngecja relative, pra më shumë qarkullim e shitje sesa zmadhim rezervash.</w:t>
      </w:r>
    </w:p>
    <w:p w:rsidR="00D766FE" w:rsidRPr="00DF2C58" w:rsidRDefault="00D766FE" w:rsidP="00D766FE">
      <w:pPr>
        <w:autoSpaceDE w:val="0"/>
        <w:autoSpaceDN w:val="0"/>
        <w:adjustRightInd w:val="0"/>
        <w:spacing w:after="0" w:line="240" w:lineRule="auto"/>
        <w:rPr>
          <w:rFonts w:ascii="Times New Roman" w:hAnsi="Times New Roman" w:cs="Times New Roman"/>
          <w:sz w:val="24"/>
          <w:szCs w:val="24"/>
        </w:rPr>
      </w:pPr>
      <w:r w:rsidRPr="00DF2C58">
        <w:rPr>
          <w:rFonts w:ascii="Times New Roman" w:hAnsi="Times New Roman" w:cs="Times New Roman"/>
          <w:sz w:val="24"/>
          <w:szCs w:val="24"/>
        </w:rPr>
        <w:t>Pra edhe pse shpejtësia e lartë e qarkullimit të rezervave paraqet mjet shumë efikas për rentabilitetin e veprimtarisë së ndërmarrjes tregtare, ka kufijtë e saj ekonomik të përcaktuar, pasi varet nga shumë faktorë (llojshmëria e produkteve, madhësia e ndërmarrjes, etj).</w:t>
      </w:r>
    </w:p>
    <w:p w:rsidR="00D766FE" w:rsidRPr="00DF2C58" w:rsidRDefault="00D766FE" w:rsidP="00905456">
      <w:pPr>
        <w:autoSpaceDE w:val="0"/>
        <w:autoSpaceDN w:val="0"/>
        <w:adjustRightInd w:val="0"/>
        <w:spacing w:before="60" w:after="60" w:line="240" w:lineRule="auto"/>
        <w:rPr>
          <w:rFonts w:ascii="Times New Roman" w:hAnsi="Times New Roman" w:cs="Times New Roman"/>
          <w:b/>
          <w:bCs/>
          <w:i/>
          <w:iCs/>
          <w:sz w:val="24"/>
          <w:szCs w:val="24"/>
        </w:rPr>
      </w:pPr>
      <w:r w:rsidRPr="00DF2C58">
        <w:rPr>
          <w:rFonts w:ascii="Times New Roman" w:hAnsi="Times New Roman" w:cs="Times New Roman"/>
          <w:b/>
          <w:bCs/>
          <w:i/>
          <w:iCs/>
          <w:sz w:val="24"/>
          <w:szCs w:val="24"/>
        </w:rPr>
        <w:t>Koha dhe rreziku i furnizimit</w:t>
      </w:r>
    </w:p>
    <w:p w:rsidR="00D766FE" w:rsidRPr="00DF2C58" w:rsidRDefault="00D766FE" w:rsidP="00D766FE">
      <w:pPr>
        <w:autoSpaceDE w:val="0"/>
        <w:autoSpaceDN w:val="0"/>
        <w:adjustRightInd w:val="0"/>
        <w:spacing w:after="0" w:line="240" w:lineRule="auto"/>
        <w:rPr>
          <w:rFonts w:ascii="Times New Roman" w:hAnsi="Times New Roman" w:cs="Times New Roman"/>
          <w:sz w:val="24"/>
          <w:szCs w:val="24"/>
        </w:rPr>
      </w:pPr>
      <w:r w:rsidRPr="00DF2C58">
        <w:rPr>
          <w:rFonts w:ascii="Times New Roman" w:hAnsi="Times New Roman" w:cs="Times New Roman"/>
          <w:sz w:val="24"/>
          <w:szCs w:val="24"/>
        </w:rPr>
        <w:t>Në varësi të kohës së furnizimit të përsëritshëm në magazinë</w:t>
      </w:r>
      <w:proofErr w:type="gramStart"/>
      <w:r w:rsidRPr="00DF2C58">
        <w:rPr>
          <w:rFonts w:ascii="Times New Roman" w:hAnsi="Times New Roman" w:cs="Times New Roman"/>
          <w:sz w:val="24"/>
          <w:szCs w:val="24"/>
        </w:rPr>
        <w:t>,për</w:t>
      </w:r>
      <w:proofErr w:type="gramEnd"/>
      <w:r w:rsidRPr="00DF2C58">
        <w:rPr>
          <w:rFonts w:ascii="Times New Roman" w:hAnsi="Times New Roman" w:cs="Times New Roman"/>
          <w:sz w:val="24"/>
          <w:szCs w:val="24"/>
        </w:rPr>
        <w:t xml:space="preserve"> një mall të shitur, konform afateve të kërkuara nga magazina,varet zmadhimi ose jo i gjendjes së rezervave të domosdoshme të këtij malli, me qëllim ruajtjen e niveleve të shitjes së këtij malli nga ndërmarrja tregtare.</w:t>
      </w:r>
    </w:p>
    <w:p w:rsidR="00D766FE" w:rsidRPr="00DF2C58" w:rsidRDefault="00D766FE" w:rsidP="00D766FE">
      <w:pPr>
        <w:autoSpaceDE w:val="0"/>
        <w:autoSpaceDN w:val="0"/>
        <w:adjustRightInd w:val="0"/>
        <w:spacing w:after="0" w:line="240" w:lineRule="auto"/>
        <w:rPr>
          <w:rFonts w:ascii="Times New Roman" w:hAnsi="Times New Roman" w:cs="Times New Roman"/>
          <w:sz w:val="24"/>
          <w:szCs w:val="24"/>
        </w:rPr>
      </w:pPr>
      <w:r w:rsidRPr="00DF2C58">
        <w:rPr>
          <w:rFonts w:ascii="Times New Roman" w:hAnsi="Times New Roman" w:cs="Times New Roman"/>
          <w:sz w:val="24"/>
          <w:szCs w:val="24"/>
        </w:rPr>
        <w:t xml:space="preserve">Bëhet fjalë për zmadhimin e rezervave (tepricave optimale) mbi normalen, me qëllim që të sigurohet qarkullim i vazhduar i </w:t>
      </w:r>
      <w:proofErr w:type="gramStart"/>
      <w:r w:rsidRPr="00DF2C58">
        <w:rPr>
          <w:rFonts w:ascii="Times New Roman" w:hAnsi="Times New Roman" w:cs="Times New Roman"/>
          <w:sz w:val="24"/>
          <w:szCs w:val="24"/>
        </w:rPr>
        <w:t>tyre .</w:t>
      </w:r>
      <w:proofErr w:type="gramEnd"/>
    </w:p>
    <w:p w:rsidR="00D766FE" w:rsidRPr="00DF2C58" w:rsidRDefault="00032FE1" w:rsidP="00905456">
      <w:pPr>
        <w:autoSpaceDE w:val="0"/>
        <w:autoSpaceDN w:val="0"/>
        <w:adjustRightInd w:val="0"/>
        <w:spacing w:before="120" w:after="120" w:line="240" w:lineRule="auto"/>
        <w:rPr>
          <w:rFonts w:ascii="Times New Roman" w:hAnsi="Times New Roman" w:cs="Times New Roman"/>
          <w:b/>
          <w:sz w:val="24"/>
          <w:szCs w:val="24"/>
        </w:rPr>
      </w:pPr>
      <w:r w:rsidRPr="00DF2C58">
        <w:rPr>
          <w:rFonts w:ascii="Times New Roman" w:hAnsi="Times New Roman" w:cs="Times New Roman"/>
          <w:b/>
          <w:sz w:val="24"/>
          <w:szCs w:val="24"/>
        </w:rPr>
        <w:t>5.</w:t>
      </w:r>
      <w:r w:rsidR="00D766FE" w:rsidRPr="00DF2C58">
        <w:rPr>
          <w:rFonts w:ascii="Times New Roman" w:hAnsi="Times New Roman" w:cs="Times New Roman"/>
          <w:b/>
          <w:sz w:val="24"/>
          <w:szCs w:val="24"/>
        </w:rPr>
        <w:t>4.2</w:t>
      </w:r>
      <w:proofErr w:type="gramStart"/>
      <w:r w:rsidR="00D766FE" w:rsidRPr="00DF2C58">
        <w:rPr>
          <w:rFonts w:ascii="Times New Roman" w:hAnsi="Times New Roman" w:cs="Times New Roman"/>
          <w:b/>
          <w:sz w:val="24"/>
          <w:szCs w:val="24"/>
        </w:rPr>
        <w:t xml:space="preserve">. </w:t>
      </w:r>
      <w:r w:rsidRPr="00DF2C58">
        <w:rPr>
          <w:rFonts w:ascii="Times New Roman" w:hAnsi="Times New Roman" w:cs="Times New Roman"/>
          <w:b/>
          <w:sz w:val="24"/>
          <w:szCs w:val="24"/>
        </w:rPr>
        <w:t xml:space="preserve"> </w:t>
      </w:r>
      <w:r w:rsidR="00D766FE" w:rsidRPr="00DF2C58">
        <w:rPr>
          <w:rFonts w:ascii="Times New Roman" w:hAnsi="Times New Roman" w:cs="Times New Roman"/>
          <w:b/>
          <w:sz w:val="24"/>
          <w:szCs w:val="24"/>
        </w:rPr>
        <w:t>Llojet</w:t>
      </w:r>
      <w:proofErr w:type="gramEnd"/>
      <w:r w:rsidR="00D766FE" w:rsidRPr="00DF2C58">
        <w:rPr>
          <w:rFonts w:ascii="Times New Roman" w:hAnsi="Times New Roman" w:cs="Times New Roman"/>
          <w:b/>
          <w:sz w:val="24"/>
          <w:szCs w:val="24"/>
        </w:rPr>
        <w:t xml:space="preserve"> e rezervave</w:t>
      </w:r>
    </w:p>
    <w:p w:rsidR="00D766FE" w:rsidRPr="00DF2C58" w:rsidRDefault="00D766FE" w:rsidP="00D766FE">
      <w:pPr>
        <w:autoSpaceDE w:val="0"/>
        <w:autoSpaceDN w:val="0"/>
        <w:adjustRightInd w:val="0"/>
        <w:spacing w:after="0" w:line="240" w:lineRule="auto"/>
        <w:rPr>
          <w:rFonts w:ascii="Times New Roman" w:hAnsi="Times New Roman" w:cs="Times New Roman"/>
          <w:sz w:val="24"/>
          <w:szCs w:val="24"/>
        </w:rPr>
      </w:pPr>
      <w:r w:rsidRPr="00DF2C58">
        <w:rPr>
          <w:rFonts w:ascii="Times New Roman" w:hAnsi="Times New Roman" w:cs="Times New Roman"/>
          <w:b/>
          <w:bCs/>
          <w:i/>
          <w:iCs/>
          <w:sz w:val="24"/>
          <w:szCs w:val="24"/>
        </w:rPr>
        <w:t xml:space="preserve">Rezervat minimale </w:t>
      </w:r>
      <w:r w:rsidRPr="00DF2C58">
        <w:rPr>
          <w:rFonts w:ascii="Times New Roman" w:hAnsi="Times New Roman" w:cs="Times New Roman"/>
          <w:sz w:val="24"/>
          <w:szCs w:val="24"/>
        </w:rPr>
        <w:t>paraqesin</w:t>
      </w:r>
      <w:r w:rsidRPr="00DF2C58">
        <w:rPr>
          <w:rFonts w:ascii="Times New Roman" w:hAnsi="Times New Roman" w:cs="Times New Roman"/>
          <w:b/>
          <w:bCs/>
          <w:i/>
          <w:iCs/>
          <w:sz w:val="24"/>
          <w:szCs w:val="24"/>
        </w:rPr>
        <w:t xml:space="preserve"> një </w:t>
      </w:r>
      <w:r w:rsidRPr="00DF2C58">
        <w:rPr>
          <w:rFonts w:ascii="Times New Roman" w:hAnsi="Times New Roman" w:cs="Times New Roman"/>
          <w:sz w:val="24"/>
          <w:szCs w:val="24"/>
        </w:rPr>
        <w:t xml:space="preserve">minimum të caktuar të mallit në magazinë. Nuk duhet zvogëluar </w:t>
      </w:r>
      <w:proofErr w:type="gramStart"/>
      <w:r w:rsidRPr="00DF2C58">
        <w:rPr>
          <w:rFonts w:ascii="Times New Roman" w:hAnsi="Times New Roman" w:cs="Times New Roman"/>
          <w:sz w:val="24"/>
          <w:szCs w:val="24"/>
        </w:rPr>
        <w:t>ky</w:t>
      </w:r>
      <w:proofErr w:type="gramEnd"/>
      <w:r w:rsidRPr="00DF2C58">
        <w:rPr>
          <w:rFonts w:ascii="Times New Roman" w:hAnsi="Times New Roman" w:cs="Times New Roman"/>
          <w:sz w:val="24"/>
          <w:szCs w:val="24"/>
        </w:rPr>
        <w:t xml:space="preserve"> minimum rezervash.</w:t>
      </w:r>
    </w:p>
    <w:p w:rsidR="00D766FE" w:rsidRPr="00DF2C58" w:rsidRDefault="00D766FE" w:rsidP="00905456">
      <w:pPr>
        <w:autoSpaceDE w:val="0"/>
        <w:autoSpaceDN w:val="0"/>
        <w:adjustRightInd w:val="0"/>
        <w:spacing w:before="60" w:after="0" w:line="240" w:lineRule="auto"/>
        <w:rPr>
          <w:rFonts w:ascii="Times New Roman" w:hAnsi="Times New Roman" w:cs="Times New Roman"/>
          <w:b/>
          <w:bCs/>
          <w:i/>
          <w:iCs/>
          <w:sz w:val="24"/>
          <w:szCs w:val="24"/>
          <w:u w:val="single"/>
        </w:rPr>
      </w:pPr>
      <w:r w:rsidRPr="00DF2C58">
        <w:rPr>
          <w:rFonts w:ascii="Times New Roman" w:hAnsi="Times New Roman" w:cs="Times New Roman"/>
          <w:b/>
          <w:bCs/>
          <w:i/>
          <w:iCs/>
          <w:sz w:val="24"/>
          <w:szCs w:val="24"/>
          <w:u w:val="single"/>
        </w:rPr>
        <w:t>Tepricat rezervë</w:t>
      </w:r>
      <w:r w:rsidRPr="00DF2C58">
        <w:rPr>
          <w:rFonts w:ascii="Times New Roman" w:hAnsi="Times New Roman" w:cs="Times New Roman"/>
          <w:sz w:val="24"/>
          <w:szCs w:val="24"/>
        </w:rPr>
        <w:t xml:space="preserve"> (mbrojtëse), sigurohen pasi ekziston rreziku i zvogëlimit të vëllimit të shitjeve si rezultat i zvogëlimit të rezervave minimale.</w:t>
      </w:r>
      <w:r w:rsidRPr="00DF2C58">
        <w:rPr>
          <w:rFonts w:ascii="Times New Roman" w:hAnsi="Times New Roman" w:cs="Times New Roman"/>
          <w:b/>
          <w:bCs/>
          <w:i/>
          <w:iCs/>
          <w:sz w:val="24"/>
          <w:szCs w:val="24"/>
          <w:u w:val="single"/>
        </w:rPr>
        <w:t xml:space="preserve"> </w:t>
      </w:r>
      <w:r w:rsidRPr="00DF2C58">
        <w:rPr>
          <w:rFonts w:ascii="Times New Roman" w:hAnsi="Times New Roman" w:cs="Times New Roman"/>
          <w:sz w:val="24"/>
          <w:szCs w:val="24"/>
        </w:rPr>
        <w:t>Duke pasur parasysh ndryshimet në kërkesën për mall, gjë që çon në rritje të qarkullimit të paparashikuar, lind nevoja për krijimin e funksionimin e “rezervave mbrojtëse” mbi nivelin e tepricave minimale.</w:t>
      </w:r>
    </w:p>
    <w:p w:rsidR="00D766FE" w:rsidRPr="00DF2C58" w:rsidRDefault="00D766FE" w:rsidP="00D766FE">
      <w:pPr>
        <w:autoSpaceDE w:val="0"/>
        <w:autoSpaceDN w:val="0"/>
        <w:adjustRightInd w:val="0"/>
        <w:spacing w:after="0" w:line="240" w:lineRule="auto"/>
        <w:rPr>
          <w:rFonts w:ascii="Times New Roman" w:hAnsi="Times New Roman" w:cs="Times New Roman"/>
          <w:b/>
          <w:bCs/>
          <w:i/>
          <w:iCs/>
          <w:sz w:val="24"/>
          <w:szCs w:val="24"/>
        </w:rPr>
      </w:pPr>
      <w:r w:rsidRPr="00DF2C58">
        <w:rPr>
          <w:rFonts w:ascii="Times New Roman" w:hAnsi="Times New Roman" w:cs="Times New Roman"/>
          <w:b/>
          <w:bCs/>
          <w:i/>
          <w:iCs/>
          <w:sz w:val="24"/>
          <w:szCs w:val="24"/>
        </w:rPr>
        <w:lastRenderedPageBreak/>
        <w:t xml:space="preserve">Tepricat optimale </w:t>
      </w:r>
      <w:r w:rsidRPr="00DF2C58">
        <w:rPr>
          <w:rFonts w:ascii="Times New Roman" w:hAnsi="Times New Roman" w:cs="Times New Roman"/>
          <w:sz w:val="24"/>
          <w:szCs w:val="24"/>
        </w:rPr>
        <w:t xml:space="preserve">verifikohen në bazë të shpenzimeve për furnizimin (porosi mbi bazë ofertash, transporti) që janë shpenzime fikse </w:t>
      </w:r>
      <w:r w:rsidRPr="00DF2C58">
        <w:rPr>
          <w:rFonts w:ascii="Times New Roman" w:hAnsi="Times New Roman" w:cs="Times New Roman"/>
          <w:b/>
          <w:sz w:val="24"/>
          <w:szCs w:val="24"/>
        </w:rPr>
        <w:t>dhe</w:t>
      </w:r>
      <w:r w:rsidRPr="00DF2C58">
        <w:rPr>
          <w:rFonts w:ascii="Times New Roman" w:hAnsi="Times New Roman" w:cs="Times New Roman"/>
          <w:sz w:val="24"/>
          <w:szCs w:val="24"/>
        </w:rPr>
        <w:t xml:space="preserve"> shpenzimeve për ruajtjen e tepricave (amortizimeve, vjetrimit, qirasë, ndriçimit, nxehjes, manipulimeve, tatimeve), që janë shpenzime variabile.</w:t>
      </w:r>
    </w:p>
    <w:p w:rsidR="00D766FE" w:rsidRPr="00DF2C58" w:rsidRDefault="00D766FE" w:rsidP="00905456">
      <w:pPr>
        <w:autoSpaceDE w:val="0"/>
        <w:autoSpaceDN w:val="0"/>
        <w:adjustRightInd w:val="0"/>
        <w:spacing w:before="60" w:after="0" w:line="240" w:lineRule="auto"/>
        <w:rPr>
          <w:rFonts w:ascii="Times New Roman" w:hAnsi="Times New Roman" w:cs="Times New Roman"/>
          <w:b/>
          <w:bCs/>
          <w:i/>
          <w:iCs/>
          <w:sz w:val="24"/>
          <w:szCs w:val="24"/>
        </w:rPr>
      </w:pPr>
      <w:r w:rsidRPr="00DF2C58">
        <w:rPr>
          <w:rFonts w:ascii="Times New Roman" w:hAnsi="Times New Roman" w:cs="Times New Roman"/>
          <w:b/>
          <w:bCs/>
          <w:i/>
          <w:iCs/>
          <w:sz w:val="24"/>
          <w:szCs w:val="24"/>
        </w:rPr>
        <w:t xml:space="preserve">Tepricat maksimale </w:t>
      </w:r>
      <w:r w:rsidRPr="00DF2C58">
        <w:rPr>
          <w:rFonts w:ascii="Times New Roman" w:hAnsi="Times New Roman" w:cs="Times New Roman"/>
          <w:sz w:val="24"/>
          <w:szCs w:val="24"/>
        </w:rPr>
        <w:t>e të tepruara janë pika më</w:t>
      </w:r>
      <w:r w:rsidRPr="00DF2C58">
        <w:rPr>
          <w:rFonts w:ascii="Times New Roman" w:hAnsi="Times New Roman" w:cs="Times New Roman"/>
          <w:b/>
          <w:bCs/>
          <w:i/>
          <w:iCs/>
          <w:sz w:val="24"/>
          <w:szCs w:val="24"/>
        </w:rPr>
        <w:t xml:space="preserve"> </w:t>
      </w:r>
      <w:r w:rsidRPr="00DF2C58">
        <w:rPr>
          <w:rFonts w:ascii="Times New Roman" w:hAnsi="Times New Roman" w:cs="Times New Roman"/>
          <w:sz w:val="24"/>
          <w:szCs w:val="24"/>
        </w:rPr>
        <w:t>e lartë e nivelit maksimal të rezervave në magazinë.</w:t>
      </w:r>
    </w:p>
    <w:p w:rsidR="00D766FE" w:rsidRPr="00DF2C58" w:rsidRDefault="00D766FE" w:rsidP="00905456">
      <w:pPr>
        <w:autoSpaceDE w:val="0"/>
        <w:autoSpaceDN w:val="0"/>
        <w:adjustRightInd w:val="0"/>
        <w:spacing w:before="60" w:after="0" w:line="240" w:lineRule="auto"/>
        <w:rPr>
          <w:rFonts w:ascii="Times New Roman" w:hAnsi="Times New Roman" w:cs="Times New Roman"/>
          <w:sz w:val="24"/>
          <w:szCs w:val="24"/>
        </w:rPr>
      </w:pPr>
      <w:r w:rsidRPr="00DF2C58">
        <w:rPr>
          <w:rFonts w:ascii="Times New Roman" w:hAnsi="Times New Roman" w:cs="Times New Roman"/>
          <w:b/>
          <w:bCs/>
          <w:i/>
          <w:iCs/>
          <w:sz w:val="24"/>
          <w:szCs w:val="24"/>
        </w:rPr>
        <w:t>Rezervat mesatare</w:t>
      </w:r>
      <w:r w:rsidRPr="00DF2C58">
        <w:rPr>
          <w:rFonts w:ascii="Times New Roman" w:hAnsi="Times New Roman" w:cs="Times New Roman"/>
          <w:sz w:val="24"/>
          <w:szCs w:val="24"/>
        </w:rPr>
        <w:t>. Ndërmarrja i disponon gjatë</w:t>
      </w:r>
      <w:r w:rsidRPr="00DF2C58">
        <w:rPr>
          <w:rFonts w:ascii="Times New Roman" w:hAnsi="Times New Roman" w:cs="Times New Roman"/>
          <w:b/>
          <w:bCs/>
          <w:i/>
          <w:iCs/>
          <w:sz w:val="24"/>
          <w:szCs w:val="24"/>
        </w:rPr>
        <w:t xml:space="preserve"> </w:t>
      </w:r>
      <w:r w:rsidRPr="00DF2C58">
        <w:rPr>
          <w:rFonts w:ascii="Times New Roman" w:hAnsi="Times New Roman" w:cs="Times New Roman"/>
          <w:sz w:val="24"/>
          <w:szCs w:val="24"/>
        </w:rPr>
        <w:t xml:space="preserve">një periudhe të caktuar kalendarike, zakonisht të një viti. </w:t>
      </w:r>
    </w:p>
    <w:p w:rsidR="00D766FE" w:rsidRPr="00DF2C58" w:rsidRDefault="0042637F" w:rsidP="00A67A59">
      <w:pPr>
        <w:spacing w:before="120" w:after="120"/>
        <w:rPr>
          <w:rFonts w:ascii="Times New Roman" w:hAnsi="Times New Roman" w:cs="Times New Roman"/>
          <w:b/>
          <w:sz w:val="24"/>
          <w:szCs w:val="24"/>
        </w:rPr>
      </w:pPr>
      <w:r w:rsidRPr="00DF2C58">
        <w:rPr>
          <w:rFonts w:ascii="Times New Roman" w:hAnsi="Times New Roman" w:cs="Times New Roman"/>
          <w:b/>
          <w:sz w:val="24"/>
          <w:szCs w:val="24"/>
        </w:rPr>
        <w:t>5.</w:t>
      </w:r>
      <w:r w:rsidR="00D766FE" w:rsidRPr="00DF2C58">
        <w:rPr>
          <w:rFonts w:ascii="Times New Roman" w:hAnsi="Times New Roman" w:cs="Times New Roman"/>
          <w:b/>
          <w:sz w:val="24"/>
          <w:szCs w:val="24"/>
        </w:rPr>
        <w:t>5</w:t>
      </w:r>
      <w:proofErr w:type="gramStart"/>
      <w:r w:rsidR="00D766FE" w:rsidRPr="00DF2C58">
        <w:rPr>
          <w:rFonts w:ascii="Times New Roman" w:hAnsi="Times New Roman" w:cs="Times New Roman"/>
          <w:b/>
          <w:sz w:val="24"/>
          <w:szCs w:val="24"/>
        </w:rPr>
        <w:t xml:space="preserve">. </w:t>
      </w:r>
      <w:r w:rsidRPr="00DF2C58">
        <w:rPr>
          <w:rFonts w:ascii="Times New Roman" w:hAnsi="Times New Roman" w:cs="Times New Roman"/>
          <w:b/>
          <w:sz w:val="24"/>
          <w:szCs w:val="24"/>
        </w:rPr>
        <w:t xml:space="preserve"> </w:t>
      </w:r>
      <w:r w:rsidR="00905456" w:rsidRPr="00DF2C58">
        <w:rPr>
          <w:rFonts w:ascii="Times New Roman" w:hAnsi="Times New Roman" w:cs="Times New Roman"/>
          <w:b/>
          <w:sz w:val="24"/>
          <w:szCs w:val="24"/>
        </w:rPr>
        <w:t>Veprime</w:t>
      </w:r>
      <w:proofErr w:type="gramEnd"/>
      <w:r w:rsidR="00905456" w:rsidRPr="00DF2C58">
        <w:rPr>
          <w:rFonts w:ascii="Times New Roman" w:hAnsi="Times New Roman" w:cs="Times New Roman"/>
          <w:b/>
          <w:sz w:val="24"/>
          <w:szCs w:val="24"/>
        </w:rPr>
        <w:t xml:space="preserve"> me</w:t>
      </w:r>
      <w:r w:rsidRPr="00DF2C58">
        <w:rPr>
          <w:rFonts w:ascii="Times New Roman" w:hAnsi="Times New Roman" w:cs="Times New Roman"/>
          <w:b/>
          <w:sz w:val="24"/>
          <w:szCs w:val="24"/>
        </w:rPr>
        <w:t xml:space="preserve"> malli</w:t>
      </w:r>
      <w:r w:rsidR="00905456" w:rsidRPr="00DF2C58">
        <w:rPr>
          <w:rFonts w:ascii="Times New Roman" w:hAnsi="Times New Roman" w:cs="Times New Roman"/>
          <w:b/>
          <w:sz w:val="24"/>
          <w:szCs w:val="24"/>
        </w:rPr>
        <w:t>n</w:t>
      </w:r>
      <w:r w:rsidRPr="00DF2C58">
        <w:rPr>
          <w:rFonts w:ascii="Times New Roman" w:hAnsi="Times New Roman" w:cs="Times New Roman"/>
          <w:b/>
          <w:sz w:val="24"/>
          <w:szCs w:val="24"/>
        </w:rPr>
        <w:t xml:space="preserve"> në magazinë</w:t>
      </w:r>
    </w:p>
    <w:p w:rsidR="00D766FE" w:rsidRPr="00DF2C58" w:rsidRDefault="0042637F" w:rsidP="00905456">
      <w:pPr>
        <w:autoSpaceDE w:val="0"/>
        <w:autoSpaceDN w:val="0"/>
        <w:adjustRightInd w:val="0"/>
        <w:spacing w:after="60" w:line="240" w:lineRule="auto"/>
        <w:rPr>
          <w:rFonts w:ascii="Times New Roman" w:hAnsi="Times New Roman" w:cs="Times New Roman"/>
          <w:b/>
          <w:sz w:val="24"/>
          <w:szCs w:val="24"/>
        </w:rPr>
      </w:pPr>
      <w:r w:rsidRPr="00DF2C58">
        <w:rPr>
          <w:rFonts w:ascii="Times New Roman" w:hAnsi="Times New Roman" w:cs="Times New Roman"/>
          <w:b/>
          <w:sz w:val="24"/>
          <w:szCs w:val="24"/>
        </w:rPr>
        <w:t>5.</w:t>
      </w:r>
      <w:r w:rsidR="00D766FE" w:rsidRPr="00DF2C58">
        <w:rPr>
          <w:rFonts w:ascii="Times New Roman" w:hAnsi="Times New Roman" w:cs="Times New Roman"/>
          <w:b/>
          <w:sz w:val="24"/>
          <w:szCs w:val="24"/>
        </w:rPr>
        <w:t>5.1</w:t>
      </w:r>
      <w:proofErr w:type="gramStart"/>
      <w:r w:rsidR="00D766FE" w:rsidRPr="00DF2C58">
        <w:rPr>
          <w:rFonts w:ascii="Times New Roman" w:hAnsi="Times New Roman" w:cs="Times New Roman"/>
          <w:b/>
          <w:sz w:val="24"/>
          <w:szCs w:val="24"/>
        </w:rPr>
        <w:t>.</w:t>
      </w:r>
      <w:r w:rsidRPr="00DF2C58">
        <w:rPr>
          <w:rFonts w:ascii="Times New Roman" w:hAnsi="Times New Roman" w:cs="Times New Roman"/>
          <w:b/>
          <w:sz w:val="24"/>
          <w:szCs w:val="24"/>
        </w:rPr>
        <w:t xml:space="preserve"> </w:t>
      </w:r>
      <w:r w:rsidR="00D766FE" w:rsidRPr="00DF2C58">
        <w:rPr>
          <w:rFonts w:ascii="Times New Roman" w:hAnsi="Times New Roman" w:cs="Times New Roman"/>
          <w:b/>
          <w:sz w:val="24"/>
          <w:szCs w:val="24"/>
        </w:rPr>
        <w:t xml:space="preserve"> Hyrja</w:t>
      </w:r>
      <w:proofErr w:type="gramEnd"/>
      <w:r w:rsidR="00D766FE" w:rsidRPr="00DF2C58">
        <w:rPr>
          <w:rFonts w:ascii="Times New Roman" w:hAnsi="Times New Roman" w:cs="Times New Roman"/>
          <w:b/>
          <w:sz w:val="24"/>
          <w:szCs w:val="24"/>
        </w:rPr>
        <w:t xml:space="preserve"> e mallit në magazinë</w:t>
      </w:r>
    </w:p>
    <w:p w:rsidR="00D766FE" w:rsidRPr="00DF2C58" w:rsidRDefault="00D766FE" w:rsidP="00D766FE">
      <w:pPr>
        <w:autoSpaceDE w:val="0"/>
        <w:autoSpaceDN w:val="0"/>
        <w:adjustRightInd w:val="0"/>
        <w:spacing w:after="0" w:line="240" w:lineRule="auto"/>
        <w:rPr>
          <w:rFonts w:ascii="Times New Roman" w:hAnsi="Times New Roman" w:cs="Times New Roman"/>
          <w:sz w:val="24"/>
          <w:szCs w:val="24"/>
        </w:rPr>
      </w:pPr>
      <w:r w:rsidRPr="00DF2C58">
        <w:rPr>
          <w:rFonts w:ascii="Times New Roman" w:hAnsi="Times New Roman" w:cs="Times New Roman"/>
          <w:sz w:val="24"/>
          <w:szCs w:val="24"/>
        </w:rPr>
        <w:t>Magazinat e mëdha kanë shërbim të veçantë pranimi që është:</w:t>
      </w:r>
    </w:p>
    <w:p w:rsidR="00D766FE" w:rsidRPr="00DF2C58" w:rsidRDefault="00D766FE" w:rsidP="00D766FE">
      <w:pPr>
        <w:autoSpaceDE w:val="0"/>
        <w:autoSpaceDN w:val="0"/>
        <w:adjustRightInd w:val="0"/>
        <w:spacing w:before="60" w:after="0" w:line="240" w:lineRule="auto"/>
        <w:rPr>
          <w:rFonts w:ascii="Times New Roman" w:hAnsi="Times New Roman" w:cs="Times New Roman"/>
          <w:sz w:val="24"/>
          <w:szCs w:val="24"/>
        </w:rPr>
      </w:pPr>
      <w:r w:rsidRPr="00DF2C58">
        <w:rPr>
          <w:rFonts w:ascii="Times New Roman" w:hAnsi="Times New Roman" w:cs="Times New Roman"/>
          <w:sz w:val="24"/>
          <w:szCs w:val="24"/>
        </w:rPr>
        <w:t>- Pranimi i mallit dhe i dokumenteve të tij përcjellëse,</w:t>
      </w:r>
    </w:p>
    <w:p w:rsidR="00D766FE" w:rsidRPr="00DF2C58" w:rsidRDefault="00D766FE" w:rsidP="00D766FE">
      <w:pPr>
        <w:autoSpaceDE w:val="0"/>
        <w:autoSpaceDN w:val="0"/>
        <w:adjustRightInd w:val="0"/>
        <w:spacing w:after="0" w:line="240" w:lineRule="auto"/>
        <w:rPr>
          <w:rFonts w:ascii="Times New Roman" w:hAnsi="Times New Roman" w:cs="Times New Roman"/>
          <w:sz w:val="24"/>
          <w:szCs w:val="24"/>
        </w:rPr>
      </w:pPr>
      <w:r w:rsidRPr="00DF2C58">
        <w:rPr>
          <w:rFonts w:ascii="Times New Roman" w:hAnsi="Times New Roman" w:cs="Times New Roman"/>
          <w:sz w:val="24"/>
          <w:szCs w:val="24"/>
        </w:rPr>
        <w:t>- Pranimi cilësor i mallit,</w:t>
      </w:r>
    </w:p>
    <w:p w:rsidR="00D766FE" w:rsidRPr="00DF2C58" w:rsidRDefault="00D766FE" w:rsidP="00D766FE">
      <w:pPr>
        <w:autoSpaceDE w:val="0"/>
        <w:autoSpaceDN w:val="0"/>
        <w:adjustRightInd w:val="0"/>
        <w:spacing w:after="60" w:line="240" w:lineRule="auto"/>
        <w:rPr>
          <w:rFonts w:ascii="Times New Roman" w:hAnsi="Times New Roman" w:cs="Times New Roman"/>
          <w:sz w:val="24"/>
          <w:szCs w:val="24"/>
        </w:rPr>
      </w:pPr>
      <w:r w:rsidRPr="00DF2C58">
        <w:rPr>
          <w:rFonts w:ascii="Times New Roman" w:hAnsi="Times New Roman" w:cs="Times New Roman"/>
          <w:sz w:val="24"/>
          <w:szCs w:val="24"/>
        </w:rPr>
        <w:t>- Dhënia e fletëpranimit të mallit.</w:t>
      </w:r>
    </w:p>
    <w:p w:rsidR="00D766FE" w:rsidRPr="00DF2C58" w:rsidRDefault="00D766FE" w:rsidP="00D766FE">
      <w:pPr>
        <w:autoSpaceDE w:val="0"/>
        <w:autoSpaceDN w:val="0"/>
        <w:adjustRightInd w:val="0"/>
        <w:spacing w:after="0" w:line="240" w:lineRule="auto"/>
        <w:rPr>
          <w:rFonts w:ascii="Times New Roman" w:hAnsi="Times New Roman" w:cs="Times New Roman"/>
          <w:sz w:val="24"/>
          <w:szCs w:val="24"/>
        </w:rPr>
      </w:pPr>
      <w:r w:rsidRPr="00DF2C58">
        <w:rPr>
          <w:rFonts w:ascii="Times New Roman" w:hAnsi="Times New Roman" w:cs="Times New Roman"/>
          <w:sz w:val="24"/>
          <w:szCs w:val="24"/>
        </w:rPr>
        <w:t xml:space="preserve">Kur procedura e hyrjes në magazinë ka mbaruar, mallin e merr në ruajtje dega e magazinës, kurse dokumentet e mallit dërgohen, deri </w:t>
      </w:r>
      <w:proofErr w:type="gramStart"/>
      <w:r w:rsidRPr="00DF2C58">
        <w:rPr>
          <w:rFonts w:ascii="Times New Roman" w:hAnsi="Times New Roman" w:cs="Times New Roman"/>
          <w:sz w:val="24"/>
          <w:szCs w:val="24"/>
        </w:rPr>
        <w:t>te</w:t>
      </w:r>
      <w:proofErr w:type="gramEnd"/>
      <w:r w:rsidRPr="00DF2C58">
        <w:rPr>
          <w:rFonts w:ascii="Times New Roman" w:hAnsi="Times New Roman" w:cs="Times New Roman"/>
          <w:sz w:val="24"/>
          <w:szCs w:val="24"/>
        </w:rPr>
        <w:t xml:space="preserve"> shërbimi furnizues, me një kopje të fletë pranimit me të dhënat përkatëse.</w:t>
      </w:r>
    </w:p>
    <w:p w:rsidR="00D766FE" w:rsidRPr="00DF2C58" w:rsidRDefault="00D766FE" w:rsidP="00B571EF">
      <w:pPr>
        <w:autoSpaceDE w:val="0"/>
        <w:autoSpaceDN w:val="0"/>
        <w:adjustRightInd w:val="0"/>
        <w:spacing w:before="60" w:after="0" w:line="240" w:lineRule="auto"/>
        <w:rPr>
          <w:rFonts w:ascii="Times New Roman" w:hAnsi="Times New Roman" w:cs="Times New Roman"/>
          <w:sz w:val="24"/>
          <w:szCs w:val="24"/>
        </w:rPr>
      </w:pPr>
      <w:r w:rsidRPr="00DF2C58">
        <w:rPr>
          <w:rFonts w:ascii="Times New Roman" w:hAnsi="Times New Roman" w:cs="Times New Roman"/>
          <w:sz w:val="24"/>
          <w:szCs w:val="24"/>
        </w:rPr>
        <w:t xml:space="preserve">Pas mbarimit të procesit të prodhimit, prodhimet e gatshme vendosen në magazinat përkatëse të ndërmarrjes prodhuese, përveç </w:t>
      </w:r>
      <w:proofErr w:type="gramStart"/>
      <w:r w:rsidRPr="00DF2C58">
        <w:rPr>
          <w:rFonts w:ascii="Times New Roman" w:hAnsi="Times New Roman" w:cs="Times New Roman"/>
          <w:sz w:val="24"/>
          <w:szCs w:val="24"/>
        </w:rPr>
        <w:t>rasteve  kur</w:t>
      </w:r>
      <w:proofErr w:type="gramEnd"/>
      <w:r w:rsidRPr="00DF2C58">
        <w:rPr>
          <w:rFonts w:ascii="Times New Roman" w:hAnsi="Times New Roman" w:cs="Times New Roman"/>
          <w:sz w:val="24"/>
          <w:szCs w:val="24"/>
        </w:rPr>
        <w:t xml:space="preserve"> bëhet fjalë për prodhime me porosi, që shpërndahen direkt pa hyrë fizikisht në magazinë.</w:t>
      </w:r>
    </w:p>
    <w:p w:rsidR="00D766FE" w:rsidRPr="00DF2C58" w:rsidRDefault="00D766FE" w:rsidP="00D766FE">
      <w:pPr>
        <w:autoSpaceDE w:val="0"/>
        <w:autoSpaceDN w:val="0"/>
        <w:adjustRightInd w:val="0"/>
        <w:spacing w:after="0" w:line="240" w:lineRule="auto"/>
        <w:rPr>
          <w:rFonts w:ascii="Times New Roman" w:hAnsi="Times New Roman" w:cs="Times New Roman"/>
          <w:sz w:val="24"/>
          <w:szCs w:val="24"/>
        </w:rPr>
      </w:pPr>
      <w:r w:rsidRPr="00DF2C58">
        <w:rPr>
          <w:rFonts w:ascii="Times New Roman" w:hAnsi="Times New Roman" w:cs="Times New Roman"/>
          <w:sz w:val="24"/>
          <w:szCs w:val="24"/>
        </w:rPr>
        <w:t>Gjatë hyrjes</w:t>
      </w:r>
      <w:r w:rsidR="00B571EF" w:rsidRPr="00DF2C58">
        <w:rPr>
          <w:rFonts w:ascii="Times New Roman" w:hAnsi="Times New Roman" w:cs="Times New Roman"/>
          <w:sz w:val="24"/>
          <w:szCs w:val="24"/>
        </w:rPr>
        <w:t>,</w:t>
      </w:r>
      <w:r w:rsidRPr="00DF2C58">
        <w:rPr>
          <w:rFonts w:ascii="Times New Roman" w:hAnsi="Times New Roman" w:cs="Times New Roman"/>
          <w:sz w:val="24"/>
          <w:szCs w:val="24"/>
        </w:rPr>
        <w:t xml:space="preserve"> malli shoqërohet me fletën përcjellëse të nënshkruar nga përgjegjësi i njësisë prodhuese</w:t>
      </w:r>
      <w:r w:rsidR="007B32D7" w:rsidRPr="00DF2C58">
        <w:rPr>
          <w:rFonts w:ascii="Times New Roman" w:hAnsi="Times New Roman" w:cs="Times New Roman"/>
          <w:sz w:val="24"/>
          <w:szCs w:val="24"/>
        </w:rPr>
        <w:t>. P</w:t>
      </w:r>
      <w:r w:rsidRPr="00DF2C58">
        <w:rPr>
          <w:rFonts w:ascii="Times New Roman" w:hAnsi="Times New Roman" w:cs="Times New Roman"/>
          <w:sz w:val="24"/>
          <w:szCs w:val="24"/>
        </w:rPr>
        <w:t xml:space="preserve">ersoni që </w:t>
      </w:r>
      <w:r w:rsidR="007B32D7" w:rsidRPr="00DF2C58">
        <w:rPr>
          <w:rFonts w:ascii="Times New Roman" w:hAnsi="Times New Roman" w:cs="Times New Roman"/>
          <w:sz w:val="24"/>
          <w:szCs w:val="24"/>
        </w:rPr>
        <w:t xml:space="preserve">e </w:t>
      </w:r>
      <w:r w:rsidRPr="00DF2C58">
        <w:rPr>
          <w:rFonts w:ascii="Times New Roman" w:hAnsi="Times New Roman" w:cs="Times New Roman"/>
          <w:sz w:val="24"/>
          <w:szCs w:val="24"/>
        </w:rPr>
        <w:t>pranon</w:t>
      </w:r>
      <w:r w:rsidR="00B571EF" w:rsidRPr="00DF2C58">
        <w:rPr>
          <w:rFonts w:ascii="Times New Roman" w:hAnsi="Times New Roman" w:cs="Times New Roman"/>
          <w:sz w:val="24"/>
          <w:szCs w:val="24"/>
        </w:rPr>
        <w:t>,</w:t>
      </w:r>
      <w:proofErr w:type="gramStart"/>
      <w:r w:rsidR="007B32D7" w:rsidRPr="00DF2C58">
        <w:rPr>
          <w:rFonts w:ascii="Times New Roman" w:hAnsi="Times New Roman" w:cs="Times New Roman"/>
          <w:sz w:val="24"/>
          <w:szCs w:val="24"/>
        </w:rPr>
        <w:t>,</w:t>
      </w:r>
      <w:r w:rsidRPr="00DF2C58">
        <w:rPr>
          <w:rFonts w:ascii="Times New Roman" w:hAnsi="Times New Roman" w:cs="Times New Roman"/>
          <w:sz w:val="24"/>
          <w:szCs w:val="24"/>
        </w:rPr>
        <w:t>regjistron</w:t>
      </w:r>
      <w:proofErr w:type="gramEnd"/>
      <w:r w:rsidRPr="00DF2C58">
        <w:rPr>
          <w:rFonts w:ascii="Times New Roman" w:hAnsi="Times New Roman" w:cs="Times New Roman"/>
          <w:sz w:val="24"/>
          <w:szCs w:val="24"/>
        </w:rPr>
        <w:t xml:space="preserve"> mallin në magazinë. Një kopje të fletës përcjellëse e merr dega e prodhimit që evidenton vëllimin e kryer të prodhimit, kopja e dytë dërgohet në zyrën kontabël të ndërmarrjes</w:t>
      </w:r>
      <w:r w:rsidR="00B571EF" w:rsidRPr="00DF2C58">
        <w:rPr>
          <w:rFonts w:ascii="Times New Roman" w:hAnsi="Times New Roman" w:cs="Times New Roman"/>
          <w:sz w:val="24"/>
          <w:szCs w:val="24"/>
        </w:rPr>
        <w:t>,</w:t>
      </w:r>
      <w:r w:rsidRPr="00DF2C58">
        <w:rPr>
          <w:rFonts w:ascii="Times New Roman" w:hAnsi="Times New Roman" w:cs="Times New Roman"/>
          <w:sz w:val="24"/>
          <w:szCs w:val="24"/>
        </w:rPr>
        <w:t xml:space="preserve"> e treta mbahet në magazinë. </w:t>
      </w:r>
    </w:p>
    <w:p w:rsidR="00D766FE" w:rsidRPr="00DF2C58" w:rsidRDefault="00D766FE" w:rsidP="00BF3355">
      <w:pPr>
        <w:autoSpaceDE w:val="0"/>
        <w:autoSpaceDN w:val="0"/>
        <w:adjustRightInd w:val="0"/>
        <w:spacing w:before="60" w:after="0" w:line="240" w:lineRule="auto"/>
        <w:rPr>
          <w:rFonts w:ascii="Times New Roman" w:hAnsi="Times New Roman" w:cs="Times New Roman"/>
          <w:b/>
          <w:sz w:val="24"/>
          <w:szCs w:val="24"/>
        </w:rPr>
      </w:pPr>
      <w:r w:rsidRPr="00DF2C58">
        <w:rPr>
          <w:rFonts w:ascii="Times New Roman" w:hAnsi="Times New Roman" w:cs="Times New Roman"/>
          <w:b/>
          <w:sz w:val="24"/>
          <w:szCs w:val="24"/>
        </w:rPr>
        <w:t>5.</w:t>
      </w:r>
      <w:r w:rsidR="0042637F" w:rsidRPr="00DF2C58">
        <w:rPr>
          <w:rFonts w:ascii="Times New Roman" w:hAnsi="Times New Roman" w:cs="Times New Roman"/>
          <w:b/>
          <w:sz w:val="24"/>
          <w:szCs w:val="24"/>
        </w:rPr>
        <w:t>5.</w:t>
      </w:r>
      <w:r w:rsidRPr="00DF2C58">
        <w:rPr>
          <w:rFonts w:ascii="Times New Roman" w:hAnsi="Times New Roman" w:cs="Times New Roman"/>
          <w:b/>
          <w:sz w:val="24"/>
          <w:szCs w:val="24"/>
        </w:rPr>
        <w:t>2</w:t>
      </w:r>
      <w:proofErr w:type="gramStart"/>
      <w:r w:rsidRPr="00DF2C58">
        <w:rPr>
          <w:rFonts w:ascii="Times New Roman" w:hAnsi="Times New Roman" w:cs="Times New Roman"/>
          <w:b/>
          <w:sz w:val="24"/>
          <w:szCs w:val="24"/>
        </w:rPr>
        <w:t xml:space="preserve">. </w:t>
      </w:r>
      <w:r w:rsidR="0042637F" w:rsidRPr="00DF2C58">
        <w:rPr>
          <w:rFonts w:ascii="Times New Roman" w:hAnsi="Times New Roman" w:cs="Times New Roman"/>
          <w:b/>
          <w:sz w:val="24"/>
          <w:szCs w:val="24"/>
        </w:rPr>
        <w:t xml:space="preserve"> </w:t>
      </w:r>
      <w:r w:rsidRPr="00DF2C58">
        <w:rPr>
          <w:rFonts w:ascii="Times New Roman" w:hAnsi="Times New Roman" w:cs="Times New Roman"/>
          <w:b/>
          <w:sz w:val="24"/>
          <w:szCs w:val="24"/>
        </w:rPr>
        <w:t>Dalja</w:t>
      </w:r>
      <w:proofErr w:type="gramEnd"/>
      <w:r w:rsidRPr="00DF2C58">
        <w:rPr>
          <w:rFonts w:ascii="Times New Roman" w:hAnsi="Times New Roman" w:cs="Times New Roman"/>
          <w:b/>
          <w:sz w:val="24"/>
          <w:szCs w:val="24"/>
        </w:rPr>
        <w:t xml:space="preserve"> e mallit nga magazina</w:t>
      </w:r>
    </w:p>
    <w:p w:rsidR="00D766FE" w:rsidRPr="00DF2C58" w:rsidRDefault="00D766FE" w:rsidP="00D766FE">
      <w:pPr>
        <w:autoSpaceDE w:val="0"/>
        <w:autoSpaceDN w:val="0"/>
        <w:adjustRightInd w:val="0"/>
        <w:spacing w:after="0" w:line="240" w:lineRule="auto"/>
        <w:rPr>
          <w:rFonts w:ascii="Times New Roman" w:hAnsi="Times New Roman" w:cs="Times New Roman"/>
          <w:sz w:val="24"/>
          <w:szCs w:val="24"/>
        </w:rPr>
      </w:pPr>
      <w:r w:rsidRPr="00DF2C58">
        <w:rPr>
          <w:rFonts w:ascii="Times New Roman" w:hAnsi="Times New Roman" w:cs="Times New Roman"/>
          <w:sz w:val="24"/>
          <w:szCs w:val="24"/>
        </w:rPr>
        <w:t xml:space="preserve">Njësitë prodhuese të ndërmarrjes kërkojnë materiale nga magazina. Për këtë hartohet një kërkesë drejtuar magazinës. Kur në kërkesë kërkohen shumë materiale, përgatitja e materialeve për dalje mund të kryhet në </w:t>
      </w:r>
      <w:proofErr w:type="gramStart"/>
      <w:r w:rsidRPr="00DF2C58">
        <w:rPr>
          <w:rFonts w:ascii="Times New Roman" w:hAnsi="Times New Roman" w:cs="Times New Roman"/>
          <w:sz w:val="24"/>
          <w:szCs w:val="24"/>
        </w:rPr>
        <w:t>dy</w:t>
      </w:r>
      <w:proofErr w:type="gramEnd"/>
      <w:r w:rsidRPr="00DF2C58">
        <w:rPr>
          <w:rFonts w:ascii="Times New Roman" w:hAnsi="Times New Roman" w:cs="Times New Roman"/>
          <w:sz w:val="24"/>
          <w:szCs w:val="24"/>
        </w:rPr>
        <w:t xml:space="preserve"> mënyra:</w:t>
      </w:r>
    </w:p>
    <w:p w:rsidR="00D766FE" w:rsidRPr="00DF2C58" w:rsidRDefault="00D766FE" w:rsidP="00BF3355">
      <w:pPr>
        <w:autoSpaceDE w:val="0"/>
        <w:autoSpaceDN w:val="0"/>
        <w:adjustRightInd w:val="0"/>
        <w:spacing w:before="60" w:after="0" w:line="240" w:lineRule="auto"/>
        <w:rPr>
          <w:rFonts w:ascii="Times New Roman" w:hAnsi="Times New Roman" w:cs="Times New Roman"/>
          <w:sz w:val="24"/>
          <w:szCs w:val="24"/>
        </w:rPr>
      </w:pPr>
      <w:r w:rsidRPr="00DF2C58">
        <w:rPr>
          <w:rFonts w:ascii="Times New Roman" w:hAnsi="Times New Roman" w:cs="Times New Roman"/>
          <w:sz w:val="24"/>
          <w:szCs w:val="24"/>
        </w:rPr>
        <w:t xml:space="preserve">1. </w:t>
      </w:r>
      <w:r w:rsidRPr="00DF2C58">
        <w:rPr>
          <w:rFonts w:ascii="Times New Roman" w:hAnsi="Times New Roman" w:cs="Times New Roman"/>
          <w:b/>
          <w:sz w:val="24"/>
          <w:szCs w:val="24"/>
        </w:rPr>
        <w:t>Me kompletimin simultane</w:t>
      </w:r>
      <w:r w:rsidRPr="00DF2C58">
        <w:rPr>
          <w:rFonts w:ascii="Times New Roman" w:hAnsi="Times New Roman" w:cs="Times New Roman"/>
          <w:sz w:val="24"/>
          <w:szCs w:val="24"/>
        </w:rPr>
        <w:t xml:space="preserve"> çdo seksion i magazinës përgatit mallin e kërkuar dhe e transporton në një vend të caktuar të magazinës, të </w:t>
      </w:r>
      <w:r w:rsidR="00105872" w:rsidRPr="00DF2C58">
        <w:rPr>
          <w:rFonts w:ascii="Times New Roman" w:hAnsi="Times New Roman" w:cs="Times New Roman"/>
          <w:sz w:val="24"/>
          <w:szCs w:val="24"/>
        </w:rPr>
        <w:t>emërtuar</w:t>
      </w:r>
      <w:r w:rsidRPr="00DF2C58">
        <w:rPr>
          <w:rFonts w:ascii="Times New Roman" w:hAnsi="Times New Roman" w:cs="Times New Roman"/>
          <w:sz w:val="24"/>
          <w:szCs w:val="24"/>
        </w:rPr>
        <w:t xml:space="preserve"> hapësira e ekspedicionit. Këtu personi i posaçëm kryen kompletimin e të gjithë fletëkërkesës.</w:t>
      </w:r>
    </w:p>
    <w:p w:rsidR="00D766FE" w:rsidRPr="00DF2C58" w:rsidRDefault="00D766FE" w:rsidP="00BF3355">
      <w:pPr>
        <w:autoSpaceDE w:val="0"/>
        <w:autoSpaceDN w:val="0"/>
        <w:adjustRightInd w:val="0"/>
        <w:spacing w:before="60" w:after="0" w:line="240" w:lineRule="auto"/>
        <w:rPr>
          <w:rFonts w:ascii="Times New Roman" w:hAnsi="Times New Roman" w:cs="Times New Roman"/>
          <w:sz w:val="24"/>
          <w:szCs w:val="24"/>
        </w:rPr>
      </w:pPr>
      <w:r w:rsidRPr="00DF2C58">
        <w:rPr>
          <w:rFonts w:ascii="Times New Roman" w:hAnsi="Times New Roman" w:cs="Times New Roman"/>
          <w:sz w:val="24"/>
          <w:szCs w:val="24"/>
        </w:rPr>
        <w:t xml:space="preserve">2. </w:t>
      </w:r>
      <w:r w:rsidRPr="00DF2C58">
        <w:rPr>
          <w:rFonts w:ascii="Times New Roman" w:hAnsi="Times New Roman" w:cs="Times New Roman"/>
          <w:b/>
          <w:sz w:val="24"/>
          <w:szCs w:val="24"/>
          <w:lang w:val="sq-AL"/>
        </w:rPr>
        <w:t>Me kompletimin sukcesive</w:t>
      </w:r>
      <w:r w:rsidRPr="00DF2C58">
        <w:rPr>
          <w:rFonts w:ascii="Times New Roman" w:hAnsi="Times New Roman" w:cs="Times New Roman"/>
          <w:sz w:val="24"/>
          <w:szCs w:val="24"/>
        </w:rPr>
        <w:t xml:space="preserve">, mjeti transportues </w:t>
      </w:r>
      <w:proofErr w:type="gramStart"/>
      <w:r w:rsidRPr="00DF2C58">
        <w:rPr>
          <w:rFonts w:ascii="Times New Roman" w:hAnsi="Times New Roman" w:cs="Times New Roman"/>
          <w:sz w:val="24"/>
          <w:szCs w:val="24"/>
        </w:rPr>
        <w:t>brenda</w:t>
      </w:r>
      <w:proofErr w:type="gramEnd"/>
      <w:r w:rsidRPr="00DF2C58">
        <w:rPr>
          <w:rFonts w:ascii="Times New Roman" w:hAnsi="Times New Roman" w:cs="Times New Roman"/>
          <w:sz w:val="24"/>
          <w:szCs w:val="24"/>
        </w:rPr>
        <w:t xml:space="preserve"> magazinës shkon nga seksioni në seksion, duke plotësuar materialet sipas kërkesës. </w:t>
      </w:r>
    </w:p>
    <w:p w:rsidR="00D766FE" w:rsidRPr="00DF2C58" w:rsidRDefault="00D766FE" w:rsidP="00D766FE">
      <w:pPr>
        <w:autoSpaceDE w:val="0"/>
        <w:autoSpaceDN w:val="0"/>
        <w:adjustRightInd w:val="0"/>
        <w:spacing w:after="0" w:line="240" w:lineRule="auto"/>
        <w:rPr>
          <w:rFonts w:ascii="Times New Roman" w:hAnsi="Times New Roman" w:cs="Times New Roman"/>
          <w:sz w:val="24"/>
          <w:szCs w:val="24"/>
        </w:rPr>
      </w:pPr>
      <w:r w:rsidRPr="00DF2C58">
        <w:rPr>
          <w:rFonts w:ascii="Times New Roman" w:hAnsi="Times New Roman" w:cs="Times New Roman"/>
          <w:sz w:val="24"/>
          <w:szCs w:val="24"/>
        </w:rPr>
        <w:t xml:space="preserve">Në rastet kur është kërkuar më shumë mall se </w:t>
      </w:r>
      <w:proofErr w:type="gramStart"/>
      <w:r w:rsidRPr="00DF2C58">
        <w:rPr>
          <w:rFonts w:ascii="Times New Roman" w:hAnsi="Times New Roman" w:cs="Times New Roman"/>
          <w:sz w:val="24"/>
          <w:szCs w:val="24"/>
        </w:rPr>
        <w:t>sa</w:t>
      </w:r>
      <w:proofErr w:type="gramEnd"/>
      <w:r w:rsidRPr="00DF2C58">
        <w:rPr>
          <w:rFonts w:ascii="Times New Roman" w:hAnsi="Times New Roman" w:cs="Times New Roman"/>
          <w:sz w:val="24"/>
          <w:szCs w:val="24"/>
        </w:rPr>
        <w:t xml:space="preserve"> duhet, ose kur është marrë malli që i panevojshëm, njësia prodhuese është e detyruar ta kthejë në magazinë me fletën kthyese të mallit.</w:t>
      </w:r>
    </w:p>
    <w:p w:rsidR="00D766FE" w:rsidRPr="00DF2C58" w:rsidRDefault="00D766FE" w:rsidP="00D766FE">
      <w:pPr>
        <w:autoSpaceDE w:val="0"/>
        <w:autoSpaceDN w:val="0"/>
        <w:adjustRightInd w:val="0"/>
        <w:spacing w:after="0" w:line="240" w:lineRule="auto"/>
        <w:rPr>
          <w:rFonts w:ascii="Times New Roman" w:hAnsi="Times New Roman" w:cs="Times New Roman"/>
          <w:sz w:val="24"/>
          <w:szCs w:val="24"/>
        </w:rPr>
      </w:pPr>
      <w:r w:rsidRPr="00DF2C58">
        <w:rPr>
          <w:rFonts w:ascii="Times New Roman" w:hAnsi="Times New Roman" w:cs="Times New Roman"/>
          <w:sz w:val="24"/>
          <w:szCs w:val="24"/>
        </w:rPr>
        <w:t>Prodhimet e gatshme nga magazina jepen në transport të blerësve me dokumentin “Urdhëresë</w:t>
      </w:r>
    </w:p>
    <w:p w:rsidR="00D766FE" w:rsidRPr="00DF2C58" w:rsidRDefault="00D766FE" w:rsidP="00D766FE">
      <w:pPr>
        <w:autoSpaceDE w:val="0"/>
        <w:autoSpaceDN w:val="0"/>
        <w:adjustRightInd w:val="0"/>
        <w:spacing w:after="0" w:line="240" w:lineRule="auto"/>
        <w:rPr>
          <w:rFonts w:ascii="Times New Roman" w:hAnsi="Times New Roman" w:cs="Times New Roman"/>
          <w:sz w:val="24"/>
          <w:szCs w:val="24"/>
        </w:rPr>
      </w:pPr>
      <w:proofErr w:type="gramStart"/>
      <w:r w:rsidRPr="00DF2C58">
        <w:rPr>
          <w:rFonts w:ascii="Times New Roman" w:hAnsi="Times New Roman" w:cs="Times New Roman"/>
          <w:sz w:val="24"/>
          <w:szCs w:val="24"/>
        </w:rPr>
        <w:t>për</w:t>
      </w:r>
      <w:proofErr w:type="gramEnd"/>
      <w:r w:rsidRPr="00DF2C58">
        <w:rPr>
          <w:rFonts w:ascii="Times New Roman" w:hAnsi="Times New Roman" w:cs="Times New Roman"/>
          <w:sz w:val="24"/>
          <w:szCs w:val="24"/>
        </w:rPr>
        <w:t xml:space="preserve"> dhënien e mallit”, të cilën e jep shërbimi shitës i ndërmarrjes. Në bazë të kësaj urdhërese,</w:t>
      </w:r>
    </w:p>
    <w:p w:rsidR="00D766FE" w:rsidRPr="00DF2C58" w:rsidRDefault="00D766FE" w:rsidP="00D766FE">
      <w:pPr>
        <w:autoSpaceDE w:val="0"/>
        <w:autoSpaceDN w:val="0"/>
        <w:adjustRightInd w:val="0"/>
        <w:spacing w:after="0" w:line="240" w:lineRule="auto"/>
        <w:rPr>
          <w:rFonts w:ascii="Times New Roman" w:hAnsi="Times New Roman" w:cs="Times New Roman"/>
          <w:sz w:val="24"/>
          <w:szCs w:val="24"/>
        </w:rPr>
      </w:pPr>
      <w:proofErr w:type="gramStart"/>
      <w:r w:rsidRPr="00DF2C58">
        <w:rPr>
          <w:rFonts w:ascii="Times New Roman" w:hAnsi="Times New Roman" w:cs="Times New Roman"/>
          <w:sz w:val="24"/>
          <w:szCs w:val="24"/>
        </w:rPr>
        <w:t>magazina</w:t>
      </w:r>
      <w:proofErr w:type="gramEnd"/>
      <w:r w:rsidRPr="00DF2C58">
        <w:rPr>
          <w:rFonts w:ascii="Times New Roman" w:hAnsi="Times New Roman" w:cs="Times New Roman"/>
          <w:sz w:val="24"/>
          <w:szCs w:val="24"/>
        </w:rPr>
        <w:t xml:space="preserve"> jep fletëdaljen. Dalja e mallit nga magazina e ndërmarrjes tregtare kryhet njësoj si dalja e prodhimeve të gatshme nga magazina e ndërmarrjeve prodhuese.</w:t>
      </w:r>
    </w:p>
    <w:p w:rsidR="00D766FE" w:rsidRPr="00DF2C58" w:rsidRDefault="00D766FE" w:rsidP="00BF3355">
      <w:pPr>
        <w:autoSpaceDE w:val="0"/>
        <w:autoSpaceDN w:val="0"/>
        <w:adjustRightInd w:val="0"/>
        <w:spacing w:before="60" w:after="0" w:line="240" w:lineRule="auto"/>
        <w:rPr>
          <w:rFonts w:ascii="Times New Roman" w:hAnsi="Times New Roman" w:cs="Times New Roman"/>
          <w:sz w:val="24"/>
          <w:szCs w:val="24"/>
        </w:rPr>
      </w:pPr>
      <w:r w:rsidRPr="00DF2C58">
        <w:rPr>
          <w:rFonts w:ascii="Times New Roman" w:hAnsi="Times New Roman" w:cs="Times New Roman"/>
          <w:b/>
          <w:sz w:val="24"/>
          <w:szCs w:val="24"/>
        </w:rPr>
        <w:t>5</w:t>
      </w:r>
      <w:r w:rsidR="0042637F" w:rsidRPr="00DF2C58">
        <w:rPr>
          <w:rFonts w:ascii="Times New Roman" w:hAnsi="Times New Roman" w:cs="Times New Roman"/>
          <w:b/>
          <w:sz w:val="24"/>
          <w:szCs w:val="24"/>
        </w:rPr>
        <w:t>.5</w:t>
      </w:r>
      <w:r w:rsidRPr="00DF2C58">
        <w:rPr>
          <w:rFonts w:ascii="Times New Roman" w:hAnsi="Times New Roman" w:cs="Times New Roman"/>
          <w:b/>
          <w:sz w:val="24"/>
          <w:szCs w:val="24"/>
        </w:rPr>
        <w:t>.3</w:t>
      </w:r>
      <w:proofErr w:type="gramStart"/>
      <w:r w:rsidRPr="00DF2C58">
        <w:rPr>
          <w:rFonts w:ascii="Times New Roman" w:hAnsi="Times New Roman" w:cs="Times New Roman"/>
          <w:b/>
          <w:sz w:val="24"/>
          <w:szCs w:val="24"/>
        </w:rPr>
        <w:t xml:space="preserve">. </w:t>
      </w:r>
      <w:r w:rsidR="00B669DD" w:rsidRPr="00DF2C58">
        <w:rPr>
          <w:rFonts w:ascii="Times New Roman" w:hAnsi="Times New Roman" w:cs="Times New Roman"/>
          <w:b/>
          <w:sz w:val="24"/>
          <w:szCs w:val="24"/>
        </w:rPr>
        <w:t xml:space="preserve"> </w:t>
      </w:r>
      <w:r w:rsidRPr="00DF2C58">
        <w:rPr>
          <w:rFonts w:ascii="Times New Roman" w:hAnsi="Times New Roman" w:cs="Times New Roman"/>
          <w:b/>
          <w:sz w:val="24"/>
          <w:szCs w:val="24"/>
        </w:rPr>
        <w:t>Evidentimi</w:t>
      </w:r>
      <w:proofErr w:type="gramEnd"/>
      <w:r w:rsidRPr="00DF2C58">
        <w:rPr>
          <w:rFonts w:ascii="Times New Roman" w:hAnsi="Times New Roman" w:cs="Times New Roman"/>
          <w:b/>
          <w:sz w:val="24"/>
          <w:szCs w:val="24"/>
        </w:rPr>
        <w:t xml:space="preserve"> i mallit të magazinuar</w:t>
      </w:r>
    </w:p>
    <w:p w:rsidR="00D766FE" w:rsidRPr="00DF2C58" w:rsidRDefault="00D766FE" w:rsidP="00D766FE">
      <w:pPr>
        <w:autoSpaceDE w:val="0"/>
        <w:autoSpaceDN w:val="0"/>
        <w:adjustRightInd w:val="0"/>
        <w:spacing w:after="0" w:line="240" w:lineRule="auto"/>
        <w:rPr>
          <w:rFonts w:ascii="Times New Roman" w:hAnsi="Times New Roman" w:cs="Times New Roman"/>
          <w:sz w:val="24"/>
          <w:szCs w:val="24"/>
        </w:rPr>
      </w:pPr>
      <w:r w:rsidRPr="00DF2C58">
        <w:rPr>
          <w:rFonts w:ascii="Times New Roman" w:hAnsi="Times New Roman" w:cs="Times New Roman"/>
          <w:sz w:val="24"/>
          <w:szCs w:val="24"/>
        </w:rPr>
        <w:t xml:space="preserve">Sipas rregullit, në magazina mbahen evidenca të dyfishta të lëvizjes së mallit. Në vendin ku është magazinuar malli afishohet kartela personale e tij, kurse në zyrat e magazinës mbahet kartoteka e </w:t>
      </w:r>
      <w:r w:rsidRPr="00DF2C58">
        <w:rPr>
          <w:rFonts w:ascii="Times New Roman" w:hAnsi="Times New Roman" w:cs="Times New Roman"/>
          <w:sz w:val="24"/>
          <w:szCs w:val="24"/>
        </w:rPr>
        <w:lastRenderedPageBreak/>
        <w:t>përgjithshme, që mundëson kontrollin e të gjitha lëvizjeve të mallit, në kontekstin e kontabilitetit financiar të ndërmarrjes.</w:t>
      </w:r>
    </w:p>
    <w:p w:rsidR="00D766FE" w:rsidRPr="00DF2C58" w:rsidRDefault="00D766FE" w:rsidP="00BF3355">
      <w:pPr>
        <w:autoSpaceDE w:val="0"/>
        <w:autoSpaceDN w:val="0"/>
        <w:adjustRightInd w:val="0"/>
        <w:spacing w:before="60" w:after="0" w:line="240" w:lineRule="auto"/>
        <w:rPr>
          <w:rFonts w:ascii="Times New Roman" w:hAnsi="Times New Roman" w:cs="Times New Roman"/>
          <w:sz w:val="24"/>
          <w:szCs w:val="24"/>
        </w:rPr>
      </w:pPr>
      <w:r w:rsidRPr="00DF2C58">
        <w:rPr>
          <w:rFonts w:ascii="Times New Roman" w:hAnsi="Times New Roman" w:cs="Times New Roman"/>
          <w:b/>
          <w:bCs/>
          <w:i/>
          <w:iCs/>
          <w:sz w:val="24"/>
          <w:szCs w:val="24"/>
        </w:rPr>
        <w:t>Nomenklatura e mallit</w:t>
      </w:r>
      <w:r w:rsidRPr="00DF2C58">
        <w:rPr>
          <w:rFonts w:ascii="Times New Roman" w:hAnsi="Times New Roman" w:cs="Times New Roman"/>
          <w:b/>
          <w:sz w:val="24"/>
          <w:szCs w:val="24"/>
        </w:rPr>
        <w:t xml:space="preserve"> </w:t>
      </w:r>
      <w:r w:rsidRPr="00DF2C58">
        <w:rPr>
          <w:rFonts w:ascii="Times New Roman" w:hAnsi="Times New Roman" w:cs="Times New Roman"/>
          <w:sz w:val="24"/>
          <w:szCs w:val="24"/>
        </w:rPr>
        <w:t>nënkupton shënimin e emrit të mallit me simbole. Sipas rregullit, përdoren numra</w:t>
      </w:r>
      <w:proofErr w:type="gramStart"/>
      <w:r w:rsidRPr="00DF2C58">
        <w:rPr>
          <w:rFonts w:ascii="Times New Roman" w:hAnsi="Times New Roman" w:cs="Times New Roman"/>
          <w:sz w:val="24"/>
          <w:szCs w:val="24"/>
        </w:rPr>
        <w:t>,më</w:t>
      </w:r>
      <w:proofErr w:type="gramEnd"/>
      <w:r w:rsidRPr="00DF2C58">
        <w:rPr>
          <w:rFonts w:ascii="Times New Roman" w:hAnsi="Times New Roman" w:cs="Times New Roman"/>
          <w:sz w:val="24"/>
          <w:szCs w:val="24"/>
        </w:rPr>
        <w:t xml:space="preserve"> rrallë gërma/kombinime të shkronjave &amp; numrave. Kjo praktikë pune diktohet nga shumllojshmëria e mallrave në magazinë. Në ndërmarrjet e mëdha industriale e tregtare përdoret gjithnjë e më shumë nomeklatura e mallit në magazinë.</w:t>
      </w:r>
    </w:p>
    <w:p w:rsidR="00D766FE" w:rsidRPr="00DF2C58" w:rsidRDefault="00D766FE" w:rsidP="00BF3355">
      <w:pPr>
        <w:autoSpaceDE w:val="0"/>
        <w:autoSpaceDN w:val="0"/>
        <w:adjustRightInd w:val="0"/>
        <w:spacing w:before="60" w:after="0" w:line="240" w:lineRule="auto"/>
        <w:rPr>
          <w:rFonts w:ascii="Times New Roman" w:hAnsi="Times New Roman" w:cs="Times New Roman"/>
          <w:bCs/>
          <w:i/>
          <w:iCs/>
          <w:sz w:val="24"/>
          <w:szCs w:val="24"/>
        </w:rPr>
      </w:pPr>
      <w:r w:rsidRPr="00DF2C58">
        <w:rPr>
          <w:rFonts w:ascii="Times New Roman" w:hAnsi="Times New Roman" w:cs="Times New Roman"/>
          <w:bCs/>
          <w:i/>
          <w:iCs/>
          <w:sz w:val="24"/>
          <w:szCs w:val="24"/>
        </w:rPr>
        <w:t>Procedura gjatë përpunimit të nomenklaturës së</w:t>
      </w:r>
      <w:r w:rsidRPr="00DF2C58">
        <w:rPr>
          <w:rFonts w:ascii="Times New Roman" w:hAnsi="Times New Roman" w:cs="Times New Roman"/>
          <w:sz w:val="24"/>
          <w:szCs w:val="24"/>
        </w:rPr>
        <w:t xml:space="preserve"> mallrave është:</w:t>
      </w:r>
    </w:p>
    <w:p w:rsidR="00D766FE" w:rsidRPr="00DF2C58" w:rsidRDefault="00D766FE" w:rsidP="00D766FE">
      <w:pPr>
        <w:autoSpaceDE w:val="0"/>
        <w:autoSpaceDN w:val="0"/>
        <w:adjustRightInd w:val="0"/>
        <w:spacing w:after="0" w:line="240" w:lineRule="auto"/>
        <w:rPr>
          <w:rFonts w:ascii="Times New Roman" w:hAnsi="Times New Roman" w:cs="Times New Roman"/>
          <w:sz w:val="24"/>
          <w:szCs w:val="24"/>
        </w:rPr>
      </w:pPr>
      <w:r w:rsidRPr="00DF2C58">
        <w:rPr>
          <w:rFonts w:ascii="Times New Roman" w:hAnsi="Times New Roman" w:cs="Times New Roman"/>
          <w:sz w:val="24"/>
          <w:szCs w:val="24"/>
        </w:rPr>
        <w:t xml:space="preserve">1. Formulohet listë e plotë e mallrave </w:t>
      </w:r>
    </w:p>
    <w:p w:rsidR="00D766FE" w:rsidRPr="00DF2C58" w:rsidRDefault="00D766FE" w:rsidP="00D766FE">
      <w:pPr>
        <w:autoSpaceDE w:val="0"/>
        <w:autoSpaceDN w:val="0"/>
        <w:adjustRightInd w:val="0"/>
        <w:spacing w:after="0" w:line="240" w:lineRule="auto"/>
        <w:rPr>
          <w:rFonts w:ascii="Times New Roman" w:hAnsi="Times New Roman" w:cs="Times New Roman"/>
          <w:sz w:val="24"/>
          <w:szCs w:val="24"/>
        </w:rPr>
      </w:pPr>
      <w:r w:rsidRPr="00DF2C58">
        <w:rPr>
          <w:rFonts w:ascii="Times New Roman" w:hAnsi="Times New Roman" w:cs="Times New Roman"/>
          <w:sz w:val="24"/>
          <w:szCs w:val="24"/>
        </w:rPr>
        <w:t>2. Mallrat e regjistruar ndahen sipas afërsisë teknologjike të tyre, që të arrihet grupim i mallrave sipas kritereve logjike.</w:t>
      </w:r>
    </w:p>
    <w:p w:rsidR="00D766FE" w:rsidRPr="00DF2C58" w:rsidRDefault="00D766FE" w:rsidP="00D766FE">
      <w:pPr>
        <w:autoSpaceDE w:val="0"/>
        <w:autoSpaceDN w:val="0"/>
        <w:adjustRightInd w:val="0"/>
        <w:spacing w:after="0" w:line="240" w:lineRule="auto"/>
        <w:rPr>
          <w:rFonts w:ascii="Times New Roman" w:hAnsi="Times New Roman" w:cs="Times New Roman"/>
          <w:b/>
          <w:bCs/>
          <w:i/>
          <w:iCs/>
          <w:sz w:val="24"/>
          <w:szCs w:val="24"/>
        </w:rPr>
      </w:pPr>
      <w:r w:rsidRPr="00DF2C58">
        <w:rPr>
          <w:rFonts w:ascii="Times New Roman" w:hAnsi="Times New Roman" w:cs="Times New Roman"/>
          <w:sz w:val="24"/>
          <w:szCs w:val="24"/>
        </w:rPr>
        <w:t>3. Grupet e fituara të mallrave më tej ndahen në nëngrupe sipas llojit, formës</w:t>
      </w:r>
      <w:proofErr w:type="gramStart"/>
      <w:r w:rsidRPr="00DF2C58">
        <w:rPr>
          <w:rFonts w:ascii="Times New Roman" w:hAnsi="Times New Roman" w:cs="Times New Roman"/>
          <w:sz w:val="24"/>
          <w:szCs w:val="24"/>
        </w:rPr>
        <w:t>,cilësisë</w:t>
      </w:r>
      <w:proofErr w:type="gramEnd"/>
      <w:r w:rsidRPr="00DF2C58">
        <w:rPr>
          <w:rFonts w:ascii="Times New Roman" w:hAnsi="Times New Roman" w:cs="Times New Roman"/>
          <w:sz w:val="24"/>
          <w:szCs w:val="24"/>
        </w:rPr>
        <w:t xml:space="preserve">. </w:t>
      </w:r>
    </w:p>
    <w:p w:rsidR="00D766FE" w:rsidRPr="00DF2C58" w:rsidRDefault="00B669DD" w:rsidP="00A67A59">
      <w:pPr>
        <w:autoSpaceDE w:val="0"/>
        <w:autoSpaceDN w:val="0"/>
        <w:adjustRightInd w:val="0"/>
        <w:spacing w:before="120" w:after="120" w:line="240" w:lineRule="auto"/>
        <w:rPr>
          <w:rFonts w:ascii="Times New Roman" w:hAnsi="Times New Roman" w:cs="Times New Roman"/>
          <w:b/>
          <w:sz w:val="24"/>
          <w:szCs w:val="24"/>
        </w:rPr>
      </w:pPr>
      <w:r w:rsidRPr="00DF2C58">
        <w:rPr>
          <w:rFonts w:ascii="Times New Roman" w:hAnsi="Times New Roman" w:cs="Times New Roman"/>
          <w:b/>
          <w:sz w:val="24"/>
          <w:szCs w:val="24"/>
        </w:rPr>
        <w:t>5.</w:t>
      </w:r>
      <w:r w:rsidR="00D766FE" w:rsidRPr="00DF2C58">
        <w:rPr>
          <w:rFonts w:ascii="Times New Roman" w:hAnsi="Times New Roman" w:cs="Times New Roman"/>
          <w:b/>
          <w:sz w:val="24"/>
          <w:szCs w:val="24"/>
        </w:rPr>
        <w:t>6</w:t>
      </w:r>
      <w:proofErr w:type="gramStart"/>
      <w:r w:rsidR="00D766FE" w:rsidRPr="00DF2C58">
        <w:rPr>
          <w:rFonts w:ascii="Times New Roman" w:hAnsi="Times New Roman" w:cs="Times New Roman"/>
          <w:b/>
          <w:sz w:val="24"/>
          <w:szCs w:val="24"/>
        </w:rPr>
        <w:t>.</w:t>
      </w:r>
      <w:r w:rsidRPr="00DF2C58">
        <w:rPr>
          <w:rFonts w:ascii="Times New Roman" w:hAnsi="Times New Roman" w:cs="Times New Roman"/>
          <w:b/>
          <w:sz w:val="24"/>
          <w:szCs w:val="24"/>
        </w:rPr>
        <w:t xml:space="preserve"> </w:t>
      </w:r>
      <w:r w:rsidR="00D766FE" w:rsidRPr="00DF2C58">
        <w:rPr>
          <w:rFonts w:ascii="Times New Roman" w:hAnsi="Times New Roman" w:cs="Times New Roman"/>
          <w:b/>
          <w:sz w:val="24"/>
          <w:szCs w:val="24"/>
        </w:rPr>
        <w:t xml:space="preserve"> L</w:t>
      </w:r>
      <w:r w:rsidRPr="00DF2C58">
        <w:rPr>
          <w:rFonts w:ascii="Times New Roman" w:hAnsi="Times New Roman" w:cs="Times New Roman"/>
          <w:b/>
          <w:sz w:val="24"/>
          <w:szCs w:val="24"/>
        </w:rPr>
        <w:t>lojet</w:t>
      </w:r>
      <w:proofErr w:type="gramEnd"/>
      <w:r w:rsidRPr="00DF2C58">
        <w:rPr>
          <w:rFonts w:ascii="Times New Roman" w:hAnsi="Times New Roman" w:cs="Times New Roman"/>
          <w:b/>
          <w:sz w:val="24"/>
          <w:szCs w:val="24"/>
        </w:rPr>
        <w:t xml:space="preserve"> e magazinave</w:t>
      </w:r>
    </w:p>
    <w:p w:rsidR="00D766FE" w:rsidRPr="00DF2C58" w:rsidRDefault="00D766FE" w:rsidP="00D766FE">
      <w:pPr>
        <w:autoSpaceDE w:val="0"/>
        <w:autoSpaceDN w:val="0"/>
        <w:adjustRightInd w:val="0"/>
        <w:spacing w:after="0" w:line="240" w:lineRule="auto"/>
        <w:rPr>
          <w:rFonts w:ascii="Times New Roman" w:hAnsi="Times New Roman" w:cs="Times New Roman"/>
          <w:sz w:val="24"/>
          <w:szCs w:val="24"/>
        </w:rPr>
      </w:pPr>
      <w:r w:rsidRPr="00DF2C58">
        <w:rPr>
          <w:rFonts w:ascii="Times New Roman" w:hAnsi="Times New Roman" w:cs="Times New Roman"/>
          <w:sz w:val="24"/>
          <w:szCs w:val="24"/>
        </w:rPr>
        <w:t>Magazinat klasifikohen sipas:</w:t>
      </w:r>
    </w:p>
    <w:p w:rsidR="00D766FE" w:rsidRPr="00DF2C58" w:rsidRDefault="008D52F7" w:rsidP="00BF3355">
      <w:pPr>
        <w:autoSpaceDE w:val="0"/>
        <w:autoSpaceDN w:val="0"/>
        <w:adjustRightInd w:val="0"/>
        <w:spacing w:before="60" w:after="0" w:line="240" w:lineRule="auto"/>
        <w:rPr>
          <w:rFonts w:ascii="Times New Roman" w:hAnsi="Times New Roman" w:cs="Times New Roman"/>
          <w:sz w:val="24"/>
          <w:szCs w:val="24"/>
        </w:rPr>
      </w:pPr>
      <w:r w:rsidRPr="00DF2C58">
        <w:rPr>
          <w:rFonts w:ascii="Times New Roman" w:hAnsi="Times New Roman" w:cs="Times New Roman"/>
          <w:b/>
          <w:sz w:val="24"/>
          <w:szCs w:val="24"/>
        </w:rPr>
        <w:t xml:space="preserve">   </w:t>
      </w:r>
      <w:r w:rsidR="00CC21F3" w:rsidRPr="00DF2C58">
        <w:rPr>
          <w:rFonts w:ascii="Times New Roman" w:hAnsi="Times New Roman" w:cs="Times New Roman"/>
          <w:b/>
          <w:sz w:val="24"/>
          <w:szCs w:val="24"/>
        </w:rPr>
        <w:t xml:space="preserve"> </w:t>
      </w:r>
      <w:r w:rsidR="00D766FE" w:rsidRPr="00DF2C58">
        <w:rPr>
          <w:rFonts w:ascii="Times New Roman" w:hAnsi="Times New Roman" w:cs="Times New Roman"/>
          <w:b/>
          <w:sz w:val="24"/>
          <w:szCs w:val="24"/>
        </w:rPr>
        <w:t>Llojit të ndërtimit</w:t>
      </w:r>
      <w:r w:rsidR="00D766FE" w:rsidRPr="00DF2C58">
        <w:rPr>
          <w:rFonts w:ascii="Times New Roman" w:hAnsi="Times New Roman" w:cs="Times New Roman"/>
          <w:sz w:val="24"/>
          <w:szCs w:val="24"/>
        </w:rPr>
        <w:t xml:space="preserve"> (të mbuluara, gjysmë të mbuluara dhe pambuluara). </w:t>
      </w:r>
    </w:p>
    <w:p w:rsidR="00D766FE" w:rsidRPr="00DF2C58" w:rsidRDefault="008D52F7" w:rsidP="00CC21F3">
      <w:pPr>
        <w:tabs>
          <w:tab w:val="left" w:pos="180"/>
        </w:tabs>
        <w:autoSpaceDE w:val="0"/>
        <w:autoSpaceDN w:val="0"/>
        <w:adjustRightInd w:val="0"/>
        <w:spacing w:after="0" w:line="240" w:lineRule="auto"/>
        <w:rPr>
          <w:rFonts w:ascii="Times New Roman" w:hAnsi="Times New Roman" w:cs="Times New Roman"/>
          <w:sz w:val="24"/>
          <w:szCs w:val="24"/>
        </w:rPr>
      </w:pPr>
      <w:r w:rsidRPr="00DF2C58">
        <w:rPr>
          <w:rFonts w:ascii="Times New Roman" w:hAnsi="Times New Roman" w:cs="Times New Roman"/>
          <w:b/>
          <w:sz w:val="24"/>
          <w:szCs w:val="24"/>
        </w:rPr>
        <w:t xml:space="preserve">   </w:t>
      </w:r>
      <w:r w:rsidR="00CC21F3" w:rsidRPr="00DF2C58">
        <w:rPr>
          <w:rFonts w:ascii="Times New Roman" w:hAnsi="Times New Roman" w:cs="Times New Roman"/>
          <w:b/>
          <w:sz w:val="24"/>
          <w:szCs w:val="24"/>
        </w:rPr>
        <w:t xml:space="preserve"> </w:t>
      </w:r>
      <w:r w:rsidR="00D766FE" w:rsidRPr="00DF2C58">
        <w:rPr>
          <w:rFonts w:ascii="Times New Roman" w:hAnsi="Times New Roman" w:cs="Times New Roman"/>
          <w:b/>
          <w:sz w:val="24"/>
          <w:szCs w:val="24"/>
        </w:rPr>
        <w:t>Llojit të të mirave materiale që magazinohen</w:t>
      </w:r>
      <w:r w:rsidR="00D766FE" w:rsidRPr="00DF2C58">
        <w:rPr>
          <w:rFonts w:ascii="Times New Roman" w:hAnsi="Times New Roman" w:cs="Times New Roman"/>
          <w:sz w:val="24"/>
          <w:szCs w:val="24"/>
        </w:rPr>
        <w:t xml:space="preserve"> (lëndë të par</w:t>
      </w:r>
      <w:r w:rsidR="004642EC" w:rsidRPr="00DF2C58">
        <w:rPr>
          <w:rFonts w:ascii="Times New Roman" w:hAnsi="Times New Roman" w:cs="Times New Roman"/>
          <w:sz w:val="24"/>
          <w:szCs w:val="24"/>
        </w:rPr>
        <w:t>a, prodhime industrial, bujqësore)</w:t>
      </w:r>
      <w:r w:rsidR="00D766FE" w:rsidRPr="00DF2C58">
        <w:rPr>
          <w:rFonts w:ascii="Times New Roman" w:hAnsi="Times New Roman" w:cs="Times New Roman"/>
          <w:sz w:val="24"/>
          <w:szCs w:val="24"/>
        </w:rPr>
        <w:t xml:space="preserve"> </w:t>
      </w:r>
    </w:p>
    <w:p w:rsidR="00D766FE" w:rsidRPr="00DF2C58" w:rsidRDefault="00CC21F3" w:rsidP="00CC21F3">
      <w:pPr>
        <w:tabs>
          <w:tab w:val="left" w:pos="180"/>
        </w:tabs>
        <w:autoSpaceDE w:val="0"/>
        <w:autoSpaceDN w:val="0"/>
        <w:adjustRightInd w:val="0"/>
        <w:spacing w:after="0" w:line="240" w:lineRule="auto"/>
        <w:rPr>
          <w:rFonts w:ascii="Times New Roman" w:hAnsi="Times New Roman" w:cs="Times New Roman"/>
          <w:sz w:val="24"/>
          <w:szCs w:val="24"/>
        </w:rPr>
      </w:pPr>
      <w:r w:rsidRPr="00DF2C58">
        <w:rPr>
          <w:rFonts w:ascii="Times New Roman" w:hAnsi="Times New Roman" w:cs="Times New Roman"/>
          <w:b/>
          <w:sz w:val="24"/>
          <w:szCs w:val="24"/>
        </w:rPr>
        <w:t xml:space="preserve">    </w:t>
      </w:r>
      <w:r w:rsidR="00D766FE" w:rsidRPr="00DF2C58">
        <w:rPr>
          <w:rFonts w:ascii="Times New Roman" w:hAnsi="Times New Roman" w:cs="Times New Roman"/>
          <w:b/>
          <w:sz w:val="24"/>
          <w:szCs w:val="24"/>
        </w:rPr>
        <w:t>Anëtarësisë ndaj shoqatave të caktuara</w:t>
      </w:r>
      <w:r w:rsidR="00D766FE" w:rsidRPr="00DF2C58">
        <w:rPr>
          <w:rFonts w:ascii="Times New Roman" w:hAnsi="Times New Roman" w:cs="Times New Roman"/>
          <w:sz w:val="24"/>
          <w:szCs w:val="24"/>
        </w:rPr>
        <w:t xml:space="preserve"> (magazin</w:t>
      </w:r>
      <w:r w:rsidRPr="00DF2C58">
        <w:rPr>
          <w:rFonts w:ascii="Times New Roman" w:hAnsi="Times New Roman" w:cs="Times New Roman"/>
          <w:sz w:val="24"/>
          <w:szCs w:val="24"/>
        </w:rPr>
        <w:t>a</w:t>
      </w:r>
      <w:r w:rsidR="00D766FE" w:rsidRPr="00DF2C58">
        <w:rPr>
          <w:rFonts w:ascii="Times New Roman" w:hAnsi="Times New Roman" w:cs="Times New Roman"/>
          <w:sz w:val="24"/>
          <w:szCs w:val="24"/>
        </w:rPr>
        <w:t xml:space="preserve"> të shoqatave prodhuese, </w:t>
      </w:r>
      <w:r w:rsidRPr="00DF2C58">
        <w:rPr>
          <w:rFonts w:ascii="Times New Roman" w:hAnsi="Times New Roman" w:cs="Times New Roman"/>
          <w:sz w:val="24"/>
          <w:szCs w:val="24"/>
        </w:rPr>
        <w:t xml:space="preserve">atyre </w:t>
      </w:r>
      <w:r w:rsidR="00D766FE" w:rsidRPr="00DF2C58">
        <w:rPr>
          <w:rFonts w:ascii="Times New Roman" w:hAnsi="Times New Roman" w:cs="Times New Roman"/>
          <w:sz w:val="24"/>
          <w:szCs w:val="24"/>
        </w:rPr>
        <w:t>tregtare)</w:t>
      </w:r>
    </w:p>
    <w:p w:rsidR="00D766FE" w:rsidRPr="00DF2C58" w:rsidRDefault="00CC21F3" w:rsidP="00BF3355">
      <w:pPr>
        <w:autoSpaceDE w:val="0"/>
        <w:autoSpaceDN w:val="0"/>
        <w:adjustRightInd w:val="0"/>
        <w:spacing w:after="60" w:line="240" w:lineRule="auto"/>
        <w:rPr>
          <w:rFonts w:ascii="Times New Roman" w:hAnsi="Times New Roman" w:cs="Times New Roman"/>
          <w:sz w:val="24"/>
          <w:szCs w:val="24"/>
        </w:rPr>
      </w:pPr>
      <w:r w:rsidRPr="00DF2C58">
        <w:rPr>
          <w:rFonts w:ascii="Times New Roman" w:hAnsi="Times New Roman" w:cs="Times New Roman"/>
          <w:b/>
          <w:sz w:val="24"/>
          <w:szCs w:val="24"/>
        </w:rPr>
        <w:t xml:space="preserve">    </w:t>
      </w:r>
      <w:r w:rsidR="00D766FE" w:rsidRPr="00DF2C58">
        <w:rPr>
          <w:rFonts w:ascii="Times New Roman" w:hAnsi="Times New Roman" w:cs="Times New Roman"/>
          <w:b/>
          <w:sz w:val="24"/>
          <w:szCs w:val="24"/>
        </w:rPr>
        <w:t>Specifikës së veprimit</w:t>
      </w:r>
      <w:r w:rsidR="00D766FE" w:rsidRPr="00DF2C58">
        <w:rPr>
          <w:rFonts w:ascii="Times New Roman" w:hAnsi="Times New Roman" w:cs="Times New Roman"/>
          <w:sz w:val="24"/>
          <w:szCs w:val="24"/>
        </w:rPr>
        <w:t xml:space="preserve"> (magazina publike, të doganave).</w:t>
      </w:r>
    </w:p>
    <w:p w:rsidR="00D766FE" w:rsidRPr="00DF2C58" w:rsidRDefault="00D766FE" w:rsidP="00D766FE">
      <w:pPr>
        <w:autoSpaceDE w:val="0"/>
        <w:autoSpaceDN w:val="0"/>
        <w:adjustRightInd w:val="0"/>
        <w:spacing w:after="0" w:line="240" w:lineRule="auto"/>
        <w:rPr>
          <w:rFonts w:ascii="Times New Roman" w:hAnsi="Times New Roman" w:cs="Times New Roman"/>
          <w:sz w:val="24"/>
          <w:szCs w:val="24"/>
        </w:rPr>
      </w:pPr>
      <w:r w:rsidRPr="00DF2C58">
        <w:rPr>
          <w:rFonts w:ascii="Times New Roman" w:hAnsi="Times New Roman" w:cs="Times New Roman"/>
          <w:sz w:val="24"/>
          <w:szCs w:val="24"/>
        </w:rPr>
        <w:t>Në gjithë llojet e magazinave mbahen evidenca për hyrje-daljen e mallit. Pronarit të të mirave të magazinuara i jepet dokument – fletë magazinimi, që ka vetinë e letrës me vlerë.</w:t>
      </w:r>
    </w:p>
    <w:p w:rsidR="00D766FE" w:rsidRPr="00DF2C58" w:rsidRDefault="00CC21F3" w:rsidP="00BF3355">
      <w:pPr>
        <w:autoSpaceDE w:val="0"/>
        <w:autoSpaceDN w:val="0"/>
        <w:adjustRightInd w:val="0"/>
        <w:spacing w:before="60" w:after="0" w:line="240" w:lineRule="auto"/>
        <w:rPr>
          <w:rFonts w:ascii="Times New Roman" w:hAnsi="Times New Roman" w:cs="Times New Roman"/>
          <w:b/>
          <w:sz w:val="24"/>
          <w:szCs w:val="24"/>
        </w:rPr>
      </w:pPr>
      <w:r w:rsidRPr="00DF2C58">
        <w:rPr>
          <w:rFonts w:ascii="Times New Roman" w:hAnsi="Times New Roman" w:cs="Times New Roman"/>
          <w:b/>
          <w:sz w:val="24"/>
          <w:szCs w:val="24"/>
        </w:rPr>
        <w:t>5.</w:t>
      </w:r>
      <w:r w:rsidR="00D766FE" w:rsidRPr="00DF2C58">
        <w:rPr>
          <w:rFonts w:ascii="Times New Roman" w:hAnsi="Times New Roman" w:cs="Times New Roman"/>
          <w:b/>
          <w:sz w:val="24"/>
          <w:szCs w:val="24"/>
        </w:rPr>
        <w:t>6.1</w:t>
      </w:r>
      <w:proofErr w:type="gramStart"/>
      <w:r w:rsidRPr="00DF2C58">
        <w:rPr>
          <w:rFonts w:ascii="Times New Roman" w:hAnsi="Times New Roman" w:cs="Times New Roman"/>
          <w:b/>
          <w:sz w:val="24"/>
          <w:szCs w:val="24"/>
        </w:rPr>
        <w:t>.</w:t>
      </w:r>
      <w:r w:rsidR="00D766FE" w:rsidRPr="00DF2C58">
        <w:rPr>
          <w:rFonts w:ascii="Times New Roman" w:hAnsi="Times New Roman" w:cs="Times New Roman"/>
          <w:b/>
          <w:sz w:val="24"/>
          <w:szCs w:val="24"/>
        </w:rPr>
        <w:t xml:space="preserve">  Mirëmbajtja</w:t>
      </w:r>
      <w:proofErr w:type="gramEnd"/>
      <w:r w:rsidR="00D766FE" w:rsidRPr="00DF2C58">
        <w:rPr>
          <w:rFonts w:ascii="Times New Roman" w:hAnsi="Times New Roman" w:cs="Times New Roman"/>
          <w:b/>
          <w:sz w:val="24"/>
          <w:szCs w:val="24"/>
        </w:rPr>
        <w:t xml:space="preserve"> e rregullimi i magazinave</w:t>
      </w:r>
    </w:p>
    <w:p w:rsidR="00D766FE" w:rsidRPr="00DF2C58" w:rsidRDefault="00D766FE" w:rsidP="00D766FE">
      <w:pPr>
        <w:autoSpaceDE w:val="0"/>
        <w:autoSpaceDN w:val="0"/>
        <w:adjustRightInd w:val="0"/>
        <w:spacing w:after="0" w:line="240" w:lineRule="auto"/>
        <w:rPr>
          <w:rFonts w:ascii="Times New Roman" w:hAnsi="Times New Roman" w:cs="Times New Roman"/>
          <w:sz w:val="24"/>
          <w:szCs w:val="24"/>
        </w:rPr>
      </w:pPr>
      <w:r w:rsidRPr="00DF2C58">
        <w:rPr>
          <w:rFonts w:ascii="Times New Roman" w:hAnsi="Times New Roman" w:cs="Times New Roman"/>
          <w:sz w:val="24"/>
          <w:szCs w:val="24"/>
        </w:rPr>
        <w:t>Nënkupton mbajtjen dhe zbatimin e parimeve të rendit e mbrojtjes së mallit në hapësirën e magazinës. Mirëmbajtja e higjienës &amp; rendit ka rëndësi të madhe për mbarëvajtjen me sukses të punëve në magazinë. Kushtet higjieno–sanitare sipas parametrave bashkëkohorë</w:t>
      </w:r>
      <w:proofErr w:type="gramStart"/>
      <w:r w:rsidRPr="00DF2C58">
        <w:rPr>
          <w:rFonts w:ascii="Times New Roman" w:hAnsi="Times New Roman" w:cs="Times New Roman"/>
          <w:sz w:val="24"/>
          <w:szCs w:val="24"/>
        </w:rPr>
        <w:t>,  krijojnë</w:t>
      </w:r>
      <w:proofErr w:type="gramEnd"/>
      <w:r w:rsidRPr="00DF2C58">
        <w:rPr>
          <w:rFonts w:ascii="Times New Roman" w:hAnsi="Times New Roman" w:cs="Times New Roman"/>
          <w:sz w:val="24"/>
          <w:szCs w:val="24"/>
        </w:rPr>
        <w:t xml:space="preserve"> kushte të mira për shëndetin e të punësuarve, shmangen humbjet në cilësinë,sasinë e mallrave. </w:t>
      </w:r>
    </w:p>
    <w:p w:rsidR="00D766FE" w:rsidRPr="00DF2C58" w:rsidRDefault="00D766FE" w:rsidP="00D766FE">
      <w:pPr>
        <w:autoSpaceDE w:val="0"/>
        <w:autoSpaceDN w:val="0"/>
        <w:adjustRightInd w:val="0"/>
        <w:spacing w:after="0" w:line="240" w:lineRule="auto"/>
        <w:rPr>
          <w:rFonts w:ascii="Times New Roman" w:hAnsi="Times New Roman" w:cs="Times New Roman"/>
          <w:sz w:val="24"/>
          <w:szCs w:val="24"/>
        </w:rPr>
      </w:pPr>
      <w:r w:rsidRPr="00DF2C58">
        <w:rPr>
          <w:rFonts w:ascii="Times New Roman" w:hAnsi="Times New Roman" w:cs="Times New Roman"/>
          <w:sz w:val="24"/>
          <w:szCs w:val="24"/>
        </w:rPr>
        <w:t xml:space="preserve">Rregullimi i magazinave realizohet më mirë duke përdorur: </w:t>
      </w:r>
    </w:p>
    <w:p w:rsidR="00D766FE" w:rsidRPr="00DF2C58" w:rsidRDefault="00D766FE" w:rsidP="00BF3355">
      <w:pPr>
        <w:autoSpaceDE w:val="0"/>
        <w:autoSpaceDN w:val="0"/>
        <w:adjustRightInd w:val="0"/>
        <w:spacing w:before="60" w:after="0" w:line="240" w:lineRule="auto"/>
        <w:rPr>
          <w:rFonts w:ascii="Times New Roman" w:hAnsi="Times New Roman" w:cs="Times New Roman"/>
          <w:sz w:val="24"/>
          <w:szCs w:val="24"/>
        </w:rPr>
      </w:pPr>
      <w:r w:rsidRPr="00DF2C58">
        <w:rPr>
          <w:rFonts w:ascii="Times New Roman" w:hAnsi="Times New Roman" w:cs="Times New Roman"/>
          <w:sz w:val="24"/>
          <w:szCs w:val="24"/>
        </w:rPr>
        <w:t>Dollapë.</w:t>
      </w:r>
    </w:p>
    <w:p w:rsidR="00D766FE" w:rsidRPr="00DF2C58" w:rsidRDefault="00D766FE" w:rsidP="00D766FE">
      <w:pPr>
        <w:autoSpaceDE w:val="0"/>
        <w:autoSpaceDN w:val="0"/>
        <w:adjustRightInd w:val="0"/>
        <w:spacing w:after="0" w:line="240" w:lineRule="auto"/>
        <w:rPr>
          <w:rFonts w:ascii="Times New Roman" w:hAnsi="Times New Roman" w:cs="Times New Roman"/>
          <w:sz w:val="24"/>
          <w:szCs w:val="24"/>
        </w:rPr>
      </w:pPr>
      <w:r w:rsidRPr="00DF2C58">
        <w:rPr>
          <w:rFonts w:ascii="Times New Roman" w:hAnsi="Times New Roman" w:cs="Times New Roman"/>
          <w:sz w:val="24"/>
          <w:szCs w:val="24"/>
        </w:rPr>
        <w:t>Shina.</w:t>
      </w:r>
    </w:p>
    <w:p w:rsidR="00D766FE" w:rsidRPr="00DF2C58" w:rsidRDefault="00D766FE" w:rsidP="00D766FE">
      <w:pPr>
        <w:autoSpaceDE w:val="0"/>
        <w:autoSpaceDN w:val="0"/>
        <w:adjustRightInd w:val="0"/>
        <w:spacing w:after="0" w:line="240" w:lineRule="auto"/>
        <w:rPr>
          <w:rFonts w:ascii="Times New Roman" w:hAnsi="Times New Roman" w:cs="Times New Roman"/>
          <w:sz w:val="24"/>
          <w:szCs w:val="24"/>
        </w:rPr>
      </w:pPr>
      <w:proofErr w:type="gramStart"/>
      <w:r w:rsidRPr="00DF2C58">
        <w:rPr>
          <w:rFonts w:ascii="Times New Roman" w:hAnsi="Times New Roman" w:cs="Times New Roman"/>
          <w:sz w:val="24"/>
          <w:szCs w:val="24"/>
        </w:rPr>
        <w:t>Shkallë .</w:t>
      </w:r>
      <w:proofErr w:type="gramEnd"/>
    </w:p>
    <w:p w:rsidR="00D766FE" w:rsidRPr="00DF2C58" w:rsidRDefault="00D766FE" w:rsidP="00D766FE">
      <w:pPr>
        <w:autoSpaceDE w:val="0"/>
        <w:autoSpaceDN w:val="0"/>
        <w:adjustRightInd w:val="0"/>
        <w:spacing w:after="0" w:line="240" w:lineRule="auto"/>
        <w:rPr>
          <w:rFonts w:ascii="Times New Roman" w:hAnsi="Times New Roman" w:cs="Times New Roman"/>
          <w:sz w:val="24"/>
          <w:szCs w:val="24"/>
        </w:rPr>
      </w:pPr>
      <w:r w:rsidRPr="00DF2C58">
        <w:rPr>
          <w:rFonts w:ascii="Times New Roman" w:hAnsi="Times New Roman" w:cs="Times New Roman"/>
          <w:sz w:val="24"/>
          <w:szCs w:val="24"/>
        </w:rPr>
        <w:t>Dhoma frigoriferike.</w:t>
      </w:r>
    </w:p>
    <w:p w:rsidR="00D766FE" w:rsidRPr="00DF2C58" w:rsidRDefault="00D766FE" w:rsidP="00D766FE">
      <w:pPr>
        <w:autoSpaceDE w:val="0"/>
        <w:autoSpaceDN w:val="0"/>
        <w:adjustRightInd w:val="0"/>
        <w:spacing w:after="0" w:line="240" w:lineRule="auto"/>
        <w:rPr>
          <w:rFonts w:ascii="Times New Roman" w:hAnsi="Times New Roman" w:cs="Times New Roman"/>
          <w:sz w:val="24"/>
          <w:szCs w:val="24"/>
        </w:rPr>
      </w:pPr>
      <w:r w:rsidRPr="00DF2C58">
        <w:rPr>
          <w:rFonts w:ascii="Times New Roman" w:hAnsi="Times New Roman" w:cs="Times New Roman"/>
          <w:sz w:val="24"/>
          <w:szCs w:val="24"/>
        </w:rPr>
        <w:t>Ventilator</w:t>
      </w:r>
      <w:proofErr w:type="gramStart"/>
      <w:r w:rsidRPr="00DF2C58">
        <w:rPr>
          <w:rFonts w:ascii="Times New Roman" w:hAnsi="Times New Roman" w:cs="Times New Roman"/>
          <w:sz w:val="24"/>
          <w:szCs w:val="24"/>
        </w:rPr>
        <w:t>,klimatizator</w:t>
      </w:r>
      <w:proofErr w:type="gramEnd"/>
      <w:r w:rsidRPr="00DF2C58">
        <w:rPr>
          <w:rFonts w:ascii="Times New Roman" w:hAnsi="Times New Roman" w:cs="Times New Roman"/>
          <w:sz w:val="24"/>
          <w:szCs w:val="24"/>
        </w:rPr>
        <w:t>, sisteme alarmi, zjarrfikëse.</w:t>
      </w:r>
    </w:p>
    <w:p w:rsidR="00D766FE" w:rsidRPr="00DF2C58" w:rsidRDefault="00D766FE" w:rsidP="00D766FE">
      <w:pPr>
        <w:autoSpaceDE w:val="0"/>
        <w:autoSpaceDN w:val="0"/>
        <w:adjustRightInd w:val="0"/>
        <w:spacing w:after="0" w:line="240" w:lineRule="auto"/>
        <w:rPr>
          <w:rFonts w:ascii="Times New Roman" w:hAnsi="Times New Roman" w:cs="Times New Roman"/>
          <w:sz w:val="24"/>
          <w:szCs w:val="24"/>
        </w:rPr>
      </w:pPr>
      <w:r w:rsidRPr="00DF2C58">
        <w:rPr>
          <w:rFonts w:ascii="Times New Roman" w:hAnsi="Times New Roman" w:cs="Times New Roman"/>
          <w:sz w:val="24"/>
          <w:szCs w:val="24"/>
        </w:rPr>
        <w:t>Pajisjet për transport të brendshëm (pirun, ashensor).</w:t>
      </w:r>
    </w:p>
    <w:p w:rsidR="00D766FE" w:rsidRPr="00DF2C58" w:rsidRDefault="00CC21F3" w:rsidP="00BF3355">
      <w:pPr>
        <w:autoSpaceDE w:val="0"/>
        <w:autoSpaceDN w:val="0"/>
        <w:adjustRightInd w:val="0"/>
        <w:spacing w:before="60" w:after="0" w:line="240" w:lineRule="auto"/>
        <w:rPr>
          <w:rFonts w:ascii="Times New Roman" w:hAnsi="Times New Roman" w:cs="Times New Roman"/>
          <w:b/>
          <w:sz w:val="24"/>
          <w:szCs w:val="24"/>
        </w:rPr>
      </w:pPr>
      <w:r w:rsidRPr="00DF2C58">
        <w:rPr>
          <w:rFonts w:ascii="Times New Roman" w:hAnsi="Times New Roman" w:cs="Times New Roman"/>
          <w:b/>
          <w:sz w:val="24"/>
          <w:szCs w:val="24"/>
        </w:rPr>
        <w:t>5.</w:t>
      </w:r>
      <w:r w:rsidR="00D766FE" w:rsidRPr="00DF2C58">
        <w:rPr>
          <w:rFonts w:ascii="Times New Roman" w:hAnsi="Times New Roman" w:cs="Times New Roman"/>
          <w:b/>
          <w:sz w:val="24"/>
          <w:szCs w:val="24"/>
        </w:rPr>
        <w:t>6.2</w:t>
      </w:r>
      <w:proofErr w:type="gramStart"/>
      <w:r w:rsidRPr="00DF2C58">
        <w:rPr>
          <w:rFonts w:ascii="Times New Roman" w:hAnsi="Times New Roman" w:cs="Times New Roman"/>
          <w:b/>
          <w:sz w:val="24"/>
          <w:szCs w:val="24"/>
        </w:rPr>
        <w:t>.</w:t>
      </w:r>
      <w:r w:rsidR="00D766FE" w:rsidRPr="00DF2C58">
        <w:rPr>
          <w:rFonts w:ascii="Times New Roman" w:hAnsi="Times New Roman" w:cs="Times New Roman"/>
          <w:b/>
          <w:sz w:val="24"/>
          <w:szCs w:val="24"/>
        </w:rPr>
        <w:t xml:space="preserve">  Analiza</w:t>
      </w:r>
      <w:proofErr w:type="gramEnd"/>
      <w:r w:rsidR="00D766FE" w:rsidRPr="00DF2C58">
        <w:rPr>
          <w:rFonts w:ascii="Times New Roman" w:hAnsi="Times New Roman" w:cs="Times New Roman"/>
          <w:b/>
          <w:sz w:val="24"/>
          <w:szCs w:val="24"/>
        </w:rPr>
        <w:t xml:space="preserve"> e punës në magazinë</w:t>
      </w:r>
    </w:p>
    <w:p w:rsidR="00D766FE" w:rsidRPr="00DF2C58" w:rsidRDefault="00D766FE" w:rsidP="00D766FE">
      <w:pPr>
        <w:autoSpaceDE w:val="0"/>
        <w:autoSpaceDN w:val="0"/>
        <w:adjustRightInd w:val="0"/>
        <w:spacing w:after="0" w:line="240" w:lineRule="auto"/>
        <w:rPr>
          <w:rFonts w:ascii="Times New Roman" w:hAnsi="Times New Roman" w:cs="Times New Roman"/>
          <w:sz w:val="24"/>
          <w:szCs w:val="24"/>
        </w:rPr>
      </w:pPr>
      <w:r w:rsidRPr="00DF2C58">
        <w:rPr>
          <w:rFonts w:ascii="Times New Roman" w:hAnsi="Times New Roman" w:cs="Times New Roman"/>
          <w:sz w:val="24"/>
          <w:szCs w:val="24"/>
        </w:rPr>
        <w:t>Përfshin analizën:</w:t>
      </w:r>
    </w:p>
    <w:p w:rsidR="00D766FE" w:rsidRPr="00DF2C58" w:rsidRDefault="00D766FE" w:rsidP="00601783">
      <w:pPr>
        <w:pStyle w:val="ListParagraph"/>
        <w:numPr>
          <w:ilvl w:val="0"/>
          <w:numId w:val="37"/>
        </w:numPr>
        <w:tabs>
          <w:tab w:val="left" w:pos="180"/>
        </w:tabs>
        <w:autoSpaceDE w:val="0"/>
        <w:autoSpaceDN w:val="0"/>
        <w:adjustRightInd w:val="0"/>
        <w:spacing w:after="0" w:line="240" w:lineRule="auto"/>
        <w:ind w:left="180" w:hanging="180"/>
        <w:rPr>
          <w:rFonts w:ascii="Times New Roman" w:hAnsi="Times New Roman" w:cs="Times New Roman"/>
          <w:sz w:val="24"/>
          <w:szCs w:val="24"/>
        </w:rPr>
      </w:pPr>
      <w:r w:rsidRPr="00DF2C58">
        <w:rPr>
          <w:rFonts w:ascii="Times New Roman" w:hAnsi="Times New Roman" w:cs="Times New Roman"/>
          <w:sz w:val="24"/>
          <w:szCs w:val="24"/>
        </w:rPr>
        <w:t xml:space="preserve">E vendndodhjes së magazinës </w:t>
      </w:r>
    </w:p>
    <w:p w:rsidR="00D766FE" w:rsidRPr="00DF2C58" w:rsidRDefault="00D766FE" w:rsidP="00601783">
      <w:pPr>
        <w:pStyle w:val="ListParagraph"/>
        <w:numPr>
          <w:ilvl w:val="0"/>
          <w:numId w:val="37"/>
        </w:numPr>
        <w:tabs>
          <w:tab w:val="left" w:pos="180"/>
        </w:tabs>
        <w:autoSpaceDE w:val="0"/>
        <w:autoSpaceDN w:val="0"/>
        <w:adjustRightInd w:val="0"/>
        <w:spacing w:after="0" w:line="240" w:lineRule="auto"/>
        <w:ind w:hanging="720"/>
        <w:rPr>
          <w:rFonts w:ascii="Times New Roman" w:hAnsi="Times New Roman" w:cs="Times New Roman"/>
          <w:sz w:val="24"/>
          <w:szCs w:val="24"/>
        </w:rPr>
      </w:pPr>
      <w:r w:rsidRPr="00DF2C58">
        <w:rPr>
          <w:rFonts w:ascii="Times New Roman" w:hAnsi="Times New Roman" w:cs="Times New Roman"/>
          <w:sz w:val="24"/>
          <w:szCs w:val="24"/>
        </w:rPr>
        <w:t>E organizimeve të shërbimeve të magazinës</w:t>
      </w:r>
    </w:p>
    <w:p w:rsidR="00D766FE" w:rsidRPr="00DF2C58" w:rsidRDefault="00D766FE" w:rsidP="00601783">
      <w:pPr>
        <w:pStyle w:val="ListParagraph"/>
        <w:numPr>
          <w:ilvl w:val="0"/>
          <w:numId w:val="37"/>
        </w:numPr>
        <w:tabs>
          <w:tab w:val="left" w:pos="180"/>
        </w:tabs>
        <w:autoSpaceDE w:val="0"/>
        <w:autoSpaceDN w:val="0"/>
        <w:adjustRightInd w:val="0"/>
        <w:spacing w:after="0" w:line="240" w:lineRule="auto"/>
        <w:ind w:hanging="720"/>
        <w:rPr>
          <w:rFonts w:ascii="Times New Roman" w:hAnsi="Times New Roman" w:cs="Times New Roman"/>
          <w:sz w:val="24"/>
          <w:szCs w:val="24"/>
        </w:rPr>
      </w:pPr>
      <w:r w:rsidRPr="00DF2C58">
        <w:rPr>
          <w:rFonts w:ascii="Times New Roman" w:hAnsi="Times New Roman" w:cs="Times New Roman"/>
          <w:sz w:val="24"/>
          <w:szCs w:val="24"/>
        </w:rPr>
        <w:t xml:space="preserve">E shfrytëzueshmërisë së magazinave </w:t>
      </w:r>
    </w:p>
    <w:p w:rsidR="00D766FE" w:rsidRPr="00DF2C58" w:rsidRDefault="00D766FE" w:rsidP="00601783">
      <w:pPr>
        <w:pStyle w:val="ListParagraph"/>
        <w:numPr>
          <w:ilvl w:val="0"/>
          <w:numId w:val="37"/>
        </w:numPr>
        <w:tabs>
          <w:tab w:val="left" w:pos="180"/>
        </w:tabs>
        <w:autoSpaceDE w:val="0"/>
        <w:autoSpaceDN w:val="0"/>
        <w:adjustRightInd w:val="0"/>
        <w:spacing w:after="0" w:line="240" w:lineRule="auto"/>
        <w:ind w:hanging="720"/>
        <w:rPr>
          <w:rFonts w:ascii="Times New Roman" w:hAnsi="Times New Roman" w:cs="Times New Roman"/>
          <w:sz w:val="24"/>
          <w:szCs w:val="24"/>
        </w:rPr>
      </w:pPr>
      <w:r w:rsidRPr="00DF2C58">
        <w:rPr>
          <w:rFonts w:ascii="Times New Roman" w:hAnsi="Times New Roman" w:cs="Times New Roman"/>
          <w:sz w:val="24"/>
          <w:szCs w:val="24"/>
        </w:rPr>
        <w:t>E shpenzimeve të magazinës.</w:t>
      </w:r>
    </w:p>
    <w:p w:rsidR="00D766FE" w:rsidRPr="00DF2C58" w:rsidRDefault="00CC21F3" w:rsidP="00BF3355">
      <w:pPr>
        <w:autoSpaceDE w:val="0"/>
        <w:autoSpaceDN w:val="0"/>
        <w:adjustRightInd w:val="0"/>
        <w:spacing w:before="60" w:after="0" w:line="240" w:lineRule="auto"/>
        <w:rPr>
          <w:rFonts w:ascii="Times New Roman" w:hAnsi="Times New Roman" w:cs="Times New Roman"/>
          <w:b/>
          <w:sz w:val="24"/>
          <w:szCs w:val="24"/>
        </w:rPr>
      </w:pPr>
      <w:r w:rsidRPr="00DF2C58">
        <w:rPr>
          <w:rFonts w:ascii="Times New Roman" w:hAnsi="Times New Roman" w:cs="Times New Roman"/>
          <w:b/>
          <w:sz w:val="24"/>
          <w:szCs w:val="24"/>
        </w:rPr>
        <w:t>5.</w:t>
      </w:r>
      <w:r w:rsidR="00D766FE" w:rsidRPr="00DF2C58">
        <w:rPr>
          <w:rFonts w:ascii="Times New Roman" w:hAnsi="Times New Roman" w:cs="Times New Roman"/>
          <w:b/>
          <w:sz w:val="24"/>
          <w:szCs w:val="24"/>
        </w:rPr>
        <w:t>6.3</w:t>
      </w:r>
      <w:proofErr w:type="gramStart"/>
      <w:r w:rsidR="00D766FE" w:rsidRPr="00DF2C58">
        <w:rPr>
          <w:rFonts w:ascii="Times New Roman" w:hAnsi="Times New Roman" w:cs="Times New Roman"/>
          <w:b/>
          <w:sz w:val="24"/>
          <w:szCs w:val="24"/>
        </w:rPr>
        <w:t xml:space="preserve">. </w:t>
      </w:r>
      <w:r w:rsidRPr="00DF2C58">
        <w:rPr>
          <w:rFonts w:ascii="Times New Roman" w:hAnsi="Times New Roman" w:cs="Times New Roman"/>
          <w:b/>
          <w:sz w:val="24"/>
          <w:szCs w:val="24"/>
        </w:rPr>
        <w:t xml:space="preserve"> </w:t>
      </w:r>
      <w:r w:rsidR="00D766FE" w:rsidRPr="00DF2C58">
        <w:rPr>
          <w:rFonts w:ascii="Times New Roman" w:hAnsi="Times New Roman" w:cs="Times New Roman"/>
          <w:b/>
          <w:sz w:val="24"/>
          <w:szCs w:val="24"/>
        </w:rPr>
        <w:t>Analiza</w:t>
      </w:r>
      <w:proofErr w:type="gramEnd"/>
      <w:r w:rsidR="00D766FE" w:rsidRPr="00DF2C58">
        <w:rPr>
          <w:rFonts w:ascii="Times New Roman" w:hAnsi="Times New Roman" w:cs="Times New Roman"/>
          <w:b/>
          <w:sz w:val="24"/>
          <w:szCs w:val="24"/>
        </w:rPr>
        <w:t xml:space="preserve"> e shfrytëzueshmërisë së magazinave</w:t>
      </w:r>
    </w:p>
    <w:p w:rsidR="00D766FE" w:rsidRPr="00DF2C58" w:rsidRDefault="00D766FE" w:rsidP="00D766FE">
      <w:pPr>
        <w:autoSpaceDE w:val="0"/>
        <w:autoSpaceDN w:val="0"/>
        <w:adjustRightInd w:val="0"/>
        <w:spacing w:after="0" w:line="240" w:lineRule="auto"/>
        <w:rPr>
          <w:rFonts w:ascii="Times New Roman" w:hAnsi="Times New Roman" w:cs="Times New Roman"/>
          <w:sz w:val="24"/>
          <w:szCs w:val="24"/>
        </w:rPr>
      </w:pPr>
      <w:r w:rsidRPr="00DF2C58">
        <w:rPr>
          <w:rFonts w:ascii="Times New Roman" w:hAnsi="Times New Roman" w:cs="Times New Roman"/>
          <w:sz w:val="24"/>
          <w:szCs w:val="24"/>
        </w:rPr>
        <w:t>Kjo analizë verifikon:</w:t>
      </w:r>
    </w:p>
    <w:p w:rsidR="00D766FE" w:rsidRPr="00DF2C58" w:rsidRDefault="002076DC" w:rsidP="00D2249D">
      <w:pPr>
        <w:pStyle w:val="ListParagraph"/>
        <w:numPr>
          <w:ilvl w:val="0"/>
          <w:numId w:val="38"/>
        </w:numPr>
        <w:autoSpaceDE w:val="0"/>
        <w:autoSpaceDN w:val="0"/>
        <w:adjustRightInd w:val="0"/>
        <w:spacing w:after="0" w:line="240" w:lineRule="auto"/>
        <w:ind w:left="360"/>
        <w:rPr>
          <w:rFonts w:ascii="Times New Roman" w:hAnsi="Times New Roman" w:cs="Times New Roman"/>
          <w:sz w:val="24"/>
          <w:szCs w:val="24"/>
        </w:rPr>
      </w:pPr>
      <w:r w:rsidRPr="00DF2C58">
        <w:rPr>
          <w:rFonts w:ascii="Times New Roman" w:hAnsi="Times New Roman" w:cs="Times New Roman"/>
          <w:b/>
          <w:sz w:val="24"/>
          <w:szCs w:val="24"/>
        </w:rPr>
        <w:t>Shkallën e shfrytëzimit të hapësirës së magazinës</w:t>
      </w:r>
      <w:r w:rsidRPr="00DF2C58">
        <w:rPr>
          <w:rFonts w:ascii="Times New Roman" w:hAnsi="Times New Roman" w:cs="Times New Roman"/>
          <w:sz w:val="24"/>
          <w:szCs w:val="24"/>
        </w:rPr>
        <w:t xml:space="preserve">. </w:t>
      </w:r>
      <w:r w:rsidR="00D2249D" w:rsidRPr="00DF2C58">
        <w:rPr>
          <w:rFonts w:ascii="Times New Roman" w:hAnsi="Times New Roman" w:cs="Times New Roman"/>
          <w:sz w:val="24"/>
          <w:szCs w:val="24"/>
        </w:rPr>
        <w:t xml:space="preserve">                                                            </w:t>
      </w:r>
      <w:r w:rsidRPr="00DF2C58">
        <w:rPr>
          <w:rFonts w:ascii="Times New Roman" w:hAnsi="Times New Roman" w:cs="Times New Roman"/>
          <w:sz w:val="24"/>
          <w:szCs w:val="24"/>
        </w:rPr>
        <w:t>Kjo analizë  përfshin llogaritjen e koeficientit të shfrytëzueshmërisë së:</w:t>
      </w:r>
    </w:p>
    <w:p w:rsidR="002076DC" w:rsidRPr="00DF2C58" w:rsidRDefault="00D2249D" w:rsidP="00D2249D">
      <w:pPr>
        <w:pStyle w:val="ListParagraph"/>
        <w:autoSpaceDE w:val="0"/>
        <w:autoSpaceDN w:val="0"/>
        <w:adjustRightInd w:val="0"/>
        <w:spacing w:after="0" w:line="240" w:lineRule="auto"/>
        <w:rPr>
          <w:rFonts w:ascii="Times New Roman" w:hAnsi="Times New Roman" w:cs="Times New Roman"/>
          <w:sz w:val="24"/>
          <w:szCs w:val="24"/>
        </w:rPr>
      </w:pPr>
      <w:r w:rsidRPr="00DF2C58">
        <w:rPr>
          <w:rFonts w:ascii="Times New Roman" w:hAnsi="Times New Roman" w:cs="Times New Roman"/>
          <w:sz w:val="24"/>
          <w:szCs w:val="24"/>
        </w:rPr>
        <w:t xml:space="preserve">  </w:t>
      </w:r>
      <w:r w:rsidR="002076DC" w:rsidRPr="00DF2C58">
        <w:rPr>
          <w:rFonts w:ascii="Times New Roman" w:hAnsi="Times New Roman" w:cs="Times New Roman"/>
          <w:sz w:val="24"/>
          <w:szCs w:val="24"/>
        </w:rPr>
        <w:t>-</w:t>
      </w:r>
      <w:r w:rsidRPr="00DF2C58">
        <w:rPr>
          <w:rFonts w:ascii="Times New Roman" w:hAnsi="Times New Roman" w:cs="Times New Roman"/>
          <w:sz w:val="24"/>
          <w:szCs w:val="24"/>
        </w:rPr>
        <w:t xml:space="preserve">  </w:t>
      </w:r>
      <w:proofErr w:type="gramStart"/>
      <w:r w:rsidR="002076DC" w:rsidRPr="00DF2C58">
        <w:rPr>
          <w:rFonts w:ascii="Times New Roman" w:hAnsi="Times New Roman" w:cs="Times New Roman"/>
          <w:sz w:val="24"/>
          <w:szCs w:val="24"/>
        </w:rPr>
        <w:t>sipër</w:t>
      </w:r>
      <w:r w:rsidRPr="00DF2C58">
        <w:rPr>
          <w:rFonts w:ascii="Times New Roman" w:hAnsi="Times New Roman" w:cs="Times New Roman"/>
          <w:sz w:val="24"/>
          <w:szCs w:val="24"/>
        </w:rPr>
        <w:t>faqes</w:t>
      </w:r>
      <w:proofErr w:type="gramEnd"/>
    </w:p>
    <w:p w:rsidR="00D2249D" w:rsidRPr="00DF2C58" w:rsidRDefault="00D2249D" w:rsidP="00D2249D">
      <w:pPr>
        <w:pStyle w:val="ListParagraph"/>
        <w:tabs>
          <w:tab w:val="left" w:pos="900"/>
          <w:tab w:val="left" w:pos="1080"/>
        </w:tabs>
        <w:autoSpaceDE w:val="0"/>
        <w:autoSpaceDN w:val="0"/>
        <w:adjustRightInd w:val="0"/>
        <w:spacing w:before="60" w:after="0" w:line="240" w:lineRule="auto"/>
        <w:rPr>
          <w:rFonts w:ascii="Times New Roman" w:hAnsi="Times New Roman" w:cs="Times New Roman"/>
          <w:sz w:val="24"/>
          <w:szCs w:val="24"/>
        </w:rPr>
      </w:pPr>
      <w:r w:rsidRPr="00DF2C58">
        <w:rPr>
          <w:rFonts w:ascii="Times New Roman" w:hAnsi="Times New Roman" w:cs="Times New Roman"/>
          <w:sz w:val="24"/>
          <w:szCs w:val="24"/>
        </w:rPr>
        <w:t xml:space="preserve">  -  </w:t>
      </w:r>
      <w:proofErr w:type="gramStart"/>
      <w:r w:rsidRPr="00DF2C58">
        <w:rPr>
          <w:rFonts w:ascii="Times New Roman" w:hAnsi="Times New Roman" w:cs="Times New Roman"/>
          <w:sz w:val="24"/>
          <w:szCs w:val="24"/>
        </w:rPr>
        <w:t>volumit</w:t>
      </w:r>
      <w:proofErr w:type="gramEnd"/>
      <w:r w:rsidRPr="00DF2C58">
        <w:rPr>
          <w:rFonts w:ascii="Times New Roman" w:hAnsi="Times New Roman" w:cs="Times New Roman"/>
          <w:sz w:val="24"/>
          <w:szCs w:val="24"/>
        </w:rPr>
        <w:t xml:space="preserve"> të hapësirës</w:t>
      </w:r>
    </w:p>
    <w:p w:rsidR="002076DC" w:rsidRPr="00DF2C58" w:rsidRDefault="002076DC" w:rsidP="002076DC">
      <w:pPr>
        <w:pStyle w:val="ListParagraph"/>
        <w:autoSpaceDE w:val="0"/>
        <w:autoSpaceDN w:val="0"/>
        <w:adjustRightInd w:val="0"/>
        <w:spacing w:before="60" w:after="0" w:line="240" w:lineRule="auto"/>
        <w:rPr>
          <w:rFonts w:ascii="Times New Roman" w:hAnsi="Times New Roman" w:cs="Times New Roman"/>
          <w:sz w:val="24"/>
          <w:szCs w:val="24"/>
        </w:rPr>
      </w:pPr>
    </w:p>
    <w:p w:rsidR="002076DC" w:rsidRPr="00DF2C58" w:rsidRDefault="00D2249D" w:rsidP="00D2249D">
      <w:pPr>
        <w:pStyle w:val="ListParagraph"/>
        <w:numPr>
          <w:ilvl w:val="0"/>
          <w:numId w:val="38"/>
        </w:numPr>
        <w:autoSpaceDE w:val="0"/>
        <w:autoSpaceDN w:val="0"/>
        <w:adjustRightInd w:val="0"/>
        <w:spacing w:before="60" w:after="0" w:line="240" w:lineRule="auto"/>
        <w:ind w:left="360"/>
        <w:rPr>
          <w:rFonts w:ascii="Times New Roman" w:hAnsi="Times New Roman" w:cs="Times New Roman"/>
          <w:sz w:val="24"/>
          <w:szCs w:val="24"/>
        </w:rPr>
      </w:pPr>
      <w:r w:rsidRPr="00DF2C58">
        <w:rPr>
          <w:rFonts w:ascii="Times New Roman" w:hAnsi="Times New Roman" w:cs="Times New Roman"/>
          <w:b/>
          <w:sz w:val="24"/>
          <w:szCs w:val="24"/>
        </w:rPr>
        <w:lastRenderedPageBreak/>
        <w:t>P</w:t>
      </w:r>
      <w:r w:rsidR="002076DC" w:rsidRPr="00DF2C58">
        <w:rPr>
          <w:rFonts w:ascii="Times New Roman" w:hAnsi="Times New Roman" w:cs="Times New Roman"/>
          <w:b/>
          <w:sz w:val="24"/>
          <w:szCs w:val="24"/>
        </w:rPr>
        <w:t>ajisjet e magazinës</w:t>
      </w:r>
      <w:r w:rsidR="002076DC" w:rsidRPr="00DF2C58">
        <w:rPr>
          <w:rFonts w:ascii="Times New Roman" w:hAnsi="Times New Roman" w:cs="Times New Roman"/>
          <w:sz w:val="24"/>
          <w:szCs w:val="24"/>
        </w:rPr>
        <w:t xml:space="preserve"> </w:t>
      </w:r>
      <w:r w:rsidRPr="00DF2C58">
        <w:rPr>
          <w:rFonts w:ascii="Times New Roman" w:hAnsi="Times New Roman" w:cs="Times New Roman"/>
          <w:sz w:val="24"/>
          <w:szCs w:val="24"/>
        </w:rPr>
        <w:t xml:space="preserve">                                                                                                             </w:t>
      </w:r>
      <w:r w:rsidR="002076DC" w:rsidRPr="00DF2C58">
        <w:rPr>
          <w:rFonts w:ascii="Times New Roman" w:hAnsi="Times New Roman" w:cs="Times New Roman"/>
          <w:sz w:val="24"/>
          <w:szCs w:val="24"/>
        </w:rPr>
        <w:t>Kjo analizë jep të dhëna për:</w:t>
      </w:r>
    </w:p>
    <w:p w:rsidR="002076DC" w:rsidRPr="00DF2C58" w:rsidRDefault="002076DC" w:rsidP="002076DC">
      <w:pPr>
        <w:spacing w:after="0"/>
        <w:rPr>
          <w:rFonts w:ascii="Times New Roman" w:hAnsi="Times New Roman" w:cs="Times New Roman"/>
          <w:sz w:val="24"/>
          <w:szCs w:val="24"/>
        </w:rPr>
      </w:pPr>
      <w:r w:rsidRPr="00DF2C58">
        <w:rPr>
          <w:rFonts w:ascii="Times New Roman" w:hAnsi="Times New Roman" w:cs="Times New Roman"/>
          <w:sz w:val="24"/>
          <w:szCs w:val="24"/>
        </w:rPr>
        <w:t xml:space="preserve">      </w:t>
      </w:r>
      <w:r w:rsidR="00D2249D" w:rsidRPr="00DF2C58">
        <w:rPr>
          <w:rFonts w:ascii="Times New Roman" w:hAnsi="Times New Roman" w:cs="Times New Roman"/>
          <w:sz w:val="24"/>
          <w:szCs w:val="24"/>
        </w:rPr>
        <w:t xml:space="preserve">        </w:t>
      </w:r>
      <w:r w:rsidRPr="00DF2C58">
        <w:rPr>
          <w:rFonts w:ascii="Times New Roman" w:hAnsi="Times New Roman" w:cs="Times New Roman"/>
          <w:sz w:val="24"/>
          <w:szCs w:val="24"/>
        </w:rPr>
        <w:t xml:space="preserve">- </w:t>
      </w:r>
      <w:r w:rsidR="00D2249D" w:rsidRPr="00DF2C58">
        <w:rPr>
          <w:rFonts w:ascii="Times New Roman" w:hAnsi="Times New Roman" w:cs="Times New Roman"/>
          <w:sz w:val="24"/>
          <w:szCs w:val="24"/>
        </w:rPr>
        <w:t xml:space="preserve"> </w:t>
      </w:r>
      <w:proofErr w:type="gramStart"/>
      <w:r w:rsidRPr="00DF2C58">
        <w:rPr>
          <w:rFonts w:ascii="Times New Roman" w:hAnsi="Times New Roman" w:cs="Times New Roman"/>
          <w:sz w:val="24"/>
          <w:szCs w:val="24"/>
        </w:rPr>
        <w:t>kapacitetet</w:t>
      </w:r>
      <w:proofErr w:type="gramEnd"/>
      <w:r w:rsidRPr="00DF2C58">
        <w:rPr>
          <w:rFonts w:ascii="Times New Roman" w:hAnsi="Times New Roman" w:cs="Times New Roman"/>
          <w:sz w:val="24"/>
          <w:szCs w:val="24"/>
        </w:rPr>
        <w:t xml:space="preserve"> e pajisjeve në raport me vëllimin e manipulimit që kryhen,</w:t>
      </w:r>
    </w:p>
    <w:p w:rsidR="002076DC" w:rsidRPr="00DF2C58" w:rsidRDefault="002076DC" w:rsidP="002076DC">
      <w:pPr>
        <w:spacing w:after="0"/>
        <w:rPr>
          <w:rFonts w:ascii="Times New Roman" w:hAnsi="Times New Roman" w:cs="Times New Roman"/>
          <w:sz w:val="24"/>
          <w:szCs w:val="24"/>
        </w:rPr>
      </w:pPr>
      <w:r w:rsidRPr="00DF2C58">
        <w:rPr>
          <w:rFonts w:ascii="Times New Roman" w:hAnsi="Times New Roman" w:cs="Times New Roman"/>
          <w:sz w:val="24"/>
          <w:szCs w:val="24"/>
        </w:rPr>
        <w:t xml:space="preserve">      </w:t>
      </w:r>
      <w:r w:rsidR="00D2249D" w:rsidRPr="00DF2C58">
        <w:rPr>
          <w:rFonts w:ascii="Times New Roman" w:hAnsi="Times New Roman" w:cs="Times New Roman"/>
          <w:sz w:val="24"/>
          <w:szCs w:val="24"/>
        </w:rPr>
        <w:t xml:space="preserve">        </w:t>
      </w:r>
      <w:r w:rsidRPr="00DF2C58">
        <w:rPr>
          <w:rFonts w:ascii="Times New Roman" w:hAnsi="Times New Roman" w:cs="Times New Roman"/>
          <w:sz w:val="24"/>
          <w:szCs w:val="24"/>
        </w:rPr>
        <w:t xml:space="preserve">- </w:t>
      </w:r>
      <w:r w:rsidR="00D2249D" w:rsidRPr="00DF2C58">
        <w:rPr>
          <w:rFonts w:ascii="Times New Roman" w:hAnsi="Times New Roman" w:cs="Times New Roman"/>
          <w:sz w:val="24"/>
          <w:szCs w:val="24"/>
        </w:rPr>
        <w:t xml:space="preserve"> </w:t>
      </w:r>
      <w:proofErr w:type="gramStart"/>
      <w:r w:rsidRPr="00DF2C58">
        <w:rPr>
          <w:rFonts w:ascii="Times New Roman" w:hAnsi="Times New Roman" w:cs="Times New Roman"/>
          <w:sz w:val="24"/>
          <w:szCs w:val="24"/>
        </w:rPr>
        <w:t>shkalla</w:t>
      </w:r>
      <w:proofErr w:type="gramEnd"/>
      <w:r w:rsidRPr="00DF2C58">
        <w:rPr>
          <w:rFonts w:ascii="Times New Roman" w:hAnsi="Times New Roman" w:cs="Times New Roman"/>
          <w:sz w:val="24"/>
          <w:szCs w:val="24"/>
        </w:rPr>
        <w:t xml:space="preserve"> e përdorimit të pajisjeve të përhershme në periudhën e kaluar,</w:t>
      </w:r>
    </w:p>
    <w:p w:rsidR="002076DC" w:rsidRPr="00DF2C58" w:rsidRDefault="002076DC" w:rsidP="00D2249D">
      <w:pPr>
        <w:autoSpaceDE w:val="0"/>
        <w:autoSpaceDN w:val="0"/>
        <w:adjustRightInd w:val="0"/>
        <w:spacing w:after="0" w:line="240" w:lineRule="auto"/>
        <w:rPr>
          <w:rFonts w:ascii="Times New Roman" w:hAnsi="Times New Roman" w:cs="Times New Roman"/>
          <w:sz w:val="24"/>
          <w:szCs w:val="24"/>
        </w:rPr>
      </w:pPr>
      <w:r w:rsidRPr="00DF2C58">
        <w:rPr>
          <w:rFonts w:ascii="Times New Roman" w:hAnsi="Times New Roman" w:cs="Times New Roman"/>
          <w:sz w:val="24"/>
          <w:szCs w:val="24"/>
        </w:rPr>
        <w:t xml:space="preserve">    </w:t>
      </w:r>
      <w:r w:rsidR="00D2249D" w:rsidRPr="00DF2C58">
        <w:rPr>
          <w:rFonts w:ascii="Times New Roman" w:hAnsi="Times New Roman" w:cs="Times New Roman"/>
          <w:sz w:val="24"/>
          <w:szCs w:val="24"/>
        </w:rPr>
        <w:t xml:space="preserve">        </w:t>
      </w:r>
      <w:r w:rsidRPr="00DF2C58">
        <w:rPr>
          <w:rFonts w:ascii="Times New Roman" w:hAnsi="Times New Roman" w:cs="Times New Roman"/>
          <w:sz w:val="24"/>
          <w:szCs w:val="24"/>
        </w:rPr>
        <w:t xml:space="preserve">  - </w:t>
      </w:r>
      <w:r w:rsidR="00D2249D" w:rsidRPr="00DF2C58">
        <w:rPr>
          <w:rFonts w:ascii="Times New Roman" w:hAnsi="Times New Roman" w:cs="Times New Roman"/>
          <w:sz w:val="24"/>
          <w:szCs w:val="24"/>
        </w:rPr>
        <w:t xml:space="preserve"> </w:t>
      </w:r>
      <w:proofErr w:type="gramStart"/>
      <w:r w:rsidRPr="00DF2C58">
        <w:rPr>
          <w:rFonts w:ascii="Times New Roman" w:hAnsi="Times New Roman" w:cs="Times New Roman"/>
          <w:sz w:val="24"/>
          <w:szCs w:val="24"/>
        </w:rPr>
        <w:t>mirëmbajtja</w:t>
      </w:r>
      <w:proofErr w:type="gramEnd"/>
      <w:r w:rsidRPr="00DF2C58">
        <w:rPr>
          <w:rFonts w:ascii="Times New Roman" w:hAnsi="Times New Roman" w:cs="Times New Roman"/>
          <w:sz w:val="24"/>
          <w:szCs w:val="24"/>
        </w:rPr>
        <w:t xml:space="preserve"> e pajisjes në gjendje të rregullt.</w:t>
      </w:r>
    </w:p>
    <w:p w:rsidR="00D766FE" w:rsidRPr="00DF2C58" w:rsidRDefault="00D2249D" w:rsidP="00D2249D">
      <w:pPr>
        <w:pStyle w:val="ListParagraph"/>
        <w:numPr>
          <w:ilvl w:val="0"/>
          <w:numId w:val="38"/>
        </w:numPr>
        <w:autoSpaceDE w:val="0"/>
        <w:autoSpaceDN w:val="0"/>
        <w:adjustRightInd w:val="0"/>
        <w:spacing w:before="120" w:after="0" w:line="240" w:lineRule="auto"/>
        <w:ind w:left="360"/>
        <w:rPr>
          <w:rFonts w:ascii="Times New Roman" w:hAnsi="Times New Roman" w:cs="Times New Roman"/>
          <w:sz w:val="24"/>
          <w:szCs w:val="24"/>
        </w:rPr>
      </w:pPr>
      <w:r w:rsidRPr="00DF2C58">
        <w:rPr>
          <w:rFonts w:ascii="Times New Roman" w:hAnsi="Times New Roman" w:cs="Times New Roman"/>
          <w:b/>
          <w:sz w:val="24"/>
          <w:szCs w:val="24"/>
        </w:rPr>
        <w:t>F</w:t>
      </w:r>
      <w:r w:rsidR="002076DC" w:rsidRPr="00DF2C58">
        <w:rPr>
          <w:rFonts w:ascii="Times New Roman" w:hAnsi="Times New Roman" w:cs="Times New Roman"/>
          <w:b/>
          <w:sz w:val="24"/>
          <w:szCs w:val="24"/>
        </w:rPr>
        <w:t>uqinë puntore të magazinës.</w:t>
      </w:r>
      <w:r w:rsidRPr="00DF2C58">
        <w:rPr>
          <w:rFonts w:ascii="Times New Roman" w:hAnsi="Times New Roman" w:cs="Times New Roman"/>
          <w:sz w:val="24"/>
          <w:szCs w:val="24"/>
        </w:rPr>
        <w:t xml:space="preserve">                                                                                              </w:t>
      </w:r>
      <w:r w:rsidR="00D766FE" w:rsidRPr="00DF2C58">
        <w:rPr>
          <w:rFonts w:ascii="Times New Roman" w:hAnsi="Times New Roman" w:cs="Times New Roman"/>
          <w:sz w:val="24"/>
          <w:szCs w:val="24"/>
        </w:rPr>
        <w:t>Kjo analizë konsiston në:</w:t>
      </w:r>
    </w:p>
    <w:p w:rsidR="00D766FE" w:rsidRPr="00DF2C58" w:rsidRDefault="00D766FE" w:rsidP="00D766FE">
      <w:pPr>
        <w:autoSpaceDE w:val="0"/>
        <w:autoSpaceDN w:val="0"/>
        <w:adjustRightInd w:val="0"/>
        <w:spacing w:after="0" w:line="240" w:lineRule="auto"/>
        <w:rPr>
          <w:rFonts w:ascii="Times New Roman" w:hAnsi="Times New Roman" w:cs="Times New Roman"/>
          <w:sz w:val="24"/>
          <w:szCs w:val="24"/>
        </w:rPr>
      </w:pPr>
      <w:r w:rsidRPr="00DF2C58">
        <w:rPr>
          <w:rFonts w:ascii="Times New Roman" w:hAnsi="Times New Roman" w:cs="Times New Roman"/>
          <w:sz w:val="24"/>
          <w:szCs w:val="24"/>
        </w:rPr>
        <w:t xml:space="preserve">     </w:t>
      </w:r>
      <w:r w:rsidR="00D2249D" w:rsidRPr="00DF2C58">
        <w:rPr>
          <w:rFonts w:ascii="Times New Roman" w:hAnsi="Times New Roman" w:cs="Times New Roman"/>
          <w:sz w:val="24"/>
          <w:szCs w:val="24"/>
        </w:rPr>
        <w:t xml:space="preserve">       </w:t>
      </w:r>
      <w:r w:rsidRPr="00DF2C58">
        <w:rPr>
          <w:rFonts w:ascii="Times New Roman" w:hAnsi="Times New Roman" w:cs="Times New Roman"/>
          <w:sz w:val="24"/>
          <w:szCs w:val="24"/>
        </w:rPr>
        <w:t xml:space="preserve"> - </w:t>
      </w:r>
      <w:proofErr w:type="gramStart"/>
      <w:r w:rsidRPr="00DF2C58">
        <w:rPr>
          <w:rFonts w:ascii="Times New Roman" w:hAnsi="Times New Roman" w:cs="Times New Roman"/>
          <w:sz w:val="24"/>
          <w:szCs w:val="24"/>
        </w:rPr>
        <w:t>kualifikimin</w:t>
      </w:r>
      <w:proofErr w:type="gramEnd"/>
      <w:r w:rsidRPr="00DF2C58">
        <w:rPr>
          <w:rFonts w:ascii="Times New Roman" w:hAnsi="Times New Roman" w:cs="Times New Roman"/>
          <w:sz w:val="24"/>
          <w:szCs w:val="24"/>
        </w:rPr>
        <w:t xml:space="preserve"> e punëtorëve</w:t>
      </w:r>
    </w:p>
    <w:p w:rsidR="00D2249D" w:rsidRPr="00DF2C58" w:rsidRDefault="00D766FE" w:rsidP="00D766FE">
      <w:pPr>
        <w:autoSpaceDE w:val="0"/>
        <w:autoSpaceDN w:val="0"/>
        <w:adjustRightInd w:val="0"/>
        <w:spacing w:after="0" w:line="240" w:lineRule="auto"/>
        <w:rPr>
          <w:rFonts w:ascii="Times New Roman" w:hAnsi="Times New Roman" w:cs="Times New Roman"/>
          <w:sz w:val="24"/>
          <w:szCs w:val="24"/>
        </w:rPr>
      </w:pPr>
      <w:r w:rsidRPr="00DF2C58">
        <w:rPr>
          <w:rFonts w:ascii="Times New Roman" w:hAnsi="Times New Roman" w:cs="Times New Roman"/>
          <w:sz w:val="24"/>
          <w:szCs w:val="24"/>
        </w:rPr>
        <w:t xml:space="preserve">   </w:t>
      </w:r>
      <w:r w:rsidR="00D2249D" w:rsidRPr="00DF2C58">
        <w:rPr>
          <w:rFonts w:ascii="Times New Roman" w:hAnsi="Times New Roman" w:cs="Times New Roman"/>
          <w:sz w:val="24"/>
          <w:szCs w:val="24"/>
        </w:rPr>
        <w:t xml:space="preserve">       </w:t>
      </w:r>
      <w:r w:rsidRPr="00DF2C58">
        <w:rPr>
          <w:rFonts w:ascii="Times New Roman" w:hAnsi="Times New Roman" w:cs="Times New Roman"/>
          <w:sz w:val="24"/>
          <w:szCs w:val="24"/>
        </w:rPr>
        <w:t xml:space="preserve">   - </w:t>
      </w:r>
      <w:proofErr w:type="gramStart"/>
      <w:r w:rsidRPr="00DF2C58">
        <w:rPr>
          <w:rFonts w:ascii="Times New Roman" w:hAnsi="Times New Roman" w:cs="Times New Roman"/>
          <w:sz w:val="24"/>
          <w:szCs w:val="24"/>
        </w:rPr>
        <w:t>llogaritjen</w:t>
      </w:r>
      <w:proofErr w:type="gramEnd"/>
      <w:r w:rsidRPr="00DF2C58">
        <w:rPr>
          <w:rFonts w:ascii="Times New Roman" w:hAnsi="Times New Roman" w:cs="Times New Roman"/>
          <w:sz w:val="24"/>
          <w:szCs w:val="24"/>
        </w:rPr>
        <w:t xml:space="preserve"> e shpenzimeve të punëtorëve të magazinave, krahasuar me vlerën e </w:t>
      </w:r>
      <w:r w:rsidR="00D2249D" w:rsidRPr="00DF2C58">
        <w:rPr>
          <w:rFonts w:ascii="Times New Roman" w:hAnsi="Times New Roman" w:cs="Times New Roman"/>
          <w:sz w:val="24"/>
          <w:szCs w:val="24"/>
        </w:rPr>
        <w:t xml:space="preserve">    </w:t>
      </w:r>
    </w:p>
    <w:p w:rsidR="00D766FE" w:rsidRPr="00DF2C58" w:rsidRDefault="00D2249D" w:rsidP="00D766FE">
      <w:pPr>
        <w:autoSpaceDE w:val="0"/>
        <w:autoSpaceDN w:val="0"/>
        <w:adjustRightInd w:val="0"/>
        <w:spacing w:after="0" w:line="240" w:lineRule="auto"/>
        <w:rPr>
          <w:rFonts w:ascii="Times New Roman" w:hAnsi="Times New Roman" w:cs="Times New Roman"/>
          <w:sz w:val="24"/>
          <w:szCs w:val="24"/>
        </w:rPr>
      </w:pPr>
      <w:r w:rsidRPr="00DF2C58">
        <w:rPr>
          <w:rFonts w:ascii="Times New Roman" w:hAnsi="Times New Roman" w:cs="Times New Roman"/>
          <w:sz w:val="24"/>
          <w:szCs w:val="24"/>
        </w:rPr>
        <w:t xml:space="preserve">               </w:t>
      </w:r>
      <w:proofErr w:type="gramStart"/>
      <w:r w:rsidR="00D766FE" w:rsidRPr="00DF2C58">
        <w:rPr>
          <w:rFonts w:ascii="Times New Roman" w:hAnsi="Times New Roman" w:cs="Times New Roman"/>
          <w:sz w:val="24"/>
          <w:szCs w:val="24"/>
        </w:rPr>
        <w:t>përgjithshme</w:t>
      </w:r>
      <w:proofErr w:type="gramEnd"/>
      <w:r w:rsidR="00D766FE" w:rsidRPr="00DF2C58">
        <w:rPr>
          <w:rFonts w:ascii="Times New Roman" w:hAnsi="Times New Roman" w:cs="Times New Roman"/>
          <w:sz w:val="24"/>
          <w:szCs w:val="24"/>
        </w:rPr>
        <w:t xml:space="preserve"> të mallit të  magazinuar gjatë vitit</w:t>
      </w:r>
    </w:p>
    <w:p w:rsidR="00D766FE" w:rsidRPr="00DF2C58" w:rsidRDefault="00D766FE" w:rsidP="00D766FE">
      <w:pPr>
        <w:autoSpaceDE w:val="0"/>
        <w:autoSpaceDN w:val="0"/>
        <w:adjustRightInd w:val="0"/>
        <w:spacing w:after="0" w:line="240" w:lineRule="auto"/>
        <w:rPr>
          <w:rFonts w:ascii="Times New Roman" w:hAnsi="Times New Roman" w:cs="Times New Roman"/>
          <w:sz w:val="24"/>
          <w:szCs w:val="24"/>
        </w:rPr>
      </w:pPr>
      <w:r w:rsidRPr="00DF2C58">
        <w:rPr>
          <w:rFonts w:ascii="Times New Roman" w:hAnsi="Times New Roman" w:cs="Times New Roman"/>
          <w:sz w:val="24"/>
          <w:szCs w:val="24"/>
        </w:rPr>
        <w:t xml:space="preserve">  </w:t>
      </w:r>
      <w:r w:rsidR="00D2249D" w:rsidRPr="00DF2C58">
        <w:rPr>
          <w:rFonts w:ascii="Times New Roman" w:hAnsi="Times New Roman" w:cs="Times New Roman"/>
          <w:sz w:val="24"/>
          <w:szCs w:val="24"/>
        </w:rPr>
        <w:t xml:space="preserve">       </w:t>
      </w:r>
      <w:r w:rsidRPr="00DF2C58">
        <w:rPr>
          <w:rFonts w:ascii="Times New Roman" w:hAnsi="Times New Roman" w:cs="Times New Roman"/>
          <w:sz w:val="24"/>
          <w:szCs w:val="24"/>
        </w:rPr>
        <w:t xml:space="preserve">    - </w:t>
      </w:r>
      <w:proofErr w:type="gramStart"/>
      <w:r w:rsidRPr="00DF2C58">
        <w:rPr>
          <w:rFonts w:ascii="Times New Roman" w:hAnsi="Times New Roman" w:cs="Times New Roman"/>
          <w:sz w:val="24"/>
          <w:szCs w:val="24"/>
        </w:rPr>
        <w:t>rrogat</w:t>
      </w:r>
      <w:proofErr w:type="gramEnd"/>
      <w:r w:rsidRPr="00DF2C58">
        <w:rPr>
          <w:rFonts w:ascii="Times New Roman" w:hAnsi="Times New Roman" w:cs="Times New Roman"/>
          <w:sz w:val="24"/>
          <w:szCs w:val="24"/>
        </w:rPr>
        <w:t xml:space="preserve"> e përgjithshme me të ardhurat</w:t>
      </w:r>
    </w:p>
    <w:p w:rsidR="00D2249D" w:rsidRPr="00DF2C58" w:rsidRDefault="00D766FE" w:rsidP="00D766FE">
      <w:pPr>
        <w:autoSpaceDE w:val="0"/>
        <w:autoSpaceDN w:val="0"/>
        <w:adjustRightInd w:val="0"/>
        <w:spacing w:after="0" w:line="240" w:lineRule="auto"/>
        <w:rPr>
          <w:rFonts w:ascii="Times New Roman" w:hAnsi="Times New Roman" w:cs="Times New Roman"/>
          <w:sz w:val="24"/>
          <w:szCs w:val="24"/>
        </w:rPr>
      </w:pPr>
      <w:r w:rsidRPr="00DF2C58">
        <w:rPr>
          <w:rFonts w:ascii="Times New Roman" w:hAnsi="Times New Roman" w:cs="Times New Roman"/>
          <w:sz w:val="24"/>
          <w:szCs w:val="24"/>
        </w:rPr>
        <w:t xml:space="preserve">  </w:t>
      </w:r>
      <w:r w:rsidR="00D2249D" w:rsidRPr="00DF2C58">
        <w:rPr>
          <w:rFonts w:ascii="Times New Roman" w:hAnsi="Times New Roman" w:cs="Times New Roman"/>
          <w:sz w:val="24"/>
          <w:szCs w:val="24"/>
        </w:rPr>
        <w:t xml:space="preserve">       </w:t>
      </w:r>
      <w:r w:rsidRPr="00DF2C58">
        <w:rPr>
          <w:rFonts w:ascii="Times New Roman" w:hAnsi="Times New Roman" w:cs="Times New Roman"/>
          <w:sz w:val="24"/>
          <w:szCs w:val="24"/>
        </w:rPr>
        <w:t xml:space="preserve">    - </w:t>
      </w:r>
      <w:proofErr w:type="gramStart"/>
      <w:r w:rsidRPr="00DF2C58">
        <w:rPr>
          <w:rFonts w:ascii="Times New Roman" w:hAnsi="Times New Roman" w:cs="Times New Roman"/>
          <w:sz w:val="24"/>
          <w:szCs w:val="24"/>
        </w:rPr>
        <w:t>llogaritje</w:t>
      </w:r>
      <w:proofErr w:type="gramEnd"/>
      <w:r w:rsidRPr="00DF2C58">
        <w:rPr>
          <w:rFonts w:ascii="Times New Roman" w:hAnsi="Times New Roman" w:cs="Times New Roman"/>
          <w:sz w:val="24"/>
          <w:szCs w:val="24"/>
        </w:rPr>
        <w:t xml:space="preserve"> të produktivitetit të punës të punëtorëve të magazinës, krahasuar me </w:t>
      </w:r>
      <w:r w:rsidR="00D2249D" w:rsidRPr="00DF2C58">
        <w:rPr>
          <w:rFonts w:ascii="Times New Roman" w:hAnsi="Times New Roman" w:cs="Times New Roman"/>
          <w:sz w:val="24"/>
          <w:szCs w:val="24"/>
        </w:rPr>
        <w:t xml:space="preserve">  </w:t>
      </w:r>
    </w:p>
    <w:p w:rsidR="00D766FE" w:rsidRPr="00DF2C58" w:rsidRDefault="00D2249D" w:rsidP="00D766FE">
      <w:pPr>
        <w:autoSpaceDE w:val="0"/>
        <w:autoSpaceDN w:val="0"/>
        <w:adjustRightInd w:val="0"/>
        <w:spacing w:after="0" w:line="240" w:lineRule="auto"/>
        <w:rPr>
          <w:rFonts w:ascii="Times New Roman" w:hAnsi="Times New Roman" w:cs="Times New Roman"/>
          <w:sz w:val="24"/>
          <w:szCs w:val="24"/>
        </w:rPr>
      </w:pPr>
      <w:r w:rsidRPr="00DF2C58">
        <w:rPr>
          <w:rFonts w:ascii="Times New Roman" w:hAnsi="Times New Roman" w:cs="Times New Roman"/>
          <w:sz w:val="24"/>
          <w:szCs w:val="24"/>
        </w:rPr>
        <w:t xml:space="preserve">               </w:t>
      </w:r>
      <w:proofErr w:type="gramStart"/>
      <w:r w:rsidR="00D766FE" w:rsidRPr="00DF2C58">
        <w:rPr>
          <w:rFonts w:ascii="Times New Roman" w:hAnsi="Times New Roman" w:cs="Times New Roman"/>
          <w:sz w:val="24"/>
          <w:szCs w:val="24"/>
        </w:rPr>
        <w:t>realizimin</w:t>
      </w:r>
      <w:proofErr w:type="gramEnd"/>
      <w:r w:rsidR="00D766FE" w:rsidRPr="00DF2C58">
        <w:rPr>
          <w:rFonts w:ascii="Times New Roman" w:hAnsi="Times New Roman" w:cs="Times New Roman"/>
          <w:sz w:val="24"/>
          <w:szCs w:val="24"/>
        </w:rPr>
        <w:t xml:space="preserve"> e punës dhe numrit të punëtorëve në magazinë.</w:t>
      </w:r>
    </w:p>
    <w:p w:rsidR="00A67A59" w:rsidRPr="00DF2C58" w:rsidRDefault="00A67A59" w:rsidP="00D766FE">
      <w:pPr>
        <w:rPr>
          <w:rFonts w:ascii="Times New Roman" w:hAnsi="Times New Roman" w:cs="Times New Roman"/>
          <w:sz w:val="24"/>
          <w:szCs w:val="24"/>
        </w:rPr>
      </w:pPr>
    </w:p>
    <w:p w:rsidR="00D766FE" w:rsidRPr="00DF2C58" w:rsidRDefault="00D766FE" w:rsidP="00D2249D">
      <w:pPr>
        <w:jc w:val="both"/>
        <w:rPr>
          <w:rFonts w:ascii="Times New Roman" w:hAnsi="Times New Roman" w:cs="Times New Roman"/>
          <w:b/>
          <w:sz w:val="24"/>
          <w:szCs w:val="24"/>
          <w:lang w:val="sq-AL"/>
        </w:rPr>
      </w:pPr>
      <w:r w:rsidRPr="00DF2C58">
        <w:rPr>
          <w:rFonts w:ascii="Times New Roman" w:hAnsi="Times New Roman" w:cs="Times New Roman"/>
          <w:b/>
          <w:sz w:val="24"/>
          <w:szCs w:val="24"/>
          <w:lang w:val="sq-AL"/>
        </w:rPr>
        <w:t>TEMA 6 : SHITJA</w:t>
      </w:r>
    </w:p>
    <w:p w:rsidR="00D766FE" w:rsidRPr="00DF2C58" w:rsidRDefault="00CD1CB8" w:rsidP="00CD1CB8">
      <w:pPr>
        <w:spacing w:before="120" w:after="120" w:line="240" w:lineRule="auto"/>
        <w:jc w:val="both"/>
        <w:rPr>
          <w:rFonts w:ascii="Times New Roman" w:hAnsi="Times New Roman" w:cs="Times New Roman"/>
          <w:b/>
          <w:sz w:val="24"/>
          <w:szCs w:val="24"/>
          <w:lang w:val="sq-AL"/>
        </w:rPr>
      </w:pPr>
      <w:r w:rsidRPr="00DF2C58">
        <w:rPr>
          <w:rFonts w:ascii="Times New Roman" w:hAnsi="Times New Roman" w:cs="Times New Roman"/>
          <w:b/>
          <w:sz w:val="24"/>
          <w:szCs w:val="24"/>
          <w:lang w:val="sq-AL"/>
        </w:rPr>
        <w:t>6</w:t>
      </w:r>
      <w:r w:rsidR="001635A8" w:rsidRPr="00DF2C58">
        <w:rPr>
          <w:rFonts w:ascii="Times New Roman" w:hAnsi="Times New Roman" w:cs="Times New Roman"/>
          <w:b/>
          <w:sz w:val="24"/>
          <w:szCs w:val="24"/>
          <w:lang w:val="sq-AL"/>
        </w:rPr>
        <w:t>.1. Kuptimi dhe</w:t>
      </w:r>
      <w:r w:rsidR="00D766FE" w:rsidRPr="00DF2C58">
        <w:rPr>
          <w:rFonts w:ascii="Times New Roman" w:hAnsi="Times New Roman" w:cs="Times New Roman"/>
          <w:b/>
          <w:sz w:val="24"/>
          <w:szCs w:val="24"/>
          <w:lang w:val="sq-AL"/>
        </w:rPr>
        <w:t xml:space="preserve"> politika e shitjeve</w:t>
      </w:r>
    </w:p>
    <w:p w:rsidR="00D766FE" w:rsidRPr="00DF2C58" w:rsidRDefault="00D766FE" w:rsidP="00D766FE">
      <w:pPr>
        <w:spacing w:after="0" w:line="240" w:lineRule="auto"/>
        <w:jc w:val="both"/>
        <w:rPr>
          <w:rFonts w:ascii="Times New Roman" w:hAnsi="Times New Roman" w:cs="Times New Roman"/>
          <w:sz w:val="24"/>
          <w:szCs w:val="24"/>
          <w:lang w:val="sq-AL"/>
        </w:rPr>
      </w:pPr>
      <w:r w:rsidRPr="00DF2C58">
        <w:rPr>
          <w:rFonts w:ascii="Times New Roman" w:hAnsi="Times New Roman" w:cs="Times New Roman"/>
          <w:sz w:val="24"/>
          <w:szCs w:val="24"/>
          <w:lang w:val="sq-AL"/>
        </w:rPr>
        <w:t>Shitja është tërësia e aktiviteteve të ndërmarrjes, për shitjen e mallrave e shërbimeve. Ajo mund të shihet nga:</w:t>
      </w:r>
    </w:p>
    <w:p w:rsidR="00D766FE" w:rsidRPr="00DF2C58" w:rsidRDefault="00D766FE" w:rsidP="00D766FE">
      <w:pPr>
        <w:spacing w:after="0" w:line="240" w:lineRule="auto"/>
        <w:jc w:val="both"/>
        <w:rPr>
          <w:rFonts w:ascii="Times New Roman" w:hAnsi="Times New Roman" w:cs="Times New Roman"/>
          <w:sz w:val="24"/>
          <w:szCs w:val="24"/>
          <w:lang w:val="sq-AL"/>
        </w:rPr>
      </w:pPr>
      <w:r w:rsidRPr="00DF2C58">
        <w:rPr>
          <w:rFonts w:ascii="Times New Roman" w:hAnsi="Times New Roman" w:cs="Times New Roman"/>
          <w:b/>
          <w:sz w:val="24"/>
          <w:szCs w:val="24"/>
          <w:lang w:val="sq-AL"/>
        </w:rPr>
        <w:t>Aspekti teknik,</w:t>
      </w:r>
      <w:r w:rsidRPr="00DF2C58">
        <w:rPr>
          <w:rFonts w:ascii="Times New Roman" w:hAnsi="Times New Roman" w:cs="Times New Roman"/>
          <w:sz w:val="24"/>
          <w:szCs w:val="24"/>
          <w:lang w:val="sq-AL"/>
        </w:rPr>
        <w:t xml:space="preserve"> si “realizim” i të mirave &amp; shërbimeve. </w:t>
      </w:r>
    </w:p>
    <w:p w:rsidR="00D766FE" w:rsidRPr="00DF2C58" w:rsidRDefault="00D766FE" w:rsidP="00D766FE">
      <w:pPr>
        <w:spacing w:after="0" w:line="240" w:lineRule="auto"/>
        <w:jc w:val="both"/>
        <w:rPr>
          <w:rFonts w:ascii="Times New Roman" w:hAnsi="Times New Roman" w:cs="Times New Roman"/>
          <w:sz w:val="24"/>
          <w:szCs w:val="24"/>
          <w:lang w:val="sq-AL"/>
        </w:rPr>
      </w:pPr>
      <w:r w:rsidRPr="00DF2C58">
        <w:rPr>
          <w:rFonts w:ascii="Times New Roman" w:hAnsi="Times New Roman" w:cs="Times New Roman"/>
          <w:b/>
          <w:sz w:val="24"/>
          <w:szCs w:val="24"/>
          <w:lang w:val="sq-AL"/>
        </w:rPr>
        <w:t>Aspekti ekonomik,</w:t>
      </w:r>
      <w:r w:rsidRPr="00DF2C58">
        <w:rPr>
          <w:rFonts w:ascii="Times New Roman" w:hAnsi="Times New Roman" w:cs="Times New Roman"/>
          <w:sz w:val="24"/>
          <w:szCs w:val="24"/>
          <w:lang w:val="sq-AL"/>
        </w:rPr>
        <w:t xml:space="preserve"> si varg procesesh përgatitore, që nuk kanë të bëjnë vetëm me aktin e shitjes. </w:t>
      </w:r>
    </w:p>
    <w:p w:rsidR="00D766FE" w:rsidRPr="00DF2C58" w:rsidRDefault="00D766FE" w:rsidP="00D766FE">
      <w:pPr>
        <w:autoSpaceDE w:val="0"/>
        <w:autoSpaceDN w:val="0"/>
        <w:adjustRightInd w:val="0"/>
        <w:spacing w:after="0" w:line="240" w:lineRule="auto"/>
        <w:jc w:val="both"/>
        <w:rPr>
          <w:rFonts w:ascii="Times New Roman" w:hAnsi="Times New Roman" w:cs="Times New Roman"/>
          <w:sz w:val="24"/>
          <w:szCs w:val="24"/>
          <w:lang w:val="sq-AL"/>
        </w:rPr>
      </w:pPr>
      <w:r w:rsidRPr="00DF2C58">
        <w:rPr>
          <w:rFonts w:ascii="Times New Roman" w:hAnsi="Times New Roman" w:cs="Times New Roman"/>
          <w:sz w:val="24"/>
          <w:szCs w:val="24"/>
          <w:lang w:val="sq-AL"/>
        </w:rPr>
        <w:t>Mgjth, ka aktivitete, që domosdoshmërisht vijnë pas aktit të shitjes, si: ecuria e mallit të shitur në treg, përpunimi i reklamimeve të blerësve, analiza-evidentimi i shitjeve, etj.</w:t>
      </w:r>
    </w:p>
    <w:p w:rsidR="00D766FE" w:rsidRPr="00DF2C58" w:rsidRDefault="00D766FE" w:rsidP="00D766FE">
      <w:pPr>
        <w:autoSpaceDE w:val="0"/>
        <w:autoSpaceDN w:val="0"/>
        <w:adjustRightInd w:val="0"/>
        <w:spacing w:after="0" w:line="240" w:lineRule="auto"/>
        <w:jc w:val="both"/>
        <w:rPr>
          <w:rFonts w:ascii="Times New Roman" w:hAnsi="Times New Roman" w:cs="Times New Roman"/>
          <w:sz w:val="24"/>
          <w:szCs w:val="24"/>
          <w:lang w:val="sq-AL"/>
        </w:rPr>
      </w:pPr>
      <w:r w:rsidRPr="00DF2C58">
        <w:rPr>
          <w:rFonts w:ascii="Times New Roman" w:hAnsi="Times New Roman" w:cs="Times New Roman"/>
          <w:sz w:val="24"/>
          <w:szCs w:val="24"/>
          <w:lang w:val="sq-AL"/>
        </w:rPr>
        <w:t xml:space="preserve">Aktivitetet e shitjes fillojnë me studimin e kushteve për realizimin e shitjes, deri te kalimi i mallit në duart e blerësit. </w:t>
      </w:r>
      <w:r w:rsidR="001635A8" w:rsidRPr="00DF2C58">
        <w:rPr>
          <w:rFonts w:ascii="Times New Roman" w:hAnsi="Times New Roman" w:cs="Times New Roman"/>
          <w:sz w:val="24"/>
          <w:szCs w:val="24"/>
          <w:lang w:val="sq-AL"/>
        </w:rPr>
        <w:t>Gabojmë po</w:t>
      </w:r>
      <w:r w:rsidRPr="00DF2C58">
        <w:rPr>
          <w:rFonts w:ascii="Times New Roman" w:hAnsi="Times New Roman" w:cs="Times New Roman"/>
          <w:sz w:val="24"/>
          <w:szCs w:val="24"/>
          <w:lang w:val="sq-AL"/>
        </w:rPr>
        <w:t xml:space="preserve"> të mendo</w:t>
      </w:r>
      <w:r w:rsidR="001635A8" w:rsidRPr="00DF2C58">
        <w:rPr>
          <w:rFonts w:ascii="Times New Roman" w:hAnsi="Times New Roman" w:cs="Times New Roman"/>
          <w:sz w:val="24"/>
          <w:szCs w:val="24"/>
          <w:lang w:val="sq-AL"/>
        </w:rPr>
        <w:t>jmë</w:t>
      </w:r>
      <w:r w:rsidRPr="00DF2C58">
        <w:rPr>
          <w:rFonts w:ascii="Times New Roman" w:hAnsi="Times New Roman" w:cs="Times New Roman"/>
          <w:sz w:val="24"/>
          <w:szCs w:val="24"/>
          <w:lang w:val="sq-AL"/>
        </w:rPr>
        <w:t xml:space="preserve"> se shitja mbaron në momentin e dër</w:t>
      </w:r>
      <w:r w:rsidR="001635A8" w:rsidRPr="00DF2C58">
        <w:rPr>
          <w:rFonts w:ascii="Times New Roman" w:hAnsi="Times New Roman" w:cs="Times New Roman"/>
          <w:sz w:val="24"/>
          <w:szCs w:val="24"/>
          <w:lang w:val="sq-AL"/>
        </w:rPr>
        <w:t xml:space="preserve">gimit të mallit te blerësi </w:t>
      </w:r>
      <w:r w:rsidRPr="00DF2C58">
        <w:rPr>
          <w:rFonts w:ascii="Times New Roman" w:hAnsi="Times New Roman" w:cs="Times New Roman"/>
          <w:sz w:val="24"/>
          <w:szCs w:val="24"/>
          <w:lang w:val="sq-AL"/>
        </w:rPr>
        <w:t>e kryerjes së pagesës nga ky i fundit. Është e rëndësishme të merret një fidbek (feedback) pas shitjes (reagimi i konsumatorit). Pas reagimit pozitiv në treg, flitet për shitje reale të mallit.</w:t>
      </w:r>
    </w:p>
    <w:p w:rsidR="00D766FE" w:rsidRPr="00DF2C58" w:rsidRDefault="00D766FE" w:rsidP="00D766FE">
      <w:pPr>
        <w:autoSpaceDE w:val="0"/>
        <w:autoSpaceDN w:val="0"/>
        <w:adjustRightInd w:val="0"/>
        <w:spacing w:after="0" w:line="240" w:lineRule="auto"/>
        <w:jc w:val="both"/>
        <w:rPr>
          <w:rFonts w:ascii="Times New Roman" w:hAnsi="Times New Roman" w:cs="Times New Roman"/>
          <w:b/>
          <w:sz w:val="24"/>
          <w:szCs w:val="24"/>
          <w:lang w:val="sq-AL"/>
        </w:rPr>
      </w:pPr>
      <w:r w:rsidRPr="00DF2C58">
        <w:rPr>
          <w:rFonts w:ascii="Times New Roman" w:hAnsi="Times New Roman" w:cs="Times New Roman"/>
          <w:sz w:val="24"/>
          <w:szCs w:val="24"/>
          <w:lang w:val="sq-AL"/>
        </w:rPr>
        <w:t xml:space="preserve">Rëndësia e shitjes është që produkti i tregtuar nga ndërmarrja të përshtatet me plotësimin e nevojave të konsumatorëve. </w:t>
      </w:r>
      <w:r w:rsidRPr="00DF2C58">
        <w:rPr>
          <w:rFonts w:ascii="Times New Roman" w:hAnsi="Times New Roman" w:cs="Times New Roman"/>
          <w:b/>
          <w:sz w:val="24"/>
          <w:szCs w:val="24"/>
          <w:lang w:val="sq-AL"/>
        </w:rPr>
        <w:t>Tregu vlerëson se në ç’masë veprimtaria e një ndërmarrjeje prodhuese/tregtare është ekonomikisht e arsyeshme.</w:t>
      </w:r>
    </w:p>
    <w:p w:rsidR="00D766FE" w:rsidRPr="00DF2C58" w:rsidRDefault="00D766FE" w:rsidP="00D766FE">
      <w:pPr>
        <w:autoSpaceDE w:val="0"/>
        <w:autoSpaceDN w:val="0"/>
        <w:adjustRightInd w:val="0"/>
        <w:spacing w:after="0" w:line="240" w:lineRule="auto"/>
        <w:jc w:val="both"/>
        <w:rPr>
          <w:rFonts w:ascii="Times New Roman" w:hAnsi="Times New Roman" w:cs="Times New Roman"/>
          <w:sz w:val="24"/>
          <w:szCs w:val="24"/>
          <w:lang w:val="sq-AL"/>
        </w:rPr>
      </w:pPr>
      <w:r w:rsidRPr="00DF2C58">
        <w:rPr>
          <w:rFonts w:ascii="Times New Roman" w:hAnsi="Times New Roman" w:cs="Times New Roman"/>
          <w:sz w:val="24"/>
          <w:szCs w:val="24"/>
          <w:lang w:val="sq-AL"/>
        </w:rPr>
        <w:t>Planifikimi është faza përgatitore për realizimin e shitjeve, ku merren vendime për qëllimin, politikën, planet për strategjinë që do ndjekë ndërmarrja për shitjet e ardhme.</w:t>
      </w:r>
    </w:p>
    <w:p w:rsidR="00D766FE" w:rsidRPr="00DF2C58" w:rsidRDefault="00D766FE" w:rsidP="00D766FE">
      <w:pPr>
        <w:autoSpaceDE w:val="0"/>
        <w:autoSpaceDN w:val="0"/>
        <w:adjustRightInd w:val="0"/>
        <w:spacing w:after="0" w:line="240" w:lineRule="auto"/>
        <w:jc w:val="both"/>
        <w:rPr>
          <w:rFonts w:ascii="Times New Roman" w:hAnsi="Times New Roman" w:cs="Times New Roman"/>
          <w:sz w:val="24"/>
          <w:szCs w:val="24"/>
          <w:lang w:val="sq-AL"/>
        </w:rPr>
      </w:pPr>
      <w:r w:rsidRPr="00DF2C58">
        <w:rPr>
          <w:rFonts w:ascii="Times New Roman" w:hAnsi="Times New Roman" w:cs="Times New Roman"/>
          <w:sz w:val="24"/>
          <w:szCs w:val="24"/>
          <w:lang w:val="sq-AL"/>
        </w:rPr>
        <w:t xml:space="preserve">Me planifikimin, ndërmarrja garanton ardhmërinë e vet e përcakton sasinë e produkteve, që do mund ti shesë në segmentin e caktuar të tregut. </w:t>
      </w:r>
    </w:p>
    <w:p w:rsidR="00D766FE" w:rsidRPr="00DF2C58" w:rsidRDefault="00D766FE" w:rsidP="00ED6FE3">
      <w:pPr>
        <w:autoSpaceDE w:val="0"/>
        <w:autoSpaceDN w:val="0"/>
        <w:adjustRightInd w:val="0"/>
        <w:spacing w:before="60" w:after="0" w:line="240" w:lineRule="auto"/>
        <w:jc w:val="both"/>
        <w:rPr>
          <w:rFonts w:ascii="Times New Roman" w:hAnsi="Times New Roman" w:cs="Times New Roman"/>
          <w:sz w:val="24"/>
          <w:szCs w:val="24"/>
          <w:lang w:val="sq-AL"/>
        </w:rPr>
      </w:pPr>
      <w:r w:rsidRPr="00DF2C58">
        <w:rPr>
          <w:rFonts w:ascii="Times New Roman" w:hAnsi="Times New Roman" w:cs="Times New Roman"/>
          <w:sz w:val="24"/>
          <w:szCs w:val="24"/>
          <w:lang w:val="sq-AL"/>
        </w:rPr>
        <w:t xml:space="preserve">Në këtë fazë cilësojmë nocionet: </w:t>
      </w:r>
    </w:p>
    <w:p w:rsidR="00D766FE" w:rsidRPr="00DF2C58" w:rsidRDefault="00D766FE" w:rsidP="00766329">
      <w:pPr>
        <w:autoSpaceDE w:val="0"/>
        <w:autoSpaceDN w:val="0"/>
        <w:adjustRightInd w:val="0"/>
        <w:spacing w:before="60" w:after="0" w:line="240" w:lineRule="auto"/>
        <w:jc w:val="both"/>
        <w:rPr>
          <w:rFonts w:ascii="Times New Roman" w:hAnsi="Times New Roman" w:cs="Times New Roman"/>
          <w:sz w:val="24"/>
          <w:szCs w:val="24"/>
          <w:lang w:val="sq-AL"/>
        </w:rPr>
      </w:pPr>
      <w:r w:rsidRPr="00DF2C58">
        <w:rPr>
          <w:rFonts w:ascii="Times New Roman" w:hAnsi="Times New Roman" w:cs="Times New Roman"/>
          <w:b/>
          <w:sz w:val="24"/>
          <w:szCs w:val="24"/>
          <w:u w:val="single"/>
          <w:lang w:val="sq-AL"/>
        </w:rPr>
        <w:t>Potenciali tregut</w:t>
      </w:r>
      <w:r w:rsidRPr="00DF2C58">
        <w:rPr>
          <w:rFonts w:ascii="Times New Roman" w:hAnsi="Times New Roman" w:cs="Times New Roman"/>
          <w:sz w:val="24"/>
          <w:szCs w:val="24"/>
          <w:lang w:val="sq-AL"/>
        </w:rPr>
        <w:t>-sasia e përgjithshme e llojeve të caktuara të produkteve, që ndërmarrja shet në segmentin e caktuar të tregut.</w:t>
      </w:r>
    </w:p>
    <w:p w:rsidR="00D766FE" w:rsidRPr="00DF2C58" w:rsidRDefault="00D766FE" w:rsidP="00766329">
      <w:pPr>
        <w:autoSpaceDE w:val="0"/>
        <w:autoSpaceDN w:val="0"/>
        <w:adjustRightInd w:val="0"/>
        <w:spacing w:after="0" w:line="240" w:lineRule="auto"/>
        <w:jc w:val="both"/>
        <w:rPr>
          <w:rFonts w:ascii="Times New Roman" w:hAnsi="Times New Roman" w:cs="Times New Roman"/>
          <w:sz w:val="24"/>
          <w:szCs w:val="24"/>
          <w:lang w:val="sq-AL"/>
        </w:rPr>
      </w:pPr>
      <w:r w:rsidRPr="00DF2C58">
        <w:rPr>
          <w:rFonts w:ascii="Times New Roman" w:hAnsi="Times New Roman" w:cs="Times New Roman"/>
          <w:b/>
          <w:sz w:val="24"/>
          <w:szCs w:val="24"/>
          <w:u w:val="single"/>
          <w:lang w:val="sq-AL"/>
        </w:rPr>
        <w:t>Potenciali i shitjes</w:t>
      </w:r>
      <w:r w:rsidRPr="00DF2C58">
        <w:rPr>
          <w:rFonts w:ascii="Times New Roman" w:hAnsi="Times New Roman" w:cs="Times New Roman"/>
          <w:sz w:val="24"/>
          <w:szCs w:val="24"/>
          <w:lang w:val="sq-AL"/>
        </w:rPr>
        <w:t>-sasia e përgjithshme e llojeve të caktuara të produkteve, që do mund të shiste ndërmarrja në po atë segment të caktuar tregu.</w:t>
      </w:r>
    </w:p>
    <w:p w:rsidR="00D766FE" w:rsidRPr="00DF2C58" w:rsidRDefault="00D766FE" w:rsidP="00D766FE">
      <w:pPr>
        <w:autoSpaceDE w:val="0"/>
        <w:autoSpaceDN w:val="0"/>
        <w:adjustRightInd w:val="0"/>
        <w:spacing w:after="0" w:line="240" w:lineRule="auto"/>
        <w:jc w:val="both"/>
        <w:rPr>
          <w:rFonts w:ascii="Times New Roman" w:hAnsi="Times New Roman" w:cs="Times New Roman"/>
          <w:sz w:val="24"/>
          <w:szCs w:val="24"/>
          <w:lang w:val="sq-AL"/>
        </w:rPr>
      </w:pPr>
      <w:r w:rsidRPr="00DF2C58">
        <w:rPr>
          <w:rFonts w:ascii="Times New Roman" w:hAnsi="Times New Roman" w:cs="Times New Roman"/>
          <w:sz w:val="24"/>
          <w:szCs w:val="24"/>
          <w:lang w:val="sq-AL"/>
        </w:rPr>
        <w:t>Plani real i shitjeve bazohet në shanset reale që ofron tregu &amp; mundësitë reale që ka ndërmarrja.</w:t>
      </w:r>
    </w:p>
    <w:p w:rsidR="00D766FE" w:rsidRPr="00DF2C58" w:rsidRDefault="00D766FE" w:rsidP="00D766FE">
      <w:pPr>
        <w:autoSpaceDE w:val="0"/>
        <w:autoSpaceDN w:val="0"/>
        <w:adjustRightInd w:val="0"/>
        <w:spacing w:after="0" w:line="240" w:lineRule="auto"/>
        <w:jc w:val="both"/>
        <w:rPr>
          <w:rFonts w:ascii="Times New Roman" w:hAnsi="Times New Roman" w:cs="Times New Roman"/>
          <w:sz w:val="24"/>
          <w:szCs w:val="24"/>
          <w:lang w:val="sq-AL"/>
        </w:rPr>
      </w:pPr>
      <w:r w:rsidRPr="00DF2C58">
        <w:rPr>
          <w:rFonts w:ascii="Times New Roman" w:hAnsi="Times New Roman" w:cs="Times New Roman"/>
          <w:sz w:val="24"/>
          <w:szCs w:val="24"/>
          <w:lang w:val="sq-AL"/>
        </w:rPr>
        <w:t>Vërtetimi i shanseve reale që ofron tregu kryh</w:t>
      </w:r>
      <w:r w:rsidR="00C626BD" w:rsidRPr="00DF2C58">
        <w:rPr>
          <w:rFonts w:ascii="Times New Roman" w:hAnsi="Times New Roman" w:cs="Times New Roman"/>
          <w:sz w:val="24"/>
          <w:szCs w:val="24"/>
          <w:lang w:val="sq-AL"/>
        </w:rPr>
        <w:t>et me parashikimin e shitjeve. D</w:t>
      </w:r>
      <w:r w:rsidRPr="00DF2C58">
        <w:rPr>
          <w:rFonts w:ascii="Times New Roman" w:hAnsi="Times New Roman" w:cs="Times New Roman"/>
          <w:sz w:val="24"/>
          <w:szCs w:val="24"/>
          <w:lang w:val="sq-AL"/>
        </w:rPr>
        <w:t xml:space="preserve">he pse thuhet se planifikohet e parashikohet, planifikimi e parashikimi janë dy nocione të veçanta. Vëllimi i parashikuar i shitjeve paraqet kufirin e sipërm, që mund të përafrohet me planifikimin e shitjeve. </w:t>
      </w:r>
      <w:r w:rsidRPr="00DF2C58">
        <w:rPr>
          <w:rFonts w:ascii="Times New Roman" w:hAnsi="Times New Roman" w:cs="Times New Roman"/>
          <w:sz w:val="24"/>
          <w:szCs w:val="24"/>
          <w:lang w:val="sq-AL"/>
        </w:rPr>
        <w:lastRenderedPageBreak/>
        <w:t>Por planifikimi ndikohet nga faktorë të ndryshëm që kushtëzojnë arritjen e vëllimit të mundshëm maksimal të shitjeve, si: kushtet e furnizimit, mjetet e disponueshme financiar</w:t>
      </w:r>
      <w:r w:rsidR="00C626BD" w:rsidRPr="00DF2C58">
        <w:rPr>
          <w:rFonts w:ascii="Times New Roman" w:hAnsi="Times New Roman" w:cs="Times New Roman"/>
          <w:sz w:val="24"/>
          <w:szCs w:val="24"/>
          <w:lang w:val="sq-AL"/>
        </w:rPr>
        <w:t>e, produktet e disponueshme,etj</w:t>
      </w:r>
      <w:r w:rsidRPr="00DF2C58">
        <w:rPr>
          <w:rFonts w:ascii="Times New Roman" w:hAnsi="Times New Roman" w:cs="Times New Roman"/>
          <w:sz w:val="24"/>
          <w:szCs w:val="24"/>
          <w:lang w:val="sq-AL"/>
        </w:rPr>
        <w:t>. Pra planifikimi i shitjeve tregi</w:t>
      </w:r>
      <w:r w:rsidR="00C626BD" w:rsidRPr="00DF2C58">
        <w:rPr>
          <w:rFonts w:ascii="Times New Roman" w:hAnsi="Times New Roman" w:cs="Times New Roman"/>
          <w:sz w:val="24"/>
          <w:szCs w:val="24"/>
          <w:lang w:val="sq-AL"/>
        </w:rPr>
        <w:t>on</w:t>
      </w:r>
      <w:r w:rsidRPr="00DF2C58">
        <w:rPr>
          <w:rFonts w:ascii="Times New Roman" w:hAnsi="Times New Roman" w:cs="Times New Roman"/>
          <w:sz w:val="24"/>
          <w:szCs w:val="24"/>
          <w:lang w:val="sq-AL"/>
        </w:rPr>
        <w:t xml:space="preserve"> sistematik</w:t>
      </w:r>
      <w:r w:rsidR="00C626BD" w:rsidRPr="00DF2C58">
        <w:rPr>
          <w:rFonts w:ascii="Times New Roman" w:hAnsi="Times New Roman" w:cs="Times New Roman"/>
          <w:sz w:val="24"/>
          <w:szCs w:val="24"/>
          <w:lang w:val="sq-AL"/>
        </w:rPr>
        <w:t xml:space="preserve">isht </w:t>
      </w:r>
      <w:r w:rsidRPr="00DF2C58">
        <w:rPr>
          <w:rFonts w:ascii="Times New Roman" w:hAnsi="Times New Roman" w:cs="Times New Roman"/>
          <w:sz w:val="24"/>
          <w:szCs w:val="24"/>
          <w:lang w:val="sq-AL"/>
        </w:rPr>
        <w:t>vëllimi</w:t>
      </w:r>
      <w:r w:rsidR="00C626BD" w:rsidRPr="00DF2C58">
        <w:rPr>
          <w:rFonts w:ascii="Times New Roman" w:hAnsi="Times New Roman" w:cs="Times New Roman"/>
          <w:sz w:val="24"/>
          <w:szCs w:val="24"/>
          <w:lang w:val="sq-AL"/>
        </w:rPr>
        <w:t>n</w:t>
      </w:r>
      <w:r w:rsidRPr="00DF2C58">
        <w:rPr>
          <w:rFonts w:ascii="Times New Roman" w:hAnsi="Times New Roman" w:cs="Times New Roman"/>
          <w:sz w:val="24"/>
          <w:szCs w:val="24"/>
          <w:lang w:val="sq-AL"/>
        </w:rPr>
        <w:t xml:space="preserve"> </w:t>
      </w:r>
      <w:r w:rsidR="00C626BD" w:rsidRPr="00DF2C58">
        <w:rPr>
          <w:rFonts w:ascii="Times New Roman" w:hAnsi="Times New Roman" w:cs="Times New Roman"/>
          <w:sz w:val="24"/>
          <w:szCs w:val="24"/>
          <w:lang w:val="sq-AL"/>
        </w:rPr>
        <w:t>e</w:t>
      </w:r>
      <w:r w:rsidRPr="00DF2C58">
        <w:rPr>
          <w:rFonts w:ascii="Times New Roman" w:hAnsi="Times New Roman" w:cs="Times New Roman"/>
          <w:sz w:val="24"/>
          <w:szCs w:val="24"/>
          <w:lang w:val="sq-AL"/>
        </w:rPr>
        <w:t xml:space="preserve"> shitjeve në periudhën e ardhme </w:t>
      </w:r>
      <w:r w:rsidR="00C626BD" w:rsidRPr="00DF2C58">
        <w:rPr>
          <w:rFonts w:ascii="Times New Roman" w:hAnsi="Times New Roman" w:cs="Times New Roman"/>
          <w:sz w:val="24"/>
          <w:szCs w:val="24"/>
          <w:lang w:val="sq-AL"/>
        </w:rPr>
        <w:t>&amp;</w:t>
      </w:r>
      <w:r w:rsidRPr="00DF2C58">
        <w:rPr>
          <w:rFonts w:ascii="Times New Roman" w:hAnsi="Times New Roman" w:cs="Times New Roman"/>
          <w:sz w:val="24"/>
          <w:szCs w:val="24"/>
          <w:lang w:val="sq-AL"/>
        </w:rPr>
        <w:t xml:space="preserve"> paraqet konkretizime të politikës së ndërmarrjes në situata reale. </w:t>
      </w:r>
    </w:p>
    <w:p w:rsidR="00D766FE" w:rsidRPr="00DF2C58" w:rsidRDefault="00D766FE" w:rsidP="00D766FE">
      <w:pPr>
        <w:autoSpaceDE w:val="0"/>
        <w:autoSpaceDN w:val="0"/>
        <w:adjustRightInd w:val="0"/>
        <w:spacing w:after="0" w:line="240" w:lineRule="auto"/>
        <w:jc w:val="both"/>
        <w:rPr>
          <w:rFonts w:ascii="Times New Roman" w:hAnsi="Times New Roman" w:cs="Times New Roman"/>
          <w:sz w:val="24"/>
          <w:szCs w:val="24"/>
          <w:lang w:val="sq-AL"/>
        </w:rPr>
      </w:pPr>
      <w:r w:rsidRPr="00DF2C58">
        <w:rPr>
          <w:rFonts w:ascii="Times New Roman" w:hAnsi="Times New Roman" w:cs="Times New Roman"/>
          <w:sz w:val="24"/>
          <w:szCs w:val="24"/>
          <w:lang w:val="sq-AL"/>
        </w:rPr>
        <w:t>Në varësi të periudhës kohore kemi:</w:t>
      </w:r>
    </w:p>
    <w:p w:rsidR="00D766FE" w:rsidRPr="00DF2C58" w:rsidRDefault="00D766FE" w:rsidP="00766329">
      <w:pPr>
        <w:autoSpaceDE w:val="0"/>
        <w:autoSpaceDN w:val="0"/>
        <w:adjustRightInd w:val="0"/>
        <w:spacing w:after="0" w:line="240" w:lineRule="auto"/>
        <w:jc w:val="both"/>
        <w:rPr>
          <w:rFonts w:ascii="Times New Roman" w:hAnsi="Times New Roman" w:cs="Times New Roman"/>
          <w:sz w:val="24"/>
          <w:szCs w:val="24"/>
          <w:lang w:val="sq-AL"/>
        </w:rPr>
      </w:pPr>
      <w:r w:rsidRPr="00DF2C58">
        <w:rPr>
          <w:rFonts w:ascii="Times New Roman" w:hAnsi="Times New Roman" w:cs="Times New Roman"/>
          <w:b/>
          <w:sz w:val="24"/>
          <w:szCs w:val="24"/>
          <w:u w:val="single"/>
          <w:lang w:val="sq-AL"/>
        </w:rPr>
        <w:t>parashikimi i shkurtër</w:t>
      </w:r>
      <w:r w:rsidR="00766329" w:rsidRPr="00DF2C58">
        <w:rPr>
          <w:rFonts w:ascii="Times New Roman" w:hAnsi="Times New Roman" w:cs="Times New Roman"/>
          <w:sz w:val="24"/>
          <w:szCs w:val="24"/>
          <w:lang w:val="sq-AL"/>
        </w:rPr>
        <w:t>–</w:t>
      </w:r>
      <w:r w:rsidRPr="00DF2C58">
        <w:rPr>
          <w:rFonts w:ascii="Times New Roman" w:hAnsi="Times New Roman" w:cs="Times New Roman"/>
          <w:sz w:val="24"/>
          <w:szCs w:val="24"/>
          <w:lang w:val="sq-AL"/>
        </w:rPr>
        <w:t xml:space="preserve">parashikime mujore, tremujore, vjetore që janë si bazë për planifikimin e shitjeve </w:t>
      </w:r>
    </w:p>
    <w:p w:rsidR="00D766FE" w:rsidRPr="00DF2C58" w:rsidRDefault="00D766FE" w:rsidP="00766329">
      <w:pPr>
        <w:autoSpaceDE w:val="0"/>
        <w:autoSpaceDN w:val="0"/>
        <w:adjustRightInd w:val="0"/>
        <w:spacing w:after="0" w:line="240" w:lineRule="auto"/>
        <w:jc w:val="both"/>
        <w:rPr>
          <w:rFonts w:ascii="Times New Roman" w:hAnsi="Times New Roman" w:cs="Times New Roman"/>
          <w:sz w:val="24"/>
          <w:szCs w:val="24"/>
          <w:lang w:val="sq-AL"/>
        </w:rPr>
      </w:pPr>
      <w:r w:rsidRPr="00DF2C58">
        <w:rPr>
          <w:rFonts w:ascii="Times New Roman" w:hAnsi="Times New Roman" w:cs="Times New Roman"/>
          <w:b/>
          <w:sz w:val="24"/>
          <w:szCs w:val="24"/>
          <w:u w:val="single"/>
          <w:lang w:val="sq-AL"/>
        </w:rPr>
        <w:t>parashikim afat mesëm</w:t>
      </w:r>
      <w:r w:rsidRPr="00DF2C58">
        <w:rPr>
          <w:rFonts w:ascii="Times New Roman" w:hAnsi="Times New Roman" w:cs="Times New Roman"/>
          <w:sz w:val="24"/>
          <w:szCs w:val="24"/>
          <w:lang w:val="sq-AL"/>
        </w:rPr>
        <w:t>–parashikim deri në 5 vite</w:t>
      </w:r>
    </w:p>
    <w:p w:rsidR="00D766FE" w:rsidRPr="00DF2C58" w:rsidRDefault="00D766FE" w:rsidP="00766329">
      <w:pPr>
        <w:autoSpaceDE w:val="0"/>
        <w:autoSpaceDN w:val="0"/>
        <w:adjustRightInd w:val="0"/>
        <w:spacing w:after="0" w:line="240" w:lineRule="auto"/>
        <w:jc w:val="both"/>
        <w:rPr>
          <w:rFonts w:ascii="Times New Roman" w:hAnsi="Times New Roman" w:cs="Times New Roman"/>
          <w:sz w:val="24"/>
          <w:szCs w:val="24"/>
          <w:lang w:val="sq-AL"/>
        </w:rPr>
      </w:pPr>
      <w:r w:rsidRPr="00DF2C58">
        <w:rPr>
          <w:rFonts w:ascii="Times New Roman" w:hAnsi="Times New Roman" w:cs="Times New Roman"/>
          <w:b/>
          <w:sz w:val="24"/>
          <w:szCs w:val="24"/>
          <w:u w:val="single"/>
          <w:lang w:val="sq-AL"/>
        </w:rPr>
        <w:t>parashikimi  afatgjat</w:t>
      </w:r>
      <w:r w:rsidRPr="00DF2C58">
        <w:rPr>
          <w:rFonts w:ascii="Times New Roman" w:hAnsi="Times New Roman" w:cs="Times New Roman"/>
          <w:sz w:val="24"/>
          <w:szCs w:val="24"/>
          <w:lang w:val="sq-AL"/>
        </w:rPr>
        <w:t>–parashikim për periudha më të gjata se 5 vite</w:t>
      </w:r>
    </w:p>
    <w:p w:rsidR="00D766FE" w:rsidRPr="00DF2C58" w:rsidRDefault="00CD1CB8" w:rsidP="00423D83">
      <w:pPr>
        <w:spacing w:before="120" w:after="120" w:line="240" w:lineRule="auto"/>
        <w:jc w:val="both"/>
        <w:rPr>
          <w:rFonts w:ascii="Times New Roman" w:hAnsi="Times New Roman" w:cs="Times New Roman"/>
          <w:b/>
          <w:sz w:val="24"/>
          <w:szCs w:val="24"/>
          <w:lang w:val="sq-AL"/>
        </w:rPr>
      </w:pPr>
      <w:r w:rsidRPr="00DF2C58">
        <w:rPr>
          <w:rFonts w:ascii="Times New Roman" w:hAnsi="Times New Roman" w:cs="Times New Roman"/>
          <w:b/>
          <w:sz w:val="24"/>
          <w:szCs w:val="24"/>
          <w:lang w:val="sq-AL"/>
        </w:rPr>
        <w:t>6</w:t>
      </w:r>
      <w:r w:rsidR="00D766FE" w:rsidRPr="00DF2C58">
        <w:rPr>
          <w:rFonts w:ascii="Times New Roman" w:hAnsi="Times New Roman" w:cs="Times New Roman"/>
          <w:b/>
          <w:sz w:val="24"/>
          <w:szCs w:val="24"/>
          <w:lang w:val="sq-AL"/>
        </w:rPr>
        <w:t>.2. Parashikimet e shitjeve</w:t>
      </w:r>
    </w:p>
    <w:p w:rsidR="00D766FE" w:rsidRPr="00DF2C58" w:rsidRDefault="00D766FE" w:rsidP="00D766FE">
      <w:pPr>
        <w:autoSpaceDE w:val="0"/>
        <w:autoSpaceDN w:val="0"/>
        <w:adjustRightInd w:val="0"/>
        <w:spacing w:after="0" w:line="240" w:lineRule="auto"/>
        <w:jc w:val="both"/>
        <w:rPr>
          <w:rFonts w:ascii="Times New Roman" w:hAnsi="Times New Roman" w:cs="Times New Roman"/>
          <w:sz w:val="24"/>
          <w:szCs w:val="24"/>
          <w:lang w:val="sq-AL"/>
        </w:rPr>
      </w:pPr>
      <w:r w:rsidRPr="00DF2C58">
        <w:rPr>
          <w:rFonts w:ascii="Times New Roman" w:hAnsi="Times New Roman" w:cs="Times New Roman"/>
          <w:sz w:val="24"/>
          <w:szCs w:val="24"/>
          <w:lang w:val="sq-AL"/>
        </w:rPr>
        <w:t xml:space="preserve">Është </w:t>
      </w:r>
      <w:r w:rsidR="00ED6FE3" w:rsidRPr="00DF2C58">
        <w:rPr>
          <w:rFonts w:ascii="Times New Roman" w:hAnsi="Times New Roman" w:cs="Times New Roman"/>
          <w:sz w:val="24"/>
          <w:szCs w:val="24"/>
          <w:lang w:val="sq-AL"/>
        </w:rPr>
        <w:t xml:space="preserve">ndër </w:t>
      </w:r>
      <w:r w:rsidRPr="00DF2C58">
        <w:rPr>
          <w:rFonts w:ascii="Times New Roman" w:hAnsi="Times New Roman" w:cs="Times New Roman"/>
          <w:sz w:val="24"/>
          <w:szCs w:val="24"/>
          <w:lang w:val="sq-AL"/>
        </w:rPr>
        <w:t xml:space="preserve">aktivitetet më të rëndësishme të ndërmarrjes, </w:t>
      </w:r>
      <w:r w:rsidR="00ED6FE3" w:rsidRPr="00DF2C58">
        <w:rPr>
          <w:rFonts w:ascii="Times New Roman" w:hAnsi="Times New Roman" w:cs="Times New Roman"/>
          <w:sz w:val="24"/>
          <w:szCs w:val="24"/>
          <w:lang w:val="sq-AL"/>
        </w:rPr>
        <w:t>për shitje të ardhme</w:t>
      </w:r>
      <w:r w:rsidRPr="00DF2C58">
        <w:rPr>
          <w:rFonts w:ascii="Times New Roman" w:hAnsi="Times New Roman" w:cs="Times New Roman"/>
          <w:sz w:val="24"/>
          <w:szCs w:val="24"/>
          <w:lang w:val="sq-AL"/>
        </w:rPr>
        <w:t xml:space="preserve"> të suksesshme.</w:t>
      </w:r>
    </w:p>
    <w:p w:rsidR="00D766FE" w:rsidRPr="00DF2C58" w:rsidRDefault="00D766FE" w:rsidP="00D766FE">
      <w:pPr>
        <w:autoSpaceDE w:val="0"/>
        <w:autoSpaceDN w:val="0"/>
        <w:adjustRightInd w:val="0"/>
        <w:spacing w:after="0" w:line="240" w:lineRule="auto"/>
        <w:jc w:val="both"/>
        <w:rPr>
          <w:rFonts w:ascii="Times New Roman" w:hAnsi="Times New Roman" w:cs="Times New Roman"/>
          <w:sz w:val="24"/>
          <w:szCs w:val="24"/>
          <w:lang w:val="sq-AL"/>
        </w:rPr>
      </w:pPr>
      <w:r w:rsidRPr="00DF2C58">
        <w:rPr>
          <w:rFonts w:ascii="Times New Roman" w:hAnsi="Times New Roman" w:cs="Times New Roman"/>
          <w:sz w:val="24"/>
          <w:szCs w:val="24"/>
          <w:lang w:val="sq-AL"/>
        </w:rPr>
        <w:t>Parashikimi është i vështirë, pasi mund të krijohen situata të ndryshme ekonomike, të pa parashikueshme, jashtë fuqisë vepruese së ndërmarrjes.</w:t>
      </w:r>
    </w:p>
    <w:p w:rsidR="00D766FE" w:rsidRPr="00DF2C58" w:rsidRDefault="00D766FE" w:rsidP="00D766FE">
      <w:pPr>
        <w:autoSpaceDE w:val="0"/>
        <w:autoSpaceDN w:val="0"/>
        <w:adjustRightInd w:val="0"/>
        <w:spacing w:after="0" w:line="240" w:lineRule="auto"/>
        <w:jc w:val="both"/>
        <w:rPr>
          <w:rFonts w:ascii="Times New Roman" w:hAnsi="Times New Roman" w:cs="Times New Roman"/>
          <w:sz w:val="24"/>
          <w:szCs w:val="24"/>
          <w:lang w:val="sq-AL"/>
        </w:rPr>
      </w:pPr>
      <w:r w:rsidRPr="00DF2C58">
        <w:rPr>
          <w:rFonts w:ascii="Times New Roman" w:hAnsi="Times New Roman" w:cs="Times New Roman"/>
          <w:sz w:val="24"/>
          <w:szCs w:val="24"/>
          <w:lang w:val="sq-AL"/>
        </w:rPr>
        <w:t xml:space="preserve">Ndryshimet e parashikueshme &amp; parashikimi i suksesshëm i shitjeve varen nga niveli i hulumtimit që kryen vetë ndërmarrja. Ato kanë të bëjnë me ndryshimet e kërkesës </w:t>
      </w:r>
      <w:r w:rsidR="00ED6FE3" w:rsidRPr="00DF2C58">
        <w:rPr>
          <w:rFonts w:ascii="Times New Roman" w:hAnsi="Times New Roman" w:cs="Times New Roman"/>
          <w:sz w:val="24"/>
          <w:szCs w:val="24"/>
          <w:lang w:val="sq-AL"/>
        </w:rPr>
        <w:t>&amp;</w:t>
      </w:r>
      <w:r w:rsidRPr="00DF2C58">
        <w:rPr>
          <w:rFonts w:ascii="Times New Roman" w:hAnsi="Times New Roman" w:cs="Times New Roman"/>
          <w:sz w:val="24"/>
          <w:szCs w:val="24"/>
          <w:lang w:val="sq-AL"/>
        </w:rPr>
        <w:t xml:space="preserve"> ofertës. </w:t>
      </w:r>
    </w:p>
    <w:p w:rsidR="00D766FE" w:rsidRPr="00DF2C58" w:rsidRDefault="00D766FE" w:rsidP="00D766FE">
      <w:pPr>
        <w:autoSpaceDE w:val="0"/>
        <w:autoSpaceDN w:val="0"/>
        <w:adjustRightInd w:val="0"/>
        <w:spacing w:after="0" w:line="240" w:lineRule="auto"/>
        <w:jc w:val="both"/>
        <w:rPr>
          <w:rFonts w:ascii="Times New Roman" w:hAnsi="Times New Roman" w:cs="Times New Roman"/>
          <w:sz w:val="24"/>
          <w:szCs w:val="24"/>
          <w:lang w:val="sq-AL"/>
        </w:rPr>
      </w:pPr>
      <w:r w:rsidRPr="00DF2C58">
        <w:rPr>
          <w:rFonts w:ascii="Times New Roman" w:hAnsi="Times New Roman" w:cs="Times New Roman"/>
          <w:sz w:val="24"/>
          <w:szCs w:val="24"/>
          <w:lang w:val="sq-AL"/>
        </w:rPr>
        <w:t>Parashikimi i shanseve reale për shitje varet nga:</w:t>
      </w:r>
    </w:p>
    <w:p w:rsidR="00D766FE" w:rsidRPr="00DF2C58" w:rsidRDefault="00D766FE" w:rsidP="00D766FE">
      <w:pPr>
        <w:pStyle w:val="ListParagraph"/>
        <w:autoSpaceDE w:val="0"/>
        <w:autoSpaceDN w:val="0"/>
        <w:adjustRightInd w:val="0"/>
        <w:spacing w:before="60" w:after="0" w:line="240" w:lineRule="auto"/>
        <w:ind w:left="1080"/>
        <w:jc w:val="both"/>
        <w:rPr>
          <w:rFonts w:ascii="Times New Roman" w:hAnsi="Times New Roman" w:cs="Times New Roman"/>
          <w:sz w:val="24"/>
          <w:szCs w:val="24"/>
          <w:lang w:val="sq-AL"/>
        </w:rPr>
      </w:pPr>
      <w:r w:rsidRPr="00DF2C58">
        <w:rPr>
          <w:rFonts w:ascii="Times New Roman" w:hAnsi="Times New Roman" w:cs="Times New Roman"/>
          <w:sz w:val="24"/>
          <w:szCs w:val="24"/>
          <w:lang w:val="sq-AL"/>
        </w:rPr>
        <w:t xml:space="preserve">Stabiliteti ekonomik </w:t>
      </w:r>
    </w:p>
    <w:p w:rsidR="00D766FE" w:rsidRPr="00DF2C58" w:rsidRDefault="00D766FE" w:rsidP="00D766FE">
      <w:pPr>
        <w:pStyle w:val="ListParagraph"/>
        <w:autoSpaceDE w:val="0"/>
        <w:autoSpaceDN w:val="0"/>
        <w:adjustRightInd w:val="0"/>
        <w:spacing w:before="120" w:after="120" w:line="240" w:lineRule="auto"/>
        <w:ind w:left="1080"/>
        <w:jc w:val="both"/>
        <w:rPr>
          <w:rFonts w:ascii="Times New Roman" w:hAnsi="Times New Roman" w:cs="Times New Roman"/>
          <w:sz w:val="24"/>
          <w:szCs w:val="24"/>
          <w:lang w:val="sq-AL"/>
        </w:rPr>
      </w:pPr>
      <w:r w:rsidRPr="00DF2C58">
        <w:rPr>
          <w:rFonts w:ascii="Times New Roman" w:hAnsi="Times New Roman" w:cs="Times New Roman"/>
          <w:sz w:val="24"/>
          <w:szCs w:val="24"/>
          <w:lang w:val="sq-AL"/>
        </w:rPr>
        <w:t>Shitjet e parakontraktuara</w:t>
      </w:r>
    </w:p>
    <w:p w:rsidR="00D766FE" w:rsidRPr="00DF2C58" w:rsidRDefault="00D766FE" w:rsidP="00D766FE">
      <w:pPr>
        <w:pStyle w:val="ListParagraph"/>
        <w:autoSpaceDE w:val="0"/>
        <w:autoSpaceDN w:val="0"/>
        <w:adjustRightInd w:val="0"/>
        <w:spacing w:before="120" w:after="120" w:line="240" w:lineRule="auto"/>
        <w:ind w:left="1080"/>
        <w:jc w:val="both"/>
        <w:rPr>
          <w:rFonts w:ascii="Times New Roman" w:hAnsi="Times New Roman" w:cs="Times New Roman"/>
          <w:sz w:val="24"/>
          <w:szCs w:val="24"/>
          <w:lang w:val="sq-AL"/>
        </w:rPr>
      </w:pPr>
      <w:r w:rsidRPr="00DF2C58">
        <w:rPr>
          <w:rFonts w:ascii="Times New Roman" w:hAnsi="Times New Roman" w:cs="Times New Roman"/>
          <w:sz w:val="24"/>
          <w:szCs w:val="24"/>
          <w:lang w:val="sq-AL"/>
        </w:rPr>
        <w:t>Shitjet e mëparshme</w:t>
      </w:r>
    </w:p>
    <w:p w:rsidR="00D766FE" w:rsidRPr="00DF2C58" w:rsidRDefault="00D766FE" w:rsidP="00D766FE">
      <w:pPr>
        <w:pStyle w:val="ListParagraph"/>
        <w:autoSpaceDE w:val="0"/>
        <w:autoSpaceDN w:val="0"/>
        <w:adjustRightInd w:val="0"/>
        <w:spacing w:before="120" w:after="120" w:line="240" w:lineRule="auto"/>
        <w:ind w:left="1080"/>
        <w:jc w:val="both"/>
        <w:rPr>
          <w:rFonts w:ascii="Times New Roman" w:hAnsi="Times New Roman" w:cs="Times New Roman"/>
          <w:sz w:val="24"/>
          <w:szCs w:val="24"/>
          <w:lang w:val="sq-AL"/>
        </w:rPr>
      </w:pPr>
      <w:r w:rsidRPr="00DF2C58">
        <w:rPr>
          <w:rFonts w:ascii="Times New Roman" w:hAnsi="Times New Roman" w:cs="Times New Roman"/>
          <w:sz w:val="24"/>
          <w:szCs w:val="24"/>
          <w:lang w:val="sq-AL"/>
        </w:rPr>
        <w:t>Konkurrentet</w:t>
      </w:r>
    </w:p>
    <w:p w:rsidR="00D766FE" w:rsidRPr="00DF2C58" w:rsidRDefault="00D766FE" w:rsidP="00D766FE">
      <w:pPr>
        <w:pStyle w:val="ListParagraph"/>
        <w:autoSpaceDE w:val="0"/>
        <w:autoSpaceDN w:val="0"/>
        <w:adjustRightInd w:val="0"/>
        <w:spacing w:after="60" w:line="240" w:lineRule="auto"/>
        <w:ind w:left="1080"/>
        <w:jc w:val="both"/>
        <w:rPr>
          <w:rFonts w:ascii="Times New Roman" w:hAnsi="Times New Roman" w:cs="Times New Roman"/>
          <w:sz w:val="24"/>
          <w:szCs w:val="24"/>
          <w:lang w:val="sq-AL"/>
        </w:rPr>
      </w:pPr>
      <w:r w:rsidRPr="00DF2C58">
        <w:rPr>
          <w:rFonts w:ascii="Times New Roman" w:hAnsi="Times New Roman" w:cs="Times New Roman"/>
          <w:sz w:val="24"/>
          <w:szCs w:val="24"/>
          <w:lang w:val="sq-AL"/>
        </w:rPr>
        <w:t>Mënyrat e shitjes,etj</w:t>
      </w:r>
    </w:p>
    <w:p w:rsidR="00D766FE" w:rsidRPr="00DF2C58" w:rsidRDefault="00D766FE" w:rsidP="00D766FE">
      <w:pPr>
        <w:autoSpaceDE w:val="0"/>
        <w:autoSpaceDN w:val="0"/>
        <w:adjustRightInd w:val="0"/>
        <w:spacing w:after="0" w:line="240" w:lineRule="auto"/>
        <w:jc w:val="both"/>
        <w:rPr>
          <w:rFonts w:ascii="Times New Roman" w:hAnsi="Times New Roman" w:cs="Times New Roman"/>
          <w:sz w:val="24"/>
          <w:szCs w:val="24"/>
          <w:lang w:val="sq-AL"/>
        </w:rPr>
      </w:pPr>
      <w:r w:rsidRPr="00DF2C58">
        <w:rPr>
          <w:rFonts w:ascii="Times New Roman" w:hAnsi="Times New Roman" w:cs="Times New Roman"/>
          <w:sz w:val="24"/>
          <w:szCs w:val="24"/>
          <w:lang w:val="sq-AL"/>
        </w:rPr>
        <w:t xml:space="preserve">Parashikimi realizohet me teknika të shumta, </w:t>
      </w:r>
      <w:r w:rsidR="003E69E4" w:rsidRPr="00DF2C58">
        <w:rPr>
          <w:rFonts w:ascii="Times New Roman" w:hAnsi="Times New Roman" w:cs="Times New Roman"/>
          <w:sz w:val="24"/>
          <w:szCs w:val="24"/>
          <w:lang w:val="sq-AL"/>
        </w:rPr>
        <w:t>në</w:t>
      </w:r>
      <w:r w:rsidRPr="00DF2C58">
        <w:rPr>
          <w:rFonts w:ascii="Times New Roman" w:hAnsi="Times New Roman" w:cs="Times New Roman"/>
          <w:sz w:val="24"/>
          <w:szCs w:val="24"/>
          <w:lang w:val="sq-AL"/>
        </w:rPr>
        <w:t xml:space="preserve"> 2 grupe:</w:t>
      </w:r>
    </w:p>
    <w:p w:rsidR="00D766FE" w:rsidRPr="00DF2C58" w:rsidRDefault="00D766FE" w:rsidP="00D766FE">
      <w:pPr>
        <w:autoSpaceDE w:val="0"/>
        <w:autoSpaceDN w:val="0"/>
        <w:adjustRightInd w:val="0"/>
        <w:spacing w:after="0" w:line="240" w:lineRule="auto"/>
        <w:jc w:val="both"/>
        <w:rPr>
          <w:rFonts w:ascii="Times New Roman" w:hAnsi="Times New Roman" w:cs="Times New Roman"/>
          <w:sz w:val="24"/>
          <w:szCs w:val="24"/>
          <w:lang w:val="sq-AL"/>
        </w:rPr>
      </w:pPr>
      <w:r w:rsidRPr="00DF2C58">
        <w:rPr>
          <w:rFonts w:ascii="Times New Roman" w:hAnsi="Times New Roman" w:cs="Times New Roman"/>
          <w:sz w:val="24"/>
          <w:szCs w:val="24"/>
          <w:u w:val="single"/>
          <w:lang w:val="sq-AL"/>
        </w:rPr>
        <w:t>Subjektive,</w:t>
      </w:r>
      <w:r w:rsidRPr="00DF2C58">
        <w:rPr>
          <w:rFonts w:ascii="Times New Roman" w:hAnsi="Times New Roman" w:cs="Times New Roman"/>
          <w:sz w:val="24"/>
          <w:szCs w:val="24"/>
          <w:lang w:val="sq-AL"/>
        </w:rPr>
        <w:t xml:space="preserve"> që realizohen mbi bazën e mendimeve të subjekteve të ndryshme tregtare/të vlerësimeve subjektive të individëve.</w:t>
      </w:r>
    </w:p>
    <w:p w:rsidR="00D766FE" w:rsidRPr="00DF2C58" w:rsidRDefault="00D766FE" w:rsidP="00D766FE">
      <w:pPr>
        <w:autoSpaceDE w:val="0"/>
        <w:autoSpaceDN w:val="0"/>
        <w:adjustRightInd w:val="0"/>
        <w:spacing w:after="0" w:line="240" w:lineRule="auto"/>
        <w:jc w:val="both"/>
        <w:rPr>
          <w:rFonts w:ascii="Times New Roman" w:hAnsi="Times New Roman" w:cs="Times New Roman"/>
          <w:sz w:val="24"/>
          <w:szCs w:val="24"/>
          <w:lang w:val="sq-AL"/>
        </w:rPr>
      </w:pPr>
      <w:r w:rsidRPr="00DF2C58">
        <w:rPr>
          <w:rFonts w:ascii="Times New Roman" w:hAnsi="Times New Roman" w:cs="Times New Roman"/>
          <w:sz w:val="24"/>
          <w:szCs w:val="24"/>
          <w:u w:val="single"/>
          <w:lang w:val="sq-AL"/>
        </w:rPr>
        <w:t>Objektive, që</w:t>
      </w:r>
      <w:r w:rsidRPr="00DF2C58">
        <w:rPr>
          <w:rFonts w:ascii="Times New Roman" w:hAnsi="Times New Roman" w:cs="Times New Roman"/>
          <w:sz w:val="24"/>
          <w:szCs w:val="24"/>
          <w:lang w:val="sq-AL"/>
        </w:rPr>
        <w:t xml:space="preserve"> realizohet pëmes zbatimit të procedurave bashkëkohore shkencore. Si metoda statistikore, ndahen në metoda që realizohen mbi:</w:t>
      </w:r>
    </w:p>
    <w:p w:rsidR="00D766FE" w:rsidRPr="00DF2C58" w:rsidRDefault="00D766FE" w:rsidP="00D766FE">
      <w:pPr>
        <w:pStyle w:val="ListParagraph"/>
        <w:autoSpaceDE w:val="0"/>
        <w:autoSpaceDN w:val="0"/>
        <w:adjustRightInd w:val="0"/>
        <w:spacing w:after="0" w:line="240" w:lineRule="auto"/>
        <w:jc w:val="both"/>
        <w:rPr>
          <w:rFonts w:ascii="Times New Roman" w:hAnsi="Times New Roman" w:cs="Times New Roman"/>
          <w:i/>
          <w:sz w:val="24"/>
          <w:szCs w:val="24"/>
          <w:lang w:val="sq-AL"/>
        </w:rPr>
      </w:pPr>
      <w:r w:rsidRPr="00DF2C58">
        <w:rPr>
          <w:rFonts w:ascii="Times New Roman" w:hAnsi="Times New Roman" w:cs="Times New Roman"/>
          <w:b/>
          <w:i/>
          <w:sz w:val="24"/>
          <w:szCs w:val="24"/>
          <w:lang w:val="sq-AL"/>
        </w:rPr>
        <w:t>1.</w:t>
      </w:r>
      <w:r w:rsidRPr="00DF2C58">
        <w:rPr>
          <w:rFonts w:ascii="Times New Roman" w:hAnsi="Times New Roman" w:cs="Times New Roman"/>
          <w:i/>
          <w:sz w:val="24"/>
          <w:szCs w:val="24"/>
          <w:lang w:val="sq-AL"/>
        </w:rPr>
        <w:t xml:space="preserve"> </w:t>
      </w:r>
      <w:r w:rsidRPr="00DF2C58">
        <w:rPr>
          <w:rFonts w:ascii="Times New Roman" w:hAnsi="Times New Roman" w:cs="Times New Roman"/>
          <w:b/>
          <w:i/>
          <w:sz w:val="24"/>
          <w:szCs w:val="24"/>
          <w:lang w:val="sq-AL"/>
        </w:rPr>
        <w:t>analizën e serive kohore</w:t>
      </w:r>
    </w:p>
    <w:p w:rsidR="00D766FE" w:rsidRPr="00DF2C58" w:rsidRDefault="00D766FE" w:rsidP="00D766FE">
      <w:pPr>
        <w:pStyle w:val="ListParagraph"/>
        <w:tabs>
          <w:tab w:val="left" w:pos="990"/>
          <w:tab w:val="left" w:pos="1170"/>
        </w:tabs>
        <w:autoSpaceDE w:val="0"/>
        <w:autoSpaceDN w:val="0"/>
        <w:adjustRightInd w:val="0"/>
        <w:spacing w:after="0" w:line="240" w:lineRule="auto"/>
        <w:jc w:val="both"/>
        <w:rPr>
          <w:rFonts w:ascii="Times New Roman" w:hAnsi="Times New Roman" w:cs="Times New Roman"/>
          <w:b/>
          <w:i/>
          <w:sz w:val="24"/>
          <w:szCs w:val="24"/>
          <w:lang w:val="sq-AL"/>
        </w:rPr>
      </w:pPr>
      <w:r w:rsidRPr="00DF2C58">
        <w:rPr>
          <w:rFonts w:ascii="Times New Roman" w:hAnsi="Times New Roman" w:cs="Times New Roman"/>
          <w:b/>
          <w:i/>
          <w:sz w:val="24"/>
          <w:szCs w:val="24"/>
          <w:lang w:val="sq-AL"/>
        </w:rPr>
        <w:t>2.</w:t>
      </w:r>
      <w:r w:rsidRPr="00DF2C58">
        <w:rPr>
          <w:rFonts w:ascii="Times New Roman" w:hAnsi="Times New Roman" w:cs="Times New Roman"/>
          <w:i/>
          <w:sz w:val="24"/>
          <w:szCs w:val="24"/>
          <w:lang w:val="sq-AL"/>
        </w:rPr>
        <w:t xml:space="preserve">bazën e </w:t>
      </w:r>
      <w:r w:rsidRPr="00DF2C58">
        <w:rPr>
          <w:rFonts w:ascii="Times New Roman" w:hAnsi="Times New Roman" w:cs="Times New Roman"/>
          <w:b/>
          <w:i/>
          <w:sz w:val="24"/>
          <w:szCs w:val="24"/>
          <w:lang w:val="sq-AL"/>
        </w:rPr>
        <w:t>modeleve klauzole</w:t>
      </w:r>
    </w:p>
    <w:p w:rsidR="00D766FE" w:rsidRPr="00DF2C58" w:rsidRDefault="00D766FE" w:rsidP="00D766FE">
      <w:pPr>
        <w:autoSpaceDE w:val="0"/>
        <w:autoSpaceDN w:val="0"/>
        <w:adjustRightInd w:val="0"/>
        <w:spacing w:before="120" w:after="0" w:line="240" w:lineRule="auto"/>
        <w:jc w:val="both"/>
        <w:rPr>
          <w:rFonts w:ascii="Times New Roman" w:hAnsi="Times New Roman" w:cs="Times New Roman"/>
          <w:sz w:val="24"/>
          <w:szCs w:val="24"/>
          <w:lang w:val="sq-AL"/>
        </w:rPr>
      </w:pPr>
      <w:r w:rsidRPr="00DF2C58">
        <w:rPr>
          <w:rFonts w:ascii="Times New Roman" w:hAnsi="Times New Roman" w:cs="Times New Roman"/>
          <w:b/>
          <w:sz w:val="24"/>
          <w:szCs w:val="24"/>
          <w:lang w:val="sq-AL"/>
        </w:rPr>
        <w:t>1.</w:t>
      </w:r>
      <w:r w:rsidRPr="00DF2C58">
        <w:rPr>
          <w:rFonts w:ascii="Times New Roman" w:hAnsi="Times New Roman" w:cs="Times New Roman"/>
          <w:sz w:val="24"/>
          <w:szCs w:val="24"/>
          <w:lang w:val="sq-AL"/>
        </w:rPr>
        <w:t xml:space="preserve">Parashikimi mbi bazën e </w:t>
      </w:r>
      <w:r w:rsidRPr="00DF2C58">
        <w:rPr>
          <w:rFonts w:ascii="Times New Roman" w:hAnsi="Times New Roman" w:cs="Times New Roman"/>
          <w:b/>
          <w:i/>
          <w:sz w:val="24"/>
          <w:szCs w:val="24"/>
          <w:lang w:val="sq-AL"/>
        </w:rPr>
        <w:t>analizës së serive kohore</w:t>
      </w:r>
      <w:r w:rsidRPr="00DF2C58">
        <w:rPr>
          <w:rFonts w:ascii="Times New Roman" w:hAnsi="Times New Roman" w:cs="Times New Roman"/>
          <w:sz w:val="24"/>
          <w:szCs w:val="24"/>
          <w:lang w:val="sq-AL"/>
        </w:rPr>
        <w:t xml:space="preserve"> bazohet në shitjet e deritashme. Mbi bazën e të dhënave ekzistuese nga shitjet e periudhave paraardhëse,  parashikohen shitjet e ardhshme, nën supozimin që në të ardhmen do të lëvizet me trende të ngjashme. </w:t>
      </w:r>
    </w:p>
    <w:p w:rsidR="00D766FE" w:rsidRPr="00DF2C58" w:rsidRDefault="00D766FE" w:rsidP="00D766FE">
      <w:pPr>
        <w:autoSpaceDE w:val="0"/>
        <w:autoSpaceDN w:val="0"/>
        <w:adjustRightInd w:val="0"/>
        <w:spacing w:after="0" w:line="240" w:lineRule="auto"/>
        <w:jc w:val="both"/>
        <w:rPr>
          <w:rFonts w:ascii="Times New Roman" w:hAnsi="Times New Roman" w:cs="Times New Roman"/>
          <w:sz w:val="24"/>
          <w:szCs w:val="24"/>
          <w:lang w:val="sq-AL"/>
        </w:rPr>
      </w:pPr>
      <w:r w:rsidRPr="00DF2C58">
        <w:rPr>
          <w:rFonts w:ascii="Times New Roman" w:hAnsi="Times New Roman" w:cs="Times New Roman"/>
          <w:sz w:val="24"/>
          <w:szCs w:val="24"/>
          <w:lang w:val="sq-AL"/>
        </w:rPr>
        <w:t xml:space="preserve">Supozimi themelor për zbatimin e këtyre metodave është se në të ardhmen </w:t>
      </w:r>
      <w:r w:rsidRPr="00DF2C58">
        <w:rPr>
          <w:rFonts w:ascii="Times New Roman" w:hAnsi="Times New Roman" w:cs="Times New Roman"/>
          <w:b/>
          <w:sz w:val="24"/>
          <w:szCs w:val="24"/>
          <w:lang w:val="sq-AL"/>
        </w:rPr>
        <w:t>nuk</w:t>
      </w:r>
      <w:r w:rsidRPr="00DF2C58">
        <w:rPr>
          <w:rFonts w:ascii="Times New Roman" w:hAnsi="Times New Roman" w:cs="Times New Roman"/>
          <w:sz w:val="24"/>
          <w:szCs w:val="24"/>
          <w:lang w:val="sq-AL"/>
        </w:rPr>
        <w:t xml:space="preserve"> do ketë ndryshime të rëndësishme në raport me trendet e deritanishme të shitjeve. Të dhënat vendosen në një funksion matematik, të ngjashëm me trendet e funksioneve matematike për shitjet e periudhave të mëparshme. Mangësi kryesore e këtyre metodave është që </w:t>
      </w:r>
      <w:r w:rsidRPr="00DF2C58">
        <w:rPr>
          <w:rFonts w:ascii="Times New Roman" w:hAnsi="Times New Roman" w:cs="Times New Roman"/>
          <w:b/>
          <w:sz w:val="24"/>
          <w:szCs w:val="24"/>
          <w:lang w:val="sq-AL"/>
        </w:rPr>
        <w:t>nuk</w:t>
      </w:r>
      <w:r w:rsidRPr="00DF2C58">
        <w:rPr>
          <w:rFonts w:ascii="Times New Roman" w:hAnsi="Times New Roman" w:cs="Times New Roman"/>
          <w:sz w:val="24"/>
          <w:szCs w:val="24"/>
          <w:lang w:val="sq-AL"/>
        </w:rPr>
        <w:t xml:space="preserve"> parashikohen ndryshime të rëndësishme e të thella.</w:t>
      </w:r>
    </w:p>
    <w:p w:rsidR="00D766FE" w:rsidRPr="00DF2C58" w:rsidRDefault="00D766FE" w:rsidP="00D766FE">
      <w:pPr>
        <w:tabs>
          <w:tab w:val="left" w:pos="360"/>
        </w:tabs>
        <w:autoSpaceDE w:val="0"/>
        <w:autoSpaceDN w:val="0"/>
        <w:adjustRightInd w:val="0"/>
        <w:spacing w:after="0" w:line="240" w:lineRule="auto"/>
        <w:jc w:val="both"/>
        <w:rPr>
          <w:rFonts w:ascii="Times New Roman" w:hAnsi="Times New Roman" w:cs="Times New Roman"/>
          <w:sz w:val="24"/>
          <w:szCs w:val="24"/>
          <w:lang w:val="sq-AL"/>
        </w:rPr>
      </w:pPr>
      <w:r w:rsidRPr="00DF2C58">
        <w:rPr>
          <w:rFonts w:ascii="Times New Roman" w:hAnsi="Times New Roman" w:cs="Times New Roman"/>
          <w:b/>
          <w:sz w:val="24"/>
          <w:szCs w:val="24"/>
          <w:lang w:val="sq-AL"/>
        </w:rPr>
        <w:t>2.</w:t>
      </w:r>
      <w:r w:rsidRPr="00DF2C58">
        <w:rPr>
          <w:rFonts w:ascii="Times New Roman" w:hAnsi="Times New Roman" w:cs="Times New Roman"/>
          <w:sz w:val="24"/>
          <w:szCs w:val="24"/>
          <w:lang w:val="sq-AL"/>
        </w:rPr>
        <w:t xml:space="preserve">Parashikimi i shitjeve mbi bazën e </w:t>
      </w:r>
      <w:r w:rsidRPr="00DF2C58">
        <w:rPr>
          <w:rFonts w:ascii="Times New Roman" w:hAnsi="Times New Roman" w:cs="Times New Roman"/>
          <w:b/>
          <w:i/>
          <w:sz w:val="24"/>
          <w:szCs w:val="24"/>
          <w:lang w:val="sq-AL"/>
        </w:rPr>
        <w:t xml:space="preserve">modeleve klauzolë </w:t>
      </w:r>
      <w:r w:rsidRPr="00DF2C58">
        <w:rPr>
          <w:rFonts w:ascii="Times New Roman" w:hAnsi="Times New Roman" w:cs="Times New Roman"/>
          <w:sz w:val="24"/>
          <w:szCs w:val="24"/>
          <w:lang w:val="sq-AL"/>
        </w:rPr>
        <w:t xml:space="preserve">bazohet në analizën e variablave të </w:t>
      </w:r>
    </w:p>
    <w:p w:rsidR="00D766FE" w:rsidRPr="00DF2C58" w:rsidRDefault="00D766FE" w:rsidP="00423D83">
      <w:pPr>
        <w:tabs>
          <w:tab w:val="left" w:pos="360"/>
        </w:tabs>
        <w:autoSpaceDE w:val="0"/>
        <w:autoSpaceDN w:val="0"/>
        <w:adjustRightInd w:val="0"/>
        <w:spacing w:after="0" w:line="240" w:lineRule="auto"/>
        <w:jc w:val="both"/>
        <w:rPr>
          <w:rFonts w:ascii="Times New Roman" w:hAnsi="Times New Roman" w:cs="Times New Roman"/>
          <w:sz w:val="24"/>
          <w:szCs w:val="24"/>
          <w:lang w:val="sq-AL"/>
        </w:rPr>
      </w:pPr>
      <w:r w:rsidRPr="00DF2C58">
        <w:rPr>
          <w:rFonts w:ascii="Times New Roman" w:hAnsi="Times New Roman" w:cs="Times New Roman"/>
          <w:sz w:val="24"/>
          <w:szCs w:val="24"/>
          <w:lang w:val="sq-AL"/>
        </w:rPr>
        <w:t>pavarur, duke përzgjedhur më të rëndësishmet ndër to. Qëllimi i analizës është të verifikohet shkaku, duke analizuar lidhshmërinë ndërmjet shitjeve të ardhshme e shkaqeve  kryesore që mund të ndikojnë mbi to. Për këtë qëllim zbatohen analiza e regresionit, modele</w:t>
      </w:r>
      <w:r w:rsidR="003E69E4" w:rsidRPr="00DF2C58">
        <w:rPr>
          <w:rFonts w:ascii="Times New Roman" w:hAnsi="Times New Roman" w:cs="Times New Roman"/>
          <w:sz w:val="24"/>
          <w:szCs w:val="24"/>
          <w:lang w:val="sq-AL"/>
        </w:rPr>
        <w:t>t</w:t>
      </w:r>
      <w:r w:rsidRPr="00DF2C58">
        <w:rPr>
          <w:rFonts w:ascii="Times New Roman" w:hAnsi="Times New Roman" w:cs="Times New Roman"/>
          <w:sz w:val="24"/>
          <w:szCs w:val="24"/>
          <w:lang w:val="sq-AL"/>
        </w:rPr>
        <w:t xml:space="preserve"> ekonometrike. </w:t>
      </w:r>
    </w:p>
    <w:p w:rsidR="00D766FE" w:rsidRPr="00DF2C58" w:rsidRDefault="00423D83" w:rsidP="00423D83">
      <w:pPr>
        <w:spacing w:before="120" w:after="120" w:line="240" w:lineRule="auto"/>
        <w:jc w:val="both"/>
        <w:rPr>
          <w:rFonts w:ascii="Times New Roman" w:hAnsi="Times New Roman" w:cs="Times New Roman"/>
          <w:b/>
          <w:sz w:val="24"/>
          <w:szCs w:val="24"/>
          <w:lang w:val="sq-AL"/>
        </w:rPr>
      </w:pPr>
      <w:r w:rsidRPr="00DF2C58">
        <w:rPr>
          <w:rFonts w:ascii="Times New Roman" w:hAnsi="Times New Roman" w:cs="Times New Roman"/>
          <w:b/>
          <w:sz w:val="24"/>
          <w:szCs w:val="24"/>
          <w:lang w:val="sq-AL"/>
        </w:rPr>
        <w:t>6</w:t>
      </w:r>
      <w:r w:rsidR="00D766FE" w:rsidRPr="00DF2C58">
        <w:rPr>
          <w:rFonts w:ascii="Times New Roman" w:hAnsi="Times New Roman" w:cs="Times New Roman"/>
          <w:b/>
          <w:sz w:val="24"/>
          <w:szCs w:val="24"/>
          <w:lang w:val="sq-AL"/>
        </w:rPr>
        <w:t>.3. Parashtrimi e përpunimi i planit të shitjes</w:t>
      </w:r>
      <w:r w:rsidR="00D766FE" w:rsidRPr="00DF2C58">
        <w:rPr>
          <w:rFonts w:ascii="Times New Roman" w:hAnsi="Times New Roman" w:cs="Times New Roman"/>
          <w:b/>
          <w:sz w:val="27"/>
          <w:szCs w:val="27"/>
          <w:lang w:val="sq-AL"/>
        </w:rPr>
        <w:t xml:space="preserve">   </w:t>
      </w:r>
    </w:p>
    <w:p w:rsidR="00D766FE" w:rsidRPr="00DF2C58" w:rsidRDefault="00D766FE" w:rsidP="00D766FE">
      <w:pPr>
        <w:autoSpaceDE w:val="0"/>
        <w:autoSpaceDN w:val="0"/>
        <w:adjustRightInd w:val="0"/>
        <w:spacing w:after="0" w:line="240" w:lineRule="auto"/>
        <w:jc w:val="both"/>
        <w:rPr>
          <w:rFonts w:ascii="Times New Roman" w:hAnsi="Times New Roman" w:cs="Times New Roman"/>
          <w:sz w:val="24"/>
          <w:szCs w:val="24"/>
        </w:rPr>
      </w:pPr>
      <w:r w:rsidRPr="00DF2C58">
        <w:rPr>
          <w:rFonts w:ascii="Times New Roman" w:hAnsi="Times New Roman" w:cs="Times New Roman"/>
          <w:sz w:val="24"/>
          <w:szCs w:val="24"/>
        </w:rPr>
        <w:t xml:space="preserve">Planifikimi i shitjeve </w:t>
      </w:r>
      <w:r w:rsidR="003E69E4" w:rsidRPr="00DF2C58">
        <w:rPr>
          <w:rFonts w:ascii="Times New Roman" w:hAnsi="Times New Roman" w:cs="Times New Roman"/>
          <w:sz w:val="24"/>
          <w:szCs w:val="24"/>
        </w:rPr>
        <w:t>si një</w:t>
      </w:r>
      <w:r w:rsidRPr="00DF2C58">
        <w:rPr>
          <w:rFonts w:ascii="Times New Roman" w:hAnsi="Times New Roman" w:cs="Times New Roman"/>
          <w:sz w:val="24"/>
          <w:szCs w:val="24"/>
        </w:rPr>
        <w:t xml:space="preserve"> ndër aktivitetet më të rëndësishme për ndërmarrjen</w:t>
      </w:r>
      <w:r w:rsidR="003E69E4" w:rsidRPr="00DF2C58">
        <w:rPr>
          <w:rFonts w:ascii="Times New Roman" w:hAnsi="Times New Roman" w:cs="Times New Roman"/>
          <w:sz w:val="24"/>
          <w:szCs w:val="24"/>
        </w:rPr>
        <w:t xml:space="preserve">, </w:t>
      </w:r>
      <w:r w:rsidRPr="00DF2C58">
        <w:rPr>
          <w:rFonts w:ascii="Times New Roman" w:hAnsi="Times New Roman" w:cs="Times New Roman"/>
          <w:sz w:val="24"/>
          <w:szCs w:val="24"/>
        </w:rPr>
        <w:t>direkt</w:t>
      </w:r>
      <w:r w:rsidR="003E69E4" w:rsidRPr="00DF2C58">
        <w:rPr>
          <w:rFonts w:ascii="Times New Roman" w:hAnsi="Times New Roman" w:cs="Times New Roman"/>
          <w:sz w:val="24"/>
          <w:szCs w:val="24"/>
        </w:rPr>
        <w:t xml:space="preserve"> e indirekt</w:t>
      </w:r>
      <w:r w:rsidRPr="00DF2C58">
        <w:rPr>
          <w:rFonts w:ascii="Times New Roman" w:hAnsi="Times New Roman" w:cs="Times New Roman"/>
          <w:sz w:val="24"/>
          <w:szCs w:val="24"/>
        </w:rPr>
        <w:t>, ndërthuret me planet e tjera të ndërmarrjes.</w:t>
      </w:r>
    </w:p>
    <w:p w:rsidR="00D766FE" w:rsidRPr="00DF2C58" w:rsidRDefault="00D766FE" w:rsidP="00D766FE">
      <w:pPr>
        <w:autoSpaceDE w:val="0"/>
        <w:autoSpaceDN w:val="0"/>
        <w:adjustRightInd w:val="0"/>
        <w:spacing w:after="0" w:line="240" w:lineRule="auto"/>
        <w:jc w:val="both"/>
        <w:rPr>
          <w:rFonts w:ascii="Times New Roman" w:hAnsi="Times New Roman" w:cs="Times New Roman"/>
          <w:sz w:val="24"/>
          <w:szCs w:val="24"/>
        </w:rPr>
      </w:pPr>
      <w:r w:rsidRPr="00DF2C58">
        <w:rPr>
          <w:rFonts w:ascii="Times New Roman" w:hAnsi="Times New Roman" w:cs="Times New Roman"/>
          <w:sz w:val="24"/>
          <w:szCs w:val="24"/>
        </w:rPr>
        <w:lastRenderedPageBreak/>
        <w:t xml:space="preserve">Plani i shitjeve përpunohet mbi bazën e planeve të shitjeve të secilës pike shitjeje në ndërmarrje. Në varësi të kohës klemi: </w:t>
      </w:r>
    </w:p>
    <w:p w:rsidR="00D766FE" w:rsidRPr="00DF2C58" w:rsidRDefault="00D766FE" w:rsidP="00D766FE">
      <w:pPr>
        <w:autoSpaceDE w:val="0"/>
        <w:autoSpaceDN w:val="0"/>
        <w:adjustRightInd w:val="0"/>
        <w:spacing w:after="0" w:line="240" w:lineRule="auto"/>
        <w:jc w:val="both"/>
        <w:rPr>
          <w:rFonts w:ascii="Times New Roman" w:hAnsi="Times New Roman" w:cs="Times New Roman"/>
          <w:sz w:val="24"/>
          <w:szCs w:val="24"/>
        </w:rPr>
      </w:pPr>
      <w:r w:rsidRPr="00DF2C58">
        <w:rPr>
          <w:rFonts w:ascii="Times New Roman" w:hAnsi="Times New Roman" w:cs="Times New Roman"/>
          <w:sz w:val="24"/>
          <w:szCs w:val="24"/>
          <w:u w:val="single"/>
        </w:rPr>
        <w:t>Planet perspektive për shitje</w:t>
      </w:r>
      <w:r w:rsidRPr="00DF2C58">
        <w:rPr>
          <w:rFonts w:ascii="Times New Roman" w:hAnsi="Times New Roman" w:cs="Times New Roman"/>
          <w:sz w:val="24"/>
          <w:szCs w:val="24"/>
        </w:rPr>
        <w:t>–Shitjet planifikohen për 1 vit</w:t>
      </w:r>
    </w:p>
    <w:p w:rsidR="00D766FE" w:rsidRPr="00DF2C58" w:rsidRDefault="00D766FE" w:rsidP="00D766FE">
      <w:pPr>
        <w:autoSpaceDE w:val="0"/>
        <w:autoSpaceDN w:val="0"/>
        <w:adjustRightInd w:val="0"/>
        <w:spacing w:after="0" w:line="240" w:lineRule="auto"/>
        <w:jc w:val="both"/>
        <w:rPr>
          <w:rFonts w:ascii="Times New Roman" w:hAnsi="Times New Roman" w:cs="Times New Roman"/>
          <w:sz w:val="24"/>
          <w:szCs w:val="24"/>
        </w:rPr>
      </w:pPr>
      <w:r w:rsidRPr="00DF2C58">
        <w:rPr>
          <w:rFonts w:ascii="Times New Roman" w:hAnsi="Times New Roman" w:cs="Times New Roman"/>
          <w:sz w:val="24"/>
          <w:szCs w:val="24"/>
          <w:u w:val="single"/>
        </w:rPr>
        <w:t>Planet afatgjata</w:t>
      </w:r>
      <w:r w:rsidRPr="00DF2C58">
        <w:rPr>
          <w:rFonts w:ascii="Times New Roman" w:hAnsi="Times New Roman" w:cs="Times New Roman"/>
          <w:sz w:val="24"/>
          <w:szCs w:val="24"/>
        </w:rPr>
        <w:t>–parashtrohen për 5 ose më shumë vite</w:t>
      </w:r>
    </w:p>
    <w:p w:rsidR="00D766FE" w:rsidRPr="00DF2C58" w:rsidRDefault="00D766FE" w:rsidP="00D766FE">
      <w:pPr>
        <w:autoSpaceDE w:val="0"/>
        <w:autoSpaceDN w:val="0"/>
        <w:adjustRightInd w:val="0"/>
        <w:spacing w:before="120" w:after="0" w:line="240" w:lineRule="auto"/>
        <w:jc w:val="both"/>
        <w:rPr>
          <w:rFonts w:ascii="Times New Roman" w:hAnsi="Times New Roman" w:cs="Times New Roman"/>
          <w:sz w:val="24"/>
          <w:szCs w:val="24"/>
        </w:rPr>
      </w:pPr>
      <w:r w:rsidRPr="00DF2C58">
        <w:rPr>
          <w:rFonts w:ascii="Times New Roman" w:hAnsi="Times New Roman" w:cs="Times New Roman"/>
          <w:sz w:val="24"/>
          <w:szCs w:val="24"/>
        </w:rPr>
        <w:t xml:space="preserve">Përpunimi i planit të shitjeve quhet </w:t>
      </w:r>
      <w:r w:rsidRPr="00DF2C58">
        <w:rPr>
          <w:rFonts w:ascii="Times New Roman" w:hAnsi="Times New Roman" w:cs="Times New Roman"/>
          <w:b/>
          <w:sz w:val="24"/>
          <w:szCs w:val="24"/>
        </w:rPr>
        <w:t>metalizim i planit</w:t>
      </w:r>
      <w:r w:rsidRPr="00DF2C58">
        <w:rPr>
          <w:rFonts w:ascii="Times New Roman" w:hAnsi="Times New Roman" w:cs="Times New Roman"/>
          <w:sz w:val="24"/>
          <w:szCs w:val="24"/>
        </w:rPr>
        <w:t>. Është futja e të dhënave të reja, që saktësojnë shitjet e planifikuara. Në varësi të të dhënave të futura, kryhet metalizimi i planit për përpunime sipas:</w:t>
      </w:r>
    </w:p>
    <w:p w:rsidR="00D766FE" w:rsidRPr="00DF2C58" w:rsidRDefault="00D766FE" w:rsidP="00D766FE">
      <w:pPr>
        <w:pStyle w:val="ListParagraph"/>
        <w:autoSpaceDE w:val="0"/>
        <w:autoSpaceDN w:val="0"/>
        <w:adjustRightInd w:val="0"/>
        <w:spacing w:after="0" w:line="240" w:lineRule="auto"/>
        <w:jc w:val="both"/>
        <w:rPr>
          <w:rFonts w:ascii="Times New Roman" w:hAnsi="Times New Roman" w:cs="Times New Roman"/>
          <w:sz w:val="24"/>
          <w:szCs w:val="24"/>
        </w:rPr>
      </w:pPr>
      <w:proofErr w:type="gramStart"/>
      <w:r w:rsidRPr="00DF2C58">
        <w:rPr>
          <w:rFonts w:ascii="Times New Roman" w:hAnsi="Times New Roman" w:cs="Times New Roman"/>
          <w:sz w:val="24"/>
          <w:szCs w:val="24"/>
        </w:rPr>
        <w:t>prodhimeve</w:t>
      </w:r>
      <w:proofErr w:type="gramEnd"/>
    </w:p>
    <w:p w:rsidR="00D766FE" w:rsidRPr="00DF2C58" w:rsidRDefault="00D766FE" w:rsidP="00D766FE">
      <w:pPr>
        <w:pStyle w:val="ListParagraph"/>
        <w:autoSpaceDE w:val="0"/>
        <w:autoSpaceDN w:val="0"/>
        <w:adjustRightInd w:val="0"/>
        <w:spacing w:after="0" w:line="240" w:lineRule="auto"/>
        <w:jc w:val="both"/>
        <w:rPr>
          <w:rFonts w:ascii="Times New Roman" w:hAnsi="Times New Roman" w:cs="Times New Roman"/>
          <w:sz w:val="24"/>
          <w:szCs w:val="24"/>
        </w:rPr>
      </w:pPr>
      <w:proofErr w:type="gramStart"/>
      <w:r w:rsidRPr="00DF2C58">
        <w:rPr>
          <w:rFonts w:ascii="Times New Roman" w:hAnsi="Times New Roman" w:cs="Times New Roman"/>
          <w:sz w:val="24"/>
          <w:szCs w:val="24"/>
        </w:rPr>
        <w:t>rajoneve</w:t>
      </w:r>
      <w:proofErr w:type="gramEnd"/>
      <w:r w:rsidRPr="00DF2C58">
        <w:rPr>
          <w:rFonts w:ascii="Times New Roman" w:hAnsi="Times New Roman" w:cs="Times New Roman"/>
          <w:sz w:val="24"/>
          <w:szCs w:val="24"/>
        </w:rPr>
        <w:t xml:space="preserve"> të shitjeve</w:t>
      </w:r>
    </w:p>
    <w:p w:rsidR="00D766FE" w:rsidRPr="00DF2C58" w:rsidRDefault="00D766FE" w:rsidP="00D766FE">
      <w:pPr>
        <w:pStyle w:val="ListParagraph"/>
        <w:autoSpaceDE w:val="0"/>
        <w:autoSpaceDN w:val="0"/>
        <w:adjustRightInd w:val="0"/>
        <w:spacing w:after="0" w:line="240" w:lineRule="auto"/>
        <w:jc w:val="both"/>
        <w:rPr>
          <w:rFonts w:ascii="Times New Roman" w:hAnsi="Times New Roman" w:cs="Times New Roman"/>
          <w:sz w:val="24"/>
          <w:szCs w:val="24"/>
        </w:rPr>
      </w:pPr>
      <w:proofErr w:type="gramStart"/>
      <w:r w:rsidRPr="00DF2C58">
        <w:rPr>
          <w:rFonts w:ascii="Times New Roman" w:hAnsi="Times New Roman" w:cs="Times New Roman"/>
          <w:sz w:val="24"/>
          <w:szCs w:val="24"/>
        </w:rPr>
        <w:t>mënyrës</w:t>
      </w:r>
      <w:proofErr w:type="gramEnd"/>
      <w:r w:rsidRPr="00DF2C58">
        <w:rPr>
          <w:rFonts w:ascii="Times New Roman" w:hAnsi="Times New Roman" w:cs="Times New Roman"/>
          <w:sz w:val="24"/>
          <w:szCs w:val="24"/>
        </w:rPr>
        <w:t xml:space="preserve"> së shitjeve</w:t>
      </w:r>
    </w:p>
    <w:p w:rsidR="00D766FE" w:rsidRPr="00DF2C58" w:rsidRDefault="00D766FE" w:rsidP="00D766FE">
      <w:pPr>
        <w:pStyle w:val="ListParagraph"/>
        <w:autoSpaceDE w:val="0"/>
        <w:autoSpaceDN w:val="0"/>
        <w:adjustRightInd w:val="0"/>
        <w:spacing w:after="0" w:line="240" w:lineRule="auto"/>
        <w:jc w:val="both"/>
        <w:rPr>
          <w:rFonts w:ascii="Times New Roman" w:hAnsi="Times New Roman" w:cs="Times New Roman"/>
          <w:sz w:val="24"/>
          <w:szCs w:val="24"/>
        </w:rPr>
      </w:pPr>
      <w:proofErr w:type="gramStart"/>
      <w:r w:rsidRPr="00DF2C58">
        <w:rPr>
          <w:rFonts w:ascii="Times New Roman" w:hAnsi="Times New Roman" w:cs="Times New Roman"/>
          <w:sz w:val="24"/>
          <w:szCs w:val="24"/>
        </w:rPr>
        <w:t>strukturës</w:t>
      </w:r>
      <w:proofErr w:type="gramEnd"/>
      <w:r w:rsidRPr="00DF2C58">
        <w:rPr>
          <w:rFonts w:ascii="Times New Roman" w:hAnsi="Times New Roman" w:cs="Times New Roman"/>
          <w:sz w:val="24"/>
          <w:szCs w:val="24"/>
        </w:rPr>
        <w:t xml:space="preserve"> së blerësit </w:t>
      </w:r>
    </w:p>
    <w:p w:rsidR="00D766FE" w:rsidRPr="00DF2C58" w:rsidRDefault="00D766FE" w:rsidP="00D766FE">
      <w:pPr>
        <w:pStyle w:val="ListParagraph"/>
        <w:autoSpaceDE w:val="0"/>
        <w:autoSpaceDN w:val="0"/>
        <w:adjustRightInd w:val="0"/>
        <w:spacing w:after="0" w:line="240" w:lineRule="auto"/>
        <w:jc w:val="both"/>
        <w:rPr>
          <w:rFonts w:ascii="Times New Roman" w:hAnsi="Times New Roman" w:cs="Times New Roman"/>
          <w:sz w:val="24"/>
          <w:szCs w:val="24"/>
        </w:rPr>
      </w:pPr>
      <w:proofErr w:type="gramStart"/>
      <w:r w:rsidRPr="00DF2C58">
        <w:rPr>
          <w:rFonts w:ascii="Times New Roman" w:hAnsi="Times New Roman" w:cs="Times New Roman"/>
          <w:sz w:val="24"/>
          <w:szCs w:val="24"/>
        </w:rPr>
        <w:t>periudhës</w:t>
      </w:r>
      <w:proofErr w:type="gramEnd"/>
      <w:r w:rsidRPr="00DF2C58">
        <w:rPr>
          <w:rFonts w:ascii="Times New Roman" w:hAnsi="Times New Roman" w:cs="Times New Roman"/>
          <w:sz w:val="24"/>
          <w:szCs w:val="24"/>
        </w:rPr>
        <w:t xml:space="preserve"> kohore </w:t>
      </w:r>
    </w:p>
    <w:p w:rsidR="00D766FE" w:rsidRPr="00DF2C58" w:rsidRDefault="00D766FE" w:rsidP="00D766FE">
      <w:pPr>
        <w:autoSpaceDE w:val="0"/>
        <w:autoSpaceDN w:val="0"/>
        <w:adjustRightInd w:val="0"/>
        <w:spacing w:before="120" w:after="0" w:line="240" w:lineRule="auto"/>
        <w:jc w:val="both"/>
        <w:rPr>
          <w:rFonts w:ascii="Times New Roman" w:hAnsi="Times New Roman" w:cs="Times New Roman"/>
          <w:sz w:val="24"/>
          <w:szCs w:val="24"/>
        </w:rPr>
      </w:pPr>
      <w:r w:rsidRPr="00DF2C58">
        <w:rPr>
          <w:rFonts w:ascii="Times New Roman" w:hAnsi="Times New Roman" w:cs="Times New Roman"/>
          <w:sz w:val="24"/>
          <w:szCs w:val="24"/>
        </w:rPr>
        <w:t>Nevoja për përpunim më të vogël/më të madh varet nga saktësia e kërkuar e planit të shitjeve. Zakonisht planifikimi i shitjeve përpunohet sipas gjashtëmujorëve, tremujorëve e më tej zbërthehen për muaj të veçantë, sipas dinamikës së vëllimit të qarkullimit &amp; llojshmërisë së prodhimit, mbështetur dhe në verifikimet e kuotave të shitjeve.</w:t>
      </w:r>
    </w:p>
    <w:p w:rsidR="00423D83" w:rsidRPr="00DF2C58" w:rsidRDefault="00D766FE" w:rsidP="00BD32A1">
      <w:pPr>
        <w:autoSpaceDE w:val="0"/>
        <w:autoSpaceDN w:val="0"/>
        <w:adjustRightInd w:val="0"/>
        <w:spacing w:after="0" w:line="240" w:lineRule="auto"/>
        <w:jc w:val="both"/>
        <w:rPr>
          <w:rFonts w:ascii="Times New Roman" w:hAnsi="Times New Roman" w:cs="Times New Roman"/>
          <w:sz w:val="24"/>
          <w:szCs w:val="24"/>
        </w:rPr>
      </w:pPr>
      <w:r w:rsidRPr="00DF2C58">
        <w:rPr>
          <w:rFonts w:ascii="Times New Roman" w:hAnsi="Times New Roman" w:cs="Times New Roman"/>
          <w:sz w:val="24"/>
          <w:szCs w:val="24"/>
        </w:rPr>
        <w:t>Varësia e planit të prodhimit nga plani për shitje dikton stabiliteti</w:t>
      </w:r>
      <w:r w:rsidR="00BD32A1" w:rsidRPr="00DF2C58">
        <w:rPr>
          <w:rFonts w:ascii="Times New Roman" w:hAnsi="Times New Roman" w:cs="Times New Roman"/>
          <w:sz w:val="24"/>
          <w:szCs w:val="24"/>
        </w:rPr>
        <w:t>n</w:t>
      </w:r>
      <w:r w:rsidRPr="00DF2C58">
        <w:rPr>
          <w:rFonts w:ascii="Times New Roman" w:hAnsi="Times New Roman" w:cs="Times New Roman"/>
          <w:sz w:val="24"/>
          <w:szCs w:val="24"/>
        </w:rPr>
        <w:t xml:space="preserve"> gjatë një periudhe biznesi. Në të kundërt, plani për shitje zëvendësohet me planin për marketing si më efikas, bashkëkohor e instrument fleksibil. Të gjitha planet e tjera mbështeten mbi planin e marketingut, që ka rëndësi primare.</w:t>
      </w:r>
    </w:p>
    <w:p w:rsidR="00D766FE" w:rsidRPr="00DF2C58" w:rsidRDefault="00423D83" w:rsidP="00BD32A1">
      <w:pPr>
        <w:spacing w:before="120" w:after="120" w:line="240" w:lineRule="auto"/>
        <w:jc w:val="both"/>
        <w:rPr>
          <w:rFonts w:ascii="Times New Roman" w:hAnsi="Times New Roman" w:cs="Times New Roman"/>
          <w:b/>
          <w:sz w:val="24"/>
          <w:szCs w:val="24"/>
          <w:lang w:val="sq-AL"/>
        </w:rPr>
      </w:pPr>
      <w:r w:rsidRPr="00DF2C58">
        <w:rPr>
          <w:rFonts w:ascii="Times New Roman" w:hAnsi="Times New Roman" w:cs="Times New Roman"/>
          <w:b/>
          <w:sz w:val="24"/>
          <w:szCs w:val="24"/>
        </w:rPr>
        <w:t>6</w:t>
      </w:r>
      <w:r w:rsidR="00D766FE" w:rsidRPr="00DF2C58">
        <w:rPr>
          <w:rFonts w:ascii="Times New Roman" w:hAnsi="Times New Roman" w:cs="Times New Roman"/>
          <w:b/>
          <w:sz w:val="24"/>
          <w:szCs w:val="24"/>
        </w:rPr>
        <w:t xml:space="preserve">.4. Organizimi i shitjeve   </w:t>
      </w:r>
    </w:p>
    <w:p w:rsidR="00D766FE" w:rsidRPr="00DF2C58" w:rsidRDefault="00D766FE" w:rsidP="00D766FE">
      <w:pPr>
        <w:autoSpaceDE w:val="0"/>
        <w:autoSpaceDN w:val="0"/>
        <w:adjustRightInd w:val="0"/>
        <w:spacing w:after="0" w:line="240" w:lineRule="auto"/>
        <w:jc w:val="both"/>
        <w:rPr>
          <w:rFonts w:ascii="Times New Roman" w:hAnsi="Times New Roman" w:cs="Times New Roman"/>
          <w:sz w:val="24"/>
          <w:szCs w:val="24"/>
        </w:rPr>
      </w:pPr>
      <w:r w:rsidRPr="00DF2C58">
        <w:rPr>
          <w:rFonts w:ascii="Times New Roman" w:hAnsi="Times New Roman" w:cs="Times New Roman"/>
          <w:sz w:val="24"/>
          <w:szCs w:val="24"/>
        </w:rPr>
        <w:t>Dega e shitjes</w:t>
      </w:r>
      <w:r w:rsidR="00BD32A1" w:rsidRPr="00DF2C58">
        <w:rPr>
          <w:rFonts w:ascii="Times New Roman" w:hAnsi="Times New Roman" w:cs="Times New Roman"/>
          <w:sz w:val="24"/>
          <w:szCs w:val="24"/>
        </w:rPr>
        <w:t>/</w:t>
      </w:r>
      <w:r w:rsidRPr="00DF2C58">
        <w:rPr>
          <w:rFonts w:ascii="Times New Roman" w:hAnsi="Times New Roman" w:cs="Times New Roman"/>
          <w:sz w:val="24"/>
          <w:szCs w:val="24"/>
        </w:rPr>
        <w:t>departamenti i shitjeve merret me shitjet. Detyrat e departamentit janë:</w:t>
      </w:r>
    </w:p>
    <w:p w:rsidR="00D766FE" w:rsidRPr="00DF2C58" w:rsidRDefault="00BD32A1" w:rsidP="00BD32A1">
      <w:pPr>
        <w:autoSpaceDE w:val="0"/>
        <w:autoSpaceDN w:val="0"/>
        <w:adjustRightInd w:val="0"/>
        <w:spacing w:before="60" w:after="0" w:line="240" w:lineRule="auto"/>
        <w:jc w:val="both"/>
        <w:rPr>
          <w:rFonts w:ascii="Times New Roman" w:hAnsi="Times New Roman" w:cs="Times New Roman"/>
          <w:sz w:val="24"/>
          <w:szCs w:val="24"/>
        </w:rPr>
      </w:pPr>
      <w:r w:rsidRPr="00DF2C58">
        <w:rPr>
          <w:rFonts w:ascii="Times New Roman" w:hAnsi="Times New Roman" w:cs="Times New Roman"/>
          <w:sz w:val="24"/>
          <w:szCs w:val="24"/>
        </w:rPr>
        <w:t xml:space="preserve">  </w:t>
      </w:r>
      <w:proofErr w:type="gramStart"/>
      <w:r w:rsidR="00D766FE" w:rsidRPr="00DF2C58">
        <w:rPr>
          <w:rFonts w:ascii="Times New Roman" w:hAnsi="Times New Roman" w:cs="Times New Roman"/>
          <w:sz w:val="24"/>
          <w:szCs w:val="24"/>
        </w:rPr>
        <w:t>njohja</w:t>
      </w:r>
      <w:proofErr w:type="gramEnd"/>
      <w:r w:rsidR="00D766FE" w:rsidRPr="00DF2C58">
        <w:rPr>
          <w:rFonts w:ascii="Times New Roman" w:hAnsi="Times New Roman" w:cs="Times New Roman"/>
          <w:sz w:val="24"/>
          <w:szCs w:val="24"/>
        </w:rPr>
        <w:t xml:space="preserve"> e kushteve të tregut,</w:t>
      </w:r>
    </w:p>
    <w:p w:rsidR="00D766FE" w:rsidRPr="00DF2C58" w:rsidRDefault="00BD32A1" w:rsidP="00BD32A1">
      <w:pPr>
        <w:autoSpaceDE w:val="0"/>
        <w:autoSpaceDN w:val="0"/>
        <w:adjustRightInd w:val="0"/>
        <w:spacing w:after="0" w:line="240" w:lineRule="auto"/>
        <w:jc w:val="both"/>
        <w:rPr>
          <w:rFonts w:ascii="Times New Roman" w:hAnsi="Times New Roman" w:cs="Times New Roman"/>
          <w:sz w:val="24"/>
          <w:szCs w:val="24"/>
        </w:rPr>
      </w:pPr>
      <w:r w:rsidRPr="00DF2C58">
        <w:rPr>
          <w:rFonts w:ascii="Times New Roman" w:hAnsi="Times New Roman" w:cs="Times New Roman"/>
          <w:sz w:val="24"/>
          <w:szCs w:val="24"/>
        </w:rPr>
        <w:t xml:space="preserve">  </w:t>
      </w:r>
      <w:proofErr w:type="gramStart"/>
      <w:r w:rsidR="00D766FE" w:rsidRPr="00DF2C58">
        <w:rPr>
          <w:rFonts w:ascii="Times New Roman" w:hAnsi="Times New Roman" w:cs="Times New Roman"/>
          <w:sz w:val="24"/>
          <w:szCs w:val="24"/>
        </w:rPr>
        <w:t>njohja</w:t>
      </w:r>
      <w:proofErr w:type="gramEnd"/>
      <w:r w:rsidR="00D766FE" w:rsidRPr="00DF2C58">
        <w:rPr>
          <w:rFonts w:ascii="Times New Roman" w:hAnsi="Times New Roman" w:cs="Times New Roman"/>
          <w:sz w:val="24"/>
          <w:szCs w:val="24"/>
        </w:rPr>
        <w:t xml:space="preserve"> e nevojave, dëshirave të konsumatorëve,</w:t>
      </w:r>
    </w:p>
    <w:p w:rsidR="00D766FE" w:rsidRPr="00DF2C58" w:rsidRDefault="00BD32A1" w:rsidP="00BD32A1">
      <w:pPr>
        <w:autoSpaceDE w:val="0"/>
        <w:autoSpaceDN w:val="0"/>
        <w:adjustRightInd w:val="0"/>
        <w:spacing w:after="0" w:line="240" w:lineRule="auto"/>
        <w:jc w:val="both"/>
        <w:rPr>
          <w:rFonts w:ascii="Times New Roman" w:hAnsi="Times New Roman" w:cs="Times New Roman"/>
          <w:sz w:val="24"/>
          <w:szCs w:val="24"/>
        </w:rPr>
      </w:pPr>
      <w:r w:rsidRPr="00DF2C58">
        <w:rPr>
          <w:rFonts w:ascii="Times New Roman" w:hAnsi="Times New Roman" w:cs="Times New Roman"/>
          <w:sz w:val="24"/>
          <w:szCs w:val="24"/>
        </w:rPr>
        <w:t xml:space="preserve">  </w:t>
      </w:r>
      <w:proofErr w:type="gramStart"/>
      <w:r w:rsidR="00D766FE" w:rsidRPr="00DF2C58">
        <w:rPr>
          <w:rFonts w:ascii="Times New Roman" w:hAnsi="Times New Roman" w:cs="Times New Roman"/>
          <w:sz w:val="24"/>
          <w:szCs w:val="24"/>
        </w:rPr>
        <w:t>përparimi</w:t>
      </w:r>
      <w:proofErr w:type="gramEnd"/>
      <w:r w:rsidR="00D766FE" w:rsidRPr="00DF2C58">
        <w:rPr>
          <w:rFonts w:ascii="Times New Roman" w:hAnsi="Times New Roman" w:cs="Times New Roman"/>
          <w:sz w:val="24"/>
          <w:szCs w:val="24"/>
        </w:rPr>
        <w:t xml:space="preserve"> i shitjeve,</w:t>
      </w:r>
    </w:p>
    <w:p w:rsidR="00D766FE" w:rsidRPr="00DF2C58" w:rsidRDefault="00BD32A1" w:rsidP="00BD32A1">
      <w:pPr>
        <w:autoSpaceDE w:val="0"/>
        <w:autoSpaceDN w:val="0"/>
        <w:adjustRightInd w:val="0"/>
        <w:spacing w:after="0" w:line="240" w:lineRule="auto"/>
        <w:jc w:val="both"/>
        <w:rPr>
          <w:rFonts w:ascii="Times New Roman" w:hAnsi="Times New Roman" w:cs="Times New Roman"/>
          <w:sz w:val="24"/>
          <w:szCs w:val="24"/>
        </w:rPr>
      </w:pPr>
      <w:r w:rsidRPr="00DF2C58">
        <w:rPr>
          <w:rFonts w:ascii="Times New Roman" w:hAnsi="Times New Roman" w:cs="Times New Roman"/>
          <w:sz w:val="24"/>
          <w:szCs w:val="24"/>
        </w:rPr>
        <w:t xml:space="preserve">  </w:t>
      </w:r>
      <w:proofErr w:type="gramStart"/>
      <w:r w:rsidR="00D766FE" w:rsidRPr="00DF2C58">
        <w:rPr>
          <w:rFonts w:ascii="Times New Roman" w:hAnsi="Times New Roman" w:cs="Times New Roman"/>
          <w:sz w:val="24"/>
          <w:szCs w:val="24"/>
        </w:rPr>
        <w:t>realizimi</w:t>
      </w:r>
      <w:proofErr w:type="gramEnd"/>
      <w:r w:rsidR="00D766FE" w:rsidRPr="00DF2C58">
        <w:rPr>
          <w:rFonts w:ascii="Times New Roman" w:hAnsi="Times New Roman" w:cs="Times New Roman"/>
          <w:sz w:val="24"/>
          <w:szCs w:val="24"/>
        </w:rPr>
        <w:t xml:space="preserve"> i politikës së shitjeve,</w:t>
      </w:r>
    </w:p>
    <w:p w:rsidR="00D766FE" w:rsidRPr="00DF2C58" w:rsidRDefault="00BD32A1" w:rsidP="00BD32A1">
      <w:pPr>
        <w:autoSpaceDE w:val="0"/>
        <w:autoSpaceDN w:val="0"/>
        <w:adjustRightInd w:val="0"/>
        <w:spacing w:after="0" w:line="240" w:lineRule="auto"/>
        <w:jc w:val="both"/>
        <w:rPr>
          <w:rFonts w:ascii="Times New Roman" w:hAnsi="Times New Roman" w:cs="Times New Roman"/>
          <w:sz w:val="24"/>
          <w:szCs w:val="24"/>
        </w:rPr>
      </w:pPr>
      <w:r w:rsidRPr="00DF2C58">
        <w:rPr>
          <w:rFonts w:ascii="Times New Roman" w:hAnsi="Times New Roman" w:cs="Times New Roman"/>
          <w:sz w:val="24"/>
          <w:szCs w:val="24"/>
        </w:rPr>
        <w:t xml:space="preserve">  </w:t>
      </w:r>
      <w:proofErr w:type="gramStart"/>
      <w:r w:rsidR="00D766FE" w:rsidRPr="00DF2C58">
        <w:rPr>
          <w:rFonts w:ascii="Times New Roman" w:hAnsi="Times New Roman" w:cs="Times New Roman"/>
          <w:sz w:val="24"/>
          <w:szCs w:val="24"/>
        </w:rPr>
        <w:t>vendosja</w:t>
      </w:r>
      <w:proofErr w:type="gramEnd"/>
      <w:r w:rsidR="00D766FE" w:rsidRPr="00DF2C58">
        <w:rPr>
          <w:rFonts w:ascii="Times New Roman" w:hAnsi="Times New Roman" w:cs="Times New Roman"/>
          <w:sz w:val="24"/>
          <w:szCs w:val="24"/>
        </w:rPr>
        <w:t xml:space="preserve"> e marrëdhënieve tregtare me blerësit,</w:t>
      </w:r>
    </w:p>
    <w:p w:rsidR="00D766FE" w:rsidRPr="00DF2C58" w:rsidRDefault="00BD32A1" w:rsidP="00BD32A1">
      <w:pPr>
        <w:autoSpaceDE w:val="0"/>
        <w:autoSpaceDN w:val="0"/>
        <w:adjustRightInd w:val="0"/>
        <w:spacing w:after="0" w:line="240" w:lineRule="auto"/>
        <w:jc w:val="both"/>
        <w:rPr>
          <w:rFonts w:ascii="Times New Roman" w:hAnsi="Times New Roman" w:cs="Times New Roman"/>
          <w:sz w:val="24"/>
          <w:szCs w:val="24"/>
        </w:rPr>
      </w:pPr>
      <w:r w:rsidRPr="00DF2C58">
        <w:rPr>
          <w:rFonts w:ascii="Times New Roman" w:hAnsi="Times New Roman" w:cs="Times New Roman"/>
          <w:sz w:val="24"/>
          <w:szCs w:val="24"/>
        </w:rPr>
        <w:t xml:space="preserve">  </w:t>
      </w:r>
      <w:proofErr w:type="gramStart"/>
      <w:r w:rsidR="00D766FE" w:rsidRPr="00DF2C58">
        <w:rPr>
          <w:rFonts w:ascii="Times New Roman" w:hAnsi="Times New Roman" w:cs="Times New Roman"/>
          <w:sz w:val="24"/>
          <w:szCs w:val="24"/>
        </w:rPr>
        <w:t>realizimi</w:t>
      </w:r>
      <w:proofErr w:type="gramEnd"/>
      <w:r w:rsidR="00D766FE" w:rsidRPr="00DF2C58">
        <w:rPr>
          <w:rFonts w:ascii="Times New Roman" w:hAnsi="Times New Roman" w:cs="Times New Roman"/>
          <w:sz w:val="24"/>
          <w:szCs w:val="24"/>
        </w:rPr>
        <w:t xml:space="preserve"> i marrëveshjeve të lidhura për shitblerje,</w:t>
      </w:r>
    </w:p>
    <w:p w:rsidR="00D766FE" w:rsidRPr="00DF2C58" w:rsidRDefault="00BD32A1" w:rsidP="00BD32A1">
      <w:pPr>
        <w:autoSpaceDE w:val="0"/>
        <w:autoSpaceDN w:val="0"/>
        <w:adjustRightInd w:val="0"/>
        <w:spacing w:after="0" w:line="240" w:lineRule="auto"/>
        <w:jc w:val="both"/>
        <w:rPr>
          <w:rFonts w:ascii="Times New Roman" w:hAnsi="Times New Roman" w:cs="Times New Roman"/>
          <w:sz w:val="24"/>
          <w:szCs w:val="24"/>
        </w:rPr>
      </w:pPr>
      <w:r w:rsidRPr="00DF2C58">
        <w:rPr>
          <w:rFonts w:ascii="Times New Roman" w:hAnsi="Times New Roman" w:cs="Times New Roman"/>
          <w:sz w:val="24"/>
          <w:szCs w:val="24"/>
        </w:rPr>
        <w:t xml:space="preserve">  </w:t>
      </w:r>
      <w:proofErr w:type="gramStart"/>
      <w:r w:rsidR="00D766FE" w:rsidRPr="00DF2C58">
        <w:rPr>
          <w:rFonts w:ascii="Times New Roman" w:hAnsi="Times New Roman" w:cs="Times New Roman"/>
          <w:sz w:val="24"/>
          <w:szCs w:val="24"/>
        </w:rPr>
        <w:t>hartimi</w:t>
      </w:r>
      <w:proofErr w:type="gramEnd"/>
      <w:r w:rsidR="00D766FE" w:rsidRPr="00DF2C58">
        <w:rPr>
          <w:rFonts w:ascii="Times New Roman" w:hAnsi="Times New Roman" w:cs="Times New Roman"/>
          <w:sz w:val="24"/>
          <w:szCs w:val="24"/>
        </w:rPr>
        <w:t xml:space="preserve"> i evidencave të shitjeve</w:t>
      </w:r>
    </w:p>
    <w:p w:rsidR="00D766FE" w:rsidRPr="00DF2C58" w:rsidRDefault="00BD32A1" w:rsidP="00BD32A1">
      <w:pPr>
        <w:autoSpaceDE w:val="0"/>
        <w:autoSpaceDN w:val="0"/>
        <w:adjustRightInd w:val="0"/>
        <w:spacing w:after="0" w:line="240" w:lineRule="auto"/>
        <w:jc w:val="both"/>
        <w:rPr>
          <w:rFonts w:ascii="Times New Roman" w:hAnsi="Times New Roman" w:cs="Times New Roman"/>
          <w:sz w:val="24"/>
          <w:szCs w:val="24"/>
        </w:rPr>
      </w:pPr>
      <w:r w:rsidRPr="00DF2C58">
        <w:rPr>
          <w:rFonts w:ascii="Times New Roman" w:hAnsi="Times New Roman" w:cs="Times New Roman"/>
          <w:sz w:val="24"/>
          <w:szCs w:val="24"/>
        </w:rPr>
        <w:t xml:space="preserve">  </w:t>
      </w:r>
      <w:proofErr w:type="gramStart"/>
      <w:r w:rsidR="00D766FE" w:rsidRPr="00DF2C58">
        <w:rPr>
          <w:rFonts w:ascii="Times New Roman" w:hAnsi="Times New Roman" w:cs="Times New Roman"/>
          <w:sz w:val="24"/>
          <w:szCs w:val="24"/>
        </w:rPr>
        <w:t>zgjidhja</w:t>
      </w:r>
      <w:proofErr w:type="gramEnd"/>
      <w:r w:rsidR="00D766FE" w:rsidRPr="00DF2C58">
        <w:rPr>
          <w:rFonts w:ascii="Times New Roman" w:hAnsi="Times New Roman" w:cs="Times New Roman"/>
          <w:sz w:val="24"/>
          <w:szCs w:val="24"/>
        </w:rPr>
        <w:t xml:space="preserve"> e ankesave të blerësve,</w:t>
      </w:r>
    </w:p>
    <w:p w:rsidR="00D766FE" w:rsidRPr="00DF2C58" w:rsidRDefault="00BD32A1" w:rsidP="00BD32A1">
      <w:pPr>
        <w:autoSpaceDE w:val="0"/>
        <w:autoSpaceDN w:val="0"/>
        <w:adjustRightInd w:val="0"/>
        <w:spacing w:after="0" w:line="240" w:lineRule="auto"/>
        <w:jc w:val="both"/>
        <w:rPr>
          <w:rFonts w:ascii="Times New Roman" w:hAnsi="Times New Roman" w:cs="Times New Roman"/>
          <w:sz w:val="24"/>
          <w:szCs w:val="24"/>
        </w:rPr>
      </w:pPr>
      <w:r w:rsidRPr="00DF2C58">
        <w:rPr>
          <w:rFonts w:ascii="Times New Roman" w:hAnsi="Times New Roman" w:cs="Times New Roman"/>
          <w:sz w:val="24"/>
          <w:szCs w:val="24"/>
        </w:rPr>
        <w:t xml:space="preserve">  </w:t>
      </w:r>
      <w:proofErr w:type="gramStart"/>
      <w:r w:rsidR="00D766FE" w:rsidRPr="00DF2C58">
        <w:rPr>
          <w:rFonts w:ascii="Times New Roman" w:hAnsi="Times New Roman" w:cs="Times New Roman"/>
          <w:sz w:val="24"/>
          <w:szCs w:val="24"/>
        </w:rPr>
        <w:t>kryerja</w:t>
      </w:r>
      <w:proofErr w:type="gramEnd"/>
      <w:r w:rsidR="00D766FE" w:rsidRPr="00DF2C58">
        <w:rPr>
          <w:rFonts w:ascii="Times New Roman" w:hAnsi="Times New Roman" w:cs="Times New Roman"/>
          <w:sz w:val="24"/>
          <w:szCs w:val="24"/>
        </w:rPr>
        <w:t xml:space="preserve"> e analizave të shitjeve.</w:t>
      </w:r>
    </w:p>
    <w:p w:rsidR="00D766FE" w:rsidRPr="00DF2C58" w:rsidRDefault="00D766FE" w:rsidP="00D766FE">
      <w:pPr>
        <w:autoSpaceDE w:val="0"/>
        <w:autoSpaceDN w:val="0"/>
        <w:adjustRightInd w:val="0"/>
        <w:spacing w:before="60" w:after="0" w:line="240" w:lineRule="auto"/>
        <w:jc w:val="both"/>
        <w:rPr>
          <w:rFonts w:ascii="Times New Roman" w:hAnsi="Times New Roman" w:cs="Times New Roman"/>
          <w:sz w:val="24"/>
          <w:szCs w:val="24"/>
        </w:rPr>
      </w:pPr>
      <w:r w:rsidRPr="00DF2C58">
        <w:rPr>
          <w:rFonts w:ascii="Times New Roman" w:hAnsi="Times New Roman" w:cs="Times New Roman"/>
          <w:sz w:val="24"/>
          <w:szCs w:val="24"/>
        </w:rPr>
        <w:t xml:space="preserve">Në organizimin e shitjeve në ndërmarrje, veprojnë 2 tipe faktorësh: </w:t>
      </w:r>
    </w:p>
    <w:p w:rsidR="00D766FE" w:rsidRPr="00DF2C58" w:rsidRDefault="00D766FE" w:rsidP="00D766FE">
      <w:pPr>
        <w:autoSpaceDE w:val="0"/>
        <w:autoSpaceDN w:val="0"/>
        <w:adjustRightInd w:val="0"/>
        <w:spacing w:after="0" w:line="240" w:lineRule="auto"/>
        <w:jc w:val="both"/>
        <w:rPr>
          <w:rFonts w:ascii="Times New Roman" w:hAnsi="Times New Roman" w:cs="Times New Roman"/>
          <w:sz w:val="24"/>
          <w:szCs w:val="24"/>
        </w:rPr>
      </w:pPr>
      <w:r w:rsidRPr="00DF2C58">
        <w:rPr>
          <w:rFonts w:ascii="Times New Roman" w:hAnsi="Times New Roman" w:cs="Times New Roman"/>
          <w:sz w:val="24"/>
          <w:szCs w:val="24"/>
          <w:u w:val="single"/>
        </w:rPr>
        <w:t>Të jashtëm</w:t>
      </w:r>
      <w:r w:rsidRPr="00DF2C58">
        <w:rPr>
          <w:rFonts w:ascii="Times New Roman" w:hAnsi="Times New Roman" w:cs="Times New Roman"/>
          <w:sz w:val="24"/>
          <w:szCs w:val="24"/>
        </w:rPr>
        <w:t xml:space="preserve"> që janë jashtë ndikimit të ndërmarrjes (luhatjet e tregut</w:t>
      </w:r>
      <w:proofErr w:type="gramStart"/>
      <w:r w:rsidRPr="00DF2C58">
        <w:rPr>
          <w:rFonts w:ascii="Times New Roman" w:hAnsi="Times New Roman" w:cs="Times New Roman"/>
          <w:sz w:val="24"/>
          <w:szCs w:val="24"/>
        </w:rPr>
        <w:t>,konkurrenca,madhësia</w:t>
      </w:r>
      <w:proofErr w:type="gramEnd"/>
      <w:r w:rsidRPr="00DF2C58">
        <w:rPr>
          <w:rFonts w:ascii="Times New Roman" w:hAnsi="Times New Roman" w:cs="Times New Roman"/>
          <w:sz w:val="24"/>
          <w:szCs w:val="24"/>
        </w:rPr>
        <w:t xml:space="preserve"> e tij).</w:t>
      </w:r>
    </w:p>
    <w:p w:rsidR="00D766FE" w:rsidRPr="00DF2C58" w:rsidRDefault="00D766FE" w:rsidP="00D766FE">
      <w:pPr>
        <w:autoSpaceDE w:val="0"/>
        <w:autoSpaceDN w:val="0"/>
        <w:adjustRightInd w:val="0"/>
        <w:spacing w:after="60" w:line="240" w:lineRule="auto"/>
        <w:jc w:val="both"/>
        <w:rPr>
          <w:rFonts w:ascii="Times New Roman" w:hAnsi="Times New Roman" w:cs="Times New Roman"/>
          <w:sz w:val="24"/>
          <w:szCs w:val="24"/>
        </w:rPr>
      </w:pPr>
      <w:r w:rsidRPr="00DF2C58">
        <w:rPr>
          <w:rFonts w:ascii="Times New Roman" w:hAnsi="Times New Roman" w:cs="Times New Roman"/>
          <w:sz w:val="24"/>
          <w:szCs w:val="24"/>
          <w:u w:val="single"/>
        </w:rPr>
        <w:t xml:space="preserve">Të </w:t>
      </w:r>
      <w:proofErr w:type="gramStart"/>
      <w:r w:rsidRPr="00DF2C58">
        <w:rPr>
          <w:rFonts w:ascii="Times New Roman" w:hAnsi="Times New Roman" w:cs="Times New Roman"/>
          <w:sz w:val="24"/>
          <w:szCs w:val="24"/>
          <w:u w:val="single"/>
        </w:rPr>
        <w:t>brendshëm</w:t>
      </w:r>
      <w:r w:rsidRPr="00DF2C58">
        <w:rPr>
          <w:rFonts w:ascii="Times New Roman" w:hAnsi="Times New Roman" w:cs="Times New Roman"/>
          <w:sz w:val="24"/>
          <w:szCs w:val="24"/>
        </w:rPr>
        <w:t xml:space="preserve">  të</w:t>
      </w:r>
      <w:proofErr w:type="gramEnd"/>
      <w:r w:rsidRPr="00DF2C58">
        <w:rPr>
          <w:rFonts w:ascii="Times New Roman" w:hAnsi="Times New Roman" w:cs="Times New Roman"/>
          <w:sz w:val="24"/>
          <w:szCs w:val="24"/>
        </w:rPr>
        <w:t xml:space="preserve"> vetë ndërmarrjes, që ndikojnë në organizimin e shitjeve:</w:t>
      </w:r>
    </w:p>
    <w:p w:rsidR="00D766FE" w:rsidRPr="00DF2C58" w:rsidRDefault="00D766FE" w:rsidP="00D766FE">
      <w:pPr>
        <w:pStyle w:val="ListParagraph"/>
        <w:autoSpaceDE w:val="0"/>
        <w:autoSpaceDN w:val="0"/>
        <w:adjustRightInd w:val="0"/>
        <w:spacing w:after="0" w:line="240" w:lineRule="auto"/>
        <w:ind w:left="630"/>
        <w:jc w:val="both"/>
        <w:rPr>
          <w:rFonts w:ascii="Times New Roman" w:hAnsi="Times New Roman" w:cs="Times New Roman"/>
          <w:sz w:val="24"/>
          <w:szCs w:val="24"/>
        </w:rPr>
      </w:pPr>
      <w:proofErr w:type="gramStart"/>
      <w:r w:rsidRPr="00DF2C58">
        <w:rPr>
          <w:rFonts w:ascii="Times New Roman" w:hAnsi="Times New Roman" w:cs="Times New Roman"/>
          <w:sz w:val="24"/>
          <w:szCs w:val="24"/>
        </w:rPr>
        <w:t>vëllimi</w:t>
      </w:r>
      <w:proofErr w:type="gramEnd"/>
      <w:r w:rsidRPr="00DF2C58">
        <w:rPr>
          <w:rFonts w:ascii="Times New Roman" w:hAnsi="Times New Roman" w:cs="Times New Roman"/>
          <w:sz w:val="24"/>
          <w:szCs w:val="24"/>
        </w:rPr>
        <w:t xml:space="preserve"> i shitjeve</w:t>
      </w:r>
    </w:p>
    <w:p w:rsidR="00D766FE" w:rsidRPr="00DF2C58" w:rsidRDefault="00D766FE" w:rsidP="00D766FE">
      <w:pPr>
        <w:pStyle w:val="ListParagraph"/>
        <w:autoSpaceDE w:val="0"/>
        <w:autoSpaceDN w:val="0"/>
        <w:adjustRightInd w:val="0"/>
        <w:spacing w:after="0" w:line="240" w:lineRule="auto"/>
        <w:ind w:left="630"/>
        <w:jc w:val="both"/>
        <w:rPr>
          <w:rFonts w:ascii="Times New Roman" w:hAnsi="Times New Roman" w:cs="Times New Roman"/>
          <w:sz w:val="24"/>
          <w:szCs w:val="24"/>
        </w:rPr>
      </w:pPr>
      <w:proofErr w:type="gramStart"/>
      <w:r w:rsidRPr="00DF2C58">
        <w:rPr>
          <w:rFonts w:ascii="Times New Roman" w:hAnsi="Times New Roman" w:cs="Times New Roman"/>
          <w:sz w:val="24"/>
          <w:szCs w:val="24"/>
        </w:rPr>
        <w:t>lloji</w:t>
      </w:r>
      <w:proofErr w:type="gramEnd"/>
      <w:r w:rsidRPr="00DF2C58">
        <w:rPr>
          <w:rFonts w:ascii="Times New Roman" w:hAnsi="Times New Roman" w:cs="Times New Roman"/>
          <w:sz w:val="24"/>
          <w:szCs w:val="24"/>
        </w:rPr>
        <w:t xml:space="preserve"> i prodhimit (me porosi,masiv,seri)</w:t>
      </w:r>
    </w:p>
    <w:p w:rsidR="00D766FE" w:rsidRPr="00DF2C58" w:rsidRDefault="00D766FE" w:rsidP="00D766FE">
      <w:pPr>
        <w:pStyle w:val="ListParagraph"/>
        <w:autoSpaceDE w:val="0"/>
        <w:autoSpaceDN w:val="0"/>
        <w:adjustRightInd w:val="0"/>
        <w:spacing w:after="0" w:line="240" w:lineRule="auto"/>
        <w:ind w:left="630"/>
        <w:jc w:val="both"/>
        <w:rPr>
          <w:rFonts w:ascii="Times New Roman" w:hAnsi="Times New Roman" w:cs="Times New Roman"/>
          <w:sz w:val="24"/>
          <w:szCs w:val="24"/>
        </w:rPr>
      </w:pPr>
      <w:proofErr w:type="gramStart"/>
      <w:r w:rsidRPr="00DF2C58">
        <w:rPr>
          <w:rFonts w:ascii="Times New Roman" w:hAnsi="Times New Roman" w:cs="Times New Roman"/>
          <w:sz w:val="24"/>
          <w:szCs w:val="24"/>
        </w:rPr>
        <w:t>dedikimi</w:t>
      </w:r>
      <w:proofErr w:type="gramEnd"/>
      <w:r w:rsidRPr="00DF2C58">
        <w:rPr>
          <w:rFonts w:ascii="Times New Roman" w:hAnsi="Times New Roman" w:cs="Times New Roman"/>
          <w:sz w:val="24"/>
          <w:szCs w:val="24"/>
        </w:rPr>
        <w:t xml:space="preserve"> i prodhimeve (për riprodhim,për konsum personal–ditor,nevoja periodike)</w:t>
      </w:r>
    </w:p>
    <w:p w:rsidR="00D766FE" w:rsidRPr="00DF2C58" w:rsidRDefault="00D766FE" w:rsidP="00D766FE">
      <w:pPr>
        <w:pStyle w:val="ListParagraph"/>
        <w:autoSpaceDE w:val="0"/>
        <w:autoSpaceDN w:val="0"/>
        <w:adjustRightInd w:val="0"/>
        <w:spacing w:after="0" w:line="240" w:lineRule="auto"/>
        <w:ind w:left="630"/>
        <w:jc w:val="both"/>
        <w:rPr>
          <w:rFonts w:ascii="Times New Roman" w:hAnsi="Times New Roman" w:cs="Times New Roman"/>
          <w:sz w:val="24"/>
          <w:szCs w:val="24"/>
        </w:rPr>
      </w:pPr>
      <w:proofErr w:type="gramStart"/>
      <w:r w:rsidRPr="00DF2C58">
        <w:rPr>
          <w:rFonts w:ascii="Times New Roman" w:hAnsi="Times New Roman" w:cs="Times New Roman"/>
          <w:sz w:val="24"/>
          <w:szCs w:val="24"/>
        </w:rPr>
        <w:t>kualifikimi</w:t>
      </w:r>
      <w:proofErr w:type="gramEnd"/>
      <w:r w:rsidRPr="00DF2C58">
        <w:rPr>
          <w:rFonts w:ascii="Times New Roman" w:hAnsi="Times New Roman" w:cs="Times New Roman"/>
          <w:sz w:val="24"/>
          <w:szCs w:val="24"/>
        </w:rPr>
        <w:t xml:space="preserve"> personelit</w:t>
      </w:r>
    </w:p>
    <w:p w:rsidR="00D766FE" w:rsidRPr="00DF2C58" w:rsidRDefault="00D766FE" w:rsidP="00D766FE">
      <w:pPr>
        <w:autoSpaceDE w:val="0"/>
        <w:autoSpaceDN w:val="0"/>
        <w:adjustRightInd w:val="0"/>
        <w:spacing w:before="60" w:after="0" w:line="240" w:lineRule="auto"/>
        <w:jc w:val="both"/>
        <w:rPr>
          <w:rFonts w:ascii="Times New Roman" w:hAnsi="Times New Roman" w:cs="Times New Roman"/>
          <w:sz w:val="24"/>
          <w:szCs w:val="24"/>
          <w:u w:val="single"/>
        </w:rPr>
      </w:pPr>
      <w:r w:rsidRPr="00DF2C58">
        <w:rPr>
          <w:rFonts w:ascii="Times New Roman" w:hAnsi="Times New Roman" w:cs="Times New Roman"/>
          <w:sz w:val="24"/>
          <w:szCs w:val="24"/>
        </w:rPr>
        <w:t>Shërbimi i shitjeve në ndërmarrje mund të jetë i centralizuar &amp; i decentralizuar</w:t>
      </w:r>
      <w:r w:rsidRPr="00DF2C58">
        <w:rPr>
          <w:rFonts w:ascii="Times New Roman" w:hAnsi="Times New Roman" w:cs="Times New Roman"/>
          <w:sz w:val="24"/>
          <w:szCs w:val="24"/>
          <w:u w:val="single"/>
        </w:rPr>
        <w:t>.</w:t>
      </w:r>
    </w:p>
    <w:p w:rsidR="00D766FE" w:rsidRPr="00DF2C58" w:rsidRDefault="00D766FE" w:rsidP="00D766FE">
      <w:pPr>
        <w:autoSpaceDE w:val="0"/>
        <w:autoSpaceDN w:val="0"/>
        <w:adjustRightInd w:val="0"/>
        <w:spacing w:after="0" w:line="240" w:lineRule="auto"/>
        <w:jc w:val="both"/>
        <w:rPr>
          <w:rFonts w:ascii="Times New Roman" w:hAnsi="Times New Roman" w:cs="Times New Roman"/>
          <w:sz w:val="24"/>
          <w:szCs w:val="24"/>
        </w:rPr>
      </w:pPr>
      <w:r w:rsidRPr="00DF2C58">
        <w:rPr>
          <w:rFonts w:ascii="Times New Roman" w:hAnsi="Times New Roman" w:cs="Times New Roman"/>
          <w:i/>
          <w:sz w:val="24"/>
          <w:szCs w:val="24"/>
        </w:rPr>
        <w:t xml:space="preserve">Përparësitë e </w:t>
      </w:r>
      <w:r w:rsidRPr="00DF2C58">
        <w:rPr>
          <w:rFonts w:ascii="Times New Roman" w:hAnsi="Times New Roman" w:cs="Times New Roman"/>
          <w:sz w:val="24"/>
          <w:szCs w:val="24"/>
        </w:rPr>
        <w:t>centralizimit:</w:t>
      </w:r>
    </w:p>
    <w:p w:rsidR="00D766FE" w:rsidRPr="00DF2C58" w:rsidRDefault="00D766FE" w:rsidP="00D766FE">
      <w:pPr>
        <w:autoSpaceDE w:val="0"/>
        <w:autoSpaceDN w:val="0"/>
        <w:adjustRightInd w:val="0"/>
        <w:spacing w:after="0" w:line="240" w:lineRule="auto"/>
        <w:jc w:val="both"/>
        <w:rPr>
          <w:rFonts w:ascii="Times New Roman" w:hAnsi="Times New Roman" w:cs="Times New Roman"/>
          <w:sz w:val="24"/>
          <w:szCs w:val="24"/>
        </w:rPr>
      </w:pPr>
      <w:r w:rsidRPr="00DF2C58">
        <w:rPr>
          <w:rFonts w:ascii="Times New Roman" w:hAnsi="Times New Roman" w:cs="Times New Roman"/>
          <w:sz w:val="24"/>
          <w:szCs w:val="24"/>
        </w:rPr>
        <w:t xml:space="preserve">     -Sigurohet një politikë shitjesh nga ndërmarrja në të gjitha pikat e shitjes së saj,</w:t>
      </w:r>
    </w:p>
    <w:p w:rsidR="00D766FE" w:rsidRPr="00DF2C58" w:rsidRDefault="00D766FE" w:rsidP="00D766FE">
      <w:pPr>
        <w:autoSpaceDE w:val="0"/>
        <w:autoSpaceDN w:val="0"/>
        <w:adjustRightInd w:val="0"/>
        <w:spacing w:after="0" w:line="240" w:lineRule="auto"/>
        <w:jc w:val="both"/>
        <w:rPr>
          <w:rFonts w:ascii="Times New Roman" w:hAnsi="Times New Roman" w:cs="Times New Roman"/>
          <w:sz w:val="24"/>
          <w:szCs w:val="24"/>
        </w:rPr>
      </w:pPr>
      <w:r w:rsidRPr="00DF2C58">
        <w:rPr>
          <w:rFonts w:ascii="Times New Roman" w:hAnsi="Times New Roman" w:cs="Times New Roman"/>
          <w:sz w:val="24"/>
          <w:szCs w:val="24"/>
        </w:rPr>
        <w:t xml:space="preserve">     -Lë përshtypje të mirë në treg</w:t>
      </w:r>
    </w:p>
    <w:p w:rsidR="00D766FE" w:rsidRPr="00DF2C58" w:rsidRDefault="00D766FE" w:rsidP="00D766FE">
      <w:pPr>
        <w:autoSpaceDE w:val="0"/>
        <w:autoSpaceDN w:val="0"/>
        <w:adjustRightInd w:val="0"/>
        <w:spacing w:after="0" w:line="240" w:lineRule="auto"/>
        <w:jc w:val="both"/>
        <w:rPr>
          <w:rFonts w:ascii="Times New Roman" w:hAnsi="Times New Roman" w:cs="Times New Roman"/>
          <w:sz w:val="24"/>
          <w:szCs w:val="24"/>
        </w:rPr>
      </w:pPr>
      <w:r w:rsidRPr="00DF2C58">
        <w:rPr>
          <w:rFonts w:ascii="Times New Roman" w:hAnsi="Times New Roman" w:cs="Times New Roman"/>
          <w:sz w:val="24"/>
          <w:szCs w:val="24"/>
        </w:rPr>
        <w:t xml:space="preserve">     -Siguron kushte optimale për shitje,</w:t>
      </w:r>
    </w:p>
    <w:p w:rsidR="00D766FE" w:rsidRPr="00DF2C58" w:rsidRDefault="00D766FE" w:rsidP="00D766FE">
      <w:pPr>
        <w:autoSpaceDE w:val="0"/>
        <w:autoSpaceDN w:val="0"/>
        <w:adjustRightInd w:val="0"/>
        <w:spacing w:after="0" w:line="240" w:lineRule="auto"/>
        <w:jc w:val="both"/>
        <w:rPr>
          <w:rFonts w:ascii="Times New Roman" w:hAnsi="Times New Roman" w:cs="Times New Roman"/>
          <w:sz w:val="24"/>
          <w:szCs w:val="24"/>
        </w:rPr>
      </w:pPr>
      <w:r w:rsidRPr="00DF2C58">
        <w:rPr>
          <w:rFonts w:ascii="Times New Roman" w:hAnsi="Times New Roman" w:cs="Times New Roman"/>
          <w:sz w:val="24"/>
          <w:szCs w:val="24"/>
        </w:rPr>
        <w:lastRenderedPageBreak/>
        <w:t>Përparësitë e mënyrës së centralizuar të shitjes janë mungesa të mënyrës së shitjes së decentralizuar.</w:t>
      </w:r>
    </w:p>
    <w:p w:rsidR="00D766FE" w:rsidRPr="00DF2C58" w:rsidRDefault="00D766FE" w:rsidP="00D766FE">
      <w:pPr>
        <w:autoSpaceDE w:val="0"/>
        <w:autoSpaceDN w:val="0"/>
        <w:adjustRightInd w:val="0"/>
        <w:spacing w:after="0" w:line="240" w:lineRule="auto"/>
        <w:jc w:val="both"/>
        <w:rPr>
          <w:rFonts w:ascii="Times New Roman" w:hAnsi="Times New Roman" w:cs="Times New Roman"/>
          <w:sz w:val="24"/>
          <w:szCs w:val="24"/>
        </w:rPr>
      </w:pPr>
      <w:r w:rsidRPr="00DF2C58">
        <w:rPr>
          <w:rFonts w:ascii="Times New Roman" w:hAnsi="Times New Roman" w:cs="Times New Roman"/>
          <w:sz w:val="24"/>
          <w:szCs w:val="24"/>
        </w:rPr>
        <w:t xml:space="preserve">Me </w:t>
      </w:r>
      <w:r w:rsidRPr="00DF2C58">
        <w:rPr>
          <w:rFonts w:ascii="Times New Roman" w:hAnsi="Times New Roman" w:cs="Times New Roman"/>
          <w:sz w:val="24"/>
          <w:szCs w:val="24"/>
          <w:u w:val="single"/>
        </w:rPr>
        <w:t>mënyrën e decentralizuar</w:t>
      </w:r>
      <w:r w:rsidRPr="00DF2C58">
        <w:rPr>
          <w:rFonts w:ascii="Times New Roman" w:hAnsi="Times New Roman" w:cs="Times New Roman"/>
          <w:sz w:val="24"/>
          <w:szCs w:val="24"/>
        </w:rPr>
        <w:t xml:space="preserve"> të shitjes ka pavarësi më të madhe, por dhe përgjegjësi më të madhe në pikat e shitjes.</w:t>
      </w:r>
    </w:p>
    <w:p w:rsidR="00D766FE" w:rsidRPr="00DF2C58" w:rsidRDefault="00423D83" w:rsidP="00423D83">
      <w:pPr>
        <w:autoSpaceDE w:val="0"/>
        <w:autoSpaceDN w:val="0"/>
        <w:adjustRightInd w:val="0"/>
        <w:spacing w:before="120" w:after="120" w:line="240" w:lineRule="auto"/>
        <w:jc w:val="both"/>
        <w:rPr>
          <w:rFonts w:ascii="Times New Roman" w:hAnsi="Times New Roman" w:cs="Times New Roman"/>
          <w:b/>
          <w:sz w:val="24"/>
          <w:szCs w:val="24"/>
        </w:rPr>
      </w:pPr>
      <w:r w:rsidRPr="00DF2C58">
        <w:rPr>
          <w:rFonts w:ascii="Times New Roman" w:hAnsi="Times New Roman" w:cs="Times New Roman"/>
          <w:b/>
          <w:sz w:val="24"/>
          <w:szCs w:val="24"/>
        </w:rPr>
        <w:t>6</w:t>
      </w:r>
      <w:r w:rsidR="00D766FE" w:rsidRPr="00DF2C58">
        <w:rPr>
          <w:rFonts w:ascii="Times New Roman" w:hAnsi="Times New Roman" w:cs="Times New Roman"/>
          <w:b/>
          <w:sz w:val="24"/>
          <w:szCs w:val="24"/>
        </w:rPr>
        <w:t>.5. Llojet e organizimeve</w:t>
      </w:r>
      <w:r w:rsidR="001175AF" w:rsidRPr="00DF2C58">
        <w:rPr>
          <w:rFonts w:ascii="Times New Roman" w:hAnsi="Times New Roman" w:cs="Times New Roman"/>
          <w:b/>
          <w:sz w:val="24"/>
          <w:szCs w:val="24"/>
        </w:rPr>
        <w:t>,</w:t>
      </w:r>
      <w:r w:rsidR="00D766FE" w:rsidRPr="00DF2C58">
        <w:rPr>
          <w:rFonts w:ascii="Times New Roman" w:hAnsi="Times New Roman" w:cs="Times New Roman"/>
          <w:b/>
          <w:sz w:val="24"/>
          <w:szCs w:val="24"/>
        </w:rPr>
        <w:t xml:space="preserve"> parimet e organizimit të shitjeve</w:t>
      </w:r>
    </w:p>
    <w:p w:rsidR="00D766FE" w:rsidRPr="00DF2C58" w:rsidRDefault="00D766FE" w:rsidP="00D766FE">
      <w:pPr>
        <w:autoSpaceDE w:val="0"/>
        <w:autoSpaceDN w:val="0"/>
        <w:adjustRightInd w:val="0"/>
        <w:spacing w:after="0" w:line="240" w:lineRule="auto"/>
        <w:jc w:val="both"/>
        <w:rPr>
          <w:rFonts w:ascii="Times New Roman" w:hAnsi="Times New Roman" w:cs="Times New Roman"/>
          <w:sz w:val="24"/>
          <w:szCs w:val="24"/>
        </w:rPr>
      </w:pPr>
      <w:r w:rsidRPr="00DF2C58">
        <w:rPr>
          <w:rFonts w:ascii="Times New Roman" w:hAnsi="Times New Roman" w:cs="Times New Roman"/>
          <w:sz w:val="24"/>
          <w:szCs w:val="24"/>
        </w:rPr>
        <w:t>Organizimi i brendshëm i shitjeve dallon nga ndërmarrja në ndërmarrje. Çdo ndërmarrje synon që shitjet në mënyrë organizative të përshtaten me kushtet konkrete të punës e nevojat specifike të saj.</w:t>
      </w:r>
    </w:p>
    <w:p w:rsidR="00D766FE" w:rsidRPr="00DF2C58" w:rsidRDefault="00D766FE" w:rsidP="00D766FE">
      <w:pPr>
        <w:spacing w:after="0" w:line="240" w:lineRule="auto"/>
        <w:jc w:val="both"/>
        <w:rPr>
          <w:rFonts w:ascii="Times New Roman" w:hAnsi="Times New Roman" w:cs="Times New Roman"/>
          <w:sz w:val="24"/>
          <w:szCs w:val="24"/>
        </w:rPr>
      </w:pPr>
      <w:r w:rsidRPr="00DF2C58">
        <w:rPr>
          <w:rFonts w:ascii="Times New Roman" w:hAnsi="Times New Roman" w:cs="Times New Roman"/>
          <w:sz w:val="24"/>
          <w:szCs w:val="24"/>
        </w:rPr>
        <w:t xml:space="preserve">Në organizimin e brendshëm ndikojnë </w:t>
      </w:r>
      <w:r w:rsidR="001175AF" w:rsidRPr="00DF2C58">
        <w:rPr>
          <w:rFonts w:ascii="Times New Roman" w:hAnsi="Times New Roman" w:cs="Times New Roman"/>
          <w:sz w:val="24"/>
          <w:szCs w:val="24"/>
        </w:rPr>
        <w:t xml:space="preserve">lloji </w:t>
      </w:r>
      <w:r w:rsidRPr="00DF2C58">
        <w:rPr>
          <w:rFonts w:ascii="Times New Roman" w:hAnsi="Times New Roman" w:cs="Times New Roman"/>
          <w:sz w:val="24"/>
          <w:szCs w:val="24"/>
        </w:rPr>
        <w:t>e asortimenti i prodhimeve, madhësia e ndërmarrjes, territori shitës, kuotat e shitjes.</w:t>
      </w:r>
    </w:p>
    <w:p w:rsidR="00D766FE" w:rsidRPr="00DF2C58" w:rsidRDefault="00D766FE" w:rsidP="00D766FE">
      <w:pPr>
        <w:autoSpaceDE w:val="0"/>
        <w:autoSpaceDN w:val="0"/>
        <w:adjustRightInd w:val="0"/>
        <w:spacing w:after="0" w:line="240" w:lineRule="auto"/>
        <w:jc w:val="both"/>
        <w:rPr>
          <w:rFonts w:ascii="Times New Roman" w:hAnsi="Times New Roman" w:cs="Times New Roman"/>
          <w:sz w:val="24"/>
          <w:szCs w:val="24"/>
        </w:rPr>
      </w:pPr>
      <w:r w:rsidRPr="00DF2C58">
        <w:rPr>
          <w:rFonts w:ascii="Times New Roman" w:hAnsi="Times New Roman" w:cs="Times New Roman"/>
          <w:sz w:val="24"/>
          <w:szCs w:val="24"/>
        </w:rPr>
        <w:t>Në ndërmarrjet e vogla me “punët e shitjes” merret numri i vogël i personave që “punojnë</w:t>
      </w:r>
    </w:p>
    <w:p w:rsidR="00D766FE" w:rsidRPr="00DF2C58" w:rsidRDefault="00D766FE" w:rsidP="00D766FE">
      <w:pPr>
        <w:autoSpaceDE w:val="0"/>
        <w:autoSpaceDN w:val="0"/>
        <w:adjustRightInd w:val="0"/>
        <w:spacing w:after="0" w:line="240" w:lineRule="auto"/>
        <w:jc w:val="both"/>
        <w:rPr>
          <w:rFonts w:ascii="Times New Roman" w:hAnsi="Times New Roman" w:cs="Times New Roman"/>
          <w:sz w:val="24"/>
          <w:szCs w:val="24"/>
        </w:rPr>
      </w:pPr>
      <w:proofErr w:type="gramStart"/>
      <w:r w:rsidRPr="00DF2C58">
        <w:rPr>
          <w:rFonts w:ascii="Times New Roman" w:hAnsi="Times New Roman" w:cs="Times New Roman"/>
          <w:sz w:val="24"/>
          <w:szCs w:val="24"/>
        </w:rPr>
        <w:t>gjithçka</w:t>
      </w:r>
      <w:proofErr w:type="gramEnd"/>
      <w:r w:rsidRPr="00DF2C58">
        <w:rPr>
          <w:rFonts w:ascii="Times New Roman" w:hAnsi="Times New Roman" w:cs="Times New Roman"/>
          <w:sz w:val="24"/>
          <w:szCs w:val="24"/>
        </w:rPr>
        <w:t>”. Kjo lidhet me natyrën e punëve, llojin e prodhimeve, klientët</w:t>
      </w:r>
      <w:proofErr w:type="gramStart"/>
      <w:r w:rsidRPr="00DF2C58">
        <w:rPr>
          <w:rFonts w:ascii="Times New Roman" w:hAnsi="Times New Roman" w:cs="Times New Roman"/>
          <w:sz w:val="24"/>
          <w:szCs w:val="24"/>
        </w:rPr>
        <w:t>,tregun</w:t>
      </w:r>
      <w:proofErr w:type="gramEnd"/>
      <w:r w:rsidRPr="00DF2C58">
        <w:rPr>
          <w:rFonts w:ascii="Times New Roman" w:hAnsi="Times New Roman" w:cs="Times New Roman"/>
          <w:sz w:val="24"/>
          <w:szCs w:val="24"/>
        </w:rPr>
        <w:t xml:space="preserve"> ku ato paraqiten. Në ndërmarrjet e mëdha kryhet organizim i brendshëm në departamentin e shitjeve &amp; ndarja e punës </w:t>
      </w:r>
      <w:proofErr w:type="gramStart"/>
      <w:r w:rsidRPr="00DF2C58">
        <w:rPr>
          <w:rFonts w:ascii="Times New Roman" w:hAnsi="Times New Roman" w:cs="Times New Roman"/>
          <w:sz w:val="24"/>
          <w:szCs w:val="24"/>
        </w:rPr>
        <w:t>brenda</w:t>
      </w:r>
      <w:proofErr w:type="gramEnd"/>
      <w:r w:rsidRPr="00DF2C58">
        <w:rPr>
          <w:rFonts w:ascii="Times New Roman" w:hAnsi="Times New Roman" w:cs="Times New Roman"/>
          <w:sz w:val="24"/>
          <w:szCs w:val="24"/>
        </w:rPr>
        <w:t xml:space="preserve"> tij, duke siguruar sukses në shitjet e ndërmarrjes. Më shpesh hasen zgjidhje organizative që bazohen mbi: </w:t>
      </w:r>
    </w:p>
    <w:p w:rsidR="00D766FE" w:rsidRPr="00DF2C58" w:rsidRDefault="00D766FE" w:rsidP="00601783">
      <w:pPr>
        <w:pStyle w:val="ListParagraph"/>
        <w:numPr>
          <w:ilvl w:val="0"/>
          <w:numId w:val="41"/>
        </w:numPr>
        <w:autoSpaceDE w:val="0"/>
        <w:autoSpaceDN w:val="0"/>
        <w:adjustRightInd w:val="0"/>
        <w:spacing w:after="0" w:line="240" w:lineRule="auto"/>
        <w:jc w:val="both"/>
        <w:rPr>
          <w:rFonts w:ascii="Times New Roman" w:hAnsi="Times New Roman" w:cs="Times New Roman"/>
          <w:b/>
          <w:sz w:val="24"/>
          <w:szCs w:val="24"/>
        </w:rPr>
      </w:pPr>
      <w:r w:rsidRPr="00DF2C58">
        <w:rPr>
          <w:rFonts w:ascii="Times New Roman" w:hAnsi="Times New Roman" w:cs="Times New Roman"/>
          <w:b/>
          <w:sz w:val="24"/>
          <w:szCs w:val="24"/>
        </w:rPr>
        <w:t>Funksionet e shitjes (parimi funksional)</w:t>
      </w:r>
    </w:p>
    <w:p w:rsidR="00D766FE" w:rsidRPr="00DF2C58" w:rsidRDefault="00D766FE" w:rsidP="00601783">
      <w:pPr>
        <w:pStyle w:val="ListParagraph"/>
        <w:numPr>
          <w:ilvl w:val="0"/>
          <w:numId w:val="41"/>
        </w:numPr>
        <w:autoSpaceDE w:val="0"/>
        <w:autoSpaceDN w:val="0"/>
        <w:adjustRightInd w:val="0"/>
        <w:spacing w:after="0" w:line="240" w:lineRule="auto"/>
        <w:jc w:val="both"/>
        <w:rPr>
          <w:rFonts w:ascii="Times New Roman" w:hAnsi="Times New Roman" w:cs="Times New Roman"/>
          <w:b/>
          <w:sz w:val="24"/>
          <w:szCs w:val="24"/>
        </w:rPr>
      </w:pPr>
      <w:r w:rsidRPr="00DF2C58">
        <w:rPr>
          <w:rFonts w:ascii="Times New Roman" w:hAnsi="Times New Roman" w:cs="Times New Roman"/>
          <w:b/>
          <w:sz w:val="24"/>
          <w:szCs w:val="24"/>
        </w:rPr>
        <w:t xml:space="preserve">Asortimentet (prodhimet) për shitje </w:t>
      </w:r>
    </w:p>
    <w:p w:rsidR="00D766FE" w:rsidRPr="00DF2C58" w:rsidRDefault="00D766FE" w:rsidP="00601783">
      <w:pPr>
        <w:pStyle w:val="ListParagraph"/>
        <w:numPr>
          <w:ilvl w:val="0"/>
          <w:numId w:val="41"/>
        </w:numPr>
        <w:autoSpaceDE w:val="0"/>
        <w:autoSpaceDN w:val="0"/>
        <w:adjustRightInd w:val="0"/>
        <w:spacing w:after="0" w:line="240" w:lineRule="auto"/>
        <w:jc w:val="both"/>
        <w:rPr>
          <w:rFonts w:ascii="Times New Roman" w:hAnsi="Times New Roman" w:cs="Times New Roman"/>
          <w:b/>
          <w:sz w:val="24"/>
          <w:szCs w:val="24"/>
        </w:rPr>
      </w:pPr>
      <w:r w:rsidRPr="00DF2C58">
        <w:rPr>
          <w:rFonts w:ascii="Times New Roman" w:hAnsi="Times New Roman" w:cs="Times New Roman"/>
          <w:b/>
          <w:sz w:val="24"/>
          <w:szCs w:val="24"/>
        </w:rPr>
        <w:t>Mënyrat e shitjes</w:t>
      </w:r>
    </w:p>
    <w:p w:rsidR="00D766FE" w:rsidRPr="00DF2C58" w:rsidRDefault="00D766FE" w:rsidP="00601783">
      <w:pPr>
        <w:pStyle w:val="ListParagraph"/>
        <w:numPr>
          <w:ilvl w:val="0"/>
          <w:numId w:val="41"/>
        </w:numPr>
        <w:autoSpaceDE w:val="0"/>
        <w:autoSpaceDN w:val="0"/>
        <w:adjustRightInd w:val="0"/>
        <w:spacing w:after="0" w:line="240" w:lineRule="auto"/>
        <w:jc w:val="both"/>
        <w:rPr>
          <w:rFonts w:ascii="Times New Roman" w:hAnsi="Times New Roman" w:cs="Times New Roman"/>
          <w:b/>
          <w:sz w:val="24"/>
          <w:szCs w:val="24"/>
        </w:rPr>
      </w:pPr>
      <w:r w:rsidRPr="00DF2C58">
        <w:rPr>
          <w:rFonts w:ascii="Times New Roman" w:hAnsi="Times New Roman" w:cs="Times New Roman"/>
          <w:b/>
          <w:sz w:val="24"/>
          <w:szCs w:val="24"/>
        </w:rPr>
        <w:t xml:space="preserve">Parimin territorial </w:t>
      </w:r>
    </w:p>
    <w:p w:rsidR="00D766FE" w:rsidRPr="00DF2C58" w:rsidRDefault="00D766FE" w:rsidP="00601783">
      <w:pPr>
        <w:pStyle w:val="ListParagraph"/>
        <w:numPr>
          <w:ilvl w:val="0"/>
          <w:numId w:val="41"/>
        </w:numPr>
        <w:autoSpaceDE w:val="0"/>
        <w:autoSpaceDN w:val="0"/>
        <w:adjustRightInd w:val="0"/>
        <w:spacing w:after="0" w:line="240" w:lineRule="auto"/>
        <w:jc w:val="both"/>
        <w:rPr>
          <w:rFonts w:ascii="Times New Roman" w:hAnsi="Times New Roman" w:cs="Times New Roman"/>
          <w:b/>
          <w:sz w:val="24"/>
          <w:szCs w:val="24"/>
        </w:rPr>
      </w:pPr>
      <w:r w:rsidRPr="00DF2C58">
        <w:rPr>
          <w:rFonts w:ascii="Times New Roman" w:hAnsi="Times New Roman" w:cs="Times New Roman"/>
          <w:b/>
          <w:sz w:val="24"/>
          <w:szCs w:val="24"/>
        </w:rPr>
        <w:t>Zgjidhje e kombinuar</w:t>
      </w:r>
    </w:p>
    <w:p w:rsidR="00D766FE" w:rsidRPr="00DF2C58" w:rsidRDefault="00D766FE" w:rsidP="00D766FE">
      <w:pPr>
        <w:autoSpaceDE w:val="0"/>
        <w:autoSpaceDN w:val="0"/>
        <w:adjustRightInd w:val="0"/>
        <w:spacing w:after="0" w:line="240" w:lineRule="auto"/>
        <w:jc w:val="both"/>
        <w:rPr>
          <w:rFonts w:ascii="Times New Roman" w:hAnsi="Times New Roman" w:cs="Times New Roman"/>
          <w:sz w:val="24"/>
          <w:szCs w:val="24"/>
        </w:rPr>
      </w:pPr>
      <w:r w:rsidRPr="00DF2C58">
        <w:rPr>
          <w:rFonts w:ascii="Times New Roman" w:hAnsi="Times New Roman" w:cs="Times New Roman"/>
          <w:b/>
          <w:sz w:val="24"/>
          <w:szCs w:val="24"/>
        </w:rPr>
        <w:t>1.</w:t>
      </w:r>
      <w:r w:rsidRPr="00DF2C58">
        <w:rPr>
          <w:rFonts w:ascii="Times New Roman" w:hAnsi="Times New Roman" w:cs="Times New Roman"/>
          <w:sz w:val="24"/>
          <w:szCs w:val="24"/>
        </w:rPr>
        <w:t xml:space="preserve"> Ndarja e punës sipas funksioneve</w:t>
      </w:r>
      <w:r w:rsidR="001175AF" w:rsidRPr="00DF2C58">
        <w:rPr>
          <w:rFonts w:ascii="Times New Roman" w:hAnsi="Times New Roman" w:cs="Times New Roman"/>
          <w:sz w:val="24"/>
          <w:szCs w:val="24"/>
        </w:rPr>
        <w:t xml:space="preserve"> të shitjes bazohet mbi parimin–</w:t>
      </w:r>
      <w:r w:rsidRPr="00DF2C58">
        <w:rPr>
          <w:rFonts w:ascii="Times New Roman" w:hAnsi="Times New Roman" w:cs="Times New Roman"/>
          <w:i/>
          <w:sz w:val="24"/>
          <w:szCs w:val="24"/>
        </w:rPr>
        <w:t xml:space="preserve">çdo person i punësuar në departamentin e shitjeve merret vetëm me punën e </w:t>
      </w:r>
      <w:proofErr w:type="gramStart"/>
      <w:r w:rsidRPr="00DF2C58">
        <w:rPr>
          <w:rFonts w:ascii="Times New Roman" w:hAnsi="Times New Roman" w:cs="Times New Roman"/>
          <w:i/>
          <w:sz w:val="24"/>
          <w:szCs w:val="24"/>
        </w:rPr>
        <w:t>caktuar</w:t>
      </w:r>
      <w:r w:rsidR="001175AF" w:rsidRPr="00DF2C58">
        <w:rPr>
          <w:rFonts w:ascii="Times New Roman" w:hAnsi="Times New Roman" w:cs="Times New Roman"/>
          <w:sz w:val="24"/>
          <w:szCs w:val="24"/>
        </w:rPr>
        <w:t xml:space="preserve"> ,</w:t>
      </w:r>
      <w:proofErr w:type="gramEnd"/>
      <w:r w:rsidR="001175AF" w:rsidRPr="00DF2C58">
        <w:rPr>
          <w:rFonts w:ascii="Times New Roman" w:hAnsi="Times New Roman" w:cs="Times New Roman"/>
          <w:sz w:val="24"/>
          <w:szCs w:val="24"/>
        </w:rPr>
        <w:t xml:space="preserve"> pra është specializuar</w:t>
      </w:r>
      <w:r w:rsidRPr="00DF2C58">
        <w:rPr>
          <w:rFonts w:ascii="Times New Roman" w:hAnsi="Times New Roman" w:cs="Times New Roman"/>
          <w:sz w:val="24"/>
          <w:szCs w:val="24"/>
        </w:rPr>
        <w:t xml:space="preserve"> për atë operacion pune.P.sh: ekspert </w:t>
      </w:r>
      <w:r w:rsidR="001175AF" w:rsidRPr="00DF2C58">
        <w:rPr>
          <w:rFonts w:ascii="Times New Roman" w:hAnsi="Times New Roman" w:cs="Times New Roman"/>
          <w:sz w:val="24"/>
          <w:szCs w:val="24"/>
        </w:rPr>
        <w:t>për plane shitjeje, evidentues</w:t>
      </w:r>
      <w:r w:rsidRPr="00DF2C58">
        <w:rPr>
          <w:rFonts w:ascii="Times New Roman" w:hAnsi="Times New Roman" w:cs="Times New Roman"/>
          <w:sz w:val="24"/>
          <w:szCs w:val="24"/>
        </w:rPr>
        <w:t xml:space="preserve"> </w:t>
      </w:r>
      <w:r w:rsidR="001175AF" w:rsidRPr="00DF2C58">
        <w:rPr>
          <w:rFonts w:ascii="Times New Roman" w:hAnsi="Times New Roman" w:cs="Times New Roman"/>
          <w:sz w:val="24"/>
          <w:szCs w:val="24"/>
        </w:rPr>
        <w:t>i</w:t>
      </w:r>
      <w:r w:rsidR="00A51673" w:rsidRPr="00DF2C58">
        <w:rPr>
          <w:rFonts w:ascii="Times New Roman" w:hAnsi="Times New Roman" w:cs="Times New Roman"/>
          <w:sz w:val="24"/>
          <w:szCs w:val="24"/>
        </w:rPr>
        <w:t xml:space="preserve"> shitjeve</w:t>
      </w:r>
      <w:r w:rsidRPr="00DF2C58">
        <w:rPr>
          <w:rFonts w:ascii="Times New Roman" w:hAnsi="Times New Roman" w:cs="Times New Roman"/>
          <w:sz w:val="24"/>
          <w:szCs w:val="24"/>
        </w:rPr>
        <w:t>, analistë shitjesh, shitës.</w:t>
      </w:r>
    </w:p>
    <w:p w:rsidR="00D766FE" w:rsidRPr="00DF2C58" w:rsidRDefault="00D766FE" w:rsidP="00D766FE">
      <w:pPr>
        <w:autoSpaceDE w:val="0"/>
        <w:autoSpaceDN w:val="0"/>
        <w:adjustRightInd w:val="0"/>
        <w:spacing w:after="0" w:line="240" w:lineRule="auto"/>
        <w:jc w:val="both"/>
        <w:rPr>
          <w:rFonts w:ascii="Times New Roman" w:hAnsi="Times New Roman" w:cs="Times New Roman"/>
          <w:sz w:val="24"/>
          <w:szCs w:val="24"/>
        </w:rPr>
      </w:pPr>
      <w:proofErr w:type="gramStart"/>
      <w:r w:rsidRPr="00DF2C58">
        <w:rPr>
          <w:rFonts w:ascii="Times New Roman" w:hAnsi="Times New Roman" w:cs="Times New Roman"/>
          <w:b/>
          <w:sz w:val="24"/>
          <w:szCs w:val="24"/>
        </w:rPr>
        <w:t>2.</w:t>
      </w:r>
      <w:r w:rsidRPr="00DF2C58">
        <w:rPr>
          <w:rFonts w:ascii="Times New Roman" w:hAnsi="Times New Roman" w:cs="Times New Roman"/>
          <w:sz w:val="24"/>
          <w:szCs w:val="24"/>
        </w:rPr>
        <w:t xml:space="preserve"> Ky</w:t>
      </w:r>
      <w:proofErr w:type="gramEnd"/>
      <w:r w:rsidRPr="00DF2C58">
        <w:rPr>
          <w:rFonts w:ascii="Times New Roman" w:hAnsi="Times New Roman" w:cs="Times New Roman"/>
          <w:sz w:val="24"/>
          <w:szCs w:val="24"/>
        </w:rPr>
        <w:t xml:space="preserve"> parim përdoret në ato ndërmarrje ku shitja kryhet për prodhimet heterogjene</w:t>
      </w:r>
      <w:r w:rsidR="00A51673" w:rsidRPr="00DF2C58">
        <w:rPr>
          <w:rFonts w:ascii="Times New Roman" w:hAnsi="Times New Roman" w:cs="Times New Roman"/>
          <w:sz w:val="24"/>
          <w:szCs w:val="24"/>
        </w:rPr>
        <w:t>,</w:t>
      </w:r>
      <w:r w:rsidRPr="00DF2C58">
        <w:rPr>
          <w:rFonts w:ascii="Times New Roman" w:hAnsi="Times New Roman" w:cs="Times New Roman"/>
          <w:sz w:val="24"/>
          <w:szCs w:val="24"/>
        </w:rPr>
        <w:t xml:space="preserve"> </w:t>
      </w:r>
      <w:r w:rsidR="00A51673" w:rsidRPr="00DF2C58">
        <w:rPr>
          <w:rFonts w:ascii="Times New Roman" w:hAnsi="Times New Roman" w:cs="Times New Roman"/>
          <w:sz w:val="24"/>
          <w:szCs w:val="24"/>
        </w:rPr>
        <w:t xml:space="preserve">si </w:t>
      </w:r>
      <w:r w:rsidR="003E49A0" w:rsidRPr="00DF2C58">
        <w:rPr>
          <w:rFonts w:ascii="Times New Roman" w:hAnsi="Times New Roman" w:cs="Times New Roman"/>
          <w:sz w:val="24"/>
          <w:szCs w:val="24"/>
        </w:rPr>
        <w:t>në</w:t>
      </w:r>
      <w:r w:rsidR="00A51673" w:rsidRPr="00DF2C58">
        <w:rPr>
          <w:rFonts w:ascii="Times New Roman" w:hAnsi="Times New Roman" w:cs="Times New Roman"/>
          <w:sz w:val="24"/>
          <w:szCs w:val="24"/>
        </w:rPr>
        <w:t xml:space="preserve"> ndërmarrje</w:t>
      </w:r>
      <w:r w:rsidR="003E49A0" w:rsidRPr="00DF2C58">
        <w:rPr>
          <w:rFonts w:ascii="Times New Roman" w:hAnsi="Times New Roman" w:cs="Times New Roman"/>
          <w:sz w:val="24"/>
          <w:szCs w:val="24"/>
        </w:rPr>
        <w:t>t</w:t>
      </w:r>
      <w:r w:rsidRPr="00DF2C58">
        <w:rPr>
          <w:rFonts w:ascii="Times New Roman" w:hAnsi="Times New Roman" w:cs="Times New Roman"/>
          <w:sz w:val="24"/>
          <w:szCs w:val="24"/>
        </w:rPr>
        <w:t xml:space="preserve"> prodhuese</w:t>
      </w:r>
      <w:r w:rsidR="00A51673" w:rsidRPr="00DF2C58">
        <w:rPr>
          <w:rFonts w:ascii="Times New Roman" w:hAnsi="Times New Roman" w:cs="Times New Roman"/>
          <w:sz w:val="24"/>
          <w:szCs w:val="24"/>
        </w:rPr>
        <w:t>/</w:t>
      </w:r>
      <w:r w:rsidRPr="00DF2C58">
        <w:rPr>
          <w:rFonts w:ascii="Times New Roman" w:hAnsi="Times New Roman" w:cs="Times New Roman"/>
          <w:sz w:val="24"/>
          <w:szCs w:val="24"/>
        </w:rPr>
        <w:t>tregtare.</w:t>
      </w:r>
    </w:p>
    <w:p w:rsidR="00D766FE" w:rsidRPr="00DF2C58" w:rsidRDefault="00D766FE" w:rsidP="00D766FE">
      <w:pPr>
        <w:autoSpaceDE w:val="0"/>
        <w:autoSpaceDN w:val="0"/>
        <w:adjustRightInd w:val="0"/>
        <w:spacing w:after="0" w:line="240" w:lineRule="auto"/>
        <w:jc w:val="both"/>
        <w:rPr>
          <w:rFonts w:ascii="Times New Roman" w:hAnsi="Times New Roman" w:cs="Times New Roman"/>
          <w:sz w:val="24"/>
          <w:szCs w:val="24"/>
        </w:rPr>
      </w:pPr>
      <w:r w:rsidRPr="00DF2C58">
        <w:rPr>
          <w:rFonts w:ascii="Times New Roman" w:hAnsi="Times New Roman" w:cs="Times New Roman"/>
          <w:b/>
          <w:sz w:val="24"/>
          <w:szCs w:val="24"/>
        </w:rPr>
        <w:t>3.</w:t>
      </w:r>
      <w:r w:rsidRPr="00DF2C58">
        <w:rPr>
          <w:rFonts w:ascii="Times New Roman" w:hAnsi="Times New Roman" w:cs="Times New Roman"/>
          <w:sz w:val="24"/>
          <w:szCs w:val="24"/>
        </w:rPr>
        <w:t xml:space="preserve"> Shitjet paraqiten sipas kanaleve të ndryshme të shpërndarjes. </w:t>
      </w:r>
      <w:proofErr w:type="gramStart"/>
      <w:r w:rsidRPr="00DF2C58">
        <w:rPr>
          <w:rFonts w:ascii="Times New Roman" w:hAnsi="Times New Roman" w:cs="Times New Roman"/>
          <w:sz w:val="24"/>
          <w:szCs w:val="24"/>
        </w:rPr>
        <w:t>Ky</w:t>
      </w:r>
      <w:proofErr w:type="gramEnd"/>
      <w:r w:rsidRPr="00DF2C58">
        <w:rPr>
          <w:rFonts w:ascii="Times New Roman" w:hAnsi="Times New Roman" w:cs="Times New Roman"/>
          <w:sz w:val="24"/>
          <w:szCs w:val="24"/>
        </w:rPr>
        <w:t xml:space="preserve"> parim i organizimit të shitjeve shpesh kombinohet me forma të tjera organizimi.</w:t>
      </w:r>
    </w:p>
    <w:p w:rsidR="00D766FE" w:rsidRPr="00DF2C58" w:rsidRDefault="00D766FE" w:rsidP="00D766FE">
      <w:pPr>
        <w:autoSpaceDE w:val="0"/>
        <w:autoSpaceDN w:val="0"/>
        <w:adjustRightInd w:val="0"/>
        <w:spacing w:after="0" w:line="240" w:lineRule="auto"/>
        <w:jc w:val="both"/>
        <w:rPr>
          <w:rFonts w:ascii="Times New Roman" w:hAnsi="Times New Roman" w:cs="Times New Roman"/>
          <w:sz w:val="24"/>
          <w:szCs w:val="24"/>
        </w:rPr>
      </w:pPr>
      <w:r w:rsidRPr="00DF2C58">
        <w:rPr>
          <w:rFonts w:ascii="Times New Roman" w:hAnsi="Times New Roman" w:cs="Times New Roman"/>
          <w:b/>
          <w:sz w:val="24"/>
          <w:szCs w:val="24"/>
        </w:rPr>
        <w:t>4.</w:t>
      </w:r>
      <w:r w:rsidRPr="00DF2C58">
        <w:rPr>
          <w:rFonts w:ascii="Times New Roman" w:hAnsi="Times New Roman" w:cs="Times New Roman"/>
          <w:sz w:val="24"/>
          <w:szCs w:val="24"/>
        </w:rPr>
        <w:t xml:space="preserve"> Ka të bëjë me ndarjen që është bërë në territorin e shitjeve të ndërmarrjes (rajonin) që mundëson hulumtimin, përpunimin e tregut. Kjo ka të bëjë si me tregun e brendshëm dhe me të jashtmin. Shitja realizohet nga pika shitjeje që punojnë në zona të ndryshme territoriale, që janë segmente të tregut.</w:t>
      </w:r>
    </w:p>
    <w:p w:rsidR="00D766FE" w:rsidRPr="00DF2C58" w:rsidRDefault="00D766FE" w:rsidP="00D766FE">
      <w:pPr>
        <w:autoSpaceDE w:val="0"/>
        <w:autoSpaceDN w:val="0"/>
        <w:adjustRightInd w:val="0"/>
        <w:spacing w:after="0" w:line="240" w:lineRule="auto"/>
        <w:jc w:val="both"/>
        <w:rPr>
          <w:rFonts w:ascii="Times New Roman" w:hAnsi="Times New Roman" w:cs="Times New Roman"/>
          <w:sz w:val="24"/>
          <w:szCs w:val="24"/>
        </w:rPr>
      </w:pPr>
      <w:r w:rsidRPr="00DF2C58">
        <w:rPr>
          <w:rFonts w:ascii="Times New Roman" w:hAnsi="Times New Roman" w:cs="Times New Roman"/>
          <w:b/>
          <w:sz w:val="24"/>
          <w:szCs w:val="24"/>
        </w:rPr>
        <w:t>5.</w:t>
      </w:r>
      <w:r w:rsidRPr="00DF2C58">
        <w:rPr>
          <w:rFonts w:ascii="Times New Roman" w:hAnsi="Times New Roman" w:cs="Times New Roman"/>
          <w:sz w:val="24"/>
          <w:szCs w:val="24"/>
        </w:rPr>
        <w:t xml:space="preserve"> Paraqet kombinimin e 4 parimeve të mësipërme. </w:t>
      </w:r>
      <w:proofErr w:type="gramStart"/>
      <w:r w:rsidRPr="00DF2C58">
        <w:rPr>
          <w:rFonts w:ascii="Times New Roman" w:hAnsi="Times New Roman" w:cs="Times New Roman"/>
          <w:sz w:val="24"/>
          <w:szCs w:val="24"/>
        </w:rPr>
        <w:t>Ky</w:t>
      </w:r>
      <w:proofErr w:type="gramEnd"/>
      <w:r w:rsidRPr="00DF2C58">
        <w:rPr>
          <w:rFonts w:ascii="Times New Roman" w:hAnsi="Times New Roman" w:cs="Times New Roman"/>
          <w:sz w:val="24"/>
          <w:szCs w:val="24"/>
        </w:rPr>
        <w:t xml:space="preserve"> parim zakonisht shfrytëzohet në ndërmarrjet e mëdha.</w:t>
      </w:r>
    </w:p>
    <w:p w:rsidR="00D766FE" w:rsidRPr="00DF2C58" w:rsidRDefault="00423D83" w:rsidP="00423D83">
      <w:pPr>
        <w:spacing w:before="120" w:after="120" w:line="240" w:lineRule="auto"/>
        <w:jc w:val="both"/>
        <w:rPr>
          <w:rFonts w:ascii="Times New Roman" w:hAnsi="Times New Roman" w:cs="Times New Roman"/>
          <w:b/>
          <w:sz w:val="24"/>
          <w:szCs w:val="24"/>
        </w:rPr>
      </w:pPr>
      <w:r w:rsidRPr="00DF2C58">
        <w:rPr>
          <w:rFonts w:ascii="Times New Roman" w:hAnsi="Times New Roman" w:cs="Times New Roman"/>
          <w:b/>
          <w:sz w:val="24"/>
          <w:szCs w:val="24"/>
        </w:rPr>
        <w:t>6</w:t>
      </w:r>
      <w:r w:rsidR="00D766FE" w:rsidRPr="00DF2C58">
        <w:rPr>
          <w:rFonts w:ascii="Times New Roman" w:hAnsi="Times New Roman" w:cs="Times New Roman"/>
          <w:b/>
          <w:sz w:val="24"/>
          <w:szCs w:val="24"/>
        </w:rPr>
        <w:t>.6. Evidentimi i shitjeve</w:t>
      </w:r>
    </w:p>
    <w:p w:rsidR="00D766FE" w:rsidRPr="00DF2C58" w:rsidRDefault="00D766FE" w:rsidP="00D766FE">
      <w:pPr>
        <w:autoSpaceDE w:val="0"/>
        <w:autoSpaceDN w:val="0"/>
        <w:adjustRightInd w:val="0"/>
        <w:spacing w:after="0" w:line="240" w:lineRule="auto"/>
        <w:jc w:val="both"/>
        <w:rPr>
          <w:rFonts w:ascii="Times New Roman" w:hAnsi="Times New Roman" w:cs="Times New Roman"/>
          <w:sz w:val="24"/>
          <w:szCs w:val="24"/>
        </w:rPr>
      </w:pPr>
      <w:r w:rsidRPr="00DF2C58">
        <w:rPr>
          <w:rFonts w:ascii="Times New Roman" w:hAnsi="Times New Roman" w:cs="Times New Roman"/>
          <w:sz w:val="24"/>
          <w:szCs w:val="24"/>
        </w:rPr>
        <w:t>Kontrolli i shitjeve duhet të sigurojë vlerësim sistematik</w:t>
      </w:r>
      <w:proofErr w:type="gramStart"/>
      <w:r w:rsidRPr="00DF2C58">
        <w:rPr>
          <w:rFonts w:ascii="Times New Roman" w:hAnsi="Times New Roman" w:cs="Times New Roman"/>
          <w:sz w:val="24"/>
          <w:szCs w:val="24"/>
        </w:rPr>
        <w:t>,kritik</w:t>
      </w:r>
      <w:proofErr w:type="gramEnd"/>
      <w:r w:rsidRPr="00DF2C58">
        <w:rPr>
          <w:rFonts w:ascii="Times New Roman" w:hAnsi="Times New Roman" w:cs="Times New Roman"/>
          <w:sz w:val="24"/>
          <w:szCs w:val="24"/>
        </w:rPr>
        <w:t xml:space="preserve"> të shitjeve në raport me detyrat e parashtruara. Kontrolli përfshin të gjithë aktivitetin ekonomik</w:t>
      </w:r>
      <w:r w:rsidR="00364E22" w:rsidRPr="00DF2C58">
        <w:rPr>
          <w:rFonts w:ascii="Times New Roman" w:hAnsi="Times New Roman" w:cs="Times New Roman"/>
          <w:sz w:val="24"/>
          <w:szCs w:val="24"/>
        </w:rPr>
        <w:t xml:space="preserve"> </w:t>
      </w:r>
      <w:r w:rsidRPr="00DF2C58">
        <w:rPr>
          <w:rFonts w:ascii="Times New Roman" w:hAnsi="Times New Roman" w:cs="Times New Roman"/>
          <w:sz w:val="24"/>
          <w:szCs w:val="24"/>
        </w:rPr>
        <w:t>të ndërmarrjes</w:t>
      </w:r>
      <w:r w:rsidR="00364E22" w:rsidRPr="00DF2C58">
        <w:rPr>
          <w:rFonts w:ascii="Times New Roman" w:hAnsi="Times New Roman" w:cs="Times New Roman"/>
          <w:sz w:val="24"/>
          <w:szCs w:val="24"/>
        </w:rPr>
        <w:t xml:space="preserve"> si dhe rezultatet e punës së saj.</w:t>
      </w:r>
    </w:p>
    <w:p w:rsidR="00D766FE" w:rsidRPr="00DF2C58" w:rsidRDefault="00D766FE" w:rsidP="00D766FE">
      <w:pPr>
        <w:autoSpaceDE w:val="0"/>
        <w:autoSpaceDN w:val="0"/>
        <w:adjustRightInd w:val="0"/>
        <w:spacing w:after="0" w:line="240" w:lineRule="auto"/>
        <w:jc w:val="both"/>
        <w:rPr>
          <w:rFonts w:ascii="Times New Roman" w:hAnsi="Times New Roman" w:cs="Times New Roman"/>
          <w:sz w:val="24"/>
          <w:szCs w:val="24"/>
        </w:rPr>
      </w:pPr>
      <w:r w:rsidRPr="00DF2C58">
        <w:rPr>
          <w:rFonts w:ascii="Times New Roman" w:hAnsi="Times New Roman" w:cs="Times New Roman"/>
          <w:sz w:val="24"/>
          <w:szCs w:val="24"/>
        </w:rPr>
        <w:t>Departamenti i shitjeve përmes evidencave të ndryshme, sistematikisht llogarit të dhënat për shitjet.</w:t>
      </w:r>
    </w:p>
    <w:p w:rsidR="00D766FE" w:rsidRPr="00DF2C58" w:rsidRDefault="00D766FE" w:rsidP="00D766FE">
      <w:pPr>
        <w:autoSpaceDE w:val="0"/>
        <w:autoSpaceDN w:val="0"/>
        <w:adjustRightInd w:val="0"/>
        <w:spacing w:after="0" w:line="240" w:lineRule="auto"/>
        <w:jc w:val="both"/>
        <w:rPr>
          <w:rFonts w:ascii="Times New Roman" w:hAnsi="Times New Roman" w:cs="Times New Roman"/>
          <w:sz w:val="24"/>
          <w:szCs w:val="24"/>
        </w:rPr>
      </w:pPr>
      <w:r w:rsidRPr="00DF2C58">
        <w:rPr>
          <w:rFonts w:ascii="Times New Roman" w:hAnsi="Times New Roman" w:cs="Times New Roman"/>
          <w:sz w:val="24"/>
          <w:szCs w:val="24"/>
        </w:rPr>
        <w:t>Me përpunimin e të dhënave përfundimtare, në formën e analizës së të njëjtave, jepen mundësi reale për lidershipin e ndërmarrjes për të orientuar e drejtuar si duhet politikën e shitjeve në periudhën e ardhshme.</w:t>
      </w:r>
    </w:p>
    <w:p w:rsidR="00D766FE" w:rsidRPr="00DF2C58" w:rsidRDefault="00D766FE" w:rsidP="00D766FE">
      <w:pPr>
        <w:autoSpaceDE w:val="0"/>
        <w:autoSpaceDN w:val="0"/>
        <w:adjustRightInd w:val="0"/>
        <w:spacing w:after="0" w:line="240" w:lineRule="auto"/>
        <w:jc w:val="both"/>
        <w:rPr>
          <w:rFonts w:ascii="Times New Roman" w:hAnsi="Times New Roman" w:cs="Times New Roman"/>
          <w:sz w:val="24"/>
          <w:szCs w:val="24"/>
        </w:rPr>
      </w:pPr>
      <w:r w:rsidRPr="00DF2C58">
        <w:rPr>
          <w:rFonts w:ascii="Times New Roman" w:hAnsi="Times New Roman" w:cs="Times New Roman"/>
          <w:b/>
          <w:sz w:val="24"/>
          <w:szCs w:val="24"/>
          <w:u w:val="single"/>
        </w:rPr>
        <w:t>Evidentimi i shitjeve</w:t>
      </w:r>
      <w:r w:rsidRPr="00DF2C58">
        <w:rPr>
          <w:rFonts w:ascii="Times New Roman" w:hAnsi="Times New Roman" w:cs="Times New Roman"/>
          <w:sz w:val="24"/>
          <w:szCs w:val="24"/>
        </w:rPr>
        <w:t xml:space="preserve"> realizohet përmes shitjeve sipas: </w:t>
      </w:r>
    </w:p>
    <w:p w:rsidR="00D766FE" w:rsidRPr="00DF2C58" w:rsidRDefault="00D766FE" w:rsidP="00D766FE">
      <w:pPr>
        <w:autoSpaceDE w:val="0"/>
        <w:autoSpaceDN w:val="0"/>
        <w:adjustRightInd w:val="0"/>
        <w:spacing w:before="60" w:after="0" w:line="240" w:lineRule="auto"/>
        <w:jc w:val="both"/>
        <w:rPr>
          <w:rFonts w:ascii="Times New Roman" w:hAnsi="Times New Roman" w:cs="Times New Roman"/>
          <w:sz w:val="24"/>
          <w:szCs w:val="24"/>
        </w:rPr>
      </w:pPr>
      <w:proofErr w:type="gramStart"/>
      <w:r w:rsidRPr="00DF2C58">
        <w:rPr>
          <w:rFonts w:ascii="Times New Roman" w:hAnsi="Times New Roman" w:cs="Times New Roman"/>
          <w:sz w:val="24"/>
          <w:szCs w:val="24"/>
        </w:rPr>
        <w:t>prodhimeve</w:t>
      </w:r>
      <w:proofErr w:type="gramEnd"/>
      <w:r w:rsidRPr="00DF2C58">
        <w:rPr>
          <w:rFonts w:ascii="Times New Roman" w:hAnsi="Times New Roman" w:cs="Times New Roman"/>
          <w:sz w:val="24"/>
          <w:szCs w:val="24"/>
        </w:rPr>
        <w:t>,</w:t>
      </w:r>
    </w:p>
    <w:p w:rsidR="00D766FE" w:rsidRPr="00DF2C58" w:rsidRDefault="00D766FE" w:rsidP="00D766FE">
      <w:pPr>
        <w:autoSpaceDE w:val="0"/>
        <w:autoSpaceDN w:val="0"/>
        <w:adjustRightInd w:val="0"/>
        <w:spacing w:after="0" w:line="240" w:lineRule="auto"/>
        <w:jc w:val="both"/>
        <w:rPr>
          <w:rFonts w:ascii="Times New Roman" w:hAnsi="Times New Roman" w:cs="Times New Roman"/>
          <w:sz w:val="24"/>
          <w:szCs w:val="24"/>
        </w:rPr>
      </w:pPr>
      <w:proofErr w:type="gramStart"/>
      <w:r w:rsidRPr="00DF2C58">
        <w:rPr>
          <w:rFonts w:ascii="Times New Roman" w:hAnsi="Times New Roman" w:cs="Times New Roman"/>
          <w:sz w:val="24"/>
          <w:szCs w:val="24"/>
        </w:rPr>
        <w:t>kategorisë</w:t>
      </w:r>
      <w:proofErr w:type="gramEnd"/>
      <w:r w:rsidRPr="00DF2C58">
        <w:rPr>
          <w:rFonts w:ascii="Times New Roman" w:hAnsi="Times New Roman" w:cs="Times New Roman"/>
          <w:sz w:val="24"/>
          <w:szCs w:val="24"/>
        </w:rPr>
        <w:t xml:space="preserve"> së blerësve,</w:t>
      </w:r>
    </w:p>
    <w:p w:rsidR="00D766FE" w:rsidRPr="00DF2C58" w:rsidRDefault="00D766FE" w:rsidP="00D766FE">
      <w:pPr>
        <w:autoSpaceDE w:val="0"/>
        <w:autoSpaceDN w:val="0"/>
        <w:adjustRightInd w:val="0"/>
        <w:spacing w:after="0" w:line="240" w:lineRule="auto"/>
        <w:jc w:val="both"/>
        <w:rPr>
          <w:rFonts w:ascii="Times New Roman" w:hAnsi="Times New Roman" w:cs="Times New Roman"/>
          <w:sz w:val="24"/>
          <w:szCs w:val="24"/>
        </w:rPr>
      </w:pPr>
      <w:proofErr w:type="gramStart"/>
      <w:r w:rsidRPr="00DF2C58">
        <w:rPr>
          <w:rFonts w:ascii="Times New Roman" w:hAnsi="Times New Roman" w:cs="Times New Roman"/>
          <w:sz w:val="24"/>
          <w:szCs w:val="24"/>
        </w:rPr>
        <w:lastRenderedPageBreak/>
        <w:t>zonave</w:t>
      </w:r>
      <w:proofErr w:type="gramEnd"/>
      <w:r w:rsidRPr="00DF2C58">
        <w:rPr>
          <w:rFonts w:ascii="Times New Roman" w:hAnsi="Times New Roman" w:cs="Times New Roman"/>
          <w:sz w:val="24"/>
          <w:szCs w:val="24"/>
        </w:rPr>
        <w:t xml:space="preserve"> territoriale të shitjes,</w:t>
      </w:r>
    </w:p>
    <w:p w:rsidR="00D766FE" w:rsidRPr="00DF2C58" w:rsidRDefault="00D766FE" w:rsidP="00D766FE">
      <w:pPr>
        <w:autoSpaceDE w:val="0"/>
        <w:autoSpaceDN w:val="0"/>
        <w:adjustRightInd w:val="0"/>
        <w:spacing w:after="0" w:line="240" w:lineRule="auto"/>
        <w:jc w:val="both"/>
        <w:rPr>
          <w:rFonts w:ascii="Times New Roman" w:hAnsi="Times New Roman" w:cs="Times New Roman"/>
          <w:sz w:val="24"/>
          <w:szCs w:val="24"/>
        </w:rPr>
      </w:pPr>
      <w:proofErr w:type="gramStart"/>
      <w:r w:rsidRPr="00DF2C58">
        <w:rPr>
          <w:rFonts w:ascii="Times New Roman" w:hAnsi="Times New Roman" w:cs="Times New Roman"/>
          <w:sz w:val="24"/>
          <w:szCs w:val="24"/>
        </w:rPr>
        <w:t>formave</w:t>
      </w:r>
      <w:proofErr w:type="gramEnd"/>
      <w:r w:rsidRPr="00DF2C58">
        <w:rPr>
          <w:rFonts w:ascii="Times New Roman" w:hAnsi="Times New Roman" w:cs="Times New Roman"/>
          <w:sz w:val="24"/>
          <w:szCs w:val="24"/>
        </w:rPr>
        <w:t xml:space="preserve"> &amp; mënyrave të shitjes,</w:t>
      </w:r>
    </w:p>
    <w:p w:rsidR="00D766FE" w:rsidRPr="00DF2C58" w:rsidRDefault="00D766FE" w:rsidP="00D766FE">
      <w:pPr>
        <w:autoSpaceDE w:val="0"/>
        <w:autoSpaceDN w:val="0"/>
        <w:adjustRightInd w:val="0"/>
        <w:spacing w:after="0" w:line="240" w:lineRule="auto"/>
        <w:jc w:val="both"/>
        <w:rPr>
          <w:rFonts w:ascii="Times New Roman" w:hAnsi="Times New Roman" w:cs="Times New Roman"/>
          <w:sz w:val="24"/>
          <w:szCs w:val="24"/>
        </w:rPr>
      </w:pPr>
      <w:proofErr w:type="gramStart"/>
      <w:r w:rsidRPr="00DF2C58">
        <w:rPr>
          <w:rFonts w:ascii="Times New Roman" w:hAnsi="Times New Roman" w:cs="Times New Roman"/>
          <w:sz w:val="24"/>
          <w:szCs w:val="24"/>
        </w:rPr>
        <w:t>periudhës</w:t>
      </w:r>
      <w:proofErr w:type="gramEnd"/>
      <w:r w:rsidRPr="00DF2C58">
        <w:rPr>
          <w:rFonts w:ascii="Times New Roman" w:hAnsi="Times New Roman" w:cs="Times New Roman"/>
          <w:sz w:val="24"/>
          <w:szCs w:val="24"/>
        </w:rPr>
        <w:t xml:space="preserve"> kohore.</w:t>
      </w:r>
    </w:p>
    <w:p w:rsidR="00D766FE" w:rsidRPr="00DF2C58" w:rsidRDefault="00D766FE" w:rsidP="00D766FE">
      <w:pPr>
        <w:autoSpaceDE w:val="0"/>
        <w:autoSpaceDN w:val="0"/>
        <w:adjustRightInd w:val="0"/>
        <w:spacing w:before="60" w:after="0" w:line="240" w:lineRule="auto"/>
        <w:jc w:val="both"/>
        <w:rPr>
          <w:rFonts w:ascii="Times New Roman" w:hAnsi="Times New Roman" w:cs="Times New Roman"/>
          <w:sz w:val="24"/>
          <w:szCs w:val="24"/>
        </w:rPr>
      </w:pPr>
      <w:r w:rsidRPr="00DF2C58">
        <w:rPr>
          <w:rFonts w:ascii="Times New Roman" w:hAnsi="Times New Roman" w:cs="Times New Roman"/>
          <w:b/>
          <w:sz w:val="24"/>
          <w:szCs w:val="24"/>
          <w:u w:val="single"/>
        </w:rPr>
        <w:t>Evidentimi i blerësve</w:t>
      </w:r>
      <w:r w:rsidRPr="00DF2C58">
        <w:rPr>
          <w:rFonts w:ascii="Times New Roman" w:hAnsi="Times New Roman" w:cs="Times New Roman"/>
          <w:sz w:val="24"/>
          <w:szCs w:val="24"/>
        </w:rPr>
        <w:t xml:space="preserve"> kryhet</w:t>
      </w:r>
      <w:r w:rsidRPr="00DF2C58">
        <w:rPr>
          <w:rFonts w:ascii="Times New Roman" w:hAnsi="Times New Roman" w:cs="Times New Roman"/>
          <w:sz w:val="24"/>
          <w:szCs w:val="24"/>
          <w:u w:val="single"/>
        </w:rPr>
        <w:t xml:space="preserve"> </w:t>
      </w:r>
      <w:r w:rsidRPr="00DF2C58">
        <w:rPr>
          <w:rFonts w:ascii="Times New Roman" w:hAnsi="Times New Roman" w:cs="Times New Roman"/>
          <w:sz w:val="24"/>
          <w:szCs w:val="24"/>
        </w:rPr>
        <w:t>në ndërmarrje që shesin me shumicë.</w:t>
      </w:r>
      <w:r w:rsidRPr="00DF2C58">
        <w:rPr>
          <w:rFonts w:ascii="Times New Roman" w:hAnsi="Times New Roman" w:cs="Times New Roman"/>
          <w:sz w:val="24"/>
          <w:szCs w:val="24"/>
          <w:u w:val="single"/>
        </w:rPr>
        <w:t xml:space="preserve"> </w:t>
      </w:r>
      <w:r w:rsidRPr="00DF2C58">
        <w:rPr>
          <w:rFonts w:ascii="Times New Roman" w:hAnsi="Times New Roman" w:cs="Times New Roman"/>
          <w:sz w:val="24"/>
          <w:szCs w:val="24"/>
        </w:rPr>
        <w:t>Për çdo blerës hapet kartelë, me të dhënat përkatëse</w:t>
      </w:r>
    </w:p>
    <w:p w:rsidR="00D766FE" w:rsidRPr="00DF2C58" w:rsidRDefault="00D766FE" w:rsidP="00D766FE">
      <w:pPr>
        <w:autoSpaceDE w:val="0"/>
        <w:autoSpaceDN w:val="0"/>
        <w:adjustRightInd w:val="0"/>
        <w:spacing w:before="60" w:after="0" w:line="240" w:lineRule="auto"/>
        <w:jc w:val="both"/>
        <w:rPr>
          <w:rFonts w:ascii="Times New Roman" w:hAnsi="Times New Roman" w:cs="Times New Roman"/>
          <w:sz w:val="24"/>
          <w:szCs w:val="24"/>
          <w:u w:val="single"/>
        </w:rPr>
      </w:pPr>
      <w:r w:rsidRPr="00DF2C58">
        <w:rPr>
          <w:rFonts w:ascii="Times New Roman" w:hAnsi="Times New Roman" w:cs="Times New Roman"/>
          <w:b/>
          <w:sz w:val="24"/>
          <w:szCs w:val="24"/>
          <w:u w:val="single"/>
        </w:rPr>
        <w:t>Evidentimi i mallit</w:t>
      </w:r>
      <w:r w:rsidRPr="00DF2C58">
        <w:rPr>
          <w:rFonts w:ascii="Times New Roman" w:hAnsi="Times New Roman" w:cs="Times New Roman"/>
          <w:sz w:val="24"/>
          <w:szCs w:val="24"/>
        </w:rPr>
        <w:t xml:space="preserve"> realizohet përmes:</w:t>
      </w:r>
    </w:p>
    <w:p w:rsidR="00D766FE" w:rsidRPr="00DF2C58" w:rsidRDefault="00D766FE" w:rsidP="00D766FE">
      <w:pPr>
        <w:autoSpaceDE w:val="0"/>
        <w:autoSpaceDN w:val="0"/>
        <w:adjustRightInd w:val="0"/>
        <w:spacing w:before="60" w:after="0" w:line="240" w:lineRule="auto"/>
        <w:jc w:val="both"/>
        <w:rPr>
          <w:rFonts w:ascii="Times New Roman" w:hAnsi="Times New Roman" w:cs="Times New Roman"/>
          <w:sz w:val="24"/>
          <w:szCs w:val="24"/>
        </w:rPr>
      </w:pPr>
      <w:proofErr w:type="gramStart"/>
      <w:r w:rsidRPr="00DF2C58">
        <w:rPr>
          <w:rFonts w:ascii="Times New Roman" w:hAnsi="Times New Roman" w:cs="Times New Roman"/>
          <w:sz w:val="24"/>
          <w:szCs w:val="24"/>
        </w:rPr>
        <w:t>sasisë</w:t>
      </w:r>
      <w:proofErr w:type="gramEnd"/>
      <w:r w:rsidRPr="00DF2C58">
        <w:rPr>
          <w:rFonts w:ascii="Times New Roman" w:hAnsi="Times New Roman" w:cs="Times New Roman"/>
          <w:sz w:val="24"/>
          <w:szCs w:val="24"/>
        </w:rPr>
        <w:t xml:space="preserve"> së mallit reservë</w:t>
      </w:r>
    </w:p>
    <w:p w:rsidR="00D766FE" w:rsidRPr="00DF2C58" w:rsidRDefault="00D766FE" w:rsidP="00D766FE">
      <w:pPr>
        <w:autoSpaceDE w:val="0"/>
        <w:autoSpaceDN w:val="0"/>
        <w:adjustRightInd w:val="0"/>
        <w:spacing w:after="0" w:line="240" w:lineRule="auto"/>
        <w:jc w:val="both"/>
        <w:rPr>
          <w:rFonts w:ascii="Times New Roman" w:hAnsi="Times New Roman" w:cs="Times New Roman"/>
          <w:sz w:val="24"/>
          <w:szCs w:val="24"/>
        </w:rPr>
      </w:pPr>
      <w:proofErr w:type="gramStart"/>
      <w:r w:rsidRPr="00DF2C58">
        <w:rPr>
          <w:rFonts w:ascii="Times New Roman" w:hAnsi="Times New Roman" w:cs="Times New Roman"/>
          <w:sz w:val="24"/>
          <w:szCs w:val="24"/>
        </w:rPr>
        <w:t>karakteristikave</w:t>
      </w:r>
      <w:proofErr w:type="gramEnd"/>
      <w:r w:rsidRPr="00DF2C58">
        <w:rPr>
          <w:rFonts w:ascii="Times New Roman" w:hAnsi="Times New Roman" w:cs="Times New Roman"/>
          <w:sz w:val="24"/>
          <w:szCs w:val="24"/>
        </w:rPr>
        <w:t xml:space="preserve"> teknike,tregtare të mallit</w:t>
      </w:r>
    </w:p>
    <w:p w:rsidR="00D766FE" w:rsidRPr="00DF2C58" w:rsidRDefault="00D766FE" w:rsidP="00D766FE">
      <w:pPr>
        <w:autoSpaceDE w:val="0"/>
        <w:autoSpaceDN w:val="0"/>
        <w:adjustRightInd w:val="0"/>
        <w:spacing w:after="0" w:line="240" w:lineRule="auto"/>
        <w:jc w:val="both"/>
        <w:rPr>
          <w:rFonts w:ascii="Times New Roman" w:hAnsi="Times New Roman" w:cs="Times New Roman"/>
          <w:sz w:val="24"/>
          <w:szCs w:val="24"/>
        </w:rPr>
      </w:pPr>
      <w:proofErr w:type="gramStart"/>
      <w:r w:rsidRPr="00DF2C58">
        <w:rPr>
          <w:rFonts w:ascii="Times New Roman" w:hAnsi="Times New Roman" w:cs="Times New Roman"/>
          <w:sz w:val="24"/>
          <w:szCs w:val="24"/>
        </w:rPr>
        <w:t>llojit</w:t>
      </w:r>
      <w:proofErr w:type="gramEnd"/>
      <w:r w:rsidRPr="00DF2C58">
        <w:rPr>
          <w:rFonts w:ascii="Times New Roman" w:hAnsi="Times New Roman" w:cs="Times New Roman"/>
          <w:sz w:val="24"/>
          <w:szCs w:val="24"/>
        </w:rPr>
        <w:t xml:space="preserve"> të mallit të pranuar</w:t>
      </w:r>
    </w:p>
    <w:p w:rsidR="00D766FE" w:rsidRPr="00DF2C58" w:rsidRDefault="00D766FE" w:rsidP="00D766FE">
      <w:pPr>
        <w:autoSpaceDE w:val="0"/>
        <w:autoSpaceDN w:val="0"/>
        <w:adjustRightInd w:val="0"/>
        <w:spacing w:before="60" w:after="0" w:line="240" w:lineRule="auto"/>
        <w:jc w:val="both"/>
        <w:rPr>
          <w:rFonts w:ascii="Times New Roman" w:hAnsi="Times New Roman" w:cs="Times New Roman"/>
          <w:b/>
          <w:sz w:val="24"/>
          <w:szCs w:val="24"/>
          <w:u w:val="single"/>
        </w:rPr>
      </w:pPr>
      <w:r w:rsidRPr="00DF2C58">
        <w:rPr>
          <w:rFonts w:ascii="Times New Roman" w:hAnsi="Times New Roman" w:cs="Times New Roman"/>
          <w:b/>
          <w:sz w:val="24"/>
          <w:szCs w:val="24"/>
          <w:u w:val="single"/>
        </w:rPr>
        <w:t>Evidentimi i çmimeve të shitjes</w:t>
      </w:r>
    </w:p>
    <w:p w:rsidR="00D766FE" w:rsidRPr="00DF2C58" w:rsidRDefault="00D766FE" w:rsidP="00D766FE">
      <w:pPr>
        <w:autoSpaceDE w:val="0"/>
        <w:autoSpaceDN w:val="0"/>
        <w:adjustRightInd w:val="0"/>
        <w:spacing w:after="0" w:line="240" w:lineRule="auto"/>
        <w:jc w:val="both"/>
        <w:rPr>
          <w:rFonts w:ascii="Times New Roman" w:hAnsi="Times New Roman" w:cs="Times New Roman"/>
          <w:sz w:val="24"/>
          <w:szCs w:val="24"/>
        </w:rPr>
      </w:pPr>
      <w:r w:rsidRPr="00DF2C58">
        <w:rPr>
          <w:rFonts w:ascii="Times New Roman" w:hAnsi="Times New Roman" w:cs="Times New Roman"/>
          <w:sz w:val="24"/>
          <w:szCs w:val="24"/>
        </w:rPr>
        <w:t xml:space="preserve">Siguron qartësi të lëvizjes së çmimeve të shitjes, që këto të krahasohen me evidencat e periudhave përkatëse kohore, për lëvizje të njëjta të çmimeve të produkteve në treg. </w:t>
      </w:r>
    </w:p>
    <w:p w:rsidR="00D766FE" w:rsidRPr="00DF2C58" w:rsidRDefault="00D766FE" w:rsidP="00D766FE">
      <w:pPr>
        <w:autoSpaceDE w:val="0"/>
        <w:autoSpaceDN w:val="0"/>
        <w:adjustRightInd w:val="0"/>
        <w:spacing w:before="120" w:after="0" w:line="240" w:lineRule="auto"/>
        <w:jc w:val="both"/>
        <w:rPr>
          <w:rFonts w:ascii="Times New Roman" w:hAnsi="Times New Roman" w:cs="Times New Roman"/>
          <w:sz w:val="24"/>
          <w:szCs w:val="24"/>
        </w:rPr>
      </w:pPr>
      <w:r w:rsidRPr="00DF2C58">
        <w:rPr>
          <w:rFonts w:ascii="Times New Roman" w:hAnsi="Times New Roman" w:cs="Times New Roman"/>
          <w:b/>
          <w:sz w:val="24"/>
          <w:szCs w:val="24"/>
          <w:u w:val="single"/>
        </w:rPr>
        <w:t>Evidentimi i reklamimeve</w:t>
      </w:r>
      <w:r w:rsidRPr="00DF2C58">
        <w:rPr>
          <w:rFonts w:ascii="Times New Roman" w:hAnsi="Times New Roman" w:cs="Times New Roman"/>
          <w:sz w:val="24"/>
          <w:szCs w:val="24"/>
          <w:u w:val="single"/>
        </w:rPr>
        <w:t xml:space="preserve"> (ankesave)</w:t>
      </w:r>
      <w:r w:rsidRPr="00DF2C58">
        <w:rPr>
          <w:rFonts w:ascii="Times New Roman" w:hAnsi="Times New Roman" w:cs="Times New Roman"/>
          <w:sz w:val="24"/>
          <w:szCs w:val="24"/>
        </w:rPr>
        <w:t xml:space="preserve"> nga blerësi konsiston në faktet: </w:t>
      </w:r>
      <w:r w:rsidR="00CD0726" w:rsidRPr="00DF2C58">
        <w:rPr>
          <w:rFonts w:ascii="Times New Roman" w:hAnsi="Times New Roman" w:cs="Times New Roman"/>
          <w:sz w:val="24"/>
          <w:szCs w:val="24"/>
        </w:rPr>
        <w:t>kush</w:t>
      </w:r>
      <w:r w:rsidRPr="00DF2C58">
        <w:rPr>
          <w:rFonts w:ascii="Times New Roman" w:hAnsi="Times New Roman" w:cs="Times New Roman"/>
          <w:sz w:val="24"/>
          <w:szCs w:val="24"/>
        </w:rPr>
        <w:t xml:space="preserve"> reklamon, përse ankohet blerësi, kur është pranuar reklamimi</w:t>
      </w:r>
      <w:proofErr w:type="gramStart"/>
      <w:r w:rsidRPr="00DF2C58">
        <w:rPr>
          <w:rFonts w:ascii="Times New Roman" w:hAnsi="Times New Roman" w:cs="Times New Roman"/>
          <w:sz w:val="24"/>
          <w:szCs w:val="24"/>
        </w:rPr>
        <w:t>,është</w:t>
      </w:r>
      <w:proofErr w:type="gramEnd"/>
      <w:r w:rsidRPr="00DF2C58">
        <w:rPr>
          <w:rFonts w:ascii="Times New Roman" w:hAnsi="Times New Roman" w:cs="Times New Roman"/>
          <w:sz w:val="24"/>
          <w:szCs w:val="24"/>
        </w:rPr>
        <w:t>/s’është zgjidhur ankesa.</w:t>
      </w:r>
    </w:p>
    <w:p w:rsidR="00D766FE" w:rsidRPr="00DF2C58" w:rsidRDefault="00D766FE" w:rsidP="00D766FE">
      <w:pPr>
        <w:autoSpaceDE w:val="0"/>
        <w:autoSpaceDN w:val="0"/>
        <w:adjustRightInd w:val="0"/>
        <w:spacing w:before="60" w:after="0" w:line="240" w:lineRule="auto"/>
        <w:jc w:val="both"/>
        <w:rPr>
          <w:rFonts w:ascii="Times New Roman" w:hAnsi="Times New Roman" w:cs="Times New Roman"/>
          <w:sz w:val="24"/>
          <w:szCs w:val="24"/>
          <w:u w:val="single"/>
        </w:rPr>
      </w:pPr>
      <w:r w:rsidRPr="00DF2C58">
        <w:rPr>
          <w:rFonts w:ascii="Times New Roman" w:hAnsi="Times New Roman" w:cs="Times New Roman"/>
          <w:b/>
          <w:sz w:val="24"/>
          <w:szCs w:val="24"/>
          <w:u w:val="single"/>
        </w:rPr>
        <w:t>Evidentimi i porosive</w:t>
      </w:r>
      <w:r w:rsidRPr="00DF2C58">
        <w:rPr>
          <w:rFonts w:ascii="Times New Roman" w:hAnsi="Times New Roman" w:cs="Times New Roman"/>
          <w:sz w:val="24"/>
          <w:szCs w:val="24"/>
        </w:rPr>
        <w:t xml:space="preserve"> mbahet në rregjistër kronologjik për porositë e pranuara/marrëveshjeve të lidhura për shitje</w:t>
      </w:r>
      <w:r w:rsidRPr="00DF2C58">
        <w:rPr>
          <w:rFonts w:ascii="Times New Roman" w:hAnsi="Times New Roman" w:cs="Times New Roman"/>
          <w:sz w:val="24"/>
          <w:szCs w:val="24"/>
          <w:u w:val="single"/>
        </w:rPr>
        <w:t>.</w:t>
      </w:r>
      <w:r w:rsidRPr="00DF2C58">
        <w:rPr>
          <w:rFonts w:ascii="Times New Roman" w:hAnsi="Times New Roman" w:cs="Times New Roman"/>
          <w:sz w:val="24"/>
          <w:szCs w:val="24"/>
        </w:rPr>
        <w:t xml:space="preserve"> </w:t>
      </w:r>
      <w:proofErr w:type="gramStart"/>
      <w:r w:rsidRPr="00DF2C58">
        <w:rPr>
          <w:rFonts w:ascii="Times New Roman" w:hAnsi="Times New Roman" w:cs="Times New Roman"/>
          <w:sz w:val="24"/>
          <w:szCs w:val="24"/>
        </w:rPr>
        <w:t>me</w:t>
      </w:r>
      <w:proofErr w:type="gramEnd"/>
      <w:r w:rsidRPr="00DF2C58">
        <w:rPr>
          <w:rFonts w:ascii="Times New Roman" w:hAnsi="Times New Roman" w:cs="Times New Roman"/>
          <w:sz w:val="24"/>
          <w:szCs w:val="24"/>
        </w:rPr>
        <w:t xml:space="preserve"> të dhënat:</w:t>
      </w:r>
    </w:p>
    <w:p w:rsidR="00D766FE" w:rsidRPr="00DF2C58" w:rsidRDefault="00D766FE" w:rsidP="00D766FE">
      <w:pPr>
        <w:autoSpaceDE w:val="0"/>
        <w:autoSpaceDN w:val="0"/>
        <w:adjustRightInd w:val="0"/>
        <w:spacing w:after="0" w:line="240" w:lineRule="auto"/>
        <w:jc w:val="both"/>
        <w:rPr>
          <w:rFonts w:ascii="Times New Roman" w:hAnsi="Times New Roman" w:cs="Times New Roman"/>
          <w:sz w:val="24"/>
          <w:szCs w:val="24"/>
        </w:rPr>
      </w:pPr>
      <w:proofErr w:type="gramStart"/>
      <w:r w:rsidRPr="00DF2C58">
        <w:rPr>
          <w:rFonts w:ascii="Times New Roman" w:hAnsi="Times New Roman" w:cs="Times New Roman"/>
          <w:sz w:val="24"/>
          <w:szCs w:val="24"/>
        </w:rPr>
        <w:t>kur</w:t>
      </w:r>
      <w:proofErr w:type="gramEnd"/>
      <w:r w:rsidRPr="00DF2C58">
        <w:rPr>
          <w:rFonts w:ascii="Times New Roman" w:hAnsi="Times New Roman" w:cs="Times New Roman"/>
          <w:sz w:val="24"/>
          <w:szCs w:val="24"/>
        </w:rPr>
        <w:t xml:space="preserve"> është pranuar porosia, me cilin është lidhur marrëveshja,</w:t>
      </w:r>
    </w:p>
    <w:p w:rsidR="00D766FE" w:rsidRPr="00DF2C58" w:rsidRDefault="00CD0726" w:rsidP="00D766FE">
      <w:pPr>
        <w:autoSpaceDE w:val="0"/>
        <w:autoSpaceDN w:val="0"/>
        <w:adjustRightInd w:val="0"/>
        <w:spacing w:after="0" w:line="240" w:lineRule="auto"/>
        <w:jc w:val="both"/>
        <w:rPr>
          <w:rFonts w:ascii="Times New Roman" w:hAnsi="Times New Roman" w:cs="Times New Roman"/>
          <w:sz w:val="24"/>
          <w:szCs w:val="24"/>
        </w:rPr>
      </w:pPr>
      <w:proofErr w:type="gramStart"/>
      <w:r w:rsidRPr="00DF2C58">
        <w:rPr>
          <w:rFonts w:ascii="Times New Roman" w:hAnsi="Times New Roman" w:cs="Times New Roman"/>
          <w:sz w:val="24"/>
          <w:szCs w:val="24"/>
        </w:rPr>
        <w:t>lloji,</w:t>
      </w:r>
      <w:proofErr w:type="gramEnd"/>
      <w:r w:rsidR="00D766FE" w:rsidRPr="00DF2C58">
        <w:rPr>
          <w:rFonts w:ascii="Times New Roman" w:hAnsi="Times New Roman" w:cs="Times New Roman"/>
          <w:sz w:val="24"/>
          <w:szCs w:val="24"/>
        </w:rPr>
        <w:t>sasia</w:t>
      </w:r>
      <w:r w:rsidRPr="00DF2C58">
        <w:rPr>
          <w:rFonts w:ascii="Times New Roman" w:hAnsi="Times New Roman" w:cs="Times New Roman"/>
          <w:sz w:val="24"/>
          <w:szCs w:val="24"/>
        </w:rPr>
        <w:t>,</w:t>
      </w:r>
      <w:r w:rsidR="00D766FE" w:rsidRPr="00DF2C58">
        <w:rPr>
          <w:rFonts w:ascii="Times New Roman" w:hAnsi="Times New Roman" w:cs="Times New Roman"/>
          <w:sz w:val="24"/>
          <w:szCs w:val="24"/>
        </w:rPr>
        <w:t>cilësia e mallit</w:t>
      </w:r>
    </w:p>
    <w:p w:rsidR="00D766FE" w:rsidRPr="00DF2C58" w:rsidRDefault="00D766FE" w:rsidP="00D766FE">
      <w:pPr>
        <w:autoSpaceDE w:val="0"/>
        <w:autoSpaceDN w:val="0"/>
        <w:adjustRightInd w:val="0"/>
        <w:spacing w:after="0" w:line="240" w:lineRule="auto"/>
        <w:jc w:val="both"/>
        <w:rPr>
          <w:rFonts w:ascii="Times New Roman" w:hAnsi="Times New Roman" w:cs="Times New Roman"/>
          <w:sz w:val="24"/>
          <w:szCs w:val="24"/>
        </w:rPr>
      </w:pPr>
      <w:proofErr w:type="gramStart"/>
      <w:r w:rsidRPr="00DF2C58">
        <w:rPr>
          <w:rFonts w:ascii="Times New Roman" w:hAnsi="Times New Roman" w:cs="Times New Roman"/>
          <w:sz w:val="24"/>
          <w:szCs w:val="24"/>
        </w:rPr>
        <w:t>ku</w:t>
      </w:r>
      <w:proofErr w:type="gramEnd"/>
      <w:r w:rsidRPr="00DF2C58">
        <w:rPr>
          <w:rFonts w:ascii="Times New Roman" w:hAnsi="Times New Roman" w:cs="Times New Roman"/>
          <w:sz w:val="24"/>
          <w:szCs w:val="24"/>
        </w:rPr>
        <w:t xml:space="preserve">, në </w:t>
      </w:r>
      <w:r w:rsidR="00CD0726" w:rsidRPr="00DF2C58">
        <w:rPr>
          <w:rFonts w:ascii="Times New Roman" w:hAnsi="Times New Roman" w:cs="Times New Roman"/>
          <w:sz w:val="24"/>
          <w:szCs w:val="24"/>
        </w:rPr>
        <w:t>ç’</w:t>
      </w:r>
      <w:r w:rsidRPr="00DF2C58">
        <w:rPr>
          <w:rFonts w:ascii="Times New Roman" w:hAnsi="Times New Roman" w:cs="Times New Roman"/>
          <w:sz w:val="24"/>
          <w:szCs w:val="24"/>
        </w:rPr>
        <w:t>mënyrë është porositur malli.</w:t>
      </w:r>
    </w:p>
    <w:p w:rsidR="00D766FE" w:rsidRPr="00DF2C58" w:rsidRDefault="00D766FE" w:rsidP="00E42C0A">
      <w:pPr>
        <w:autoSpaceDE w:val="0"/>
        <w:autoSpaceDN w:val="0"/>
        <w:adjustRightInd w:val="0"/>
        <w:spacing w:before="60" w:after="0" w:line="240" w:lineRule="auto"/>
        <w:jc w:val="both"/>
        <w:rPr>
          <w:rFonts w:ascii="Times New Roman" w:hAnsi="Times New Roman" w:cs="Times New Roman"/>
          <w:sz w:val="24"/>
          <w:szCs w:val="24"/>
          <w:u w:val="single"/>
        </w:rPr>
      </w:pPr>
      <w:r w:rsidRPr="00DF2C58">
        <w:rPr>
          <w:rFonts w:ascii="Times New Roman" w:hAnsi="Times New Roman" w:cs="Times New Roman"/>
          <w:sz w:val="24"/>
          <w:szCs w:val="24"/>
          <w:u w:val="single"/>
        </w:rPr>
        <w:t>Evidentimi i realizimit të planit të shitjes</w:t>
      </w:r>
      <w:r w:rsidRPr="00DF2C58">
        <w:rPr>
          <w:rFonts w:ascii="Times New Roman" w:hAnsi="Times New Roman" w:cs="Times New Roman"/>
          <w:sz w:val="24"/>
          <w:szCs w:val="24"/>
        </w:rPr>
        <w:t xml:space="preserve"> tregon </w:t>
      </w:r>
      <w:proofErr w:type="gramStart"/>
      <w:r w:rsidRPr="00DF2C58">
        <w:rPr>
          <w:rFonts w:ascii="Times New Roman" w:hAnsi="Times New Roman" w:cs="Times New Roman"/>
          <w:sz w:val="24"/>
          <w:szCs w:val="24"/>
        </w:rPr>
        <w:t>sa</w:t>
      </w:r>
      <w:proofErr w:type="gramEnd"/>
      <w:r w:rsidRPr="00DF2C58">
        <w:rPr>
          <w:rFonts w:ascii="Times New Roman" w:hAnsi="Times New Roman" w:cs="Times New Roman"/>
          <w:sz w:val="24"/>
          <w:szCs w:val="24"/>
        </w:rPr>
        <w:t xml:space="preserve"> është realizuar plani themelor i shitjeve i hartuar në fillim të vitit ushtrimor për ndërmarrjen. Kjo shihet nga evidencat me treguesit mujorë për sasinë e produkteve të porositura e të shitura.</w:t>
      </w:r>
    </w:p>
    <w:p w:rsidR="00D766FE" w:rsidRPr="00DF2C58" w:rsidRDefault="00E42C0A" w:rsidP="00E42C0A">
      <w:pPr>
        <w:spacing w:before="120" w:after="120" w:line="240" w:lineRule="auto"/>
        <w:jc w:val="both"/>
        <w:rPr>
          <w:rFonts w:ascii="Times New Roman" w:hAnsi="Times New Roman" w:cs="Times New Roman"/>
          <w:b/>
          <w:sz w:val="24"/>
          <w:szCs w:val="24"/>
          <w:lang w:val="sq-AL"/>
        </w:rPr>
      </w:pPr>
      <w:r w:rsidRPr="00DF2C58">
        <w:rPr>
          <w:rFonts w:ascii="Times New Roman" w:hAnsi="Times New Roman" w:cs="Times New Roman"/>
          <w:b/>
          <w:sz w:val="24"/>
          <w:szCs w:val="24"/>
        </w:rPr>
        <w:t>6</w:t>
      </w:r>
      <w:r w:rsidR="00D766FE" w:rsidRPr="00DF2C58">
        <w:rPr>
          <w:rFonts w:ascii="Times New Roman" w:hAnsi="Times New Roman" w:cs="Times New Roman"/>
          <w:b/>
          <w:sz w:val="24"/>
          <w:szCs w:val="24"/>
        </w:rPr>
        <w:t xml:space="preserve">.7. Llojet e shitjes                              </w:t>
      </w:r>
    </w:p>
    <w:p w:rsidR="00D766FE" w:rsidRPr="00DF2C58" w:rsidRDefault="00D766FE" w:rsidP="00D766FE">
      <w:pPr>
        <w:autoSpaceDE w:val="0"/>
        <w:autoSpaceDN w:val="0"/>
        <w:adjustRightInd w:val="0"/>
        <w:spacing w:after="0" w:line="240" w:lineRule="auto"/>
        <w:jc w:val="both"/>
        <w:rPr>
          <w:rFonts w:ascii="Times New Roman" w:hAnsi="Times New Roman" w:cs="Times New Roman"/>
          <w:sz w:val="24"/>
          <w:szCs w:val="24"/>
        </w:rPr>
      </w:pPr>
      <w:r w:rsidRPr="00DF2C58">
        <w:rPr>
          <w:rFonts w:ascii="Times New Roman" w:hAnsi="Times New Roman" w:cs="Times New Roman"/>
          <w:sz w:val="24"/>
          <w:szCs w:val="24"/>
        </w:rPr>
        <w:t xml:space="preserve">Dallohen 2 mënyra themelore shitjesh: </w:t>
      </w:r>
    </w:p>
    <w:p w:rsidR="00D766FE" w:rsidRPr="00DF2C58" w:rsidRDefault="00D766FE" w:rsidP="00601783">
      <w:pPr>
        <w:pStyle w:val="ListParagraph"/>
        <w:numPr>
          <w:ilvl w:val="0"/>
          <w:numId w:val="42"/>
        </w:numPr>
        <w:autoSpaceDE w:val="0"/>
        <w:autoSpaceDN w:val="0"/>
        <w:adjustRightInd w:val="0"/>
        <w:spacing w:after="0" w:line="240" w:lineRule="auto"/>
        <w:jc w:val="both"/>
        <w:rPr>
          <w:rFonts w:ascii="Times New Roman" w:hAnsi="Times New Roman" w:cs="Times New Roman"/>
          <w:b/>
          <w:i/>
          <w:sz w:val="24"/>
          <w:szCs w:val="24"/>
        </w:rPr>
      </w:pPr>
      <w:r w:rsidRPr="00DF2C58">
        <w:rPr>
          <w:rFonts w:ascii="Times New Roman" w:hAnsi="Times New Roman" w:cs="Times New Roman"/>
          <w:b/>
          <w:i/>
          <w:sz w:val="24"/>
          <w:szCs w:val="24"/>
        </w:rPr>
        <w:t xml:space="preserve">direkte </w:t>
      </w:r>
    </w:p>
    <w:p w:rsidR="00D766FE" w:rsidRPr="00DF2C58" w:rsidRDefault="00D766FE" w:rsidP="00601783">
      <w:pPr>
        <w:pStyle w:val="ListParagraph"/>
        <w:numPr>
          <w:ilvl w:val="0"/>
          <w:numId w:val="42"/>
        </w:numPr>
        <w:autoSpaceDE w:val="0"/>
        <w:autoSpaceDN w:val="0"/>
        <w:adjustRightInd w:val="0"/>
        <w:spacing w:after="120" w:line="240" w:lineRule="auto"/>
        <w:jc w:val="both"/>
        <w:rPr>
          <w:rFonts w:ascii="Times New Roman" w:hAnsi="Times New Roman" w:cs="Times New Roman"/>
          <w:sz w:val="24"/>
          <w:szCs w:val="24"/>
        </w:rPr>
      </w:pPr>
      <w:proofErr w:type="gramStart"/>
      <w:r w:rsidRPr="00DF2C58">
        <w:rPr>
          <w:rFonts w:ascii="Times New Roman" w:hAnsi="Times New Roman" w:cs="Times New Roman"/>
          <w:b/>
          <w:i/>
          <w:sz w:val="24"/>
          <w:szCs w:val="24"/>
        </w:rPr>
        <w:t>indirekte</w:t>
      </w:r>
      <w:proofErr w:type="gramEnd"/>
      <w:r w:rsidRPr="00DF2C58">
        <w:rPr>
          <w:rFonts w:ascii="Times New Roman" w:hAnsi="Times New Roman" w:cs="Times New Roman"/>
          <w:sz w:val="24"/>
          <w:szCs w:val="24"/>
        </w:rPr>
        <w:t xml:space="preserve"> (me ndihmën e ndërmjetësuesve).</w:t>
      </w:r>
    </w:p>
    <w:p w:rsidR="00D766FE" w:rsidRPr="00DF2C58" w:rsidRDefault="00D766FE" w:rsidP="00D766FE">
      <w:pPr>
        <w:autoSpaceDE w:val="0"/>
        <w:autoSpaceDN w:val="0"/>
        <w:adjustRightInd w:val="0"/>
        <w:spacing w:after="0" w:line="240" w:lineRule="auto"/>
        <w:jc w:val="both"/>
        <w:rPr>
          <w:rFonts w:ascii="Times New Roman" w:hAnsi="Times New Roman" w:cs="Times New Roman"/>
          <w:sz w:val="24"/>
          <w:szCs w:val="24"/>
        </w:rPr>
      </w:pPr>
      <w:r w:rsidRPr="00DF2C58">
        <w:rPr>
          <w:rFonts w:ascii="Times New Roman" w:hAnsi="Times New Roman" w:cs="Times New Roman"/>
          <w:b/>
          <w:i/>
          <w:sz w:val="24"/>
          <w:szCs w:val="24"/>
        </w:rPr>
        <w:t>Shitjet direkte</w:t>
      </w:r>
      <w:r w:rsidRPr="00DF2C58">
        <w:rPr>
          <w:rFonts w:ascii="Times New Roman" w:hAnsi="Times New Roman" w:cs="Times New Roman"/>
          <w:sz w:val="24"/>
          <w:szCs w:val="24"/>
        </w:rPr>
        <w:t xml:space="preserve"> janë në varësi të shitësit, produktit, blerësit. Kemi:</w:t>
      </w:r>
    </w:p>
    <w:p w:rsidR="00D766FE" w:rsidRPr="00DF2C58" w:rsidRDefault="00D766FE" w:rsidP="00D766FE">
      <w:pPr>
        <w:autoSpaceDE w:val="0"/>
        <w:autoSpaceDN w:val="0"/>
        <w:adjustRightInd w:val="0"/>
        <w:spacing w:after="0" w:line="240" w:lineRule="auto"/>
        <w:jc w:val="both"/>
        <w:rPr>
          <w:rFonts w:ascii="Times New Roman" w:hAnsi="Times New Roman" w:cs="Times New Roman"/>
          <w:i/>
          <w:sz w:val="24"/>
          <w:szCs w:val="24"/>
          <w:u w:val="single"/>
        </w:rPr>
      </w:pPr>
      <w:r w:rsidRPr="00DF2C58">
        <w:rPr>
          <w:rFonts w:ascii="Times New Roman" w:hAnsi="Times New Roman" w:cs="Times New Roman"/>
          <w:i/>
          <w:sz w:val="24"/>
          <w:szCs w:val="24"/>
          <w:u w:val="single"/>
        </w:rPr>
        <w:t>Shitje nga magazina</w:t>
      </w:r>
    </w:p>
    <w:p w:rsidR="00D766FE" w:rsidRPr="00DF2C58" w:rsidRDefault="00D766FE" w:rsidP="00D766FE">
      <w:pPr>
        <w:autoSpaceDE w:val="0"/>
        <w:autoSpaceDN w:val="0"/>
        <w:adjustRightInd w:val="0"/>
        <w:spacing w:after="0" w:line="240" w:lineRule="auto"/>
        <w:jc w:val="both"/>
        <w:rPr>
          <w:rFonts w:ascii="Times New Roman" w:hAnsi="Times New Roman" w:cs="Times New Roman"/>
          <w:sz w:val="24"/>
          <w:szCs w:val="24"/>
        </w:rPr>
      </w:pPr>
      <w:r w:rsidRPr="00DF2C58">
        <w:rPr>
          <w:rFonts w:ascii="Times New Roman" w:hAnsi="Times New Roman" w:cs="Times New Roman"/>
          <w:sz w:val="24"/>
          <w:szCs w:val="24"/>
        </w:rPr>
        <w:t xml:space="preserve">I praktikojnë ndërmarrjet prodhuese &amp; tregtare me shumicë, që shesin produkt direkt nga magazina tek </w:t>
      </w:r>
      <w:r w:rsidR="005E25AB" w:rsidRPr="00DF2C58">
        <w:rPr>
          <w:rFonts w:ascii="Times New Roman" w:hAnsi="Times New Roman" w:cs="Times New Roman"/>
          <w:sz w:val="24"/>
          <w:szCs w:val="24"/>
        </w:rPr>
        <w:t>blerësi</w:t>
      </w:r>
      <w:r w:rsidRPr="00DF2C58">
        <w:rPr>
          <w:rFonts w:ascii="Times New Roman" w:hAnsi="Times New Roman" w:cs="Times New Roman"/>
          <w:sz w:val="24"/>
          <w:szCs w:val="24"/>
        </w:rPr>
        <w:t>.</w:t>
      </w:r>
    </w:p>
    <w:p w:rsidR="00D766FE" w:rsidRPr="00DF2C58" w:rsidRDefault="00D766FE" w:rsidP="00D766FE">
      <w:pPr>
        <w:autoSpaceDE w:val="0"/>
        <w:autoSpaceDN w:val="0"/>
        <w:adjustRightInd w:val="0"/>
        <w:spacing w:after="0" w:line="240" w:lineRule="auto"/>
        <w:jc w:val="both"/>
        <w:rPr>
          <w:rFonts w:ascii="Times New Roman" w:hAnsi="Times New Roman" w:cs="Times New Roman"/>
          <w:sz w:val="24"/>
          <w:szCs w:val="24"/>
        </w:rPr>
      </w:pPr>
      <w:r w:rsidRPr="00DF2C58">
        <w:rPr>
          <w:rFonts w:ascii="Times New Roman" w:hAnsi="Times New Roman" w:cs="Times New Roman"/>
          <w:sz w:val="24"/>
          <w:szCs w:val="24"/>
        </w:rPr>
        <w:t>Shitjet mund të kryhen mbi bazën e mostrës së produktit, opinionit të blerësit mbi mostrën e provuar, katalogut në bazë të cilësisë së produktit, markës së produktit.</w:t>
      </w:r>
    </w:p>
    <w:p w:rsidR="00D766FE" w:rsidRPr="00DF2C58" w:rsidRDefault="00D766FE" w:rsidP="00D766FE">
      <w:pPr>
        <w:autoSpaceDE w:val="0"/>
        <w:autoSpaceDN w:val="0"/>
        <w:adjustRightInd w:val="0"/>
        <w:spacing w:after="0" w:line="240" w:lineRule="auto"/>
        <w:jc w:val="both"/>
        <w:rPr>
          <w:rFonts w:ascii="Times New Roman" w:hAnsi="Times New Roman" w:cs="Times New Roman"/>
          <w:i/>
          <w:sz w:val="24"/>
          <w:szCs w:val="24"/>
          <w:u w:val="single"/>
        </w:rPr>
      </w:pPr>
      <w:r w:rsidRPr="00DF2C58">
        <w:rPr>
          <w:rFonts w:ascii="Times New Roman" w:hAnsi="Times New Roman" w:cs="Times New Roman"/>
          <w:i/>
          <w:sz w:val="24"/>
          <w:szCs w:val="24"/>
          <w:u w:val="single"/>
        </w:rPr>
        <w:t xml:space="preserve">Shitja nëpërmjet njësive tregtare </w:t>
      </w:r>
    </w:p>
    <w:p w:rsidR="00D766FE" w:rsidRPr="00DF2C58" w:rsidRDefault="00D766FE" w:rsidP="00D766FE">
      <w:pPr>
        <w:autoSpaceDE w:val="0"/>
        <w:autoSpaceDN w:val="0"/>
        <w:adjustRightInd w:val="0"/>
        <w:spacing w:after="0" w:line="240" w:lineRule="auto"/>
        <w:jc w:val="both"/>
        <w:rPr>
          <w:rFonts w:ascii="Times New Roman" w:hAnsi="Times New Roman" w:cs="Times New Roman"/>
          <w:sz w:val="24"/>
          <w:szCs w:val="24"/>
        </w:rPr>
      </w:pPr>
      <w:r w:rsidRPr="00DF2C58">
        <w:rPr>
          <w:rFonts w:ascii="Times New Roman" w:hAnsi="Times New Roman" w:cs="Times New Roman"/>
          <w:sz w:val="24"/>
          <w:szCs w:val="24"/>
        </w:rPr>
        <w:t>Kryhet në pika strategjike shitjeje ku shitet mall me shumicë, por mund të lejohet dhe shitja me pakicë. Të njëjtat hapen në qendrat tregtare, në kontakt direkt me kon</w:t>
      </w:r>
      <w:r w:rsidR="005E25AB" w:rsidRPr="00DF2C58">
        <w:rPr>
          <w:rFonts w:ascii="Times New Roman" w:hAnsi="Times New Roman" w:cs="Times New Roman"/>
          <w:sz w:val="24"/>
          <w:szCs w:val="24"/>
        </w:rPr>
        <w:t>sumatorin. Shitja realizohet me</w:t>
      </w:r>
      <w:r w:rsidRPr="00DF2C58">
        <w:rPr>
          <w:rFonts w:ascii="Times New Roman" w:hAnsi="Times New Roman" w:cs="Times New Roman"/>
          <w:sz w:val="24"/>
          <w:szCs w:val="24"/>
        </w:rPr>
        <w:t xml:space="preserve"> mënyrën klasike &amp; me vetëshërbim.</w:t>
      </w:r>
    </w:p>
    <w:p w:rsidR="00D766FE" w:rsidRPr="00DF2C58" w:rsidRDefault="00D766FE" w:rsidP="00D766FE">
      <w:pPr>
        <w:autoSpaceDE w:val="0"/>
        <w:autoSpaceDN w:val="0"/>
        <w:adjustRightInd w:val="0"/>
        <w:spacing w:after="0" w:line="240" w:lineRule="auto"/>
        <w:jc w:val="both"/>
        <w:rPr>
          <w:rFonts w:ascii="Times New Roman" w:hAnsi="Times New Roman" w:cs="Times New Roman"/>
          <w:i/>
          <w:sz w:val="24"/>
          <w:szCs w:val="24"/>
          <w:u w:val="single"/>
        </w:rPr>
      </w:pPr>
      <w:r w:rsidRPr="00DF2C58">
        <w:rPr>
          <w:rFonts w:ascii="Times New Roman" w:hAnsi="Times New Roman" w:cs="Times New Roman"/>
          <w:i/>
          <w:sz w:val="24"/>
          <w:szCs w:val="24"/>
          <w:u w:val="single"/>
        </w:rPr>
        <w:t xml:space="preserve">Shitja nëpërmjet tregtarëve udhëtarë </w:t>
      </w:r>
    </w:p>
    <w:p w:rsidR="00D766FE" w:rsidRPr="00DF2C58" w:rsidRDefault="00D766FE" w:rsidP="00D766FE">
      <w:pPr>
        <w:autoSpaceDE w:val="0"/>
        <w:autoSpaceDN w:val="0"/>
        <w:adjustRightInd w:val="0"/>
        <w:spacing w:after="0" w:line="240" w:lineRule="auto"/>
        <w:jc w:val="both"/>
        <w:rPr>
          <w:rFonts w:ascii="Times New Roman" w:hAnsi="Times New Roman" w:cs="Times New Roman"/>
          <w:sz w:val="24"/>
          <w:szCs w:val="24"/>
        </w:rPr>
      </w:pPr>
      <w:r w:rsidRPr="00DF2C58">
        <w:rPr>
          <w:rFonts w:ascii="Times New Roman" w:hAnsi="Times New Roman" w:cs="Times New Roman"/>
          <w:sz w:val="24"/>
          <w:szCs w:val="24"/>
        </w:rPr>
        <w:t xml:space="preserve">Tregtari udhëtar është person i punësuar nga ndërmarrja, që viziton blerësin &amp; shet produktin e ndërmarrjes tek ata. Në përputhje me rregullat ligjore ekzistuese, ai mund të mbajë me </w:t>
      </w:r>
      <w:proofErr w:type="gramStart"/>
      <w:r w:rsidRPr="00DF2C58">
        <w:rPr>
          <w:rFonts w:ascii="Times New Roman" w:hAnsi="Times New Roman" w:cs="Times New Roman"/>
          <w:sz w:val="24"/>
          <w:szCs w:val="24"/>
        </w:rPr>
        <w:t>vete  koleksione</w:t>
      </w:r>
      <w:proofErr w:type="gramEnd"/>
      <w:r w:rsidRPr="00DF2C58">
        <w:rPr>
          <w:rFonts w:ascii="Times New Roman" w:hAnsi="Times New Roman" w:cs="Times New Roman"/>
          <w:sz w:val="24"/>
          <w:szCs w:val="24"/>
        </w:rPr>
        <w:t xml:space="preserve"> të ekzemplarëve të produktit që do shesë, katalogë të tij &amp; listën e çmimeve. Ai kryen hulumtime personale për tregun &amp; raporton në ndërmarrje.</w:t>
      </w:r>
    </w:p>
    <w:p w:rsidR="00D766FE" w:rsidRPr="00DF2C58" w:rsidRDefault="00D766FE" w:rsidP="00D766FE">
      <w:pPr>
        <w:autoSpaceDE w:val="0"/>
        <w:autoSpaceDN w:val="0"/>
        <w:adjustRightInd w:val="0"/>
        <w:spacing w:after="0" w:line="240" w:lineRule="auto"/>
        <w:jc w:val="both"/>
        <w:rPr>
          <w:rFonts w:ascii="Times New Roman" w:hAnsi="Times New Roman" w:cs="Times New Roman"/>
          <w:sz w:val="24"/>
          <w:szCs w:val="24"/>
          <w:u w:val="single"/>
        </w:rPr>
      </w:pPr>
      <w:r w:rsidRPr="00DF2C58">
        <w:rPr>
          <w:rFonts w:ascii="Times New Roman" w:hAnsi="Times New Roman" w:cs="Times New Roman"/>
          <w:i/>
          <w:sz w:val="24"/>
          <w:szCs w:val="24"/>
          <w:u w:val="single"/>
        </w:rPr>
        <w:t>Shitja nëpërmjet</w:t>
      </w:r>
      <w:r w:rsidRPr="00DF2C58">
        <w:rPr>
          <w:rFonts w:ascii="Times New Roman" w:hAnsi="Times New Roman" w:cs="Times New Roman"/>
          <w:sz w:val="24"/>
          <w:szCs w:val="24"/>
          <w:u w:val="single"/>
        </w:rPr>
        <w:t xml:space="preserve"> </w:t>
      </w:r>
      <w:r w:rsidRPr="00DF2C58">
        <w:rPr>
          <w:rFonts w:ascii="Times New Roman" w:hAnsi="Times New Roman" w:cs="Times New Roman"/>
          <w:i/>
          <w:sz w:val="24"/>
          <w:szCs w:val="24"/>
          <w:u w:val="single"/>
        </w:rPr>
        <w:t>tregjeve të organizuara</w:t>
      </w:r>
    </w:p>
    <w:p w:rsidR="00D766FE" w:rsidRPr="00DF2C58" w:rsidRDefault="00D766FE" w:rsidP="00D766FE">
      <w:pPr>
        <w:autoSpaceDE w:val="0"/>
        <w:autoSpaceDN w:val="0"/>
        <w:adjustRightInd w:val="0"/>
        <w:spacing w:after="0" w:line="240" w:lineRule="auto"/>
        <w:jc w:val="both"/>
        <w:rPr>
          <w:rFonts w:ascii="Times New Roman" w:hAnsi="Times New Roman" w:cs="Times New Roman"/>
          <w:sz w:val="24"/>
          <w:szCs w:val="24"/>
        </w:rPr>
      </w:pPr>
      <w:r w:rsidRPr="00DF2C58">
        <w:rPr>
          <w:rFonts w:ascii="Times New Roman" w:hAnsi="Times New Roman" w:cs="Times New Roman"/>
          <w:sz w:val="24"/>
          <w:szCs w:val="24"/>
        </w:rPr>
        <w:lastRenderedPageBreak/>
        <w:t xml:space="preserve">Kryhet në vende, posaçërisht të organizuara, </w:t>
      </w:r>
      <w:proofErr w:type="gramStart"/>
      <w:r w:rsidRPr="00DF2C58">
        <w:rPr>
          <w:rFonts w:ascii="Times New Roman" w:hAnsi="Times New Roman" w:cs="Times New Roman"/>
          <w:sz w:val="24"/>
          <w:szCs w:val="24"/>
        </w:rPr>
        <w:t>jo</w:t>
      </w:r>
      <w:proofErr w:type="gramEnd"/>
      <w:r w:rsidRPr="00DF2C58">
        <w:rPr>
          <w:rFonts w:ascii="Times New Roman" w:hAnsi="Times New Roman" w:cs="Times New Roman"/>
          <w:sz w:val="24"/>
          <w:szCs w:val="24"/>
        </w:rPr>
        <w:t xml:space="preserve"> karakteristike për llojet e tjera të tregjeve, ku takohen prodhuesit, shitësit eskluzivë e blerësit, si psh panairet. Ato mbahen në qytete të caktuara.</w:t>
      </w:r>
    </w:p>
    <w:p w:rsidR="00D766FE" w:rsidRPr="00DF2C58" w:rsidRDefault="00D766FE" w:rsidP="00D766FE">
      <w:pPr>
        <w:autoSpaceDE w:val="0"/>
        <w:autoSpaceDN w:val="0"/>
        <w:adjustRightInd w:val="0"/>
        <w:spacing w:after="0" w:line="240" w:lineRule="auto"/>
        <w:jc w:val="both"/>
        <w:rPr>
          <w:rFonts w:ascii="Times New Roman" w:hAnsi="Times New Roman" w:cs="Times New Roman"/>
          <w:i/>
          <w:sz w:val="24"/>
          <w:szCs w:val="24"/>
          <w:u w:val="single"/>
        </w:rPr>
      </w:pPr>
      <w:r w:rsidRPr="00DF2C58">
        <w:rPr>
          <w:rFonts w:ascii="Times New Roman" w:hAnsi="Times New Roman" w:cs="Times New Roman"/>
          <w:i/>
          <w:sz w:val="24"/>
          <w:szCs w:val="24"/>
          <w:u w:val="single"/>
        </w:rPr>
        <w:t>Shitja e bursave të mallit</w:t>
      </w:r>
    </w:p>
    <w:p w:rsidR="00D766FE" w:rsidRPr="00DF2C58" w:rsidRDefault="00D766FE" w:rsidP="00D766FE">
      <w:pPr>
        <w:autoSpaceDE w:val="0"/>
        <w:autoSpaceDN w:val="0"/>
        <w:adjustRightInd w:val="0"/>
        <w:spacing w:after="0" w:line="240" w:lineRule="auto"/>
        <w:jc w:val="both"/>
        <w:rPr>
          <w:rFonts w:ascii="Times New Roman" w:hAnsi="Times New Roman" w:cs="Times New Roman"/>
          <w:sz w:val="24"/>
          <w:szCs w:val="24"/>
        </w:rPr>
      </w:pPr>
      <w:r w:rsidRPr="00DF2C58">
        <w:rPr>
          <w:rFonts w:ascii="Times New Roman" w:hAnsi="Times New Roman" w:cs="Times New Roman"/>
          <w:sz w:val="24"/>
          <w:szCs w:val="24"/>
        </w:rPr>
        <w:t>Bursa është treg i organizuar, i stacionuar në vend të caktuar, ku tregtohet sipas rregullave rreptësisht të përcaktuara, zakonisht nëpërmjet ndërmjetësuesve dhe produkti (mallra të tipizuar, shërbime, para, deviza</w:t>
      </w:r>
      <w:proofErr w:type="gramStart"/>
      <w:r w:rsidRPr="00DF2C58">
        <w:rPr>
          <w:rFonts w:ascii="Times New Roman" w:hAnsi="Times New Roman" w:cs="Times New Roman"/>
          <w:sz w:val="24"/>
          <w:szCs w:val="24"/>
        </w:rPr>
        <w:t>,letra</w:t>
      </w:r>
      <w:proofErr w:type="gramEnd"/>
      <w:r w:rsidRPr="00DF2C58">
        <w:rPr>
          <w:rFonts w:ascii="Times New Roman" w:hAnsi="Times New Roman" w:cs="Times New Roman"/>
          <w:sz w:val="24"/>
          <w:szCs w:val="24"/>
        </w:rPr>
        <w:t xml:space="preserve"> me vlerë) nuk është prezent. Bursa plotëson standarde të fuqishme për cilësi, dhe paraqet pjesë të pandashme të tregut &amp; ekonomisë. </w:t>
      </w:r>
    </w:p>
    <w:p w:rsidR="00D766FE" w:rsidRPr="00DF2C58" w:rsidRDefault="00D766FE" w:rsidP="00D766FE">
      <w:pPr>
        <w:autoSpaceDE w:val="0"/>
        <w:autoSpaceDN w:val="0"/>
        <w:adjustRightInd w:val="0"/>
        <w:spacing w:after="0" w:line="240" w:lineRule="auto"/>
        <w:jc w:val="both"/>
        <w:rPr>
          <w:rFonts w:ascii="Times New Roman" w:hAnsi="Times New Roman" w:cs="Times New Roman"/>
          <w:i/>
          <w:sz w:val="24"/>
          <w:szCs w:val="24"/>
          <w:u w:val="single"/>
        </w:rPr>
      </w:pPr>
      <w:r w:rsidRPr="00DF2C58">
        <w:rPr>
          <w:rFonts w:ascii="Times New Roman" w:hAnsi="Times New Roman" w:cs="Times New Roman"/>
          <w:i/>
          <w:sz w:val="24"/>
          <w:szCs w:val="24"/>
          <w:u w:val="single"/>
        </w:rPr>
        <w:t>Shitja e aksioneve</w:t>
      </w:r>
    </w:p>
    <w:p w:rsidR="00D766FE" w:rsidRPr="00DF2C58" w:rsidRDefault="00D766FE" w:rsidP="00D766FE">
      <w:pPr>
        <w:autoSpaceDE w:val="0"/>
        <w:autoSpaceDN w:val="0"/>
        <w:adjustRightInd w:val="0"/>
        <w:spacing w:after="0" w:line="240" w:lineRule="auto"/>
        <w:jc w:val="both"/>
        <w:rPr>
          <w:rFonts w:ascii="Times New Roman" w:hAnsi="Times New Roman" w:cs="Times New Roman"/>
          <w:sz w:val="24"/>
          <w:szCs w:val="24"/>
        </w:rPr>
      </w:pPr>
      <w:r w:rsidRPr="00DF2C58">
        <w:rPr>
          <w:rFonts w:ascii="Times New Roman" w:hAnsi="Times New Roman" w:cs="Times New Roman"/>
          <w:sz w:val="24"/>
          <w:szCs w:val="24"/>
        </w:rPr>
        <w:t>Paraqet formë të shitblerjeve me dhënien publike, licitacion. Shitja kryhet në vendin e caktuar në prezencë të numrit të madh të blerësve, gjatë të cilës çmimi formohet me limitim, përkatësisht me “</w:t>
      </w:r>
      <w:r w:rsidRPr="00DF2C58">
        <w:rPr>
          <w:rFonts w:ascii="Times New Roman" w:hAnsi="Times New Roman" w:cs="Times New Roman"/>
          <w:i/>
          <w:sz w:val="24"/>
          <w:szCs w:val="24"/>
        </w:rPr>
        <w:t>kush jep më shumë</w:t>
      </w:r>
      <w:r w:rsidRPr="00DF2C58">
        <w:rPr>
          <w:rFonts w:ascii="Times New Roman" w:hAnsi="Times New Roman" w:cs="Times New Roman"/>
          <w:sz w:val="24"/>
          <w:szCs w:val="24"/>
        </w:rPr>
        <w:t xml:space="preserve">”. Malli është prezent në aksion, në magazinat e akcizave, në vendet e caktuara. Ai është me cilësi </w:t>
      </w:r>
      <w:proofErr w:type="gramStart"/>
      <w:r w:rsidRPr="00DF2C58">
        <w:rPr>
          <w:rFonts w:ascii="Times New Roman" w:hAnsi="Times New Roman" w:cs="Times New Roman"/>
          <w:sz w:val="24"/>
          <w:szCs w:val="24"/>
        </w:rPr>
        <w:t>jo</w:t>
      </w:r>
      <w:proofErr w:type="gramEnd"/>
      <w:r w:rsidRPr="00DF2C58">
        <w:rPr>
          <w:rFonts w:ascii="Times New Roman" w:hAnsi="Times New Roman" w:cs="Times New Roman"/>
          <w:sz w:val="24"/>
          <w:szCs w:val="24"/>
        </w:rPr>
        <w:t xml:space="preserve"> të njëjtë.</w:t>
      </w:r>
    </w:p>
    <w:p w:rsidR="00D766FE" w:rsidRPr="00DF2C58" w:rsidRDefault="00D766FE" w:rsidP="00D766FE">
      <w:pPr>
        <w:autoSpaceDE w:val="0"/>
        <w:autoSpaceDN w:val="0"/>
        <w:adjustRightInd w:val="0"/>
        <w:spacing w:after="0" w:line="240" w:lineRule="auto"/>
        <w:jc w:val="both"/>
        <w:rPr>
          <w:rFonts w:ascii="Times New Roman" w:hAnsi="Times New Roman" w:cs="Times New Roman"/>
          <w:i/>
          <w:sz w:val="24"/>
          <w:szCs w:val="24"/>
          <w:u w:val="single"/>
        </w:rPr>
      </w:pPr>
      <w:r w:rsidRPr="00DF2C58">
        <w:rPr>
          <w:rFonts w:ascii="Times New Roman" w:hAnsi="Times New Roman" w:cs="Times New Roman"/>
          <w:i/>
          <w:sz w:val="24"/>
          <w:szCs w:val="24"/>
          <w:u w:val="single"/>
        </w:rPr>
        <w:t>Shitja nëpërmjet automatit</w:t>
      </w:r>
    </w:p>
    <w:p w:rsidR="00D766FE" w:rsidRPr="00DF2C58" w:rsidRDefault="00D766FE" w:rsidP="00D766FE">
      <w:pPr>
        <w:autoSpaceDE w:val="0"/>
        <w:autoSpaceDN w:val="0"/>
        <w:adjustRightInd w:val="0"/>
        <w:spacing w:after="0" w:line="240" w:lineRule="auto"/>
        <w:jc w:val="both"/>
        <w:rPr>
          <w:rFonts w:ascii="Times New Roman" w:hAnsi="Times New Roman" w:cs="Times New Roman"/>
          <w:sz w:val="24"/>
          <w:szCs w:val="24"/>
        </w:rPr>
      </w:pPr>
      <w:r w:rsidRPr="00DF2C58">
        <w:rPr>
          <w:rFonts w:ascii="Times New Roman" w:hAnsi="Times New Roman" w:cs="Times New Roman"/>
          <w:sz w:val="24"/>
          <w:szCs w:val="24"/>
        </w:rPr>
        <w:t>Pajisje që sipas urdhrit të blerësit japin mallin. Nga lloji i prodhimit që shet, ka automatë për shitje cigaresh, bonbonesh, çokollatash, ushqimesh, pijesh.</w:t>
      </w:r>
    </w:p>
    <w:p w:rsidR="00E42C0A" w:rsidRPr="00DF2C58" w:rsidRDefault="00D766FE" w:rsidP="00D766FE">
      <w:pPr>
        <w:autoSpaceDE w:val="0"/>
        <w:autoSpaceDN w:val="0"/>
        <w:adjustRightInd w:val="0"/>
        <w:spacing w:after="0" w:line="240" w:lineRule="auto"/>
        <w:jc w:val="both"/>
        <w:rPr>
          <w:rFonts w:ascii="Times New Roman" w:hAnsi="Times New Roman" w:cs="Times New Roman"/>
          <w:sz w:val="24"/>
          <w:szCs w:val="24"/>
        </w:rPr>
      </w:pPr>
      <w:r w:rsidRPr="00DF2C58">
        <w:rPr>
          <w:rFonts w:ascii="Times New Roman" w:hAnsi="Times New Roman" w:cs="Times New Roman"/>
          <w:sz w:val="24"/>
          <w:szCs w:val="24"/>
          <w:u w:val="single"/>
        </w:rPr>
        <w:t>Shitja me ndërmjetësues</w:t>
      </w:r>
      <w:r w:rsidRPr="00DF2C58">
        <w:rPr>
          <w:rFonts w:ascii="Times New Roman" w:hAnsi="Times New Roman" w:cs="Times New Roman"/>
          <w:sz w:val="24"/>
          <w:szCs w:val="24"/>
        </w:rPr>
        <w:t xml:space="preserve"> kryhet përmes ndërmarjeve tregtare, agjencive ndërmjetësuese, agjencive të komisioneve. Ndërmjetësuesi patjetër i përmbahet fletë urdhëresës për shitjen dhe merr provision nga ndërmarrja që shet. Ndryshe, ndërmjetësuesi punon për llogari të vet. Komisioneri shet në emër të vet, por për llogari të huaj. </w:t>
      </w:r>
    </w:p>
    <w:p w:rsidR="00D766FE" w:rsidRPr="00DF2C58" w:rsidRDefault="00E42C0A" w:rsidP="00E42C0A">
      <w:pPr>
        <w:autoSpaceDE w:val="0"/>
        <w:autoSpaceDN w:val="0"/>
        <w:adjustRightInd w:val="0"/>
        <w:spacing w:before="120" w:after="120" w:line="240" w:lineRule="auto"/>
        <w:jc w:val="both"/>
        <w:rPr>
          <w:rFonts w:ascii="Times New Roman" w:hAnsi="Times New Roman" w:cs="Times New Roman"/>
          <w:b/>
          <w:sz w:val="24"/>
          <w:szCs w:val="24"/>
        </w:rPr>
      </w:pPr>
      <w:r w:rsidRPr="00DF2C58">
        <w:rPr>
          <w:rFonts w:ascii="Times New Roman" w:hAnsi="Times New Roman" w:cs="Times New Roman"/>
          <w:b/>
          <w:sz w:val="24"/>
          <w:szCs w:val="24"/>
        </w:rPr>
        <w:t>6</w:t>
      </w:r>
      <w:r w:rsidR="00D766FE" w:rsidRPr="00DF2C58">
        <w:rPr>
          <w:rFonts w:ascii="Times New Roman" w:hAnsi="Times New Roman" w:cs="Times New Roman"/>
          <w:b/>
          <w:sz w:val="24"/>
          <w:szCs w:val="24"/>
        </w:rPr>
        <w:t xml:space="preserve">.8. Propaganda e shitjes </w:t>
      </w:r>
    </w:p>
    <w:p w:rsidR="00D766FE" w:rsidRPr="00DF2C58" w:rsidRDefault="00D766FE" w:rsidP="00D766FE">
      <w:pPr>
        <w:autoSpaceDE w:val="0"/>
        <w:autoSpaceDN w:val="0"/>
        <w:adjustRightInd w:val="0"/>
        <w:spacing w:after="0" w:line="240" w:lineRule="auto"/>
        <w:jc w:val="both"/>
        <w:rPr>
          <w:rFonts w:ascii="Times New Roman" w:hAnsi="Times New Roman" w:cs="Times New Roman"/>
          <w:b/>
          <w:sz w:val="24"/>
          <w:szCs w:val="24"/>
        </w:rPr>
      </w:pPr>
      <w:r w:rsidRPr="00DF2C58">
        <w:rPr>
          <w:rFonts w:ascii="Times New Roman" w:hAnsi="Times New Roman" w:cs="Times New Roman"/>
          <w:b/>
          <w:sz w:val="24"/>
          <w:szCs w:val="24"/>
        </w:rPr>
        <w:t>P</w:t>
      </w:r>
      <w:r w:rsidRPr="00DF2C58">
        <w:rPr>
          <w:rFonts w:ascii="Times New Roman" w:hAnsi="Times New Roman" w:cs="Times New Roman"/>
          <w:sz w:val="24"/>
          <w:szCs w:val="24"/>
        </w:rPr>
        <w:t>ropaganda paraqitet si aktivitet ndërmjet ndërmarrjeve prodhuese/tregtare me prodhimet/shërbimet e tyre dhe konsumatorëve/blerësve nga ana tjetër, që të fitohen njohuri për përkatësinë e ndërmarrjeve për prodhimet/shërbimeve që ato afrojnë në tregun e shitjes.</w:t>
      </w:r>
    </w:p>
    <w:p w:rsidR="00D766FE" w:rsidRPr="00DF2C58" w:rsidRDefault="00D766FE" w:rsidP="00D766FE">
      <w:pPr>
        <w:autoSpaceDE w:val="0"/>
        <w:autoSpaceDN w:val="0"/>
        <w:adjustRightInd w:val="0"/>
        <w:spacing w:after="0" w:line="240" w:lineRule="auto"/>
        <w:jc w:val="both"/>
        <w:rPr>
          <w:rFonts w:ascii="Times New Roman" w:hAnsi="Times New Roman" w:cs="Times New Roman"/>
          <w:sz w:val="24"/>
          <w:szCs w:val="24"/>
        </w:rPr>
      </w:pPr>
      <w:r w:rsidRPr="00DF2C58">
        <w:rPr>
          <w:rFonts w:ascii="Times New Roman" w:hAnsi="Times New Roman" w:cs="Times New Roman"/>
          <w:sz w:val="24"/>
          <w:szCs w:val="24"/>
        </w:rPr>
        <w:t>Propaganda duhet të mbështetet mbi parimet e të vërtetës, objektivitetit, ekonomishmërisë. Ajo ka për det</w:t>
      </w:r>
      <w:r w:rsidR="008056A9" w:rsidRPr="00DF2C58">
        <w:rPr>
          <w:rFonts w:ascii="Times New Roman" w:hAnsi="Times New Roman" w:cs="Times New Roman"/>
          <w:sz w:val="24"/>
          <w:szCs w:val="24"/>
        </w:rPr>
        <w:t xml:space="preserve">yrë të informojë konsumatorin </w:t>
      </w:r>
      <w:r w:rsidRPr="00DF2C58">
        <w:rPr>
          <w:rFonts w:ascii="Times New Roman" w:hAnsi="Times New Roman" w:cs="Times New Roman"/>
          <w:sz w:val="24"/>
          <w:szCs w:val="24"/>
        </w:rPr>
        <w:t>e t</w:t>
      </w:r>
      <w:r w:rsidR="00862A9E" w:rsidRPr="00DF2C58">
        <w:rPr>
          <w:rFonts w:ascii="Times New Roman" w:hAnsi="Times New Roman" w:cs="Times New Roman"/>
          <w:sz w:val="24"/>
          <w:szCs w:val="24"/>
        </w:rPr>
        <w:t>ë</w:t>
      </w:r>
      <w:r w:rsidRPr="00DF2C58">
        <w:rPr>
          <w:rFonts w:ascii="Times New Roman" w:hAnsi="Times New Roman" w:cs="Times New Roman"/>
          <w:sz w:val="24"/>
          <w:szCs w:val="24"/>
        </w:rPr>
        <w:t xml:space="preserve"> bindë blerësin e ardhshëm. </w:t>
      </w:r>
    </w:p>
    <w:p w:rsidR="00D766FE" w:rsidRPr="00DF2C58" w:rsidRDefault="00D766FE" w:rsidP="00D766FE">
      <w:pPr>
        <w:autoSpaceDE w:val="0"/>
        <w:autoSpaceDN w:val="0"/>
        <w:adjustRightInd w:val="0"/>
        <w:spacing w:after="0" w:line="240" w:lineRule="auto"/>
        <w:jc w:val="both"/>
        <w:rPr>
          <w:rFonts w:ascii="Times New Roman" w:hAnsi="Times New Roman" w:cs="Times New Roman"/>
          <w:sz w:val="24"/>
          <w:szCs w:val="24"/>
        </w:rPr>
      </w:pPr>
      <w:r w:rsidRPr="00DF2C58">
        <w:rPr>
          <w:rFonts w:ascii="Times New Roman" w:hAnsi="Times New Roman" w:cs="Times New Roman"/>
          <w:sz w:val="24"/>
          <w:szCs w:val="24"/>
        </w:rPr>
        <w:t xml:space="preserve">Në kushtet e konkurrencës, ndërmarrjet e mëdha rrisin shpenzimet për propagandë, krahasuar kjo me ndërmarrjet e vogla. </w:t>
      </w:r>
    </w:p>
    <w:p w:rsidR="00D766FE" w:rsidRPr="00DF2C58" w:rsidRDefault="00D766FE" w:rsidP="00D766FE">
      <w:pPr>
        <w:autoSpaceDE w:val="0"/>
        <w:autoSpaceDN w:val="0"/>
        <w:adjustRightInd w:val="0"/>
        <w:spacing w:after="0" w:line="240" w:lineRule="auto"/>
        <w:jc w:val="both"/>
        <w:rPr>
          <w:rFonts w:ascii="Times New Roman" w:hAnsi="Times New Roman" w:cs="Times New Roman"/>
          <w:sz w:val="24"/>
          <w:szCs w:val="24"/>
          <w:lang w:val="sq-AL"/>
        </w:rPr>
      </w:pPr>
      <w:r w:rsidRPr="00DF2C58">
        <w:rPr>
          <w:rFonts w:ascii="Times New Roman" w:hAnsi="Times New Roman" w:cs="Times New Roman"/>
          <w:sz w:val="24"/>
          <w:szCs w:val="24"/>
        </w:rPr>
        <w:t xml:space="preserve">Propaganda ekonomike </w:t>
      </w:r>
      <w:r w:rsidR="00C20ABF" w:rsidRPr="00DF2C58">
        <w:rPr>
          <w:rFonts w:ascii="Times New Roman" w:hAnsi="Times New Roman" w:cs="Times New Roman"/>
          <w:sz w:val="24"/>
          <w:szCs w:val="24"/>
        </w:rPr>
        <w:t>e</w:t>
      </w:r>
      <w:r w:rsidRPr="00DF2C58">
        <w:rPr>
          <w:rFonts w:ascii="Times New Roman" w:hAnsi="Times New Roman" w:cs="Times New Roman"/>
          <w:sz w:val="24"/>
          <w:szCs w:val="24"/>
        </w:rPr>
        <w:t xml:space="preserve"> reklama përdoren me synim rritjen e shitjeve.</w:t>
      </w:r>
    </w:p>
    <w:p w:rsidR="00D766FE" w:rsidRPr="00DF2C58" w:rsidRDefault="00D766FE" w:rsidP="00D766FE">
      <w:pPr>
        <w:autoSpaceDE w:val="0"/>
        <w:autoSpaceDN w:val="0"/>
        <w:adjustRightInd w:val="0"/>
        <w:spacing w:after="0" w:line="240" w:lineRule="auto"/>
        <w:jc w:val="both"/>
        <w:rPr>
          <w:rFonts w:ascii="Times New Roman" w:hAnsi="Times New Roman" w:cs="Times New Roman"/>
          <w:sz w:val="24"/>
          <w:szCs w:val="24"/>
        </w:rPr>
      </w:pPr>
      <w:r w:rsidRPr="00DF2C58">
        <w:rPr>
          <w:rFonts w:ascii="Times New Roman" w:hAnsi="Times New Roman" w:cs="Times New Roman"/>
          <w:sz w:val="24"/>
          <w:szCs w:val="24"/>
        </w:rPr>
        <w:t>Mjetet e propagandës ekonomike:</w:t>
      </w:r>
    </w:p>
    <w:p w:rsidR="00D766FE" w:rsidRPr="00DF2C58" w:rsidRDefault="00C20ABF" w:rsidP="003E1001">
      <w:pPr>
        <w:pStyle w:val="ListParagraph"/>
        <w:autoSpaceDE w:val="0"/>
        <w:autoSpaceDN w:val="0"/>
        <w:adjustRightInd w:val="0"/>
        <w:spacing w:after="0" w:line="240" w:lineRule="auto"/>
        <w:jc w:val="both"/>
        <w:rPr>
          <w:rFonts w:ascii="Times New Roman" w:hAnsi="Times New Roman" w:cs="Times New Roman"/>
          <w:sz w:val="24"/>
          <w:szCs w:val="24"/>
        </w:rPr>
      </w:pPr>
      <w:r w:rsidRPr="00DF2C58">
        <w:rPr>
          <w:rFonts w:ascii="Times New Roman" w:hAnsi="Times New Roman" w:cs="Times New Roman"/>
          <w:sz w:val="24"/>
          <w:szCs w:val="24"/>
        </w:rPr>
        <w:t>Mjete biznesi–propagandistike</w:t>
      </w:r>
      <w:r w:rsidR="00D766FE" w:rsidRPr="00DF2C58">
        <w:rPr>
          <w:rFonts w:ascii="Times New Roman" w:hAnsi="Times New Roman" w:cs="Times New Roman"/>
          <w:sz w:val="24"/>
          <w:szCs w:val="24"/>
        </w:rPr>
        <w:t xml:space="preserve"> (kartvizitat, </w:t>
      </w:r>
      <w:r w:rsidRPr="00DF2C58">
        <w:rPr>
          <w:rFonts w:ascii="Times New Roman" w:hAnsi="Times New Roman" w:cs="Times New Roman"/>
          <w:sz w:val="24"/>
          <w:szCs w:val="24"/>
        </w:rPr>
        <w:t>k</w:t>
      </w:r>
      <w:r w:rsidR="00D766FE" w:rsidRPr="00DF2C58">
        <w:rPr>
          <w:rFonts w:ascii="Times New Roman" w:hAnsi="Times New Roman" w:cs="Times New Roman"/>
          <w:sz w:val="24"/>
          <w:szCs w:val="24"/>
        </w:rPr>
        <w:t xml:space="preserve">alendar, </w:t>
      </w:r>
      <w:r w:rsidRPr="00DF2C58">
        <w:rPr>
          <w:rFonts w:ascii="Times New Roman" w:hAnsi="Times New Roman" w:cs="Times New Roman"/>
          <w:sz w:val="24"/>
          <w:szCs w:val="24"/>
        </w:rPr>
        <w:t>k</w:t>
      </w:r>
      <w:r w:rsidR="00862A9E" w:rsidRPr="00DF2C58">
        <w:rPr>
          <w:rFonts w:ascii="Times New Roman" w:hAnsi="Times New Roman" w:cs="Times New Roman"/>
          <w:sz w:val="24"/>
          <w:szCs w:val="24"/>
        </w:rPr>
        <w:t>atalog</w:t>
      </w:r>
      <w:proofErr w:type="gramStart"/>
      <w:r w:rsidR="00862A9E" w:rsidRPr="00DF2C58">
        <w:rPr>
          <w:rFonts w:ascii="Times New Roman" w:hAnsi="Times New Roman" w:cs="Times New Roman"/>
          <w:sz w:val="24"/>
          <w:szCs w:val="24"/>
        </w:rPr>
        <w:t>,</w:t>
      </w:r>
      <w:r w:rsidR="00D766FE" w:rsidRPr="00DF2C58">
        <w:rPr>
          <w:rFonts w:ascii="Times New Roman" w:hAnsi="Times New Roman" w:cs="Times New Roman"/>
          <w:sz w:val="24"/>
          <w:szCs w:val="24"/>
        </w:rPr>
        <w:t>fletëpalosje</w:t>
      </w:r>
      <w:proofErr w:type="gramEnd"/>
      <w:r w:rsidR="00D766FE" w:rsidRPr="00DF2C58">
        <w:rPr>
          <w:rFonts w:ascii="Times New Roman" w:hAnsi="Times New Roman" w:cs="Times New Roman"/>
          <w:sz w:val="24"/>
          <w:szCs w:val="24"/>
        </w:rPr>
        <w:t>)</w:t>
      </w:r>
    </w:p>
    <w:p w:rsidR="00D766FE" w:rsidRPr="00DF2C58" w:rsidRDefault="00C20ABF" w:rsidP="003E1001">
      <w:pPr>
        <w:pStyle w:val="ListParagraph"/>
        <w:autoSpaceDE w:val="0"/>
        <w:autoSpaceDN w:val="0"/>
        <w:adjustRightInd w:val="0"/>
        <w:spacing w:before="120" w:after="120" w:line="240" w:lineRule="auto"/>
        <w:jc w:val="both"/>
        <w:rPr>
          <w:rFonts w:ascii="Times New Roman" w:hAnsi="Times New Roman" w:cs="Times New Roman"/>
          <w:sz w:val="24"/>
          <w:szCs w:val="24"/>
        </w:rPr>
      </w:pPr>
      <w:r w:rsidRPr="00DF2C58">
        <w:rPr>
          <w:rFonts w:ascii="Times New Roman" w:hAnsi="Times New Roman" w:cs="Times New Roman"/>
          <w:sz w:val="24"/>
          <w:szCs w:val="24"/>
        </w:rPr>
        <w:t>Propaganda e jashtme</w:t>
      </w:r>
      <w:r w:rsidR="00D766FE" w:rsidRPr="00DF2C58">
        <w:rPr>
          <w:rFonts w:ascii="Times New Roman" w:hAnsi="Times New Roman" w:cs="Times New Roman"/>
          <w:sz w:val="24"/>
          <w:szCs w:val="24"/>
        </w:rPr>
        <w:t xml:space="preserve"> (reklamat e lëvizshme</w:t>
      </w:r>
      <w:proofErr w:type="gramStart"/>
      <w:r w:rsidR="00D766FE" w:rsidRPr="00DF2C58">
        <w:rPr>
          <w:rFonts w:ascii="Times New Roman" w:hAnsi="Times New Roman" w:cs="Times New Roman"/>
          <w:sz w:val="24"/>
          <w:szCs w:val="24"/>
        </w:rPr>
        <w:t>,të</w:t>
      </w:r>
      <w:proofErr w:type="gramEnd"/>
      <w:r w:rsidR="00D766FE" w:rsidRPr="00DF2C58">
        <w:rPr>
          <w:rFonts w:ascii="Times New Roman" w:hAnsi="Times New Roman" w:cs="Times New Roman"/>
          <w:sz w:val="24"/>
          <w:szCs w:val="24"/>
        </w:rPr>
        <w:t xml:space="preserve"> ndriçueshme, gazetat,radio-tv, revistat)</w:t>
      </w:r>
    </w:p>
    <w:p w:rsidR="00D766FE" w:rsidRPr="00DF2C58" w:rsidRDefault="00D766FE" w:rsidP="00D766FE">
      <w:pPr>
        <w:spacing w:after="0"/>
        <w:jc w:val="both"/>
        <w:rPr>
          <w:rFonts w:ascii="Times New Roman" w:hAnsi="Times New Roman" w:cs="Times New Roman"/>
          <w:i/>
          <w:sz w:val="24"/>
          <w:szCs w:val="24"/>
        </w:rPr>
      </w:pPr>
      <w:r w:rsidRPr="00DF2C58">
        <w:rPr>
          <w:rFonts w:ascii="Times New Roman" w:hAnsi="Times New Roman" w:cs="Times New Roman"/>
          <w:i/>
          <w:sz w:val="24"/>
          <w:szCs w:val="24"/>
        </w:rPr>
        <w:t xml:space="preserve">Komunikim biznesi për oferta, pranimi i ofertës &amp; porosisë </w:t>
      </w:r>
    </w:p>
    <w:p w:rsidR="00D766FE" w:rsidRPr="00DF2C58" w:rsidRDefault="00D766FE" w:rsidP="00D766FE">
      <w:pPr>
        <w:autoSpaceDE w:val="0"/>
        <w:autoSpaceDN w:val="0"/>
        <w:adjustRightInd w:val="0"/>
        <w:spacing w:after="0" w:line="240" w:lineRule="auto"/>
        <w:jc w:val="both"/>
        <w:rPr>
          <w:rFonts w:ascii="Times New Roman" w:hAnsi="Times New Roman" w:cs="Times New Roman"/>
          <w:sz w:val="24"/>
          <w:szCs w:val="24"/>
        </w:rPr>
      </w:pPr>
      <w:r w:rsidRPr="00DF2C58">
        <w:rPr>
          <w:rFonts w:ascii="Times New Roman" w:hAnsi="Times New Roman" w:cs="Times New Roman"/>
          <w:sz w:val="24"/>
          <w:szCs w:val="24"/>
        </w:rPr>
        <w:t xml:space="preserve">Oferta paraqet sasi të produktit që prodhuesi e ofron për shitje në kohën </w:t>
      </w:r>
      <w:r w:rsidR="003E1001" w:rsidRPr="00DF2C58">
        <w:rPr>
          <w:rFonts w:ascii="Times New Roman" w:hAnsi="Times New Roman" w:cs="Times New Roman"/>
          <w:sz w:val="24"/>
          <w:szCs w:val="24"/>
        </w:rPr>
        <w:t>e</w:t>
      </w:r>
      <w:r w:rsidRPr="00DF2C58">
        <w:rPr>
          <w:rFonts w:ascii="Times New Roman" w:hAnsi="Times New Roman" w:cs="Times New Roman"/>
          <w:sz w:val="24"/>
          <w:szCs w:val="24"/>
        </w:rPr>
        <w:t xml:space="preserve"> tregun e caktuar</w:t>
      </w:r>
      <w:proofErr w:type="gramStart"/>
      <w:r w:rsidRPr="00DF2C58">
        <w:rPr>
          <w:rFonts w:ascii="Times New Roman" w:hAnsi="Times New Roman" w:cs="Times New Roman"/>
          <w:sz w:val="24"/>
          <w:szCs w:val="24"/>
        </w:rPr>
        <w:t>,sipas</w:t>
      </w:r>
      <w:proofErr w:type="gramEnd"/>
      <w:r w:rsidRPr="00DF2C58">
        <w:rPr>
          <w:rFonts w:ascii="Times New Roman" w:hAnsi="Times New Roman" w:cs="Times New Roman"/>
          <w:sz w:val="24"/>
          <w:szCs w:val="24"/>
        </w:rPr>
        <w:t xml:space="preserve"> çmimit të caktuar. Vëllimi i ofertës përfshin vetëm atë pjesë të prodhimit</w:t>
      </w:r>
      <w:r w:rsidR="005E25AB" w:rsidRPr="00DF2C58">
        <w:rPr>
          <w:rFonts w:ascii="Times New Roman" w:hAnsi="Times New Roman" w:cs="Times New Roman"/>
          <w:sz w:val="24"/>
          <w:szCs w:val="24"/>
        </w:rPr>
        <w:t xml:space="preserve"> që fiton formën e prodhimit, dmth</w:t>
      </w:r>
      <w:r w:rsidRPr="00DF2C58">
        <w:rPr>
          <w:rFonts w:ascii="Times New Roman" w:hAnsi="Times New Roman" w:cs="Times New Roman"/>
          <w:sz w:val="24"/>
          <w:szCs w:val="24"/>
        </w:rPr>
        <w:t xml:space="preserve"> që shitet.</w:t>
      </w:r>
    </w:p>
    <w:p w:rsidR="00D766FE" w:rsidRPr="00DF2C58" w:rsidRDefault="00D766FE" w:rsidP="00A016AF">
      <w:pPr>
        <w:autoSpaceDE w:val="0"/>
        <w:autoSpaceDN w:val="0"/>
        <w:adjustRightInd w:val="0"/>
        <w:spacing w:before="60" w:after="0" w:line="240" w:lineRule="auto"/>
        <w:jc w:val="both"/>
        <w:rPr>
          <w:rFonts w:ascii="Times New Roman" w:hAnsi="Times New Roman" w:cs="Times New Roman"/>
          <w:b/>
          <w:sz w:val="24"/>
          <w:szCs w:val="24"/>
        </w:rPr>
      </w:pPr>
      <w:r w:rsidRPr="00DF2C58">
        <w:rPr>
          <w:rFonts w:ascii="Times New Roman" w:hAnsi="Times New Roman" w:cs="Times New Roman"/>
          <w:b/>
          <w:sz w:val="24"/>
          <w:szCs w:val="24"/>
        </w:rPr>
        <w:t xml:space="preserve">Kontaktimi i ndërmarrjes (shitësit) me blerësit (konsumatorët), fillon me procesin e drejtpërdrejtë të realizimit të shitjes. </w:t>
      </w:r>
      <w:r w:rsidRPr="00DF2C58">
        <w:rPr>
          <w:rFonts w:ascii="Times New Roman" w:hAnsi="Times New Roman" w:cs="Times New Roman"/>
          <w:sz w:val="24"/>
          <w:szCs w:val="24"/>
        </w:rPr>
        <w:t>Iniciativa për vendosjen e kontaktit më shpesh vjen nga shitësi, sidomos për shitjen me shumicë, ndërsa në shitjen me pakicë mundet dhe iniciativa nga ana e blerësit.</w:t>
      </w:r>
    </w:p>
    <w:p w:rsidR="00D766FE" w:rsidRPr="00DF2C58" w:rsidRDefault="00D766FE" w:rsidP="00D766FE">
      <w:pPr>
        <w:autoSpaceDE w:val="0"/>
        <w:autoSpaceDN w:val="0"/>
        <w:adjustRightInd w:val="0"/>
        <w:spacing w:after="0" w:line="240" w:lineRule="auto"/>
        <w:jc w:val="both"/>
        <w:rPr>
          <w:rFonts w:ascii="Times New Roman" w:hAnsi="Times New Roman" w:cs="Times New Roman"/>
          <w:sz w:val="24"/>
          <w:szCs w:val="24"/>
        </w:rPr>
      </w:pPr>
      <w:r w:rsidRPr="00DF2C58">
        <w:rPr>
          <w:rFonts w:ascii="Times New Roman" w:hAnsi="Times New Roman" w:cs="Times New Roman"/>
          <w:sz w:val="24"/>
          <w:szCs w:val="24"/>
        </w:rPr>
        <w:t>Shitësi hyn në kontakt me blerësin në mënyrë:</w:t>
      </w:r>
    </w:p>
    <w:p w:rsidR="00D766FE" w:rsidRPr="00DF2C58" w:rsidRDefault="00D766FE" w:rsidP="005E25AB">
      <w:pPr>
        <w:pStyle w:val="ListParagraph"/>
        <w:autoSpaceDE w:val="0"/>
        <w:autoSpaceDN w:val="0"/>
        <w:adjustRightInd w:val="0"/>
        <w:spacing w:before="60" w:after="0" w:line="240" w:lineRule="auto"/>
        <w:ind w:left="180"/>
        <w:jc w:val="both"/>
        <w:rPr>
          <w:rFonts w:ascii="Times New Roman" w:hAnsi="Times New Roman" w:cs="Times New Roman"/>
          <w:sz w:val="24"/>
          <w:szCs w:val="24"/>
          <w:lang w:val="sq-AL"/>
        </w:rPr>
      </w:pPr>
      <w:r w:rsidRPr="00DF2C58">
        <w:rPr>
          <w:rFonts w:ascii="Times New Roman" w:hAnsi="Times New Roman" w:cs="Times New Roman"/>
          <w:sz w:val="24"/>
          <w:szCs w:val="24"/>
        </w:rPr>
        <w:t>Direkte {me dërgimin e përfaqësuesve të tij te</w:t>
      </w:r>
      <w:r w:rsidR="005E25AB" w:rsidRPr="00DF2C58">
        <w:rPr>
          <w:rFonts w:ascii="Times New Roman" w:hAnsi="Times New Roman" w:cs="Times New Roman"/>
          <w:sz w:val="24"/>
          <w:szCs w:val="24"/>
        </w:rPr>
        <w:t>k</w:t>
      </w:r>
      <w:r w:rsidRPr="00DF2C58">
        <w:rPr>
          <w:rFonts w:ascii="Times New Roman" w:hAnsi="Times New Roman" w:cs="Times New Roman"/>
          <w:sz w:val="24"/>
          <w:szCs w:val="24"/>
        </w:rPr>
        <w:t xml:space="preserve"> blerësi}, </w:t>
      </w:r>
    </w:p>
    <w:p w:rsidR="00D766FE" w:rsidRPr="00DF2C58" w:rsidRDefault="00D766FE" w:rsidP="00D766FE">
      <w:pPr>
        <w:pStyle w:val="ListParagraph"/>
        <w:autoSpaceDE w:val="0"/>
        <w:autoSpaceDN w:val="0"/>
        <w:adjustRightInd w:val="0"/>
        <w:spacing w:after="0" w:line="240" w:lineRule="auto"/>
        <w:ind w:left="180"/>
        <w:jc w:val="both"/>
        <w:rPr>
          <w:rFonts w:ascii="Times New Roman" w:hAnsi="Times New Roman" w:cs="Times New Roman"/>
          <w:sz w:val="24"/>
          <w:szCs w:val="24"/>
          <w:lang w:val="sq-AL"/>
        </w:rPr>
      </w:pPr>
      <w:r w:rsidRPr="00DF2C58">
        <w:rPr>
          <w:rFonts w:ascii="Times New Roman" w:hAnsi="Times New Roman" w:cs="Times New Roman"/>
          <w:sz w:val="24"/>
          <w:szCs w:val="24"/>
        </w:rPr>
        <w:t>Indi</w:t>
      </w:r>
      <w:r w:rsidR="005E25AB" w:rsidRPr="00DF2C58">
        <w:rPr>
          <w:rFonts w:ascii="Times New Roman" w:hAnsi="Times New Roman" w:cs="Times New Roman"/>
          <w:sz w:val="24"/>
          <w:szCs w:val="24"/>
        </w:rPr>
        <w:t xml:space="preserve">rekte {me dërgimin e ofertave </w:t>
      </w:r>
      <w:r w:rsidRPr="00DF2C58">
        <w:rPr>
          <w:rFonts w:ascii="Times New Roman" w:hAnsi="Times New Roman" w:cs="Times New Roman"/>
          <w:sz w:val="24"/>
          <w:szCs w:val="24"/>
        </w:rPr>
        <w:t>përm</w:t>
      </w:r>
      <w:r w:rsidR="005E25AB" w:rsidRPr="00DF2C58">
        <w:rPr>
          <w:rFonts w:ascii="Times New Roman" w:hAnsi="Times New Roman" w:cs="Times New Roman"/>
          <w:sz w:val="24"/>
          <w:szCs w:val="24"/>
        </w:rPr>
        <w:t>es</w:t>
      </w:r>
      <w:r w:rsidRPr="00DF2C58">
        <w:rPr>
          <w:rFonts w:ascii="Times New Roman" w:hAnsi="Times New Roman" w:cs="Times New Roman"/>
          <w:sz w:val="24"/>
          <w:szCs w:val="24"/>
        </w:rPr>
        <w:t xml:space="preserve"> materialit propagandistik}</w:t>
      </w:r>
    </w:p>
    <w:p w:rsidR="00D766FE" w:rsidRPr="00DF2C58" w:rsidRDefault="00D766FE" w:rsidP="00D766FE">
      <w:pPr>
        <w:pStyle w:val="ListParagraph"/>
        <w:autoSpaceDE w:val="0"/>
        <w:autoSpaceDN w:val="0"/>
        <w:adjustRightInd w:val="0"/>
        <w:spacing w:after="0" w:line="240" w:lineRule="auto"/>
        <w:ind w:left="180"/>
        <w:jc w:val="both"/>
        <w:rPr>
          <w:rFonts w:ascii="Times New Roman" w:hAnsi="Times New Roman" w:cs="Times New Roman"/>
          <w:sz w:val="24"/>
          <w:szCs w:val="24"/>
          <w:lang w:val="sq-AL"/>
        </w:rPr>
      </w:pPr>
      <w:r w:rsidRPr="00DF2C58">
        <w:rPr>
          <w:rFonts w:ascii="Times New Roman" w:hAnsi="Times New Roman" w:cs="Times New Roman"/>
          <w:sz w:val="24"/>
          <w:szCs w:val="24"/>
        </w:rPr>
        <w:t>Panaire, ekspozita.</w:t>
      </w:r>
    </w:p>
    <w:p w:rsidR="00D766FE" w:rsidRPr="00DF2C58" w:rsidRDefault="00D766FE" w:rsidP="005E25AB">
      <w:pPr>
        <w:autoSpaceDE w:val="0"/>
        <w:autoSpaceDN w:val="0"/>
        <w:adjustRightInd w:val="0"/>
        <w:spacing w:before="60" w:after="0" w:line="240" w:lineRule="auto"/>
        <w:jc w:val="both"/>
        <w:rPr>
          <w:rFonts w:ascii="Times New Roman" w:hAnsi="Times New Roman" w:cs="Times New Roman"/>
          <w:sz w:val="24"/>
          <w:szCs w:val="24"/>
        </w:rPr>
      </w:pPr>
      <w:r w:rsidRPr="00DF2C58">
        <w:rPr>
          <w:rFonts w:ascii="Times New Roman" w:hAnsi="Times New Roman" w:cs="Times New Roman"/>
          <w:sz w:val="24"/>
          <w:szCs w:val="24"/>
        </w:rPr>
        <w:lastRenderedPageBreak/>
        <w:t xml:space="preserve">Oferta për shitjet duhet të dërgohet, të paktën në </w:t>
      </w:r>
      <w:r w:rsidR="00FB22CB" w:rsidRPr="00DF2C58">
        <w:rPr>
          <w:rFonts w:ascii="Times New Roman" w:hAnsi="Times New Roman" w:cs="Times New Roman"/>
          <w:sz w:val="24"/>
          <w:szCs w:val="24"/>
        </w:rPr>
        <w:t>3</w:t>
      </w:r>
      <w:r w:rsidRPr="00DF2C58">
        <w:rPr>
          <w:rFonts w:ascii="Times New Roman" w:hAnsi="Times New Roman" w:cs="Times New Roman"/>
          <w:sz w:val="24"/>
          <w:szCs w:val="24"/>
        </w:rPr>
        <w:t xml:space="preserve"> blerës me të dhënat përkatëse për mallin si: sasinë</w:t>
      </w:r>
      <w:proofErr w:type="gramStart"/>
      <w:r w:rsidRPr="00DF2C58">
        <w:rPr>
          <w:rFonts w:ascii="Times New Roman" w:hAnsi="Times New Roman" w:cs="Times New Roman"/>
          <w:sz w:val="24"/>
          <w:szCs w:val="24"/>
        </w:rPr>
        <w:t>,cilësinë,çmimin,afatin</w:t>
      </w:r>
      <w:proofErr w:type="gramEnd"/>
      <w:r w:rsidRPr="00DF2C58">
        <w:rPr>
          <w:rFonts w:ascii="Times New Roman" w:hAnsi="Times New Roman" w:cs="Times New Roman"/>
          <w:sz w:val="24"/>
          <w:szCs w:val="24"/>
        </w:rPr>
        <w:t xml:space="preserve"> e dërgimit të mallit dhe kushte të domosdoshme për shitje. </w:t>
      </w:r>
    </w:p>
    <w:p w:rsidR="00D766FE" w:rsidRPr="00DF2C58" w:rsidRDefault="00D766FE" w:rsidP="00D766FE">
      <w:pPr>
        <w:autoSpaceDE w:val="0"/>
        <w:autoSpaceDN w:val="0"/>
        <w:adjustRightInd w:val="0"/>
        <w:spacing w:after="0" w:line="240" w:lineRule="auto"/>
        <w:jc w:val="both"/>
        <w:rPr>
          <w:rFonts w:ascii="Times New Roman" w:hAnsi="Times New Roman" w:cs="Times New Roman"/>
          <w:sz w:val="24"/>
          <w:szCs w:val="24"/>
        </w:rPr>
      </w:pPr>
      <w:r w:rsidRPr="00DF2C58">
        <w:rPr>
          <w:rFonts w:ascii="Times New Roman" w:hAnsi="Times New Roman" w:cs="Times New Roman"/>
          <w:sz w:val="24"/>
          <w:szCs w:val="24"/>
        </w:rPr>
        <w:t>Pasi vendoset kontakti shitës-blerës, fillojnë bisedimet, që finalizohen me lidhjen e marrëveshjes për shitje. Jo çdo kontakt ndërmjet shitësit e blerësit finalizohet me marrëveshje. Kontakti mund të vendoset dhe me dërgimin e dokumenteve për porosi nga ana e blerësit tek shitësi.</w:t>
      </w:r>
    </w:p>
    <w:p w:rsidR="00D766FE" w:rsidRPr="00DF2C58" w:rsidRDefault="00D766FE" w:rsidP="005E25AB">
      <w:pPr>
        <w:autoSpaceDE w:val="0"/>
        <w:autoSpaceDN w:val="0"/>
        <w:adjustRightInd w:val="0"/>
        <w:spacing w:before="60" w:after="0" w:line="240" w:lineRule="auto"/>
        <w:jc w:val="both"/>
        <w:rPr>
          <w:rFonts w:ascii="Times New Roman" w:hAnsi="Times New Roman" w:cs="Times New Roman"/>
          <w:sz w:val="24"/>
          <w:szCs w:val="24"/>
        </w:rPr>
      </w:pPr>
      <w:r w:rsidRPr="00DF2C58">
        <w:rPr>
          <w:rFonts w:ascii="Times New Roman" w:hAnsi="Times New Roman" w:cs="Times New Roman"/>
          <w:b/>
          <w:sz w:val="24"/>
          <w:szCs w:val="24"/>
        </w:rPr>
        <w:t xml:space="preserve">Porosia paraqet aktivitet të blerësit me të cilin ai siguron blerjen e një malli/shërbimi nga prodhuesit e caktuar/organizatave tregtare. Porosia mund të bëhet me gojë/me shkrim. Ajo përmban kushte të caktuara për pagesën, mënyrën e dërgimit të mallit, afatin e dërgimit. </w:t>
      </w:r>
      <w:r w:rsidRPr="00DF2C58">
        <w:rPr>
          <w:rFonts w:ascii="Times New Roman" w:hAnsi="Times New Roman" w:cs="Times New Roman"/>
          <w:sz w:val="24"/>
          <w:szCs w:val="24"/>
        </w:rPr>
        <w:t>Vendosja e kontaktit nga ana e blerësit mund të kryhet me:</w:t>
      </w:r>
    </w:p>
    <w:p w:rsidR="00D766FE" w:rsidRPr="00DF2C58" w:rsidRDefault="00D766FE" w:rsidP="005E25AB">
      <w:pPr>
        <w:pStyle w:val="ListParagraph"/>
        <w:numPr>
          <w:ilvl w:val="0"/>
          <w:numId w:val="44"/>
        </w:numPr>
        <w:autoSpaceDE w:val="0"/>
        <w:autoSpaceDN w:val="0"/>
        <w:adjustRightInd w:val="0"/>
        <w:spacing w:before="60" w:after="0" w:line="240" w:lineRule="auto"/>
        <w:jc w:val="both"/>
        <w:rPr>
          <w:rFonts w:ascii="Times New Roman" w:hAnsi="Times New Roman" w:cs="Times New Roman"/>
          <w:sz w:val="24"/>
          <w:szCs w:val="24"/>
        </w:rPr>
      </w:pPr>
      <w:r w:rsidRPr="00DF2C58">
        <w:rPr>
          <w:rFonts w:ascii="Times New Roman" w:hAnsi="Times New Roman" w:cs="Times New Roman"/>
          <w:sz w:val="24"/>
          <w:szCs w:val="24"/>
        </w:rPr>
        <w:t xml:space="preserve">Dërgimin e pyetësorit, porosisë tek shitësi </w:t>
      </w:r>
    </w:p>
    <w:p w:rsidR="00D766FE" w:rsidRPr="00DF2C58" w:rsidRDefault="00D766FE" w:rsidP="00601783">
      <w:pPr>
        <w:pStyle w:val="ListParagraph"/>
        <w:numPr>
          <w:ilvl w:val="0"/>
          <w:numId w:val="44"/>
        </w:numPr>
        <w:autoSpaceDE w:val="0"/>
        <w:autoSpaceDN w:val="0"/>
        <w:adjustRightInd w:val="0"/>
        <w:spacing w:before="120" w:after="120" w:line="240" w:lineRule="auto"/>
        <w:jc w:val="both"/>
        <w:rPr>
          <w:rFonts w:ascii="Times New Roman" w:hAnsi="Times New Roman" w:cs="Times New Roman"/>
          <w:sz w:val="24"/>
          <w:szCs w:val="24"/>
        </w:rPr>
      </w:pPr>
      <w:r w:rsidRPr="00DF2C58">
        <w:rPr>
          <w:rFonts w:ascii="Times New Roman" w:hAnsi="Times New Roman" w:cs="Times New Roman"/>
          <w:sz w:val="24"/>
          <w:szCs w:val="24"/>
        </w:rPr>
        <w:t>Takime me shitësin në panaire</w:t>
      </w:r>
    </w:p>
    <w:p w:rsidR="00D766FE" w:rsidRPr="00DF2C58" w:rsidRDefault="00D766FE" w:rsidP="00D766FE">
      <w:pPr>
        <w:autoSpaceDE w:val="0"/>
        <w:autoSpaceDN w:val="0"/>
        <w:adjustRightInd w:val="0"/>
        <w:spacing w:after="0" w:line="240" w:lineRule="auto"/>
        <w:jc w:val="both"/>
        <w:rPr>
          <w:rFonts w:ascii="Times New Roman" w:hAnsi="Times New Roman" w:cs="Times New Roman"/>
          <w:b/>
          <w:sz w:val="24"/>
          <w:szCs w:val="24"/>
        </w:rPr>
      </w:pPr>
      <w:r w:rsidRPr="00DF2C58">
        <w:rPr>
          <w:rFonts w:ascii="Times New Roman" w:hAnsi="Times New Roman" w:cs="Times New Roman"/>
          <w:sz w:val="24"/>
          <w:szCs w:val="24"/>
        </w:rPr>
        <w:t xml:space="preserve">Pyetsori është mënyra më e shpeshtë. Si përgjigje, shitësi paraqet ofertën, një dokument mjaft i rëndësishëm, që vendos marrëdhënie biznesi blerës-shitës. Me marrjen e ofertës blerësi jep ose </w:t>
      </w:r>
      <w:proofErr w:type="gramStart"/>
      <w:r w:rsidRPr="00DF2C58">
        <w:rPr>
          <w:rFonts w:ascii="Times New Roman" w:hAnsi="Times New Roman" w:cs="Times New Roman"/>
          <w:sz w:val="24"/>
          <w:szCs w:val="24"/>
        </w:rPr>
        <w:t>jo</w:t>
      </w:r>
      <w:proofErr w:type="gramEnd"/>
      <w:r w:rsidRPr="00DF2C58">
        <w:rPr>
          <w:rFonts w:ascii="Times New Roman" w:hAnsi="Times New Roman" w:cs="Times New Roman"/>
          <w:sz w:val="24"/>
          <w:szCs w:val="24"/>
        </w:rPr>
        <w:t xml:space="preserve"> pëlqimin për kushtet e saj. Pranimi i ofertës nga blerësi shpreh vullnetin për lidhje marrëveshjeje, që mund të bëhet në mënyrën:</w:t>
      </w:r>
    </w:p>
    <w:p w:rsidR="00D766FE" w:rsidRPr="00DF2C58" w:rsidRDefault="00D766FE" w:rsidP="005E25AB">
      <w:pPr>
        <w:pStyle w:val="ListParagraph"/>
        <w:numPr>
          <w:ilvl w:val="0"/>
          <w:numId w:val="45"/>
        </w:numPr>
        <w:autoSpaceDE w:val="0"/>
        <w:autoSpaceDN w:val="0"/>
        <w:adjustRightInd w:val="0"/>
        <w:spacing w:before="60" w:after="0" w:line="240" w:lineRule="auto"/>
        <w:jc w:val="both"/>
        <w:rPr>
          <w:rFonts w:ascii="Times New Roman" w:hAnsi="Times New Roman" w:cs="Times New Roman"/>
          <w:sz w:val="24"/>
          <w:szCs w:val="24"/>
        </w:rPr>
      </w:pPr>
      <w:r w:rsidRPr="00DF2C58">
        <w:rPr>
          <w:rFonts w:ascii="Times New Roman" w:hAnsi="Times New Roman" w:cs="Times New Roman"/>
          <w:sz w:val="24"/>
          <w:szCs w:val="24"/>
        </w:rPr>
        <w:t>e drejtpërdrejtë (me shkrim,telefon,</w:t>
      </w:r>
      <w:r w:rsidR="00FB22CB" w:rsidRPr="00DF2C58">
        <w:rPr>
          <w:rFonts w:ascii="Times New Roman" w:hAnsi="Times New Roman" w:cs="Times New Roman"/>
          <w:sz w:val="24"/>
          <w:szCs w:val="24"/>
        </w:rPr>
        <w:t xml:space="preserve"> </w:t>
      </w:r>
      <w:r w:rsidRPr="00DF2C58">
        <w:rPr>
          <w:rFonts w:ascii="Times New Roman" w:hAnsi="Times New Roman" w:cs="Times New Roman"/>
          <w:sz w:val="24"/>
          <w:szCs w:val="24"/>
        </w:rPr>
        <w:t>dhënie kapari)</w:t>
      </w:r>
    </w:p>
    <w:p w:rsidR="00D766FE" w:rsidRPr="00DF2C58" w:rsidRDefault="00D766FE" w:rsidP="00601783">
      <w:pPr>
        <w:pStyle w:val="ListParagraph"/>
        <w:numPr>
          <w:ilvl w:val="0"/>
          <w:numId w:val="45"/>
        </w:numPr>
        <w:autoSpaceDE w:val="0"/>
        <w:autoSpaceDN w:val="0"/>
        <w:adjustRightInd w:val="0"/>
        <w:spacing w:after="0" w:line="240" w:lineRule="auto"/>
        <w:jc w:val="both"/>
        <w:rPr>
          <w:rFonts w:ascii="Times New Roman" w:hAnsi="Times New Roman" w:cs="Times New Roman"/>
          <w:sz w:val="24"/>
          <w:szCs w:val="24"/>
        </w:rPr>
      </w:pPr>
      <w:r w:rsidRPr="00DF2C58">
        <w:rPr>
          <w:rFonts w:ascii="Times New Roman" w:hAnsi="Times New Roman" w:cs="Times New Roman"/>
          <w:sz w:val="24"/>
          <w:szCs w:val="24"/>
        </w:rPr>
        <w:t>e tërthortë (sjellja e ofruesit tregon se është ose jo, gati të lidhë marrëveshjen)</w:t>
      </w:r>
    </w:p>
    <w:p w:rsidR="00D766FE" w:rsidRPr="00DF2C58" w:rsidRDefault="00D766FE" w:rsidP="005E25AB">
      <w:pPr>
        <w:spacing w:before="60" w:after="0"/>
        <w:jc w:val="both"/>
        <w:rPr>
          <w:rFonts w:ascii="Times New Roman" w:hAnsi="Times New Roman" w:cs="Times New Roman"/>
          <w:i/>
          <w:sz w:val="24"/>
          <w:szCs w:val="24"/>
          <w:lang w:val="sq-AL"/>
        </w:rPr>
      </w:pPr>
      <w:r w:rsidRPr="00DF2C58">
        <w:rPr>
          <w:rFonts w:ascii="Times New Roman" w:hAnsi="Times New Roman" w:cs="Times New Roman"/>
          <w:i/>
          <w:sz w:val="24"/>
          <w:szCs w:val="24"/>
        </w:rPr>
        <w:t xml:space="preserve">Realizimi i marrëveshjes për shitblerje                 </w:t>
      </w:r>
    </w:p>
    <w:p w:rsidR="00D766FE" w:rsidRPr="00DF2C58" w:rsidRDefault="00D766FE" w:rsidP="00D766FE">
      <w:pPr>
        <w:autoSpaceDE w:val="0"/>
        <w:autoSpaceDN w:val="0"/>
        <w:adjustRightInd w:val="0"/>
        <w:spacing w:after="0" w:line="240" w:lineRule="auto"/>
        <w:jc w:val="both"/>
        <w:rPr>
          <w:rFonts w:ascii="Times New Roman" w:hAnsi="Times New Roman" w:cs="Times New Roman"/>
          <w:sz w:val="24"/>
          <w:szCs w:val="24"/>
        </w:rPr>
      </w:pPr>
      <w:r w:rsidRPr="00DF2C58">
        <w:rPr>
          <w:rFonts w:ascii="Times New Roman" w:hAnsi="Times New Roman" w:cs="Times New Roman"/>
          <w:sz w:val="24"/>
          <w:szCs w:val="24"/>
        </w:rPr>
        <w:t>Shitblerja paraqet marrëdhënie blerës-shitës që rregullohet me marrëveshje, që mund të lidhet me shkrim/me gojë. Është e vlefshme kur nënshkruhet nga të dyja palët në formularin e shkruar të marrëveshjes. Në lidhjen e marrëveshjes për shitje të mallit, me rëndësi të veçantë janë rregullat që sillen në momentin e lidhjes së marrëveshjes: vendi, mënyra e lidhjes së marrëveshjes, forma e saj.</w:t>
      </w:r>
    </w:p>
    <w:p w:rsidR="00D766FE" w:rsidRPr="00DF2C58" w:rsidRDefault="00A974A7" w:rsidP="00A974A7">
      <w:pPr>
        <w:spacing w:before="120" w:after="120"/>
        <w:jc w:val="both"/>
        <w:rPr>
          <w:rFonts w:ascii="Times New Roman" w:hAnsi="Times New Roman" w:cs="Times New Roman"/>
          <w:b/>
          <w:sz w:val="24"/>
          <w:szCs w:val="24"/>
        </w:rPr>
      </w:pPr>
      <w:r w:rsidRPr="00DF2C58">
        <w:rPr>
          <w:rFonts w:ascii="Times New Roman" w:hAnsi="Times New Roman" w:cs="Times New Roman"/>
          <w:b/>
          <w:sz w:val="24"/>
          <w:szCs w:val="24"/>
        </w:rPr>
        <w:t>6</w:t>
      </w:r>
      <w:r w:rsidR="00D766FE" w:rsidRPr="00DF2C58">
        <w:rPr>
          <w:rFonts w:ascii="Times New Roman" w:hAnsi="Times New Roman" w:cs="Times New Roman"/>
          <w:b/>
          <w:sz w:val="24"/>
          <w:szCs w:val="24"/>
        </w:rPr>
        <w:t>.9. Dokumentet gjatë shitjes së mallit</w:t>
      </w:r>
    </w:p>
    <w:p w:rsidR="00D766FE" w:rsidRPr="00DF2C58" w:rsidRDefault="00D766FE" w:rsidP="00D766FE">
      <w:pPr>
        <w:autoSpaceDE w:val="0"/>
        <w:autoSpaceDN w:val="0"/>
        <w:adjustRightInd w:val="0"/>
        <w:spacing w:after="0" w:line="240" w:lineRule="auto"/>
        <w:jc w:val="both"/>
        <w:rPr>
          <w:rFonts w:ascii="Times New Roman" w:hAnsi="Times New Roman" w:cs="Times New Roman"/>
          <w:sz w:val="24"/>
          <w:szCs w:val="24"/>
        </w:rPr>
      </w:pPr>
      <w:r w:rsidRPr="00DF2C58">
        <w:rPr>
          <w:rFonts w:ascii="Times New Roman" w:hAnsi="Times New Roman" w:cs="Times New Roman"/>
          <w:b/>
          <w:sz w:val="24"/>
          <w:szCs w:val="24"/>
        </w:rPr>
        <w:t>Fatura</w:t>
      </w:r>
      <w:r w:rsidRPr="00DF2C58">
        <w:rPr>
          <w:rFonts w:ascii="Times New Roman" w:hAnsi="Times New Roman" w:cs="Times New Roman"/>
          <w:sz w:val="24"/>
          <w:szCs w:val="24"/>
        </w:rPr>
        <w:t xml:space="preserve"> është dokument zyrtar për shitjen e mallit, që paraqet llogari për mallin e shitur. Atë shitësi </w:t>
      </w:r>
      <w:proofErr w:type="gramStart"/>
      <w:r w:rsidRPr="00DF2C58">
        <w:rPr>
          <w:rFonts w:ascii="Times New Roman" w:hAnsi="Times New Roman" w:cs="Times New Roman"/>
          <w:sz w:val="24"/>
          <w:szCs w:val="24"/>
        </w:rPr>
        <w:t>ia</w:t>
      </w:r>
      <w:proofErr w:type="gramEnd"/>
      <w:r w:rsidRPr="00DF2C58">
        <w:rPr>
          <w:rFonts w:ascii="Times New Roman" w:hAnsi="Times New Roman" w:cs="Times New Roman"/>
          <w:sz w:val="24"/>
          <w:szCs w:val="24"/>
        </w:rPr>
        <w:t xml:space="preserve"> dorëzon blerësit. Fatura është akti i parë me shkrim për marrëveshjen, që përmban kushtet nën të cilat është lidhur marrëveshja për shitje. Ajo përmban të dhënat e duhura.</w:t>
      </w:r>
    </w:p>
    <w:p w:rsidR="00D766FE" w:rsidRPr="00DF2C58" w:rsidRDefault="00D766FE" w:rsidP="00D766FE">
      <w:pPr>
        <w:autoSpaceDE w:val="0"/>
        <w:autoSpaceDN w:val="0"/>
        <w:adjustRightInd w:val="0"/>
        <w:spacing w:after="0" w:line="240" w:lineRule="auto"/>
        <w:jc w:val="both"/>
        <w:rPr>
          <w:rFonts w:ascii="Times New Roman" w:hAnsi="Times New Roman" w:cs="Times New Roman"/>
          <w:sz w:val="24"/>
          <w:szCs w:val="24"/>
        </w:rPr>
      </w:pPr>
      <w:r w:rsidRPr="00DF2C58">
        <w:rPr>
          <w:rFonts w:ascii="Times New Roman" w:hAnsi="Times New Roman" w:cs="Times New Roman"/>
          <w:sz w:val="24"/>
          <w:szCs w:val="24"/>
        </w:rPr>
        <w:t>Dërgimi i faturës ka qëllim ti komunikojë blerësit shumën përfundimtare që duhet të paguajë dhe faktorët që kanë sjellë deri te shuma.</w:t>
      </w:r>
    </w:p>
    <w:p w:rsidR="00D766FE" w:rsidRPr="00DF2C58" w:rsidRDefault="00D766FE" w:rsidP="00A016AF">
      <w:pPr>
        <w:spacing w:before="60" w:after="0" w:line="240" w:lineRule="auto"/>
        <w:jc w:val="both"/>
        <w:rPr>
          <w:rFonts w:ascii="Times New Roman" w:hAnsi="Times New Roman" w:cs="Times New Roman"/>
          <w:b/>
          <w:sz w:val="24"/>
          <w:szCs w:val="24"/>
        </w:rPr>
      </w:pPr>
      <w:r w:rsidRPr="00DF2C58">
        <w:rPr>
          <w:rFonts w:ascii="Times New Roman" w:hAnsi="Times New Roman" w:cs="Times New Roman"/>
          <w:b/>
          <w:sz w:val="24"/>
          <w:szCs w:val="24"/>
        </w:rPr>
        <w:t xml:space="preserve">Procesverbali i komisionit           </w:t>
      </w:r>
    </w:p>
    <w:p w:rsidR="00D766FE" w:rsidRPr="00DF2C58" w:rsidRDefault="00D766FE" w:rsidP="00A016AF">
      <w:pPr>
        <w:autoSpaceDE w:val="0"/>
        <w:autoSpaceDN w:val="0"/>
        <w:adjustRightInd w:val="0"/>
        <w:spacing w:after="0" w:line="240" w:lineRule="auto"/>
        <w:jc w:val="both"/>
        <w:rPr>
          <w:rFonts w:ascii="Times New Roman" w:hAnsi="Times New Roman" w:cs="Times New Roman"/>
          <w:sz w:val="24"/>
          <w:szCs w:val="24"/>
        </w:rPr>
      </w:pPr>
      <w:r w:rsidRPr="00DF2C58">
        <w:rPr>
          <w:rFonts w:ascii="Times New Roman" w:hAnsi="Times New Roman" w:cs="Times New Roman"/>
          <w:sz w:val="24"/>
          <w:szCs w:val="24"/>
        </w:rPr>
        <w:t xml:space="preserve">Në çdo mënyrë që blerësi e merr produktin e kontraktuar nga shitësi, kryhet kontrolli sasior- cilësor i tij dhe kontrolli i disa kushteve të tjera të kontraktuara për dërgim. </w:t>
      </w:r>
      <w:proofErr w:type="gramStart"/>
      <w:r w:rsidRPr="00DF2C58">
        <w:rPr>
          <w:rFonts w:ascii="Times New Roman" w:hAnsi="Times New Roman" w:cs="Times New Roman"/>
          <w:sz w:val="24"/>
          <w:szCs w:val="24"/>
        </w:rPr>
        <w:t>Ky</w:t>
      </w:r>
      <w:proofErr w:type="gramEnd"/>
      <w:r w:rsidRPr="00DF2C58">
        <w:rPr>
          <w:rFonts w:ascii="Times New Roman" w:hAnsi="Times New Roman" w:cs="Times New Roman"/>
          <w:sz w:val="24"/>
          <w:szCs w:val="24"/>
        </w:rPr>
        <w:t xml:space="preserve"> kontroll pasqyrohet në procesverbalin e hartuar nga komisioni/personi përgjegjës.</w:t>
      </w:r>
    </w:p>
    <w:p w:rsidR="00D766FE" w:rsidRPr="00DF2C58" w:rsidRDefault="00D766FE" w:rsidP="00D766FE">
      <w:pPr>
        <w:autoSpaceDE w:val="0"/>
        <w:autoSpaceDN w:val="0"/>
        <w:adjustRightInd w:val="0"/>
        <w:spacing w:after="0" w:line="240" w:lineRule="auto"/>
        <w:jc w:val="both"/>
        <w:rPr>
          <w:rFonts w:ascii="Times New Roman" w:hAnsi="Times New Roman" w:cs="Times New Roman"/>
          <w:sz w:val="24"/>
          <w:szCs w:val="24"/>
        </w:rPr>
      </w:pPr>
      <w:r w:rsidRPr="00DF2C58">
        <w:rPr>
          <w:rFonts w:ascii="Times New Roman" w:hAnsi="Times New Roman" w:cs="Times New Roman"/>
          <w:sz w:val="24"/>
          <w:szCs w:val="24"/>
        </w:rPr>
        <w:t>Në ndërmarrjet e vogla dhe në rastet kur blihen sasi më të vogla produkti, kontrollin e realizon</w:t>
      </w:r>
    </w:p>
    <w:p w:rsidR="00D766FE" w:rsidRPr="00DF2C58" w:rsidRDefault="00D766FE" w:rsidP="00D766FE">
      <w:pPr>
        <w:autoSpaceDE w:val="0"/>
        <w:autoSpaceDN w:val="0"/>
        <w:adjustRightInd w:val="0"/>
        <w:spacing w:after="0" w:line="240" w:lineRule="auto"/>
        <w:jc w:val="both"/>
        <w:rPr>
          <w:rFonts w:ascii="Times New Roman" w:hAnsi="Times New Roman" w:cs="Times New Roman"/>
          <w:sz w:val="24"/>
          <w:szCs w:val="24"/>
        </w:rPr>
      </w:pPr>
      <w:proofErr w:type="gramStart"/>
      <w:r w:rsidRPr="00DF2C58">
        <w:rPr>
          <w:rFonts w:ascii="Times New Roman" w:hAnsi="Times New Roman" w:cs="Times New Roman"/>
          <w:sz w:val="24"/>
          <w:szCs w:val="24"/>
        </w:rPr>
        <w:t>magazinieri</w:t>
      </w:r>
      <w:proofErr w:type="gramEnd"/>
      <w:r w:rsidRPr="00DF2C58">
        <w:rPr>
          <w:rFonts w:ascii="Times New Roman" w:hAnsi="Times New Roman" w:cs="Times New Roman"/>
          <w:sz w:val="24"/>
          <w:szCs w:val="24"/>
        </w:rPr>
        <w:t xml:space="preserve">. Në ndërmarrjet e mëdha kontrolli kryhet nga një departament i veçantë </w:t>
      </w:r>
      <w:proofErr w:type="gramStart"/>
      <w:r w:rsidRPr="00DF2C58">
        <w:rPr>
          <w:rFonts w:ascii="Times New Roman" w:hAnsi="Times New Roman" w:cs="Times New Roman"/>
          <w:sz w:val="24"/>
          <w:szCs w:val="24"/>
        </w:rPr>
        <w:t>brenda</w:t>
      </w:r>
      <w:proofErr w:type="gramEnd"/>
      <w:r w:rsidRPr="00DF2C58">
        <w:rPr>
          <w:rFonts w:ascii="Times New Roman" w:hAnsi="Times New Roman" w:cs="Times New Roman"/>
          <w:sz w:val="24"/>
          <w:szCs w:val="24"/>
        </w:rPr>
        <w:t xml:space="preserve"> ndërmarrjes ose komisioni i ngritur enkas.</w:t>
      </w:r>
    </w:p>
    <w:p w:rsidR="00D766FE" w:rsidRPr="00DF2C58" w:rsidRDefault="00D766FE" w:rsidP="00A016AF">
      <w:pPr>
        <w:spacing w:before="60" w:after="0" w:line="240" w:lineRule="auto"/>
        <w:jc w:val="both"/>
        <w:rPr>
          <w:rFonts w:ascii="Times New Roman" w:hAnsi="Times New Roman" w:cs="Times New Roman"/>
          <w:b/>
          <w:sz w:val="24"/>
          <w:szCs w:val="24"/>
        </w:rPr>
      </w:pPr>
      <w:r w:rsidRPr="00DF2C58">
        <w:rPr>
          <w:rFonts w:ascii="Times New Roman" w:hAnsi="Times New Roman" w:cs="Times New Roman"/>
          <w:b/>
          <w:sz w:val="24"/>
          <w:szCs w:val="24"/>
        </w:rPr>
        <w:t>Reklamimi</w:t>
      </w:r>
    </w:p>
    <w:p w:rsidR="00A016AF" w:rsidRPr="00DF2C58" w:rsidRDefault="00D766FE" w:rsidP="00D766FE">
      <w:pPr>
        <w:autoSpaceDE w:val="0"/>
        <w:autoSpaceDN w:val="0"/>
        <w:adjustRightInd w:val="0"/>
        <w:spacing w:after="0" w:line="240" w:lineRule="auto"/>
        <w:jc w:val="both"/>
        <w:rPr>
          <w:rFonts w:ascii="Times New Roman" w:hAnsi="Times New Roman" w:cs="Times New Roman"/>
          <w:sz w:val="24"/>
          <w:szCs w:val="24"/>
        </w:rPr>
      </w:pPr>
      <w:r w:rsidRPr="00DF2C58">
        <w:rPr>
          <w:rFonts w:ascii="Times New Roman" w:hAnsi="Times New Roman" w:cs="Times New Roman"/>
          <w:sz w:val="24"/>
          <w:szCs w:val="24"/>
        </w:rPr>
        <w:t>Është ankesë për detyrimin e pa kryer, por të kontraktuar më parë. Reklamimi është kundërshtim nga blerësi te shitësi në lidhje me cilësinë</w:t>
      </w:r>
      <w:proofErr w:type="gramStart"/>
      <w:r w:rsidRPr="00DF2C58">
        <w:rPr>
          <w:rFonts w:ascii="Times New Roman" w:hAnsi="Times New Roman" w:cs="Times New Roman"/>
          <w:sz w:val="24"/>
          <w:szCs w:val="24"/>
        </w:rPr>
        <w:t>,sasinë,vërejtje</w:t>
      </w:r>
      <w:proofErr w:type="gramEnd"/>
      <w:r w:rsidRPr="00DF2C58">
        <w:rPr>
          <w:rFonts w:ascii="Times New Roman" w:hAnsi="Times New Roman" w:cs="Times New Roman"/>
          <w:sz w:val="24"/>
          <w:szCs w:val="24"/>
        </w:rPr>
        <w:t xml:space="preserve"> të tjera në raport me shitjen &amp; dërgimin e produktit. Ai duhet të paraqitet menjëherë pas pranimit (deri në 8 ditë) e mund të jetë me: gojë, telefon</w:t>
      </w:r>
      <w:proofErr w:type="gramStart"/>
      <w:r w:rsidRPr="00DF2C58">
        <w:rPr>
          <w:rFonts w:ascii="Times New Roman" w:hAnsi="Times New Roman" w:cs="Times New Roman"/>
          <w:sz w:val="24"/>
          <w:szCs w:val="24"/>
        </w:rPr>
        <w:t>,shkrim</w:t>
      </w:r>
      <w:proofErr w:type="gramEnd"/>
      <w:r w:rsidRPr="00DF2C58">
        <w:rPr>
          <w:rFonts w:ascii="Times New Roman" w:hAnsi="Times New Roman" w:cs="Times New Roman"/>
          <w:sz w:val="24"/>
          <w:szCs w:val="24"/>
        </w:rPr>
        <w:t>. Më e sigurt është me letër rekomande. Kemi 2 lloje reklamimi:</w:t>
      </w:r>
      <w:r w:rsidR="00A016AF" w:rsidRPr="00DF2C58">
        <w:rPr>
          <w:rFonts w:ascii="Times New Roman" w:hAnsi="Times New Roman" w:cs="Times New Roman"/>
          <w:sz w:val="24"/>
          <w:szCs w:val="24"/>
        </w:rPr>
        <w:t xml:space="preserve"> </w:t>
      </w:r>
    </w:p>
    <w:p w:rsidR="00D766FE" w:rsidRPr="00DF2C58" w:rsidRDefault="00D766FE" w:rsidP="00D766FE">
      <w:pPr>
        <w:autoSpaceDE w:val="0"/>
        <w:autoSpaceDN w:val="0"/>
        <w:adjustRightInd w:val="0"/>
        <w:spacing w:after="0" w:line="240" w:lineRule="auto"/>
        <w:jc w:val="both"/>
        <w:rPr>
          <w:rFonts w:ascii="Times New Roman" w:hAnsi="Times New Roman" w:cs="Times New Roman"/>
          <w:sz w:val="24"/>
          <w:szCs w:val="24"/>
        </w:rPr>
      </w:pPr>
      <w:r w:rsidRPr="00DF2C58">
        <w:rPr>
          <w:rFonts w:ascii="Times New Roman" w:hAnsi="Times New Roman" w:cs="Times New Roman"/>
          <w:i/>
          <w:sz w:val="24"/>
          <w:szCs w:val="24"/>
        </w:rPr>
        <w:t>Për deficit në sasi.</w:t>
      </w:r>
      <w:r w:rsidRPr="00DF2C58">
        <w:rPr>
          <w:rFonts w:ascii="Times New Roman" w:hAnsi="Times New Roman" w:cs="Times New Roman"/>
          <w:b/>
          <w:sz w:val="24"/>
          <w:szCs w:val="24"/>
        </w:rPr>
        <w:t xml:space="preserve"> </w:t>
      </w:r>
    </w:p>
    <w:p w:rsidR="00D766FE" w:rsidRPr="00DF2C58" w:rsidRDefault="00D766FE" w:rsidP="008C70BD">
      <w:pPr>
        <w:autoSpaceDE w:val="0"/>
        <w:autoSpaceDN w:val="0"/>
        <w:adjustRightInd w:val="0"/>
        <w:spacing w:after="0" w:line="240" w:lineRule="auto"/>
        <w:jc w:val="both"/>
        <w:rPr>
          <w:rFonts w:ascii="Times New Roman" w:hAnsi="Times New Roman" w:cs="Times New Roman"/>
          <w:sz w:val="24"/>
          <w:szCs w:val="24"/>
        </w:rPr>
      </w:pPr>
      <w:r w:rsidRPr="00DF2C58">
        <w:rPr>
          <w:rFonts w:ascii="Times New Roman" w:hAnsi="Times New Roman" w:cs="Times New Roman"/>
          <w:i/>
          <w:sz w:val="24"/>
          <w:szCs w:val="24"/>
        </w:rPr>
        <w:t>Për cilësinë.</w:t>
      </w:r>
      <w:r w:rsidRPr="00DF2C58">
        <w:rPr>
          <w:rFonts w:ascii="Times New Roman" w:hAnsi="Times New Roman" w:cs="Times New Roman"/>
          <w:sz w:val="24"/>
          <w:szCs w:val="24"/>
        </w:rPr>
        <w:t xml:space="preserve"> </w:t>
      </w:r>
    </w:p>
    <w:p w:rsidR="00D766FE" w:rsidRPr="00DF2C58" w:rsidRDefault="00A974A7" w:rsidP="00A974A7">
      <w:pPr>
        <w:spacing w:before="120" w:after="120"/>
        <w:jc w:val="both"/>
        <w:rPr>
          <w:rFonts w:ascii="Times New Roman" w:hAnsi="Times New Roman" w:cs="Times New Roman"/>
          <w:b/>
          <w:sz w:val="24"/>
          <w:szCs w:val="24"/>
        </w:rPr>
      </w:pPr>
      <w:r w:rsidRPr="00DF2C58">
        <w:rPr>
          <w:rFonts w:ascii="Times New Roman" w:hAnsi="Times New Roman" w:cs="Times New Roman"/>
          <w:b/>
          <w:sz w:val="24"/>
          <w:szCs w:val="24"/>
        </w:rPr>
        <w:lastRenderedPageBreak/>
        <w:t>6</w:t>
      </w:r>
      <w:r w:rsidR="00D766FE" w:rsidRPr="00DF2C58">
        <w:rPr>
          <w:rFonts w:ascii="Times New Roman" w:hAnsi="Times New Roman" w:cs="Times New Roman"/>
          <w:b/>
          <w:sz w:val="24"/>
          <w:szCs w:val="24"/>
        </w:rPr>
        <w:t>.10. Analiza e punës së shitjes</w:t>
      </w:r>
    </w:p>
    <w:p w:rsidR="00D766FE" w:rsidRPr="00DF2C58" w:rsidRDefault="00D766FE" w:rsidP="00D766FE">
      <w:pPr>
        <w:autoSpaceDE w:val="0"/>
        <w:autoSpaceDN w:val="0"/>
        <w:adjustRightInd w:val="0"/>
        <w:spacing w:after="0" w:line="240" w:lineRule="auto"/>
        <w:jc w:val="both"/>
        <w:rPr>
          <w:rFonts w:ascii="Times New Roman" w:hAnsi="Times New Roman" w:cs="Times New Roman"/>
          <w:sz w:val="24"/>
          <w:szCs w:val="24"/>
        </w:rPr>
      </w:pPr>
      <w:r w:rsidRPr="00DF2C58">
        <w:rPr>
          <w:rFonts w:ascii="Times New Roman" w:hAnsi="Times New Roman" w:cs="Times New Roman"/>
          <w:sz w:val="24"/>
          <w:szCs w:val="24"/>
        </w:rPr>
        <w:t>Është njohja e rezultateve sasiore e cilësore nga puna e ndërmarrjes dhe analiza e faktorëve që ndikuan në këto rezultate, me synim përmirësimin e punës në ndërmarrje për të ardhmen e afërt e të largët të saj.</w:t>
      </w:r>
    </w:p>
    <w:p w:rsidR="00D766FE" w:rsidRPr="00DF2C58" w:rsidRDefault="00D766FE" w:rsidP="00D766FE">
      <w:pPr>
        <w:autoSpaceDE w:val="0"/>
        <w:autoSpaceDN w:val="0"/>
        <w:adjustRightInd w:val="0"/>
        <w:spacing w:after="0" w:line="240" w:lineRule="auto"/>
        <w:jc w:val="both"/>
        <w:rPr>
          <w:rFonts w:ascii="Times New Roman" w:hAnsi="Times New Roman" w:cs="Times New Roman"/>
          <w:sz w:val="24"/>
          <w:szCs w:val="24"/>
        </w:rPr>
      </w:pPr>
      <w:r w:rsidRPr="00DF2C58">
        <w:rPr>
          <w:rFonts w:ascii="Times New Roman" w:hAnsi="Times New Roman" w:cs="Times New Roman"/>
          <w:sz w:val="24"/>
          <w:szCs w:val="24"/>
        </w:rPr>
        <w:t>Për kryerjen e analizës është e nevojshme:</w:t>
      </w:r>
    </w:p>
    <w:p w:rsidR="00D766FE" w:rsidRPr="00DF2C58" w:rsidRDefault="00D766FE" w:rsidP="00D766FE">
      <w:pPr>
        <w:autoSpaceDE w:val="0"/>
        <w:autoSpaceDN w:val="0"/>
        <w:adjustRightInd w:val="0"/>
        <w:spacing w:after="0" w:line="240" w:lineRule="auto"/>
        <w:jc w:val="both"/>
        <w:rPr>
          <w:rFonts w:ascii="Times New Roman" w:hAnsi="Times New Roman" w:cs="Times New Roman"/>
          <w:sz w:val="24"/>
          <w:szCs w:val="24"/>
        </w:rPr>
      </w:pPr>
      <w:proofErr w:type="gramStart"/>
      <w:r w:rsidRPr="00DF2C58">
        <w:rPr>
          <w:rFonts w:ascii="Times New Roman" w:hAnsi="Times New Roman" w:cs="Times New Roman"/>
          <w:sz w:val="24"/>
          <w:szCs w:val="24"/>
        </w:rPr>
        <w:t>përcaktimi</w:t>
      </w:r>
      <w:proofErr w:type="gramEnd"/>
      <w:r w:rsidRPr="00DF2C58">
        <w:rPr>
          <w:rFonts w:ascii="Times New Roman" w:hAnsi="Times New Roman" w:cs="Times New Roman"/>
          <w:sz w:val="24"/>
          <w:szCs w:val="24"/>
        </w:rPr>
        <w:t xml:space="preserve"> i qëllimit të analizës</w:t>
      </w:r>
    </w:p>
    <w:p w:rsidR="00D766FE" w:rsidRPr="00DF2C58" w:rsidRDefault="00D766FE" w:rsidP="00D766FE">
      <w:pPr>
        <w:autoSpaceDE w:val="0"/>
        <w:autoSpaceDN w:val="0"/>
        <w:adjustRightInd w:val="0"/>
        <w:spacing w:after="0" w:line="240" w:lineRule="auto"/>
        <w:jc w:val="both"/>
        <w:rPr>
          <w:rFonts w:ascii="Times New Roman" w:hAnsi="Times New Roman" w:cs="Times New Roman"/>
          <w:sz w:val="24"/>
          <w:szCs w:val="24"/>
        </w:rPr>
      </w:pPr>
      <w:proofErr w:type="gramStart"/>
      <w:r w:rsidRPr="00DF2C58">
        <w:rPr>
          <w:rFonts w:ascii="Times New Roman" w:hAnsi="Times New Roman" w:cs="Times New Roman"/>
          <w:sz w:val="24"/>
          <w:szCs w:val="24"/>
        </w:rPr>
        <w:t>evidence</w:t>
      </w:r>
      <w:proofErr w:type="gramEnd"/>
      <w:r w:rsidRPr="00DF2C58">
        <w:rPr>
          <w:rFonts w:ascii="Times New Roman" w:hAnsi="Times New Roman" w:cs="Times New Roman"/>
          <w:sz w:val="24"/>
          <w:szCs w:val="24"/>
        </w:rPr>
        <w:t xml:space="preserve"> të sakta</w:t>
      </w:r>
    </w:p>
    <w:p w:rsidR="00D766FE" w:rsidRPr="00DF2C58" w:rsidRDefault="00D766FE" w:rsidP="00D766FE">
      <w:pPr>
        <w:autoSpaceDE w:val="0"/>
        <w:autoSpaceDN w:val="0"/>
        <w:adjustRightInd w:val="0"/>
        <w:spacing w:after="0" w:line="240" w:lineRule="auto"/>
        <w:jc w:val="both"/>
        <w:rPr>
          <w:rFonts w:ascii="Times New Roman" w:hAnsi="Times New Roman" w:cs="Times New Roman"/>
          <w:sz w:val="24"/>
          <w:szCs w:val="24"/>
        </w:rPr>
      </w:pPr>
      <w:proofErr w:type="gramStart"/>
      <w:r w:rsidRPr="00DF2C58">
        <w:rPr>
          <w:rFonts w:ascii="Times New Roman" w:hAnsi="Times New Roman" w:cs="Times New Roman"/>
          <w:sz w:val="24"/>
          <w:szCs w:val="24"/>
        </w:rPr>
        <w:t>staf</w:t>
      </w:r>
      <w:proofErr w:type="gramEnd"/>
      <w:r w:rsidRPr="00DF2C58">
        <w:rPr>
          <w:rFonts w:ascii="Times New Roman" w:hAnsi="Times New Roman" w:cs="Times New Roman"/>
          <w:sz w:val="24"/>
          <w:szCs w:val="24"/>
        </w:rPr>
        <w:t xml:space="preserve"> i kualifikuar</w:t>
      </w:r>
    </w:p>
    <w:p w:rsidR="00D766FE" w:rsidRPr="00DF2C58" w:rsidRDefault="00D766FE" w:rsidP="00D766FE">
      <w:pPr>
        <w:autoSpaceDE w:val="0"/>
        <w:autoSpaceDN w:val="0"/>
        <w:adjustRightInd w:val="0"/>
        <w:spacing w:after="0" w:line="240" w:lineRule="auto"/>
        <w:jc w:val="both"/>
        <w:rPr>
          <w:rFonts w:ascii="Times New Roman" w:hAnsi="Times New Roman" w:cs="Times New Roman"/>
          <w:sz w:val="24"/>
          <w:szCs w:val="24"/>
        </w:rPr>
      </w:pPr>
      <w:proofErr w:type="gramStart"/>
      <w:r w:rsidRPr="00DF2C58">
        <w:rPr>
          <w:rFonts w:ascii="Times New Roman" w:hAnsi="Times New Roman" w:cs="Times New Roman"/>
          <w:sz w:val="24"/>
          <w:szCs w:val="24"/>
        </w:rPr>
        <w:t>përdorimi</w:t>
      </w:r>
      <w:proofErr w:type="gramEnd"/>
      <w:r w:rsidRPr="00DF2C58">
        <w:rPr>
          <w:rFonts w:ascii="Times New Roman" w:hAnsi="Times New Roman" w:cs="Times New Roman"/>
          <w:sz w:val="24"/>
          <w:szCs w:val="24"/>
        </w:rPr>
        <w:t xml:space="preserve"> i metodave të duhura për analizë</w:t>
      </w:r>
    </w:p>
    <w:p w:rsidR="00D766FE" w:rsidRPr="00DF2C58" w:rsidRDefault="00D766FE" w:rsidP="00A016AF">
      <w:pPr>
        <w:autoSpaceDE w:val="0"/>
        <w:autoSpaceDN w:val="0"/>
        <w:adjustRightInd w:val="0"/>
        <w:spacing w:before="60" w:after="0" w:line="240" w:lineRule="auto"/>
        <w:jc w:val="both"/>
        <w:rPr>
          <w:rFonts w:ascii="Times New Roman" w:hAnsi="Times New Roman" w:cs="Times New Roman"/>
          <w:sz w:val="24"/>
          <w:szCs w:val="24"/>
        </w:rPr>
      </w:pPr>
      <w:r w:rsidRPr="00DF2C58">
        <w:rPr>
          <w:rFonts w:ascii="Times New Roman" w:hAnsi="Times New Roman" w:cs="Times New Roman"/>
          <w:sz w:val="24"/>
          <w:szCs w:val="24"/>
        </w:rPr>
        <w:t>Në punën e shitjes në ndërmarrje përdoren këto analiza:</w:t>
      </w:r>
    </w:p>
    <w:p w:rsidR="00D766FE" w:rsidRPr="00DF2C58" w:rsidRDefault="00D766FE" w:rsidP="00D766FE">
      <w:pPr>
        <w:autoSpaceDE w:val="0"/>
        <w:autoSpaceDN w:val="0"/>
        <w:adjustRightInd w:val="0"/>
        <w:spacing w:after="0" w:line="240" w:lineRule="auto"/>
        <w:jc w:val="both"/>
        <w:rPr>
          <w:rFonts w:ascii="Times New Roman" w:hAnsi="Times New Roman" w:cs="Times New Roman"/>
          <w:sz w:val="24"/>
          <w:szCs w:val="24"/>
        </w:rPr>
      </w:pPr>
      <w:proofErr w:type="gramStart"/>
      <w:r w:rsidRPr="00DF2C58">
        <w:rPr>
          <w:rFonts w:ascii="Times New Roman" w:hAnsi="Times New Roman" w:cs="Times New Roman"/>
          <w:sz w:val="24"/>
          <w:szCs w:val="24"/>
        </w:rPr>
        <w:t>analiza</w:t>
      </w:r>
      <w:proofErr w:type="gramEnd"/>
      <w:r w:rsidRPr="00DF2C58">
        <w:rPr>
          <w:rFonts w:ascii="Times New Roman" w:hAnsi="Times New Roman" w:cs="Times New Roman"/>
          <w:sz w:val="24"/>
          <w:szCs w:val="24"/>
        </w:rPr>
        <w:t xml:space="preserve"> e lëvizjes së shitjeve,</w:t>
      </w:r>
    </w:p>
    <w:p w:rsidR="00D766FE" w:rsidRPr="00DF2C58" w:rsidRDefault="00D766FE" w:rsidP="00D766FE">
      <w:pPr>
        <w:autoSpaceDE w:val="0"/>
        <w:autoSpaceDN w:val="0"/>
        <w:adjustRightInd w:val="0"/>
        <w:spacing w:after="0" w:line="240" w:lineRule="auto"/>
        <w:jc w:val="both"/>
        <w:rPr>
          <w:rFonts w:ascii="Times New Roman" w:hAnsi="Times New Roman" w:cs="Times New Roman"/>
          <w:sz w:val="24"/>
          <w:szCs w:val="24"/>
        </w:rPr>
      </w:pPr>
      <w:proofErr w:type="gramStart"/>
      <w:r w:rsidRPr="00DF2C58">
        <w:rPr>
          <w:rFonts w:ascii="Times New Roman" w:hAnsi="Times New Roman" w:cs="Times New Roman"/>
          <w:sz w:val="24"/>
          <w:szCs w:val="24"/>
        </w:rPr>
        <w:t>analiza</w:t>
      </w:r>
      <w:proofErr w:type="gramEnd"/>
      <w:r w:rsidRPr="00DF2C58">
        <w:rPr>
          <w:rFonts w:ascii="Times New Roman" w:hAnsi="Times New Roman" w:cs="Times New Roman"/>
          <w:sz w:val="24"/>
          <w:szCs w:val="24"/>
        </w:rPr>
        <w:t xml:space="preserve"> e blerësve,</w:t>
      </w:r>
    </w:p>
    <w:p w:rsidR="00D766FE" w:rsidRPr="00DF2C58" w:rsidRDefault="00D766FE" w:rsidP="00D766FE">
      <w:pPr>
        <w:autoSpaceDE w:val="0"/>
        <w:autoSpaceDN w:val="0"/>
        <w:adjustRightInd w:val="0"/>
        <w:spacing w:after="0" w:line="240" w:lineRule="auto"/>
        <w:jc w:val="both"/>
        <w:rPr>
          <w:rFonts w:ascii="Times New Roman" w:hAnsi="Times New Roman" w:cs="Times New Roman"/>
          <w:sz w:val="24"/>
          <w:szCs w:val="24"/>
        </w:rPr>
      </w:pPr>
      <w:proofErr w:type="gramStart"/>
      <w:r w:rsidRPr="00DF2C58">
        <w:rPr>
          <w:rFonts w:ascii="Times New Roman" w:hAnsi="Times New Roman" w:cs="Times New Roman"/>
          <w:sz w:val="24"/>
          <w:szCs w:val="24"/>
        </w:rPr>
        <w:t>analiza</w:t>
      </w:r>
      <w:proofErr w:type="gramEnd"/>
      <w:r w:rsidRPr="00DF2C58">
        <w:rPr>
          <w:rFonts w:ascii="Times New Roman" w:hAnsi="Times New Roman" w:cs="Times New Roman"/>
          <w:sz w:val="24"/>
          <w:szCs w:val="24"/>
        </w:rPr>
        <w:t xml:space="preserve"> e dërgimit të porosive,</w:t>
      </w:r>
    </w:p>
    <w:p w:rsidR="00D766FE" w:rsidRPr="00DF2C58" w:rsidRDefault="00D766FE" w:rsidP="00D766FE">
      <w:pPr>
        <w:autoSpaceDE w:val="0"/>
        <w:autoSpaceDN w:val="0"/>
        <w:adjustRightInd w:val="0"/>
        <w:spacing w:after="0" w:line="240" w:lineRule="auto"/>
        <w:jc w:val="both"/>
        <w:rPr>
          <w:rFonts w:ascii="Times New Roman" w:hAnsi="Times New Roman" w:cs="Times New Roman"/>
          <w:sz w:val="24"/>
          <w:szCs w:val="24"/>
        </w:rPr>
      </w:pPr>
      <w:proofErr w:type="gramStart"/>
      <w:r w:rsidRPr="00DF2C58">
        <w:rPr>
          <w:rFonts w:ascii="Times New Roman" w:hAnsi="Times New Roman" w:cs="Times New Roman"/>
          <w:sz w:val="24"/>
          <w:szCs w:val="24"/>
        </w:rPr>
        <w:t>analiza</w:t>
      </w:r>
      <w:proofErr w:type="gramEnd"/>
      <w:r w:rsidRPr="00DF2C58">
        <w:rPr>
          <w:rFonts w:ascii="Times New Roman" w:hAnsi="Times New Roman" w:cs="Times New Roman"/>
          <w:sz w:val="24"/>
          <w:szCs w:val="24"/>
        </w:rPr>
        <w:t xml:space="preserve"> e shpenzimeve gjatë shitjes,</w:t>
      </w:r>
    </w:p>
    <w:p w:rsidR="00D766FE" w:rsidRPr="00DF2C58" w:rsidRDefault="00D766FE" w:rsidP="00D766FE">
      <w:pPr>
        <w:autoSpaceDE w:val="0"/>
        <w:autoSpaceDN w:val="0"/>
        <w:adjustRightInd w:val="0"/>
        <w:spacing w:after="0" w:line="240" w:lineRule="auto"/>
        <w:jc w:val="both"/>
        <w:rPr>
          <w:rFonts w:ascii="Times New Roman" w:hAnsi="Times New Roman" w:cs="Times New Roman"/>
          <w:sz w:val="24"/>
          <w:szCs w:val="24"/>
        </w:rPr>
      </w:pPr>
      <w:proofErr w:type="gramStart"/>
      <w:r w:rsidRPr="00DF2C58">
        <w:rPr>
          <w:rFonts w:ascii="Times New Roman" w:hAnsi="Times New Roman" w:cs="Times New Roman"/>
          <w:sz w:val="24"/>
          <w:szCs w:val="24"/>
        </w:rPr>
        <w:t>analiza</w:t>
      </w:r>
      <w:proofErr w:type="gramEnd"/>
      <w:r w:rsidRPr="00DF2C58">
        <w:rPr>
          <w:rFonts w:ascii="Times New Roman" w:hAnsi="Times New Roman" w:cs="Times New Roman"/>
          <w:sz w:val="24"/>
          <w:szCs w:val="24"/>
        </w:rPr>
        <w:t xml:space="preserve"> e produktivitetit të punës së shitësve,</w:t>
      </w:r>
    </w:p>
    <w:p w:rsidR="00D766FE" w:rsidRPr="00DF2C58" w:rsidRDefault="00D766FE" w:rsidP="00D766FE">
      <w:pPr>
        <w:autoSpaceDE w:val="0"/>
        <w:autoSpaceDN w:val="0"/>
        <w:adjustRightInd w:val="0"/>
        <w:spacing w:after="0" w:line="240" w:lineRule="auto"/>
        <w:jc w:val="both"/>
        <w:rPr>
          <w:rFonts w:ascii="Times New Roman" w:hAnsi="Times New Roman" w:cs="Times New Roman"/>
          <w:sz w:val="24"/>
          <w:szCs w:val="24"/>
        </w:rPr>
      </w:pPr>
      <w:proofErr w:type="gramStart"/>
      <w:r w:rsidRPr="00DF2C58">
        <w:rPr>
          <w:rFonts w:ascii="Times New Roman" w:hAnsi="Times New Roman" w:cs="Times New Roman"/>
          <w:sz w:val="24"/>
          <w:szCs w:val="24"/>
        </w:rPr>
        <w:t>analiza</w:t>
      </w:r>
      <w:proofErr w:type="gramEnd"/>
      <w:r w:rsidRPr="00DF2C58">
        <w:rPr>
          <w:rFonts w:ascii="Times New Roman" w:hAnsi="Times New Roman" w:cs="Times New Roman"/>
          <w:sz w:val="24"/>
          <w:szCs w:val="24"/>
        </w:rPr>
        <w:t xml:space="preserve"> e përdorimit të hapësirës plotësuese</w:t>
      </w:r>
    </w:p>
    <w:p w:rsidR="00D766FE" w:rsidRPr="00DF2C58" w:rsidRDefault="00D766FE" w:rsidP="00D766FE">
      <w:pPr>
        <w:autoSpaceDE w:val="0"/>
        <w:autoSpaceDN w:val="0"/>
        <w:adjustRightInd w:val="0"/>
        <w:spacing w:after="0" w:line="240" w:lineRule="auto"/>
        <w:jc w:val="both"/>
        <w:rPr>
          <w:rFonts w:ascii="Times New Roman" w:hAnsi="Times New Roman" w:cs="Times New Roman"/>
          <w:sz w:val="24"/>
          <w:szCs w:val="24"/>
        </w:rPr>
      </w:pPr>
      <w:proofErr w:type="gramStart"/>
      <w:r w:rsidRPr="00DF2C58">
        <w:rPr>
          <w:rFonts w:ascii="Times New Roman" w:hAnsi="Times New Roman" w:cs="Times New Roman"/>
          <w:sz w:val="24"/>
          <w:szCs w:val="24"/>
        </w:rPr>
        <w:t>analiza</w:t>
      </w:r>
      <w:proofErr w:type="gramEnd"/>
      <w:r w:rsidRPr="00DF2C58">
        <w:rPr>
          <w:rFonts w:ascii="Times New Roman" w:hAnsi="Times New Roman" w:cs="Times New Roman"/>
          <w:sz w:val="24"/>
          <w:szCs w:val="24"/>
        </w:rPr>
        <w:t xml:space="preserve"> e planifikimit dhe realizimit të planit të shitjes.</w:t>
      </w:r>
    </w:p>
    <w:p w:rsidR="008C70BD" w:rsidRPr="00DF2C58" w:rsidRDefault="008C70BD" w:rsidP="00A016AF">
      <w:pPr>
        <w:spacing w:line="240" w:lineRule="auto"/>
        <w:rPr>
          <w:rFonts w:ascii="Times New Roman" w:hAnsi="Times New Roman" w:cs="Times New Roman"/>
          <w:sz w:val="24"/>
          <w:szCs w:val="24"/>
        </w:rPr>
      </w:pPr>
    </w:p>
    <w:p w:rsidR="00D766FE" w:rsidRPr="00DF2C58" w:rsidRDefault="008C70BD" w:rsidP="00A016AF">
      <w:pPr>
        <w:spacing w:line="240" w:lineRule="auto"/>
        <w:rPr>
          <w:rFonts w:ascii="Times New Roman" w:hAnsi="Times New Roman" w:cs="Times New Roman"/>
          <w:b/>
          <w:sz w:val="24"/>
          <w:szCs w:val="24"/>
        </w:rPr>
      </w:pPr>
      <w:proofErr w:type="gramStart"/>
      <w:r w:rsidRPr="00DF2C58">
        <w:rPr>
          <w:rFonts w:ascii="Times New Roman" w:hAnsi="Times New Roman" w:cs="Times New Roman"/>
          <w:b/>
          <w:sz w:val="24"/>
          <w:szCs w:val="24"/>
        </w:rPr>
        <w:t>TEMA  7</w:t>
      </w:r>
      <w:proofErr w:type="gramEnd"/>
      <w:r w:rsidRPr="00DF2C58">
        <w:rPr>
          <w:rFonts w:ascii="Times New Roman" w:hAnsi="Times New Roman" w:cs="Times New Roman"/>
          <w:b/>
          <w:sz w:val="24"/>
          <w:szCs w:val="24"/>
        </w:rPr>
        <w:t>:</w:t>
      </w:r>
      <w:r w:rsidR="00D766FE" w:rsidRPr="00DF2C58">
        <w:rPr>
          <w:rFonts w:ascii="Times New Roman" w:hAnsi="Times New Roman" w:cs="Times New Roman"/>
          <w:b/>
          <w:sz w:val="24"/>
          <w:szCs w:val="24"/>
        </w:rPr>
        <w:t xml:space="preserve">   TRANSPORTI</w:t>
      </w:r>
    </w:p>
    <w:p w:rsidR="00D766FE" w:rsidRPr="00DF2C58" w:rsidRDefault="00FD3422" w:rsidP="00B878E6">
      <w:pPr>
        <w:autoSpaceDE w:val="0"/>
        <w:autoSpaceDN w:val="0"/>
        <w:adjustRightInd w:val="0"/>
        <w:spacing w:before="120" w:after="120" w:line="240" w:lineRule="auto"/>
        <w:rPr>
          <w:rFonts w:ascii="Times New Roman" w:hAnsi="Times New Roman" w:cs="Times New Roman"/>
          <w:b/>
          <w:sz w:val="24"/>
          <w:szCs w:val="24"/>
        </w:rPr>
      </w:pPr>
      <w:r w:rsidRPr="00DF2C58">
        <w:rPr>
          <w:rFonts w:ascii="Times New Roman" w:hAnsi="Times New Roman" w:cs="Times New Roman"/>
          <w:b/>
          <w:sz w:val="24"/>
          <w:szCs w:val="24"/>
        </w:rPr>
        <w:t>7.</w:t>
      </w:r>
      <w:r w:rsidR="00D766FE" w:rsidRPr="00DF2C58">
        <w:rPr>
          <w:rFonts w:ascii="Times New Roman" w:hAnsi="Times New Roman" w:cs="Times New Roman"/>
          <w:b/>
          <w:sz w:val="24"/>
          <w:szCs w:val="24"/>
        </w:rPr>
        <w:t>1</w:t>
      </w:r>
      <w:proofErr w:type="gramStart"/>
      <w:r w:rsidR="00D766FE" w:rsidRPr="00DF2C58">
        <w:rPr>
          <w:rFonts w:ascii="Times New Roman" w:hAnsi="Times New Roman" w:cs="Times New Roman"/>
          <w:b/>
          <w:sz w:val="24"/>
          <w:szCs w:val="24"/>
        </w:rPr>
        <w:t>.</w:t>
      </w:r>
      <w:r w:rsidRPr="00DF2C58">
        <w:rPr>
          <w:rFonts w:ascii="Times New Roman" w:hAnsi="Times New Roman" w:cs="Times New Roman"/>
          <w:b/>
          <w:sz w:val="24"/>
          <w:szCs w:val="24"/>
        </w:rPr>
        <w:t xml:space="preserve"> </w:t>
      </w:r>
      <w:r w:rsidR="00A016AF" w:rsidRPr="00DF2C58">
        <w:rPr>
          <w:rFonts w:ascii="Times New Roman" w:hAnsi="Times New Roman" w:cs="Times New Roman"/>
          <w:b/>
          <w:sz w:val="24"/>
          <w:szCs w:val="24"/>
        </w:rPr>
        <w:t xml:space="preserve"> Përkufizimi</w:t>
      </w:r>
      <w:proofErr w:type="gramEnd"/>
      <w:r w:rsidR="00A016AF" w:rsidRPr="00DF2C58">
        <w:rPr>
          <w:rFonts w:ascii="Times New Roman" w:hAnsi="Times New Roman" w:cs="Times New Roman"/>
          <w:b/>
          <w:sz w:val="24"/>
          <w:szCs w:val="24"/>
        </w:rPr>
        <w:t xml:space="preserve">, rëndësia </w:t>
      </w:r>
      <w:r w:rsidR="00D766FE" w:rsidRPr="00DF2C58">
        <w:rPr>
          <w:rFonts w:ascii="Times New Roman" w:hAnsi="Times New Roman" w:cs="Times New Roman"/>
          <w:b/>
          <w:sz w:val="24"/>
          <w:szCs w:val="24"/>
        </w:rPr>
        <w:t>e llojet e transportit</w:t>
      </w:r>
    </w:p>
    <w:p w:rsidR="00D766FE" w:rsidRPr="00DF2C58" w:rsidRDefault="00D766FE" w:rsidP="00D766FE">
      <w:pPr>
        <w:spacing w:after="0" w:line="240" w:lineRule="auto"/>
        <w:rPr>
          <w:rFonts w:ascii="Times New Roman" w:hAnsi="Times New Roman" w:cs="Times New Roman"/>
          <w:sz w:val="24"/>
          <w:szCs w:val="24"/>
        </w:rPr>
      </w:pPr>
      <w:r w:rsidRPr="00DF2C58">
        <w:rPr>
          <w:rFonts w:ascii="Times New Roman" w:hAnsi="Times New Roman" w:cs="Times New Roman"/>
          <w:sz w:val="24"/>
          <w:szCs w:val="24"/>
        </w:rPr>
        <w:t>Me transport kuptohet lëvizja e mallit të blerë nga vendi i marrjes së tij (nga furnizuesi) dhe deri tek magazina e ndërmarrjes, person fizik, etj.</w:t>
      </w:r>
    </w:p>
    <w:p w:rsidR="00D766FE" w:rsidRPr="00DF2C58" w:rsidRDefault="00D766FE" w:rsidP="00B878E6">
      <w:pPr>
        <w:autoSpaceDE w:val="0"/>
        <w:autoSpaceDN w:val="0"/>
        <w:adjustRightInd w:val="0"/>
        <w:spacing w:before="60" w:after="0" w:line="240" w:lineRule="auto"/>
        <w:rPr>
          <w:rFonts w:ascii="Times New Roman" w:hAnsi="Times New Roman" w:cs="Times New Roman"/>
          <w:b/>
          <w:sz w:val="24"/>
          <w:szCs w:val="24"/>
        </w:rPr>
      </w:pPr>
      <w:r w:rsidRPr="00DF2C58">
        <w:rPr>
          <w:rFonts w:ascii="Times New Roman" w:hAnsi="Times New Roman" w:cs="Times New Roman"/>
          <w:b/>
          <w:sz w:val="24"/>
          <w:szCs w:val="24"/>
        </w:rPr>
        <w:t>Transporti i ndërmarrjeve kupton transportin e brendshëm &amp; të jashtëm që realizohet në ndërmarrje.</w:t>
      </w:r>
    </w:p>
    <w:p w:rsidR="00D766FE" w:rsidRPr="00DF2C58" w:rsidRDefault="00D766FE" w:rsidP="00B878E6">
      <w:pPr>
        <w:autoSpaceDE w:val="0"/>
        <w:autoSpaceDN w:val="0"/>
        <w:adjustRightInd w:val="0"/>
        <w:spacing w:before="60" w:after="0" w:line="240" w:lineRule="auto"/>
        <w:rPr>
          <w:rFonts w:ascii="Times New Roman" w:hAnsi="Times New Roman" w:cs="Times New Roman"/>
          <w:b/>
          <w:sz w:val="24"/>
          <w:szCs w:val="24"/>
        </w:rPr>
      </w:pPr>
      <w:r w:rsidRPr="00DF2C58">
        <w:rPr>
          <w:rFonts w:ascii="Times New Roman" w:hAnsi="Times New Roman" w:cs="Times New Roman"/>
          <w:b/>
          <w:sz w:val="24"/>
          <w:szCs w:val="24"/>
        </w:rPr>
        <w:t xml:space="preserve">Transporti i brendshëm përfshin lëvizjen e mallit </w:t>
      </w:r>
      <w:proofErr w:type="gramStart"/>
      <w:r w:rsidRPr="00DF2C58">
        <w:rPr>
          <w:rFonts w:ascii="Times New Roman" w:hAnsi="Times New Roman" w:cs="Times New Roman"/>
          <w:b/>
          <w:sz w:val="24"/>
          <w:szCs w:val="24"/>
        </w:rPr>
        <w:t>brenda</w:t>
      </w:r>
      <w:proofErr w:type="gramEnd"/>
      <w:r w:rsidRPr="00DF2C58">
        <w:rPr>
          <w:rFonts w:ascii="Times New Roman" w:hAnsi="Times New Roman" w:cs="Times New Roman"/>
          <w:b/>
          <w:sz w:val="24"/>
          <w:szCs w:val="24"/>
        </w:rPr>
        <w:t xml:space="preserve"> ndërmarrjes, ndërmjet njësive organizative të veçanta (fabrikave) dhe brenda tyre.</w:t>
      </w:r>
    </w:p>
    <w:p w:rsidR="00D766FE" w:rsidRPr="00DF2C58" w:rsidRDefault="00D766FE" w:rsidP="00D766FE">
      <w:pPr>
        <w:autoSpaceDE w:val="0"/>
        <w:autoSpaceDN w:val="0"/>
        <w:adjustRightInd w:val="0"/>
        <w:spacing w:after="0" w:line="240" w:lineRule="auto"/>
        <w:rPr>
          <w:rFonts w:ascii="Times New Roman" w:hAnsi="Times New Roman" w:cs="Times New Roman"/>
          <w:sz w:val="24"/>
          <w:szCs w:val="24"/>
        </w:rPr>
      </w:pPr>
      <w:r w:rsidRPr="00DF2C58">
        <w:rPr>
          <w:rFonts w:ascii="Times New Roman" w:hAnsi="Times New Roman" w:cs="Times New Roman"/>
          <w:sz w:val="24"/>
          <w:szCs w:val="24"/>
        </w:rPr>
        <w:t xml:space="preserve">Në ndërmarrjet prodhuese </w:t>
      </w:r>
      <w:r w:rsidRPr="00DF2C58">
        <w:rPr>
          <w:rFonts w:ascii="Times New Roman" w:hAnsi="Times New Roman" w:cs="Times New Roman"/>
          <w:b/>
          <w:sz w:val="24"/>
          <w:szCs w:val="24"/>
        </w:rPr>
        <w:t xml:space="preserve">transporti i brendshëm </w:t>
      </w:r>
      <w:r w:rsidRPr="00DF2C58">
        <w:rPr>
          <w:rFonts w:ascii="Times New Roman" w:hAnsi="Times New Roman" w:cs="Times New Roman"/>
          <w:sz w:val="24"/>
          <w:szCs w:val="24"/>
        </w:rPr>
        <w:t xml:space="preserve">ka të bëjë me lëvizjen e materialeve, mallrave brenda ndërmarrjes, brenda e jashtë magazinave, përcjelljen e materialeve deri tek fabrikat, ndërmjet reparteve, përcjelljen e prodhimeve të përfunduara nga vendi i </w:t>
      </w:r>
      <w:proofErr w:type="gramStart"/>
      <w:r w:rsidRPr="00DF2C58">
        <w:rPr>
          <w:rFonts w:ascii="Times New Roman" w:hAnsi="Times New Roman" w:cs="Times New Roman"/>
          <w:sz w:val="24"/>
          <w:szCs w:val="24"/>
        </w:rPr>
        <w:t>punës  në</w:t>
      </w:r>
      <w:proofErr w:type="gramEnd"/>
      <w:r w:rsidRPr="00DF2C58">
        <w:rPr>
          <w:rFonts w:ascii="Times New Roman" w:hAnsi="Times New Roman" w:cs="Times New Roman"/>
          <w:sz w:val="24"/>
          <w:szCs w:val="24"/>
        </w:rPr>
        <w:t xml:space="preserve"> magazinë, lëvizjen e prodhimeve të gatshme brenda magazinave, lëvizjen e makinave, ambalazhit, mbeturinave, etj. </w:t>
      </w:r>
    </w:p>
    <w:p w:rsidR="00D766FE" w:rsidRPr="00DF2C58" w:rsidRDefault="00D766FE" w:rsidP="00B878E6">
      <w:pPr>
        <w:autoSpaceDE w:val="0"/>
        <w:autoSpaceDN w:val="0"/>
        <w:adjustRightInd w:val="0"/>
        <w:spacing w:before="60" w:after="0" w:line="240" w:lineRule="auto"/>
        <w:rPr>
          <w:rFonts w:ascii="Times New Roman" w:hAnsi="Times New Roman" w:cs="Times New Roman"/>
          <w:sz w:val="24"/>
          <w:szCs w:val="24"/>
        </w:rPr>
      </w:pPr>
      <w:r w:rsidRPr="00DF2C58">
        <w:rPr>
          <w:rFonts w:ascii="Times New Roman" w:hAnsi="Times New Roman" w:cs="Times New Roman"/>
          <w:sz w:val="24"/>
          <w:szCs w:val="24"/>
        </w:rPr>
        <w:t xml:space="preserve">Me </w:t>
      </w:r>
      <w:r w:rsidRPr="00DF2C58">
        <w:rPr>
          <w:rFonts w:ascii="Times New Roman" w:hAnsi="Times New Roman" w:cs="Times New Roman"/>
          <w:b/>
          <w:sz w:val="24"/>
          <w:szCs w:val="24"/>
        </w:rPr>
        <w:t>transport të jashtëm</w:t>
      </w:r>
      <w:r w:rsidRPr="00DF2C58">
        <w:rPr>
          <w:rFonts w:ascii="Times New Roman" w:hAnsi="Times New Roman" w:cs="Times New Roman"/>
          <w:sz w:val="24"/>
          <w:szCs w:val="24"/>
        </w:rPr>
        <w:t xml:space="preserve"> kuptohet dërgimi i produktit të gatshëm nga magazina deri te vendi i marrjes së tij nga ana e blerësit (pikat e shitjes).Pra dërgimi i produktit bëhet në botën e jashtme të ndërmarrjes.</w:t>
      </w:r>
    </w:p>
    <w:p w:rsidR="00D766FE" w:rsidRPr="00DF2C58" w:rsidRDefault="00D766FE" w:rsidP="00B878E6">
      <w:pPr>
        <w:autoSpaceDE w:val="0"/>
        <w:autoSpaceDN w:val="0"/>
        <w:adjustRightInd w:val="0"/>
        <w:spacing w:before="60" w:after="0" w:line="240" w:lineRule="auto"/>
        <w:rPr>
          <w:rFonts w:ascii="Times New Roman" w:hAnsi="Times New Roman" w:cs="Times New Roman"/>
          <w:sz w:val="24"/>
          <w:szCs w:val="24"/>
        </w:rPr>
      </w:pPr>
      <w:r w:rsidRPr="00DF2C58">
        <w:rPr>
          <w:rFonts w:ascii="Times New Roman" w:hAnsi="Times New Roman" w:cs="Times New Roman"/>
          <w:sz w:val="24"/>
          <w:szCs w:val="24"/>
        </w:rPr>
        <w:t>Për nga rëndësia e transportit, theksohet:</w:t>
      </w:r>
    </w:p>
    <w:p w:rsidR="00D766FE" w:rsidRPr="00DF2C58" w:rsidRDefault="00D766FE" w:rsidP="00D766FE">
      <w:pPr>
        <w:autoSpaceDE w:val="0"/>
        <w:autoSpaceDN w:val="0"/>
        <w:adjustRightInd w:val="0"/>
        <w:spacing w:before="60" w:after="0" w:line="240" w:lineRule="auto"/>
        <w:rPr>
          <w:rFonts w:ascii="Times New Roman" w:hAnsi="Times New Roman" w:cs="Times New Roman"/>
          <w:sz w:val="24"/>
          <w:szCs w:val="24"/>
        </w:rPr>
      </w:pPr>
      <w:proofErr w:type="gramStart"/>
      <w:r w:rsidRPr="00DF2C58">
        <w:rPr>
          <w:rFonts w:ascii="Times New Roman" w:hAnsi="Times New Roman" w:cs="Times New Roman"/>
          <w:sz w:val="24"/>
          <w:szCs w:val="24"/>
        </w:rPr>
        <w:t>shqyrtimi</w:t>
      </w:r>
      <w:proofErr w:type="gramEnd"/>
      <w:r w:rsidRPr="00DF2C58">
        <w:rPr>
          <w:rFonts w:ascii="Times New Roman" w:hAnsi="Times New Roman" w:cs="Times New Roman"/>
          <w:sz w:val="24"/>
          <w:szCs w:val="24"/>
        </w:rPr>
        <w:t xml:space="preserve"> e çmimeve të tij,</w:t>
      </w:r>
    </w:p>
    <w:p w:rsidR="00D766FE" w:rsidRPr="00DF2C58" w:rsidRDefault="00D766FE" w:rsidP="00D766FE">
      <w:pPr>
        <w:autoSpaceDE w:val="0"/>
        <w:autoSpaceDN w:val="0"/>
        <w:adjustRightInd w:val="0"/>
        <w:spacing w:before="60" w:after="0" w:line="240" w:lineRule="auto"/>
        <w:rPr>
          <w:rFonts w:ascii="Times New Roman" w:hAnsi="Times New Roman" w:cs="Times New Roman"/>
          <w:sz w:val="24"/>
          <w:szCs w:val="24"/>
        </w:rPr>
      </w:pPr>
      <w:proofErr w:type="gramStart"/>
      <w:r w:rsidRPr="00DF2C58">
        <w:rPr>
          <w:rFonts w:ascii="Times New Roman" w:hAnsi="Times New Roman" w:cs="Times New Roman"/>
          <w:sz w:val="24"/>
          <w:szCs w:val="24"/>
        </w:rPr>
        <w:t>zvogëlimi</w:t>
      </w:r>
      <w:proofErr w:type="gramEnd"/>
      <w:r w:rsidRPr="00DF2C58">
        <w:rPr>
          <w:rFonts w:ascii="Times New Roman" w:hAnsi="Times New Roman" w:cs="Times New Roman"/>
          <w:sz w:val="24"/>
          <w:szCs w:val="24"/>
        </w:rPr>
        <w:t xml:space="preserve"> i shpenzimeve të tij</w:t>
      </w:r>
    </w:p>
    <w:p w:rsidR="00D766FE" w:rsidRPr="00DF2C58" w:rsidRDefault="00D766FE" w:rsidP="00D766FE">
      <w:pPr>
        <w:autoSpaceDE w:val="0"/>
        <w:autoSpaceDN w:val="0"/>
        <w:adjustRightInd w:val="0"/>
        <w:spacing w:before="60" w:after="60" w:line="240" w:lineRule="auto"/>
        <w:rPr>
          <w:rFonts w:ascii="Times New Roman" w:hAnsi="Times New Roman" w:cs="Times New Roman"/>
          <w:sz w:val="24"/>
          <w:szCs w:val="24"/>
        </w:rPr>
      </w:pPr>
      <w:proofErr w:type="gramStart"/>
      <w:r w:rsidRPr="00DF2C58">
        <w:rPr>
          <w:rFonts w:ascii="Times New Roman" w:hAnsi="Times New Roman" w:cs="Times New Roman"/>
          <w:sz w:val="24"/>
          <w:szCs w:val="24"/>
        </w:rPr>
        <w:t>organizimi</w:t>
      </w:r>
      <w:proofErr w:type="gramEnd"/>
      <w:r w:rsidRPr="00DF2C58">
        <w:rPr>
          <w:rFonts w:ascii="Times New Roman" w:hAnsi="Times New Roman" w:cs="Times New Roman"/>
          <w:sz w:val="24"/>
          <w:szCs w:val="24"/>
        </w:rPr>
        <w:t xml:space="preserve"> i tij</w:t>
      </w:r>
    </w:p>
    <w:p w:rsidR="00D766FE" w:rsidRPr="00DF2C58" w:rsidRDefault="00D766FE" w:rsidP="00D766FE">
      <w:pPr>
        <w:autoSpaceDE w:val="0"/>
        <w:autoSpaceDN w:val="0"/>
        <w:adjustRightInd w:val="0"/>
        <w:spacing w:after="0" w:line="240" w:lineRule="auto"/>
        <w:rPr>
          <w:rFonts w:ascii="Times New Roman" w:hAnsi="Times New Roman" w:cs="Times New Roman"/>
          <w:sz w:val="24"/>
          <w:szCs w:val="24"/>
        </w:rPr>
      </w:pPr>
      <w:r w:rsidRPr="00DF2C58">
        <w:rPr>
          <w:rFonts w:ascii="Times New Roman" w:hAnsi="Times New Roman" w:cs="Times New Roman"/>
          <w:sz w:val="24"/>
          <w:szCs w:val="24"/>
        </w:rPr>
        <w:t>Zgjedhja e mjeteve transportuese kryhet mbi bazën e karakteristikave të prodhimit, distancës, shpenzimeve të transportit, çmimit ton/</w:t>
      </w:r>
      <w:proofErr w:type="gramStart"/>
      <w:r w:rsidRPr="00DF2C58">
        <w:rPr>
          <w:rFonts w:ascii="Times New Roman" w:hAnsi="Times New Roman" w:cs="Times New Roman"/>
          <w:sz w:val="24"/>
          <w:szCs w:val="24"/>
        </w:rPr>
        <w:t>km ,çmimit</w:t>
      </w:r>
      <w:proofErr w:type="gramEnd"/>
      <w:r w:rsidRPr="00DF2C58">
        <w:rPr>
          <w:rFonts w:ascii="Times New Roman" w:hAnsi="Times New Roman" w:cs="Times New Roman"/>
          <w:sz w:val="24"/>
          <w:szCs w:val="24"/>
        </w:rPr>
        <w:t xml:space="preserve"> të shitjes në vendin transportues. Çmimet e transportit janë të kushtëzuar nga shumë faktorë:</w:t>
      </w:r>
    </w:p>
    <w:p w:rsidR="00D766FE" w:rsidRPr="00DF2C58" w:rsidRDefault="00D766FE" w:rsidP="00B878E6">
      <w:pPr>
        <w:autoSpaceDE w:val="0"/>
        <w:autoSpaceDN w:val="0"/>
        <w:adjustRightInd w:val="0"/>
        <w:spacing w:before="60" w:after="0" w:line="240" w:lineRule="auto"/>
        <w:rPr>
          <w:rFonts w:ascii="Times New Roman" w:hAnsi="Times New Roman" w:cs="Times New Roman"/>
          <w:sz w:val="24"/>
          <w:szCs w:val="24"/>
        </w:rPr>
      </w:pPr>
      <w:proofErr w:type="gramStart"/>
      <w:r w:rsidRPr="00DF2C58">
        <w:rPr>
          <w:rFonts w:ascii="Times New Roman" w:hAnsi="Times New Roman" w:cs="Times New Roman"/>
          <w:sz w:val="24"/>
          <w:szCs w:val="24"/>
        </w:rPr>
        <w:t>karakteristika</w:t>
      </w:r>
      <w:proofErr w:type="gramEnd"/>
      <w:r w:rsidRPr="00DF2C58">
        <w:rPr>
          <w:rFonts w:ascii="Times New Roman" w:hAnsi="Times New Roman" w:cs="Times New Roman"/>
          <w:sz w:val="24"/>
          <w:szCs w:val="24"/>
        </w:rPr>
        <w:t xml:space="preserve"> e ngarkesës</w:t>
      </w:r>
    </w:p>
    <w:p w:rsidR="00D766FE" w:rsidRPr="00DF2C58" w:rsidRDefault="00D766FE" w:rsidP="00D766FE">
      <w:pPr>
        <w:autoSpaceDE w:val="0"/>
        <w:autoSpaceDN w:val="0"/>
        <w:adjustRightInd w:val="0"/>
        <w:spacing w:after="0" w:line="240" w:lineRule="auto"/>
        <w:rPr>
          <w:rFonts w:ascii="Times New Roman" w:hAnsi="Times New Roman" w:cs="Times New Roman"/>
          <w:sz w:val="24"/>
          <w:szCs w:val="24"/>
        </w:rPr>
      </w:pPr>
      <w:proofErr w:type="gramStart"/>
      <w:r w:rsidRPr="00DF2C58">
        <w:rPr>
          <w:rFonts w:ascii="Times New Roman" w:hAnsi="Times New Roman" w:cs="Times New Roman"/>
          <w:sz w:val="24"/>
          <w:szCs w:val="24"/>
        </w:rPr>
        <w:lastRenderedPageBreak/>
        <w:t>shkalla</w:t>
      </w:r>
      <w:proofErr w:type="gramEnd"/>
      <w:r w:rsidRPr="00DF2C58">
        <w:rPr>
          <w:rFonts w:ascii="Times New Roman" w:hAnsi="Times New Roman" w:cs="Times New Roman"/>
          <w:sz w:val="24"/>
          <w:szCs w:val="24"/>
        </w:rPr>
        <w:t xml:space="preserve"> e shfrytëzueshmërisë së mjetit transportues</w:t>
      </w:r>
    </w:p>
    <w:p w:rsidR="00D766FE" w:rsidRPr="00DF2C58" w:rsidRDefault="00D766FE" w:rsidP="00D766FE">
      <w:pPr>
        <w:autoSpaceDE w:val="0"/>
        <w:autoSpaceDN w:val="0"/>
        <w:adjustRightInd w:val="0"/>
        <w:spacing w:after="0" w:line="240" w:lineRule="auto"/>
        <w:rPr>
          <w:rFonts w:ascii="Times New Roman" w:hAnsi="Times New Roman" w:cs="Times New Roman"/>
          <w:sz w:val="24"/>
          <w:szCs w:val="24"/>
        </w:rPr>
      </w:pPr>
      <w:proofErr w:type="gramStart"/>
      <w:r w:rsidRPr="00DF2C58">
        <w:rPr>
          <w:rFonts w:ascii="Times New Roman" w:hAnsi="Times New Roman" w:cs="Times New Roman"/>
          <w:sz w:val="24"/>
          <w:szCs w:val="24"/>
        </w:rPr>
        <w:t>rreziku</w:t>
      </w:r>
      <w:proofErr w:type="gramEnd"/>
      <w:r w:rsidRPr="00DF2C58">
        <w:rPr>
          <w:rFonts w:ascii="Times New Roman" w:hAnsi="Times New Roman" w:cs="Times New Roman"/>
          <w:sz w:val="24"/>
          <w:szCs w:val="24"/>
        </w:rPr>
        <w:t xml:space="preserve"> i transportit</w:t>
      </w:r>
    </w:p>
    <w:p w:rsidR="00D766FE" w:rsidRPr="00DF2C58" w:rsidRDefault="00D766FE" w:rsidP="00D766FE">
      <w:pPr>
        <w:autoSpaceDE w:val="0"/>
        <w:autoSpaceDN w:val="0"/>
        <w:adjustRightInd w:val="0"/>
        <w:spacing w:after="0" w:line="240" w:lineRule="auto"/>
        <w:rPr>
          <w:rFonts w:ascii="Times New Roman" w:hAnsi="Times New Roman" w:cs="Times New Roman"/>
          <w:sz w:val="24"/>
          <w:szCs w:val="24"/>
        </w:rPr>
      </w:pPr>
      <w:proofErr w:type="gramStart"/>
      <w:r w:rsidRPr="00DF2C58">
        <w:rPr>
          <w:rFonts w:ascii="Times New Roman" w:hAnsi="Times New Roman" w:cs="Times New Roman"/>
          <w:sz w:val="24"/>
          <w:szCs w:val="24"/>
        </w:rPr>
        <w:t>largësia</w:t>
      </w:r>
      <w:proofErr w:type="gramEnd"/>
    </w:p>
    <w:p w:rsidR="00D766FE" w:rsidRPr="00DF2C58" w:rsidRDefault="00D766FE" w:rsidP="00D766FE">
      <w:pPr>
        <w:autoSpaceDE w:val="0"/>
        <w:autoSpaceDN w:val="0"/>
        <w:adjustRightInd w:val="0"/>
        <w:spacing w:after="0" w:line="240" w:lineRule="auto"/>
        <w:rPr>
          <w:rFonts w:ascii="Times New Roman" w:hAnsi="Times New Roman" w:cs="Times New Roman"/>
          <w:sz w:val="24"/>
          <w:szCs w:val="24"/>
        </w:rPr>
      </w:pPr>
      <w:proofErr w:type="gramStart"/>
      <w:r w:rsidRPr="00DF2C58">
        <w:rPr>
          <w:rFonts w:ascii="Times New Roman" w:hAnsi="Times New Roman" w:cs="Times New Roman"/>
          <w:sz w:val="24"/>
          <w:szCs w:val="24"/>
        </w:rPr>
        <w:t>numri</w:t>
      </w:r>
      <w:proofErr w:type="gramEnd"/>
      <w:r w:rsidRPr="00DF2C58">
        <w:rPr>
          <w:rFonts w:ascii="Times New Roman" w:hAnsi="Times New Roman" w:cs="Times New Roman"/>
          <w:sz w:val="24"/>
          <w:szCs w:val="24"/>
        </w:rPr>
        <w:t xml:space="preserve"> i linjave në transport</w:t>
      </w:r>
    </w:p>
    <w:p w:rsidR="00D766FE" w:rsidRPr="00DF2C58" w:rsidRDefault="00D766FE" w:rsidP="00D766FE">
      <w:pPr>
        <w:autoSpaceDE w:val="0"/>
        <w:autoSpaceDN w:val="0"/>
        <w:adjustRightInd w:val="0"/>
        <w:spacing w:after="0" w:line="240" w:lineRule="auto"/>
        <w:rPr>
          <w:rFonts w:ascii="Times New Roman" w:hAnsi="Times New Roman" w:cs="Times New Roman"/>
          <w:sz w:val="24"/>
          <w:szCs w:val="24"/>
        </w:rPr>
      </w:pPr>
      <w:proofErr w:type="gramStart"/>
      <w:r w:rsidRPr="00DF2C58">
        <w:rPr>
          <w:rFonts w:ascii="Times New Roman" w:hAnsi="Times New Roman" w:cs="Times New Roman"/>
          <w:sz w:val="24"/>
          <w:szCs w:val="24"/>
        </w:rPr>
        <w:t>stabiliteti</w:t>
      </w:r>
      <w:proofErr w:type="gramEnd"/>
      <w:r w:rsidRPr="00DF2C58">
        <w:rPr>
          <w:rFonts w:ascii="Times New Roman" w:hAnsi="Times New Roman" w:cs="Times New Roman"/>
          <w:sz w:val="24"/>
          <w:szCs w:val="24"/>
        </w:rPr>
        <w:t xml:space="preserve"> i ngarkesës</w:t>
      </w:r>
    </w:p>
    <w:p w:rsidR="00D766FE" w:rsidRPr="00DF2C58" w:rsidRDefault="00D766FE" w:rsidP="00D766FE">
      <w:pPr>
        <w:spacing w:after="60"/>
        <w:rPr>
          <w:rFonts w:ascii="Times New Roman" w:hAnsi="Times New Roman" w:cs="Times New Roman"/>
          <w:sz w:val="24"/>
          <w:szCs w:val="24"/>
        </w:rPr>
      </w:pPr>
      <w:proofErr w:type="gramStart"/>
      <w:r w:rsidRPr="00DF2C58">
        <w:rPr>
          <w:rFonts w:ascii="Times New Roman" w:hAnsi="Times New Roman" w:cs="Times New Roman"/>
          <w:sz w:val="24"/>
          <w:szCs w:val="24"/>
        </w:rPr>
        <w:t>mënyra</w:t>
      </w:r>
      <w:proofErr w:type="gramEnd"/>
      <w:r w:rsidRPr="00DF2C58">
        <w:rPr>
          <w:rFonts w:ascii="Times New Roman" w:hAnsi="Times New Roman" w:cs="Times New Roman"/>
          <w:sz w:val="24"/>
          <w:szCs w:val="24"/>
        </w:rPr>
        <w:t xml:space="preserve"> e kthimit të mjetit transportues</w:t>
      </w:r>
    </w:p>
    <w:p w:rsidR="00D766FE" w:rsidRPr="00DF2C58" w:rsidRDefault="00D766FE" w:rsidP="00D766FE">
      <w:pPr>
        <w:autoSpaceDE w:val="0"/>
        <w:autoSpaceDN w:val="0"/>
        <w:adjustRightInd w:val="0"/>
        <w:spacing w:after="0" w:line="240" w:lineRule="auto"/>
        <w:rPr>
          <w:rFonts w:ascii="Times New Roman" w:hAnsi="Times New Roman" w:cs="Times New Roman"/>
          <w:sz w:val="24"/>
          <w:szCs w:val="24"/>
        </w:rPr>
      </w:pPr>
      <w:r w:rsidRPr="00DF2C58">
        <w:rPr>
          <w:rFonts w:ascii="Times New Roman" w:hAnsi="Times New Roman" w:cs="Times New Roman"/>
          <w:sz w:val="24"/>
          <w:szCs w:val="24"/>
        </w:rPr>
        <w:t>Çmimi i transportit rrit drejtpë</w:t>
      </w:r>
      <w:r w:rsidR="00B878E6" w:rsidRPr="00DF2C58">
        <w:rPr>
          <w:rFonts w:ascii="Times New Roman" w:hAnsi="Times New Roman" w:cs="Times New Roman"/>
          <w:sz w:val="24"/>
          <w:szCs w:val="24"/>
        </w:rPr>
        <w:t xml:space="preserve">rdrejt shpenzimet e prodhimit &amp; </w:t>
      </w:r>
      <w:r w:rsidRPr="00DF2C58">
        <w:rPr>
          <w:rFonts w:ascii="Times New Roman" w:hAnsi="Times New Roman" w:cs="Times New Roman"/>
          <w:sz w:val="24"/>
          <w:szCs w:val="24"/>
        </w:rPr>
        <w:t>çmimet e shitjes së produktit të gatshëm. Organizimi i transportit është shumë e rëndësishme për efikasitetin e ndërmarrjes. Pra është e nevojshme njohja e llojeve të transportit sipas:</w:t>
      </w:r>
    </w:p>
    <w:p w:rsidR="00D766FE" w:rsidRPr="00DF2C58" w:rsidRDefault="00D766FE" w:rsidP="00B878E6">
      <w:pPr>
        <w:autoSpaceDE w:val="0"/>
        <w:autoSpaceDN w:val="0"/>
        <w:adjustRightInd w:val="0"/>
        <w:spacing w:after="0" w:line="240" w:lineRule="auto"/>
        <w:rPr>
          <w:rFonts w:ascii="Times New Roman" w:hAnsi="Times New Roman" w:cs="Times New Roman"/>
          <w:sz w:val="24"/>
          <w:szCs w:val="24"/>
        </w:rPr>
      </w:pPr>
      <w:r w:rsidRPr="00DF2C58">
        <w:rPr>
          <w:rFonts w:ascii="Times New Roman" w:hAnsi="Times New Roman" w:cs="Times New Roman"/>
          <w:sz w:val="24"/>
          <w:szCs w:val="24"/>
        </w:rPr>
        <w:t xml:space="preserve"> </w:t>
      </w:r>
      <w:proofErr w:type="gramStart"/>
      <w:r w:rsidRPr="00DF2C58">
        <w:rPr>
          <w:rFonts w:ascii="Times New Roman" w:hAnsi="Times New Roman" w:cs="Times New Roman"/>
          <w:sz w:val="24"/>
          <w:szCs w:val="24"/>
        </w:rPr>
        <w:t>natyrës</w:t>
      </w:r>
      <w:proofErr w:type="gramEnd"/>
      <w:r w:rsidRPr="00DF2C58">
        <w:rPr>
          <w:rFonts w:ascii="Times New Roman" w:hAnsi="Times New Roman" w:cs="Times New Roman"/>
          <w:sz w:val="24"/>
          <w:szCs w:val="24"/>
        </w:rPr>
        <w:t xml:space="preserve"> së ngarkesës, </w:t>
      </w:r>
    </w:p>
    <w:p w:rsidR="00D766FE" w:rsidRPr="00DF2C58" w:rsidRDefault="00D766FE" w:rsidP="00D766FE">
      <w:pPr>
        <w:autoSpaceDE w:val="0"/>
        <w:autoSpaceDN w:val="0"/>
        <w:adjustRightInd w:val="0"/>
        <w:spacing w:after="0" w:line="240" w:lineRule="auto"/>
        <w:rPr>
          <w:rFonts w:ascii="Times New Roman" w:hAnsi="Times New Roman" w:cs="Times New Roman"/>
          <w:sz w:val="24"/>
          <w:szCs w:val="24"/>
        </w:rPr>
      </w:pPr>
      <w:r w:rsidRPr="00DF2C58">
        <w:rPr>
          <w:rFonts w:ascii="Times New Roman" w:hAnsi="Times New Roman" w:cs="Times New Roman"/>
          <w:sz w:val="24"/>
          <w:szCs w:val="24"/>
        </w:rPr>
        <w:t xml:space="preserve"> </w:t>
      </w:r>
      <w:proofErr w:type="gramStart"/>
      <w:r w:rsidRPr="00DF2C58">
        <w:rPr>
          <w:rFonts w:ascii="Times New Roman" w:hAnsi="Times New Roman" w:cs="Times New Roman"/>
          <w:sz w:val="24"/>
          <w:szCs w:val="24"/>
        </w:rPr>
        <w:t>kohës</w:t>
      </w:r>
      <w:proofErr w:type="gramEnd"/>
      <w:r w:rsidRPr="00DF2C58">
        <w:rPr>
          <w:rFonts w:ascii="Times New Roman" w:hAnsi="Times New Roman" w:cs="Times New Roman"/>
          <w:sz w:val="24"/>
          <w:szCs w:val="24"/>
        </w:rPr>
        <w:t xml:space="preserve"> së transportimit, </w:t>
      </w:r>
    </w:p>
    <w:p w:rsidR="00D766FE" w:rsidRPr="00DF2C58" w:rsidRDefault="00D766FE" w:rsidP="00D766FE">
      <w:pPr>
        <w:autoSpaceDE w:val="0"/>
        <w:autoSpaceDN w:val="0"/>
        <w:adjustRightInd w:val="0"/>
        <w:spacing w:after="0" w:line="240" w:lineRule="auto"/>
        <w:rPr>
          <w:rFonts w:ascii="Times New Roman" w:hAnsi="Times New Roman" w:cs="Times New Roman"/>
          <w:sz w:val="24"/>
          <w:szCs w:val="24"/>
        </w:rPr>
      </w:pPr>
      <w:r w:rsidRPr="00DF2C58">
        <w:rPr>
          <w:rFonts w:ascii="Times New Roman" w:hAnsi="Times New Roman" w:cs="Times New Roman"/>
          <w:sz w:val="24"/>
          <w:szCs w:val="24"/>
        </w:rPr>
        <w:t xml:space="preserve"> </w:t>
      </w:r>
      <w:proofErr w:type="gramStart"/>
      <w:r w:rsidRPr="00DF2C58">
        <w:rPr>
          <w:rFonts w:ascii="Times New Roman" w:hAnsi="Times New Roman" w:cs="Times New Roman"/>
          <w:sz w:val="24"/>
          <w:szCs w:val="24"/>
        </w:rPr>
        <w:t>lëvizshmërisë</w:t>
      </w:r>
      <w:proofErr w:type="gramEnd"/>
      <w:r w:rsidRPr="00DF2C58">
        <w:rPr>
          <w:rFonts w:ascii="Times New Roman" w:hAnsi="Times New Roman" w:cs="Times New Roman"/>
          <w:sz w:val="24"/>
          <w:szCs w:val="24"/>
        </w:rPr>
        <w:t xml:space="preserve"> së mjetit transportues</w:t>
      </w:r>
    </w:p>
    <w:p w:rsidR="00D766FE" w:rsidRPr="00DF2C58" w:rsidRDefault="00D766FE" w:rsidP="00D766FE">
      <w:pPr>
        <w:autoSpaceDE w:val="0"/>
        <w:autoSpaceDN w:val="0"/>
        <w:adjustRightInd w:val="0"/>
        <w:spacing w:after="0" w:line="240" w:lineRule="auto"/>
        <w:rPr>
          <w:rFonts w:ascii="Times New Roman" w:hAnsi="Times New Roman" w:cs="Times New Roman"/>
          <w:sz w:val="24"/>
          <w:szCs w:val="24"/>
        </w:rPr>
      </w:pPr>
      <w:r w:rsidRPr="00DF2C58">
        <w:rPr>
          <w:rFonts w:ascii="Times New Roman" w:hAnsi="Times New Roman" w:cs="Times New Roman"/>
          <w:sz w:val="24"/>
          <w:szCs w:val="24"/>
        </w:rPr>
        <w:t xml:space="preserve"> </w:t>
      </w:r>
      <w:proofErr w:type="gramStart"/>
      <w:r w:rsidRPr="00DF2C58">
        <w:rPr>
          <w:rFonts w:ascii="Times New Roman" w:hAnsi="Times New Roman" w:cs="Times New Roman"/>
          <w:sz w:val="24"/>
          <w:szCs w:val="24"/>
        </w:rPr>
        <w:t>vendit</w:t>
      </w:r>
      <w:proofErr w:type="gramEnd"/>
      <w:r w:rsidRPr="00DF2C58">
        <w:rPr>
          <w:rFonts w:ascii="Times New Roman" w:hAnsi="Times New Roman" w:cs="Times New Roman"/>
          <w:sz w:val="24"/>
          <w:szCs w:val="24"/>
        </w:rPr>
        <w:t xml:space="preserve"> të transportit.</w:t>
      </w:r>
    </w:p>
    <w:p w:rsidR="00D766FE" w:rsidRPr="00DF2C58" w:rsidRDefault="00D766FE" w:rsidP="00B878E6">
      <w:pPr>
        <w:autoSpaceDE w:val="0"/>
        <w:autoSpaceDN w:val="0"/>
        <w:adjustRightInd w:val="0"/>
        <w:spacing w:before="60" w:after="0" w:line="240" w:lineRule="auto"/>
        <w:rPr>
          <w:rFonts w:ascii="Times New Roman" w:hAnsi="Times New Roman" w:cs="Times New Roman"/>
          <w:sz w:val="24"/>
          <w:szCs w:val="24"/>
        </w:rPr>
      </w:pPr>
      <w:r w:rsidRPr="00DF2C58">
        <w:rPr>
          <w:rFonts w:ascii="Times New Roman" w:hAnsi="Times New Roman" w:cs="Times New Roman"/>
          <w:sz w:val="24"/>
          <w:szCs w:val="24"/>
        </w:rPr>
        <w:t xml:space="preserve">Sipas </w:t>
      </w:r>
      <w:r w:rsidRPr="00DF2C58">
        <w:rPr>
          <w:rFonts w:ascii="Times New Roman" w:hAnsi="Times New Roman" w:cs="Times New Roman"/>
          <w:b/>
          <w:sz w:val="24"/>
          <w:szCs w:val="24"/>
        </w:rPr>
        <w:t>natyrës së ngarkesës</w:t>
      </w:r>
      <w:r w:rsidRPr="00DF2C58">
        <w:rPr>
          <w:rFonts w:ascii="Times New Roman" w:hAnsi="Times New Roman" w:cs="Times New Roman"/>
          <w:sz w:val="24"/>
          <w:szCs w:val="24"/>
        </w:rPr>
        <w:t>, transporti mund të organizohet për:</w:t>
      </w:r>
    </w:p>
    <w:p w:rsidR="00D766FE" w:rsidRPr="00DF2C58" w:rsidRDefault="00D766FE" w:rsidP="00D766FE">
      <w:pPr>
        <w:autoSpaceDE w:val="0"/>
        <w:autoSpaceDN w:val="0"/>
        <w:adjustRightInd w:val="0"/>
        <w:spacing w:after="0" w:line="240" w:lineRule="auto"/>
        <w:rPr>
          <w:rFonts w:ascii="Times New Roman" w:hAnsi="Times New Roman" w:cs="Times New Roman"/>
          <w:sz w:val="24"/>
          <w:szCs w:val="24"/>
        </w:rPr>
      </w:pPr>
      <w:proofErr w:type="gramStart"/>
      <w:r w:rsidRPr="00DF2C58">
        <w:rPr>
          <w:rFonts w:ascii="Times New Roman" w:hAnsi="Times New Roman" w:cs="Times New Roman"/>
          <w:sz w:val="24"/>
          <w:szCs w:val="24"/>
        </w:rPr>
        <w:t>prodhime</w:t>
      </w:r>
      <w:proofErr w:type="gramEnd"/>
      <w:r w:rsidRPr="00DF2C58">
        <w:rPr>
          <w:rFonts w:ascii="Times New Roman" w:hAnsi="Times New Roman" w:cs="Times New Roman"/>
          <w:sz w:val="24"/>
          <w:szCs w:val="24"/>
        </w:rPr>
        <w:t xml:space="preserve"> të përmasave të mëdha</w:t>
      </w:r>
    </w:p>
    <w:p w:rsidR="00D766FE" w:rsidRPr="00DF2C58" w:rsidRDefault="00D766FE" w:rsidP="00D766FE">
      <w:pPr>
        <w:autoSpaceDE w:val="0"/>
        <w:autoSpaceDN w:val="0"/>
        <w:adjustRightInd w:val="0"/>
        <w:spacing w:after="0" w:line="240" w:lineRule="auto"/>
        <w:rPr>
          <w:rFonts w:ascii="Times New Roman" w:hAnsi="Times New Roman" w:cs="Times New Roman"/>
          <w:sz w:val="24"/>
          <w:szCs w:val="24"/>
        </w:rPr>
      </w:pPr>
      <w:proofErr w:type="gramStart"/>
      <w:r w:rsidRPr="00DF2C58">
        <w:rPr>
          <w:rFonts w:ascii="Times New Roman" w:hAnsi="Times New Roman" w:cs="Times New Roman"/>
          <w:sz w:val="24"/>
          <w:szCs w:val="24"/>
        </w:rPr>
        <w:t>prodhime</w:t>
      </w:r>
      <w:proofErr w:type="gramEnd"/>
      <w:r w:rsidRPr="00DF2C58">
        <w:rPr>
          <w:rFonts w:ascii="Times New Roman" w:hAnsi="Times New Roman" w:cs="Times New Roman"/>
          <w:sz w:val="24"/>
          <w:szCs w:val="24"/>
        </w:rPr>
        <w:t xml:space="preserve"> me përmasa të koncentruara.</w:t>
      </w:r>
    </w:p>
    <w:p w:rsidR="00D766FE" w:rsidRPr="00DF2C58" w:rsidRDefault="00D766FE" w:rsidP="00D766FE">
      <w:pPr>
        <w:autoSpaceDE w:val="0"/>
        <w:autoSpaceDN w:val="0"/>
        <w:adjustRightInd w:val="0"/>
        <w:spacing w:after="0" w:line="240" w:lineRule="auto"/>
        <w:rPr>
          <w:rFonts w:ascii="Times New Roman" w:hAnsi="Times New Roman" w:cs="Times New Roman"/>
          <w:sz w:val="24"/>
          <w:szCs w:val="24"/>
        </w:rPr>
      </w:pPr>
      <w:r w:rsidRPr="00DF2C58">
        <w:rPr>
          <w:rFonts w:ascii="Times New Roman" w:hAnsi="Times New Roman" w:cs="Times New Roman"/>
          <w:sz w:val="24"/>
          <w:szCs w:val="24"/>
        </w:rPr>
        <w:t xml:space="preserve">Gjatë transportimit të prodhimeve të koncentruara, shfrytëzohet në tërësi kapaciteti i mjetit transportues, kurse gjatë transportit të prodhimeve të përmasave të mëdha, kapaciteti i mjeteve transportuese përdoret shumë më </w:t>
      </w:r>
      <w:proofErr w:type="gramStart"/>
      <w:r w:rsidRPr="00DF2C58">
        <w:rPr>
          <w:rFonts w:ascii="Times New Roman" w:hAnsi="Times New Roman" w:cs="Times New Roman"/>
          <w:sz w:val="24"/>
          <w:szCs w:val="24"/>
        </w:rPr>
        <w:t>pak</w:t>
      </w:r>
      <w:proofErr w:type="gramEnd"/>
      <w:r w:rsidRPr="00DF2C58">
        <w:rPr>
          <w:rFonts w:ascii="Times New Roman" w:hAnsi="Times New Roman" w:cs="Times New Roman"/>
          <w:sz w:val="24"/>
          <w:szCs w:val="24"/>
        </w:rPr>
        <w:t>.</w:t>
      </w:r>
    </w:p>
    <w:p w:rsidR="00D766FE" w:rsidRPr="00DF2C58" w:rsidRDefault="00D766FE" w:rsidP="00D766FE">
      <w:pPr>
        <w:autoSpaceDE w:val="0"/>
        <w:autoSpaceDN w:val="0"/>
        <w:adjustRightInd w:val="0"/>
        <w:spacing w:before="60" w:after="0" w:line="240" w:lineRule="auto"/>
        <w:rPr>
          <w:rFonts w:ascii="Times New Roman" w:hAnsi="Times New Roman" w:cs="Times New Roman"/>
          <w:sz w:val="24"/>
          <w:szCs w:val="24"/>
        </w:rPr>
      </w:pPr>
      <w:r w:rsidRPr="00DF2C58">
        <w:rPr>
          <w:rFonts w:ascii="Times New Roman" w:hAnsi="Times New Roman" w:cs="Times New Roman"/>
          <w:sz w:val="24"/>
          <w:szCs w:val="24"/>
        </w:rPr>
        <w:t xml:space="preserve">Sipas </w:t>
      </w:r>
      <w:r w:rsidRPr="00DF2C58">
        <w:rPr>
          <w:rFonts w:ascii="Times New Roman" w:hAnsi="Times New Roman" w:cs="Times New Roman"/>
          <w:b/>
          <w:sz w:val="24"/>
          <w:szCs w:val="24"/>
        </w:rPr>
        <w:t>kohës së transportimit</w:t>
      </w:r>
      <w:r w:rsidRPr="00DF2C58">
        <w:rPr>
          <w:rFonts w:ascii="Times New Roman" w:hAnsi="Times New Roman" w:cs="Times New Roman"/>
          <w:sz w:val="24"/>
          <w:szCs w:val="24"/>
        </w:rPr>
        <w:t xml:space="preserve"> kemi transport:</w:t>
      </w:r>
    </w:p>
    <w:p w:rsidR="00D766FE" w:rsidRPr="00DF2C58" w:rsidRDefault="00D766FE" w:rsidP="00D766FE">
      <w:pPr>
        <w:autoSpaceDE w:val="0"/>
        <w:autoSpaceDN w:val="0"/>
        <w:adjustRightInd w:val="0"/>
        <w:spacing w:after="0" w:line="240" w:lineRule="auto"/>
        <w:rPr>
          <w:rFonts w:ascii="Times New Roman" w:hAnsi="Times New Roman" w:cs="Times New Roman"/>
          <w:sz w:val="24"/>
          <w:szCs w:val="24"/>
        </w:rPr>
      </w:pPr>
      <w:r w:rsidRPr="00DF2C58">
        <w:rPr>
          <w:rFonts w:ascii="Times New Roman" w:hAnsi="Times New Roman" w:cs="Times New Roman"/>
          <w:sz w:val="24"/>
          <w:szCs w:val="24"/>
        </w:rPr>
        <w:t xml:space="preserve">- </w:t>
      </w:r>
      <w:proofErr w:type="gramStart"/>
      <w:r w:rsidRPr="00DF2C58">
        <w:rPr>
          <w:rFonts w:ascii="Times New Roman" w:hAnsi="Times New Roman" w:cs="Times New Roman"/>
          <w:sz w:val="24"/>
          <w:szCs w:val="24"/>
        </w:rPr>
        <w:t>të</w:t>
      </w:r>
      <w:proofErr w:type="gramEnd"/>
      <w:r w:rsidRPr="00DF2C58">
        <w:rPr>
          <w:rFonts w:ascii="Times New Roman" w:hAnsi="Times New Roman" w:cs="Times New Roman"/>
          <w:sz w:val="24"/>
          <w:szCs w:val="24"/>
        </w:rPr>
        <w:t xml:space="preserve"> përhershëm </w:t>
      </w:r>
    </w:p>
    <w:p w:rsidR="00D766FE" w:rsidRPr="00DF2C58" w:rsidRDefault="00D766FE" w:rsidP="00D766FE">
      <w:pPr>
        <w:spacing w:after="0"/>
        <w:rPr>
          <w:rFonts w:ascii="Times New Roman" w:hAnsi="Times New Roman" w:cs="Times New Roman"/>
          <w:sz w:val="24"/>
          <w:szCs w:val="24"/>
        </w:rPr>
      </w:pPr>
      <w:r w:rsidRPr="00DF2C58">
        <w:rPr>
          <w:rFonts w:ascii="Times New Roman" w:hAnsi="Times New Roman" w:cs="Times New Roman"/>
          <w:sz w:val="24"/>
          <w:szCs w:val="24"/>
        </w:rPr>
        <w:t xml:space="preserve">- </w:t>
      </w:r>
      <w:proofErr w:type="gramStart"/>
      <w:r w:rsidRPr="00DF2C58">
        <w:rPr>
          <w:rFonts w:ascii="Times New Roman" w:hAnsi="Times New Roman" w:cs="Times New Roman"/>
          <w:sz w:val="24"/>
          <w:szCs w:val="24"/>
        </w:rPr>
        <w:t>të</w:t>
      </w:r>
      <w:proofErr w:type="gramEnd"/>
      <w:r w:rsidRPr="00DF2C58">
        <w:rPr>
          <w:rFonts w:ascii="Times New Roman" w:hAnsi="Times New Roman" w:cs="Times New Roman"/>
          <w:sz w:val="24"/>
          <w:szCs w:val="24"/>
        </w:rPr>
        <w:t xml:space="preserve"> përkohshëm.</w:t>
      </w:r>
    </w:p>
    <w:p w:rsidR="00D766FE" w:rsidRPr="00DF2C58" w:rsidRDefault="00D766FE" w:rsidP="00D766FE">
      <w:pPr>
        <w:autoSpaceDE w:val="0"/>
        <w:autoSpaceDN w:val="0"/>
        <w:adjustRightInd w:val="0"/>
        <w:spacing w:after="0" w:line="240" w:lineRule="auto"/>
        <w:rPr>
          <w:rFonts w:ascii="Times New Roman" w:hAnsi="Times New Roman" w:cs="Times New Roman"/>
          <w:sz w:val="24"/>
          <w:szCs w:val="24"/>
        </w:rPr>
      </w:pPr>
      <w:r w:rsidRPr="00DF2C58">
        <w:rPr>
          <w:rFonts w:ascii="Times New Roman" w:hAnsi="Times New Roman" w:cs="Times New Roman"/>
          <w:sz w:val="24"/>
          <w:szCs w:val="24"/>
        </w:rPr>
        <w:t xml:space="preserve">Transportimi i përhershëm kryhet për prodhime të përdorimit të përditshëm, kurse transporti i përkohshëm për prodhime të përdorimit </w:t>
      </w:r>
      <w:proofErr w:type="gramStart"/>
      <w:r w:rsidRPr="00DF2C58">
        <w:rPr>
          <w:rFonts w:ascii="Times New Roman" w:hAnsi="Times New Roman" w:cs="Times New Roman"/>
          <w:sz w:val="24"/>
          <w:szCs w:val="24"/>
        </w:rPr>
        <w:t>jo</w:t>
      </w:r>
      <w:proofErr w:type="gramEnd"/>
      <w:r w:rsidRPr="00DF2C58">
        <w:rPr>
          <w:rFonts w:ascii="Times New Roman" w:hAnsi="Times New Roman" w:cs="Times New Roman"/>
          <w:sz w:val="24"/>
          <w:szCs w:val="24"/>
        </w:rPr>
        <w:t xml:space="preserve"> të përditshëm.</w:t>
      </w:r>
    </w:p>
    <w:p w:rsidR="00D766FE" w:rsidRPr="00DF2C58" w:rsidRDefault="00D766FE" w:rsidP="00D766FE">
      <w:pPr>
        <w:autoSpaceDE w:val="0"/>
        <w:autoSpaceDN w:val="0"/>
        <w:adjustRightInd w:val="0"/>
        <w:spacing w:before="60" w:after="0" w:line="240" w:lineRule="auto"/>
        <w:rPr>
          <w:rFonts w:ascii="Times New Roman" w:hAnsi="Times New Roman" w:cs="Times New Roman"/>
          <w:sz w:val="24"/>
          <w:szCs w:val="24"/>
        </w:rPr>
      </w:pPr>
      <w:r w:rsidRPr="00DF2C58">
        <w:rPr>
          <w:rFonts w:ascii="Times New Roman" w:hAnsi="Times New Roman" w:cs="Times New Roman"/>
          <w:sz w:val="24"/>
          <w:szCs w:val="24"/>
        </w:rPr>
        <w:t xml:space="preserve">Ekzistojnë </w:t>
      </w:r>
      <w:r w:rsidR="00B878E6" w:rsidRPr="00DF2C58">
        <w:rPr>
          <w:rFonts w:ascii="Times New Roman" w:hAnsi="Times New Roman" w:cs="Times New Roman"/>
          <w:sz w:val="24"/>
          <w:szCs w:val="24"/>
        </w:rPr>
        <w:t xml:space="preserve">edhe </w:t>
      </w:r>
      <w:r w:rsidRPr="00DF2C58">
        <w:rPr>
          <w:rFonts w:ascii="Times New Roman" w:hAnsi="Times New Roman" w:cs="Times New Roman"/>
          <w:sz w:val="24"/>
          <w:szCs w:val="24"/>
        </w:rPr>
        <w:t xml:space="preserve">lloje transporti sipas </w:t>
      </w:r>
      <w:r w:rsidRPr="00DF2C58">
        <w:rPr>
          <w:rFonts w:ascii="Times New Roman" w:hAnsi="Times New Roman" w:cs="Times New Roman"/>
          <w:b/>
          <w:sz w:val="24"/>
          <w:szCs w:val="24"/>
        </w:rPr>
        <w:t>lëvizshmërisë</w:t>
      </w:r>
      <w:r w:rsidRPr="00DF2C58">
        <w:rPr>
          <w:rFonts w:ascii="Times New Roman" w:hAnsi="Times New Roman" w:cs="Times New Roman"/>
          <w:sz w:val="24"/>
          <w:szCs w:val="24"/>
        </w:rPr>
        <w:t>:</w:t>
      </w:r>
    </w:p>
    <w:p w:rsidR="00D766FE" w:rsidRPr="00DF2C58" w:rsidRDefault="00D766FE" w:rsidP="00D766FE">
      <w:pPr>
        <w:autoSpaceDE w:val="0"/>
        <w:autoSpaceDN w:val="0"/>
        <w:adjustRightInd w:val="0"/>
        <w:spacing w:after="0" w:line="240" w:lineRule="auto"/>
        <w:rPr>
          <w:rFonts w:ascii="Times New Roman" w:hAnsi="Times New Roman" w:cs="Times New Roman"/>
          <w:sz w:val="24"/>
          <w:szCs w:val="24"/>
        </w:rPr>
      </w:pPr>
      <w:proofErr w:type="gramStart"/>
      <w:r w:rsidRPr="00DF2C58">
        <w:rPr>
          <w:rFonts w:ascii="Times New Roman" w:hAnsi="Times New Roman" w:cs="Times New Roman"/>
          <w:sz w:val="24"/>
          <w:szCs w:val="24"/>
          <w:u w:val="single"/>
        </w:rPr>
        <w:t>të</w:t>
      </w:r>
      <w:proofErr w:type="gramEnd"/>
      <w:r w:rsidRPr="00DF2C58">
        <w:rPr>
          <w:rFonts w:ascii="Times New Roman" w:hAnsi="Times New Roman" w:cs="Times New Roman"/>
          <w:sz w:val="24"/>
          <w:szCs w:val="24"/>
          <w:u w:val="single"/>
        </w:rPr>
        <w:t xml:space="preserve"> zakonshëm</w:t>
      </w:r>
      <w:r w:rsidR="00B878E6" w:rsidRPr="00DF2C58">
        <w:rPr>
          <w:rFonts w:ascii="Times New Roman" w:hAnsi="Times New Roman" w:cs="Times New Roman"/>
          <w:sz w:val="24"/>
          <w:szCs w:val="24"/>
        </w:rPr>
        <w:t>-</w:t>
      </w:r>
      <w:r w:rsidRPr="00DF2C58">
        <w:rPr>
          <w:rFonts w:ascii="Times New Roman" w:hAnsi="Times New Roman" w:cs="Times New Roman"/>
          <w:sz w:val="24"/>
          <w:szCs w:val="24"/>
        </w:rPr>
        <w:t xml:space="preserve">mjeti transportues lëviz me ngarkesë vetëm në një drejtim, kurse mbrapa   </w:t>
      </w:r>
    </w:p>
    <w:p w:rsidR="00D766FE" w:rsidRPr="00DF2C58" w:rsidRDefault="00D766FE" w:rsidP="00D766FE">
      <w:pPr>
        <w:autoSpaceDE w:val="0"/>
        <w:autoSpaceDN w:val="0"/>
        <w:adjustRightInd w:val="0"/>
        <w:spacing w:after="0" w:line="240" w:lineRule="auto"/>
        <w:rPr>
          <w:rFonts w:ascii="Times New Roman" w:hAnsi="Times New Roman" w:cs="Times New Roman"/>
          <w:sz w:val="24"/>
          <w:szCs w:val="24"/>
        </w:rPr>
      </w:pPr>
      <w:proofErr w:type="gramStart"/>
      <w:r w:rsidRPr="00DF2C58">
        <w:rPr>
          <w:rFonts w:ascii="Times New Roman" w:hAnsi="Times New Roman" w:cs="Times New Roman"/>
          <w:sz w:val="24"/>
          <w:szCs w:val="24"/>
        </w:rPr>
        <w:t>kthehet</w:t>
      </w:r>
      <w:proofErr w:type="gramEnd"/>
      <w:r w:rsidRPr="00DF2C58">
        <w:rPr>
          <w:rFonts w:ascii="Times New Roman" w:hAnsi="Times New Roman" w:cs="Times New Roman"/>
          <w:sz w:val="24"/>
          <w:szCs w:val="24"/>
        </w:rPr>
        <w:t xml:space="preserve"> i zbrazët,</w:t>
      </w:r>
    </w:p>
    <w:p w:rsidR="00D766FE" w:rsidRPr="00DF2C58" w:rsidRDefault="00D766FE" w:rsidP="00D766FE">
      <w:pPr>
        <w:autoSpaceDE w:val="0"/>
        <w:autoSpaceDN w:val="0"/>
        <w:adjustRightInd w:val="0"/>
        <w:spacing w:after="0" w:line="240" w:lineRule="auto"/>
        <w:rPr>
          <w:rFonts w:ascii="Times New Roman" w:hAnsi="Times New Roman" w:cs="Times New Roman"/>
          <w:sz w:val="24"/>
          <w:szCs w:val="24"/>
        </w:rPr>
      </w:pPr>
      <w:proofErr w:type="gramStart"/>
      <w:r w:rsidRPr="00DF2C58">
        <w:rPr>
          <w:rFonts w:ascii="Times New Roman" w:hAnsi="Times New Roman" w:cs="Times New Roman"/>
          <w:sz w:val="24"/>
          <w:szCs w:val="24"/>
          <w:u w:val="single"/>
        </w:rPr>
        <w:t>me</w:t>
      </w:r>
      <w:proofErr w:type="gramEnd"/>
      <w:r w:rsidRPr="00DF2C58">
        <w:rPr>
          <w:rFonts w:ascii="Times New Roman" w:hAnsi="Times New Roman" w:cs="Times New Roman"/>
          <w:sz w:val="24"/>
          <w:szCs w:val="24"/>
          <w:u w:val="single"/>
        </w:rPr>
        <w:t xml:space="preserve"> dy drejtime</w:t>
      </w:r>
      <w:r w:rsidR="00E24E7D" w:rsidRPr="00DF2C58">
        <w:rPr>
          <w:rFonts w:ascii="Times New Roman" w:hAnsi="Times New Roman" w:cs="Times New Roman"/>
          <w:sz w:val="24"/>
          <w:szCs w:val="24"/>
        </w:rPr>
        <w:t>-</w:t>
      </w:r>
      <w:r w:rsidRPr="00DF2C58">
        <w:rPr>
          <w:rFonts w:ascii="Times New Roman" w:hAnsi="Times New Roman" w:cs="Times New Roman"/>
          <w:sz w:val="24"/>
          <w:szCs w:val="24"/>
        </w:rPr>
        <w:t>mjeti transportues lëviz në të dy drejtimet me ngarkesë</w:t>
      </w:r>
    </w:p>
    <w:p w:rsidR="00D766FE" w:rsidRPr="00DF2C58" w:rsidRDefault="00D766FE" w:rsidP="00D766FE">
      <w:pPr>
        <w:autoSpaceDE w:val="0"/>
        <w:autoSpaceDN w:val="0"/>
        <w:adjustRightInd w:val="0"/>
        <w:spacing w:after="0" w:line="240" w:lineRule="auto"/>
        <w:rPr>
          <w:rFonts w:ascii="Times New Roman" w:hAnsi="Times New Roman" w:cs="Times New Roman"/>
          <w:sz w:val="24"/>
          <w:szCs w:val="24"/>
        </w:rPr>
      </w:pPr>
      <w:proofErr w:type="gramStart"/>
      <w:r w:rsidRPr="00DF2C58">
        <w:rPr>
          <w:rFonts w:ascii="Times New Roman" w:hAnsi="Times New Roman" w:cs="Times New Roman"/>
          <w:sz w:val="24"/>
          <w:szCs w:val="24"/>
          <w:u w:val="single"/>
        </w:rPr>
        <w:t>radial</w:t>
      </w:r>
      <w:r w:rsidR="00E24E7D" w:rsidRPr="00DF2C58">
        <w:rPr>
          <w:rFonts w:ascii="Times New Roman" w:hAnsi="Times New Roman" w:cs="Times New Roman"/>
          <w:sz w:val="24"/>
          <w:szCs w:val="24"/>
        </w:rPr>
        <w:t>-</w:t>
      </w:r>
      <w:r w:rsidRPr="00DF2C58">
        <w:rPr>
          <w:rFonts w:ascii="Times New Roman" w:hAnsi="Times New Roman" w:cs="Times New Roman"/>
          <w:sz w:val="24"/>
          <w:szCs w:val="24"/>
        </w:rPr>
        <w:t>mjeti</w:t>
      </w:r>
      <w:proofErr w:type="gramEnd"/>
      <w:r w:rsidRPr="00DF2C58">
        <w:rPr>
          <w:rFonts w:ascii="Times New Roman" w:hAnsi="Times New Roman" w:cs="Times New Roman"/>
          <w:sz w:val="24"/>
          <w:szCs w:val="24"/>
        </w:rPr>
        <w:t xml:space="preserve"> transportues lëviz nga një magazinë drejt shumë pikave të shitjes </w:t>
      </w:r>
    </w:p>
    <w:p w:rsidR="00D766FE" w:rsidRPr="00DF2C58" w:rsidRDefault="00D766FE" w:rsidP="00D766FE">
      <w:pPr>
        <w:autoSpaceDE w:val="0"/>
        <w:autoSpaceDN w:val="0"/>
        <w:adjustRightInd w:val="0"/>
        <w:spacing w:after="0" w:line="240" w:lineRule="auto"/>
        <w:rPr>
          <w:rFonts w:ascii="Times New Roman" w:hAnsi="Times New Roman" w:cs="Times New Roman"/>
          <w:sz w:val="24"/>
          <w:szCs w:val="24"/>
        </w:rPr>
      </w:pPr>
      <w:proofErr w:type="gramStart"/>
      <w:r w:rsidRPr="00DF2C58">
        <w:rPr>
          <w:rFonts w:ascii="Times New Roman" w:hAnsi="Times New Roman" w:cs="Times New Roman"/>
          <w:sz w:val="24"/>
          <w:szCs w:val="24"/>
          <w:u w:val="single"/>
        </w:rPr>
        <w:t>unazor</w:t>
      </w:r>
      <w:r w:rsidRPr="00DF2C58">
        <w:rPr>
          <w:rFonts w:ascii="Times New Roman" w:hAnsi="Times New Roman" w:cs="Times New Roman"/>
          <w:sz w:val="24"/>
          <w:szCs w:val="24"/>
        </w:rPr>
        <w:t>-disa</w:t>
      </w:r>
      <w:proofErr w:type="gramEnd"/>
      <w:r w:rsidRPr="00DF2C58">
        <w:rPr>
          <w:rFonts w:ascii="Times New Roman" w:hAnsi="Times New Roman" w:cs="Times New Roman"/>
          <w:sz w:val="24"/>
          <w:szCs w:val="24"/>
        </w:rPr>
        <w:t xml:space="preserve"> mjete transporti lëvizin për furnizim drejt shumë  pikave të shitjes sipas një  </w:t>
      </w:r>
    </w:p>
    <w:p w:rsidR="00D766FE" w:rsidRPr="00DF2C58" w:rsidRDefault="00D766FE" w:rsidP="00D766FE">
      <w:pPr>
        <w:autoSpaceDE w:val="0"/>
        <w:autoSpaceDN w:val="0"/>
        <w:adjustRightInd w:val="0"/>
        <w:spacing w:after="0" w:line="240" w:lineRule="auto"/>
        <w:rPr>
          <w:rFonts w:ascii="Times New Roman" w:hAnsi="Times New Roman" w:cs="Times New Roman"/>
          <w:sz w:val="24"/>
          <w:szCs w:val="24"/>
        </w:rPr>
      </w:pPr>
      <w:proofErr w:type="gramStart"/>
      <w:r w:rsidRPr="00DF2C58">
        <w:rPr>
          <w:rFonts w:ascii="Times New Roman" w:hAnsi="Times New Roman" w:cs="Times New Roman"/>
          <w:sz w:val="24"/>
          <w:szCs w:val="24"/>
        </w:rPr>
        <w:t>shërbimi</w:t>
      </w:r>
      <w:proofErr w:type="gramEnd"/>
      <w:r w:rsidRPr="00DF2C58">
        <w:rPr>
          <w:rFonts w:ascii="Times New Roman" w:hAnsi="Times New Roman" w:cs="Times New Roman"/>
          <w:sz w:val="24"/>
          <w:szCs w:val="24"/>
        </w:rPr>
        <w:t xml:space="preserve"> rrethor</w:t>
      </w:r>
    </w:p>
    <w:p w:rsidR="00D766FE" w:rsidRPr="00DF2C58" w:rsidRDefault="00E24E7D" w:rsidP="00D766FE">
      <w:pPr>
        <w:autoSpaceDE w:val="0"/>
        <w:autoSpaceDN w:val="0"/>
        <w:adjustRightInd w:val="0"/>
        <w:spacing w:after="0" w:line="240" w:lineRule="auto"/>
        <w:rPr>
          <w:rFonts w:ascii="Times New Roman" w:hAnsi="Times New Roman" w:cs="Times New Roman"/>
          <w:sz w:val="24"/>
          <w:szCs w:val="24"/>
        </w:rPr>
      </w:pPr>
      <w:proofErr w:type="gramStart"/>
      <w:r w:rsidRPr="00DF2C58">
        <w:rPr>
          <w:rFonts w:ascii="Times New Roman" w:hAnsi="Times New Roman" w:cs="Times New Roman"/>
          <w:sz w:val="24"/>
          <w:szCs w:val="24"/>
        </w:rPr>
        <w:t>ciklik</w:t>
      </w:r>
      <w:r w:rsidR="00D766FE" w:rsidRPr="00DF2C58">
        <w:rPr>
          <w:rFonts w:ascii="Times New Roman" w:hAnsi="Times New Roman" w:cs="Times New Roman"/>
          <w:sz w:val="24"/>
          <w:szCs w:val="24"/>
        </w:rPr>
        <w:t>-mjete</w:t>
      </w:r>
      <w:proofErr w:type="gramEnd"/>
      <w:r w:rsidR="00D766FE" w:rsidRPr="00DF2C58">
        <w:rPr>
          <w:rFonts w:ascii="Times New Roman" w:hAnsi="Times New Roman" w:cs="Times New Roman"/>
          <w:sz w:val="24"/>
          <w:szCs w:val="24"/>
        </w:rPr>
        <w:t xml:space="preserve"> transporti të komanduara nga një qendër që kryejnë lëvizje unazore, në formë</w:t>
      </w:r>
      <w:r w:rsidR="00BA6888">
        <w:rPr>
          <w:rFonts w:ascii="Times New Roman" w:hAnsi="Times New Roman" w:cs="Times New Roman"/>
          <w:sz w:val="24"/>
          <w:szCs w:val="24"/>
        </w:rPr>
        <w:t xml:space="preserve"> </w:t>
      </w:r>
      <w:r w:rsidR="00D766FE" w:rsidRPr="00DF2C58">
        <w:rPr>
          <w:rFonts w:ascii="Times New Roman" w:hAnsi="Times New Roman" w:cs="Times New Roman"/>
          <w:sz w:val="24"/>
          <w:szCs w:val="24"/>
        </w:rPr>
        <w:t>ciklike</w:t>
      </w:r>
    </w:p>
    <w:p w:rsidR="00D766FE" w:rsidRPr="00DF2C58" w:rsidRDefault="00D766FE" w:rsidP="00E24E7D">
      <w:pPr>
        <w:autoSpaceDE w:val="0"/>
        <w:autoSpaceDN w:val="0"/>
        <w:adjustRightInd w:val="0"/>
        <w:spacing w:before="60" w:after="0" w:line="240" w:lineRule="auto"/>
        <w:rPr>
          <w:rFonts w:ascii="Times New Roman" w:hAnsi="Times New Roman" w:cs="Times New Roman"/>
          <w:sz w:val="24"/>
          <w:szCs w:val="24"/>
        </w:rPr>
      </w:pPr>
      <w:r w:rsidRPr="00DF2C58">
        <w:rPr>
          <w:rFonts w:ascii="Times New Roman" w:hAnsi="Times New Roman" w:cs="Times New Roman"/>
          <w:sz w:val="24"/>
          <w:szCs w:val="24"/>
        </w:rPr>
        <w:t>Me organizim të transportit zgjidhen çështjet e lidhura me përdorimin e mjeteve transportuese me efikasitet, shpërndarjen e ngarkesës, mjetet e planifikuara të transportit, zvogëlimin e kohëzgjatjes së transportit, përcaktimin e mjeteve transportuese për ngarkesat specifike.</w:t>
      </w:r>
    </w:p>
    <w:p w:rsidR="00D766FE" w:rsidRPr="00DF2C58" w:rsidRDefault="00D766FE" w:rsidP="00D766FE">
      <w:pPr>
        <w:autoSpaceDE w:val="0"/>
        <w:autoSpaceDN w:val="0"/>
        <w:adjustRightInd w:val="0"/>
        <w:spacing w:after="0" w:line="240" w:lineRule="auto"/>
        <w:rPr>
          <w:rFonts w:ascii="Times New Roman" w:hAnsi="Times New Roman" w:cs="Times New Roman"/>
          <w:sz w:val="24"/>
          <w:szCs w:val="24"/>
        </w:rPr>
      </w:pPr>
      <w:r w:rsidRPr="00DF2C58">
        <w:rPr>
          <w:rFonts w:ascii="Times New Roman" w:hAnsi="Times New Roman" w:cs="Times New Roman"/>
          <w:sz w:val="24"/>
          <w:szCs w:val="24"/>
        </w:rPr>
        <w:t>Për zgjidhjen e mjeteve transportuese më të volitshme për transport duhen analizuar shumë faktorë. Çdo mjet transportues ka përparësitë e të metat e veta, por kihet parasysh se zgjedhja e mjeteve transportuese s’mund të kryhet vetëm mbi bazën e shpenzimeve për transport, por edhe mbi bazën e shpenzimeve të përgjithshme të shpërndarjes fizike të produkteve.</w:t>
      </w:r>
    </w:p>
    <w:p w:rsidR="00D766FE" w:rsidRPr="00DF2C58" w:rsidRDefault="00D766FE" w:rsidP="00D766FE">
      <w:pPr>
        <w:autoSpaceDE w:val="0"/>
        <w:autoSpaceDN w:val="0"/>
        <w:adjustRightInd w:val="0"/>
        <w:spacing w:after="0" w:line="240" w:lineRule="auto"/>
        <w:rPr>
          <w:rFonts w:ascii="Times New Roman" w:hAnsi="Times New Roman" w:cs="Times New Roman"/>
          <w:sz w:val="24"/>
          <w:szCs w:val="24"/>
        </w:rPr>
      </w:pPr>
      <w:r w:rsidRPr="00DF2C58">
        <w:rPr>
          <w:rFonts w:ascii="Times New Roman" w:hAnsi="Times New Roman" w:cs="Times New Roman"/>
          <w:sz w:val="24"/>
          <w:szCs w:val="24"/>
        </w:rPr>
        <w:t>Shërbimi i transportit paraqet vazhdim të procesit prodhues të ndërmarrjes. Paraqet pjesë</w:t>
      </w:r>
    </w:p>
    <w:p w:rsidR="00D766FE" w:rsidRPr="00DF2C58" w:rsidRDefault="00D766FE" w:rsidP="00FD3422">
      <w:pPr>
        <w:autoSpaceDE w:val="0"/>
        <w:autoSpaceDN w:val="0"/>
        <w:adjustRightInd w:val="0"/>
        <w:spacing w:after="0" w:line="240" w:lineRule="auto"/>
        <w:rPr>
          <w:rFonts w:ascii="Times New Roman" w:hAnsi="Times New Roman" w:cs="Times New Roman"/>
          <w:sz w:val="24"/>
          <w:szCs w:val="24"/>
        </w:rPr>
      </w:pPr>
      <w:proofErr w:type="gramStart"/>
      <w:r w:rsidRPr="00DF2C58">
        <w:rPr>
          <w:rFonts w:ascii="Times New Roman" w:hAnsi="Times New Roman" w:cs="Times New Roman"/>
          <w:sz w:val="24"/>
          <w:szCs w:val="24"/>
        </w:rPr>
        <w:t>integrale</w:t>
      </w:r>
      <w:proofErr w:type="gramEnd"/>
      <w:r w:rsidRPr="00DF2C58">
        <w:rPr>
          <w:rFonts w:ascii="Times New Roman" w:hAnsi="Times New Roman" w:cs="Times New Roman"/>
          <w:sz w:val="24"/>
          <w:szCs w:val="24"/>
        </w:rPr>
        <w:t xml:space="preserve"> të procesit prodhues, pjesë të ciklit riprodhues në punën e ndërmarrjes. Prodhimi ka përparësi, por menjëherë pas tij</w:t>
      </w:r>
      <w:proofErr w:type="gramStart"/>
      <w:r w:rsidRPr="00DF2C58">
        <w:rPr>
          <w:rFonts w:ascii="Times New Roman" w:hAnsi="Times New Roman" w:cs="Times New Roman"/>
          <w:sz w:val="24"/>
          <w:szCs w:val="24"/>
        </w:rPr>
        <w:t>,për</w:t>
      </w:r>
      <w:proofErr w:type="gramEnd"/>
      <w:r w:rsidRPr="00DF2C58">
        <w:rPr>
          <w:rFonts w:ascii="Times New Roman" w:hAnsi="Times New Roman" w:cs="Times New Roman"/>
          <w:sz w:val="24"/>
          <w:szCs w:val="24"/>
        </w:rPr>
        <w:t xml:space="preserve"> nga rëndësia ekonomike është transporti. Funksionimi i tij i suksesshëm siguron zhvillim të pandërprerë të veprimtarisë së përgjithshme ekonomike të ndërmarrjes. Ndikimi i transportit të brendshëm është edhe më i shprehur, </w:t>
      </w:r>
      <w:proofErr w:type="gramStart"/>
      <w:r w:rsidRPr="00DF2C58">
        <w:rPr>
          <w:rFonts w:ascii="Times New Roman" w:hAnsi="Times New Roman" w:cs="Times New Roman"/>
          <w:sz w:val="24"/>
          <w:szCs w:val="24"/>
        </w:rPr>
        <w:t>jo</w:t>
      </w:r>
      <w:proofErr w:type="gramEnd"/>
      <w:r w:rsidRPr="00DF2C58">
        <w:rPr>
          <w:rFonts w:ascii="Times New Roman" w:hAnsi="Times New Roman" w:cs="Times New Roman"/>
          <w:sz w:val="24"/>
          <w:szCs w:val="24"/>
        </w:rPr>
        <w:t xml:space="preserve"> vetëm se kushtëzon </w:t>
      </w:r>
      <w:r w:rsidRPr="00DF2C58">
        <w:rPr>
          <w:rFonts w:ascii="Times New Roman" w:hAnsi="Times New Roman" w:cs="Times New Roman"/>
          <w:sz w:val="24"/>
          <w:szCs w:val="24"/>
        </w:rPr>
        <w:lastRenderedPageBreak/>
        <w:t>zbatimin e procesit të prodhimit, por dhe e dikton ritmin e tij. Transporti ndikon, pothuajse mbi të gjitha parimet ekonomike, posaçërisht mbi atë të rentabilitetit. Ai ndikon drejtpërdrejt mbi formimin e çmimit të vleftës së mallit dhe rrit vlerën konkurruese të ndërmarrjes në treg.</w:t>
      </w:r>
    </w:p>
    <w:p w:rsidR="00D766FE" w:rsidRPr="00DF2C58" w:rsidRDefault="00FD3422" w:rsidP="00FD3422">
      <w:pPr>
        <w:spacing w:before="120" w:after="120" w:line="240" w:lineRule="auto"/>
        <w:rPr>
          <w:rFonts w:ascii="Times New Roman" w:hAnsi="Times New Roman" w:cs="Times New Roman"/>
          <w:b/>
          <w:sz w:val="24"/>
          <w:szCs w:val="24"/>
        </w:rPr>
      </w:pPr>
      <w:r w:rsidRPr="00DF2C58">
        <w:rPr>
          <w:rFonts w:ascii="Times New Roman" w:hAnsi="Times New Roman" w:cs="Times New Roman"/>
          <w:b/>
          <w:sz w:val="24"/>
          <w:szCs w:val="24"/>
        </w:rPr>
        <w:t>7.</w:t>
      </w:r>
      <w:r w:rsidR="00D766FE" w:rsidRPr="00DF2C58">
        <w:rPr>
          <w:rFonts w:ascii="Times New Roman" w:hAnsi="Times New Roman" w:cs="Times New Roman"/>
          <w:b/>
          <w:sz w:val="24"/>
          <w:szCs w:val="24"/>
        </w:rPr>
        <w:t>2</w:t>
      </w:r>
      <w:proofErr w:type="gramStart"/>
      <w:r w:rsidR="00D766FE" w:rsidRPr="00DF2C58">
        <w:rPr>
          <w:rFonts w:ascii="Times New Roman" w:hAnsi="Times New Roman" w:cs="Times New Roman"/>
          <w:b/>
          <w:sz w:val="24"/>
          <w:szCs w:val="24"/>
        </w:rPr>
        <w:t xml:space="preserve">. </w:t>
      </w:r>
      <w:r w:rsidR="007E6389" w:rsidRPr="00DF2C58">
        <w:rPr>
          <w:rFonts w:ascii="Times New Roman" w:hAnsi="Times New Roman" w:cs="Times New Roman"/>
          <w:b/>
          <w:sz w:val="24"/>
          <w:szCs w:val="24"/>
        </w:rPr>
        <w:t xml:space="preserve"> </w:t>
      </w:r>
      <w:r w:rsidR="00D766FE" w:rsidRPr="00DF2C58">
        <w:rPr>
          <w:rFonts w:ascii="Times New Roman" w:hAnsi="Times New Roman" w:cs="Times New Roman"/>
          <w:b/>
          <w:sz w:val="24"/>
          <w:szCs w:val="24"/>
        </w:rPr>
        <w:t>Detyrat</w:t>
      </w:r>
      <w:proofErr w:type="gramEnd"/>
      <w:r w:rsidR="00D766FE" w:rsidRPr="00DF2C58">
        <w:rPr>
          <w:rFonts w:ascii="Times New Roman" w:hAnsi="Times New Roman" w:cs="Times New Roman"/>
          <w:b/>
          <w:sz w:val="24"/>
          <w:szCs w:val="24"/>
        </w:rPr>
        <w:t xml:space="preserve"> e shërbimit të transportit</w:t>
      </w:r>
    </w:p>
    <w:p w:rsidR="00D766FE" w:rsidRPr="00DF2C58" w:rsidRDefault="00D766FE" w:rsidP="00D766FE">
      <w:pPr>
        <w:autoSpaceDE w:val="0"/>
        <w:autoSpaceDN w:val="0"/>
        <w:adjustRightInd w:val="0"/>
        <w:spacing w:after="0" w:line="240" w:lineRule="auto"/>
        <w:rPr>
          <w:rFonts w:ascii="Times New Roman" w:hAnsi="Times New Roman" w:cs="Times New Roman"/>
          <w:sz w:val="24"/>
          <w:szCs w:val="24"/>
        </w:rPr>
      </w:pPr>
      <w:r w:rsidRPr="00DF2C58">
        <w:rPr>
          <w:rFonts w:ascii="Times New Roman" w:hAnsi="Times New Roman" w:cs="Times New Roman"/>
          <w:sz w:val="24"/>
          <w:szCs w:val="24"/>
        </w:rPr>
        <w:t>Detyra themelore e shërbimit të transportit është sigurimi i transportit të lirë, të shpejtë, të rregullt, të sigurt të mallit.</w:t>
      </w:r>
    </w:p>
    <w:p w:rsidR="00D766FE" w:rsidRPr="00DF2C58" w:rsidRDefault="00D766FE" w:rsidP="00943201">
      <w:pPr>
        <w:autoSpaceDE w:val="0"/>
        <w:autoSpaceDN w:val="0"/>
        <w:adjustRightInd w:val="0"/>
        <w:spacing w:before="60" w:after="0" w:line="240" w:lineRule="auto"/>
        <w:rPr>
          <w:rFonts w:ascii="Times New Roman" w:hAnsi="Times New Roman" w:cs="Times New Roman"/>
          <w:sz w:val="24"/>
          <w:szCs w:val="24"/>
        </w:rPr>
      </w:pPr>
      <w:r w:rsidRPr="00DF2C58">
        <w:rPr>
          <w:rFonts w:ascii="Times New Roman" w:hAnsi="Times New Roman" w:cs="Times New Roman"/>
          <w:sz w:val="24"/>
          <w:szCs w:val="24"/>
        </w:rPr>
        <w:t>Përpjekja për shërbim transporti më të lirë kërkon mënyra më ekonomike transporti, shfrytëzim racional të mjeteve transportuese e kursim të gjithë shpenzimeve të tjera transportuese. Ndonjëherë hi</w:t>
      </w:r>
      <w:r w:rsidR="00E24E7D" w:rsidRPr="00DF2C58">
        <w:rPr>
          <w:rFonts w:ascii="Times New Roman" w:hAnsi="Times New Roman" w:cs="Times New Roman"/>
          <w:sz w:val="24"/>
          <w:szCs w:val="24"/>
        </w:rPr>
        <w:t>qet dorë nga ekonomishmëria</w:t>
      </w:r>
      <w:r w:rsidRPr="00DF2C58">
        <w:rPr>
          <w:rFonts w:ascii="Times New Roman" w:hAnsi="Times New Roman" w:cs="Times New Roman"/>
          <w:sz w:val="24"/>
          <w:szCs w:val="24"/>
        </w:rPr>
        <w:t xml:space="preserve"> për shkaqe të ndryshme, si</w:t>
      </w:r>
      <w:r w:rsidR="00E24E7D" w:rsidRPr="00DF2C58">
        <w:rPr>
          <w:rFonts w:ascii="Times New Roman" w:hAnsi="Times New Roman" w:cs="Times New Roman"/>
          <w:sz w:val="24"/>
          <w:szCs w:val="24"/>
        </w:rPr>
        <w:t>; natyra</w:t>
      </w:r>
      <w:r w:rsidRPr="00DF2C58">
        <w:rPr>
          <w:rFonts w:ascii="Times New Roman" w:hAnsi="Times New Roman" w:cs="Times New Roman"/>
          <w:sz w:val="24"/>
          <w:szCs w:val="24"/>
        </w:rPr>
        <w:t xml:space="preserve"> </w:t>
      </w:r>
      <w:r w:rsidR="00E24E7D" w:rsidRPr="00DF2C58">
        <w:rPr>
          <w:rFonts w:ascii="Times New Roman" w:hAnsi="Times New Roman" w:cs="Times New Roman"/>
          <w:sz w:val="24"/>
          <w:szCs w:val="24"/>
        </w:rPr>
        <w:t>e</w:t>
      </w:r>
      <w:r w:rsidRPr="00DF2C58">
        <w:rPr>
          <w:rFonts w:ascii="Times New Roman" w:hAnsi="Times New Roman" w:cs="Times New Roman"/>
          <w:sz w:val="24"/>
          <w:szCs w:val="24"/>
        </w:rPr>
        <w:t xml:space="preserve"> mallit, kërkesa</w:t>
      </w:r>
      <w:r w:rsidR="00E24E7D" w:rsidRPr="00DF2C58">
        <w:rPr>
          <w:rFonts w:ascii="Times New Roman" w:hAnsi="Times New Roman" w:cs="Times New Roman"/>
          <w:sz w:val="24"/>
          <w:szCs w:val="24"/>
        </w:rPr>
        <w:t>t</w:t>
      </w:r>
      <w:r w:rsidRPr="00DF2C58">
        <w:rPr>
          <w:rFonts w:ascii="Times New Roman" w:hAnsi="Times New Roman" w:cs="Times New Roman"/>
          <w:sz w:val="24"/>
          <w:szCs w:val="24"/>
        </w:rPr>
        <w:t xml:space="preserve"> specifike për mjetin transportues, shpejtësi</w:t>
      </w:r>
      <w:r w:rsidR="00E24E7D" w:rsidRPr="00DF2C58">
        <w:rPr>
          <w:rFonts w:ascii="Times New Roman" w:hAnsi="Times New Roman" w:cs="Times New Roman"/>
          <w:sz w:val="24"/>
          <w:szCs w:val="24"/>
        </w:rPr>
        <w:t>a</w:t>
      </w:r>
      <w:r w:rsidRPr="00DF2C58">
        <w:rPr>
          <w:rFonts w:ascii="Times New Roman" w:hAnsi="Times New Roman" w:cs="Times New Roman"/>
          <w:sz w:val="24"/>
          <w:szCs w:val="24"/>
        </w:rPr>
        <w:t xml:space="preserve"> </w:t>
      </w:r>
      <w:r w:rsidR="00E24E7D" w:rsidRPr="00DF2C58">
        <w:rPr>
          <w:rFonts w:ascii="Times New Roman" w:hAnsi="Times New Roman" w:cs="Times New Roman"/>
          <w:sz w:val="24"/>
          <w:szCs w:val="24"/>
        </w:rPr>
        <w:t>e</w:t>
      </w:r>
      <w:r w:rsidRPr="00DF2C58">
        <w:rPr>
          <w:rFonts w:ascii="Times New Roman" w:hAnsi="Times New Roman" w:cs="Times New Roman"/>
          <w:sz w:val="24"/>
          <w:szCs w:val="24"/>
        </w:rPr>
        <w:t xml:space="preserve"> dërgimit, etj.</w:t>
      </w:r>
    </w:p>
    <w:p w:rsidR="00D766FE" w:rsidRPr="00DF2C58" w:rsidRDefault="00D766FE" w:rsidP="00943201">
      <w:pPr>
        <w:autoSpaceDE w:val="0"/>
        <w:autoSpaceDN w:val="0"/>
        <w:adjustRightInd w:val="0"/>
        <w:spacing w:before="60" w:after="0" w:line="240" w:lineRule="auto"/>
        <w:rPr>
          <w:rFonts w:ascii="Times New Roman" w:hAnsi="Times New Roman" w:cs="Times New Roman"/>
          <w:sz w:val="24"/>
          <w:szCs w:val="24"/>
        </w:rPr>
      </w:pPr>
      <w:r w:rsidRPr="00DF2C58">
        <w:rPr>
          <w:rFonts w:ascii="Times New Roman" w:hAnsi="Times New Roman" w:cs="Times New Roman"/>
          <w:sz w:val="24"/>
          <w:szCs w:val="24"/>
        </w:rPr>
        <w:t>Llogaritja për çmimin e transportit, në mënyrë indirekte, varet nga veprimet në shërbimin e transportit, s</w:t>
      </w:r>
      <w:r w:rsidR="00C51693" w:rsidRPr="00DF2C58">
        <w:rPr>
          <w:rFonts w:ascii="Times New Roman" w:hAnsi="Times New Roman" w:cs="Times New Roman"/>
          <w:sz w:val="24"/>
          <w:szCs w:val="24"/>
        </w:rPr>
        <w:t>i: ngarkimi</w:t>
      </w:r>
      <w:proofErr w:type="gramStart"/>
      <w:r w:rsidR="00C51693" w:rsidRPr="00DF2C58">
        <w:rPr>
          <w:rFonts w:ascii="Times New Roman" w:hAnsi="Times New Roman" w:cs="Times New Roman"/>
          <w:sz w:val="24"/>
          <w:szCs w:val="24"/>
        </w:rPr>
        <w:t>,shkarkimi,ambalazhimi</w:t>
      </w:r>
      <w:proofErr w:type="gramEnd"/>
      <w:r w:rsidR="00C51693" w:rsidRPr="00DF2C58">
        <w:rPr>
          <w:rFonts w:ascii="Times New Roman" w:hAnsi="Times New Roman" w:cs="Times New Roman"/>
          <w:sz w:val="24"/>
          <w:szCs w:val="24"/>
        </w:rPr>
        <w:t xml:space="preserve"> përkatës,siguria,</w:t>
      </w:r>
      <w:r w:rsidRPr="00DF2C58">
        <w:rPr>
          <w:rFonts w:ascii="Times New Roman" w:hAnsi="Times New Roman" w:cs="Times New Roman"/>
          <w:sz w:val="24"/>
          <w:szCs w:val="24"/>
        </w:rPr>
        <w:t>etj.</w:t>
      </w:r>
    </w:p>
    <w:p w:rsidR="00D766FE" w:rsidRPr="00DF2C58" w:rsidRDefault="00D766FE" w:rsidP="00943201">
      <w:pPr>
        <w:autoSpaceDE w:val="0"/>
        <w:autoSpaceDN w:val="0"/>
        <w:adjustRightInd w:val="0"/>
        <w:spacing w:after="0" w:line="240" w:lineRule="auto"/>
        <w:rPr>
          <w:rFonts w:ascii="Times New Roman" w:hAnsi="Times New Roman" w:cs="Times New Roman"/>
          <w:sz w:val="24"/>
          <w:szCs w:val="24"/>
        </w:rPr>
      </w:pPr>
      <w:r w:rsidRPr="00DF2C58">
        <w:rPr>
          <w:rFonts w:ascii="Times New Roman" w:hAnsi="Times New Roman" w:cs="Times New Roman"/>
          <w:sz w:val="24"/>
          <w:szCs w:val="24"/>
        </w:rPr>
        <w:t>Shpejtësia e transportit lidhet me shkurtimin e rrugës, shpejtësinë e mjetit transportues, veprimet me mallin</w:t>
      </w:r>
      <w:r w:rsidR="00C51693" w:rsidRPr="00DF2C58">
        <w:rPr>
          <w:rFonts w:ascii="Times New Roman" w:hAnsi="Times New Roman" w:cs="Times New Roman"/>
          <w:sz w:val="24"/>
          <w:szCs w:val="24"/>
        </w:rPr>
        <w:t>,</w:t>
      </w:r>
      <w:r w:rsidRPr="00DF2C58">
        <w:rPr>
          <w:rFonts w:ascii="Times New Roman" w:hAnsi="Times New Roman" w:cs="Times New Roman"/>
          <w:sz w:val="24"/>
          <w:szCs w:val="24"/>
        </w:rPr>
        <w:t xml:space="preserve"> ndalesa</w:t>
      </w:r>
      <w:r w:rsidR="00C51693" w:rsidRPr="00DF2C58">
        <w:rPr>
          <w:rFonts w:ascii="Times New Roman" w:hAnsi="Times New Roman" w:cs="Times New Roman"/>
          <w:sz w:val="24"/>
          <w:szCs w:val="24"/>
        </w:rPr>
        <w:t>t</w:t>
      </w:r>
      <w:r w:rsidRPr="00DF2C58">
        <w:rPr>
          <w:rFonts w:ascii="Times New Roman" w:hAnsi="Times New Roman" w:cs="Times New Roman"/>
          <w:sz w:val="24"/>
          <w:szCs w:val="24"/>
        </w:rPr>
        <w:t xml:space="preserve"> </w:t>
      </w:r>
      <w:proofErr w:type="gramStart"/>
      <w:r w:rsidRPr="00DF2C58">
        <w:rPr>
          <w:rFonts w:ascii="Times New Roman" w:hAnsi="Times New Roman" w:cs="Times New Roman"/>
          <w:sz w:val="24"/>
          <w:szCs w:val="24"/>
        </w:rPr>
        <w:t>t</w:t>
      </w:r>
      <w:r w:rsidR="00C51693" w:rsidRPr="00DF2C58">
        <w:rPr>
          <w:rFonts w:ascii="Times New Roman" w:hAnsi="Times New Roman" w:cs="Times New Roman"/>
          <w:sz w:val="24"/>
          <w:szCs w:val="24"/>
        </w:rPr>
        <w:t>e</w:t>
      </w:r>
      <w:proofErr w:type="gramEnd"/>
      <w:r w:rsidRPr="00DF2C58">
        <w:rPr>
          <w:rFonts w:ascii="Times New Roman" w:hAnsi="Times New Roman" w:cs="Times New Roman"/>
          <w:sz w:val="24"/>
          <w:szCs w:val="24"/>
        </w:rPr>
        <w:t xml:space="preserve"> panevojshme</w:t>
      </w:r>
      <w:r w:rsidR="00C51693" w:rsidRPr="00DF2C58">
        <w:rPr>
          <w:rFonts w:ascii="Times New Roman" w:hAnsi="Times New Roman" w:cs="Times New Roman"/>
          <w:sz w:val="24"/>
          <w:szCs w:val="24"/>
        </w:rPr>
        <w:t>, etj</w:t>
      </w:r>
      <w:r w:rsidRPr="00DF2C58">
        <w:rPr>
          <w:rFonts w:ascii="Times New Roman" w:hAnsi="Times New Roman" w:cs="Times New Roman"/>
          <w:sz w:val="24"/>
          <w:szCs w:val="24"/>
        </w:rPr>
        <w:t xml:space="preserve">. </w:t>
      </w:r>
    </w:p>
    <w:p w:rsidR="00D766FE" w:rsidRPr="00DF2C58" w:rsidRDefault="00D766FE" w:rsidP="00943201">
      <w:pPr>
        <w:autoSpaceDE w:val="0"/>
        <w:autoSpaceDN w:val="0"/>
        <w:adjustRightInd w:val="0"/>
        <w:spacing w:before="60" w:after="0" w:line="240" w:lineRule="auto"/>
        <w:rPr>
          <w:rFonts w:ascii="Times New Roman" w:hAnsi="Times New Roman" w:cs="Times New Roman"/>
          <w:sz w:val="24"/>
          <w:szCs w:val="24"/>
        </w:rPr>
      </w:pPr>
      <w:r w:rsidRPr="00DF2C58">
        <w:rPr>
          <w:rFonts w:ascii="Times New Roman" w:hAnsi="Times New Roman" w:cs="Times New Roman"/>
          <w:sz w:val="24"/>
          <w:szCs w:val="24"/>
        </w:rPr>
        <w:t xml:space="preserve">Pavarësisht si e realizon ndërmarrja transportin e jashtëm, me mjetet e saj apo të huaja, rëndësi </w:t>
      </w:r>
      <w:r w:rsidR="00370CA8" w:rsidRPr="00DF2C58">
        <w:rPr>
          <w:rFonts w:ascii="Times New Roman" w:hAnsi="Times New Roman" w:cs="Times New Roman"/>
          <w:sz w:val="24"/>
          <w:szCs w:val="24"/>
        </w:rPr>
        <w:t>ka</w:t>
      </w:r>
      <w:r w:rsidRPr="00DF2C58">
        <w:rPr>
          <w:rFonts w:ascii="Times New Roman" w:hAnsi="Times New Roman" w:cs="Times New Roman"/>
          <w:sz w:val="24"/>
          <w:szCs w:val="24"/>
        </w:rPr>
        <w:t xml:space="preserve"> funksionimi i një njësie të posaçme që përkujdeset për transportin e mallit. </w:t>
      </w:r>
      <w:r w:rsidR="006B61EA" w:rsidRPr="00DF2C58">
        <w:rPr>
          <w:rFonts w:ascii="Times New Roman" w:hAnsi="Times New Roman" w:cs="Times New Roman"/>
          <w:sz w:val="24"/>
          <w:szCs w:val="24"/>
        </w:rPr>
        <w:t>D</w:t>
      </w:r>
      <w:r w:rsidRPr="00DF2C58">
        <w:rPr>
          <w:rFonts w:ascii="Times New Roman" w:hAnsi="Times New Roman" w:cs="Times New Roman"/>
          <w:sz w:val="24"/>
          <w:szCs w:val="24"/>
        </w:rPr>
        <w:t>etyra</w:t>
      </w:r>
      <w:r w:rsidR="006B61EA" w:rsidRPr="00DF2C58">
        <w:rPr>
          <w:rFonts w:ascii="Times New Roman" w:hAnsi="Times New Roman" w:cs="Times New Roman"/>
          <w:sz w:val="24"/>
          <w:szCs w:val="24"/>
        </w:rPr>
        <w:t>t e</w:t>
      </w:r>
      <w:r w:rsidRPr="00DF2C58">
        <w:rPr>
          <w:rFonts w:ascii="Times New Roman" w:hAnsi="Times New Roman" w:cs="Times New Roman"/>
          <w:sz w:val="24"/>
          <w:szCs w:val="24"/>
        </w:rPr>
        <w:t xml:space="preserve"> shërbimeve transportuese </w:t>
      </w:r>
      <w:r w:rsidR="006B61EA" w:rsidRPr="00DF2C58">
        <w:rPr>
          <w:rFonts w:ascii="Times New Roman" w:hAnsi="Times New Roman" w:cs="Times New Roman"/>
          <w:sz w:val="24"/>
          <w:szCs w:val="24"/>
        </w:rPr>
        <w:t>janë</w:t>
      </w:r>
      <w:r w:rsidRPr="00DF2C58">
        <w:rPr>
          <w:rFonts w:ascii="Times New Roman" w:hAnsi="Times New Roman" w:cs="Times New Roman"/>
          <w:sz w:val="24"/>
          <w:szCs w:val="24"/>
        </w:rPr>
        <w:t>:</w:t>
      </w:r>
    </w:p>
    <w:p w:rsidR="00D766FE" w:rsidRPr="00BA6888" w:rsidRDefault="00D766FE" w:rsidP="00BA6888">
      <w:pPr>
        <w:pStyle w:val="ListParagraph"/>
        <w:numPr>
          <w:ilvl w:val="0"/>
          <w:numId w:val="59"/>
        </w:numPr>
        <w:autoSpaceDE w:val="0"/>
        <w:autoSpaceDN w:val="0"/>
        <w:adjustRightInd w:val="0"/>
        <w:spacing w:before="60" w:after="0" w:line="240" w:lineRule="auto"/>
        <w:rPr>
          <w:rFonts w:ascii="Times New Roman" w:hAnsi="Times New Roman" w:cs="Times New Roman"/>
          <w:sz w:val="24"/>
          <w:szCs w:val="24"/>
        </w:rPr>
      </w:pPr>
      <w:r w:rsidRPr="00BA6888">
        <w:rPr>
          <w:rFonts w:ascii="Times New Roman" w:hAnsi="Times New Roman" w:cs="Times New Roman"/>
          <w:sz w:val="24"/>
          <w:szCs w:val="24"/>
        </w:rPr>
        <w:t>përpunimi i planit vjetor për transport,</w:t>
      </w:r>
    </w:p>
    <w:p w:rsidR="00D766FE" w:rsidRPr="00BA6888" w:rsidRDefault="00D766FE" w:rsidP="00BA6888">
      <w:pPr>
        <w:pStyle w:val="ListParagraph"/>
        <w:numPr>
          <w:ilvl w:val="0"/>
          <w:numId w:val="59"/>
        </w:numPr>
        <w:autoSpaceDE w:val="0"/>
        <w:autoSpaceDN w:val="0"/>
        <w:adjustRightInd w:val="0"/>
        <w:spacing w:after="0" w:line="240" w:lineRule="auto"/>
        <w:rPr>
          <w:rFonts w:ascii="Times New Roman" w:hAnsi="Times New Roman" w:cs="Times New Roman"/>
          <w:sz w:val="24"/>
          <w:szCs w:val="24"/>
        </w:rPr>
      </w:pPr>
      <w:r w:rsidRPr="00BA6888">
        <w:rPr>
          <w:rFonts w:ascii="Times New Roman" w:hAnsi="Times New Roman" w:cs="Times New Roman"/>
          <w:sz w:val="24"/>
          <w:szCs w:val="24"/>
        </w:rPr>
        <w:t>zgjedhja e rrugës dhe mënyrës për transport,</w:t>
      </w:r>
    </w:p>
    <w:p w:rsidR="00D766FE" w:rsidRPr="00BA6888" w:rsidRDefault="00D766FE" w:rsidP="00BA6888">
      <w:pPr>
        <w:pStyle w:val="ListParagraph"/>
        <w:numPr>
          <w:ilvl w:val="0"/>
          <w:numId w:val="59"/>
        </w:numPr>
        <w:autoSpaceDE w:val="0"/>
        <w:autoSpaceDN w:val="0"/>
        <w:adjustRightInd w:val="0"/>
        <w:spacing w:after="0" w:line="240" w:lineRule="auto"/>
        <w:rPr>
          <w:rFonts w:ascii="Times New Roman" w:hAnsi="Times New Roman" w:cs="Times New Roman"/>
          <w:sz w:val="24"/>
          <w:szCs w:val="24"/>
        </w:rPr>
      </w:pPr>
      <w:r w:rsidRPr="00BA6888">
        <w:rPr>
          <w:rFonts w:ascii="Times New Roman" w:hAnsi="Times New Roman" w:cs="Times New Roman"/>
          <w:sz w:val="24"/>
          <w:szCs w:val="24"/>
        </w:rPr>
        <w:t>bashkëpunimi me shërbimet e magazinave të ndërmarrjeve,</w:t>
      </w:r>
    </w:p>
    <w:p w:rsidR="00D766FE" w:rsidRPr="00BA6888" w:rsidRDefault="00D766FE" w:rsidP="00BA6888">
      <w:pPr>
        <w:pStyle w:val="ListParagraph"/>
        <w:numPr>
          <w:ilvl w:val="0"/>
          <w:numId w:val="59"/>
        </w:numPr>
        <w:autoSpaceDE w:val="0"/>
        <w:autoSpaceDN w:val="0"/>
        <w:adjustRightInd w:val="0"/>
        <w:spacing w:after="0" w:line="240" w:lineRule="auto"/>
        <w:rPr>
          <w:rFonts w:ascii="Times New Roman" w:hAnsi="Times New Roman" w:cs="Times New Roman"/>
          <w:sz w:val="24"/>
          <w:szCs w:val="24"/>
        </w:rPr>
      </w:pPr>
      <w:r w:rsidRPr="00BA6888">
        <w:rPr>
          <w:rFonts w:ascii="Times New Roman" w:hAnsi="Times New Roman" w:cs="Times New Roman"/>
          <w:sz w:val="24"/>
          <w:szCs w:val="24"/>
        </w:rPr>
        <w:t>angazhimi i mjeteve të huaja në transport,</w:t>
      </w:r>
    </w:p>
    <w:p w:rsidR="00D766FE" w:rsidRPr="00BA6888" w:rsidRDefault="00D766FE" w:rsidP="00BA6888">
      <w:pPr>
        <w:pStyle w:val="ListParagraph"/>
        <w:numPr>
          <w:ilvl w:val="0"/>
          <w:numId w:val="59"/>
        </w:numPr>
        <w:autoSpaceDE w:val="0"/>
        <w:autoSpaceDN w:val="0"/>
        <w:adjustRightInd w:val="0"/>
        <w:spacing w:after="0" w:line="240" w:lineRule="auto"/>
        <w:rPr>
          <w:rFonts w:ascii="Times New Roman" w:hAnsi="Times New Roman" w:cs="Times New Roman"/>
          <w:sz w:val="24"/>
          <w:szCs w:val="24"/>
        </w:rPr>
      </w:pPr>
      <w:r w:rsidRPr="00BA6888">
        <w:rPr>
          <w:rFonts w:ascii="Times New Roman" w:hAnsi="Times New Roman" w:cs="Times New Roman"/>
          <w:sz w:val="24"/>
          <w:szCs w:val="24"/>
        </w:rPr>
        <w:t>sigurimi i mallrave gjatë transportimit,</w:t>
      </w:r>
    </w:p>
    <w:p w:rsidR="00D766FE" w:rsidRPr="00BA6888" w:rsidRDefault="00D766FE" w:rsidP="00BA6888">
      <w:pPr>
        <w:pStyle w:val="ListParagraph"/>
        <w:numPr>
          <w:ilvl w:val="0"/>
          <w:numId w:val="59"/>
        </w:numPr>
        <w:autoSpaceDE w:val="0"/>
        <w:autoSpaceDN w:val="0"/>
        <w:adjustRightInd w:val="0"/>
        <w:spacing w:after="0" w:line="240" w:lineRule="auto"/>
        <w:rPr>
          <w:rFonts w:ascii="Times New Roman" w:hAnsi="Times New Roman" w:cs="Times New Roman"/>
          <w:sz w:val="24"/>
          <w:szCs w:val="24"/>
        </w:rPr>
      </w:pPr>
      <w:r w:rsidRPr="00BA6888">
        <w:rPr>
          <w:rFonts w:ascii="Times New Roman" w:hAnsi="Times New Roman" w:cs="Times New Roman"/>
          <w:sz w:val="24"/>
          <w:szCs w:val="24"/>
        </w:rPr>
        <w:t>blerja e hapësirës magazunuese në magazinat publike,</w:t>
      </w:r>
    </w:p>
    <w:p w:rsidR="00D766FE" w:rsidRPr="00BA6888" w:rsidRDefault="00D766FE" w:rsidP="00BA6888">
      <w:pPr>
        <w:pStyle w:val="ListParagraph"/>
        <w:numPr>
          <w:ilvl w:val="0"/>
          <w:numId w:val="59"/>
        </w:numPr>
        <w:autoSpaceDE w:val="0"/>
        <w:autoSpaceDN w:val="0"/>
        <w:adjustRightInd w:val="0"/>
        <w:spacing w:after="0" w:line="240" w:lineRule="auto"/>
        <w:rPr>
          <w:rFonts w:ascii="Times New Roman" w:hAnsi="Times New Roman" w:cs="Times New Roman"/>
          <w:sz w:val="24"/>
          <w:szCs w:val="24"/>
        </w:rPr>
      </w:pPr>
      <w:r w:rsidRPr="00BA6888">
        <w:rPr>
          <w:rFonts w:ascii="Times New Roman" w:hAnsi="Times New Roman" w:cs="Times New Roman"/>
          <w:sz w:val="24"/>
          <w:szCs w:val="24"/>
        </w:rPr>
        <w:t>besimi i përkujdesjes për transportin e mallrave të ndërmarrjeve të shpërndarjes,</w:t>
      </w:r>
    </w:p>
    <w:p w:rsidR="00D766FE" w:rsidRPr="00BA6888" w:rsidRDefault="00D766FE" w:rsidP="00BA6888">
      <w:pPr>
        <w:pStyle w:val="ListParagraph"/>
        <w:numPr>
          <w:ilvl w:val="0"/>
          <w:numId w:val="59"/>
        </w:numPr>
        <w:autoSpaceDE w:val="0"/>
        <w:autoSpaceDN w:val="0"/>
        <w:adjustRightInd w:val="0"/>
        <w:spacing w:after="0" w:line="240" w:lineRule="auto"/>
        <w:rPr>
          <w:rFonts w:ascii="Times New Roman" w:hAnsi="Times New Roman" w:cs="Times New Roman"/>
          <w:sz w:val="24"/>
          <w:szCs w:val="24"/>
        </w:rPr>
      </w:pPr>
      <w:r w:rsidRPr="00BA6888">
        <w:rPr>
          <w:rFonts w:ascii="Times New Roman" w:hAnsi="Times New Roman" w:cs="Times New Roman"/>
          <w:sz w:val="24"/>
          <w:szCs w:val="24"/>
        </w:rPr>
        <w:t>formulimi i dokumenteve të transportit,</w:t>
      </w:r>
    </w:p>
    <w:p w:rsidR="00D766FE" w:rsidRPr="00BA6888" w:rsidRDefault="00D766FE" w:rsidP="00BA6888">
      <w:pPr>
        <w:pStyle w:val="ListParagraph"/>
        <w:numPr>
          <w:ilvl w:val="0"/>
          <w:numId w:val="59"/>
        </w:numPr>
        <w:autoSpaceDE w:val="0"/>
        <w:autoSpaceDN w:val="0"/>
        <w:adjustRightInd w:val="0"/>
        <w:spacing w:after="0" w:line="240" w:lineRule="auto"/>
        <w:rPr>
          <w:rFonts w:ascii="Times New Roman" w:hAnsi="Times New Roman" w:cs="Times New Roman"/>
          <w:sz w:val="24"/>
          <w:szCs w:val="24"/>
        </w:rPr>
      </w:pPr>
      <w:r w:rsidRPr="00BA6888">
        <w:rPr>
          <w:rFonts w:ascii="Times New Roman" w:hAnsi="Times New Roman" w:cs="Times New Roman"/>
          <w:sz w:val="24"/>
          <w:szCs w:val="24"/>
        </w:rPr>
        <w:t>marrja e mallrave prej transportuesve të tjerë,</w:t>
      </w:r>
    </w:p>
    <w:p w:rsidR="00D766FE" w:rsidRPr="00BA6888" w:rsidRDefault="00D766FE" w:rsidP="00BA6888">
      <w:pPr>
        <w:pStyle w:val="ListParagraph"/>
        <w:numPr>
          <w:ilvl w:val="0"/>
          <w:numId w:val="59"/>
        </w:numPr>
        <w:autoSpaceDE w:val="0"/>
        <w:autoSpaceDN w:val="0"/>
        <w:adjustRightInd w:val="0"/>
        <w:spacing w:after="0" w:line="240" w:lineRule="auto"/>
        <w:rPr>
          <w:rFonts w:ascii="Times New Roman" w:hAnsi="Times New Roman" w:cs="Times New Roman"/>
          <w:sz w:val="24"/>
          <w:szCs w:val="24"/>
        </w:rPr>
      </w:pPr>
      <w:r w:rsidRPr="00BA6888">
        <w:rPr>
          <w:rFonts w:ascii="Times New Roman" w:hAnsi="Times New Roman" w:cs="Times New Roman"/>
          <w:sz w:val="24"/>
          <w:szCs w:val="24"/>
        </w:rPr>
        <w:t>përpunimi i të dhënave plotësues për shpenzimet e transportit,</w:t>
      </w:r>
    </w:p>
    <w:p w:rsidR="00D766FE" w:rsidRPr="00BA6888" w:rsidRDefault="00D766FE" w:rsidP="00BA6888">
      <w:pPr>
        <w:pStyle w:val="ListParagraph"/>
        <w:numPr>
          <w:ilvl w:val="0"/>
          <w:numId w:val="59"/>
        </w:numPr>
        <w:autoSpaceDE w:val="0"/>
        <w:autoSpaceDN w:val="0"/>
        <w:adjustRightInd w:val="0"/>
        <w:spacing w:after="0" w:line="240" w:lineRule="auto"/>
        <w:rPr>
          <w:rFonts w:ascii="Times New Roman" w:hAnsi="Times New Roman" w:cs="Times New Roman"/>
          <w:sz w:val="24"/>
          <w:szCs w:val="24"/>
        </w:rPr>
      </w:pPr>
      <w:r w:rsidRPr="00BA6888">
        <w:rPr>
          <w:rFonts w:ascii="Times New Roman" w:hAnsi="Times New Roman" w:cs="Times New Roman"/>
          <w:sz w:val="24"/>
          <w:szCs w:val="24"/>
        </w:rPr>
        <w:t>evidentimi i të dhënave për shfrytëzimin e mjeteve transportuese vetjake dhe të huaja,</w:t>
      </w:r>
    </w:p>
    <w:p w:rsidR="00D766FE" w:rsidRPr="00BA6888" w:rsidRDefault="00D766FE" w:rsidP="00BA6888">
      <w:pPr>
        <w:pStyle w:val="ListParagraph"/>
        <w:numPr>
          <w:ilvl w:val="0"/>
          <w:numId w:val="59"/>
        </w:numPr>
        <w:autoSpaceDE w:val="0"/>
        <w:autoSpaceDN w:val="0"/>
        <w:adjustRightInd w:val="0"/>
        <w:spacing w:after="0" w:line="240" w:lineRule="auto"/>
        <w:rPr>
          <w:rFonts w:ascii="Times New Roman" w:hAnsi="Times New Roman" w:cs="Times New Roman"/>
          <w:sz w:val="24"/>
          <w:szCs w:val="24"/>
        </w:rPr>
      </w:pPr>
      <w:r w:rsidRPr="00BA6888">
        <w:rPr>
          <w:rFonts w:ascii="Times New Roman" w:hAnsi="Times New Roman" w:cs="Times New Roman"/>
          <w:sz w:val="24"/>
          <w:szCs w:val="24"/>
        </w:rPr>
        <w:t>kontrolli i dokumenteve të transportit dhe llogaritja e taksës transportuese,</w:t>
      </w:r>
    </w:p>
    <w:p w:rsidR="00D766FE" w:rsidRPr="00BA6888" w:rsidRDefault="00BA6888" w:rsidP="00BA6888">
      <w:pPr>
        <w:pStyle w:val="ListParagraph"/>
        <w:numPr>
          <w:ilvl w:val="0"/>
          <w:numId w:val="59"/>
        </w:numPr>
        <w:spacing w:after="0"/>
        <w:rPr>
          <w:rFonts w:ascii="Times New Roman" w:hAnsi="Times New Roman" w:cs="Times New Roman"/>
          <w:sz w:val="24"/>
          <w:szCs w:val="24"/>
        </w:rPr>
      </w:pPr>
      <w:proofErr w:type="gramStart"/>
      <w:r>
        <w:rPr>
          <w:rFonts w:ascii="Times New Roman" w:hAnsi="Times New Roman" w:cs="Times New Roman"/>
          <w:sz w:val="24"/>
          <w:szCs w:val="24"/>
        </w:rPr>
        <w:t>m</w:t>
      </w:r>
      <w:r w:rsidR="00D766FE" w:rsidRPr="00BA6888">
        <w:rPr>
          <w:rFonts w:ascii="Times New Roman" w:hAnsi="Times New Roman" w:cs="Times New Roman"/>
          <w:sz w:val="24"/>
          <w:szCs w:val="24"/>
        </w:rPr>
        <w:t>bikëqyrja</w:t>
      </w:r>
      <w:proofErr w:type="gramEnd"/>
      <w:r w:rsidR="00D766FE" w:rsidRPr="00BA6888">
        <w:rPr>
          <w:rFonts w:ascii="Times New Roman" w:hAnsi="Times New Roman" w:cs="Times New Roman"/>
          <w:sz w:val="24"/>
          <w:szCs w:val="24"/>
        </w:rPr>
        <w:t xml:space="preserve"> e garazheve vetjake të mjeteve transportuese.</w:t>
      </w:r>
    </w:p>
    <w:p w:rsidR="00D766FE" w:rsidRPr="00DF2C58" w:rsidRDefault="007E6389" w:rsidP="007E6389">
      <w:pPr>
        <w:spacing w:before="120" w:after="120" w:line="240" w:lineRule="auto"/>
        <w:rPr>
          <w:rFonts w:ascii="Times New Roman" w:hAnsi="Times New Roman" w:cs="Times New Roman"/>
          <w:b/>
          <w:sz w:val="24"/>
          <w:szCs w:val="24"/>
        </w:rPr>
      </w:pPr>
      <w:r w:rsidRPr="00DF2C58">
        <w:rPr>
          <w:rFonts w:ascii="Times New Roman" w:hAnsi="Times New Roman" w:cs="Times New Roman"/>
          <w:b/>
          <w:sz w:val="24"/>
          <w:szCs w:val="24"/>
        </w:rPr>
        <w:t>7.</w:t>
      </w:r>
      <w:r w:rsidR="00D766FE" w:rsidRPr="00DF2C58">
        <w:rPr>
          <w:rFonts w:ascii="Times New Roman" w:hAnsi="Times New Roman" w:cs="Times New Roman"/>
          <w:b/>
          <w:sz w:val="24"/>
          <w:szCs w:val="24"/>
        </w:rPr>
        <w:t>3</w:t>
      </w:r>
      <w:proofErr w:type="gramStart"/>
      <w:r w:rsidR="00D766FE" w:rsidRPr="00DF2C58">
        <w:rPr>
          <w:rFonts w:ascii="Times New Roman" w:hAnsi="Times New Roman" w:cs="Times New Roman"/>
          <w:b/>
          <w:sz w:val="24"/>
          <w:szCs w:val="24"/>
        </w:rPr>
        <w:t xml:space="preserve">. </w:t>
      </w:r>
      <w:r w:rsidRPr="00DF2C58">
        <w:rPr>
          <w:rFonts w:ascii="Times New Roman" w:hAnsi="Times New Roman" w:cs="Times New Roman"/>
          <w:b/>
          <w:sz w:val="24"/>
          <w:szCs w:val="24"/>
        </w:rPr>
        <w:t xml:space="preserve"> </w:t>
      </w:r>
      <w:r w:rsidR="00D766FE" w:rsidRPr="00DF2C58">
        <w:rPr>
          <w:rFonts w:ascii="Times New Roman" w:hAnsi="Times New Roman" w:cs="Times New Roman"/>
          <w:b/>
          <w:sz w:val="24"/>
          <w:szCs w:val="24"/>
        </w:rPr>
        <w:t>Analiza</w:t>
      </w:r>
      <w:proofErr w:type="gramEnd"/>
      <w:r w:rsidR="00D766FE" w:rsidRPr="00DF2C58">
        <w:rPr>
          <w:rFonts w:ascii="Times New Roman" w:hAnsi="Times New Roman" w:cs="Times New Roman"/>
          <w:b/>
          <w:sz w:val="24"/>
          <w:szCs w:val="24"/>
        </w:rPr>
        <w:t xml:space="preserve"> e punës së mjeteve të transportit</w:t>
      </w:r>
    </w:p>
    <w:p w:rsidR="00D766FE" w:rsidRPr="00DF2C58" w:rsidRDefault="00D766FE" w:rsidP="007E6389">
      <w:pPr>
        <w:autoSpaceDE w:val="0"/>
        <w:autoSpaceDN w:val="0"/>
        <w:adjustRightInd w:val="0"/>
        <w:spacing w:after="0" w:line="240" w:lineRule="auto"/>
        <w:rPr>
          <w:rFonts w:ascii="Times New Roman" w:hAnsi="Times New Roman" w:cs="Times New Roman"/>
          <w:sz w:val="24"/>
          <w:szCs w:val="24"/>
        </w:rPr>
      </w:pPr>
      <w:r w:rsidRPr="00DF2C58">
        <w:rPr>
          <w:rFonts w:ascii="Times New Roman" w:hAnsi="Times New Roman" w:cs="Times New Roman"/>
          <w:sz w:val="24"/>
          <w:szCs w:val="24"/>
        </w:rPr>
        <w:t>Shihet në disa këndvështrime:</w:t>
      </w:r>
    </w:p>
    <w:p w:rsidR="00D766FE" w:rsidRPr="00DF2C58" w:rsidRDefault="00D766FE" w:rsidP="00943201">
      <w:pPr>
        <w:autoSpaceDE w:val="0"/>
        <w:autoSpaceDN w:val="0"/>
        <w:adjustRightInd w:val="0"/>
        <w:spacing w:before="60" w:after="0" w:line="240" w:lineRule="auto"/>
        <w:rPr>
          <w:rFonts w:ascii="Times New Roman" w:hAnsi="Times New Roman" w:cs="Times New Roman"/>
          <w:sz w:val="24"/>
          <w:szCs w:val="24"/>
        </w:rPr>
      </w:pPr>
      <w:r w:rsidRPr="00DF2C58">
        <w:rPr>
          <w:rFonts w:ascii="Times New Roman" w:hAnsi="Times New Roman" w:cs="Times New Roman"/>
          <w:b/>
          <w:sz w:val="24"/>
          <w:szCs w:val="24"/>
        </w:rPr>
        <w:t>Analiza e</w:t>
      </w:r>
      <w:r w:rsidRPr="00DF2C58">
        <w:rPr>
          <w:rFonts w:ascii="Times New Roman" w:hAnsi="Times New Roman" w:cs="Times New Roman"/>
          <w:sz w:val="24"/>
          <w:szCs w:val="24"/>
        </w:rPr>
        <w:t xml:space="preserve"> </w:t>
      </w:r>
      <w:r w:rsidRPr="00DF2C58">
        <w:rPr>
          <w:rFonts w:ascii="Times New Roman" w:hAnsi="Times New Roman" w:cs="Times New Roman"/>
          <w:b/>
          <w:sz w:val="24"/>
          <w:szCs w:val="24"/>
        </w:rPr>
        <w:t>shfrytëzimit të fuqisë mbajtëse</w:t>
      </w:r>
      <w:r w:rsidRPr="00DF2C58">
        <w:rPr>
          <w:rFonts w:ascii="Times New Roman" w:hAnsi="Times New Roman" w:cs="Times New Roman"/>
          <w:sz w:val="24"/>
          <w:szCs w:val="24"/>
        </w:rPr>
        <w:t xml:space="preserve"> të mjetit transportues. Përdorimi i mjetit transportues për ton/km e realizuar paraqet efektivitetin real të punës së tij. Lëvizja në një drejtim me ngarkesë siguron shfrytëzueshmëri 50 % të kapacitetit të tij.  Konsiderohet se kufiri i poshtëm i përdorimit ekonomik të mjetit transportues është 60 % e fuqisë mbajtëse të tij.</w:t>
      </w:r>
    </w:p>
    <w:p w:rsidR="00D766FE" w:rsidRPr="00DF2C58" w:rsidRDefault="00D766FE" w:rsidP="00943201">
      <w:pPr>
        <w:autoSpaceDE w:val="0"/>
        <w:autoSpaceDN w:val="0"/>
        <w:adjustRightInd w:val="0"/>
        <w:spacing w:before="60" w:after="0" w:line="240" w:lineRule="auto"/>
        <w:rPr>
          <w:rFonts w:ascii="Times New Roman" w:hAnsi="Times New Roman" w:cs="Times New Roman"/>
          <w:sz w:val="24"/>
          <w:szCs w:val="24"/>
        </w:rPr>
      </w:pPr>
      <w:r w:rsidRPr="00DF2C58">
        <w:rPr>
          <w:rFonts w:ascii="Times New Roman" w:hAnsi="Times New Roman" w:cs="Times New Roman"/>
          <w:sz w:val="24"/>
          <w:szCs w:val="24"/>
        </w:rPr>
        <w:t xml:space="preserve">Për </w:t>
      </w:r>
      <w:r w:rsidRPr="00DF2C58">
        <w:rPr>
          <w:rFonts w:ascii="Times New Roman" w:hAnsi="Times New Roman" w:cs="Times New Roman"/>
          <w:b/>
          <w:sz w:val="24"/>
          <w:szCs w:val="24"/>
        </w:rPr>
        <w:t>analizën e angazhimit kohor</w:t>
      </w:r>
      <w:r w:rsidRPr="00DF2C58">
        <w:rPr>
          <w:rFonts w:ascii="Times New Roman" w:hAnsi="Times New Roman" w:cs="Times New Roman"/>
          <w:sz w:val="24"/>
          <w:szCs w:val="24"/>
        </w:rPr>
        <w:t xml:space="preserve"> të mjetit transportues janë të nevojshme të dhëna nga periudha e kaluar e punës së mjetit transportues</w:t>
      </w:r>
      <w:r w:rsidR="00943201" w:rsidRPr="00DF2C58">
        <w:rPr>
          <w:rFonts w:ascii="Times New Roman" w:hAnsi="Times New Roman" w:cs="Times New Roman"/>
          <w:sz w:val="24"/>
          <w:szCs w:val="24"/>
        </w:rPr>
        <w:t>, si:</w:t>
      </w:r>
    </w:p>
    <w:p w:rsidR="00D766FE" w:rsidRPr="00DF2C58" w:rsidRDefault="00D766FE" w:rsidP="00D766FE">
      <w:pPr>
        <w:autoSpaceDE w:val="0"/>
        <w:autoSpaceDN w:val="0"/>
        <w:adjustRightInd w:val="0"/>
        <w:spacing w:after="0" w:line="240" w:lineRule="auto"/>
        <w:rPr>
          <w:rFonts w:ascii="Times New Roman" w:hAnsi="Times New Roman" w:cs="Times New Roman"/>
          <w:sz w:val="24"/>
          <w:szCs w:val="24"/>
        </w:rPr>
      </w:pPr>
      <w:proofErr w:type="gramStart"/>
      <w:r w:rsidRPr="00DF2C58">
        <w:rPr>
          <w:rFonts w:ascii="Times New Roman" w:hAnsi="Times New Roman" w:cs="Times New Roman"/>
          <w:sz w:val="24"/>
          <w:szCs w:val="24"/>
        </w:rPr>
        <w:t>numri</w:t>
      </w:r>
      <w:proofErr w:type="gramEnd"/>
      <w:r w:rsidRPr="00DF2C58">
        <w:rPr>
          <w:rFonts w:ascii="Times New Roman" w:hAnsi="Times New Roman" w:cs="Times New Roman"/>
          <w:sz w:val="24"/>
          <w:szCs w:val="24"/>
        </w:rPr>
        <w:t xml:space="preserve"> i ditëve të punës në vitin e kaluar;</w:t>
      </w:r>
    </w:p>
    <w:p w:rsidR="00D766FE" w:rsidRPr="00DF2C58" w:rsidRDefault="00D766FE" w:rsidP="00D766FE">
      <w:pPr>
        <w:autoSpaceDE w:val="0"/>
        <w:autoSpaceDN w:val="0"/>
        <w:adjustRightInd w:val="0"/>
        <w:spacing w:after="0" w:line="240" w:lineRule="auto"/>
        <w:rPr>
          <w:rFonts w:ascii="Times New Roman" w:hAnsi="Times New Roman" w:cs="Times New Roman"/>
          <w:sz w:val="24"/>
          <w:szCs w:val="24"/>
        </w:rPr>
      </w:pPr>
      <w:proofErr w:type="gramStart"/>
      <w:r w:rsidRPr="00DF2C58">
        <w:rPr>
          <w:rFonts w:ascii="Times New Roman" w:hAnsi="Times New Roman" w:cs="Times New Roman"/>
          <w:sz w:val="24"/>
          <w:szCs w:val="24"/>
        </w:rPr>
        <w:t>numri</w:t>
      </w:r>
      <w:proofErr w:type="gramEnd"/>
      <w:r w:rsidRPr="00DF2C58">
        <w:rPr>
          <w:rFonts w:ascii="Times New Roman" w:hAnsi="Times New Roman" w:cs="Times New Roman"/>
          <w:sz w:val="24"/>
          <w:szCs w:val="24"/>
        </w:rPr>
        <w:t xml:space="preserve"> i ditëve të mjetit transportues në punë;</w:t>
      </w:r>
    </w:p>
    <w:p w:rsidR="00D766FE" w:rsidRPr="00DF2C58" w:rsidRDefault="00D766FE" w:rsidP="00D766FE">
      <w:pPr>
        <w:autoSpaceDE w:val="0"/>
        <w:autoSpaceDN w:val="0"/>
        <w:adjustRightInd w:val="0"/>
        <w:spacing w:after="0" w:line="240" w:lineRule="auto"/>
        <w:rPr>
          <w:rFonts w:ascii="Times New Roman" w:hAnsi="Times New Roman" w:cs="Times New Roman"/>
          <w:sz w:val="24"/>
          <w:szCs w:val="24"/>
        </w:rPr>
      </w:pPr>
      <w:proofErr w:type="gramStart"/>
      <w:r w:rsidRPr="00DF2C58">
        <w:rPr>
          <w:rFonts w:ascii="Times New Roman" w:hAnsi="Times New Roman" w:cs="Times New Roman"/>
          <w:sz w:val="24"/>
          <w:szCs w:val="24"/>
        </w:rPr>
        <w:t>numri</w:t>
      </w:r>
      <w:proofErr w:type="gramEnd"/>
      <w:r w:rsidRPr="00DF2C58">
        <w:rPr>
          <w:rFonts w:ascii="Times New Roman" w:hAnsi="Times New Roman" w:cs="Times New Roman"/>
          <w:sz w:val="24"/>
          <w:szCs w:val="24"/>
        </w:rPr>
        <w:t xml:space="preserve"> i orëve të punës në vit.</w:t>
      </w:r>
    </w:p>
    <w:p w:rsidR="00D766FE" w:rsidRPr="00DF2C58" w:rsidRDefault="00D766FE" w:rsidP="00943201">
      <w:pPr>
        <w:autoSpaceDE w:val="0"/>
        <w:autoSpaceDN w:val="0"/>
        <w:adjustRightInd w:val="0"/>
        <w:spacing w:before="60" w:after="0" w:line="240" w:lineRule="auto"/>
        <w:rPr>
          <w:rFonts w:ascii="Times New Roman" w:hAnsi="Times New Roman" w:cs="Times New Roman"/>
          <w:sz w:val="24"/>
          <w:szCs w:val="24"/>
        </w:rPr>
      </w:pPr>
      <w:r w:rsidRPr="00DF2C58">
        <w:rPr>
          <w:rFonts w:ascii="Times New Roman" w:hAnsi="Times New Roman" w:cs="Times New Roman"/>
          <w:b/>
          <w:sz w:val="24"/>
          <w:szCs w:val="24"/>
        </w:rPr>
        <w:t>Analiza e shpenzimeve</w:t>
      </w:r>
      <w:r w:rsidRPr="00DF2C58">
        <w:rPr>
          <w:rFonts w:ascii="Times New Roman" w:hAnsi="Times New Roman" w:cs="Times New Roman"/>
          <w:sz w:val="24"/>
          <w:szCs w:val="24"/>
        </w:rPr>
        <w:t xml:space="preserve"> të mjetit transportues bëhet që të vlerësohet rentabiliteti i punës së tij.</w:t>
      </w:r>
    </w:p>
    <w:p w:rsidR="00D766FE" w:rsidRPr="00DF2C58" w:rsidRDefault="00D766FE" w:rsidP="00D766FE">
      <w:pPr>
        <w:autoSpaceDE w:val="0"/>
        <w:autoSpaceDN w:val="0"/>
        <w:adjustRightInd w:val="0"/>
        <w:spacing w:after="0" w:line="240" w:lineRule="auto"/>
        <w:rPr>
          <w:rFonts w:ascii="Times New Roman" w:hAnsi="Times New Roman" w:cs="Times New Roman"/>
          <w:sz w:val="24"/>
          <w:szCs w:val="24"/>
        </w:rPr>
      </w:pPr>
      <w:r w:rsidRPr="00DF2C58">
        <w:rPr>
          <w:rFonts w:ascii="Times New Roman" w:hAnsi="Times New Roman" w:cs="Times New Roman"/>
          <w:sz w:val="24"/>
          <w:szCs w:val="24"/>
        </w:rPr>
        <w:lastRenderedPageBreak/>
        <w:t xml:space="preserve">Elementët e shpenzimeve që janë objekt i analizës janë: karburanti,vaji,lyerjet,gomat,taksat, regjistrimi i mjetit transportues,sigurimi,kasko,mirëmbajtja e mjeteve transportuese,amortizimi, shpenzimet për fuqi punëtore, </w:t>
      </w:r>
      <w:r w:rsidR="00947E2A" w:rsidRPr="00DF2C58">
        <w:rPr>
          <w:rFonts w:ascii="Times New Roman" w:hAnsi="Times New Roman" w:cs="Times New Roman"/>
          <w:sz w:val="24"/>
          <w:szCs w:val="24"/>
        </w:rPr>
        <w:t>t</w:t>
      </w:r>
      <w:r w:rsidRPr="00DF2C58">
        <w:rPr>
          <w:rFonts w:ascii="Times New Roman" w:hAnsi="Times New Roman" w:cs="Times New Roman"/>
          <w:sz w:val="24"/>
          <w:szCs w:val="24"/>
        </w:rPr>
        <w:t>ë ardhurat personale të punëtorëve, etj.</w:t>
      </w:r>
    </w:p>
    <w:p w:rsidR="00D766FE" w:rsidRPr="00DF2C58" w:rsidRDefault="00B3310E" w:rsidP="007E6389">
      <w:pPr>
        <w:spacing w:before="120" w:after="120" w:line="240" w:lineRule="auto"/>
        <w:rPr>
          <w:rFonts w:ascii="Times New Roman" w:hAnsi="Times New Roman" w:cs="Times New Roman"/>
          <w:b/>
          <w:sz w:val="24"/>
          <w:szCs w:val="24"/>
        </w:rPr>
      </w:pPr>
      <w:r w:rsidRPr="00DF2C58">
        <w:rPr>
          <w:rFonts w:ascii="Times New Roman" w:hAnsi="Times New Roman" w:cs="Times New Roman"/>
          <w:b/>
          <w:sz w:val="24"/>
          <w:szCs w:val="24"/>
        </w:rPr>
        <w:t>7.</w:t>
      </w:r>
      <w:r w:rsidR="00D766FE" w:rsidRPr="00DF2C58">
        <w:rPr>
          <w:rFonts w:ascii="Times New Roman" w:hAnsi="Times New Roman" w:cs="Times New Roman"/>
          <w:b/>
          <w:sz w:val="24"/>
          <w:szCs w:val="24"/>
        </w:rPr>
        <w:t>3.1</w:t>
      </w:r>
      <w:proofErr w:type="gramStart"/>
      <w:r w:rsidR="00D766FE" w:rsidRPr="00DF2C58">
        <w:rPr>
          <w:rFonts w:ascii="Times New Roman" w:hAnsi="Times New Roman" w:cs="Times New Roman"/>
          <w:b/>
          <w:sz w:val="24"/>
          <w:szCs w:val="24"/>
        </w:rPr>
        <w:t xml:space="preserve">. </w:t>
      </w:r>
      <w:r w:rsidRPr="00DF2C58">
        <w:rPr>
          <w:rFonts w:ascii="Times New Roman" w:hAnsi="Times New Roman" w:cs="Times New Roman"/>
          <w:b/>
          <w:sz w:val="24"/>
          <w:szCs w:val="24"/>
        </w:rPr>
        <w:t xml:space="preserve"> </w:t>
      </w:r>
      <w:r w:rsidR="00D766FE" w:rsidRPr="00DF2C58">
        <w:rPr>
          <w:rFonts w:ascii="Times New Roman" w:hAnsi="Times New Roman" w:cs="Times New Roman"/>
          <w:b/>
          <w:sz w:val="24"/>
          <w:szCs w:val="24"/>
        </w:rPr>
        <w:t>Përdorimi</w:t>
      </w:r>
      <w:proofErr w:type="gramEnd"/>
      <w:r w:rsidR="00D766FE" w:rsidRPr="00DF2C58">
        <w:rPr>
          <w:rFonts w:ascii="Times New Roman" w:hAnsi="Times New Roman" w:cs="Times New Roman"/>
          <w:b/>
          <w:sz w:val="24"/>
          <w:szCs w:val="24"/>
        </w:rPr>
        <w:t xml:space="preserve"> i mjeteve transportuese vetjake</w:t>
      </w:r>
    </w:p>
    <w:p w:rsidR="00D766FE" w:rsidRPr="00DF2C58" w:rsidRDefault="00D766FE" w:rsidP="007E6389">
      <w:pPr>
        <w:autoSpaceDE w:val="0"/>
        <w:autoSpaceDN w:val="0"/>
        <w:adjustRightInd w:val="0"/>
        <w:spacing w:after="0" w:line="240" w:lineRule="auto"/>
        <w:rPr>
          <w:rFonts w:ascii="Times New Roman" w:hAnsi="Times New Roman" w:cs="Times New Roman"/>
          <w:sz w:val="24"/>
          <w:szCs w:val="24"/>
        </w:rPr>
      </w:pPr>
      <w:r w:rsidRPr="00DF2C58">
        <w:rPr>
          <w:rFonts w:ascii="Times New Roman" w:hAnsi="Times New Roman" w:cs="Times New Roman"/>
          <w:sz w:val="24"/>
          <w:szCs w:val="24"/>
        </w:rPr>
        <w:t>Për zbatimin e transportit të jashtëm, ndërmarrja mund të ketë mjete transportuese vetjake, psh kamionët, si mjet transporti bashkëkohor për distancat e afërta e ato mesatare.</w:t>
      </w:r>
    </w:p>
    <w:p w:rsidR="00D766FE" w:rsidRPr="00DF2C58" w:rsidRDefault="00D766FE" w:rsidP="00D766FE">
      <w:pPr>
        <w:autoSpaceDE w:val="0"/>
        <w:autoSpaceDN w:val="0"/>
        <w:adjustRightInd w:val="0"/>
        <w:spacing w:after="0" w:line="240" w:lineRule="auto"/>
        <w:rPr>
          <w:rFonts w:ascii="Times New Roman" w:hAnsi="Times New Roman" w:cs="Times New Roman"/>
          <w:sz w:val="24"/>
          <w:szCs w:val="24"/>
        </w:rPr>
      </w:pPr>
      <w:r w:rsidRPr="00DF2C58">
        <w:rPr>
          <w:rFonts w:ascii="Times New Roman" w:hAnsi="Times New Roman" w:cs="Times New Roman"/>
          <w:sz w:val="24"/>
          <w:szCs w:val="24"/>
        </w:rPr>
        <w:t xml:space="preserve">Procedura gjatë transportit të mallit me mjete transportuese vetjake zhvillohet e tillë që shoferi për çdo lëvizje me ngarkesë, nga brenda ndërmarrjes e jashtë saj, pajiset me “Fletë urdhërese” të posaçme, ku shënohen të dhënat për mjetin transportues, emrin e shoferit, autorizimin e shërbimit, fletë udhëtimin, të dhëna për llojin e mallit, mënyrën e paketimit, kohën e nisjes, të kthimit, etj. </w:t>
      </w:r>
    </w:p>
    <w:p w:rsidR="00D766FE" w:rsidRPr="00DF2C58" w:rsidRDefault="00D766FE" w:rsidP="00390600">
      <w:pPr>
        <w:autoSpaceDE w:val="0"/>
        <w:autoSpaceDN w:val="0"/>
        <w:adjustRightInd w:val="0"/>
        <w:spacing w:before="60" w:after="0" w:line="240" w:lineRule="auto"/>
        <w:rPr>
          <w:rFonts w:ascii="Times New Roman" w:hAnsi="Times New Roman" w:cs="Times New Roman"/>
          <w:sz w:val="24"/>
          <w:szCs w:val="24"/>
        </w:rPr>
      </w:pPr>
      <w:r w:rsidRPr="00DF2C58">
        <w:rPr>
          <w:rFonts w:ascii="Times New Roman" w:hAnsi="Times New Roman" w:cs="Times New Roman"/>
          <w:sz w:val="24"/>
          <w:szCs w:val="24"/>
        </w:rPr>
        <w:t xml:space="preserve">Kur mjeti transportues lëviz disa here nëpër të njëjtin destinacion, </w:t>
      </w:r>
      <w:r w:rsidR="00CD5614" w:rsidRPr="00DF2C58">
        <w:rPr>
          <w:rFonts w:ascii="Times New Roman" w:hAnsi="Times New Roman" w:cs="Times New Roman"/>
          <w:sz w:val="24"/>
          <w:szCs w:val="24"/>
        </w:rPr>
        <w:t xml:space="preserve">i </w:t>
      </w:r>
      <w:r w:rsidRPr="00DF2C58">
        <w:rPr>
          <w:rFonts w:ascii="Times New Roman" w:hAnsi="Times New Roman" w:cs="Times New Roman"/>
          <w:sz w:val="24"/>
          <w:szCs w:val="24"/>
        </w:rPr>
        <w:t>jepet vetëm një fletë udhëtim,</w:t>
      </w:r>
      <w:r w:rsidR="00CD5614" w:rsidRPr="00DF2C58">
        <w:rPr>
          <w:rFonts w:ascii="Times New Roman" w:hAnsi="Times New Roman" w:cs="Times New Roman"/>
          <w:sz w:val="24"/>
          <w:szCs w:val="24"/>
        </w:rPr>
        <w:t xml:space="preserve"> </w:t>
      </w:r>
      <w:r w:rsidRPr="00DF2C58">
        <w:rPr>
          <w:rFonts w:ascii="Times New Roman" w:hAnsi="Times New Roman" w:cs="Times New Roman"/>
          <w:sz w:val="24"/>
          <w:szCs w:val="24"/>
        </w:rPr>
        <w:t>nëse ndryshon destinacion i jepet “fletëudhëtim ditor” për mjetin transportues të ngarkuar.</w:t>
      </w:r>
      <w:r w:rsidR="00CD5614" w:rsidRPr="00DF2C58">
        <w:rPr>
          <w:rFonts w:ascii="Times New Roman" w:hAnsi="Times New Roman" w:cs="Times New Roman"/>
          <w:sz w:val="24"/>
          <w:szCs w:val="24"/>
        </w:rPr>
        <w:t xml:space="preserve"> </w:t>
      </w:r>
      <w:r w:rsidRPr="00DF2C58">
        <w:rPr>
          <w:rFonts w:ascii="Times New Roman" w:hAnsi="Times New Roman" w:cs="Times New Roman"/>
          <w:sz w:val="24"/>
          <w:szCs w:val="24"/>
        </w:rPr>
        <w:t xml:space="preserve">Shoferi i kamionit/përcjellësi i mallit (faturuesi), pajiset me dokumentin përcjellës “fletëdërgimi”, në </w:t>
      </w:r>
      <w:proofErr w:type="gramStart"/>
      <w:r w:rsidRPr="00DF2C58">
        <w:rPr>
          <w:rFonts w:ascii="Times New Roman" w:hAnsi="Times New Roman" w:cs="Times New Roman"/>
          <w:sz w:val="24"/>
          <w:szCs w:val="24"/>
        </w:rPr>
        <w:t>dy</w:t>
      </w:r>
      <w:proofErr w:type="gramEnd"/>
      <w:r w:rsidRPr="00DF2C58">
        <w:rPr>
          <w:rFonts w:ascii="Times New Roman" w:hAnsi="Times New Roman" w:cs="Times New Roman"/>
          <w:sz w:val="24"/>
          <w:szCs w:val="24"/>
        </w:rPr>
        <w:t xml:space="preserve"> kopje.</w:t>
      </w:r>
    </w:p>
    <w:p w:rsidR="00D766FE" w:rsidRPr="00DF2C58" w:rsidRDefault="00D766FE" w:rsidP="00390600">
      <w:pPr>
        <w:autoSpaceDE w:val="0"/>
        <w:autoSpaceDN w:val="0"/>
        <w:adjustRightInd w:val="0"/>
        <w:spacing w:before="60" w:after="0" w:line="240" w:lineRule="auto"/>
        <w:rPr>
          <w:rFonts w:ascii="Times New Roman" w:hAnsi="Times New Roman" w:cs="Times New Roman"/>
          <w:sz w:val="24"/>
          <w:szCs w:val="24"/>
        </w:rPr>
      </w:pPr>
      <w:r w:rsidRPr="00DF2C58">
        <w:rPr>
          <w:rFonts w:ascii="Times New Roman" w:hAnsi="Times New Roman" w:cs="Times New Roman"/>
          <w:sz w:val="24"/>
          <w:szCs w:val="24"/>
        </w:rPr>
        <w:t xml:space="preserve">Analiza e </w:t>
      </w:r>
      <w:r w:rsidRPr="00DF2C58">
        <w:rPr>
          <w:rFonts w:ascii="Times New Roman" w:hAnsi="Times New Roman" w:cs="Times New Roman"/>
          <w:b/>
          <w:sz w:val="24"/>
          <w:szCs w:val="24"/>
        </w:rPr>
        <w:t>shfrytëzimit të fuqisë mbajtëse</w:t>
      </w:r>
      <w:r w:rsidRPr="00DF2C58">
        <w:rPr>
          <w:rFonts w:ascii="Times New Roman" w:hAnsi="Times New Roman" w:cs="Times New Roman"/>
          <w:sz w:val="24"/>
          <w:szCs w:val="24"/>
        </w:rPr>
        <w:t xml:space="preserve"> dhe e </w:t>
      </w:r>
      <w:r w:rsidRPr="00DF2C58">
        <w:rPr>
          <w:rFonts w:ascii="Times New Roman" w:hAnsi="Times New Roman" w:cs="Times New Roman"/>
          <w:b/>
          <w:sz w:val="24"/>
          <w:szCs w:val="24"/>
        </w:rPr>
        <w:t>shfrytëzimit ekonomik</w:t>
      </w:r>
      <w:r w:rsidRPr="00DF2C58">
        <w:rPr>
          <w:rFonts w:ascii="Times New Roman" w:hAnsi="Times New Roman" w:cs="Times New Roman"/>
          <w:sz w:val="24"/>
          <w:szCs w:val="24"/>
        </w:rPr>
        <w:t xml:space="preserve"> të një mjeti transporti janë treguesit kryesorë për punën e mjeteve transportuese vetjake. Për realizimin e këtyre analizave nevojiten të dhënat e mjetit tranportues vetjak:</w:t>
      </w:r>
    </w:p>
    <w:p w:rsidR="00D766FE" w:rsidRPr="00DF2C58" w:rsidRDefault="00D766FE" w:rsidP="00D766FE">
      <w:pPr>
        <w:autoSpaceDE w:val="0"/>
        <w:autoSpaceDN w:val="0"/>
        <w:adjustRightInd w:val="0"/>
        <w:spacing w:after="0" w:line="240" w:lineRule="auto"/>
        <w:rPr>
          <w:rFonts w:ascii="Times New Roman" w:hAnsi="Times New Roman" w:cs="Times New Roman"/>
          <w:sz w:val="24"/>
          <w:szCs w:val="24"/>
        </w:rPr>
      </w:pPr>
      <w:proofErr w:type="gramStart"/>
      <w:r w:rsidRPr="00DF2C58">
        <w:rPr>
          <w:rFonts w:ascii="Times New Roman" w:hAnsi="Times New Roman" w:cs="Times New Roman"/>
          <w:sz w:val="24"/>
          <w:szCs w:val="24"/>
        </w:rPr>
        <w:t>realizimet</w:t>
      </w:r>
      <w:proofErr w:type="gramEnd"/>
      <w:r w:rsidRPr="00DF2C58">
        <w:rPr>
          <w:rFonts w:ascii="Times New Roman" w:hAnsi="Times New Roman" w:cs="Times New Roman"/>
          <w:sz w:val="24"/>
          <w:szCs w:val="24"/>
        </w:rPr>
        <w:t xml:space="preserve"> në ton </w:t>
      </w:r>
    </w:p>
    <w:p w:rsidR="00D766FE" w:rsidRPr="00DF2C58" w:rsidRDefault="00D766FE" w:rsidP="00D766FE">
      <w:pPr>
        <w:autoSpaceDE w:val="0"/>
        <w:autoSpaceDN w:val="0"/>
        <w:adjustRightInd w:val="0"/>
        <w:spacing w:after="0" w:line="240" w:lineRule="auto"/>
        <w:rPr>
          <w:rFonts w:ascii="Times New Roman" w:hAnsi="Times New Roman" w:cs="Times New Roman"/>
          <w:sz w:val="24"/>
          <w:szCs w:val="24"/>
        </w:rPr>
      </w:pPr>
      <w:proofErr w:type="gramStart"/>
      <w:r w:rsidRPr="00DF2C58">
        <w:rPr>
          <w:rFonts w:ascii="Times New Roman" w:hAnsi="Times New Roman" w:cs="Times New Roman"/>
          <w:sz w:val="24"/>
          <w:szCs w:val="24"/>
        </w:rPr>
        <w:t>realizimet</w:t>
      </w:r>
      <w:proofErr w:type="gramEnd"/>
      <w:r w:rsidRPr="00DF2C58">
        <w:rPr>
          <w:rFonts w:ascii="Times New Roman" w:hAnsi="Times New Roman" w:cs="Times New Roman"/>
          <w:sz w:val="24"/>
          <w:szCs w:val="24"/>
        </w:rPr>
        <w:t xml:space="preserve"> në km </w:t>
      </w:r>
    </w:p>
    <w:p w:rsidR="00D766FE" w:rsidRPr="00DF2C58" w:rsidRDefault="00D766FE" w:rsidP="00D766FE">
      <w:pPr>
        <w:autoSpaceDE w:val="0"/>
        <w:autoSpaceDN w:val="0"/>
        <w:adjustRightInd w:val="0"/>
        <w:spacing w:after="0" w:line="240" w:lineRule="auto"/>
        <w:rPr>
          <w:rFonts w:ascii="Times New Roman" w:hAnsi="Times New Roman" w:cs="Times New Roman"/>
          <w:sz w:val="24"/>
          <w:szCs w:val="24"/>
        </w:rPr>
      </w:pPr>
      <w:proofErr w:type="gramStart"/>
      <w:r w:rsidRPr="00DF2C58">
        <w:rPr>
          <w:rFonts w:ascii="Times New Roman" w:hAnsi="Times New Roman" w:cs="Times New Roman"/>
          <w:sz w:val="24"/>
          <w:szCs w:val="24"/>
        </w:rPr>
        <w:t>rruga</w:t>
      </w:r>
      <w:proofErr w:type="gramEnd"/>
      <w:r w:rsidRPr="00DF2C58">
        <w:rPr>
          <w:rFonts w:ascii="Times New Roman" w:hAnsi="Times New Roman" w:cs="Times New Roman"/>
          <w:sz w:val="24"/>
          <w:szCs w:val="24"/>
        </w:rPr>
        <w:t xml:space="preserve"> e kaluar me ngarkesë </w:t>
      </w:r>
    </w:p>
    <w:p w:rsidR="00D766FE" w:rsidRPr="00DF2C58" w:rsidRDefault="00D766FE" w:rsidP="00D766FE">
      <w:pPr>
        <w:autoSpaceDE w:val="0"/>
        <w:autoSpaceDN w:val="0"/>
        <w:adjustRightInd w:val="0"/>
        <w:spacing w:after="0" w:line="240" w:lineRule="auto"/>
        <w:rPr>
          <w:rFonts w:ascii="Times New Roman" w:hAnsi="Times New Roman" w:cs="Times New Roman"/>
          <w:sz w:val="24"/>
          <w:szCs w:val="24"/>
        </w:rPr>
      </w:pPr>
      <w:proofErr w:type="gramStart"/>
      <w:r w:rsidRPr="00DF2C58">
        <w:rPr>
          <w:rFonts w:ascii="Times New Roman" w:hAnsi="Times New Roman" w:cs="Times New Roman"/>
          <w:sz w:val="24"/>
          <w:szCs w:val="24"/>
        </w:rPr>
        <w:t>rruga</w:t>
      </w:r>
      <w:proofErr w:type="gramEnd"/>
      <w:r w:rsidRPr="00DF2C58">
        <w:rPr>
          <w:rFonts w:ascii="Times New Roman" w:hAnsi="Times New Roman" w:cs="Times New Roman"/>
          <w:sz w:val="24"/>
          <w:szCs w:val="24"/>
        </w:rPr>
        <w:t xml:space="preserve"> e kaluar pa ngarkesë </w:t>
      </w:r>
    </w:p>
    <w:p w:rsidR="00D766FE" w:rsidRPr="00DF2C58" w:rsidRDefault="00D766FE" w:rsidP="00D766FE">
      <w:pPr>
        <w:autoSpaceDE w:val="0"/>
        <w:autoSpaceDN w:val="0"/>
        <w:adjustRightInd w:val="0"/>
        <w:spacing w:after="0" w:line="240" w:lineRule="auto"/>
        <w:rPr>
          <w:rFonts w:ascii="Times New Roman" w:hAnsi="Times New Roman" w:cs="Times New Roman"/>
          <w:sz w:val="24"/>
          <w:szCs w:val="24"/>
        </w:rPr>
      </w:pPr>
      <w:proofErr w:type="gramStart"/>
      <w:r w:rsidRPr="00DF2C58">
        <w:rPr>
          <w:rFonts w:ascii="Times New Roman" w:hAnsi="Times New Roman" w:cs="Times New Roman"/>
          <w:sz w:val="24"/>
          <w:szCs w:val="24"/>
        </w:rPr>
        <w:t>realizimet</w:t>
      </w:r>
      <w:proofErr w:type="gramEnd"/>
      <w:r w:rsidRPr="00DF2C58">
        <w:rPr>
          <w:rFonts w:ascii="Times New Roman" w:hAnsi="Times New Roman" w:cs="Times New Roman"/>
          <w:sz w:val="24"/>
          <w:szCs w:val="24"/>
        </w:rPr>
        <w:t xml:space="preserve"> në ton/km </w:t>
      </w:r>
    </w:p>
    <w:p w:rsidR="00D766FE" w:rsidRPr="00DF2C58" w:rsidRDefault="00D766FE" w:rsidP="00D766FE">
      <w:pPr>
        <w:autoSpaceDE w:val="0"/>
        <w:autoSpaceDN w:val="0"/>
        <w:adjustRightInd w:val="0"/>
        <w:spacing w:after="60" w:line="240" w:lineRule="auto"/>
        <w:rPr>
          <w:rFonts w:ascii="Times New Roman" w:hAnsi="Times New Roman" w:cs="Times New Roman"/>
          <w:sz w:val="24"/>
          <w:szCs w:val="24"/>
        </w:rPr>
      </w:pPr>
      <w:proofErr w:type="gramStart"/>
      <w:r w:rsidRPr="00DF2C58">
        <w:rPr>
          <w:rFonts w:ascii="Times New Roman" w:hAnsi="Times New Roman" w:cs="Times New Roman"/>
          <w:sz w:val="24"/>
          <w:szCs w:val="24"/>
        </w:rPr>
        <w:t>fuqia</w:t>
      </w:r>
      <w:proofErr w:type="gramEnd"/>
      <w:r w:rsidRPr="00DF2C58">
        <w:rPr>
          <w:rFonts w:ascii="Times New Roman" w:hAnsi="Times New Roman" w:cs="Times New Roman"/>
          <w:sz w:val="24"/>
          <w:szCs w:val="24"/>
        </w:rPr>
        <w:t xml:space="preserve"> mbajtëse e mjetit transportues </w:t>
      </w:r>
    </w:p>
    <w:p w:rsidR="00D766FE" w:rsidRPr="00DF2C58" w:rsidRDefault="00D766FE" w:rsidP="00390600">
      <w:pPr>
        <w:autoSpaceDE w:val="0"/>
        <w:autoSpaceDN w:val="0"/>
        <w:adjustRightInd w:val="0"/>
        <w:spacing w:before="60" w:after="0" w:line="240" w:lineRule="auto"/>
        <w:rPr>
          <w:rFonts w:ascii="Times New Roman" w:hAnsi="Times New Roman" w:cs="Times New Roman"/>
          <w:sz w:val="24"/>
          <w:szCs w:val="24"/>
        </w:rPr>
      </w:pPr>
      <w:r w:rsidRPr="00DF2C58">
        <w:rPr>
          <w:rFonts w:ascii="Times New Roman" w:hAnsi="Times New Roman" w:cs="Times New Roman"/>
          <w:sz w:val="24"/>
          <w:szCs w:val="24"/>
        </w:rPr>
        <w:t xml:space="preserve">Për analizën e </w:t>
      </w:r>
      <w:r w:rsidRPr="00DF2C58">
        <w:rPr>
          <w:rFonts w:ascii="Times New Roman" w:hAnsi="Times New Roman" w:cs="Times New Roman"/>
          <w:b/>
          <w:sz w:val="24"/>
          <w:szCs w:val="24"/>
        </w:rPr>
        <w:t>angazhimit në kohë</w:t>
      </w:r>
      <w:r w:rsidRPr="00DF2C58">
        <w:rPr>
          <w:rFonts w:ascii="Times New Roman" w:hAnsi="Times New Roman" w:cs="Times New Roman"/>
          <w:sz w:val="24"/>
          <w:szCs w:val="24"/>
        </w:rPr>
        <w:t xml:space="preserve"> të mjetit transportues janë të nevojshme të dhëna nga periudha e kaluar e punës së mjetit:</w:t>
      </w:r>
    </w:p>
    <w:p w:rsidR="00D766FE" w:rsidRPr="00DF2C58" w:rsidRDefault="00D766FE" w:rsidP="00D766FE">
      <w:pPr>
        <w:autoSpaceDE w:val="0"/>
        <w:autoSpaceDN w:val="0"/>
        <w:adjustRightInd w:val="0"/>
        <w:spacing w:after="0" w:line="240" w:lineRule="auto"/>
        <w:rPr>
          <w:rFonts w:ascii="Times New Roman" w:hAnsi="Times New Roman" w:cs="Times New Roman"/>
          <w:sz w:val="24"/>
          <w:szCs w:val="24"/>
        </w:rPr>
      </w:pPr>
      <w:proofErr w:type="gramStart"/>
      <w:r w:rsidRPr="00DF2C58">
        <w:rPr>
          <w:rFonts w:ascii="Times New Roman" w:hAnsi="Times New Roman" w:cs="Times New Roman"/>
          <w:b/>
          <w:sz w:val="24"/>
          <w:szCs w:val="24"/>
        </w:rPr>
        <w:t>n</w:t>
      </w:r>
      <w:r w:rsidRPr="00DF2C58">
        <w:rPr>
          <w:rFonts w:ascii="Times New Roman" w:hAnsi="Times New Roman" w:cs="Times New Roman"/>
          <w:sz w:val="24"/>
          <w:szCs w:val="24"/>
        </w:rPr>
        <w:t>umri</w:t>
      </w:r>
      <w:proofErr w:type="gramEnd"/>
      <w:r w:rsidRPr="00DF2C58">
        <w:rPr>
          <w:rFonts w:ascii="Times New Roman" w:hAnsi="Times New Roman" w:cs="Times New Roman"/>
          <w:sz w:val="24"/>
          <w:szCs w:val="24"/>
        </w:rPr>
        <w:t xml:space="preserve"> i ditëve të punës në vitin e mëparshëm </w:t>
      </w:r>
    </w:p>
    <w:p w:rsidR="00D766FE" w:rsidRPr="00DF2C58" w:rsidRDefault="00D766FE" w:rsidP="00D766FE">
      <w:pPr>
        <w:autoSpaceDE w:val="0"/>
        <w:autoSpaceDN w:val="0"/>
        <w:adjustRightInd w:val="0"/>
        <w:spacing w:after="0" w:line="240" w:lineRule="auto"/>
        <w:rPr>
          <w:rFonts w:ascii="Times New Roman" w:hAnsi="Times New Roman" w:cs="Times New Roman"/>
          <w:sz w:val="24"/>
          <w:szCs w:val="24"/>
        </w:rPr>
      </w:pPr>
      <w:proofErr w:type="gramStart"/>
      <w:r w:rsidRPr="00DF2C58">
        <w:rPr>
          <w:rFonts w:ascii="Times New Roman" w:hAnsi="Times New Roman" w:cs="Times New Roman"/>
          <w:b/>
          <w:sz w:val="24"/>
          <w:szCs w:val="24"/>
        </w:rPr>
        <w:t>n</w:t>
      </w:r>
      <w:r w:rsidRPr="00DF2C58">
        <w:rPr>
          <w:rFonts w:ascii="Times New Roman" w:hAnsi="Times New Roman" w:cs="Times New Roman"/>
          <w:sz w:val="24"/>
          <w:szCs w:val="24"/>
        </w:rPr>
        <w:t>umri</w:t>
      </w:r>
      <w:proofErr w:type="gramEnd"/>
      <w:r w:rsidRPr="00DF2C58">
        <w:rPr>
          <w:rFonts w:ascii="Times New Roman" w:hAnsi="Times New Roman" w:cs="Times New Roman"/>
          <w:sz w:val="24"/>
          <w:szCs w:val="24"/>
        </w:rPr>
        <w:t xml:space="preserve"> i ditëve të mjetit në punë </w:t>
      </w:r>
    </w:p>
    <w:p w:rsidR="00D766FE" w:rsidRPr="00DF2C58" w:rsidRDefault="00D766FE" w:rsidP="00D766FE">
      <w:pPr>
        <w:autoSpaceDE w:val="0"/>
        <w:autoSpaceDN w:val="0"/>
        <w:adjustRightInd w:val="0"/>
        <w:spacing w:after="0" w:line="240" w:lineRule="auto"/>
        <w:rPr>
          <w:rFonts w:ascii="Times New Roman" w:hAnsi="Times New Roman" w:cs="Times New Roman"/>
          <w:sz w:val="24"/>
          <w:szCs w:val="24"/>
        </w:rPr>
      </w:pPr>
      <w:proofErr w:type="gramStart"/>
      <w:r w:rsidRPr="00DF2C58">
        <w:rPr>
          <w:rFonts w:ascii="Times New Roman" w:hAnsi="Times New Roman" w:cs="Times New Roman"/>
          <w:b/>
          <w:sz w:val="24"/>
          <w:szCs w:val="24"/>
        </w:rPr>
        <w:t>n</w:t>
      </w:r>
      <w:r w:rsidRPr="00DF2C58">
        <w:rPr>
          <w:rFonts w:ascii="Times New Roman" w:hAnsi="Times New Roman" w:cs="Times New Roman"/>
          <w:sz w:val="24"/>
          <w:szCs w:val="24"/>
        </w:rPr>
        <w:t>umri</w:t>
      </w:r>
      <w:proofErr w:type="gramEnd"/>
      <w:r w:rsidRPr="00DF2C58">
        <w:rPr>
          <w:rFonts w:ascii="Times New Roman" w:hAnsi="Times New Roman" w:cs="Times New Roman"/>
          <w:sz w:val="24"/>
          <w:szCs w:val="24"/>
        </w:rPr>
        <w:t xml:space="preserve"> i orëve të punës në vitin e mëparshëm </w:t>
      </w:r>
    </w:p>
    <w:p w:rsidR="00D766FE" w:rsidRPr="00DF2C58" w:rsidRDefault="00D766FE" w:rsidP="00D766FE">
      <w:pPr>
        <w:autoSpaceDE w:val="0"/>
        <w:autoSpaceDN w:val="0"/>
        <w:adjustRightInd w:val="0"/>
        <w:spacing w:after="0" w:line="240" w:lineRule="auto"/>
        <w:rPr>
          <w:rFonts w:ascii="Times New Roman" w:hAnsi="Times New Roman" w:cs="Times New Roman"/>
          <w:sz w:val="24"/>
          <w:szCs w:val="24"/>
        </w:rPr>
      </w:pPr>
      <w:proofErr w:type="gramStart"/>
      <w:r w:rsidRPr="00DF2C58">
        <w:rPr>
          <w:rFonts w:ascii="Times New Roman" w:hAnsi="Times New Roman" w:cs="Times New Roman"/>
          <w:b/>
          <w:sz w:val="24"/>
          <w:szCs w:val="24"/>
        </w:rPr>
        <w:t>n</w:t>
      </w:r>
      <w:r w:rsidRPr="00DF2C58">
        <w:rPr>
          <w:rFonts w:ascii="Times New Roman" w:hAnsi="Times New Roman" w:cs="Times New Roman"/>
          <w:sz w:val="24"/>
          <w:szCs w:val="24"/>
        </w:rPr>
        <w:t>umri</w:t>
      </w:r>
      <w:proofErr w:type="gramEnd"/>
      <w:r w:rsidRPr="00DF2C58">
        <w:rPr>
          <w:rFonts w:ascii="Times New Roman" w:hAnsi="Times New Roman" w:cs="Times New Roman"/>
          <w:sz w:val="24"/>
          <w:szCs w:val="24"/>
        </w:rPr>
        <w:t xml:space="preserve"> i përgjithshëm i orëve të punës të realizuara gjatë vitit të mëparshëm në:</w:t>
      </w:r>
    </w:p>
    <w:p w:rsidR="00D766FE" w:rsidRPr="00DF2C58" w:rsidRDefault="00D766FE" w:rsidP="00D766FE">
      <w:pPr>
        <w:autoSpaceDE w:val="0"/>
        <w:autoSpaceDN w:val="0"/>
        <w:adjustRightInd w:val="0"/>
        <w:spacing w:after="0" w:line="240" w:lineRule="auto"/>
        <w:rPr>
          <w:rFonts w:ascii="Times New Roman" w:hAnsi="Times New Roman" w:cs="Times New Roman"/>
          <w:sz w:val="24"/>
          <w:szCs w:val="24"/>
        </w:rPr>
      </w:pPr>
      <w:r w:rsidRPr="00DF2C58">
        <w:rPr>
          <w:rFonts w:ascii="Times New Roman" w:hAnsi="Times New Roman" w:cs="Times New Roman"/>
          <w:sz w:val="24"/>
          <w:szCs w:val="24"/>
        </w:rPr>
        <w:t xml:space="preserve">  </w:t>
      </w:r>
      <w:r w:rsidR="00390600" w:rsidRPr="00DF2C58">
        <w:rPr>
          <w:rFonts w:ascii="Times New Roman" w:hAnsi="Times New Roman" w:cs="Times New Roman"/>
          <w:sz w:val="24"/>
          <w:szCs w:val="24"/>
        </w:rPr>
        <w:t xml:space="preserve"> </w:t>
      </w:r>
      <w:r w:rsidRPr="00DF2C58">
        <w:rPr>
          <w:rFonts w:ascii="Times New Roman" w:hAnsi="Times New Roman" w:cs="Times New Roman"/>
          <w:sz w:val="24"/>
          <w:szCs w:val="24"/>
        </w:rPr>
        <w:t xml:space="preserve"> </w:t>
      </w:r>
      <w:proofErr w:type="gramStart"/>
      <w:r w:rsidRPr="00DF2C58">
        <w:rPr>
          <w:rFonts w:ascii="Times New Roman" w:hAnsi="Times New Roman" w:cs="Times New Roman"/>
          <w:sz w:val="24"/>
          <w:szCs w:val="24"/>
        </w:rPr>
        <w:t>lëvizje</w:t>
      </w:r>
      <w:proofErr w:type="gramEnd"/>
      <w:r w:rsidRPr="00DF2C58">
        <w:rPr>
          <w:rFonts w:ascii="Times New Roman" w:hAnsi="Times New Roman" w:cs="Times New Roman"/>
          <w:sz w:val="24"/>
          <w:szCs w:val="24"/>
        </w:rPr>
        <w:t xml:space="preserve"> </w:t>
      </w:r>
    </w:p>
    <w:p w:rsidR="00D766FE" w:rsidRPr="00DF2C58" w:rsidRDefault="00D766FE" w:rsidP="00D766FE">
      <w:pPr>
        <w:autoSpaceDE w:val="0"/>
        <w:autoSpaceDN w:val="0"/>
        <w:adjustRightInd w:val="0"/>
        <w:spacing w:after="0" w:line="240" w:lineRule="auto"/>
        <w:rPr>
          <w:rFonts w:ascii="Times New Roman" w:hAnsi="Times New Roman" w:cs="Times New Roman"/>
          <w:sz w:val="24"/>
          <w:szCs w:val="24"/>
        </w:rPr>
      </w:pPr>
      <w:r w:rsidRPr="00DF2C58">
        <w:rPr>
          <w:rFonts w:ascii="Times New Roman" w:hAnsi="Times New Roman" w:cs="Times New Roman"/>
          <w:sz w:val="24"/>
          <w:szCs w:val="24"/>
        </w:rPr>
        <w:t xml:space="preserve"> </w:t>
      </w:r>
      <w:r w:rsidR="00390600" w:rsidRPr="00DF2C58">
        <w:rPr>
          <w:rFonts w:ascii="Times New Roman" w:hAnsi="Times New Roman" w:cs="Times New Roman"/>
          <w:sz w:val="24"/>
          <w:szCs w:val="24"/>
        </w:rPr>
        <w:t xml:space="preserve"> </w:t>
      </w:r>
      <w:r w:rsidRPr="00DF2C58">
        <w:rPr>
          <w:rFonts w:ascii="Times New Roman" w:hAnsi="Times New Roman" w:cs="Times New Roman"/>
          <w:sz w:val="24"/>
          <w:szCs w:val="24"/>
        </w:rPr>
        <w:t xml:space="preserve">  </w:t>
      </w:r>
      <w:proofErr w:type="gramStart"/>
      <w:r w:rsidRPr="00DF2C58">
        <w:rPr>
          <w:rFonts w:ascii="Times New Roman" w:hAnsi="Times New Roman" w:cs="Times New Roman"/>
          <w:sz w:val="24"/>
          <w:szCs w:val="24"/>
        </w:rPr>
        <w:t>ngarkim</w:t>
      </w:r>
      <w:proofErr w:type="gramEnd"/>
    </w:p>
    <w:p w:rsidR="00D766FE" w:rsidRPr="00DF2C58" w:rsidRDefault="00D766FE" w:rsidP="00D766FE">
      <w:pPr>
        <w:autoSpaceDE w:val="0"/>
        <w:autoSpaceDN w:val="0"/>
        <w:adjustRightInd w:val="0"/>
        <w:spacing w:after="0" w:line="240" w:lineRule="auto"/>
        <w:rPr>
          <w:rFonts w:ascii="Times New Roman" w:hAnsi="Times New Roman" w:cs="Times New Roman"/>
          <w:sz w:val="24"/>
          <w:szCs w:val="24"/>
        </w:rPr>
      </w:pPr>
      <w:r w:rsidRPr="00DF2C58">
        <w:rPr>
          <w:rFonts w:ascii="Times New Roman" w:hAnsi="Times New Roman" w:cs="Times New Roman"/>
          <w:sz w:val="24"/>
          <w:szCs w:val="24"/>
        </w:rPr>
        <w:t xml:space="preserve">  </w:t>
      </w:r>
      <w:r w:rsidR="00390600" w:rsidRPr="00DF2C58">
        <w:rPr>
          <w:rFonts w:ascii="Times New Roman" w:hAnsi="Times New Roman" w:cs="Times New Roman"/>
          <w:sz w:val="24"/>
          <w:szCs w:val="24"/>
        </w:rPr>
        <w:t xml:space="preserve"> </w:t>
      </w:r>
      <w:r w:rsidRPr="00DF2C58">
        <w:rPr>
          <w:rFonts w:ascii="Times New Roman" w:hAnsi="Times New Roman" w:cs="Times New Roman"/>
          <w:sz w:val="24"/>
          <w:szCs w:val="24"/>
        </w:rPr>
        <w:t xml:space="preserve"> </w:t>
      </w:r>
      <w:proofErr w:type="gramStart"/>
      <w:r w:rsidRPr="00DF2C58">
        <w:rPr>
          <w:rFonts w:ascii="Times New Roman" w:hAnsi="Times New Roman" w:cs="Times New Roman"/>
          <w:sz w:val="24"/>
          <w:szCs w:val="24"/>
        </w:rPr>
        <w:t>shkarkim</w:t>
      </w:r>
      <w:proofErr w:type="gramEnd"/>
    </w:p>
    <w:p w:rsidR="00D766FE" w:rsidRPr="00DF2C58" w:rsidRDefault="00D766FE" w:rsidP="00D766FE">
      <w:pPr>
        <w:autoSpaceDE w:val="0"/>
        <w:autoSpaceDN w:val="0"/>
        <w:adjustRightInd w:val="0"/>
        <w:spacing w:after="0" w:line="240" w:lineRule="auto"/>
        <w:rPr>
          <w:rFonts w:ascii="Times New Roman" w:hAnsi="Times New Roman" w:cs="Times New Roman"/>
          <w:sz w:val="24"/>
          <w:szCs w:val="24"/>
        </w:rPr>
      </w:pPr>
      <w:r w:rsidRPr="00DF2C58">
        <w:rPr>
          <w:rFonts w:ascii="Times New Roman" w:hAnsi="Times New Roman" w:cs="Times New Roman"/>
          <w:sz w:val="24"/>
          <w:szCs w:val="24"/>
        </w:rPr>
        <w:t xml:space="preserve"> </w:t>
      </w:r>
      <w:r w:rsidR="00390600" w:rsidRPr="00DF2C58">
        <w:rPr>
          <w:rFonts w:ascii="Times New Roman" w:hAnsi="Times New Roman" w:cs="Times New Roman"/>
          <w:sz w:val="24"/>
          <w:szCs w:val="24"/>
        </w:rPr>
        <w:t xml:space="preserve"> </w:t>
      </w:r>
      <w:r w:rsidRPr="00DF2C58">
        <w:rPr>
          <w:rFonts w:ascii="Times New Roman" w:hAnsi="Times New Roman" w:cs="Times New Roman"/>
          <w:sz w:val="24"/>
          <w:szCs w:val="24"/>
        </w:rPr>
        <w:t xml:space="preserve">  </w:t>
      </w:r>
      <w:proofErr w:type="gramStart"/>
      <w:r w:rsidRPr="00DF2C58">
        <w:rPr>
          <w:rFonts w:ascii="Times New Roman" w:hAnsi="Times New Roman" w:cs="Times New Roman"/>
          <w:sz w:val="24"/>
          <w:szCs w:val="24"/>
        </w:rPr>
        <w:t>pritje</w:t>
      </w:r>
      <w:proofErr w:type="gramEnd"/>
      <w:r w:rsidRPr="00DF2C58">
        <w:rPr>
          <w:rFonts w:ascii="Times New Roman" w:hAnsi="Times New Roman" w:cs="Times New Roman"/>
          <w:sz w:val="24"/>
          <w:szCs w:val="24"/>
        </w:rPr>
        <w:t xml:space="preserve"> </w:t>
      </w:r>
    </w:p>
    <w:p w:rsidR="00D766FE" w:rsidRPr="00DF2C58" w:rsidRDefault="00D766FE" w:rsidP="00D766FE">
      <w:pPr>
        <w:autoSpaceDE w:val="0"/>
        <w:autoSpaceDN w:val="0"/>
        <w:adjustRightInd w:val="0"/>
        <w:spacing w:after="0" w:line="240" w:lineRule="auto"/>
        <w:rPr>
          <w:rFonts w:ascii="Times New Roman" w:hAnsi="Times New Roman" w:cs="Times New Roman"/>
          <w:sz w:val="24"/>
          <w:szCs w:val="24"/>
        </w:rPr>
      </w:pPr>
      <w:proofErr w:type="gramStart"/>
      <w:r w:rsidRPr="00DF2C58">
        <w:rPr>
          <w:rFonts w:ascii="Times New Roman" w:hAnsi="Times New Roman" w:cs="Times New Roman"/>
          <w:b/>
          <w:sz w:val="24"/>
          <w:szCs w:val="24"/>
        </w:rPr>
        <w:t>n</w:t>
      </w:r>
      <w:r w:rsidRPr="00DF2C58">
        <w:rPr>
          <w:rFonts w:ascii="Times New Roman" w:hAnsi="Times New Roman" w:cs="Times New Roman"/>
          <w:sz w:val="24"/>
          <w:szCs w:val="24"/>
        </w:rPr>
        <w:t>umri</w:t>
      </w:r>
      <w:proofErr w:type="gramEnd"/>
      <w:r w:rsidRPr="00DF2C58">
        <w:rPr>
          <w:rFonts w:ascii="Times New Roman" w:hAnsi="Times New Roman" w:cs="Times New Roman"/>
          <w:sz w:val="24"/>
          <w:szCs w:val="24"/>
        </w:rPr>
        <w:t xml:space="preserve"> i ditëve të punës së mjetit në gjendje të rregullt </w:t>
      </w:r>
    </w:p>
    <w:p w:rsidR="00D766FE" w:rsidRPr="00DF2C58" w:rsidRDefault="00B3310E" w:rsidP="00B3310E">
      <w:pPr>
        <w:autoSpaceDE w:val="0"/>
        <w:autoSpaceDN w:val="0"/>
        <w:adjustRightInd w:val="0"/>
        <w:spacing w:before="120" w:after="120" w:line="240" w:lineRule="auto"/>
        <w:rPr>
          <w:rFonts w:ascii="Times New Roman" w:hAnsi="Times New Roman" w:cs="Times New Roman"/>
          <w:b/>
          <w:sz w:val="24"/>
          <w:szCs w:val="24"/>
        </w:rPr>
      </w:pPr>
      <w:r w:rsidRPr="00DF2C58">
        <w:rPr>
          <w:rFonts w:ascii="Times New Roman" w:hAnsi="Times New Roman" w:cs="Times New Roman"/>
          <w:b/>
          <w:sz w:val="24"/>
          <w:szCs w:val="24"/>
        </w:rPr>
        <w:t>7.</w:t>
      </w:r>
      <w:r w:rsidR="00D766FE" w:rsidRPr="00DF2C58">
        <w:rPr>
          <w:rFonts w:ascii="Times New Roman" w:hAnsi="Times New Roman" w:cs="Times New Roman"/>
          <w:b/>
          <w:sz w:val="24"/>
          <w:szCs w:val="24"/>
        </w:rPr>
        <w:t>3.2. Përdorimi i mjeteve të huaja transportuese</w:t>
      </w:r>
    </w:p>
    <w:p w:rsidR="00D766FE" w:rsidRPr="00DF2C58" w:rsidRDefault="00D766FE" w:rsidP="00D766FE">
      <w:pPr>
        <w:autoSpaceDE w:val="0"/>
        <w:autoSpaceDN w:val="0"/>
        <w:adjustRightInd w:val="0"/>
        <w:spacing w:after="0" w:line="240" w:lineRule="auto"/>
        <w:rPr>
          <w:rFonts w:ascii="Times New Roman" w:hAnsi="Times New Roman" w:cs="Times New Roman"/>
          <w:b/>
          <w:bCs/>
          <w:i/>
          <w:iCs/>
          <w:sz w:val="24"/>
          <w:szCs w:val="24"/>
          <w:u w:val="single"/>
        </w:rPr>
      </w:pPr>
      <w:r w:rsidRPr="00DF2C58">
        <w:rPr>
          <w:rFonts w:ascii="Times New Roman" w:hAnsi="Times New Roman" w:cs="Times New Roman"/>
          <w:b/>
          <w:bCs/>
          <w:i/>
          <w:iCs/>
          <w:sz w:val="24"/>
          <w:szCs w:val="24"/>
          <w:u w:val="single"/>
        </w:rPr>
        <w:t>Transporti me hekurudhë</w:t>
      </w:r>
    </w:p>
    <w:p w:rsidR="00D766FE" w:rsidRPr="00DF2C58" w:rsidRDefault="00D766FE" w:rsidP="00D766FE">
      <w:pPr>
        <w:autoSpaceDE w:val="0"/>
        <w:autoSpaceDN w:val="0"/>
        <w:adjustRightInd w:val="0"/>
        <w:spacing w:after="0" w:line="240" w:lineRule="auto"/>
        <w:rPr>
          <w:rFonts w:ascii="Times New Roman" w:hAnsi="Times New Roman" w:cs="Times New Roman"/>
          <w:sz w:val="24"/>
          <w:szCs w:val="24"/>
        </w:rPr>
      </w:pPr>
      <w:r w:rsidRPr="00DF2C58">
        <w:rPr>
          <w:rFonts w:ascii="Times New Roman" w:hAnsi="Times New Roman" w:cs="Times New Roman"/>
          <w:sz w:val="24"/>
          <w:szCs w:val="24"/>
        </w:rPr>
        <w:t>Është ndër llojet kryesore të transportit të jashtëm, ku mallrat e përmasave të mëdha transportohen në largësi të mëdha.</w:t>
      </w:r>
    </w:p>
    <w:p w:rsidR="00D766FE" w:rsidRPr="00DF2C58" w:rsidRDefault="00D766FE" w:rsidP="00D766FE">
      <w:pPr>
        <w:autoSpaceDE w:val="0"/>
        <w:autoSpaceDN w:val="0"/>
        <w:adjustRightInd w:val="0"/>
        <w:spacing w:after="0" w:line="240" w:lineRule="auto"/>
        <w:rPr>
          <w:rFonts w:ascii="Times New Roman" w:hAnsi="Times New Roman" w:cs="Times New Roman"/>
          <w:sz w:val="24"/>
          <w:szCs w:val="24"/>
        </w:rPr>
      </w:pPr>
      <w:r w:rsidRPr="00DF2C58">
        <w:rPr>
          <w:rFonts w:ascii="Times New Roman" w:hAnsi="Times New Roman" w:cs="Times New Roman"/>
          <w:sz w:val="24"/>
          <w:szCs w:val="24"/>
        </w:rPr>
        <w:t>Transporti hekurudhor duhet patjetër të jetë i kombinuar me transportin rrugor, për shkak të ndërthurjeve të tyre.</w:t>
      </w:r>
    </w:p>
    <w:p w:rsidR="00D766FE" w:rsidRPr="00DF2C58" w:rsidRDefault="00D766FE" w:rsidP="00D766FE">
      <w:pPr>
        <w:autoSpaceDE w:val="0"/>
        <w:autoSpaceDN w:val="0"/>
        <w:adjustRightInd w:val="0"/>
        <w:spacing w:after="0" w:line="240" w:lineRule="auto"/>
        <w:rPr>
          <w:rFonts w:ascii="Times New Roman" w:hAnsi="Times New Roman" w:cs="Times New Roman"/>
          <w:sz w:val="24"/>
          <w:szCs w:val="24"/>
        </w:rPr>
      </w:pPr>
      <w:r w:rsidRPr="00DF2C58">
        <w:rPr>
          <w:rFonts w:ascii="Times New Roman" w:hAnsi="Times New Roman" w:cs="Times New Roman"/>
          <w:sz w:val="24"/>
          <w:szCs w:val="24"/>
        </w:rPr>
        <w:t xml:space="preserve">Shpejtësia e transportit varet nga dëshira e dërguesit të mallit. Për transport të shpejtë ekzistojnë tarifa më të shtrenjta. Sipas shpejtësisë dallohen: </w:t>
      </w:r>
      <w:r w:rsidRPr="00DF2C58">
        <w:rPr>
          <w:rFonts w:ascii="Times New Roman" w:hAnsi="Times New Roman" w:cs="Times New Roman"/>
          <w:b/>
          <w:i/>
          <w:sz w:val="24"/>
          <w:szCs w:val="24"/>
        </w:rPr>
        <w:t>transport i ngadalshëm</w:t>
      </w:r>
      <w:r w:rsidRPr="00DF2C58">
        <w:rPr>
          <w:rFonts w:ascii="Times New Roman" w:hAnsi="Times New Roman" w:cs="Times New Roman"/>
          <w:sz w:val="24"/>
          <w:szCs w:val="24"/>
        </w:rPr>
        <w:t xml:space="preserve"> (në 2 ditë, deri në 150 </w:t>
      </w:r>
      <w:r w:rsidRPr="00DF2C58">
        <w:rPr>
          <w:rFonts w:ascii="Times New Roman" w:hAnsi="Times New Roman" w:cs="Times New Roman"/>
          <w:sz w:val="24"/>
          <w:szCs w:val="24"/>
        </w:rPr>
        <w:lastRenderedPageBreak/>
        <w:t xml:space="preserve">km), </w:t>
      </w:r>
      <w:r w:rsidRPr="00DF2C58">
        <w:rPr>
          <w:rFonts w:ascii="Times New Roman" w:hAnsi="Times New Roman" w:cs="Times New Roman"/>
          <w:b/>
          <w:i/>
          <w:sz w:val="24"/>
          <w:szCs w:val="24"/>
        </w:rPr>
        <w:t>transport i shpejt</w:t>
      </w:r>
      <w:r w:rsidRPr="00DF2C58">
        <w:rPr>
          <w:rFonts w:ascii="Times New Roman" w:hAnsi="Times New Roman" w:cs="Times New Roman"/>
          <w:sz w:val="24"/>
          <w:szCs w:val="24"/>
        </w:rPr>
        <w:t xml:space="preserve"> (në 2 ditë, deri në 300 km), </w:t>
      </w:r>
      <w:r w:rsidRPr="00DF2C58">
        <w:rPr>
          <w:rFonts w:ascii="Times New Roman" w:hAnsi="Times New Roman" w:cs="Times New Roman"/>
          <w:b/>
          <w:i/>
          <w:sz w:val="24"/>
          <w:szCs w:val="24"/>
        </w:rPr>
        <w:t xml:space="preserve">transport shumë i shpejt </w:t>
      </w:r>
      <w:r w:rsidRPr="00DF2C58">
        <w:rPr>
          <w:rFonts w:ascii="Times New Roman" w:hAnsi="Times New Roman" w:cs="Times New Roman"/>
          <w:sz w:val="24"/>
          <w:szCs w:val="24"/>
        </w:rPr>
        <w:t xml:space="preserve">(në 1 ditë, deri në 300 km) dhe </w:t>
      </w:r>
      <w:r w:rsidRPr="00DF2C58">
        <w:rPr>
          <w:rFonts w:ascii="Times New Roman" w:hAnsi="Times New Roman" w:cs="Times New Roman"/>
          <w:b/>
          <w:i/>
          <w:sz w:val="24"/>
          <w:szCs w:val="24"/>
        </w:rPr>
        <w:t>transport ekspres</w:t>
      </w:r>
      <w:r w:rsidRPr="00DF2C58">
        <w:rPr>
          <w:rFonts w:ascii="Times New Roman" w:hAnsi="Times New Roman" w:cs="Times New Roman"/>
          <w:sz w:val="24"/>
          <w:szCs w:val="24"/>
        </w:rPr>
        <w:t xml:space="preserve"> i mallit (brenda 24 orëve, deri në 400 km).</w:t>
      </w:r>
    </w:p>
    <w:p w:rsidR="00D766FE" w:rsidRPr="00DF2C58" w:rsidRDefault="00D766FE" w:rsidP="00D766FE">
      <w:pPr>
        <w:autoSpaceDE w:val="0"/>
        <w:autoSpaceDN w:val="0"/>
        <w:adjustRightInd w:val="0"/>
        <w:spacing w:after="0" w:line="240" w:lineRule="auto"/>
        <w:rPr>
          <w:rFonts w:ascii="Times New Roman" w:hAnsi="Times New Roman" w:cs="Times New Roman"/>
          <w:sz w:val="24"/>
          <w:szCs w:val="24"/>
        </w:rPr>
      </w:pPr>
      <w:r w:rsidRPr="00DF2C58">
        <w:rPr>
          <w:rFonts w:ascii="Times New Roman" w:hAnsi="Times New Roman" w:cs="Times New Roman"/>
          <w:b/>
          <w:sz w:val="24"/>
          <w:szCs w:val="24"/>
        </w:rPr>
        <w:t xml:space="preserve">Kërkesa </w:t>
      </w:r>
      <w:r w:rsidRPr="00DF2C58">
        <w:rPr>
          <w:rFonts w:ascii="Times New Roman" w:hAnsi="Times New Roman" w:cs="Times New Roman"/>
          <w:sz w:val="24"/>
          <w:szCs w:val="24"/>
        </w:rPr>
        <w:t>që ndërmarrja e interesuar i drejton</w:t>
      </w:r>
      <w:r w:rsidRPr="00DF2C58">
        <w:rPr>
          <w:rFonts w:ascii="Times New Roman" w:hAnsi="Times New Roman" w:cs="Times New Roman"/>
          <w:b/>
          <w:sz w:val="24"/>
          <w:szCs w:val="24"/>
        </w:rPr>
        <w:t xml:space="preserve"> </w:t>
      </w:r>
      <w:r w:rsidRPr="00DF2C58">
        <w:rPr>
          <w:rFonts w:ascii="Times New Roman" w:hAnsi="Times New Roman" w:cs="Times New Roman"/>
          <w:sz w:val="24"/>
          <w:szCs w:val="24"/>
        </w:rPr>
        <w:t xml:space="preserve">ndërmarrjes hekurudhore për transportin e mallit. </w:t>
      </w:r>
      <w:proofErr w:type="gramStart"/>
      <w:r w:rsidRPr="00DF2C58">
        <w:rPr>
          <w:rFonts w:ascii="Times New Roman" w:hAnsi="Times New Roman" w:cs="Times New Roman"/>
          <w:sz w:val="24"/>
          <w:szCs w:val="24"/>
        </w:rPr>
        <w:t>dërgohet</w:t>
      </w:r>
      <w:proofErr w:type="gramEnd"/>
      <w:r w:rsidRPr="00DF2C58">
        <w:rPr>
          <w:rFonts w:ascii="Times New Roman" w:hAnsi="Times New Roman" w:cs="Times New Roman"/>
          <w:sz w:val="24"/>
          <w:szCs w:val="24"/>
        </w:rPr>
        <w:t xml:space="preserve"> të paktën 2 ditë para ngarkesës së mallit në vagon, që të mundësohet hapësira e duhur në vagon. Malli</w:t>
      </w:r>
      <w:r w:rsidR="00CD5614" w:rsidRPr="00DF2C58">
        <w:rPr>
          <w:rFonts w:ascii="Times New Roman" w:hAnsi="Times New Roman" w:cs="Times New Roman"/>
          <w:sz w:val="24"/>
          <w:szCs w:val="24"/>
        </w:rPr>
        <w:t xml:space="preserve"> që do</w:t>
      </w:r>
      <w:r w:rsidRPr="00DF2C58">
        <w:rPr>
          <w:rFonts w:ascii="Times New Roman" w:hAnsi="Times New Roman" w:cs="Times New Roman"/>
          <w:sz w:val="24"/>
          <w:szCs w:val="24"/>
        </w:rPr>
        <w:t xml:space="preserve"> transportohet shoqërohet me formular special, që mundëson pranimin e tij nga hekurudha.</w:t>
      </w:r>
    </w:p>
    <w:p w:rsidR="00D766FE" w:rsidRPr="00DF2C58" w:rsidRDefault="00D766FE" w:rsidP="00D766FE">
      <w:pPr>
        <w:autoSpaceDE w:val="0"/>
        <w:autoSpaceDN w:val="0"/>
        <w:adjustRightInd w:val="0"/>
        <w:spacing w:after="0" w:line="240" w:lineRule="auto"/>
        <w:rPr>
          <w:rFonts w:ascii="Times New Roman" w:hAnsi="Times New Roman" w:cs="Times New Roman"/>
          <w:sz w:val="24"/>
          <w:szCs w:val="24"/>
        </w:rPr>
      </w:pPr>
      <w:r w:rsidRPr="00DF2C58">
        <w:rPr>
          <w:rFonts w:ascii="Times New Roman" w:hAnsi="Times New Roman" w:cs="Times New Roman"/>
          <w:b/>
          <w:sz w:val="24"/>
          <w:szCs w:val="24"/>
        </w:rPr>
        <w:t>Çmimi i transportit</w:t>
      </w:r>
      <w:r w:rsidRPr="00DF2C58">
        <w:rPr>
          <w:rFonts w:ascii="Times New Roman" w:hAnsi="Times New Roman" w:cs="Times New Roman"/>
          <w:sz w:val="24"/>
          <w:szCs w:val="24"/>
        </w:rPr>
        <w:t xml:space="preserve"> </w:t>
      </w:r>
      <w:r w:rsidRPr="00DF2C58">
        <w:rPr>
          <w:rFonts w:ascii="Times New Roman" w:hAnsi="Times New Roman" w:cs="Times New Roman"/>
          <w:b/>
          <w:sz w:val="24"/>
          <w:szCs w:val="24"/>
        </w:rPr>
        <w:t>hekurudhor</w:t>
      </w:r>
      <w:r w:rsidRPr="00DF2C58">
        <w:rPr>
          <w:rFonts w:ascii="Times New Roman" w:hAnsi="Times New Roman" w:cs="Times New Roman"/>
          <w:sz w:val="24"/>
          <w:szCs w:val="24"/>
        </w:rPr>
        <w:t xml:space="preserve"> përbëhet prej taksës së transportit e shpenzimeve të tjera (pesha &amp; përmasat e mallit) </w:t>
      </w:r>
    </w:p>
    <w:p w:rsidR="00D766FE" w:rsidRPr="00DF2C58" w:rsidRDefault="00D766FE" w:rsidP="00D766FE">
      <w:pPr>
        <w:autoSpaceDE w:val="0"/>
        <w:autoSpaceDN w:val="0"/>
        <w:adjustRightInd w:val="0"/>
        <w:spacing w:after="0" w:line="240" w:lineRule="auto"/>
        <w:rPr>
          <w:rFonts w:ascii="Times New Roman" w:hAnsi="Times New Roman" w:cs="Times New Roman"/>
          <w:sz w:val="24"/>
          <w:szCs w:val="24"/>
        </w:rPr>
      </w:pPr>
      <w:r w:rsidRPr="00DF2C58">
        <w:rPr>
          <w:rFonts w:ascii="Times New Roman" w:hAnsi="Times New Roman" w:cs="Times New Roman"/>
          <w:sz w:val="24"/>
          <w:szCs w:val="24"/>
        </w:rPr>
        <w:t>Krahas taksës transportuese, hekurudha paguan dhe kompensim për shërbime anësore gjatë transportit të mallit, si dhe për të gjitha shpenzimet e tjera që lidhen me transportin e mallit.</w:t>
      </w:r>
    </w:p>
    <w:p w:rsidR="00D766FE" w:rsidRPr="00DF2C58" w:rsidRDefault="00D766FE" w:rsidP="00D766FE">
      <w:pPr>
        <w:autoSpaceDE w:val="0"/>
        <w:autoSpaceDN w:val="0"/>
        <w:adjustRightInd w:val="0"/>
        <w:spacing w:after="0" w:line="240" w:lineRule="auto"/>
        <w:rPr>
          <w:rFonts w:ascii="Times New Roman" w:hAnsi="Times New Roman" w:cs="Times New Roman"/>
          <w:sz w:val="24"/>
          <w:szCs w:val="24"/>
        </w:rPr>
      </w:pPr>
      <w:r w:rsidRPr="00DF2C58">
        <w:rPr>
          <w:rFonts w:ascii="Times New Roman" w:hAnsi="Times New Roman" w:cs="Times New Roman"/>
          <w:b/>
          <w:sz w:val="24"/>
          <w:szCs w:val="24"/>
        </w:rPr>
        <w:t>Lista ngarkuese</w:t>
      </w:r>
      <w:r w:rsidRPr="00DF2C58">
        <w:rPr>
          <w:rFonts w:ascii="Times New Roman" w:hAnsi="Times New Roman" w:cs="Times New Roman"/>
          <w:sz w:val="24"/>
          <w:szCs w:val="24"/>
        </w:rPr>
        <w:t xml:space="preserve"> është formulari i shkruar për marrëveshjen e transportit të mallit me hekurudhën. Plotësohet nga të </w:t>
      </w:r>
      <w:proofErr w:type="gramStart"/>
      <w:r w:rsidRPr="00DF2C58">
        <w:rPr>
          <w:rFonts w:ascii="Times New Roman" w:hAnsi="Times New Roman" w:cs="Times New Roman"/>
          <w:sz w:val="24"/>
          <w:szCs w:val="24"/>
        </w:rPr>
        <w:t>dy</w:t>
      </w:r>
      <w:proofErr w:type="gramEnd"/>
      <w:r w:rsidRPr="00DF2C58">
        <w:rPr>
          <w:rFonts w:ascii="Times New Roman" w:hAnsi="Times New Roman" w:cs="Times New Roman"/>
          <w:sz w:val="24"/>
          <w:szCs w:val="24"/>
        </w:rPr>
        <w:t xml:space="preserve"> palët kontraktuese.</w:t>
      </w:r>
    </w:p>
    <w:p w:rsidR="00D766FE" w:rsidRPr="00DF2C58" w:rsidRDefault="00D766FE" w:rsidP="00390600">
      <w:pPr>
        <w:spacing w:before="60" w:after="0" w:line="240" w:lineRule="auto"/>
        <w:rPr>
          <w:rFonts w:ascii="Times New Roman" w:hAnsi="Times New Roman" w:cs="Times New Roman"/>
          <w:b/>
          <w:i/>
          <w:sz w:val="24"/>
          <w:szCs w:val="24"/>
          <w:u w:val="single"/>
        </w:rPr>
      </w:pPr>
      <w:r w:rsidRPr="00DF2C58">
        <w:rPr>
          <w:rFonts w:ascii="Times New Roman" w:hAnsi="Times New Roman" w:cs="Times New Roman"/>
          <w:b/>
          <w:i/>
          <w:sz w:val="24"/>
          <w:szCs w:val="24"/>
          <w:u w:val="single"/>
        </w:rPr>
        <w:t>Transporti me kamion</w:t>
      </w:r>
    </w:p>
    <w:p w:rsidR="00D766FE" w:rsidRPr="00DF2C58" w:rsidRDefault="000623A4" w:rsidP="00D766FE">
      <w:pPr>
        <w:autoSpaceDE w:val="0"/>
        <w:autoSpaceDN w:val="0"/>
        <w:adjustRightInd w:val="0"/>
        <w:spacing w:after="0" w:line="240" w:lineRule="auto"/>
        <w:rPr>
          <w:rFonts w:ascii="Times New Roman" w:hAnsi="Times New Roman" w:cs="Times New Roman"/>
          <w:sz w:val="24"/>
          <w:szCs w:val="24"/>
        </w:rPr>
      </w:pPr>
      <w:r w:rsidRPr="00DF2C58">
        <w:rPr>
          <w:rFonts w:ascii="Times New Roman" w:hAnsi="Times New Roman" w:cs="Times New Roman"/>
          <w:sz w:val="24"/>
          <w:szCs w:val="24"/>
        </w:rPr>
        <w:t>Po</w:t>
      </w:r>
      <w:r w:rsidR="00D766FE" w:rsidRPr="00DF2C58">
        <w:rPr>
          <w:rFonts w:ascii="Times New Roman" w:hAnsi="Times New Roman" w:cs="Times New Roman"/>
          <w:sz w:val="24"/>
          <w:szCs w:val="24"/>
        </w:rPr>
        <w:t xml:space="preserve"> fiton rëndësi gjithnjë e më të madhe. Bëhet në </w:t>
      </w:r>
      <w:r w:rsidRPr="00DF2C58">
        <w:rPr>
          <w:rFonts w:ascii="Times New Roman" w:hAnsi="Times New Roman" w:cs="Times New Roman"/>
          <w:sz w:val="24"/>
          <w:szCs w:val="24"/>
        </w:rPr>
        <w:t>2</w:t>
      </w:r>
      <w:r w:rsidR="00D766FE" w:rsidRPr="00DF2C58">
        <w:rPr>
          <w:rFonts w:ascii="Times New Roman" w:hAnsi="Times New Roman" w:cs="Times New Roman"/>
          <w:sz w:val="24"/>
          <w:szCs w:val="24"/>
        </w:rPr>
        <w:t xml:space="preserve"> forma: </w:t>
      </w:r>
    </w:p>
    <w:p w:rsidR="00D766FE" w:rsidRPr="00DF2C58" w:rsidRDefault="00FF1BB4" w:rsidP="00D766FE">
      <w:pPr>
        <w:autoSpaceDE w:val="0"/>
        <w:autoSpaceDN w:val="0"/>
        <w:adjustRightInd w:val="0"/>
        <w:spacing w:after="0" w:line="240" w:lineRule="auto"/>
        <w:rPr>
          <w:rFonts w:ascii="Times New Roman" w:hAnsi="Times New Roman" w:cs="Times New Roman"/>
          <w:sz w:val="24"/>
          <w:szCs w:val="24"/>
          <w:u w:val="single"/>
        </w:rPr>
      </w:pPr>
      <w:proofErr w:type="gramStart"/>
      <w:r w:rsidRPr="00DF2C58">
        <w:rPr>
          <w:rFonts w:ascii="Times New Roman" w:hAnsi="Times New Roman" w:cs="Times New Roman"/>
          <w:sz w:val="24"/>
          <w:szCs w:val="24"/>
          <w:u w:val="single"/>
        </w:rPr>
        <w:t>1.</w:t>
      </w:r>
      <w:r w:rsidR="00D766FE" w:rsidRPr="00DF2C58">
        <w:rPr>
          <w:rFonts w:ascii="Times New Roman" w:hAnsi="Times New Roman" w:cs="Times New Roman"/>
          <w:sz w:val="24"/>
          <w:szCs w:val="24"/>
          <w:u w:val="single"/>
        </w:rPr>
        <w:t>Dërgesë</w:t>
      </w:r>
      <w:proofErr w:type="gramEnd"/>
      <w:r w:rsidR="00D766FE" w:rsidRPr="00DF2C58">
        <w:rPr>
          <w:rFonts w:ascii="Times New Roman" w:hAnsi="Times New Roman" w:cs="Times New Roman"/>
          <w:sz w:val="24"/>
          <w:szCs w:val="24"/>
          <w:u w:val="single"/>
        </w:rPr>
        <w:t xml:space="preserve"> (mall) me copë fikse </w:t>
      </w:r>
    </w:p>
    <w:p w:rsidR="00D766FE" w:rsidRPr="00DF2C58" w:rsidRDefault="00D766FE" w:rsidP="00D766FE">
      <w:pPr>
        <w:autoSpaceDE w:val="0"/>
        <w:autoSpaceDN w:val="0"/>
        <w:adjustRightInd w:val="0"/>
        <w:spacing w:after="0" w:line="240" w:lineRule="auto"/>
        <w:rPr>
          <w:rFonts w:ascii="Times New Roman" w:hAnsi="Times New Roman" w:cs="Times New Roman"/>
          <w:sz w:val="24"/>
          <w:szCs w:val="24"/>
        </w:rPr>
      </w:pPr>
      <w:r w:rsidRPr="00DF2C58">
        <w:rPr>
          <w:rFonts w:ascii="Times New Roman" w:hAnsi="Times New Roman" w:cs="Times New Roman"/>
          <w:sz w:val="24"/>
          <w:szCs w:val="24"/>
        </w:rPr>
        <w:t>Kamioni që kur prenotohet ka një numër fiks rrugësh që do kryejë. Transporti kryhet nëse ka mall të mjaftueshëm që justifikon hapësirën e kamionit e rrugëve që do bëjë ai.</w:t>
      </w:r>
    </w:p>
    <w:p w:rsidR="00D766FE" w:rsidRPr="00DF2C58" w:rsidRDefault="00FF1BB4" w:rsidP="00D766FE">
      <w:pPr>
        <w:autoSpaceDE w:val="0"/>
        <w:autoSpaceDN w:val="0"/>
        <w:adjustRightInd w:val="0"/>
        <w:spacing w:after="0" w:line="240" w:lineRule="auto"/>
        <w:rPr>
          <w:rFonts w:ascii="Times New Roman" w:hAnsi="Times New Roman" w:cs="Times New Roman"/>
          <w:sz w:val="24"/>
          <w:szCs w:val="24"/>
          <w:u w:val="single"/>
        </w:rPr>
      </w:pPr>
      <w:r w:rsidRPr="00DF2C58">
        <w:rPr>
          <w:rFonts w:ascii="Times New Roman" w:hAnsi="Times New Roman" w:cs="Times New Roman"/>
          <w:sz w:val="24"/>
          <w:szCs w:val="24"/>
          <w:u w:val="single"/>
        </w:rPr>
        <w:t xml:space="preserve">2. </w:t>
      </w:r>
      <w:r w:rsidR="00D766FE" w:rsidRPr="00DF2C58">
        <w:rPr>
          <w:rFonts w:ascii="Times New Roman" w:hAnsi="Times New Roman" w:cs="Times New Roman"/>
          <w:sz w:val="24"/>
          <w:szCs w:val="24"/>
          <w:u w:val="single"/>
        </w:rPr>
        <w:t xml:space="preserve">Vetë kamioni merret me qera </w:t>
      </w:r>
    </w:p>
    <w:p w:rsidR="00D766FE" w:rsidRPr="00DF2C58" w:rsidRDefault="00D766FE" w:rsidP="00D766FE">
      <w:pPr>
        <w:autoSpaceDE w:val="0"/>
        <w:autoSpaceDN w:val="0"/>
        <w:adjustRightInd w:val="0"/>
        <w:spacing w:after="0" w:line="240" w:lineRule="auto"/>
        <w:rPr>
          <w:rFonts w:ascii="Times New Roman" w:hAnsi="Times New Roman" w:cs="Times New Roman"/>
          <w:sz w:val="24"/>
          <w:szCs w:val="24"/>
        </w:rPr>
      </w:pPr>
      <w:r w:rsidRPr="00DF2C58">
        <w:rPr>
          <w:rFonts w:ascii="Times New Roman" w:hAnsi="Times New Roman" w:cs="Times New Roman"/>
          <w:sz w:val="24"/>
          <w:szCs w:val="24"/>
        </w:rPr>
        <w:t>Të gjitha ndërmarrjet auto transportuese kanë tarifat e tyre për transportin e mallit, të përcaktuara për ton-km dhe me çmime qiraje të mjetit transportues për ditë dhe orë.</w:t>
      </w:r>
    </w:p>
    <w:p w:rsidR="00D766FE" w:rsidRPr="00DF2C58" w:rsidRDefault="00D766FE" w:rsidP="00D766FE">
      <w:pPr>
        <w:autoSpaceDE w:val="0"/>
        <w:autoSpaceDN w:val="0"/>
        <w:adjustRightInd w:val="0"/>
        <w:spacing w:after="0" w:line="240" w:lineRule="auto"/>
        <w:rPr>
          <w:rFonts w:ascii="Times New Roman" w:hAnsi="Times New Roman" w:cs="Times New Roman"/>
          <w:sz w:val="24"/>
          <w:szCs w:val="24"/>
        </w:rPr>
      </w:pPr>
      <w:r w:rsidRPr="00DF2C58">
        <w:rPr>
          <w:rFonts w:ascii="Times New Roman" w:hAnsi="Times New Roman" w:cs="Times New Roman"/>
          <w:sz w:val="24"/>
          <w:szCs w:val="24"/>
        </w:rPr>
        <w:t>Llogaria përfundimtare e shpenzimeve kryhet pas transportimit të mallit. Ndërmarrjet</w:t>
      </w:r>
    </w:p>
    <w:p w:rsidR="00C74492" w:rsidRPr="00DF2C58" w:rsidRDefault="00D766FE" w:rsidP="00D766FE">
      <w:pPr>
        <w:autoSpaceDE w:val="0"/>
        <w:autoSpaceDN w:val="0"/>
        <w:adjustRightInd w:val="0"/>
        <w:spacing w:after="0" w:line="240" w:lineRule="auto"/>
        <w:rPr>
          <w:rFonts w:ascii="Times New Roman" w:hAnsi="Times New Roman" w:cs="Times New Roman"/>
          <w:sz w:val="24"/>
          <w:szCs w:val="24"/>
        </w:rPr>
      </w:pPr>
      <w:proofErr w:type="gramStart"/>
      <w:r w:rsidRPr="00DF2C58">
        <w:rPr>
          <w:rFonts w:ascii="Times New Roman" w:hAnsi="Times New Roman" w:cs="Times New Roman"/>
          <w:sz w:val="24"/>
          <w:szCs w:val="24"/>
        </w:rPr>
        <w:t>autotransportuese</w:t>
      </w:r>
      <w:proofErr w:type="gramEnd"/>
      <w:r w:rsidRPr="00DF2C58">
        <w:rPr>
          <w:rFonts w:ascii="Times New Roman" w:hAnsi="Times New Roman" w:cs="Times New Roman"/>
          <w:sz w:val="24"/>
          <w:szCs w:val="24"/>
        </w:rPr>
        <w:t xml:space="preserve"> për secilën rrugë japin “Fletëudhëtimi”, ku, krahas detyrave të shoferit të kamionit, shënohen të dhënat për përgatitjen e faturës së kamionit.</w:t>
      </w:r>
    </w:p>
    <w:p w:rsidR="00D766FE" w:rsidRPr="00DF2C58" w:rsidRDefault="00D766FE" w:rsidP="00390600">
      <w:pPr>
        <w:autoSpaceDE w:val="0"/>
        <w:autoSpaceDN w:val="0"/>
        <w:adjustRightInd w:val="0"/>
        <w:spacing w:before="60" w:after="0" w:line="240" w:lineRule="auto"/>
        <w:rPr>
          <w:rFonts w:ascii="Times New Roman" w:hAnsi="Times New Roman" w:cs="Times New Roman"/>
          <w:sz w:val="24"/>
          <w:szCs w:val="24"/>
          <w:u w:val="single"/>
        </w:rPr>
      </w:pPr>
      <w:r w:rsidRPr="00DF2C58">
        <w:rPr>
          <w:rFonts w:ascii="Times New Roman" w:hAnsi="Times New Roman" w:cs="Times New Roman"/>
          <w:b/>
          <w:i/>
          <w:sz w:val="24"/>
          <w:szCs w:val="24"/>
          <w:u w:val="single"/>
        </w:rPr>
        <w:t>Transporti përmes lumit</w:t>
      </w:r>
      <w:r w:rsidRPr="00DF2C58">
        <w:rPr>
          <w:rFonts w:ascii="Times New Roman" w:hAnsi="Times New Roman" w:cs="Times New Roman"/>
          <w:sz w:val="24"/>
          <w:szCs w:val="24"/>
          <w:u w:val="single"/>
        </w:rPr>
        <w:t xml:space="preserve"> </w:t>
      </w:r>
    </w:p>
    <w:p w:rsidR="00D766FE" w:rsidRPr="00DF2C58" w:rsidRDefault="00D766FE" w:rsidP="00D766FE">
      <w:pPr>
        <w:autoSpaceDE w:val="0"/>
        <w:autoSpaceDN w:val="0"/>
        <w:adjustRightInd w:val="0"/>
        <w:spacing w:after="0" w:line="240" w:lineRule="auto"/>
        <w:rPr>
          <w:rFonts w:ascii="Times New Roman" w:hAnsi="Times New Roman" w:cs="Times New Roman"/>
          <w:sz w:val="24"/>
          <w:szCs w:val="24"/>
        </w:rPr>
      </w:pPr>
      <w:r w:rsidRPr="00DF2C58">
        <w:rPr>
          <w:rFonts w:ascii="Times New Roman" w:hAnsi="Times New Roman" w:cs="Times New Roman"/>
          <w:sz w:val="24"/>
          <w:szCs w:val="24"/>
        </w:rPr>
        <w:t xml:space="preserve">Kryhet nga ndërmarrjet e anijeve. Puna e tyre zhvillohet </w:t>
      </w:r>
      <w:r w:rsidR="00D84B68" w:rsidRPr="00DF2C58">
        <w:rPr>
          <w:rFonts w:ascii="Times New Roman" w:hAnsi="Times New Roman" w:cs="Times New Roman"/>
          <w:sz w:val="24"/>
          <w:szCs w:val="24"/>
        </w:rPr>
        <w:t>përmes</w:t>
      </w:r>
      <w:r w:rsidRPr="00DF2C58">
        <w:rPr>
          <w:rFonts w:ascii="Times New Roman" w:hAnsi="Times New Roman" w:cs="Times New Roman"/>
          <w:sz w:val="24"/>
          <w:szCs w:val="24"/>
        </w:rPr>
        <w:t xml:space="preserve"> agjencive të lundrimit me seli në limanet më të mëdha të lumenjve. Transporti realizohet për mall:</w:t>
      </w:r>
    </w:p>
    <w:p w:rsidR="00D766FE" w:rsidRPr="00DF2C58" w:rsidRDefault="00D766FE" w:rsidP="00D766FE">
      <w:pPr>
        <w:autoSpaceDE w:val="0"/>
        <w:autoSpaceDN w:val="0"/>
        <w:adjustRightInd w:val="0"/>
        <w:spacing w:after="0" w:line="240" w:lineRule="auto"/>
        <w:rPr>
          <w:rFonts w:ascii="Times New Roman" w:hAnsi="Times New Roman" w:cs="Times New Roman"/>
          <w:sz w:val="24"/>
          <w:szCs w:val="24"/>
        </w:rPr>
      </w:pPr>
      <w:proofErr w:type="gramStart"/>
      <w:r w:rsidRPr="00DF2C58">
        <w:rPr>
          <w:rFonts w:ascii="Times New Roman" w:hAnsi="Times New Roman" w:cs="Times New Roman"/>
          <w:b/>
          <w:sz w:val="24"/>
          <w:szCs w:val="24"/>
          <w:u w:val="single"/>
        </w:rPr>
        <w:t>me</w:t>
      </w:r>
      <w:proofErr w:type="gramEnd"/>
      <w:r w:rsidRPr="00DF2C58">
        <w:rPr>
          <w:rFonts w:ascii="Times New Roman" w:hAnsi="Times New Roman" w:cs="Times New Roman"/>
          <w:b/>
          <w:sz w:val="24"/>
          <w:szCs w:val="24"/>
          <w:u w:val="single"/>
        </w:rPr>
        <w:t xml:space="preserve"> copë</w:t>
      </w:r>
      <w:r w:rsidRPr="00DF2C58">
        <w:rPr>
          <w:rFonts w:ascii="Times New Roman" w:hAnsi="Times New Roman" w:cs="Times New Roman"/>
          <w:b/>
          <w:sz w:val="24"/>
          <w:szCs w:val="24"/>
        </w:rPr>
        <w:t>.</w:t>
      </w:r>
      <w:r w:rsidRPr="00DF2C58">
        <w:rPr>
          <w:rFonts w:ascii="Times New Roman" w:hAnsi="Times New Roman" w:cs="Times New Roman"/>
          <w:sz w:val="24"/>
          <w:szCs w:val="24"/>
        </w:rPr>
        <w:t xml:space="preserve"> Për mallra deri në 1000kg, nuk kontaktohet paraprakisht. Për mallra mbi 1000 kg, kontaktohet të paktën 3 ditë para.</w:t>
      </w:r>
    </w:p>
    <w:p w:rsidR="00D766FE" w:rsidRPr="00DF2C58" w:rsidRDefault="00D766FE" w:rsidP="00D766FE">
      <w:pPr>
        <w:autoSpaceDE w:val="0"/>
        <w:autoSpaceDN w:val="0"/>
        <w:adjustRightInd w:val="0"/>
        <w:spacing w:after="0" w:line="240" w:lineRule="auto"/>
        <w:rPr>
          <w:rFonts w:ascii="Times New Roman" w:hAnsi="Times New Roman" w:cs="Times New Roman"/>
          <w:sz w:val="24"/>
          <w:szCs w:val="24"/>
          <w:u w:val="single"/>
        </w:rPr>
      </w:pPr>
      <w:proofErr w:type="gramStart"/>
      <w:r w:rsidRPr="00DF2C58">
        <w:rPr>
          <w:rFonts w:ascii="Times New Roman" w:hAnsi="Times New Roman" w:cs="Times New Roman"/>
          <w:b/>
          <w:sz w:val="24"/>
          <w:szCs w:val="24"/>
          <w:u w:val="single"/>
        </w:rPr>
        <w:t>me</w:t>
      </w:r>
      <w:proofErr w:type="gramEnd"/>
      <w:r w:rsidRPr="00DF2C58">
        <w:rPr>
          <w:rFonts w:ascii="Times New Roman" w:hAnsi="Times New Roman" w:cs="Times New Roman"/>
          <w:b/>
          <w:sz w:val="24"/>
          <w:szCs w:val="24"/>
          <w:u w:val="single"/>
        </w:rPr>
        <w:t xml:space="preserve"> tërheqje.</w:t>
      </w:r>
      <w:r w:rsidRPr="00DF2C58">
        <w:rPr>
          <w:rFonts w:ascii="Times New Roman" w:hAnsi="Times New Roman" w:cs="Times New Roman"/>
          <w:sz w:val="24"/>
          <w:szCs w:val="24"/>
        </w:rPr>
        <w:t xml:space="preserve"> Për dërgesat me tërheqje, deri në 40 ton, kontaktohet me agjencinë të paktën </w:t>
      </w:r>
      <w:r w:rsidR="00D84B68" w:rsidRPr="00DF2C58">
        <w:rPr>
          <w:rFonts w:ascii="Times New Roman" w:hAnsi="Times New Roman" w:cs="Times New Roman"/>
          <w:sz w:val="24"/>
          <w:szCs w:val="24"/>
        </w:rPr>
        <w:t xml:space="preserve">8 </w:t>
      </w:r>
      <w:r w:rsidRPr="00DF2C58">
        <w:rPr>
          <w:rFonts w:ascii="Times New Roman" w:hAnsi="Times New Roman" w:cs="Times New Roman"/>
          <w:sz w:val="24"/>
          <w:szCs w:val="24"/>
        </w:rPr>
        <w:t xml:space="preserve">ditë më parë. </w:t>
      </w:r>
      <w:r w:rsidRPr="00DF2C58">
        <w:rPr>
          <w:rFonts w:ascii="Times New Roman" w:hAnsi="Times New Roman" w:cs="Times New Roman"/>
          <w:sz w:val="24"/>
          <w:szCs w:val="24"/>
          <w:u w:val="single"/>
        </w:rPr>
        <w:t>Për d</w:t>
      </w:r>
      <w:r w:rsidRPr="00DF2C58">
        <w:rPr>
          <w:rFonts w:ascii="Times New Roman" w:hAnsi="Times New Roman" w:cs="Times New Roman"/>
          <w:sz w:val="24"/>
          <w:szCs w:val="24"/>
        </w:rPr>
        <w:t>ërgesa me peshë më të madhe kontaktohet 1 muaj më parë dhe 1 vit më parë</w:t>
      </w:r>
    </w:p>
    <w:p w:rsidR="00D766FE" w:rsidRPr="00DF2C58" w:rsidRDefault="00D766FE" w:rsidP="00D766FE">
      <w:pPr>
        <w:autoSpaceDE w:val="0"/>
        <w:autoSpaceDN w:val="0"/>
        <w:adjustRightInd w:val="0"/>
        <w:spacing w:after="0" w:line="240" w:lineRule="auto"/>
        <w:rPr>
          <w:rFonts w:ascii="Times New Roman" w:hAnsi="Times New Roman" w:cs="Times New Roman"/>
          <w:sz w:val="24"/>
          <w:szCs w:val="24"/>
        </w:rPr>
      </w:pPr>
      <w:proofErr w:type="gramStart"/>
      <w:r w:rsidRPr="00DF2C58">
        <w:rPr>
          <w:rFonts w:ascii="Times New Roman" w:hAnsi="Times New Roman" w:cs="Times New Roman"/>
          <w:sz w:val="24"/>
          <w:szCs w:val="24"/>
        </w:rPr>
        <w:t>kur</w:t>
      </w:r>
      <w:proofErr w:type="gramEnd"/>
      <w:r w:rsidRPr="00DF2C58">
        <w:rPr>
          <w:rFonts w:ascii="Times New Roman" w:hAnsi="Times New Roman" w:cs="Times New Roman"/>
          <w:sz w:val="24"/>
          <w:szCs w:val="24"/>
        </w:rPr>
        <w:t xml:space="preserve"> ngarkimi është i dyanshëm.</w:t>
      </w:r>
    </w:p>
    <w:p w:rsidR="00D766FE" w:rsidRPr="00DF2C58" w:rsidRDefault="00D766FE" w:rsidP="00D766FE">
      <w:pPr>
        <w:autoSpaceDE w:val="0"/>
        <w:autoSpaceDN w:val="0"/>
        <w:adjustRightInd w:val="0"/>
        <w:spacing w:after="0" w:line="240" w:lineRule="auto"/>
        <w:rPr>
          <w:rFonts w:ascii="Times New Roman" w:hAnsi="Times New Roman" w:cs="Times New Roman"/>
          <w:sz w:val="24"/>
          <w:szCs w:val="24"/>
        </w:rPr>
      </w:pPr>
      <w:r w:rsidRPr="00DF2C58">
        <w:rPr>
          <w:rFonts w:ascii="Times New Roman" w:hAnsi="Times New Roman" w:cs="Times New Roman"/>
          <w:sz w:val="24"/>
          <w:szCs w:val="24"/>
        </w:rPr>
        <w:t xml:space="preserve">Hartohet fatura përkatëse në </w:t>
      </w:r>
      <w:r w:rsidR="00D84B68" w:rsidRPr="00DF2C58">
        <w:rPr>
          <w:rFonts w:ascii="Times New Roman" w:hAnsi="Times New Roman" w:cs="Times New Roman"/>
          <w:sz w:val="24"/>
          <w:szCs w:val="24"/>
        </w:rPr>
        <w:t>2</w:t>
      </w:r>
      <w:r w:rsidRPr="00DF2C58">
        <w:rPr>
          <w:rFonts w:ascii="Times New Roman" w:hAnsi="Times New Roman" w:cs="Times New Roman"/>
          <w:sz w:val="24"/>
          <w:szCs w:val="24"/>
        </w:rPr>
        <w:t xml:space="preserve"> kopje, nga një për secilën palë. Ajo ka të dhëna për mallin, ngarkimin, shkarkimin e tij, taksën transportuese, etj.</w:t>
      </w:r>
    </w:p>
    <w:p w:rsidR="00D766FE" w:rsidRPr="00DF2C58" w:rsidRDefault="00D766FE" w:rsidP="00D766FE">
      <w:pPr>
        <w:autoSpaceDE w:val="0"/>
        <w:autoSpaceDN w:val="0"/>
        <w:adjustRightInd w:val="0"/>
        <w:spacing w:after="0" w:line="240" w:lineRule="auto"/>
        <w:rPr>
          <w:rFonts w:ascii="Times New Roman" w:hAnsi="Times New Roman" w:cs="Times New Roman"/>
          <w:sz w:val="24"/>
          <w:szCs w:val="24"/>
        </w:rPr>
      </w:pPr>
      <w:r w:rsidRPr="00DF2C58">
        <w:rPr>
          <w:rFonts w:ascii="Times New Roman" w:hAnsi="Times New Roman" w:cs="Times New Roman"/>
          <w:sz w:val="24"/>
          <w:szCs w:val="24"/>
        </w:rPr>
        <w:t xml:space="preserve">Gjatë ngarkimit të mallit plotësohet lista transportuese, që krahas të dhënave për faturën, ka dhe të dhëna për pranuesin e mallit, </w:t>
      </w:r>
      <w:r w:rsidR="00D84B68" w:rsidRPr="00DF2C58">
        <w:rPr>
          <w:rFonts w:ascii="Times New Roman" w:hAnsi="Times New Roman" w:cs="Times New Roman"/>
          <w:sz w:val="24"/>
          <w:szCs w:val="24"/>
        </w:rPr>
        <w:t xml:space="preserve">mënyrën e paketimit të mallit </w:t>
      </w:r>
      <w:r w:rsidRPr="00DF2C58">
        <w:rPr>
          <w:rFonts w:ascii="Times New Roman" w:hAnsi="Times New Roman" w:cs="Times New Roman"/>
          <w:sz w:val="24"/>
          <w:szCs w:val="24"/>
        </w:rPr>
        <w:t>e shumën e taksës transportuese të llogaritur.</w:t>
      </w:r>
    </w:p>
    <w:p w:rsidR="00D766FE" w:rsidRPr="00DF2C58" w:rsidRDefault="00D766FE" w:rsidP="00D766FE">
      <w:pPr>
        <w:autoSpaceDE w:val="0"/>
        <w:autoSpaceDN w:val="0"/>
        <w:adjustRightInd w:val="0"/>
        <w:spacing w:after="0" w:line="240" w:lineRule="auto"/>
        <w:rPr>
          <w:rFonts w:ascii="Times New Roman" w:hAnsi="Times New Roman" w:cs="Times New Roman"/>
          <w:sz w:val="24"/>
          <w:szCs w:val="24"/>
        </w:rPr>
      </w:pPr>
      <w:r w:rsidRPr="00DF2C58">
        <w:rPr>
          <w:rFonts w:ascii="Times New Roman" w:hAnsi="Times New Roman" w:cs="Times New Roman"/>
          <w:sz w:val="24"/>
          <w:szCs w:val="24"/>
        </w:rPr>
        <w:t>Gjatë plotësimit të listës ngarkuese duhet mbajtur llogari për deklarimin e llojit të mallit për shkak se shkallët e taksave transportuese përcaktohen sipas klasifikimit të mallit.</w:t>
      </w:r>
    </w:p>
    <w:p w:rsidR="00D766FE" w:rsidRPr="00DF2C58" w:rsidRDefault="00D766FE" w:rsidP="00D766FE">
      <w:pPr>
        <w:autoSpaceDE w:val="0"/>
        <w:autoSpaceDN w:val="0"/>
        <w:adjustRightInd w:val="0"/>
        <w:spacing w:after="0" w:line="240" w:lineRule="auto"/>
        <w:rPr>
          <w:rFonts w:ascii="Times New Roman" w:hAnsi="Times New Roman" w:cs="Times New Roman"/>
          <w:sz w:val="24"/>
          <w:szCs w:val="24"/>
        </w:rPr>
      </w:pPr>
      <w:r w:rsidRPr="00DF2C58">
        <w:rPr>
          <w:rFonts w:ascii="Times New Roman" w:hAnsi="Times New Roman" w:cs="Times New Roman"/>
          <w:sz w:val="24"/>
          <w:szCs w:val="24"/>
        </w:rPr>
        <w:t xml:space="preserve">Lista ngarkuese jepet në </w:t>
      </w:r>
      <w:r w:rsidR="00DE5932" w:rsidRPr="00DF2C58">
        <w:rPr>
          <w:rFonts w:ascii="Times New Roman" w:hAnsi="Times New Roman" w:cs="Times New Roman"/>
          <w:sz w:val="24"/>
          <w:szCs w:val="24"/>
        </w:rPr>
        <w:t>5</w:t>
      </w:r>
      <w:r w:rsidRPr="00DF2C58">
        <w:rPr>
          <w:rFonts w:ascii="Times New Roman" w:hAnsi="Times New Roman" w:cs="Times New Roman"/>
          <w:sz w:val="24"/>
          <w:szCs w:val="24"/>
        </w:rPr>
        <w:t xml:space="preserve"> kopje</w:t>
      </w:r>
    </w:p>
    <w:p w:rsidR="00D766FE" w:rsidRPr="00DF2C58" w:rsidRDefault="00D766FE" w:rsidP="00390600">
      <w:pPr>
        <w:autoSpaceDE w:val="0"/>
        <w:autoSpaceDN w:val="0"/>
        <w:adjustRightInd w:val="0"/>
        <w:spacing w:before="60" w:after="0" w:line="240" w:lineRule="auto"/>
        <w:rPr>
          <w:rFonts w:ascii="Times New Roman" w:hAnsi="Times New Roman" w:cs="Times New Roman"/>
          <w:b/>
          <w:bCs/>
          <w:i/>
          <w:iCs/>
          <w:sz w:val="24"/>
          <w:szCs w:val="24"/>
          <w:u w:val="single"/>
        </w:rPr>
      </w:pPr>
      <w:r w:rsidRPr="00DF2C58">
        <w:rPr>
          <w:rFonts w:ascii="Times New Roman" w:hAnsi="Times New Roman" w:cs="Times New Roman"/>
          <w:b/>
          <w:bCs/>
          <w:i/>
          <w:iCs/>
          <w:sz w:val="24"/>
          <w:szCs w:val="24"/>
          <w:u w:val="single"/>
        </w:rPr>
        <w:t xml:space="preserve">Transporti i mallit përmes detit </w:t>
      </w:r>
    </w:p>
    <w:p w:rsidR="00D766FE" w:rsidRPr="00DF2C58" w:rsidRDefault="00D766FE" w:rsidP="00D766FE">
      <w:pPr>
        <w:autoSpaceDE w:val="0"/>
        <w:autoSpaceDN w:val="0"/>
        <w:adjustRightInd w:val="0"/>
        <w:spacing w:after="0" w:line="240" w:lineRule="auto"/>
        <w:rPr>
          <w:rFonts w:ascii="Times New Roman" w:hAnsi="Times New Roman" w:cs="Times New Roman"/>
          <w:b/>
          <w:bCs/>
          <w:i/>
          <w:iCs/>
          <w:sz w:val="24"/>
          <w:szCs w:val="24"/>
        </w:rPr>
      </w:pPr>
      <w:r w:rsidRPr="00DF2C58">
        <w:rPr>
          <w:rFonts w:ascii="Times New Roman" w:hAnsi="Times New Roman" w:cs="Times New Roman"/>
          <w:sz w:val="24"/>
          <w:szCs w:val="24"/>
        </w:rPr>
        <w:t xml:space="preserve">Kufizohet në shfrytëzimin e shërbimeve në transportin me anije për lundrimin bregdetar nga një port në tjetrin.Ndërmarrja që dëshiron ta dërgojë mallin me anije, plotëson fletë </w:t>
      </w:r>
      <w:proofErr w:type="gramStart"/>
      <w:r w:rsidRPr="00DF2C58">
        <w:rPr>
          <w:rFonts w:ascii="Times New Roman" w:hAnsi="Times New Roman" w:cs="Times New Roman"/>
          <w:sz w:val="24"/>
          <w:szCs w:val="24"/>
        </w:rPr>
        <w:t>dërgesën ,</w:t>
      </w:r>
      <w:proofErr w:type="gramEnd"/>
      <w:r w:rsidRPr="00DF2C58">
        <w:rPr>
          <w:rFonts w:ascii="Times New Roman" w:hAnsi="Times New Roman" w:cs="Times New Roman"/>
          <w:sz w:val="24"/>
          <w:szCs w:val="24"/>
        </w:rPr>
        <w:t xml:space="preserve"> me të dhënat për mallin, dërguesin, pranuesin, rregulloren për pagesën e shpenzimeve të transportit, etj. Ajo dorëzohet në agjencinë bregdetare të lundrimit, e cila në të shënon të dhënat për anijen dhe llogarinë e shpenzimeve për taksën transportuese. Origjinalin e mban agjencia, një kopje i dorëzohet kapitenit të anijes</w:t>
      </w:r>
      <w:r w:rsidR="0064412A" w:rsidRPr="00DF2C58">
        <w:rPr>
          <w:rFonts w:ascii="Times New Roman" w:hAnsi="Times New Roman" w:cs="Times New Roman"/>
          <w:sz w:val="24"/>
          <w:szCs w:val="24"/>
        </w:rPr>
        <w:t>. K</w:t>
      </w:r>
      <w:r w:rsidRPr="00DF2C58">
        <w:rPr>
          <w:rFonts w:ascii="Times New Roman" w:hAnsi="Times New Roman" w:cs="Times New Roman"/>
          <w:sz w:val="24"/>
          <w:szCs w:val="24"/>
        </w:rPr>
        <w:t xml:space="preserve">opja e tretë i jepet dërguesit. Në bazë të kopjes së tretë, dërguesi i </w:t>
      </w:r>
      <w:r w:rsidRPr="00DF2C58">
        <w:rPr>
          <w:rFonts w:ascii="Times New Roman" w:hAnsi="Times New Roman" w:cs="Times New Roman"/>
          <w:sz w:val="24"/>
          <w:szCs w:val="24"/>
        </w:rPr>
        <w:lastRenderedPageBreak/>
        <w:t>mallit e jep mallin për ngarkim dhe kapiteni i anijes, pasi malli ngarkohet, aprovon transportin.</w:t>
      </w:r>
      <w:r w:rsidRPr="00DF2C58">
        <w:rPr>
          <w:rFonts w:ascii="Times New Roman" w:hAnsi="Times New Roman" w:cs="Times New Roman"/>
          <w:b/>
          <w:bCs/>
          <w:i/>
          <w:iCs/>
          <w:sz w:val="24"/>
          <w:szCs w:val="24"/>
        </w:rPr>
        <w:t xml:space="preserve"> </w:t>
      </w:r>
      <w:r w:rsidR="00E10086" w:rsidRPr="00DF2C58">
        <w:rPr>
          <w:rFonts w:ascii="Times New Roman" w:hAnsi="Times New Roman" w:cs="Times New Roman"/>
          <w:sz w:val="24"/>
          <w:szCs w:val="24"/>
        </w:rPr>
        <w:t>Ngarkim-</w:t>
      </w:r>
      <w:r w:rsidRPr="00DF2C58">
        <w:rPr>
          <w:rFonts w:ascii="Times New Roman" w:hAnsi="Times New Roman" w:cs="Times New Roman"/>
          <w:sz w:val="24"/>
          <w:szCs w:val="24"/>
        </w:rPr>
        <w:t>shkarkimi i mallit në anije kryhet nga ekuipazhi i anijes.</w:t>
      </w:r>
    </w:p>
    <w:p w:rsidR="00D766FE" w:rsidRPr="00DF2C58" w:rsidRDefault="00D766FE" w:rsidP="00390600">
      <w:pPr>
        <w:autoSpaceDE w:val="0"/>
        <w:autoSpaceDN w:val="0"/>
        <w:adjustRightInd w:val="0"/>
        <w:spacing w:before="60" w:after="0" w:line="240" w:lineRule="auto"/>
        <w:rPr>
          <w:rFonts w:ascii="Times New Roman" w:hAnsi="Times New Roman" w:cs="Times New Roman"/>
          <w:b/>
          <w:bCs/>
          <w:i/>
          <w:iCs/>
          <w:sz w:val="24"/>
          <w:szCs w:val="24"/>
          <w:u w:val="single"/>
        </w:rPr>
      </w:pPr>
      <w:r w:rsidRPr="00DF2C58">
        <w:rPr>
          <w:rFonts w:ascii="Times New Roman" w:hAnsi="Times New Roman" w:cs="Times New Roman"/>
          <w:b/>
          <w:bCs/>
          <w:i/>
          <w:iCs/>
          <w:sz w:val="24"/>
          <w:szCs w:val="24"/>
          <w:u w:val="single"/>
        </w:rPr>
        <w:t>Transporti i mallit me aeroplan</w:t>
      </w:r>
    </w:p>
    <w:p w:rsidR="00D766FE" w:rsidRPr="00DF2C58" w:rsidRDefault="00D766FE" w:rsidP="00D766FE">
      <w:pPr>
        <w:autoSpaceDE w:val="0"/>
        <w:autoSpaceDN w:val="0"/>
        <w:adjustRightInd w:val="0"/>
        <w:spacing w:after="0" w:line="240" w:lineRule="auto"/>
        <w:rPr>
          <w:rFonts w:ascii="Times New Roman" w:hAnsi="Times New Roman" w:cs="Times New Roman"/>
          <w:sz w:val="24"/>
          <w:szCs w:val="24"/>
        </w:rPr>
      </w:pPr>
      <w:r w:rsidRPr="00DF2C58">
        <w:rPr>
          <w:rFonts w:ascii="Times New Roman" w:hAnsi="Times New Roman" w:cs="Times New Roman"/>
          <w:sz w:val="24"/>
          <w:szCs w:val="24"/>
        </w:rPr>
        <w:t>Nënkupton paketimin e mallit sipas rregullave të caktuara të fluturimit</w:t>
      </w:r>
      <w:proofErr w:type="gramStart"/>
      <w:r w:rsidRPr="00DF2C58">
        <w:rPr>
          <w:rFonts w:ascii="Times New Roman" w:hAnsi="Times New Roman" w:cs="Times New Roman"/>
          <w:sz w:val="24"/>
          <w:szCs w:val="24"/>
        </w:rPr>
        <w:t>,për</w:t>
      </w:r>
      <w:proofErr w:type="gramEnd"/>
      <w:r w:rsidRPr="00DF2C58">
        <w:rPr>
          <w:rFonts w:ascii="Times New Roman" w:hAnsi="Times New Roman" w:cs="Times New Roman"/>
          <w:sz w:val="24"/>
          <w:szCs w:val="24"/>
        </w:rPr>
        <w:t xml:space="preserve"> dimensionet e peshën e mallit</w:t>
      </w:r>
      <w:r w:rsidR="00EC0CEE" w:rsidRPr="00DF2C58">
        <w:rPr>
          <w:rFonts w:ascii="Times New Roman" w:hAnsi="Times New Roman" w:cs="Times New Roman"/>
          <w:sz w:val="24"/>
          <w:szCs w:val="24"/>
        </w:rPr>
        <w:t>.</w:t>
      </w:r>
      <w:r w:rsidRPr="00DF2C58">
        <w:rPr>
          <w:rFonts w:ascii="Times New Roman" w:hAnsi="Times New Roman" w:cs="Times New Roman"/>
          <w:sz w:val="24"/>
          <w:szCs w:val="24"/>
        </w:rPr>
        <w:t xml:space="preserve"> </w:t>
      </w:r>
      <w:r w:rsidR="00EC0CEE" w:rsidRPr="00DF2C58">
        <w:rPr>
          <w:rFonts w:ascii="Times New Roman" w:hAnsi="Times New Roman" w:cs="Times New Roman"/>
          <w:sz w:val="24"/>
          <w:szCs w:val="24"/>
        </w:rPr>
        <w:t>T</w:t>
      </w:r>
      <w:r w:rsidRPr="00DF2C58">
        <w:rPr>
          <w:rFonts w:ascii="Times New Roman" w:hAnsi="Times New Roman" w:cs="Times New Roman"/>
          <w:sz w:val="24"/>
          <w:szCs w:val="24"/>
        </w:rPr>
        <w:t xml:space="preserve">aksa transportuese paguhet që më parë. Transporti i mallit kryhet me aeroplanët e udhëtarëve në linjat e zakonshme, </w:t>
      </w:r>
      <w:r w:rsidR="00EC0CEE" w:rsidRPr="00DF2C58">
        <w:rPr>
          <w:rFonts w:ascii="Times New Roman" w:hAnsi="Times New Roman" w:cs="Times New Roman"/>
          <w:sz w:val="24"/>
          <w:szCs w:val="24"/>
        </w:rPr>
        <w:t>që</w:t>
      </w:r>
      <w:r w:rsidRPr="00DF2C58">
        <w:rPr>
          <w:rFonts w:ascii="Times New Roman" w:hAnsi="Times New Roman" w:cs="Times New Roman"/>
          <w:sz w:val="24"/>
          <w:szCs w:val="24"/>
        </w:rPr>
        <w:t xml:space="preserve"> deri në peshën e caktuar, pranojnë dërgesa transportuese. Në varëri të vlefshmërisë ekonomik</w:t>
      </w:r>
      <w:r w:rsidR="0064412A" w:rsidRPr="00DF2C58">
        <w:rPr>
          <w:rFonts w:ascii="Times New Roman" w:hAnsi="Times New Roman" w:cs="Times New Roman"/>
          <w:sz w:val="24"/>
          <w:szCs w:val="24"/>
        </w:rPr>
        <w:t xml:space="preserve">e, vendosen </w:t>
      </w:r>
      <w:r w:rsidRPr="00DF2C58">
        <w:rPr>
          <w:rFonts w:ascii="Times New Roman" w:hAnsi="Times New Roman" w:cs="Times New Roman"/>
          <w:sz w:val="24"/>
          <w:szCs w:val="24"/>
        </w:rPr>
        <w:t>dhe linja sezonale transportuese (çarter), që transportojnë vetëm mallra</w:t>
      </w:r>
      <w:proofErr w:type="gramStart"/>
      <w:r w:rsidRPr="00DF2C58">
        <w:rPr>
          <w:rFonts w:ascii="Times New Roman" w:hAnsi="Times New Roman" w:cs="Times New Roman"/>
          <w:sz w:val="24"/>
          <w:szCs w:val="24"/>
        </w:rPr>
        <w:t>,ose</w:t>
      </w:r>
      <w:proofErr w:type="gramEnd"/>
      <w:r w:rsidRPr="00DF2C58">
        <w:rPr>
          <w:rFonts w:ascii="Times New Roman" w:hAnsi="Times New Roman" w:cs="Times New Roman"/>
          <w:sz w:val="24"/>
          <w:szCs w:val="24"/>
        </w:rPr>
        <w:t xml:space="preserve"> mund të merret me qera aeroplan vetëm për dërgesa transportuese jashtë linjave të zakonshme të fluturimeve.</w:t>
      </w:r>
    </w:p>
    <w:p w:rsidR="00D766FE" w:rsidRPr="00DF2C58" w:rsidRDefault="00D766FE" w:rsidP="00C74492">
      <w:pPr>
        <w:autoSpaceDE w:val="0"/>
        <w:autoSpaceDN w:val="0"/>
        <w:adjustRightInd w:val="0"/>
        <w:spacing w:after="0" w:line="240" w:lineRule="auto"/>
        <w:rPr>
          <w:rFonts w:ascii="Times New Roman" w:hAnsi="Times New Roman" w:cs="Times New Roman"/>
          <w:sz w:val="24"/>
          <w:szCs w:val="24"/>
        </w:rPr>
      </w:pPr>
      <w:r w:rsidRPr="00DF2C58">
        <w:rPr>
          <w:rFonts w:ascii="Times New Roman" w:hAnsi="Times New Roman" w:cs="Times New Roman"/>
          <w:sz w:val="24"/>
          <w:szCs w:val="24"/>
        </w:rPr>
        <w:t xml:space="preserve">Marrëveshja për transport të mallit me aeroplan quhet “Lista transportuese ajrore“, dokument </w:t>
      </w:r>
      <w:proofErr w:type="gramStart"/>
      <w:r w:rsidRPr="00DF2C58">
        <w:rPr>
          <w:rFonts w:ascii="Times New Roman" w:hAnsi="Times New Roman" w:cs="Times New Roman"/>
          <w:sz w:val="24"/>
          <w:szCs w:val="24"/>
        </w:rPr>
        <w:t>ky</w:t>
      </w:r>
      <w:proofErr w:type="gramEnd"/>
      <w:r w:rsidRPr="00DF2C58">
        <w:rPr>
          <w:rFonts w:ascii="Times New Roman" w:hAnsi="Times New Roman" w:cs="Times New Roman"/>
          <w:sz w:val="24"/>
          <w:szCs w:val="24"/>
        </w:rPr>
        <w:t xml:space="preserve"> që dërguesi i mallit e dorëzon të plotësuar së bashku me mallin në tri kopje. </w:t>
      </w:r>
    </w:p>
    <w:p w:rsidR="00D766FE" w:rsidRPr="00DF2C58" w:rsidRDefault="00C74492" w:rsidP="00C74492">
      <w:pPr>
        <w:spacing w:before="120" w:after="120" w:line="240" w:lineRule="auto"/>
        <w:rPr>
          <w:rFonts w:ascii="Times New Roman" w:hAnsi="Times New Roman" w:cs="Times New Roman"/>
          <w:b/>
          <w:sz w:val="24"/>
          <w:szCs w:val="24"/>
        </w:rPr>
      </w:pPr>
      <w:r w:rsidRPr="00DF2C58">
        <w:rPr>
          <w:rFonts w:ascii="Times New Roman" w:hAnsi="Times New Roman" w:cs="Times New Roman"/>
          <w:b/>
          <w:sz w:val="24"/>
          <w:szCs w:val="24"/>
        </w:rPr>
        <w:t>7.</w:t>
      </w:r>
      <w:r w:rsidR="00D766FE" w:rsidRPr="00DF2C58">
        <w:rPr>
          <w:rFonts w:ascii="Times New Roman" w:hAnsi="Times New Roman" w:cs="Times New Roman"/>
          <w:b/>
          <w:sz w:val="24"/>
          <w:szCs w:val="24"/>
        </w:rPr>
        <w:t>4</w:t>
      </w:r>
      <w:proofErr w:type="gramStart"/>
      <w:r w:rsidR="00D766FE" w:rsidRPr="00DF2C58">
        <w:rPr>
          <w:rFonts w:ascii="Times New Roman" w:hAnsi="Times New Roman" w:cs="Times New Roman"/>
          <w:b/>
          <w:sz w:val="24"/>
          <w:szCs w:val="24"/>
        </w:rPr>
        <w:t xml:space="preserve">. </w:t>
      </w:r>
      <w:r w:rsidRPr="00DF2C58">
        <w:rPr>
          <w:rFonts w:ascii="Times New Roman" w:hAnsi="Times New Roman" w:cs="Times New Roman"/>
          <w:b/>
          <w:sz w:val="24"/>
          <w:szCs w:val="24"/>
        </w:rPr>
        <w:t xml:space="preserve"> </w:t>
      </w:r>
      <w:r w:rsidR="00D766FE" w:rsidRPr="00DF2C58">
        <w:rPr>
          <w:rFonts w:ascii="Times New Roman" w:hAnsi="Times New Roman" w:cs="Times New Roman"/>
          <w:b/>
          <w:sz w:val="24"/>
          <w:szCs w:val="24"/>
        </w:rPr>
        <w:t>Shfrytëzimi</w:t>
      </w:r>
      <w:proofErr w:type="gramEnd"/>
      <w:r w:rsidR="00D766FE" w:rsidRPr="00DF2C58">
        <w:rPr>
          <w:rFonts w:ascii="Times New Roman" w:hAnsi="Times New Roman" w:cs="Times New Roman"/>
          <w:b/>
          <w:sz w:val="24"/>
          <w:szCs w:val="24"/>
        </w:rPr>
        <w:t xml:space="preserve"> i shërbimeve të postës</w:t>
      </w:r>
    </w:p>
    <w:p w:rsidR="00D766FE" w:rsidRPr="00DF2C58" w:rsidRDefault="00D766FE" w:rsidP="00C74492">
      <w:pPr>
        <w:autoSpaceDE w:val="0"/>
        <w:autoSpaceDN w:val="0"/>
        <w:adjustRightInd w:val="0"/>
        <w:spacing w:after="0" w:line="240" w:lineRule="auto"/>
        <w:rPr>
          <w:rFonts w:ascii="Times New Roman" w:hAnsi="Times New Roman" w:cs="Times New Roman"/>
          <w:sz w:val="24"/>
          <w:szCs w:val="24"/>
        </w:rPr>
      </w:pPr>
      <w:r w:rsidRPr="00DF2C58">
        <w:rPr>
          <w:rFonts w:ascii="Times New Roman" w:hAnsi="Times New Roman" w:cs="Times New Roman"/>
          <w:sz w:val="24"/>
          <w:szCs w:val="24"/>
        </w:rPr>
        <w:t>Ndërmarrjet i shfrytëzojnë shërbimet e postës gjatë dërgimit të mallrave, deri në 20 kg. Ato janë dërgesa të vogla</w:t>
      </w:r>
      <w:r w:rsidR="00C9128F" w:rsidRPr="00DF2C58">
        <w:rPr>
          <w:rFonts w:ascii="Times New Roman" w:hAnsi="Times New Roman" w:cs="Times New Roman"/>
          <w:sz w:val="24"/>
          <w:szCs w:val="24"/>
        </w:rPr>
        <w:t>, me</w:t>
      </w:r>
      <w:r w:rsidRPr="00DF2C58">
        <w:rPr>
          <w:rFonts w:ascii="Times New Roman" w:hAnsi="Times New Roman" w:cs="Times New Roman"/>
          <w:sz w:val="24"/>
          <w:szCs w:val="24"/>
        </w:rPr>
        <w:t xml:space="preserve"> </w:t>
      </w:r>
      <w:r w:rsidR="00C9128F" w:rsidRPr="00DF2C58">
        <w:rPr>
          <w:rFonts w:ascii="Times New Roman" w:hAnsi="Times New Roman" w:cs="Times New Roman"/>
          <w:sz w:val="24"/>
          <w:szCs w:val="24"/>
        </w:rPr>
        <w:t xml:space="preserve">vlerë të madhe. Posta përdoret </w:t>
      </w:r>
      <w:r w:rsidRPr="00DF2C58">
        <w:rPr>
          <w:rFonts w:ascii="Times New Roman" w:hAnsi="Times New Roman" w:cs="Times New Roman"/>
          <w:sz w:val="24"/>
          <w:szCs w:val="24"/>
        </w:rPr>
        <w:t xml:space="preserve">dhe gjatë shitjes </w:t>
      </w:r>
      <w:r w:rsidR="00C9128F" w:rsidRPr="00DF2C58">
        <w:rPr>
          <w:rFonts w:ascii="Times New Roman" w:hAnsi="Times New Roman" w:cs="Times New Roman"/>
          <w:sz w:val="24"/>
          <w:szCs w:val="24"/>
        </w:rPr>
        <w:t>përmes</w:t>
      </w:r>
      <w:r w:rsidRPr="00DF2C58">
        <w:rPr>
          <w:rFonts w:ascii="Times New Roman" w:hAnsi="Times New Roman" w:cs="Times New Roman"/>
          <w:sz w:val="24"/>
          <w:szCs w:val="24"/>
        </w:rPr>
        <w:t xml:space="preserve"> katalogut, si dhe për dërgim të mostrave të mallrave. Taksa postare lëviz sipas peshës </w:t>
      </w:r>
      <w:r w:rsidR="00C9128F" w:rsidRPr="00DF2C58">
        <w:rPr>
          <w:rFonts w:ascii="Times New Roman" w:hAnsi="Times New Roman" w:cs="Times New Roman"/>
          <w:sz w:val="24"/>
          <w:szCs w:val="24"/>
        </w:rPr>
        <w:t xml:space="preserve">së pakos, vlerës së deklaruar </w:t>
      </w:r>
      <w:r w:rsidRPr="00DF2C58">
        <w:rPr>
          <w:rFonts w:ascii="Times New Roman" w:hAnsi="Times New Roman" w:cs="Times New Roman"/>
          <w:sz w:val="24"/>
          <w:szCs w:val="24"/>
        </w:rPr>
        <w:t>e ndonjë kërkese të posaçme (nëse ekziston) për dërgimin e pakos.</w:t>
      </w:r>
    </w:p>
    <w:p w:rsidR="00F5480E" w:rsidRPr="00DF2C58" w:rsidRDefault="00D766FE" w:rsidP="00EA7870">
      <w:pPr>
        <w:autoSpaceDE w:val="0"/>
        <w:autoSpaceDN w:val="0"/>
        <w:adjustRightInd w:val="0"/>
        <w:spacing w:after="0" w:line="240" w:lineRule="auto"/>
        <w:rPr>
          <w:rFonts w:ascii="Times New Roman" w:hAnsi="Times New Roman" w:cs="Times New Roman"/>
          <w:sz w:val="24"/>
          <w:szCs w:val="24"/>
        </w:rPr>
      </w:pPr>
      <w:r w:rsidRPr="00DF2C58">
        <w:rPr>
          <w:rFonts w:ascii="Times New Roman" w:hAnsi="Times New Roman" w:cs="Times New Roman"/>
          <w:sz w:val="24"/>
          <w:szCs w:val="24"/>
        </w:rPr>
        <w:t>Për dërgimin e mostrave të mallit ekzistojnë rregulla të posaçme, taksë postare shumë e ulët</w:t>
      </w:r>
      <w:r w:rsidR="00C9128F" w:rsidRPr="00DF2C58">
        <w:rPr>
          <w:rFonts w:ascii="Times New Roman" w:hAnsi="Times New Roman" w:cs="Times New Roman"/>
          <w:sz w:val="24"/>
          <w:szCs w:val="24"/>
        </w:rPr>
        <w:t xml:space="preserve"> </w:t>
      </w:r>
      <w:r w:rsidRPr="00DF2C58">
        <w:rPr>
          <w:rFonts w:ascii="Times New Roman" w:hAnsi="Times New Roman" w:cs="Times New Roman"/>
          <w:sz w:val="24"/>
          <w:szCs w:val="24"/>
        </w:rPr>
        <w:t xml:space="preserve">e kushte të caktuara. Bashkë me mallin dorëzohet dhe formulari përkatës i plotësuar, </w:t>
      </w:r>
      <w:r w:rsidR="00C9128F" w:rsidRPr="00DF2C58">
        <w:rPr>
          <w:rFonts w:ascii="Times New Roman" w:hAnsi="Times New Roman" w:cs="Times New Roman"/>
          <w:sz w:val="24"/>
          <w:szCs w:val="24"/>
        </w:rPr>
        <w:t xml:space="preserve">me </w:t>
      </w:r>
      <w:r w:rsidRPr="00DF2C58">
        <w:rPr>
          <w:rFonts w:ascii="Times New Roman" w:hAnsi="Times New Roman" w:cs="Times New Roman"/>
          <w:sz w:val="24"/>
          <w:szCs w:val="24"/>
        </w:rPr>
        <w:t>emri</w:t>
      </w:r>
      <w:r w:rsidR="00C9128F" w:rsidRPr="00DF2C58">
        <w:rPr>
          <w:rFonts w:ascii="Times New Roman" w:hAnsi="Times New Roman" w:cs="Times New Roman"/>
          <w:sz w:val="24"/>
          <w:szCs w:val="24"/>
        </w:rPr>
        <w:t>n</w:t>
      </w:r>
      <w:r w:rsidRPr="00DF2C58">
        <w:rPr>
          <w:rFonts w:ascii="Times New Roman" w:hAnsi="Times New Roman" w:cs="Times New Roman"/>
          <w:sz w:val="24"/>
          <w:szCs w:val="24"/>
        </w:rPr>
        <w:t xml:space="preserve"> </w:t>
      </w:r>
      <w:r w:rsidR="00C9128F" w:rsidRPr="00DF2C58">
        <w:rPr>
          <w:rFonts w:ascii="Times New Roman" w:hAnsi="Times New Roman" w:cs="Times New Roman"/>
          <w:sz w:val="24"/>
          <w:szCs w:val="24"/>
        </w:rPr>
        <w:t>e</w:t>
      </w:r>
      <w:r w:rsidRPr="00DF2C58">
        <w:rPr>
          <w:rFonts w:ascii="Times New Roman" w:hAnsi="Times New Roman" w:cs="Times New Roman"/>
          <w:sz w:val="24"/>
          <w:szCs w:val="24"/>
        </w:rPr>
        <w:t xml:space="preserve"> pranuesit të pakos. </w:t>
      </w:r>
    </w:p>
    <w:p w:rsidR="00D766FE" w:rsidRPr="00DF2C58" w:rsidRDefault="00F5480E" w:rsidP="00F5480E">
      <w:pPr>
        <w:spacing w:before="120" w:after="120"/>
        <w:rPr>
          <w:rFonts w:ascii="Times New Roman" w:hAnsi="Times New Roman" w:cs="Times New Roman"/>
          <w:b/>
          <w:sz w:val="24"/>
          <w:szCs w:val="24"/>
        </w:rPr>
      </w:pPr>
      <w:r w:rsidRPr="00DF2C58">
        <w:rPr>
          <w:rFonts w:ascii="Times New Roman" w:hAnsi="Times New Roman" w:cs="Times New Roman"/>
          <w:b/>
          <w:sz w:val="24"/>
          <w:szCs w:val="24"/>
        </w:rPr>
        <w:t>7.</w:t>
      </w:r>
      <w:r w:rsidR="00D766FE" w:rsidRPr="00DF2C58">
        <w:rPr>
          <w:rFonts w:ascii="Times New Roman" w:hAnsi="Times New Roman" w:cs="Times New Roman"/>
          <w:b/>
          <w:sz w:val="24"/>
          <w:szCs w:val="24"/>
        </w:rPr>
        <w:t>5</w:t>
      </w:r>
      <w:proofErr w:type="gramStart"/>
      <w:r w:rsidR="00D766FE" w:rsidRPr="00DF2C58">
        <w:rPr>
          <w:rFonts w:ascii="Times New Roman" w:hAnsi="Times New Roman" w:cs="Times New Roman"/>
          <w:b/>
          <w:sz w:val="24"/>
          <w:szCs w:val="24"/>
        </w:rPr>
        <w:t xml:space="preserve">. </w:t>
      </w:r>
      <w:r w:rsidRPr="00DF2C58">
        <w:rPr>
          <w:rFonts w:ascii="Times New Roman" w:hAnsi="Times New Roman" w:cs="Times New Roman"/>
          <w:b/>
          <w:sz w:val="24"/>
          <w:szCs w:val="24"/>
        </w:rPr>
        <w:t xml:space="preserve"> </w:t>
      </w:r>
      <w:r w:rsidR="00D766FE" w:rsidRPr="00DF2C58">
        <w:rPr>
          <w:rFonts w:ascii="Times New Roman" w:hAnsi="Times New Roman" w:cs="Times New Roman"/>
          <w:b/>
          <w:sz w:val="24"/>
          <w:szCs w:val="24"/>
        </w:rPr>
        <w:t>Shfrytëzimi</w:t>
      </w:r>
      <w:proofErr w:type="gramEnd"/>
      <w:r w:rsidR="00D766FE" w:rsidRPr="00DF2C58">
        <w:rPr>
          <w:rFonts w:ascii="Times New Roman" w:hAnsi="Times New Roman" w:cs="Times New Roman"/>
          <w:b/>
          <w:sz w:val="24"/>
          <w:szCs w:val="24"/>
        </w:rPr>
        <w:t xml:space="preserve"> i shërbimeve të ekspedicionit</w:t>
      </w:r>
    </w:p>
    <w:p w:rsidR="00D766FE" w:rsidRPr="00DF2C58" w:rsidRDefault="00E77426" w:rsidP="00D766FE">
      <w:pPr>
        <w:autoSpaceDE w:val="0"/>
        <w:autoSpaceDN w:val="0"/>
        <w:adjustRightInd w:val="0"/>
        <w:spacing w:after="0" w:line="240" w:lineRule="auto"/>
        <w:rPr>
          <w:rFonts w:ascii="Times New Roman" w:hAnsi="Times New Roman" w:cs="Times New Roman"/>
          <w:sz w:val="24"/>
          <w:szCs w:val="24"/>
        </w:rPr>
      </w:pPr>
      <w:r w:rsidRPr="00DF2C58">
        <w:rPr>
          <w:rFonts w:ascii="Times New Roman" w:hAnsi="Times New Roman" w:cs="Times New Roman"/>
          <w:sz w:val="24"/>
          <w:szCs w:val="24"/>
        </w:rPr>
        <w:t xml:space="preserve">Sot dërgimi </w:t>
      </w:r>
      <w:r w:rsidR="00D766FE" w:rsidRPr="00DF2C58">
        <w:rPr>
          <w:rFonts w:ascii="Times New Roman" w:hAnsi="Times New Roman" w:cs="Times New Roman"/>
          <w:sz w:val="24"/>
          <w:szCs w:val="24"/>
        </w:rPr>
        <w:t>e pranimi i mallit i besohet ndërmarrjeve të specializuara të shpërndarjes (ekspedicion). Ato marrin përsipër të gji</w:t>
      </w:r>
      <w:r w:rsidRPr="00DF2C58">
        <w:rPr>
          <w:rFonts w:ascii="Times New Roman" w:hAnsi="Times New Roman" w:cs="Times New Roman"/>
          <w:sz w:val="24"/>
          <w:szCs w:val="24"/>
        </w:rPr>
        <w:t xml:space="preserve">tha veprimet me mallin që do </w:t>
      </w:r>
      <w:r w:rsidR="00D766FE" w:rsidRPr="00DF2C58">
        <w:rPr>
          <w:rFonts w:ascii="Times New Roman" w:hAnsi="Times New Roman" w:cs="Times New Roman"/>
          <w:sz w:val="24"/>
          <w:szCs w:val="24"/>
        </w:rPr>
        <w:t>tr</w:t>
      </w:r>
      <w:r w:rsidR="00EA7870" w:rsidRPr="00DF2C58">
        <w:rPr>
          <w:rFonts w:ascii="Times New Roman" w:hAnsi="Times New Roman" w:cs="Times New Roman"/>
          <w:sz w:val="24"/>
          <w:szCs w:val="24"/>
        </w:rPr>
        <w:t>ansportohet: ngarkim, shkarkim</w:t>
      </w:r>
      <w:proofErr w:type="gramStart"/>
      <w:r w:rsidR="00EA7870" w:rsidRPr="00DF2C58">
        <w:rPr>
          <w:rFonts w:ascii="Times New Roman" w:hAnsi="Times New Roman" w:cs="Times New Roman"/>
          <w:sz w:val="24"/>
          <w:szCs w:val="24"/>
        </w:rPr>
        <w:t>,paketim,ripaketim,</w:t>
      </w:r>
      <w:r w:rsidR="00D766FE" w:rsidRPr="00DF2C58">
        <w:rPr>
          <w:rFonts w:ascii="Times New Roman" w:hAnsi="Times New Roman" w:cs="Times New Roman"/>
          <w:sz w:val="24"/>
          <w:szCs w:val="24"/>
        </w:rPr>
        <w:t>sigurimin</w:t>
      </w:r>
      <w:proofErr w:type="gramEnd"/>
      <w:r w:rsidR="00D766FE" w:rsidRPr="00DF2C58">
        <w:rPr>
          <w:rFonts w:ascii="Times New Roman" w:hAnsi="Times New Roman" w:cs="Times New Roman"/>
          <w:sz w:val="24"/>
          <w:szCs w:val="24"/>
        </w:rPr>
        <w:t xml:space="preserve"> e cilësisë </w:t>
      </w:r>
      <w:r w:rsidR="00EA7870" w:rsidRPr="00DF2C58">
        <w:rPr>
          <w:rFonts w:ascii="Times New Roman" w:hAnsi="Times New Roman" w:cs="Times New Roman"/>
          <w:sz w:val="24"/>
          <w:szCs w:val="24"/>
        </w:rPr>
        <w:t>&amp; sasisë,magazinimin,</w:t>
      </w:r>
      <w:r w:rsidR="00D766FE" w:rsidRPr="00DF2C58">
        <w:rPr>
          <w:rFonts w:ascii="Times New Roman" w:hAnsi="Times New Roman" w:cs="Times New Roman"/>
          <w:sz w:val="24"/>
          <w:szCs w:val="24"/>
        </w:rPr>
        <w:t>doganimin, etj.</w:t>
      </w:r>
    </w:p>
    <w:p w:rsidR="00D766FE" w:rsidRPr="00DF2C58" w:rsidRDefault="00D766FE" w:rsidP="00D766FE">
      <w:pPr>
        <w:autoSpaceDE w:val="0"/>
        <w:autoSpaceDN w:val="0"/>
        <w:adjustRightInd w:val="0"/>
        <w:spacing w:after="0" w:line="240" w:lineRule="auto"/>
        <w:rPr>
          <w:rFonts w:ascii="Times New Roman" w:hAnsi="Times New Roman" w:cs="Times New Roman"/>
          <w:sz w:val="24"/>
          <w:szCs w:val="24"/>
        </w:rPr>
      </w:pPr>
      <w:r w:rsidRPr="00DF2C58">
        <w:rPr>
          <w:rFonts w:ascii="Times New Roman" w:hAnsi="Times New Roman" w:cs="Times New Roman"/>
          <w:sz w:val="24"/>
          <w:szCs w:val="24"/>
        </w:rPr>
        <w:t>E rëndësishme është se këto ndërmarrje janë të specializuara për këtë punë, e kryejnë shpejt, me kosto të ulët ekonomike e të sigurt.</w:t>
      </w:r>
    </w:p>
    <w:p w:rsidR="00D766FE" w:rsidRPr="00DF2C58" w:rsidRDefault="00D766FE" w:rsidP="00F5480E">
      <w:pPr>
        <w:autoSpaceDE w:val="0"/>
        <w:autoSpaceDN w:val="0"/>
        <w:adjustRightInd w:val="0"/>
        <w:spacing w:after="0" w:line="240" w:lineRule="auto"/>
        <w:rPr>
          <w:rFonts w:ascii="Times New Roman" w:hAnsi="Times New Roman" w:cs="Times New Roman"/>
          <w:sz w:val="24"/>
          <w:szCs w:val="24"/>
        </w:rPr>
      </w:pPr>
      <w:r w:rsidRPr="00DF2C58">
        <w:rPr>
          <w:rFonts w:ascii="Times New Roman" w:hAnsi="Times New Roman" w:cs="Times New Roman"/>
          <w:sz w:val="24"/>
          <w:szCs w:val="24"/>
        </w:rPr>
        <w:t xml:space="preserve">Shpërndarësi merr urdhër nga porositësi dhe i përmbahet atij. Për çdo ndryshim, </w:t>
      </w:r>
      <w:proofErr w:type="gramStart"/>
      <w:r w:rsidRPr="00DF2C58">
        <w:rPr>
          <w:rFonts w:ascii="Times New Roman" w:hAnsi="Times New Roman" w:cs="Times New Roman"/>
          <w:sz w:val="24"/>
          <w:szCs w:val="24"/>
        </w:rPr>
        <w:t>shpërndarësi  është</w:t>
      </w:r>
      <w:proofErr w:type="gramEnd"/>
      <w:r w:rsidRPr="00DF2C58">
        <w:rPr>
          <w:rFonts w:ascii="Times New Roman" w:hAnsi="Times New Roman" w:cs="Times New Roman"/>
          <w:sz w:val="24"/>
          <w:szCs w:val="24"/>
        </w:rPr>
        <w:t xml:space="preserve"> i detyruar të informojë porositësin. Urdhëri përmban të dhëna për mallin e një varg të dhënash të tjera. Ndërmarrjet e shpërndarjes mund të punojnë si komisioner (në emër të tyre) ose si agjent. Pas mbarimit të punës, ndërmarrja llogarit të gjitha shpenzimet mbi bazën e të gjitha dokumenteve t</w:t>
      </w:r>
      <w:r w:rsidR="00EA7870" w:rsidRPr="00DF2C58">
        <w:rPr>
          <w:rFonts w:ascii="Times New Roman" w:hAnsi="Times New Roman" w:cs="Times New Roman"/>
          <w:sz w:val="24"/>
          <w:szCs w:val="24"/>
        </w:rPr>
        <w:t xml:space="preserve">ë udhëtimit e të shpërndarjes </w:t>
      </w:r>
      <w:r w:rsidRPr="00DF2C58">
        <w:rPr>
          <w:rFonts w:ascii="Times New Roman" w:hAnsi="Times New Roman" w:cs="Times New Roman"/>
          <w:sz w:val="24"/>
          <w:szCs w:val="24"/>
        </w:rPr>
        <w:t xml:space="preserve">e </w:t>
      </w:r>
      <w:proofErr w:type="gramStart"/>
      <w:r w:rsidRPr="00DF2C58">
        <w:rPr>
          <w:rFonts w:ascii="Times New Roman" w:hAnsi="Times New Roman" w:cs="Times New Roman"/>
          <w:sz w:val="24"/>
          <w:szCs w:val="24"/>
        </w:rPr>
        <w:t>ia</w:t>
      </w:r>
      <w:proofErr w:type="gramEnd"/>
      <w:r w:rsidRPr="00DF2C58">
        <w:rPr>
          <w:rFonts w:ascii="Times New Roman" w:hAnsi="Times New Roman" w:cs="Times New Roman"/>
          <w:sz w:val="24"/>
          <w:szCs w:val="24"/>
        </w:rPr>
        <w:t xml:space="preserve"> paraqet këto porositësit.</w:t>
      </w:r>
    </w:p>
    <w:p w:rsidR="00D766FE" w:rsidRPr="00DF2C58" w:rsidRDefault="00DE1775" w:rsidP="00DE1775">
      <w:pPr>
        <w:spacing w:before="120" w:after="120" w:line="240" w:lineRule="auto"/>
        <w:rPr>
          <w:rFonts w:ascii="Times New Roman" w:hAnsi="Times New Roman" w:cs="Times New Roman"/>
          <w:b/>
          <w:sz w:val="24"/>
          <w:szCs w:val="24"/>
        </w:rPr>
      </w:pPr>
      <w:r w:rsidRPr="00DF2C58">
        <w:rPr>
          <w:rFonts w:ascii="Times New Roman" w:hAnsi="Times New Roman" w:cs="Times New Roman"/>
          <w:b/>
          <w:sz w:val="24"/>
          <w:szCs w:val="24"/>
        </w:rPr>
        <w:t>7.</w:t>
      </w:r>
      <w:r w:rsidR="00D766FE" w:rsidRPr="00DF2C58">
        <w:rPr>
          <w:rFonts w:ascii="Times New Roman" w:hAnsi="Times New Roman" w:cs="Times New Roman"/>
          <w:b/>
          <w:sz w:val="24"/>
          <w:szCs w:val="24"/>
        </w:rPr>
        <w:t>6. Sigurimi i mallit në transport</w:t>
      </w:r>
    </w:p>
    <w:p w:rsidR="00D766FE" w:rsidRPr="00DF2C58" w:rsidRDefault="00D766FE" w:rsidP="00F5480E">
      <w:pPr>
        <w:autoSpaceDE w:val="0"/>
        <w:autoSpaceDN w:val="0"/>
        <w:adjustRightInd w:val="0"/>
        <w:spacing w:after="0" w:line="240" w:lineRule="auto"/>
        <w:rPr>
          <w:rFonts w:ascii="Times New Roman" w:hAnsi="Times New Roman" w:cs="Times New Roman"/>
          <w:sz w:val="24"/>
          <w:szCs w:val="24"/>
        </w:rPr>
      </w:pPr>
      <w:r w:rsidRPr="00DF2C58">
        <w:rPr>
          <w:rFonts w:ascii="Times New Roman" w:hAnsi="Times New Roman" w:cs="Times New Roman"/>
          <w:sz w:val="24"/>
          <w:szCs w:val="24"/>
        </w:rPr>
        <w:t>Gjatë transportit të mallit krahas sigurimit të tij kargo, kryhet dhe sigurimi kasko i mjet</w:t>
      </w:r>
      <w:r w:rsidR="00D622F7" w:rsidRPr="00DF2C58">
        <w:rPr>
          <w:rFonts w:ascii="Times New Roman" w:hAnsi="Times New Roman" w:cs="Times New Roman"/>
          <w:sz w:val="24"/>
          <w:szCs w:val="24"/>
        </w:rPr>
        <w:t>it transportues</w:t>
      </w:r>
      <w:r w:rsidRPr="00DF2C58">
        <w:rPr>
          <w:rFonts w:ascii="Times New Roman" w:hAnsi="Times New Roman" w:cs="Times New Roman"/>
          <w:sz w:val="24"/>
          <w:szCs w:val="24"/>
        </w:rPr>
        <w:t>.</w:t>
      </w:r>
    </w:p>
    <w:p w:rsidR="00D766FE" w:rsidRPr="00DF2C58" w:rsidRDefault="00D766FE" w:rsidP="00D766FE">
      <w:pPr>
        <w:autoSpaceDE w:val="0"/>
        <w:autoSpaceDN w:val="0"/>
        <w:adjustRightInd w:val="0"/>
        <w:spacing w:after="0" w:line="240" w:lineRule="auto"/>
        <w:rPr>
          <w:rFonts w:ascii="Times New Roman" w:hAnsi="Times New Roman" w:cs="Times New Roman"/>
          <w:sz w:val="24"/>
          <w:szCs w:val="24"/>
        </w:rPr>
      </w:pPr>
      <w:r w:rsidRPr="00DF2C58">
        <w:rPr>
          <w:rFonts w:ascii="Times New Roman" w:hAnsi="Times New Roman" w:cs="Times New Roman"/>
          <w:sz w:val="24"/>
          <w:szCs w:val="24"/>
        </w:rPr>
        <w:t xml:space="preserve">Me shoqërinë e sigurimit lidhen </w:t>
      </w:r>
      <w:r w:rsidR="009E3E44" w:rsidRPr="00DF2C58">
        <w:rPr>
          <w:rFonts w:ascii="Times New Roman" w:hAnsi="Times New Roman" w:cs="Times New Roman"/>
          <w:sz w:val="24"/>
          <w:szCs w:val="24"/>
        </w:rPr>
        <w:t>2</w:t>
      </w:r>
      <w:r w:rsidRPr="00DF2C58">
        <w:rPr>
          <w:rFonts w:ascii="Times New Roman" w:hAnsi="Times New Roman" w:cs="Times New Roman"/>
          <w:sz w:val="24"/>
          <w:szCs w:val="24"/>
        </w:rPr>
        <w:t xml:space="preserve"> lloj marrëveshje sigurimi: </w:t>
      </w:r>
      <w:r w:rsidRPr="00DF2C58">
        <w:rPr>
          <w:rFonts w:ascii="Times New Roman" w:hAnsi="Times New Roman" w:cs="Times New Roman"/>
          <w:b/>
          <w:sz w:val="24"/>
          <w:szCs w:val="24"/>
        </w:rPr>
        <w:t>polisa speciale</w:t>
      </w:r>
      <w:r w:rsidRPr="00DF2C58">
        <w:rPr>
          <w:rFonts w:ascii="Times New Roman" w:hAnsi="Times New Roman" w:cs="Times New Roman"/>
          <w:sz w:val="24"/>
          <w:szCs w:val="24"/>
        </w:rPr>
        <w:t xml:space="preserve"> që përdoret për sigurimet e veçanta (paguhet që më parë) dhe </w:t>
      </w:r>
      <w:r w:rsidRPr="00DF2C58">
        <w:rPr>
          <w:rFonts w:ascii="Times New Roman" w:hAnsi="Times New Roman" w:cs="Times New Roman"/>
          <w:b/>
          <w:sz w:val="24"/>
          <w:szCs w:val="24"/>
        </w:rPr>
        <w:t>polisa të përgjithshme</w:t>
      </w:r>
      <w:r w:rsidRPr="00DF2C58">
        <w:rPr>
          <w:rFonts w:ascii="Times New Roman" w:hAnsi="Times New Roman" w:cs="Times New Roman"/>
          <w:sz w:val="24"/>
          <w:szCs w:val="24"/>
        </w:rPr>
        <w:t>, që sigurojnë të gjitha dërgesat e ardhshme të mallit (paguhet sipas përllogaritjeve mujore).</w:t>
      </w:r>
    </w:p>
    <w:p w:rsidR="00D766FE" w:rsidRPr="00DF2C58" w:rsidRDefault="00D766FE" w:rsidP="00D766FE">
      <w:pPr>
        <w:autoSpaceDE w:val="0"/>
        <w:autoSpaceDN w:val="0"/>
        <w:adjustRightInd w:val="0"/>
        <w:spacing w:after="0" w:line="240" w:lineRule="auto"/>
        <w:rPr>
          <w:rFonts w:ascii="Times New Roman" w:hAnsi="Times New Roman" w:cs="Times New Roman"/>
          <w:sz w:val="24"/>
          <w:szCs w:val="24"/>
        </w:rPr>
      </w:pPr>
      <w:r w:rsidRPr="00DF2C58">
        <w:rPr>
          <w:rFonts w:ascii="Times New Roman" w:hAnsi="Times New Roman" w:cs="Times New Roman"/>
          <w:sz w:val="24"/>
          <w:szCs w:val="24"/>
        </w:rPr>
        <w:t>Shoqëritë e sigurimit nuk mbulojnë sigurimin për të gjitha llojet e rreziqeve të mundshme gjatë transportit.</w:t>
      </w:r>
    </w:p>
    <w:p w:rsidR="00D766FE" w:rsidRPr="00DF2C58" w:rsidRDefault="00D766FE" w:rsidP="00D766FE">
      <w:pPr>
        <w:autoSpaceDE w:val="0"/>
        <w:autoSpaceDN w:val="0"/>
        <w:adjustRightInd w:val="0"/>
        <w:spacing w:after="0" w:line="240" w:lineRule="auto"/>
        <w:rPr>
          <w:rFonts w:ascii="Times New Roman" w:hAnsi="Times New Roman" w:cs="Times New Roman"/>
          <w:sz w:val="24"/>
          <w:szCs w:val="24"/>
        </w:rPr>
      </w:pPr>
      <w:r w:rsidRPr="00DF2C58">
        <w:rPr>
          <w:rFonts w:ascii="Times New Roman" w:hAnsi="Times New Roman" w:cs="Times New Roman"/>
          <w:sz w:val="24"/>
          <w:szCs w:val="24"/>
        </w:rPr>
        <w:t>Polisa për sigurim, ka</w:t>
      </w:r>
      <w:r w:rsidR="009E3E44" w:rsidRPr="00DF2C58">
        <w:rPr>
          <w:rFonts w:ascii="Times New Roman" w:hAnsi="Times New Roman" w:cs="Times New Roman"/>
          <w:sz w:val="24"/>
          <w:szCs w:val="24"/>
        </w:rPr>
        <w:t xml:space="preserve"> 3</w:t>
      </w:r>
      <w:r w:rsidRPr="00DF2C58">
        <w:rPr>
          <w:rFonts w:ascii="Times New Roman" w:hAnsi="Times New Roman" w:cs="Times New Roman"/>
          <w:sz w:val="24"/>
          <w:szCs w:val="24"/>
        </w:rPr>
        <w:t xml:space="preserve"> elemente të sigu</w:t>
      </w:r>
      <w:r w:rsidR="009E3E44" w:rsidRPr="00DF2C58">
        <w:rPr>
          <w:rFonts w:ascii="Times New Roman" w:hAnsi="Times New Roman" w:cs="Times New Roman"/>
          <w:sz w:val="24"/>
          <w:szCs w:val="24"/>
        </w:rPr>
        <w:t xml:space="preserve">rimit: </w:t>
      </w:r>
      <w:r w:rsidR="009E3E44" w:rsidRPr="00DF2C58">
        <w:rPr>
          <w:rFonts w:ascii="Times New Roman" w:hAnsi="Times New Roman" w:cs="Times New Roman"/>
          <w:i/>
          <w:sz w:val="24"/>
          <w:szCs w:val="24"/>
        </w:rPr>
        <w:t>rrezikun</w:t>
      </w:r>
      <w:r w:rsidR="009E3E44" w:rsidRPr="00DF2C58">
        <w:rPr>
          <w:rFonts w:ascii="Times New Roman" w:hAnsi="Times New Roman" w:cs="Times New Roman"/>
          <w:sz w:val="24"/>
          <w:szCs w:val="24"/>
        </w:rPr>
        <w:t xml:space="preserve">, </w:t>
      </w:r>
      <w:r w:rsidR="009E3E44" w:rsidRPr="00DF2C58">
        <w:rPr>
          <w:rFonts w:ascii="Times New Roman" w:hAnsi="Times New Roman" w:cs="Times New Roman"/>
          <w:i/>
          <w:sz w:val="24"/>
          <w:szCs w:val="24"/>
        </w:rPr>
        <w:t>shpërblimin</w:t>
      </w:r>
      <w:r w:rsidR="009E3E44" w:rsidRPr="00DF2C58">
        <w:rPr>
          <w:rFonts w:ascii="Times New Roman" w:hAnsi="Times New Roman" w:cs="Times New Roman"/>
          <w:sz w:val="24"/>
          <w:szCs w:val="24"/>
        </w:rPr>
        <w:t>,</w:t>
      </w:r>
      <w:r w:rsidRPr="00DF2C58">
        <w:rPr>
          <w:rFonts w:ascii="Times New Roman" w:hAnsi="Times New Roman" w:cs="Times New Roman"/>
          <w:sz w:val="24"/>
          <w:szCs w:val="24"/>
        </w:rPr>
        <w:t xml:space="preserve"> </w:t>
      </w:r>
      <w:r w:rsidRPr="00DF2C58">
        <w:rPr>
          <w:rFonts w:ascii="Times New Roman" w:hAnsi="Times New Roman" w:cs="Times New Roman"/>
          <w:i/>
          <w:sz w:val="24"/>
          <w:szCs w:val="24"/>
        </w:rPr>
        <w:t>kompensimin.</w:t>
      </w:r>
    </w:p>
    <w:p w:rsidR="00D766FE" w:rsidRPr="00DF2C58" w:rsidRDefault="00D766FE" w:rsidP="00D766FE">
      <w:pPr>
        <w:autoSpaceDE w:val="0"/>
        <w:autoSpaceDN w:val="0"/>
        <w:adjustRightInd w:val="0"/>
        <w:spacing w:after="0" w:line="240" w:lineRule="auto"/>
        <w:rPr>
          <w:rFonts w:ascii="Times New Roman" w:hAnsi="Times New Roman" w:cs="Times New Roman"/>
          <w:sz w:val="24"/>
          <w:szCs w:val="24"/>
        </w:rPr>
      </w:pPr>
      <w:r w:rsidRPr="00DF2C58">
        <w:rPr>
          <w:rFonts w:ascii="Times New Roman" w:hAnsi="Times New Roman" w:cs="Times New Roman"/>
          <w:sz w:val="24"/>
          <w:szCs w:val="24"/>
        </w:rPr>
        <w:t xml:space="preserve">Shoqëria e sigurimit e pranon përgjegjësinë për kompensim kundrejt dëmit të </w:t>
      </w:r>
      <w:proofErr w:type="gramStart"/>
      <w:r w:rsidRPr="00DF2C58">
        <w:rPr>
          <w:rFonts w:ascii="Times New Roman" w:hAnsi="Times New Roman" w:cs="Times New Roman"/>
          <w:sz w:val="24"/>
          <w:szCs w:val="24"/>
        </w:rPr>
        <w:t>ndodhur .</w:t>
      </w:r>
      <w:proofErr w:type="gramEnd"/>
      <w:r w:rsidRPr="00DF2C58">
        <w:rPr>
          <w:rFonts w:ascii="Times New Roman" w:hAnsi="Times New Roman" w:cs="Times New Roman"/>
          <w:sz w:val="24"/>
          <w:szCs w:val="24"/>
        </w:rPr>
        <w:t xml:space="preserve"> Shpërblimi është shuma që shoqëria paguan si çmim për përdorimin e kompensimit në rast dëmi të shkaktuar.</w:t>
      </w:r>
    </w:p>
    <w:p w:rsidR="00D766FE" w:rsidRPr="00DF2C58" w:rsidRDefault="00D766FE" w:rsidP="00D766FE">
      <w:pPr>
        <w:autoSpaceDE w:val="0"/>
        <w:autoSpaceDN w:val="0"/>
        <w:adjustRightInd w:val="0"/>
        <w:spacing w:after="0" w:line="240" w:lineRule="auto"/>
        <w:rPr>
          <w:rFonts w:ascii="Times New Roman" w:hAnsi="Times New Roman" w:cs="Times New Roman"/>
          <w:sz w:val="24"/>
          <w:szCs w:val="24"/>
        </w:rPr>
      </w:pPr>
      <w:r w:rsidRPr="00DF2C58">
        <w:rPr>
          <w:rFonts w:ascii="Times New Roman" w:hAnsi="Times New Roman" w:cs="Times New Roman"/>
          <w:sz w:val="24"/>
          <w:szCs w:val="24"/>
        </w:rPr>
        <w:t>Vlera e shpërblimit varet nga shuma e sigurimit, natyra e dëmit, etj.</w:t>
      </w:r>
    </w:p>
    <w:p w:rsidR="00D766FE" w:rsidRPr="00DF2C58" w:rsidRDefault="00D766FE" w:rsidP="00D766FE">
      <w:pPr>
        <w:autoSpaceDE w:val="0"/>
        <w:autoSpaceDN w:val="0"/>
        <w:adjustRightInd w:val="0"/>
        <w:spacing w:after="0" w:line="240" w:lineRule="auto"/>
        <w:rPr>
          <w:rFonts w:ascii="Times New Roman" w:hAnsi="Times New Roman" w:cs="Times New Roman"/>
          <w:sz w:val="24"/>
          <w:szCs w:val="24"/>
        </w:rPr>
      </w:pPr>
      <w:r w:rsidRPr="00DF2C58">
        <w:rPr>
          <w:rFonts w:ascii="Times New Roman" w:hAnsi="Times New Roman" w:cs="Times New Roman"/>
          <w:sz w:val="24"/>
          <w:szCs w:val="24"/>
        </w:rPr>
        <w:lastRenderedPageBreak/>
        <w:t>Kompensimi paraqet shumën me të cilën shoqëria dëmshpërblen të siguruarin që ka pësuar dëm. Kompensimi është i ndryshëm, sipas rastit e varet nga shumë faktorë.</w:t>
      </w:r>
    </w:p>
    <w:p w:rsidR="00D766FE" w:rsidRPr="00DF2C58" w:rsidRDefault="00D766FE" w:rsidP="00217065">
      <w:pPr>
        <w:spacing w:line="240" w:lineRule="auto"/>
        <w:rPr>
          <w:rFonts w:ascii="Times New Roman" w:hAnsi="Times New Roman" w:cs="Times New Roman"/>
          <w:sz w:val="24"/>
          <w:szCs w:val="24"/>
        </w:rPr>
      </w:pPr>
    </w:p>
    <w:p w:rsidR="00D766FE" w:rsidRPr="00DF2C58" w:rsidRDefault="00D766FE" w:rsidP="00D766FE">
      <w:pPr>
        <w:rPr>
          <w:rFonts w:ascii="Times New Roman" w:hAnsi="Times New Roman" w:cs="Times New Roman"/>
          <w:b/>
          <w:sz w:val="24"/>
          <w:szCs w:val="24"/>
        </w:rPr>
      </w:pPr>
      <w:proofErr w:type="gramStart"/>
      <w:r w:rsidRPr="00DF2C58">
        <w:rPr>
          <w:rFonts w:ascii="Times New Roman" w:hAnsi="Times New Roman" w:cs="Times New Roman"/>
          <w:b/>
          <w:sz w:val="24"/>
          <w:szCs w:val="24"/>
        </w:rPr>
        <w:t>TEMA  8</w:t>
      </w:r>
      <w:proofErr w:type="gramEnd"/>
      <w:r w:rsidR="001F76D2" w:rsidRPr="00DF2C58">
        <w:rPr>
          <w:rFonts w:ascii="Times New Roman" w:hAnsi="Times New Roman" w:cs="Times New Roman"/>
          <w:b/>
          <w:sz w:val="24"/>
          <w:szCs w:val="24"/>
        </w:rPr>
        <w:t>:</w:t>
      </w:r>
      <w:r w:rsidRPr="00DF2C58">
        <w:rPr>
          <w:rFonts w:ascii="Times New Roman" w:hAnsi="Times New Roman" w:cs="Times New Roman"/>
          <w:b/>
          <w:sz w:val="24"/>
          <w:szCs w:val="24"/>
        </w:rPr>
        <w:t xml:space="preserve">   SHPËRNDARJA</w:t>
      </w:r>
    </w:p>
    <w:p w:rsidR="00D766FE" w:rsidRPr="00DF2C58" w:rsidRDefault="00DE1775" w:rsidP="00DE1775">
      <w:pPr>
        <w:spacing w:before="120" w:after="120"/>
        <w:rPr>
          <w:rFonts w:ascii="Times New Roman" w:hAnsi="Times New Roman" w:cs="Times New Roman"/>
          <w:b/>
          <w:sz w:val="24"/>
          <w:szCs w:val="24"/>
        </w:rPr>
      </w:pPr>
      <w:r w:rsidRPr="00DF2C58">
        <w:rPr>
          <w:rFonts w:ascii="Times New Roman" w:hAnsi="Times New Roman" w:cs="Times New Roman"/>
          <w:b/>
          <w:sz w:val="24"/>
          <w:szCs w:val="24"/>
        </w:rPr>
        <w:t>8</w:t>
      </w:r>
      <w:r w:rsidR="00D766FE" w:rsidRPr="00DF2C58">
        <w:rPr>
          <w:rFonts w:ascii="Times New Roman" w:hAnsi="Times New Roman" w:cs="Times New Roman"/>
          <w:b/>
          <w:sz w:val="24"/>
          <w:szCs w:val="24"/>
        </w:rPr>
        <w:t>.1</w:t>
      </w:r>
      <w:proofErr w:type="gramStart"/>
      <w:r w:rsidR="00D766FE" w:rsidRPr="00DF2C58">
        <w:rPr>
          <w:rFonts w:ascii="Times New Roman" w:hAnsi="Times New Roman" w:cs="Times New Roman"/>
          <w:b/>
          <w:sz w:val="24"/>
          <w:szCs w:val="24"/>
        </w:rPr>
        <w:t xml:space="preserve">. </w:t>
      </w:r>
      <w:r w:rsidR="001F76D2" w:rsidRPr="00DF2C58">
        <w:rPr>
          <w:rFonts w:ascii="Times New Roman" w:hAnsi="Times New Roman" w:cs="Times New Roman"/>
          <w:b/>
          <w:sz w:val="24"/>
          <w:szCs w:val="24"/>
        </w:rPr>
        <w:t xml:space="preserve"> </w:t>
      </w:r>
      <w:r w:rsidR="00D766FE" w:rsidRPr="00DF2C58">
        <w:rPr>
          <w:rFonts w:ascii="Times New Roman" w:hAnsi="Times New Roman" w:cs="Times New Roman"/>
          <w:b/>
          <w:sz w:val="24"/>
          <w:szCs w:val="24"/>
        </w:rPr>
        <w:t>Kuptimi</w:t>
      </w:r>
      <w:proofErr w:type="gramEnd"/>
      <w:r w:rsidR="00D27A0C" w:rsidRPr="00DF2C58">
        <w:rPr>
          <w:rFonts w:ascii="Times New Roman" w:hAnsi="Times New Roman" w:cs="Times New Roman"/>
          <w:b/>
          <w:sz w:val="24"/>
          <w:szCs w:val="24"/>
        </w:rPr>
        <w:t>,</w:t>
      </w:r>
      <w:r w:rsidR="00D766FE" w:rsidRPr="00DF2C58">
        <w:rPr>
          <w:rFonts w:ascii="Times New Roman" w:hAnsi="Times New Roman" w:cs="Times New Roman"/>
          <w:b/>
          <w:sz w:val="24"/>
          <w:szCs w:val="24"/>
        </w:rPr>
        <w:t xml:space="preserve"> domosdoshmëria e shpërndarjes</w:t>
      </w:r>
    </w:p>
    <w:p w:rsidR="00D766FE" w:rsidRPr="00DF2C58" w:rsidRDefault="00D766FE" w:rsidP="00D766FE">
      <w:pPr>
        <w:spacing w:after="0"/>
        <w:rPr>
          <w:rFonts w:ascii="Times New Roman" w:hAnsi="Times New Roman" w:cs="Times New Roman"/>
          <w:sz w:val="24"/>
          <w:szCs w:val="24"/>
        </w:rPr>
      </w:pPr>
      <w:r w:rsidRPr="00DF2C58">
        <w:rPr>
          <w:rFonts w:ascii="Times New Roman" w:hAnsi="Times New Roman" w:cs="Times New Roman"/>
          <w:sz w:val="24"/>
          <w:szCs w:val="24"/>
        </w:rPr>
        <w:t>Shpërndarja është n</w:t>
      </w:r>
      <w:r w:rsidR="00217065" w:rsidRPr="00DF2C58">
        <w:rPr>
          <w:rFonts w:ascii="Times New Roman" w:hAnsi="Times New Roman" w:cs="Times New Roman"/>
          <w:sz w:val="24"/>
          <w:szCs w:val="24"/>
        </w:rPr>
        <w:t>j</w:t>
      </w:r>
      <w:r w:rsidRPr="00DF2C58">
        <w:rPr>
          <w:rFonts w:ascii="Times New Roman" w:hAnsi="Times New Roman" w:cs="Times New Roman"/>
          <w:sz w:val="24"/>
          <w:szCs w:val="24"/>
        </w:rPr>
        <w:t>ë vepr</w:t>
      </w:r>
      <w:r w:rsidR="007857B5" w:rsidRPr="00DF2C58">
        <w:rPr>
          <w:rFonts w:ascii="Times New Roman" w:hAnsi="Times New Roman" w:cs="Times New Roman"/>
          <w:sz w:val="24"/>
          <w:szCs w:val="24"/>
        </w:rPr>
        <w:t>imtari ekonomike që përfshin ndërmarrjet prodhuese e</w:t>
      </w:r>
      <w:r w:rsidRPr="00DF2C58">
        <w:rPr>
          <w:rFonts w:ascii="Times New Roman" w:hAnsi="Times New Roman" w:cs="Times New Roman"/>
          <w:sz w:val="24"/>
          <w:szCs w:val="24"/>
        </w:rPr>
        <w:t xml:space="preserve"> tregtare. Me shpërndarjen janë</w:t>
      </w:r>
      <w:r w:rsidR="00217065" w:rsidRPr="00DF2C58">
        <w:rPr>
          <w:rFonts w:ascii="Times New Roman" w:hAnsi="Times New Roman" w:cs="Times New Roman"/>
          <w:sz w:val="24"/>
          <w:szCs w:val="24"/>
        </w:rPr>
        <w:t xml:space="preserve"> të lidhur gjithë konsumatorët pasi</w:t>
      </w:r>
      <w:r w:rsidRPr="00DF2C58">
        <w:rPr>
          <w:rFonts w:ascii="Times New Roman" w:hAnsi="Times New Roman" w:cs="Times New Roman"/>
          <w:sz w:val="24"/>
          <w:szCs w:val="24"/>
        </w:rPr>
        <w:t xml:space="preserve"> ata dëshirojnë që ti gjejnë </w:t>
      </w:r>
      <w:proofErr w:type="gramStart"/>
      <w:r w:rsidRPr="00DF2C58">
        <w:rPr>
          <w:rFonts w:ascii="Times New Roman" w:hAnsi="Times New Roman" w:cs="Times New Roman"/>
          <w:sz w:val="24"/>
          <w:szCs w:val="24"/>
        </w:rPr>
        <w:t>sa</w:t>
      </w:r>
      <w:proofErr w:type="gramEnd"/>
      <w:r w:rsidRPr="00DF2C58">
        <w:rPr>
          <w:rFonts w:ascii="Times New Roman" w:hAnsi="Times New Roman" w:cs="Times New Roman"/>
          <w:sz w:val="24"/>
          <w:szCs w:val="24"/>
        </w:rPr>
        <w:t xml:space="preserve"> më lehtë produktet për të cilët kanë nevojë, mundësisht sa më pranë tyre.</w:t>
      </w:r>
    </w:p>
    <w:p w:rsidR="00D766FE" w:rsidRPr="00DF2C58" w:rsidRDefault="00D766FE" w:rsidP="00301B2F">
      <w:pPr>
        <w:spacing w:before="60" w:after="0"/>
        <w:rPr>
          <w:rFonts w:ascii="Times New Roman" w:hAnsi="Times New Roman" w:cs="Times New Roman"/>
          <w:sz w:val="24"/>
          <w:szCs w:val="24"/>
        </w:rPr>
      </w:pPr>
      <w:r w:rsidRPr="00DF2C58">
        <w:rPr>
          <w:rFonts w:ascii="Times New Roman" w:hAnsi="Times New Roman" w:cs="Times New Roman"/>
          <w:sz w:val="24"/>
          <w:szCs w:val="24"/>
        </w:rPr>
        <w:t xml:space="preserve">Shpërndarja realizohet përmes kanaleve të shpërndarjes, </w:t>
      </w:r>
      <w:r w:rsidR="00CD7FBA" w:rsidRPr="00DF2C58">
        <w:rPr>
          <w:rFonts w:ascii="Times New Roman" w:hAnsi="Times New Roman" w:cs="Times New Roman"/>
          <w:sz w:val="24"/>
          <w:szCs w:val="24"/>
        </w:rPr>
        <w:t>që</w:t>
      </w:r>
      <w:r w:rsidRPr="00DF2C58">
        <w:rPr>
          <w:rFonts w:ascii="Times New Roman" w:hAnsi="Times New Roman" w:cs="Times New Roman"/>
          <w:sz w:val="24"/>
          <w:szCs w:val="24"/>
        </w:rPr>
        <w:t xml:space="preserve"> u referohen operacioneve të ndryshme, si dhe ndërlidhjeve përgjegjëse për lëvizjen e </w:t>
      </w:r>
      <w:r w:rsidR="00CD7FBA" w:rsidRPr="00DF2C58">
        <w:rPr>
          <w:rFonts w:ascii="Times New Roman" w:hAnsi="Times New Roman" w:cs="Times New Roman"/>
          <w:sz w:val="24"/>
          <w:szCs w:val="24"/>
        </w:rPr>
        <w:t>mallrave e</w:t>
      </w:r>
      <w:r w:rsidRPr="00DF2C58">
        <w:rPr>
          <w:rFonts w:ascii="Times New Roman" w:hAnsi="Times New Roman" w:cs="Times New Roman"/>
          <w:sz w:val="24"/>
          <w:szCs w:val="24"/>
        </w:rPr>
        <w:t xml:space="preserve"> shërbimeve nga prodhuesi/tregtari </w:t>
      </w:r>
      <w:r w:rsidR="00CD7FBA" w:rsidRPr="00DF2C58">
        <w:rPr>
          <w:rFonts w:ascii="Times New Roman" w:hAnsi="Times New Roman" w:cs="Times New Roman"/>
          <w:sz w:val="24"/>
          <w:szCs w:val="24"/>
        </w:rPr>
        <w:t xml:space="preserve">per </w:t>
      </w:r>
      <w:proofErr w:type="gramStart"/>
      <w:r w:rsidRPr="00DF2C58">
        <w:rPr>
          <w:rFonts w:ascii="Times New Roman" w:hAnsi="Times New Roman" w:cs="Times New Roman"/>
          <w:sz w:val="24"/>
          <w:szCs w:val="24"/>
        </w:rPr>
        <w:t>tek  konsumatori</w:t>
      </w:r>
      <w:proofErr w:type="gramEnd"/>
      <w:r w:rsidRPr="00DF2C58">
        <w:rPr>
          <w:rFonts w:ascii="Times New Roman" w:hAnsi="Times New Roman" w:cs="Times New Roman"/>
          <w:sz w:val="24"/>
          <w:szCs w:val="24"/>
        </w:rPr>
        <w:t>.</w:t>
      </w:r>
    </w:p>
    <w:p w:rsidR="00D766FE" w:rsidRPr="00DF2C58" w:rsidRDefault="00D766FE" w:rsidP="00D766FE">
      <w:pPr>
        <w:spacing w:after="0"/>
        <w:rPr>
          <w:rFonts w:ascii="Times New Roman" w:hAnsi="Times New Roman" w:cs="Times New Roman"/>
          <w:sz w:val="24"/>
          <w:szCs w:val="24"/>
        </w:rPr>
      </w:pPr>
      <w:r w:rsidRPr="00DF2C58">
        <w:rPr>
          <w:rFonts w:ascii="Times New Roman" w:hAnsi="Times New Roman" w:cs="Times New Roman"/>
          <w:sz w:val="24"/>
          <w:szCs w:val="24"/>
        </w:rPr>
        <w:t xml:space="preserve"> E gjithë veprimtaria e kanaleve të shpërndarjes realizohet nga ndërmejtësit, që nuk janë gjë tjetër veçse ndërmarrje biznesi që operojnë </w:t>
      </w:r>
      <w:r w:rsidR="00217065" w:rsidRPr="00DF2C58">
        <w:rPr>
          <w:rFonts w:ascii="Times New Roman" w:hAnsi="Times New Roman" w:cs="Times New Roman"/>
          <w:sz w:val="24"/>
          <w:szCs w:val="24"/>
        </w:rPr>
        <w:t xml:space="preserve">ndërmjet prodhuesit/tregtarit </w:t>
      </w:r>
      <w:r w:rsidRPr="00DF2C58">
        <w:rPr>
          <w:rFonts w:ascii="Times New Roman" w:hAnsi="Times New Roman" w:cs="Times New Roman"/>
          <w:sz w:val="24"/>
          <w:szCs w:val="24"/>
        </w:rPr>
        <w:t>e konsumatorit, duke krijuar kështu një sistem shpërndarjeje</w:t>
      </w:r>
    </w:p>
    <w:p w:rsidR="00D766FE" w:rsidRPr="00DF2C58" w:rsidRDefault="00D766FE" w:rsidP="00301B2F">
      <w:pPr>
        <w:spacing w:before="60" w:after="0"/>
        <w:rPr>
          <w:rFonts w:ascii="Times New Roman" w:hAnsi="Times New Roman" w:cs="Times New Roman"/>
          <w:sz w:val="24"/>
          <w:szCs w:val="24"/>
        </w:rPr>
      </w:pPr>
      <w:r w:rsidRPr="00DF2C58">
        <w:rPr>
          <w:rFonts w:ascii="Times New Roman" w:hAnsi="Times New Roman" w:cs="Times New Roman"/>
          <w:sz w:val="24"/>
          <w:szCs w:val="24"/>
        </w:rPr>
        <w:t xml:space="preserve">Rëndësia e kanaleve të shpërndarjes mund të shprehet </w:t>
      </w:r>
      <w:r w:rsidR="00217065" w:rsidRPr="00DF2C58">
        <w:rPr>
          <w:rFonts w:ascii="Times New Roman" w:hAnsi="Times New Roman" w:cs="Times New Roman"/>
          <w:sz w:val="24"/>
          <w:szCs w:val="24"/>
        </w:rPr>
        <w:t>përmes</w:t>
      </w:r>
      <w:r w:rsidRPr="00DF2C58">
        <w:rPr>
          <w:rFonts w:ascii="Times New Roman" w:hAnsi="Times New Roman" w:cs="Times New Roman"/>
          <w:sz w:val="24"/>
          <w:szCs w:val="24"/>
        </w:rPr>
        <w:t xml:space="preserve"> dobisë që </w:t>
      </w:r>
      <w:r w:rsidR="007857B5" w:rsidRPr="00DF2C58">
        <w:rPr>
          <w:rFonts w:ascii="Times New Roman" w:hAnsi="Times New Roman" w:cs="Times New Roman"/>
          <w:sz w:val="24"/>
          <w:szCs w:val="24"/>
        </w:rPr>
        <w:t>krijojnë</w:t>
      </w:r>
      <w:r w:rsidR="00217065" w:rsidRPr="00DF2C58">
        <w:rPr>
          <w:rFonts w:ascii="Times New Roman" w:hAnsi="Times New Roman" w:cs="Times New Roman"/>
          <w:sz w:val="24"/>
          <w:szCs w:val="24"/>
        </w:rPr>
        <w:t xml:space="preserve"> e </w:t>
      </w:r>
      <w:r w:rsidRPr="00DF2C58">
        <w:rPr>
          <w:rFonts w:ascii="Times New Roman" w:hAnsi="Times New Roman" w:cs="Times New Roman"/>
          <w:sz w:val="24"/>
          <w:szCs w:val="24"/>
        </w:rPr>
        <w:t>funksioneve që realizojnë. Krijohen 3 lloje dobi</w:t>
      </w:r>
      <w:r w:rsidR="00217065" w:rsidRPr="00DF2C58">
        <w:rPr>
          <w:rFonts w:ascii="Times New Roman" w:hAnsi="Times New Roman" w:cs="Times New Roman"/>
          <w:sz w:val="24"/>
          <w:szCs w:val="24"/>
        </w:rPr>
        <w:t>sh</w:t>
      </w:r>
      <w:r w:rsidRPr="00DF2C58">
        <w:rPr>
          <w:rFonts w:ascii="Times New Roman" w:hAnsi="Times New Roman" w:cs="Times New Roman"/>
          <w:sz w:val="24"/>
          <w:szCs w:val="24"/>
        </w:rPr>
        <w:t xml:space="preserve"> për konsumatorët:</w:t>
      </w:r>
    </w:p>
    <w:p w:rsidR="00D766FE" w:rsidRPr="00DF2C58" w:rsidRDefault="00D766FE" w:rsidP="00D766FE">
      <w:pPr>
        <w:spacing w:after="0"/>
        <w:rPr>
          <w:rFonts w:ascii="Times New Roman" w:hAnsi="Times New Roman" w:cs="Times New Roman"/>
          <w:sz w:val="24"/>
          <w:szCs w:val="24"/>
        </w:rPr>
      </w:pPr>
      <w:r w:rsidRPr="00DF2C58">
        <w:rPr>
          <w:rFonts w:ascii="Times New Roman" w:hAnsi="Times New Roman" w:cs="Times New Roman"/>
          <w:b/>
          <w:i/>
          <w:sz w:val="24"/>
          <w:szCs w:val="24"/>
        </w:rPr>
        <w:t>Dobia e kohës</w:t>
      </w:r>
      <w:r w:rsidRPr="00DF2C58">
        <w:rPr>
          <w:rFonts w:ascii="Times New Roman" w:hAnsi="Times New Roman" w:cs="Times New Roman"/>
          <w:i/>
          <w:sz w:val="24"/>
          <w:szCs w:val="24"/>
        </w:rPr>
        <w:t>.</w:t>
      </w:r>
      <w:r w:rsidRPr="00DF2C58">
        <w:rPr>
          <w:rFonts w:ascii="Times New Roman" w:hAnsi="Times New Roman" w:cs="Times New Roman"/>
          <w:sz w:val="24"/>
          <w:szCs w:val="24"/>
        </w:rPr>
        <w:t xml:space="preserve"> Krijohet kur kanalet e shpërndarjes i bëjnë produktet të disponueshme për shitje në kohë</w:t>
      </w:r>
      <w:r w:rsidR="008D1953" w:rsidRPr="00DF2C58">
        <w:rPr>
          <w:rFonts w:ascii="Times New Roman" w:hAnsi="Times New Roman" w:cs="Times New Roman"/>
          <w:sz w:val="24"/>
          <w:szCs w:val="24"/>
        </w:rPr>
        <w:t>n që konsumatori dëshiron</w:t>
      </w:r>
      <w:r w:rsidRPr="00DF2C58">
        <w:rPr>
          <w:rFonts w:ascii="Times New Roman" w:hAnsi="Times New Roman" w:cs="Times New Roman"/>
          <w:sz w:val="24"/>
          <w:szCs w:val="24"/>
        </w:rPr>
        <w:t xml:space="preserve"> ti blejë ato.</w:t>
      </w:r>
    </w:p>
    <w:p w:rsidR="00D766FE" w:rsidRPr="00DF2C58" w:rsidRDefault="00D766FE" w:rsidP="00D766FE">
      <w:pPr>
        <w:spacing w:after="0"/>
        <w:rPr>
          <w:rFonts w:ascii="Times New Roman" w:hAnsi="Times New Roman" w:cs="Times New Roman"/>
          <w:sz w:val="24"/>
          <w:szCs w:val="24"/>
        </w:rPr>
      </w:pPr>
      <w:r w:rsidRPr="00DF2C58">
        <w:rPr>
          <w:rFonts w:ascii="Times New Roman" w:hAnsi="Times New Roman" w:cs="Times New Roman"/>
          <w:b/>
          <w:i/>
          <w:sz w:val="24"/>
          <w:szCs w:val="24"/>
        </w:rPr>
        <w:t>Dobia e vendit.</w:t>
      </w:r>
      <w:r w:rsidRPr="00DF2C58">
        <w:rPr>
          <w:rFonts w:ascii="Times New Roman" w:hAnsi="Times New Roman" w:cs="Times New Roman"/>
          <w:sz w:val="24"/>
          <w:szCs w:val="24"/>
        </w:rPr>
        <w:t xml:space="preserve"> Krijohet kur produktet janë të disponueshme në vendin e leverdisshëm për konsumatorin.</w:t>
      </w:r>
    </w:p>
    <w:p w:rsidR="00D766FE" w:rsidRPr="00DF2C58" w:rsidRDefault="00D766FE" w:rsidP="00D766FE">
      <w:pPr>
        <w:spacing w:after="0"/>
        <w:rPr>
          <w:rFonts w:ascii="Times New Roman" w:hAnsi="Times New Roman" w:cs="Times New Roman"/>
          <w:sz w:val="24"/>
          <w:szCs w:val="24"/>
        </w:rPr>
      </w:pPr>
      <w:r w:rsidRPr="00DF2C58">
        <w:rPr>
          <w:rFonts w:ascii="Times New Roman" w:hAnsi="Times New Roman" w:cs="Times New Roman"/>
          <w:b/>
          <w:i/>
          <w:sz w:val="24"/>
          <w:szCs w:val="24"/>
        </w:rPr>
        <w:t>Dobia e pronësisë.</w:t>
      </w:r>
      <w:r w:rsidRPr="00DF2C58">
        <w:rPr>
          <w:rFonts w:ascii="Times New Roman" w:hAnsi="Times New Roman" w:cs="Times New Roman"/>
          <w:sz w:val="24"/>
          <w:szCs w:val="24"/>
        </w:rPr>
        <w:t xml:space="preserve"> Krijohet kur pronësia e produkteve kalon nga prodhuesi/ndërmetësi tek konsumatori (sh</w:t>
      </w:r>
      <w:r w:rsidR="00647F56" w:rsidRPr="00DF2C58">
        <w:rPr>
          <w:rFonts w:ascii="Times New Roman" w:hAnsi="Times New Roman" w:cs="Times New Roman"/>
          <w:sz w:val="24"/>
          <w:szCs w:val="24"/>
        </w:rPr>
        <w:t xml:space="preserve">itja e mallit). Kjo dobi ndodh </w:t>
      </w:r>
      <w:r w:rsidRPr="00DF2C58">
        <w:rPr>
          <w:rFonts w:ascii="Times New Roman" w:hAnsi="Times New Roman" w:cs="Times New Roman"/>
          <w:sz w:val="24"/>
          <w:szCs w:val="24"/>
        </w:rPr>
        <w:t>dhe kur pronësia nuk kalon tek konsumatori (dhënia e m</w:t>
      </w:r>
      <w:r w:rsidR="0055223E" w:rsidRPr="00DF2C58">
        <w:rPr>
          <w:rFonts w:ascii="Times New Roman" w:hAnsi="Times New Roman" w:cs="Times New Roman"/>
          <w:sz w:val="24"/>
          <w:szCs w:val="24"/>
        </w:rPr>
        <w:t>akinerive, pajisjeve me qera)</w:t>
      </w:r>
      <w:r w:rsidRPr="00DF2C58">
        <w:rPr>
          <w:rFonts w:ascii="Times New Roman" w:hAnsi="Times New Roman" w:cs="Times New Roman"/>
          <w:sz w:val="24"/>
          <w:szCs w:val="24"/>
        </w:rPr>
        <w:t>.</w:t>
      </w:r>
    </w:p>
    <w:p w:rsidR="00D766FE" w:rsidRPr="00DF2C58" w:rsidRDefault="001F76D2" w:rsidP="001F76D2">
      <w:pPr>
        <w:spacing w:before="120" w:after="120" w:line="240" w:lineRule="auto"/>
        <w:rPr>
          <w:rFonts w:ascii="Times New Roman" w:hAnsi="Times New Roman" w:cs="Times New Roman"/>
          <w:b/>
          <w:sz w:val="24"/>
          <w:szCs w:val="24"/>
        </w:rPr>
      </w:pPr>
      <w:r w:rsidRPr="00DF2C58">
        <w:rPr>
          <w:rFonts w:ascii="Times New Roman" w:hAnsi="Times New Roman" w:cs="Times New Roman"/>
          <w:b/>
          <w:sz w:val="24"/>
          <w:szCs w:val="24"/>
        </w:rPr>
        <w:t>8</w:t>
      </w:r>
      <w:r w:rsidR="00D766FE" w:rsidRPr="00DF2C58">
        <w:rPr>
          <w:rFonts w:ascii="Times New Roman" w:hAnsi="Times New Roman" w:cs="Times New Roman"/>
          <w:b/>
          <w:sz w:val="24"/>
          <w:szCs w:val="24"/>
        </w:rPr>
        <w:t>.</w:t>
      </w:r>
      <w:r w:rsidRPr="00DF2C58">
        <w:rPr>
          <w:rFonts w:ascii="Times New Roman" w:hAnsi="Times New Roman" w:cs="Times New Roman"/>
          <w:b/>
          <w:sz w:val="24"/>
          <w:szCs w:val="24"/>
        </w:rPr>
        <w:t>2</w:t>
      </w:r>
      <w:proofErr w:type="gramStart"/>
      <w:r w:rsidR="00D766FE" w:rsidRPr="00DF2C58">
        <w:rPr>
          <w:rFonts w:ascii="Times New Roman" w:hAnsi="Times New Roman" w:cs="Times New Roman"/>
          <w:b/>
          <w:sz w:val="24"/>
          <w:szCs w:val="24"/>
        </w:rPr>
        <w:t xml:space="preserve">. </w:t>
      </w:r>
      <w:r w:rsidRPr="00DF2C58">
        <w:rPr>
          <w:rFonts w:ascii="Times New Roman" w:hAnsi="Times New Roman" w:cs="Times New Roman"/>
          <w:b/>
          <w:sz w:val="24"/>
          <w:szCs w:val="24"/>
        </w:rPr>
        <w:t xml:space="preserve"> </w:t>
      </w:r>
      <w:r w:rsidR="00D766FE" w:rsidRPr="00DF2C58">
        <w:rPr>
          <w:rFonts w:ascii="Times New Roman" w:hAnsi="Times New Roman" w:cs="Times New Roman"/>
          <w:b/>
          <w:sz w:val="24"/>
          <w:szCs w:val="24"/>
        </w:rPr>
        <w:t>Domosdoshmëria</w:t>
      </w:r>
      <w:proofErr w:type="gramEnd"/>
      <w:r w:rsidR="00D766FE" w:rsidRPr="00DF2C58">
        <w:rPr>
          <w:rFonts w:ascii="Times New Roman" w:hAnsi="Times New Roman" w:cs="Times New Roman"/>
          <w:b/>
          <w:sz w:val="24"/>
          <w:szCs w:val="24"/>
        </w:rPr>
        <w:t xml:space="preserve"> e kanaleve të shpërndarjes</w:t>
      </w:r>
    </w:p>
    <w:p w:rsidR="00D766FE" w:rsidRPr="00DF2C58" w:rsidRDefault="00D766FE" w:rsidP="001F76D2">
      <w:pPr>
        <w:spacing w:after="0" w:line="240" w:lineRule="auto"/>
        <w:rPr>
          <w:rFonts w:ascii="Times New Roman" w:hAnsi="Times New Roman" w:cs="Times New Roman"/>
          <w:sz w:val="24"/>
          <w:szCs w:val="24"/>
        </w:rPr>
      </w:pPr>
      <w:r w:rsidRPr="00DF2C58">
        <w:rPr>
          <w:rFonts w:ascii="Times New Roman" w:hAnsi="Times New Roman" w:cs="Times New Roman"/>
          <w:sz w:val="24"/>
          <w:szCs w:val="24"/>
        </w:rPr>
        <w:t>Shpërndarja varet nga:</w:t>
      </w:r>
    </w:p>
    <w:p w:rsidR="00D766FE" w:rsidRPr="00DF2C58" w:rsidRDefault="00D766FE" w:rsidP="00601783">
      <w:pPr>
        <w:pStyle w:val="ListParagraph"/>
        <w:numPr>
          <w:ilvl w:val="0"/>
          <w:numId w:val="46"/>
        </w:numPr>
        <w:spacing w:after="0"/>
        <w:rPr>
          <w:rFonts w:ascii="Times New Roman" w:hAnsi="Times New Roman" w:cs="Times New Roman"/>
          <w:sz w:val="24"/>
          <w:szCs w:val="24"/>
        </w:rPr>
      </w:pPr>
      <w:r w:rsidRPr="00DF2C58">
        <w:rPr>
          <w:rFonts w:ascii="Times New Roman" w:hAnsi="Times New Roman" w:cs="Times New Roman"/>
          <w:sz w:val="24"/>
          <w:szCs w:val="24"/>
        </w:rPr>
        <w:t>Ajo që klientët parapëlqejnë</w:t>
      </w:r>
    </w:p>
    <w:p w:rsidR="00D766FE" w:rsidRPr="00DF2C58" w:rsidRDefault="00D766FE" w:rsidP="00D766FE">
      <w:pPr>
        <w:pStyle w:val="ListParagraph"/>
        <w:numPr>
          <w:ilvl w:val="0"/>
          <w:numId w:val="46"/>
        </w:numPr>
        <w:spacing w:after="0"/>
        <w:rPr>
          <w:rFonts w:ascii="Times New Roman" w:hAnsi="Times New Roman" w:cs="Times New Roman"/>
          <w:sz w:val="24"/>
          <w:szCs w:val="24"/>
        </w:rPr>
      </w:pPr>
      <w:r w:rsidRPr="00DF2C58">
        <w:rPr>
          <w:rFonts w:ascii="Times New Roman" w:hAnsi="Times New Roman" w:cs="Times New Roman"/>
          <w:sz w:val="24"/>
          <w:szCs w:val="24"/>
        </w:rPr>
        <w:t>Ajo që anëtarët e kanalit shpërndarës mund të japin në mënyrë më fitimprurëse</w:t>
      </w:r>
    </w:p>
    <w:p w:rsidR="00D766FE" w:rsidRPr="00DF2C58" w:rsidRDefault="00D766FE" w:rsidP="001F76D2">
      <w:pPr>
        <w:spacing w:before="120" w:after="0"/>
        <w:rPr>
          <w:rFonts w:ascii="Times New Roman" w:hAnsi="Times New Roman" w:cs="Times New Roman"/>
          <w:sz w:val="24"/>
          <w:szCs w:val="24"/>
        </w:rPr>
      </w:pPr>
      <w:r w:rsidRPr="00DF2C58">
        <w:rPr>
          <w:rFonts w:ascii="Times New Roman" w:hAnsi="Times New Roman" w:cs="Times New Roman"/>
          <w:sz w:val="24"/>
          <w:szCs w:val="24"/>
        </w:rPr>
        <w:t>Projektimi i sistemit të shpërndarjes ndërlik</w:t>
      </w:r>
      <w:r w:rsidR="003C1351" w:rsidRPr="00DF2C58">
        <w:rPr>
          <w:rFonts w:ascii="Times New Roman" w:hAnsi="Times New Roman" w:cs="Times New Roman"/>
          <w:sz w:val="24"/>
          <w:szCs w:val="24"/>
        </w:rPr>
        <w:t xml:space="preserve">ohet nga fakti që asortimenti </w:t>
      </w:r>
      <w:r w:rsidRPr="00DF2C58">
        <w:rPr>
          <w:rFonts w:ascii="Times New Roman" w:hAnsi="Times New Roman" w:cs="Times New Roman"/>
          <w:sz w:val="24"/>
          <w:szCs w:val="24"/>
        </w:rPr>
        <w:t xml:space="preserve">e sasia e produkteve që dëshirojnë klientët mund </w:t>
      </w:r>
      <w:r w:rsidR="003C1351" w:rsidRPr="00DF2C58">
        <w:rPr>
          <w:rFonts w:ascii="Times New Roman" w:hAnsi="Times New Roman" w:cs="Times New Roman"/>
          <w:sz w:val="24"/>
          <w:szCs w:val="24"/>
        </w:rPr>
        <w:t xml:space="preserve">të ndryshojnë nga asortimenti </w:t>
      </w:r>
      <w:r w:rsidRPr="00DF2C58">
        <w:rPr>
          <w:rFonts w:ascii="Times New Roman" w:hAnsi="Times New Roman" w:cs="Times New Roman"/>
          <w:sz w:val="24"/>
          <w:szCs w:val="24"/>
        </w:rPr>
        <w:t xml:space="preserve">e sasia e produkteve që normalisht janë prodhuar. Praktikisht vënia e produkteve në dispozicion të konsumatorëve ka vështirësitë </w:t>
      </w:r>
      <w:r w:rsidR="003C1351" w:rsidRPr="00DF2C58">
        <w:rPr>
          <w:rFonts w:ascii="Times New Roman" w:hAnsi="Times New Roman" w:cs="Times New Roman"/>
          <w:sz w:val="24"/>
          <w:szCs w:val="24"/>
        </w:rPr>
        <w:t xml:space="preserve">e saj </w:t>
      </w:r>
      <w:r w:rsidRPr="00DF2C58">
        <w:rPr>
          <w:rFonts w:ascii="Times New Roman" w:hAnsi="Times New Roman" w:cs="Times New Roman"/>
          <w:sz w:val="24"/>
          <w:szCs w:val="24"/>
        </w:rPr>
        <w:t>e duhet të krijohet mun</w:t>
      </w:r>
      <w:r w:rsidR="003C1351" w:rsidRPr="00DF2C58">
        <w:rPr>
          <w:rFonts w:ascii="Times New Roman" w:hAnsi="Times New Roman" w:cs="Times New Roman"/>
          <w:sz w:val="24"/>
          <w:szCs w:val="24"/>
        </w:rPr>
        <w:t xml:space="preserve">dësia e përshtatjes së sasive </w:t>
      </w:r>
      <w:r w:rsidRPr="00DF2C58">
        <w:rPr>
          <w:rFonts w:ascii="Times New Roman" w:hAnsi="Times New Roman" w:cs="Times New Roman"/>
          <w:sz w:val="24"/>
          <w:szCs w:val="24"/>
        </w:rPr>
        <w:t>e asortimen</w:t>
      </w:r>
      <w:r w:rsidR="003C1351" w:rsidRPr="00DF2C58">
        <w:rPr>
          <w:rFonts w:ascii="Times New Roman" w:hAnsi="Times New Roman" w:cs="Times New Roman"/>
          <w:sz w:val="24"/>
          <w:szCs w:val="24"/>
        </w:rPr>
        <w:t xml:space="preserve">teve të produkteve me nevojat, </w:t>
      </w:r>
      <w:r w:rsidRPr="00DF2C58">
        <w:rPr>
          <w:rFonts w:ascii="Times New Roman" w:hAnsi="Times New Roman" w:cs="Times New Roman"/>
          <w:sz w:val="24"/>
          <w:szCs w:val="24"/>
        </w:rPr>
        <w:t xml:space="preserve">dëshirat e konsumatorëve. Prandaj sistemi i shpërndarjes duhet të funksionojë në bazë të </w:t>
      </w:r>
      <w:r w:rsidR="003C1351" w:rsidRPr="00DF2C58">
        <w:rPr>
          <w:rFonts w:ascii="Times New Roman" w:hAnsi="Times New Roman" w:cs="Times New Roman"/>
          <w:sz w:val="24"/>
          <w:szCs w:val="24"/>
        </w:rPr>
        <w:t>4</w:t>
      </w:r>
      <w:r w:rsidRPr="00DF2C58">
        <w:rPr>
          <w:rFonts w:ascii="Times New Roman" w:hAnsi="Times New Roman" w:cs="Times New Roman"/>
          <w:sz w:val="24"/>
          <w:szCs w:val="24"/>
        </w:rPr>
        <w:t xml:space="preserve"> veprimtarive kryesore:</w:t>
      </w:r>
    </w:p>
    <w:p w:rsidR="00D766FE" w:rsidRPr="00DF2C58" w:rsidRDefault="00D766FE" w:rsidP="00981C3F">
      <w:pPr>
        <w:pStyle w:val="ListParagraph"/>
        <w:spacing w:after="0"/>
        <w:ind w:left="180"/>
        <w:rPr>
          <w:rFonts w:ascii="Times New Roman" w:hAnsi="Times New Roman" w:cs="Times New Roman"/>
          <w:sz w:val="24"/>
          <w:szCs w:val="24"/>
        </w:rPr>
      </w:pPr>
      <w:r w:rsidRPr="00DF2C58">
        <w:rPr>
          <w:rFonts w:ascii="Times New Roman" w:hAnsi="Times New Roman" w:cs="Times New Roman"/>
          <w:b/>
          <w:sz w:val="24"/>
          <w:szCs w:val="24"/>
        </w:rPr>
        <w:t xml:space="preserve">Grumbullimi </w:t>
      </w:r>
      <w:r w:rsidR="004252D3" w:rsidRPr="00DF2C58">
        <w:rPr>
          <w:rFonts w:ascii="Times New Roman" w:hAnsi="Times New Roman" w:cs="Times New Roman"/>
          <w:sz w:val="24"/>
          <w:szCs w:val="24"/>
        </w:rPr>
        <w:t>është mbledhja</w:t>
      </w:r>
      <w:r w:rsidRPr="00DF2C58">
        <w:rPr>
          <w:rFonts w:ascii="Times New Roman" w:hAnsi="Times New Roman" w:cs="Times New Roman"/>
          <w:sz w:val="24"/>
          <w:szCs w:val="24"/>
        </w:rPr>
        <w:t xml:space="preserve"> e produkteve tek një numër i vogël prodhuesish. Kjo situat</w:t>
      </w:r>
      <w:r w:rsidR="0026733B" w:rsidRPr="00DF2C58">
        <w:rPr>
          <w:rFonts w:ascii="Times New Roman" w:hAnsi="Times New Roman" w:cs="Times New Roman"/>
          <w:sz w:val="24"/>
          <w:szCs w:val="24"/>
        </w:rPr>
        <w:t>ë</w:t>
      </w:r>
      <w:r w:rsidRPr="00DF2C58">
        <w:rPr>
          <w:rFonts w:ascii="Times New Roman" w:hAnsi="Times New Roman" w:cs="Times New Roman"/>
          <w:sz w:val="24"/>
          <w:szCs w:val="24"/>
        </w:rPr>
        <w:t xml:space="preserve"> ndeshet më shumë për produktet bujqësore që janë në sasi të kufizuar. Në fillim grumbullimi e më pas dërgimi </w:t>
      </w:r>
      <w:proofErr w:type="gramStart"/>
      <w:r w:rsidRPr="00DF2C58">
        <w:rPr>
          <w:rFonts w:ascii="Times New Roman" w:hAnsi="Times New Roman" w:cs="Times New Roman"/>
          <w:sz w:val="24"/>
          <w:szCs w:val="24"/>
        </w:rPr>
        <w:t>njëherësh  me</w:t>
      </w:r>
      <w:proofErr w:type="gramEnd"/>
      <w:r w:rsidRPr="00DF2C58">
        <w:rPr>
          <w:rFonts w:ascii="Times New Roman" w:hAnsi="Times New Roman" w:cs="Times New Roman"/>
          <w:sz w:val="24"/>
          <w:szCs w:val="24"/>
        </w:rPr>
        <w:t xml:space="preserve"> kamion</w:t>
      </w:r>
      <w:r w:rsidR="0026733B" w:rsidRPr="00DF2C58">
        <w:rPr>
          <w:rFonts w:ascii="Times New Roman" w:hAnsi="Times New Roman" w:cs="Times New Roman"/>
          <w:sz w:val="24"/>
          <w:szCs w:val="24"/>
        </w:rPr>
        <w:t>/</w:t>
      </w:r>
      <w:r w:rsidRPr="00DF2C58">
        <w:rPr>
          <w:rFonts w:ascii="Times New Roman" w:hAnsi="Times New Roman" w:cs="Times New Roman"/>
          <w:sz w:val="24"/>
          <w:szCs w:val="24"/>
        </w:rPr>
        <w:t xml:space="preserve"> vagon ndihmon për të ulur shpenzimet e transportit.</w:t>
      </w:r>
    </w:p>
    <w:p w:rsidR="00D766FE" w:rsidRPr="00DF2C58" w:rsidRDefault="00D766FE" w:rsidP="00981C3F">
      <w:pPr>
        <w:pStyle w:val="ListParagraph"/>
        <w:spacing w:after="0"/>
        <w:ind w:left="180"/>
        <w:rPr>
          <w:rFonts w:ascii="Times New Roman" w:hAnsi="Times New Roman" w:cs="Times New Roman"/>
          <w:sz w:val="24"/>
          <w:szCs w:val="24"/>
        </w:rPr>
      </w:pPr>
      <w:r w:rsidRPr="00DF2C58">
        <w:rPr>
          <w:rFonts w:ascii="Times New Roman" w:hAnsi="Times New Roman" w:cs="Times New Roman"/>
          <w:b/>
          <w:sz w:val="24"/>
          <w:szCs w:val="24"/>
        </w:rPr>
        <w:lastRenderedPageBreak/>
        <w:t>Fraksionimi</w:t>
      </w:r>
      <w:r w:rsidRPr="00DF2C58">
        <w:rPr>
          <w:rFonts w:ascii="Times New Roman" w:hAnsi="Times New Roman" w:cs="Times New Roman"/>
          <w:sz w:val="24"/>
          <w:szCs w:val="24"/>
        </w:rPr>
        <w:t xml:space="preserve"> konsiston në ndarjen e sasive të akumuluara gjatë kalimit të produkteve drejt tregut përfundimtar. Fraksionimi ka të bëjë me ndërhyrjen e shumë niveleve të ndërmjetësve (prodhues- shitës me shumicë-shitës të tjerë me shumicë-shitës me pakicë-konsumator)</w:t>
      </w:r>
    </w:p>
    <w:p w:rsidR="00D766FE" w:rsidRPr="00DF2C58" w:rsidRDefault="00D766FE" w:rsidP="00981C3F">
      <w:pPr>
        <w:pStyle w:val="ListParagraph"/>
        <w:spacing w:after="0"/>
        <w:ind w:left="180"/>
        <w:rPr>
          <w:rFonts w:ascii="Times New Roman" w:hAnsi="Times New Roman" w:cs="Times New Roman"/>
          <w:sz w:val="24"/>
          <w:szCs w:val="24"/>
        </w:rPr>
      </w:pPr>
      <w:r w:rsidRPr="00DF2C58">
        <w:rPr>
          <w:rFonts w:ascii="Times New Roman" w:hAnsi="Times New Roman" w:cs="Times New Roman"/>
          <w:b/>
          <w:sz w:val="24"/>
          <w:szCs w:val="24"/>
        </w:rPr>
        <w:t>Kategorizimi</w:t>
      </w:r>
      <w:r w:rsidRPr="00DF2C58">
        <w:rPr>
          <w:rFonts w:ascii="Times New Roman" w:hAnsi="Times New Roman" w:cs="Times New Roman"/>
          <w:sz w:val="24"/>
          <w:szCs w:val="24"/>
        </w:rPr>
        <w:t xml:space="preserve"> synon ndarjen </w:t>
      </w:r>
      <w:r w:rsidR="0026733B" w:rsidRPr="00DF2C58">
        <w:rPr>
          <w:rFonts w:ascii="Times New Roman" w:hAnsi="Times New Roman" w:cs="Times New Roman"/>
          <w:sz w:val="24"/>
          <w:szCs w:val="24"/>
        </w:rPr>
        <w:t xml:space="preserve">e produkteve sipas kategorive </w:t>
      </w:r>
      <w:r w:rsidRPr="00DF2C58">
        <w:rPr>
          <w:rFonts w:ascii="Times New Roman" w:hAnsi="Times New Roman" w:cs="Times New Roman"/>
          <w:sz w:val="24"/>
          <w:szCs w:val="24"/>
        </w:rPr>
        <w:t>e cilësive të kërkuara nga tregu. (</w:t>
      </w:r>
      <w:proofErr w:type="gramStart"/>
      <w:r w:rsidRPr="00DF2C58">
        <w:rPr>
          <w:rFonts w:ascii="Times New Roman" w:hAnsi="Times New Roman" w:cs="Times New Roman"/>
          <w:sz w:val="24"/>
          <w:szCs w:val="24"/>
        </w:rPr>
        <w:t>cilësi  I</w:t>
      </w:r>
      <w:proofErr w:type="gramEnd"/>
      <w:r w:rsidRPr="00DF2C58">
        <w:rPr>
          <w:rFonts w:ascii="Times New Roman" w:hAnsi="Times New Roman" w:cs="Times New Roman"/>
          <w:sz w:val="24"/>
          <w:szCs w:val="24"/>
        </w:rPr>
        <w:t>, II, III)</w:t>
      </w:r>
    </w:p>
    <w:p w:rsidR="00D766FE" w:rsidRPr="00DF2C58" w:rsidRDefault="00D766FE" w:rsidP="00981C3F">
      <w:pPr>
        <w:pStyle w:val="ListParagraph"/>
        <w:spacing w:after="0"/>
        <w:ind w:left="180"/>
        <w:rPr>
          <w:rFonts w:ascii="Times New Roman" w:hAnsi="Times New Roman" w:cs="Times New Roman"/>
          <w:sz w:val="24"/>
          <w:szCs w:val="24"/>
        </w:rPr>
      </w:pPr>
      <w:r w:rsidRPr="00DF2C58">
        <w:rPr>
          <w:rFonts w:ascii="Times New Roman" w:hAnsi="Times New Roman" w:cs="Times New Roman"/>
          <w:b/>
          <w:sz w:val="24"/>
          <w:szCs w:val="24"/>
        </w:rPr>
        <w:t>Asortimi</w:t>
      </w:r>
      <w:r w:rsidRPr="00DF2C58">
        <w:rPr>
          <w:rFonts w:ascii="Times New Roman" w:hAnsi="Times New Roman" w:cs="Times New Roman"/>
          <w:sz w:val="24"/>
          <w:szCs w:val="24"/>
        </w:rPr>
        <w:t xml:space="preserve"> </w:t>
      </w:r>
      <w:r w:rsidR="004252D3" w:rsidRPr="00DF2C58">
        <w:rPr>
          <w:rFonts w:ascii="Times New Roman" w:hAnsi="Times New Roman" w:cs="Times New Roman"/>
          <w:sz w:val="24"/>
          <w:szCs w:val="24"/>
        </w:rPr>
        <w:t>është furnizimi</w:t>
      </w:r>
      <w:r w:rsidRPr="00DF2C58">
        <w:rPr>
          <w:rFonts w:ascii="Times New Roman" w:hAnsi="Times New Roman" w:cs="Times New Roman"/>
          <w:sz w:val="24"/>
          <w:szCs w:val="24"/>
        </w:rPr>
        <w:t xml:space="preserve"> </w:t>
      </w:r>
      <w:r w:rsidR="004252D3" w:rsidRPr="00DF2C58">
        <w:rPr>
          <w:rFonts w:ascii="Times New Roman" w:hAnsi="Times New Roman" w:cs="Times New Roman"/>
          <w:sz w:val="24"/>
          <w:szCs w:val="24"/>
        </w:rPr>
        <w:t>i</w:t>
      </w:r>
      <w:r w:rsidRPr="00DF2C58">
        <w:rPr>
          <w:rFonts w:ascii="Times New Roman" w:hAnsi="Times New Roman" w:cs="Times New Roman"/>
          <w:sz w:val="24"/>
          <w:szCs w:val="24"/>
        </w:rPr>
        <w:t xml:space="preserve"> një</w:t>
      </w:r>
      <w:r w:rsidR="0026733B" w:rsidRPr="00DF2C58">
        <w:rPr>
          <w:rFonts w:ascii="Times New Roman" w:hAnsi="Times New Roman" w:cs="Times New Roman"/>
          <w:sz w:val="24"/>
          <w:szCs w:val="24"/>
        </w:rPr>
        <w:t xml:space="preserve"> </w:t>
      </w:r>
      <w:r w:rsidR="004252D3" w:rsidRPr="00DF2C58">
        <w:rPr>
          <w:rFonts w:ascii="Times New Roman" w:hAnsi="Times New Roman" w:cs="Times New Roman"/>
          <w:sz w:val="24"/>
          <w:szCs w:val="24"/>
        </w:rPr>
        <w:t>tregu të synuar me një</w:t>
      </w:r>
      <w:r w:rsidRPr="00DF2C58">
        <w:rPr>
          <w:rFonts w:ascii="Times New Roman" w:hAnsi="Times New Roman" w:cs="Times New Roman"/>
          <w:sz w:val="24"/>
          <w:szCs w:val="24"/>
        </w:rPr>
        <w:t xml:space="preserve"> shumllojshmëri produktesh</w:t>
      </w:r>
    </w:p>
    <w:p w:rsidR="00D766FE" w:rsidRPr="00DF2C58" w:rsidRDefault="001F76D2" w:rsidP="00981C3F">
      <w:pPr>
        <w:spacing w:before="120" w:after="120"/>
        <w:rPr>
          <w:rFonts w:ascii="Times New Roman" w:hAnsi="Times New Roman" w:cs="Times New Roman"/>
          <w:b/>
          <w:sz w:val="24"/>
          <w:szCs w:val="24"/>
        </w:rPr>
      </w:pPr>
      <w:r w:rsidRPr="00DF2C58">
        <w:rPr>
          <w:rFonts w:ascii="Times New Roman" w:hAnsi="Times New Roman" w:cs="Times New Roman"/>
          <w:b/>
          <w:sz w:val="24"/>
          <w:szCs w:val="24"/>
        </w:rPr>
        <w:t>8.3</w:t>
      </w:r>
      <w:proofErr w:type="gramStart"/>
      <w:r w:rsidRPr="00DF2C58">
        <w:rPr>
          <w:rFonts w:ascii="Times New Roman" w:hAnsi="Times New Roman" w:cs="Times New Roman"/>
          <w:b/>
          <w:sz w:val="24"/>
          <w:szCs w:val="24"/>
        </w:rPr>
        <w:t xml:space="preserve">.  </w:t>
      </w:r>
      <w:r w:rsidR="00D766FE" w:rsidRPr="00DF2C58">
        <w:rPr>
          <w:rFonts w:ascii="Times New Roman" w:hAnsi="Times New Roman" w:cs="Times New Roman"/>
          <w:b/>
          <w:sz w:val="24"/>
          <w:szCs w:val="24"/>
        </w:rPr>
        <w:t>S</w:t>
      </w:r>
      <w:r w:rsidRPr="00DF2C58">
        <w:rPr>
          <w:rFonts w:ascii="Times New Roman" w:hAnsi="Times New Roman" w:cs="Times New Roman"/>
          <w:b/>
          <w:sz w:val="24"/>
          <w:szCs w:val="24"/>
        </w:rPr>
        <w:t>istemet</w:t>
      </w:r>
      <w:proofErr w:type="gramEnd"/>
      <w:r w:rsidRPr="00DF2C58">
        <w:rPr>
          <w:rFonts w:ascii="Times New Roman" w:hAnsi="Times New Roman" w:cs="Times New Roman"/>
          <w:b/>
          <w:sz w:val="24"/>
          <w:szCs w:val="24"/>
        </w:rPr>
        <w:t xml:space="preserve"> e shpërndarjes</w:t>
      </w:r>
    </w:p>
    <w:p w:rsidR="00D766FE" w:rsidRPr="00DF2C58" w:rsidRDefault="00D766FE" w:rsidP="00D766FE">
      <w:pPr>
        <w:spacing w:after="0"/>
        <w:rPr>
          <w:rFonts w:ascii="Times New Roman" w:hAnsi="Times New Roman" w:cs="Times New Roman"/>
          <w:sz w:val="24"/>
          <w:szCs w:val="24"/>
        </w:rPr>
      </w:pPr>
      <w:r w:rsidRPr="00DF2C58">
        <w:rPr>
          <w:rFonts w:ascii="Times New Roman" w:hAnsi="Times New Roman" w:cs="Times New Roman"/>
          <w:sz w:val="24"/>
          <w:szCs w:val="24"/>
        </w:rPr>
        <w:t>Në sistemet e shpërndarjes bëjnë pjesë:</w:t>
      </w:r>
    </w:p>
    <w:p w:rsidR="00D766FE" w:rsidRPr="00DF2C58" w:rsidRDefault="00D766FE" w:rsidP="00601783">
      <w:pPr>
        <w:pStyle w:val="ListParagraph"/>
        <w:numPr>
          <w:ilvl w:val="0"/>
          <w:numId w:val="55"/>
        </w:numPr>
        <w:spacing w:before="60" w:after="0"/>
        <w:rPr>
          <w:rFonts w:ascii="Times New Roman" w:hAnsi="Times New Roman" w:cs="Times New Roman"/>
          <w:sz w:val="24"/>
          <w:szCs w:val="24"/>
        </w:rPr>
      </w:pPr>
      <w:r w:rsidRPr="00DF2C58">
        <w:rPr>
          <w:rFonts w:ascii="Times New Roman" w:hAnsi="Times New Roman" w:cs="Times New Roman"/>
          <w:sz w:val="24"/>
          <w:szCs w:val="24"/>
        </w:rPr>
        <w:t xml:space="preserve">Shitja me pakicë   </w:t>
      </w:r>
    </w:p>
    <w:p w:rsidR="00D766FE" w:rsidRPr="00DF2C58" w:rsidRDefault="00D766FE" w:rsidP="00601783">
      <w:pPr>
        <w:pStyle w:val="ListParagraph"/>
        <w:numPr>
          <w:ilvl w:val="0"/>
          <w:numId w:val="55"/>
        </w:numPr>
        <w:spacing w:before="60" w:after="0"/>
        <w:rPr>
          <w:rFonts w:ascii="Times New Roman" w:hAnsi="Times New Roman" w:cs="Times New Roman"/>
          <w:sz w:val="24"/>
          <w:szCs w:val="24"/>
        </w:rPr>
      </w:pPr>
      <w:r w:rsidRPr="00DF2C58">
        <w:rPr>
          <w:rFonts w:ascii="Times New Roman" w:hAnsi="Times New Roman" w:cs="Times New Roman"/>
          <w:sz w:val="24"/>
          <w:szCs w:val="24"/>
        </w:rPr>
        <w:t>Shitja me shumicë</w:t>
      </w:r>
    </w:p>
    <w:p w:rsidR="00D766FE" w:rsidRPr="00DF2C58" w:rsidRDefault="00D766FE" w:rsidP="00D766FE">
      <w:pPr>
        <w:spacing w:after="0"/>
        <w:rPr>
          <w:rFonts w:ascii="Times New Roman" w:hAnsi="Times New Roman" w:cs="Times New Roman"/>
          <w:sz w:val="24"/>
          <w:szCs w:val="24"/>
        </w:rPr>
      </w:pPr>
    </w:p>
    <w:p w:rsidR="00D766FE" w:rsidRPr="00DF2C58" w:rsidRDefault="00D766FE" w:rsidP="00461904">
      <w:pPr>
        <w:pStyle w:val="ListParagraph"/>
        <w:numPr>
          <w:ilvl w:val="0"/>
          <w:numId w:val="57"/>
        </w:numPr>
        <w:spacing w:after="0"/>
        <w:ind w:left="360"/>
        <w:rPr>
          <w:rFonts w:ascii="Times New Roman" w:hAnsi="Times New Roman" w:cs="Times New Roman"/>
          <w:i/>
          <w:sz w:val="24"/>
          <w:szCs w:val="24"/>
        </w:rPr>
      </w:pPr>
      <w:r w:rsidRPr="00DF2C58">
        <w:rPr>
          <w:rFonts w:ascii="Times New Roman" w:hAnsi="Times New Roman" w:cs="Times New Roman"/>
          <w:i/>
          <w:sz w:val="24"/>
          <w:szCs w:val="24"/>
        </w:rPr>
        <w:t>Kuptimi i shitjes me pakicë</w:t>
      </w:r>
    </w:p>
    <w:p w:rsidR="00D766FE" w:rsidRPr="00DF2C58" w:rsidRDefault="00D766FE" w:rsidP="00D766FE">
      <w:pPr>
        <w:spacing w:after="0"/>
        <w:rPr>
          <w:rFonts w:ascii="Times New Roman" w:hAnsi="Times New Roman" w:cs="Times New Roman"/>
          <w:sz w:val="24"/>
          <w:szCs w:val="24"/>
        </w:rPr>
      </w:pPr>
      <w:r w:rsidRPr="00DF2C58">
        <w:rPr>
          <w:rFonts w:ascii="Times New Roman" w:hAnsi="Times New Roman" w:cs="Times New Roman"/>
          <w:b/>
          <w:sz w:val="24"/>
          <w:szCs w:val="24"/>
        </w:rPr>
        <w:t>Shitja me pakicë</w:t>
      </w:r>
      <w:r w:rsidRPr="00DF2C58">
        <w:rPr>
          <w:rFonts w:ascii="Times New Roman" w:hAnsi="Times New Roman" w:cs="Times New Roman"/>
          <w:sz w:val="24"/>
          <w:szCs w:val="24"/>
        </w:rPr>
        <w:t xml:space="preserve"> përfaq</w:t>
      </w:r>
      <w:r w:rsidR="00EB79F6" w:rsidRPr="00DF2C58">
        <w:rPr>
          <w:rFonts w:ascii="Times New Roman" w:hAnsi="Times New Roman" w:cs="Times New Roman"/>
          <w:sz w:val="24"/>
          <w:szCs w:val="24"/>
        </w:rPr>
        <w:t xml:space="preserve">ëson veprimtaritë e personave </w:t>
      </w:r>
      <w:r w:rsidRPr="00DF2C58">
        <w:rPr>
          <w:rFonts w:ascii="Times New Roman" w:hAnsi="Times New Roman" w:cs="Times New Roman"/>
          <w:sz w:val="24"/>
          <w:szCs w:val="24"/>
        </w:rPr>
        <w:t xml:space="preserve">e ndërmarrjeve që u shërbejnë drejtpërdrejt konsumatorëve përfundimtarë </w:t>
      </w:r>
      <w:r w:rsidR="00EB79F6" w:rsidRPr="00DF2C58">
        <w:rPr>
          <w:rFonts w:ascii="Times New Roman" w:hAnsi="Times New Roman" w:cs="Times New Roman"/>
          <w:sz w:val="24"/>
          <w:szCs w:val="24"/>
        </w:rPr>
        <w:t xml:space="preserve">që njëkohësisht janë dhe </w:t>
      </w:r>
      <w:proofErr w:type="gramStart"/>
      <w:r w:rsidR="00EB79F6" w:rsidRPr="00DF2C58">
        <w:rPr>
          <w:rFonts w:ascii="Times New Roman" w:hAnsi="Times New Roman" w:cs="Times New Roman"/>
          <w:sz w:val="24"/>
          <w:szCs w:val="24"/>
        </w:rPr>
        <w:t xml:space="preserve">klientë  </w:t>
      </w:r>
      <w:r w:rsidRPr="00DF2C58">
        <w:rPr>
          <w:rFonts w:ascii="Times New Roman" w:hAnsi="Times New Roman" w:cs="Times New Roman"/>
          <w:sz w:val="24"/>
          <w:szCs w:val="24"/>
        </w:rPr>
        <w:t>dhe</w:t>
      </w:r>
      <w:proofErr w:type="gramEnd"/>
      <w:r w:rsidRPr="00DF2C58">
        <w:rPr>
          <w:rFonts w:ascii="Times New Roman" w:hAnsi="Times New Roman" w:cs="Times New Roman"/>
          <w:sz w:val="24"/>
          <w:szCs w:val="24"/>
        </w:rPr>
        <w:t xml:space="preserve"> tregtarë. Në këtë pozicion ata sigurojnë informacion nga klientët dhe a transmetojnë atë tek prodhuesi apo anëtarët e tjerë të kanalit shpërndarës. Pjesa më e madhe e shitjeve me pakicë ndodh në tregtore, por një pjesë</w:t>
      </w:r>
      <w:r w:rsidR="00EB79F6" w:rsidRPr="00DF2C58">
        <w:rPr>
          <w:rFonts w:ascii="Times New Roman" w:hAnsi="Times New Roman" w:cs="Times New Roman"/>
          <w:sz w:val="24"/>
          <w:szCs w:val="24"/>
        </w:rPr>
        <w:t xml:space="preserve"> e tyre kryhet dhe </w:t>
      </w:r>
      <w:r w:rsidRPr="00DF2C58">
        <w:rPr>
          <w:rFonts w:ascii="Times New Roman" w:hAnsi="Times New Roman" w:cs="Times New Roman"/>
          <w:sz w:val="24"/>
          <w:szCs w:val="24"/>
        </w:rPr>
        <w:t>përm</w:t>
      </w:r>
      <w:r w:rsidR="00EB79F6" w:rsidRPr="00DF2C58">
        <w:rPr>
          <w:rFonts w:ascii="Times New Roman" w:hAnsi="Times New Roman" w:cs="Times New Roman"/>
          <w:sz w:val="24"/>
          <w:szCs w:val="24"/>
        </w:rPr>
        <w:t>es</w:t>
      </w:r>
      <w:r w:rsidRPr="00DF2C58">
        <w:rPr>
          <w:rFonts w:ascii="Times New Roman" w:hAnsi="Times New Roman" w:cs="Times New Roman"/>
          <w:sz w:val="24"/>
          <w:szCs w:val="24"/>
        </w:rPr>
        <w:t xml:space="preserve"> telefonit,</w:t>
      </w:r>
      <w:r w:rsidR="00EB79F6" w:rsidRPr="00DF2C58">
        <w:rPr>
          <w:rFonts w:ascii="Times New Roman" w:hAnsi="Times New Roman" w:cs="Times New Roman"/>
          <w:sz w:val="24"/>
          <w:szCs w:val="24"/>
        </w:rPr>
        <w:t xml:space="preserve"> me postë, </w:t>
      </w:r>
      <w:r w:rsidRPr="00DF2C58">
        <w:rPr>
          <w:rFonts w:ascii="Times New Roman" w:hAnsi="Times New Roman" w:cs="Times New Roman"/>
          <w:sz w:val="24"/>
          <w:szCs w:val="24"/>
        </w:rPr>
        <w:t>makina automat</w:t>
      </w:r>
      <w:r w:rsidR="00EB79F6" w:rsidRPr="00DF2C58">
        <w:rPr>
          <w:rFonts w:ascii="Times New Roman" w:hAnsi="Times New Roman" w:cs="Times New Roman"/>
          <w:sz w:val="24"/>
          <w:szCs w:val="24"/>
        </w:rPr>
        <w:t xml:space="preserve">, </w:t>
      </w:r>
      <w:r w:rsidRPr="00DF2C58">
        <w:rPr>
          <w:rFonts w:ascii="Times New Roman" w:hAnsi="Times New Roman" w:cs="Times New Roman"/>
          <w:sz w:val="24"/>
          <w:szCs w:val="24"/>
        </w:rPr>
        <w:t>shitjet drejtpërdrejt në shtëpi.</w:t>
      </w:r>
    </w:p>
    <w:p w:rsidR="00D766FE" w:rsidRPr="00DF2C58" w:rsidRDefault="00D766FE" w:rsidP="00D766FE">
      <w:pPr>
        <w:spacing w:after="0"/>
        <w:rPr>
          <w:rFonts w:ascii="Times New Roman" w:hAnsi="Times New Roman" w:cs="Times New Roman"/>
          <w:sz w:val="24"/>
          <w:szCs w:val="24"/>
        </w:rPr>
      </w:pPr>
      <w:r w:rsidRPr="00DF2C58">
        <w:rPr>
          <w:rFonts w:ascii="Times New Roman" w:hAnsi="Times New Roman" w:cs="Times New Roman"/>
          <w:sz w:val="24"/>
          <w:szCs w:val="24"/>
        </w:rPr>
        <w:t>Shumica e zhvillimeve kryesore në shitjen me pakicë i përgjigjet modelit ciklik, që e vë</w:t>
      </w:r>
      <w:r w:rsidR="00C25094" w:rsidRPr="00DF2C58">
        <w:rPr>
          <w:rFonts w:ascii="Times New Roman" w:hAnsi="Times New Roman" w:cs="Times New Roman"/>
          <w:sz w:val="24"/>
          <w:szCs w:val="24"/>
        </w:rPr>
        <w:t xml:space="preserve">në theksin tek cmimet e ulëta </w:t>
      </w:r>
      <w:r w:rsidRPr="00DF2C58">
        <w:rPr>
          <w:rFonts w:ascii="Times New Roman" w:hAnsi="Times New Roman" w:cs="Times New Roman"/>
          <w:sz w:val="24"/>
          <w:szCs w:val="24"/>
        </w:rPr>
        <w:t>e produktet e kufizuara që ofrojnë.</w:t>
      </w:r>
    </w:p>
    <w:p w:rsidR="00D766FE" w:rsidRPr="00DF2C58" w:rsidRDefault="00D766FE" w:rsidP="00D766FE">
      <w:pPr>
        <w:spacing w:after="0"/>
        <w:rPr>
          <w:rFonts w:ascii="Times New Roman" w:hAnsi="Times New Roman" w:cs="Times New Roman"/>
          <w:sz w:val="24"/>
          <w:szCs w:val="24"/>
        </w:rPr>
      </w:pPr>
      <w:r w:rsidRPr="00DF2C58">
        <w:rPr>
          <w:rFonts w:ascii="Times New Roman" w:hAnsi="Times New Roman" w:cs="Times New Roman"/>
          <w:sz w:val="24"/>
          <w:szCs w:val="24"/>
        </w:rPr>
        <w:t>Modelet e ndryshimit në shitjen me</w:t>
      </w:r>
      <w:r w:rsidR="00C25094" w:rsidRPr="00DF2C58">
        <w:rPr>
          <w:rFonts w:ascii="Times New Roman" w:hAnsi="Times New Roman" w:cs="Times New Roman"/>
          <w:sz w:val="24"/>
          <w:szCs w:val="24"/>
        </w:rPr>
        <w:t xml:space="preserve"> pakicë janë shprehur </w:t>
      </w:r>
      <w:r w:rsidRPr="00DF2C58">
        <w:rPr>
          <w:rFonts w:ascii="Times New Roman" w:hAnsi="Times New Roman" w:cs="Times New Roman"/>
          <w:sz w:val="24"/>
          <w:szCs w:val="24"/>
        </w:rPr>
        <w:t>përmj</w:t>
      </w:r>
      <w:r w:rsidR="00C25094" w:rsidRPr="00DF2C58">
        <w:rPr>
          <w:rFonts w:ascii="Times New Roman" w:hAnsi="Times New Roman" w:cs="Times New Roman"/>
          <w:sz w:val="24"/>
          <w:szCs w:val="24"/>
        </w:rPr>
        <w:t>es</w:t>
      </w:r>
      <w:r w:rsidRPr="00DF2C58">
        <w:rPr>
          <w:rFonts w:ascii="Times New Roman" w:hAnsi="Times New Roman" w:cs="Times New Roman"/>
          <w:sz w:val="24"/>
          <w:szCs w:val="24"/>
        </w:rPr>
        <w:t xml:space="preserve"> asaj që qu</w:t>
      </w:r>
      <w:r w:rsidR="00C25094" w:rsidRPr="00DF2C58">
        <w:rPr>
          <w:rFonts w:ascii="Times New Roman" w:hAnsi="Times New Roman" w:cs="Times New Roman"/>
          <w:sz w:val="24"/>
          <w:szCs w:val="24"/>
        </w:rPr>
        <w:t>het</w:t>
      </w:r>
      <w:r w:rsidRPr="00DF2C58">
        <w:rPr>
          <w:rFonts w:ascii="Times New Roman" w:hAnsi="Times New Roman" w:cs="Times New Roman"/>
          <w:sz w:val="24"/>
          <w:szCs w:val="24"/>
        </w:rPr>
        <w:t xml:space="preserve"> rrethi i shitjes me pakicë. Sipas kësaj hipoteze, llojet e rinj të shitësve me pakicë arrijnë të konkurrojnë</w:t>
      </w:r>
      <w:proofErr w:type="gramStart"/>
      <w:r w:rsidRPr="00DF2C58">
        <w:rPr>
          <w:rFonts w:ascii="Times New Roman" w:hAnsi="Times New Roman" w:cs="Times New Roman"/>
          <w:sz w:val="24"/>
          <w:szCs w:val="24"/>
        </w:rPr>
        <w:t>,duke</w:t>
      </w:r>
      <w:proofErr w:type="gramEnd"/>
      <w:r w:rsidRPr="00DF2C58">
        <w:rPr>
          <w:rFonts w:ascii="Times New Roman" w:hAnsi="Times New Roman" w:cs="Times New Roman"/>
          <w:sz w:val="24"/>
          <w:szCs w:val="24"/>
        </w:rPr>
        <w:t xml:space="preserve"> u ofruar klientëve çmime më</w:t>
      </w:r>
      <w:r w:rsidR="00C25094" w:rsidRPr="00DF2C58">
        <w:rPr>
          <w:rFonts w:ascii="Times New Roman" w:hAnsi="Times New Roman" w:cs="Times New Roman"/>
          <w:sz w:val="24"/>
          <w:szCs w:val="24"/>
        </w:rPr>
        <w:t xml:space="preserve"> </w:t>
      </w:r>
      <w:r w:rsidRPr="00DF2C58">
        <w:rPr>
          <w:rFonts w:ascii="Times New Roman" w:hAnsi="Times New Roman" w:cs="Times New Roman"/>
          <w:sz w:val="24"/>
          <w:szCs w:val="24"/>
        </w:rPr>
        <w:t xml:space="preserve">të ulëta. Shitësit ekzistues i shtojnë më shumë produktet e </w:t>
      </w:r>
      <w:r w:rsidR="00735E98" w:rsidRPr="00DF2C58">
        <w:rPr>
          <w:rFonts w:ascii="Times New Roman" w:hAnsi="Times New Roman" w:cs="Times New Roman"/>
          <w:sz w:val="24"/>
          <w:szCs w:val="24"/>
        </w:rPr>
        <w:t xml:space="preserve">tyre </w:t>
      </w:r>
      <w:r w:rsidRPr="00DF2C58">
        <w:rPr>
          <w:rFonts w:ascii="Times New Roman" w:hAnsi="Times New Roman" w:cs="Times New Roman"/>
          <w:sz w:val="24"/>
          <w:szCs w:val="24"/>
        </w:rPr>
        <w:t>e padashur çmimet e tyre rriten gradualisht. Ata bëhen të prekshëm ndaj shitësve të rinj me pakicë, që zbatojnë çmime më të ulëta, duke hyrë në treg me një minimum shpenzimesh. Dhe kështu cikli kthehet përsëri nga e para me të tjerë shitës të rinj e pakicë</w:t>
      </w:r>
      <w:r w:rsidR="00735E98" w:rsidRPr="00DF2C58">
        <w:rPr>
          <w:rFonts w:ascii="Times New Roman" w:hAnsi="Times New Roman" w:cs="Times New Roman"/>
          <w:sz w:val="24"/>
          <w:szCs w:val="24"/>
        </w:rPr>
        <w:t>,</w:t>
      </w:r>
      <w:r w:rsidRPr="00DF2C58">
        <w:rPr>
          <w:rFonts w:ascii="Times New Roman" w:hAnsi="Times New Roman" w:cs="Times New Roman"/>
          <w:sz w:val="24"/>
          <w:szCs w:val="24"/>
        </w:rPr>
        <w:t xml:space="preserve"> që tentojnë tregun e synuar.</w:t>
      </w:r>
    </w:p>
    <w:p w:rsidR="00D766FE" w:rsidRPr="00DF2C58" w:rsidRDefault="00D766FE" w:rsidP="00F03668">
      <w:pPr>
        <w:spacing w:before="60" w:after="0"/>
        <w:rPr>
          <w:rFonts w:ascii="Times New Roman" w:hAnsi="Times New Roman" w:cs="Times New Roman"/>
          <w:b/>
          <w:sz w:val="24"/>
          <w:szCs w:val="24"/>
          <w:u w:val="single"/>
        </w:rPr>
      </w:pPr>
      <w:r w:rsidRPr="00DF2C58">
        <w:rPr>
          <w:rFonts w:ascii="Times New Roman" w:hAnsi="Times New Roman" w:cs="Times New Roman"/>
          <w:b/>
          <w:sz w:val="24"/>
          <w:szCs w:val="24"/>
          <w:u w:val="single"/>
        </w:rPr>
        <w:t>Klasifikimi i shitjeve me pakicë</w:t>
      </w:r>
    </w:p>
    <w:p w:rsidR="00D766FE" w:rsidRPr="00DF2C58" w:rsidRDefault="00D766FE" w:rsidP="00D766FE">
      <w:pPr>
        <w:spacing w:after="0"/>
        <w:rPr>
          <w:rFonts w:ascii="Times New Roman" w:hAnsi="Times New Roman" w:cs="Times New Roman"/>
          <w:sz w:val="24"/>
          <w:szCs w:val="24"/>
        </w:rPr>
      </w:pPr>
      <w:r w:rsidRPr="00DF2C58">
        <w:rPr>
          <w:rFonts w:ascii="Times New Roman" w:hAnsi="Times New Roman" w:cs="Times New Roman"/>
          <w:sz w:val="24"/>
          <w:szCs w:val="24"/>
        </w:rPr>
        <w:t>Mund të përdoren disa kritere për klasifikimin e shitësve me pakicë</w:t>
      </w:r>
      <w:r w:rsidR="00544B5C" w:rsidRPr="00DF2C58">
        <w:rPr>
          <w:rFonts w:ascii="Times New Roman" w:hAnsi="Times New Roman" w:cs="Times New Roman"/>
          <w:sz w:val="24"/>
          <w:szCs w:val="24"/>
        </w:rPr>
        <w:t>, si</w:t>
      </w:r>
      <w:r w:rsidRPr="00DF2C58">
        <w:rPr>
          <w:rFonts w:ascii="Times New Roman" w:hAnsi="Times New Roman" w:cs="Times New Roman"/>
          <w:sz w:val="24"/>
          <w:szCs w:val="24"/>
        </w:rPr>
        <w:t>:</w:t>
      </w:r>
    </w:p>
    <w:p w:rsidR="00D766FE" w:rsidRPr="00DF2C58" w:rsidRDefault="00D766FE" w:rsidP="00601783">
      <w:pPr>
        <w:pStyle w:val="ListParagraph"/>
        <w:numPr>
          <w:ilvl w:val="0"/>
          <w:numId w:val="49"/>
        </w:numPr>
        <w:spacing w:before="120" w:after="0"/>
        <w:ind w:left="450" w:hanging="450"/>
        <w:rPr>
          <w:rFonts w:ascii="Times New Roman" w:hAnsi="Times New Roman" w:cs="Times New Roman"/>
          <w:sz w:val="24"/>
          <w:szCs w:val="24"/>
        </w:rPr>
      </w:pPr>
      <w:r w:rsidRPr="00DF2C58">
        <w:rPr>
          <w:rFonts w:ascii="Times New Roman" w:hAnsi="Times New Roman" w:cs="Times New Roman"/>
          <w:sz w:val="24"/>
          <w:szCs w:val="24"/>
        </w:rPr>
        <w:t>Përpjekjet për të realizuar blerjet</w:t>
      </w:r>
    </w:p>
    <w:p w:rsidR="00D766FE" w:rsidRPr="00DF2C58" w:rsidRDefault="00D766FE" w:rsidP="00601783">
      <w:pPr>
        <w:pStyle w:val="ListParagraph"/>
        <w:numPr>
          <w:ilvl w:val="0"/>
          <w:numId w:val="49"/>
        </w:numPr>
        <w:spacing w:after="0"/>
        <w:ind w:left="450" w:hanging="450"/>
        <w:rPr>
          <w:rFonts w:ascii="Times New Roman" w:hAnsi="Times New Roman" w:cs="Times New Roman"/>
          <w:sz w:val="24"/>
          <w:szCs w:val="24"/>
        </w:rPr>
      </w:pPr>
      <w:r w:rsidRPr="00DF2C58">
        <w:rPr>
          <w:rFonts w:ascii="Times New Roman" w:hAnsi="Times New Roman" w:cs="Times New Roman"/>
          <w:sz w:val="24"/>
          <w:szCs w:val="24"/>
        </w:rPr>
        <w:t>Shërbimet e siguruara nga klientët</w:t>
      </w:r>
    </w:p>
    <w:p w:rsidR="00D766FE" w:rsidRPr="00DF2C58" w:rsidRDefault="00D766FE" w:rsidP="00601783">
      <w:pPr>
        <w:pStyle w:val="ListParagraph"/>
        <w:numPr>
          <w:ilvl w:val="0"/>
          <w:numId w:val="49"/>
        </w:numPr>
        <w:spacing w:after="0"/>
        <w:ind w:left="450" w:hanging="450"/>
        <w:rPr>
          <w:rFonts w:ascii="Times New Roman" w:hAnsi="Times New Roman" w:cs="Times New Roman"/>
          <w:sz w:val="24"/>
          <w:szCs w:val="24"/>
        </w:rPr>
      </w:pPr>
      <w:r w:rsidRPr="00DF2C58">
        <w:rPr>
          <w:rFonts w:ascii="Times New Roman" w:hAnsi="Times New Roman" w:cs="Times New Roman"/>
          <w:sz w:val="24"/>
          <w:szCs w:val="24"/>
        </w:rPr>
        <w:t>Linjat e produktit</w:t>
      </w:r>
    </w:p>
    <w:p w:rsidR="00D766FE" w:rsidRPr="00DF2C58" w:rsidRDefault="00D766FE" w:rsidP="00601783">
      <w:pPr>
        <w:pStyle w:val="ListParagraph"/>
        <w:numPr>
          <w:ilvl w:val="0"/>
          <w:numId w:val="49"/>
        </w:numPr>
        <w:spacing w:after="0"/>
        <w:ind w:left="450" w:hanging="450"/>
        <w:rPr>
          <w:rFonts w:ascii="Times New Roman" w:hAnsi="Times New Roman" w:cs="Times New Roman"/>
          <w:sz w:val="24"/>
          <w:szCs w:val="24"/>
        </w:rPr>
      </w:pPr>
      <w:r w:rsidRPr="00DF2C58">
        <w:rPr>
          <w:rFonts w:ascii="Times New Roman" w:hAnsi="Times New Roman" w:cs="Times New Roman"/>
          <w:sz w:val="24"/>
          <w:szCs w:val="24"/>
        </w:rPr>
        <w:t>Vendosja dhe transaksionet e shitjes me pakicë</w:t>
      </w:r>
    </w:p>
    <w:p w:rsidR="00D766FE" w:rsidRPr="00DF2C58" w:rsidRDefault="00D766FE" w:rsidP="00461904">
      <w:pPr>
        <w:pStyle w:val="ListParagraph"/>
        <w:numPr>
          <w:ilvl w:val="0"/>
          <w:numId w:val="49"/>
        </w:numPr>
        <w:spacing w:after="0" w:line="240" w:lineRule="auto"/>
        <w:ind w:left="450" w:hanging="450"/>
        <w:rPr>
          <w:rFonts w:ascii="Times New Roman" w:hAnsi="Times New Roman" w:cs="Times New Roman"/>
          <w:sz w:val="24"/>
          <w:szCs w:val="24"/>
        </w:rPr>
      </w:pPr>
      <w:r w:rsidRPr="00DF2C58">
        <w:rPr>
          <w:rFonts w:ascii="Times New Roman" w:hAnsi="Times New Roman" w:cs="Times New Roman"/>
          <w:sz w:val="24"/>
          <w:szCs w:val="24"/>
        </w:rPr>
        <w:t>Forma e pronësisë</w:t>
      </w:r>
    </w:p>
    <w:p w:rsidR="00D766FE" w:rsidRPr="00DF2C58" w:rsidRDefault="00D766FE" w:rsidP="00461904">
      <w:pPr>
        <w:spacing w:after="0" w:line="240" w:lineRule="auto"/>
        <w:rPr>
          <w:rFonts w:ascii="Times New Roman" w:hAnsi="Times New Roman" w:cs="Times New Roman"/>
          <w:sz w:val="24"/>
          <w:szCs w:val="24"/>
        </w:rPr>
      </w:pPr>
    </w:p>
    <w:p w:rsidR="00D766FE" w:rsidRPr="00DF2C58" w:rsidRDefault="00D766FE" w:rsidP="00461904">
      <w:pPr>
        <w:pStyle w:val="ListParagraph"/>
        <w:numPr>
          <w:ilvl w:val="0"/>
          <w:numId w:val="56"/>
        </w:numPr>
        <w:tabs>
          <w:tab w:val="left" w:pos="360"/>
        </w:tabs>
        <w:spacing w:after="0" w:line="240" w:lineRule="auto"/>
        <w:ind w:hanging="720"/>
        <w:rPr>
          <w:rFonts w:ascii="Times New Roman" w:hAnsi="Times New Roman" w:cs="Times New Roman"/>
          <w:i/>
          <w:sz w:val="24"/>
          <w:szCs w:val="24"/>
        </w:rPr>
      </w:pPr>
      <w:r w:rsidRPr="00DF2C58">
        <w:rPr>
          <w:rFonts w:ascii="Times New Roman" w:hAnsi="Times New Roman" w:cs="Times New Roman"/>
          <w:i/>
          <w:sz w:val="24"/>
          <w:szCs w:val="24"/>
        </w:rPr>
        <w:t>Kuptimi i shitjes me shumicë</w:t>
      </w:r>
    </w:p>
    <w:p w:rsidR="00D766FE" w:rsidRPr="00DF2C58" w:rsidRDefault="00D766FE" w:rsidP="00D766FE">
      <w:pPr>
        <w:spacing w:after="0"/>
        <w:rPr>
          <w:rFonts w:ascii="Times New Roman" w:hAnsi="Times New Roman" w:cs="Times New Roman"/>
          <w:sz w:val="24"/>
          <w:szCs w:val="24"/>
        </w:rPr>
      </w:pPr>
      <w:r w:rsidRPr="00DF2C58">
        <w:rPr>
          <w:rFonts w:ascii="Times New Roman" w:hAnsi="Times New Roman" w:cs="Times New Roman"/>
          <w:b/>
          <w:sz w:val="24"/>
          <w:szCs w:val="24"/>
        </w:rPr>
        <w:t>Shitja me shumicë</w:t>
      </w:r>
      <w:r w:rsidRPr="00DF2C58">
        <w:rPr>
          <w:rFonts w:ascii="Times New Roman" w:hAnsi="Times New Roman" w:cs="Times New Roman"/>
          <w:sz w:val="24"/>
          <w:szCs w:val="24"/>
        </w:rPr>
        <w:t xml:space="preserve"> përfaqëson veprimtarinë e personave/ndërmarrjeve që u shërbejnë shitësve me pakicë, shitësve të tjerë me shumicë, përdoruesve industrialë.</w:t>
      </w:r>
    </w:p>
    <w:p w:rsidR="00D766FE" w:rsidRPr="00DF2C58" w:rsidRDefault="00D766FE" w:rsidP="00D766FE">
      <w:pPr>
        <w:spacing w:after="0"/>
        <w:rPr>
          <w:rFonts w:ascii="Times New Roman" w:hAnsi="Times New Roman" w:cs="Times New Roman"/>
          <w:sz w:val="24"/>
          <w:szCs w:val="24"/>
        </w:rPr>
      </w:pPr>
      <w:r w:rsidRPr="00DF2C58">
        <w:rPr>
          <w:rFonts w:ascii="Times New Roman" w:hAnsi="Times New Roman" w:cs="Times New Roman"/>
          <w:sz w:val="24"/>
          <w:szCs w:val="24"/>
        </w:rPr>
        <w:t>Shitësi me shumicë përfiton zbritje të konsiderueshme nga prodhuesi, pasi realizon blerje në sasi të mëdha tek ai. Në magazinat e tij, shitësi me sh</w:t>
      </w:r>
      <w:r w:rsidR="008E06F7" w:rsidRPr="00DF2C58">
        <w:rPr>
          <w:rFonts w:ascii="Times New Roman" w:hAnsi="Times New Roman" w:cs="Times New Roman"/>
          <w:sz w:val="24"/>
          <w:szCs w:val="24"/>
        </w:rPr>
        <w:t xml:space="preserve">umicë i ndan produktet në sasi më të vogla e i </w:t>
      </w:r>
      <w:r w:rsidR="008E06F7" w:rsidRPr="00DF2C58">
        <w:rPr>
          <w:rFonts w:ascii="Times New Roman" w:hAnsi="Times New Roman" w:cs="Times New Roman"/>
          <w:sz w:val="24"/>
          <w:szCs w:val="24"/>
        </w:rPr>
        <w:lastRenderedPageBreak/>
        <w:t>transporton ato</w:t>
      </w:r>
      <w:r w:rsidRPr="00DF2C58">
        <w:rPr>
          <w:rFonts w:ascii="Times New Roman" w:hAnsi="Times New Roman" w:cs="Times New Roman"/>
          <w:sz w:val="24"/>
          <w:szCs w:val="24"/>
        </w:rPr>
        <w:t xml:space="preserve"> tek shitësit me pakicë, në një distance më të sh</w:t>
      </w:r>
      <w:r w:rsidR="008E06F7" w:rsidRPr="00DF2C58">
        <w:rPr>
          <w:rFonts w:ascii="Times New Roman" w:hAnsi="Times New Roman" w:cs="Times New Roman"/>
          <w:sz w:val="24"/>
          <w:szCs w:val="24"/>
        </w:rPr>
        <w:t>kurtër (por me</w:t>
      </w:r>
      <w:r w:rsidRPr="00DF2C58">
        <w:rPr>
          <w:rFonts w:ascii="Times New Roman" w:hAnsi="Times New Roman" w:cs="Times New Roman"/>
          <w:sz w:val="24"/>
          <w:szCs w:val="24"/>
        </w:rPr>
        <w:t xml:space="preserve"> çmim më të lartë), sesa do të ishte në rastin kur prodhuesi do të plotësonte kërkesën e drejtpërdrejtë të konsumatorëve përfundimtarë</w:t>
      </w:r>
      <w:proofErr w:type="gramStart"/>
      <w:r w:rsidRPr="00DF2C58">
        <w:rPr>
          <w:rFonts w:ascii="Times New Roman" w:hAnsi="Times New Roman" w:cs="Times New Roman"/>
          <w:sz w:val="24"/>
          <w:szCs w:val="24"/>
        </w:rPr>
        <w:t>..</w:t>
      </w:r>
      <w:proofErr w:type="gramEnd"/>
      <w:r w:rsidRPr="00DF2C58">
        <w:rPr>
          <w:rFonts w:ascii="Times New Roman" w:hAnsi="Times New Roman" w:cs="Times New Roman"/>
          <w:sz w:val="24"/>
          <w:szCs w:val="24"/>
        </w:rPr>
        <w:t xml:space="preserve"> Kur një ndë</w:t>
      </w:r>
      <w:r w:rsidR="008E06F7" w:rsidRPr="00DF2C58">
        <w:rPr>
          <w:rFonts w:ascii="Times New Roman" w:hAnsi="Times New Roman" w:cs="Times New Roman"/>
          <w:sz w:val="24"/>
          <w:szCs w:val="24"/>
        </w:rPr>
        <w:t>rmjetës (shitës me shumicë) për</w:t>
      </w:r>
      <w:r w:rsidRPr="00DF2C58">
        <w:rPr>
          <w:rFonts w:ascii="Times New Roman" w:hAnsi="Times New Roman" w:cs="Times New Roman"/>
          <w:sz w:val="24"/>
          <w:szCs w:val="24"/>
        </w:rPr>
        <w:t>faqëson shumë prodhues, shpenzimet e përfshira në blerje</w:t>
      </w:r>
      <w:r w:rsidR="008E06F7" w:rsidRPr="00DF2C58">
        <w:rPr>
          <w:rFonts w:ascii="Times New Roman" w:hAnsi="Times New Roman" w:cs="Times New Roman"/>
          <w:sz w:val="24"/>
          <w:szCs w:val="24"/>
        </w:rPr>
        <w:t>-</w:t>
      </w:r>
      <w:r w:rsidRPr="00DF2C58">
        <w:rPr>
          <w:rFonts w:ascii="Times New Roman" w:hAnsi="Times New Roman" w:cs="Times New Roman"/>
          <w:sz w:val="24"/>
          <w:szCs w:val="24"/>
        </w:rPr>
        <w:t>shitje ulen. Për shkak të pozicionit të tyr</w:t>
      </w:r>
      <w:r w:rsidR="00F5022A" w:rsidRPr="00DF2C58">
        <w:rPr>
          <w:rFonts w:ascii="Times New Roman" w:hAnsi="Times New Roman" w:cs="Times New Roman"/>
          <w:sz w:val="24"/>
          <w:szCs w:val="24"/>
        </w:rPr>
        <w:t>e qëndror ndërmjet prodhuesit e shitësit me pakicë/</w:t>
      </w:r>
      <w:r w:rsidRPr="00DF2C58">
        <w:rPr>
          <w:rFonts w:ascii="Times New Roman" w:hAnsi="Times New Roman" w:cs="Times New Roman"/>
          <w:sz w:val="24"/>
          <w:szCs w:val="24"/>
        </w:rPr>
        <w:t>blerësve industrial, shitësit me shumicë shërbejnë si lidhje e rëndësishme informacioni. Shitësit me shumicë shërbejnë e</w:t>
      </w:r>
      <w:r w:rsidR="00F5022A" w:rsidRPr="00DF2C58">
        <w:rPr>
          <w:rFonts w:ascii="Times New Roman" w:hAnsi="Times New Roman" w:cs="Times New Roman"/>
          <w:sz w:val="24"/>
          <w:szCs w:val="24"/>
        </w:rPr>
        <w:t>dhe si</w:t>
      </w:r>
      <w:r w:rsidRPr="00DF2C58">
        <w:rPr>
          <w:rFonts w:ascii="Times New Roman" w:hAnsi="Times New Roman" w:cs="Times New Roman"/>
          <w:sz w:val="24"/>
          <w:szCs w:val="24"/>
        </w:rPr>
        <w:t xml:space="preserve"> burim financimi. Ata shpesh u sigurojnë shitësve me pakicë produkte me kredi, duke u krijuar mundësi që të minimizojnë investimet e tyr</w:t>
      </w:r>
      <w:r w:rsidR="00F5022A" w:rsidRPr="00DF2C58">
        <w:rPr>
          <w:rFonts w:ascii="Times New Roman" w:hAnsi="Times New Roman" w:cs="Times New Roman"/>
          <w:sz w:val="24"/>
          <w:szCs w:val="24"/>
        </w:rPr>
        <w:t xml:space="preserve">e me para në dorë për rezerva </w:t>
      </w:r>
      <w:r w:rsidRPr="00DF2C58">
        <w:rPr>
          <w:rFonts w:ascii="Times New Roman" w:hAnsi="Times New Roman" w:cs="Times New Roman"/>
          <w:sz w:val="24"/>
          <w:szCs w:val="24"/>
        </w:rPr>
        <w:t>e të paguajnë m</w:t>
      </w:r>
      <w:r w:rsidR="00F5022A" w:rsidRPr="00DF2C58">
        <w:rPr>
          <w:rFonts w:ascii="Times New Roman" w:hAnsi="Times New Roman" w:cs="Times New Roman"/>
          <w:sz w:val="24"/>
          <w:szCs w:val="24"/>
        </w:rPr>
        <w:t>e</w:t>
      </w:r>
      <w:r w:rsidRPr="00DF2C58">
        <w:rPr>
          <w:rFonts w:ascii="Times New Roman" w:hAnsi="Times New Roman" w:cs="Times New Roman"/>
          <w:sz w:val="24"/>
          <w:szCs w:val="24"/>
        </w:rPr>
        <w:t xml:space="preserve"> shumicën e produkteve që ata shesin. </w:t>
      </w:r>
    </w:p>
    <w:p w:rsidR="00D766FE" w:rsidRPr="00DF2C58" w:rsidRDefault="00D766FE" w:rsidP="00D766FE">
      <w:pPr>
        <w:spacing w:after="0"/>
        <w:rPr>
          <w:rFonts w:ascii="Times New Roman" w:hAnsi="Times New Roman" w:cs="Times New Roman"/>
          <w:b/>
          <w:i/>
          <w:sz w:val="24"/>
          <w:szCs w:val="24"/>
          <w:u w:val="single"/>
        </w:rPr>
      </w:pPr>
      <w:r w:rsidRPr="00DF2C58">
        <w:rPr>
          <w:rFonts w:ascii="Times New Roman" w:hAnsi="Times New Roman" w:cs="Times New Roman"/>
          <w:b/>
          <w:i/>
          <w:sz w:val="24"/>
          <w:szCs w:val="24"/>
          <w:u w:val="single"/>
        </w:rPr>
        <w:t>Klasifikimi i shitësve me shumicë</w:t>
      </w:r>
    </w:p>
    <w:p w:rsidR="00D766FE" w:rsidRPr="00DF2C58" w:rsidRDefault="00471FA7" w:rsidP="00D06094">
      <w:pPr>
        <w:spacing w:after="60"/>
        <w:rPr>
          <w:rFonts w:ascii="Times New Roman" w:hAnsi="Times New Roman" w:cs="Times New Roman"/>
          <w:sz w:val="24"/>
          <w:szCs w:val="24"/>
        </w:rPr>
      </w:pPr>
      <w:r w:rsidRPr="00DF2C58">
        <w:rPr>
          <w:rFonts w:ascii="Times New Roman" w:hAnsi="Times New Roman" w:cs="Times New Roman"/>
          <w:sz w:val="24"/>
          <w:szCs w:val="24"/>
        </w:rPr>
        <w:t>Ka</w:t>
      </w:r>
      <w:r w:rsidR="00D766FE" w:rsidRPr="00DF2C58">
        <w:rPr>
          <w:rFonts w:ascii="Times New Roman" w:hAnsi="Times New Roman" w:cs="Times New Roman"/>
          <w:sz w:val="24"/>
          <w:szCs w:val="24"/>
        </w:rPr>
        <w:t xml:space="preserve"> disa kritere për klasifikimin e shitësve me shumicë:</w:t>
      </w:r>
    </w:p>
    <w:p w:rsidR="00D766FE" w:rsidRPr="00DF2C58" w:rsidRDefault="00C72D45" w:rsidP="00601783">
      <w:pPr>
        <w:pStyle w:val="ListParagraph"/>
        <w:numPr>
          <w:ilvl w:val="0"/>
          <w:numId w:val="50"/>
        </w:numPr>
        <w:spacing w:after="0"/>
        <w:ind w:left="270" w:hanging="270"/>
        <w:rPr>
          <w:rFonts w:ascii="Times New Roman" w:hAnsi="Times New Roman" w:cs="Times New Roman"/>
          <w:sz w:val="24"/>
          <w:szCs w:val="24"/>
        </w:rPr>
      </w:pPr>
      <w:r w:rsidRPr="00DF2C58">
        <w:rPr>
          <w:rFonts w:ascii="Times New Roman" w:hAnsi="Times New Roman" w:cs="Times New Roman"/>
          <w:sz w:val="24"/>
          <w:szCs w:val="24"/>
        </w:rPr>
        <w:t>Bazuar në</w:t>
      </w:r>
      <w:r w:rsidR="00D766FE" w:rsidRPr="00DF2C58">
        <w:rPr>
          <w:rFonts w:ascii="Times New Roman" w:hAnsi="Times New Roman" w:cs="Times New Roman"/>
          <w:sz w:val="24"/>
          <w:szCs w:val="24"/>
        </w:rPr>
        <w:t xml:space="preserve"> fakti</w:t>
      </w:r>
      <w:r w:rsidRPr="00DF2C58">
        <w:rPr>
          <w:rFonts w:ascii="Times New Roman" w:hAnsi="Times New Roman" w:cs="Times New Roman"/>
          <w:sz w:val="24"/>
          <w:szCs w:val="24"/>
        </w:rPr>
        <w:t>n</w:t>
      </w:r>
      <w:r w:rsidR="00D766FE" w:rsidRPr="00DF2C58">
        <w:rPr>
          <w:rFonts w:ascii="Times New Roman" w:hAnsi="Times New Roman" w:cs="Times New Roman"/>
          <w:sz w:val="24"/>
          <w:szCs w:val="24"/>
        </w:rPr>
        <w:t xml:space="preserve"> nëse shitësit me shumicë i realizojnë të gjithë funksionet ose </w:t>
      </w:r>
      <w:proofErr w:type="gramStart"/>
      <w:r w:rsidR="00D766FE" w:rsidRPr="00DF2C58">
        <w:rPr>
          <w:rFonts w:ascii="Times New Roman" w:hAnsi="Times New Roman" w:cs="Times New Roman"/>
          <w:sz w:val="24"/>
          <w:szCs w:val="24"/>
        </w:rPr>
        <w:t>jo</w:t>
      </w:r>
      <w:proofErr w:type="gramEnd"/>
      <w:r w:rsidR="00D766FE" w:rsidRPr="00DF2C58">
        <w:rPr>
          <w:rFonts w:ascii="Times New Roman" w:hAnsi="Times New Roman" w:cs="Times New Roman"/>
          <w:sz w:val="24"/>
          <w:szCs w:val="24"/>
        </w:rPr>
        <w:t>. Këta shitës tregtojnë një varietet të madh produktesh që nuk prishen shpejt (pajisje elektrike, hidraulike, automobilësh, kancelerie, etj) Ku kemi:</w:t>
      </w:r>
    </w:p>
    <w:p w:rsidR="00D766FE" w:rsidRPr="00DF2C58" w:rsidRDefault="00D766FE" w:rsidP="00601783">
      <w:pPr>
        <w:pStyle w:val="ListParagraph"/>
        <w:numPr>
          <w:ilvl w:val="0"/>
          <w:numId w:val="51"/>
        </w:numPr>
        <w:spacing w:after="0"/>
        <w:ind w:left="630"/>
        <w:rPr>
          <w:rFonts w:ascii="Times New Roman" w:hAnsi="Times New Roman" w:cs="Times New Roman"/>
          <w:sz w:val="24"/>
          <w:szCs w:val="24"/>
        </w:rPr>
      </w:pPr>
      <w:r w:rsidRPr="00DF2C58">
        <w:rPr>
          <w:rFonts w:ascii="Times New Roman" w:hAnsi="Times New Roman" w:cs="Times New Roman"/>
          <w:sz w:val="24"/>
          <w:szCs w:val="24"/>
        </w:rPr>
        <w:t>Shitës me shumicë me funksione të plota</w:t>
      </w:r>
    </w:p>
    <w:p w:rsidR="00D766FE" w:rsidRPr="00DF2C58" w:rsidRDefault="00D766FE" w:rsidP="00601783">
      <w:pPr>
        <w:pStyle w:val="ListParagraph"/>
        <w:numPr>
          <w:ilvl w:val="0"/>
          <w:numId w:val="54"/>
        </w:numPr>
        <w:spacing w:after="0"/>
        <w:rPr>
          <w:rFonts w:ascii="Times New Roman" w:hAnsi="Times New Roman" w:cs="Times New Roman"/>
          <w:sz w:val="24"/>
          <w:szCs w:val="24"/>
        </w:rPr>
      </w:pPr>
      <w:r w:rsidRPr="00DF2C58">
        <w:rPr>
          <w:rFonts w:ascii="Times New Roman" w:hAnsi="Times New Roman" w:cs="Times New Roman"/>
          <w:sz w:val="24"/>
          <w:szCs w:val="24"/>
        </w:rPr>
        <w:t>për produkte në përgjithësi</w:t>
      </w:r>
    </w:p>
    <w:p w:rsidR="00D766FE" w:rsidRPr="00DF2C58" w:rsidRDefault="00D766FE" w:rsidP="00601783">
      <w:pPr>
        <w:pStyle w:val="ListParagraph"/>
        <w:numPr>
          <w:ilvl w:val="0"/>
          <w:numId w:val="54"/>
        </w:numPr>
        <w:spacing w:after="0"/>
        <w:rPr>
          <w:rFonts w:ascii="Times New Roman" w:hAnsi="Times New Roman" w:cs="Times New Roman"/>
          <w:sz w:val="24"/>
          <w:szCs w:val="24"/>
        </w:rPr>
      </w:pPr>
      <w:r w:rsidRPr="00DF2C58">
        <w:rPr>
          <w:rFonts w:ascii="Times New Roman" w:hAnsi="Times New Roman" w:cs="Times New Roman"/>
          <w:sz w:val="24"/>
          <w:szCs w:val="24"/>
        </w:rPr>
        <w:t>për linja produkti tëkufizuara</w:t>
      </w:r>
    </w:p>
    <w:p w:rsidR="00D766FE" w:rsidRPr="00DF2C58" w:rsidRDefault="00D766FE" w:rsidP="00601783">
      <w:pPr>
        <w:pStyle w:val="ListParagraph"/>
        <w:numPr>
          <w:ilvl w:val="0"/>
          <w:numId w:val="54"/>
        </w:numPr>
        <w:spacing w:after="0"/>
        <w:rPr>
          <w:rFonts w:ascii="Times New Roman" w:hAnsi="Times New Roman" w:cs="Times New Roman"/>
          <w:sz w:val="24"/>
          <w:szCs w:val="24"/>
        </w:rPr>
      </w:pPr>
      <w:r w:rsidRPr="00DF2C58">
        <w:rPr>
          <w:rFonts w:ascii="Times New Roman" w:hAnsi="Times New Roman" w:cs="Times New Roman"/>
          <w:sz w:val="24"/>
          <w:szCs w:val="24"/>
        </w:rPr>
        <w:t>shitës me shumicë të specializuar</w:t>
      </w:r>
    </w:p>
    <w:p w:rsidR="00D766FE" w:rsidRPr="00DF2C58" w:rsidRDefault="00D766FE" w:rsidP="00601783">
      <w:pPr>
        <w:pStyle w:val="ListParagraph"/>
        <w:numPr>
          <w:ilvl w:val="0"/>
          <w:numId w:val="51"/>
        </w:numPr>
        <w:spacing w:after="0"/>
        <w:ind w:left="630"/>
        <w:rPr>
          <w:rFonts w:ascii="Times New Roman" w:hAnsi="Times New Roman" w:cs="Times New Roman"/>
          <w:sz w:val="24"/>
          <w:szCs w:val="24"/>
        </w:rPr>
      </w:pPr>
      <w:r w:rsidRPr="00DF2C58">
        <w:rPr>
          <w:rFonts w:ascii="Times New Roman" w:hAnsi="Times New Roman" w:cs="Times New Roman"/>
          <w:sz w:val="24"/>
          <w:szCs w:val="24"/>
        </w:rPr>
        <w:t>Shitës me shumicë me funksione të kufizuara. Këta shitës luajnë rol shumë të rëndësishëm për disa produkte, që në shumicën e rasteve janë të paambalazhuara. Gjatë shitjes preferohet pagesa CASH. . Këtu kemi:</w:t>
      </w:r>
    </w:p>
    <w:p w:rsidR="00D766FE" w:rsidRPr="00DF2C58" w:rsidRDefault="00D766FE" w:rsidP="00601783">
      <w:pPr>
        <w:pStyle w:val="ListParagraph"/>
        <w:numPr>
          <w:ilvl w:val="0"/>
          <w:numId w:val="54"/>
        </w:numPr>
        <w:spacing w:after="0"/>
        <w:rPr>
          <w:rFonts w:ascii="Times New Roman" w:hAnsi="Times New Roman" w:cs="Times New Roman"/>
          <w:sz w:val="24"/>
          <w:szCs w:val="24"/>
        </w:rPr>
      </w:pPr>
      <w:r w:rsidRPr="00DF2C58">
        <w:rPr>
          <w:rFonts w:ascii="Times New Roman" w:hAnsi="Times New Roman" w:cs="Times New Roman"/>
          <w:sz w:val="24"/>
          <w:szCs w:val="24"/>
        </w:rPr>
        <w:t>Vetshërbimi</w:t>
      </w:r>
    </w:p>
    <w:p w:rsidR="00D766FE" w:rsidRPr="00DF2C58" w:rsidRDefault="00D766FE" w:rsidP="00601783">
      <w:pPr>
        <w:pStyle w:val="ListParagraph"/>
        <w:numPr>
          <w:ilvl w:val="0"/>
          <w:numId w:val="54"/>
        </w:numPr>
        <w:spacing w:after="0"/>
        <w:rPr>
          <w:rFonts w:ascii="Times New Roman" w:hAnsi="Times New Roman" w:cs="Times New Roman"/>
          <w:sz w:val="24"/>
          <w:szCs w:val="24"/>
        </w:rPr>
      </w:pPr>
      <w:r w:rsidRPr="00DF2C58">
        <w:rPr>
          <w:rFonts w:ascii="Times New Roman" w:hAnsi="Times New Roman" w:cs="Times New Roman"/>
          <w:sz w:val="24"/>
          <w:szCs w:val="24"/>
        </w:rPr>
        <w:t xml:space="preserve">Shpërndarësit </w:t>
      </w:r>
    </w:p>
    <w:p w:rsidR="00D766FE" w:rsidRPr="00DF2C58" w:rsidRDefault="00D766FE" w:rsidP="00601783">
      <w:pPr>
        <w:pStyle w:val="ListParagraph"/>
        <w:numPr>
          <w:ilvl w:val="0"/>
          <w:numId w:val="54"/>
        </w:numPr>
        <w:spacing w:after="0"/>
        <w:rPr>
          <w:rFonts w:ascii="Times New Roman" w:hAnsi="Times New Roman" w:cs="Times New Roman"/>
          <w:sz w:val="24"/>
          <w:szCs w:val="24"/>
        </w:rPr>
      </w:pPr>
      <w:r w:rsidRPr="00DF2C58">
        <w:rPr>
          <w:rFonts w:ascii="Times New Roman" w:hAnsi="Times New Roman" w:cs="Times New Roman"/>
          <w:sz w:val="24"/>
          <w:szCs w:val="24"/>
        </w:rPr>
        <w:t xml:space="preserve">Transportuesit </w:t>
      </w:r>
    </w:p>
    <w:p w:rsidR="00D766FE" w:rsidRPr="00DF2C58" w:rsidRDefault="00D766FE" w:rsidP="00601783">
      <w:pPr>
        <w:pStyle w:val="ListParagraph"/>
        <w:numPr>
          <w:ilvl w:val="0"/>
          <w:numId w:val="54"/>
        </w:numPr>
        <w:spacing w:after="0"/>
        <w:rPr>
          <w:rFonts w:ascii="Times New Roman" w:hAnsi="Times New Roman" w:cs="Times New Roman"/>
          <w:sz w:val="24"/>
          <w:szCs w:val="24"/>
        </w:rPr>
      </w:pPr>
      <w:r w:rsidRPr="00DF2C58">
        <w:rPr>
          <w:rFonts w:ascii="Times New Roman" w:hAnsi="Times New Roman" w:cs="Times New Roman"/>
          <w:sz w:val="24"/>
          <w:szCs w:val="24"/>
        </w:rPr>
        <w:t>Shitës me shumicë sipas katalogut</w:t>
      </w:r>
    </w:p>
    <w:p w:rsidR="00D766FE" w:rsidRPr="00DF2C58" w:rsidRDefault="00D766FE" w:rsidP="00601783">
      <w:pPr>
        <w:pStyle w:val="ListParagraph"/>
        <w:numPr>
          <w:ilvl w:val="0"/>
          <w:numId w:val="54"/>
        </w:numPr>
        <w:spacing w:after="0"/>
        <w:rPr>
          <w:rFonts w:ascii="Times New Roman" w:hAnsi="Times New Roman" w:cs="Times New Roman"/>
          <w:sz w:val="24"/>
          <w:szCs w:val="24"/>
        </w:rPr>
      </w:pPr>
      <w:r w:rsidRPr="00DF2C58">
        <w:rPr>
          <w:rFonts w:ascii="Times New Roman" w:hAnsi="Times New Roman" w:cs="Times New Roman"/>
          <w:sz w:val="24"/>
          <w:szCs w:val="24"/>
        </w:rPr>
        <w:t>Kooperativat e prodhuesve</w:t>
      </w:r>
    </w:p>
    <w:p w:rsidR="00D766FE" w:rsidRPr="00DF2C58" w:rsidRDefault="00D766FE" w:rsidP="00601783">
      <w:pPr>
        <w:pStyle w:val="ListParagraph"/>
        <w:numPr>
          <w:ilvl w:val="0"/>
          <w:numId w:val="54"/>
        </w:numPr>
        <w:spacing w:after="0"/>
        <w:rPr>
          <w:rFonts w:ascii="Times New Roman" w:hAnsi="Times New Roman" w:cs="Times New Roman"/>
          <w:sz w:val="24"/>
          <w:szCs w:val="24"/>
        </w:rPr>
      </w:pPr>
      <w:r w:rsidRPr="00DF2C58">
        <w:rPr>
          <w:rFonts w:ascii="Times New Roman" w:hAnsi="Times New Roman" w:cs="Times New Roman"/>
          <w:sz w:val="24"/>
          <w:szCs w:val="24"/>
        </w:rPr>
        <w:t xml:space="preserve">Shitës me shumicë – shitës me pakicë </w:t>
      </w:r>
    </w:p>
    <w:p w:rsidR="00D766FE" w:rsidRPr="00DF2C58" w:rsidRDefault="00D766FE" w:rsidP="00601783">
      <w:pPr>
        <w:pStyle w:val="ListParagraph"/>
        <w:numPr>
          <w:ilvl w:val="0"/>
          <w:numId w:val="50"/>
        </w:numPr>
        <w:spacing w:after="0"/>
        <w:ind w:left="270" w:hanging="270"/>
        <w:rPr>
          <w:rFonts w:ascii="Times New Roman" w:hAnsi="Times New Roman" w:cs="Times New Roman"/>
          <w:sz w:val="24"/>
          <w:szCs w:val="24"/>
        </w:rPr>
      </w:pPr>
      <w:r w:rsidRPr="00DF2C58">
        <w:rPr>
          <w:rFonts w:ascii="Times New Roman" w:hAnsi="Times New Roman" w:cs="Times New Roman"/>
          <w:sz w:val="24"/>
          <w:szCs w:val="24"/>
        </w:rPr>
        <w:t xml:space="preserve">Në bazë të pronësisë së produkteve të tregtuara. Këta janë shitës me shumicë, por </w:t>
      </w:r>
      <w:proofErr w:type="gramStart"/>
      <w:r w:rsidRPr="00DF2C58">
        <w:rPr>
          <w:rFonts w:ascii="Times New Roman" w:hAnsi="Times New Roman" w:cs="Times New Roman"/>
          <w:sz w:val="24"/>
          <w:szCs w:val="24"/>
        </w:rPr>
        <w:t>jo</w:t>
      </w:r>
      <w:proofErr w:type="gramEnd"/>
      <w:r w:rsidRPr="00DF2C58">
        <w:rPr>
          <w:rFonts w:ascii="Times New Roman" w:hAnsi="Times New Roman" w:cs="Times New Roman"/>
          <w:sz w:val="24"/>
          <w:szCs w:val="24"/>
        </w:rPr>
        <w:t xml:space="preserve"> pronarë të produkteve që shesin. Shpenzimet e funksionimit të tyre janë r</w:t>
      </w:r>
      <w:r w:rsidR="00C72D45" w:rsidRPr="00DF2C58">
        <w:rPr>
          <w:rFonts w:ascii="Times New Roman" w:hAnsi="Times New Roman" w:cs="Times New Roman"/>
          <w:sz w:val="24"/>
          <w:szCs w:val="24"/>
        </w:rPr>
        <w:t>e</w:t>
      </w:r>
      <w:r w:rsidRPr="00DF2C58">
        <w:rPr>
          <w:rFonts w:ascii="Times New Roman" w:hAnsi="Times New Roman" w:cs="Times New Roman"/>
          <w:sz w:val="24"/>
          <w:szCs w:val="24"/>
        </w:rPr>
        <w:t>lativisht të ulëta, shpesh ata përbëjnë 2% - 6% të çmimit të shitjes së produktit:</w:t>
      </w:r>
    </w:p>
    <w:p w:rsidR="00D766FE" w:rsidRPr="00DF2C58" w:rsidRDefault="00D766FE" w:rsidP="00601783">
      <w:pPr>
        <w:pStyle w:val="ListParagraph"/>
        <w:numPr>
          <w:ilvl w:val="0"/>
          <w:numId w:val="52"/>
        </w:numPr>
        <w:spacing w:after="0"/>
        <w:ind w:left="630"/>
        <w:rPr>
          <w:rFonts w:ascii="Times New Roman" w:hAnsi="Times New Roman" w:cs="Times New Roman"/>
          <w:sz w:val="24"/>
          <w:szCs w:val="24"/>
        </w:rPr>
      </w:pPr>
      <w:r w:rsidRPr="00DF2C58">
        <w:rPr>
          <w:rFonts w:ascii="Times New Roman" w:hAnsi="Times New Roman" w:cs="Times New Roman"/>
          <w:sz w:val="24"/>
          <w:szCs w:val="24"/>
        </w:rPr>
        <w:t>Ndërmjetës</w:t>
      </w:r>
    </w:p>
    <w:p w:rsidR="00D766FE" w:rsidRPr="00DF2C58" w:rsidRDefault="00D766FE" w:rsidP="00601783">
      <w:pPr>
        <w:pStyle w:val="ListParagraph"/>
        <w:numPr>
          <w:ilvl w:val="0"/>
          <w:numId w:val="53"/>
        </w:numPr>
        <w:spacing w:after="0"/>
        <w:rPr>
          <w:rFonts w:ascii="Times New Roman" w:hAnsi="Times New Roman" w:cs="Times New Roman"/>
          <w:sz w:val="24"/>
          <w:szCs w:val="24"/>
        </w:rPr>
      </w:pPr>
      <w:r w:rsidRPr="00DF2C58">
        <w:rPr>
          <w:rFonts w:ascii="Times New Roman" w:hAnsi="Times New Roman" w:cs="Times New Roman"/>
          <w:sz w:val="24"/>
          <w:szCs w:val="24"/>
        </w:rPr>
        <w:t>Të thjeshtë</w:t>
      </w:r>
    </w:p>
    <w:p w:rsidR="00D766FE" w:rsidRPr="00DF2C58" w:rsidRDefault="00D766FE" w:rsidP="00601783">
      <w:pPr>
        <w:pStyle w:val="ListParagraph"/>
        <w:numPr>
          <w:ilvl w:val="0"/>
          <w:numId w:val="53"/>
        </w:numPr>
        <w:spacing w:after="0"/>
        <w:rPr>
          <w:rFonts w:ascii="Times New Roman" w:hAnsi="Times New Roman" w:cs="Times New Roman"/>
          <w:sz w:val="24"/>
          <w:szCs w:val="24"/>
        </w:rPr>
      </w:pPr>
      <w:r w:rsidRPr="00DF2C58">
        <w:rPr>
          <w:rFonts w:ascii="Times New Roman" w:hAnsi="Times New Roman" w:cs="Times New Roman"/>
          <w:sz w:val="24"/>
          <w:szCs w:val="24"/>
        </w:rPr>
        <w:t>Të specializuar</w:t>
      </w:r>
    </w:p>
    <w:p w:rsidR="00D766FE" w:rsidRPr="00DF2C58" w:rsidRDefault="00D766FE" w:rsidP="00601783">
      <w:pPr>
        <w:pStyle w:val="ListParagraph"/>
        <w:numPr>
          <w:ilvl w:val="0"/>
          <w:numId w:val="52"/>
        </w:numPr>
        <w:spacing w:after="0"/>
        <w:ind w:left="630"/>
        <w:rPr>
          <w:rFonts w:ascii="Times New Roman" w:hAnsi="Times New Roman" w:cs="Times New Roman"/>
          <w:sz w:val="24"/>
          <w:szCs w:val="24"/>
        </w:rPr>
      </w:pPr>
      <w:r w:rsidRPr="00DF2C58">
        <w:rPr>
          <w:rFonts w:ascii="Times New Roman" w:hAnsi="Times New Roman" w:cs="Times New Roman"/>
          <w:sz w:val="24"/>
          <w:szCs w:val="24"/>
        </w:rPr>
        <w:t>Negociatorë në procesin e shitjes</w:t>
      </w:r>
    </w:p>
    <w:p w:rsidR="00D766FE" w:rsidRPr="00DF2C58" w:rsidRDefault="00D766FE" w:rsidP="00601783">
      <w:pPr>
        <w:pStyle w:val="ListParagraph"/>
        <w:numPr>
          <w:ilvl w:val="0"/>
          <w:numId w:val="53"/>
        </w:numPr>
        <w:spacing w:after="0"/>
        <w:rPr>
          <w:rFonts w:ascii="Times New Roman" w:hAnsi="Times New Roman" w:cs="Times New Roman"/>
          <w:sz w:val="24"/>
          <w:szCs w:val="24"/>
        </w:rPr>
      </w:pPr>
      <w:r w:rsidRPr="00DF2C58">
        <w:rPr>
          <w:rFonts w:ascii="Times New Roman" w:hAnsi="Times New Roman" w:cs="Times New Roman"/>
          <w:sz w:val="24"/>
          <w:szCs w:val="24"/>
        </w:rPr>
        <w:t xml:space="preserve">Brokerat </w:t>
      </w:r>
    </w:p>
    <w:p w:rsidR="00D766FE" w:rsidRPr="00DF2C58" w:rsidRDefault="00D766FE" w:rsidP="00D766FE">
      <w:pPr>
        <w:pStyle w:val="ListParagraph"/>
        <w:numPr>
          <w:ilvl w:val="0"/>
          <w:numId w:val="53"/>
        </w:numPr>
        <w:spacing w:after="0"/>
        <w:rPr>
          <w:rFonts w:ascii="Times New Roman" w:hAnsi="Times New Roman" w:cs="Times New Roman"/>
          <w:sz w:val="24"/>
          <w:szCs w:val="24"/>
        </w:rPr>
      </w:pPr>
      <w:r w:rsidRPr="00DF2C58">
        <w:rPr>
          <w:rFonts w:ascii="Times New Roman" w:hAnsi="Times New Roman" w:cs="Times New Roman"/>
          <w:sz w:val="24"/>
          <w:szCs w:val="24"/>
        </w:rPr>
        <w:t>Komisionerë</w:t>
      </w:r>
    </w:p>
    <w:p w:rsidR="00D766FE" w:rsidRPr="00DF2C58" w:rsidRDefault="00F96766" w:rsidP="00F96766">
      <w:pPr>
        <w:spacing w:before="120" w:after="120"/>
        <w:rPr>
          <w:rFonts w:ascii="Times New Roman" w:hAnsi="Times New Roman" w:cs="Times New Roman"/>
          <w:b/>
          <w:sz w:val="24"/>
          <w:szCs w:val="24"/>
        </w:rPr>
      </w:pPr>
      <w:r w:rsidRPr="00DF2C58">
        <w:rPr>
          <w:rFonts w:ascii="Times New Roman" w:hAnsi="Times New Roman" w:cs="Times New Roman"/>
          <w:b/>
          <w:sz w:val="24"/>
          <w:szCs w:val="24"/>
        </w:rPr>
        <w:t>8.4</w:t>
      </w:r>
      <w:proofErr w:type="gramStart"/>
      <w:r w:rsidRPr="00DF2C58">
        <w:rPr>
          <w:rFonts w:ascii="Times New Roman" w:hAnsi="Times New Roman" w:cs="Times New Roman"/>
          <w:b/>
          <w:sz w:val="24"/>
          <w:szCs w:val="24"/>
        </w:rPr>
        <w:t xml:space="preserve">.  </w:t>
      </w:r>
      <w:r w:rsidR="00D766FE" w:rsidRPr="00DF2C58">
        <w:rPr>
          <w:rFonts w:ascii="Times New Roman" w:hAnsi="Times New Roman" w:cs="Times New Roman"/>
          <w:b/>
          <w:sz w:val="24"/>
          <w:szCs w:val="24"/>
        </w:rPr>
        <w:t>L</w:t>
      </w:r>
      <w:r w:rsidRPr="00DF2C58">
        <w:rPr>
          <w:rFonts w:ascii="Times New Roman" w:hAnsi="Times New Roman" w:cs="Times New Roman"/>
          <w:b/>
          <w:sz w:val="24"/>
          <w:szCs w:val="24"/>
        </w:rPr>
        <w:t>lojet</w:t>
      </w:r>
      <w:proofErr w:type="gramEnd"/>
      <w:r w:rsidRPr="00DF2C58">
        <w:rPr>
          <w:rFonts w:ascii="Times New Roman" w:hAnsi="Times New Roman" w:cs="Times New Roman"/>
          <w:b/>
          <w:sz w:val="24"/>
          <w:szCs w:val="24"/>
        </w:rPr>
        <w:t xml:space="preserve"> e kanaleve të shpërndarjes</w:t>
      </w:r>
    </w:p>
    <w:p w:rsidR="00D766FE" w:rsidRPr="00DF2C58" w:rsidRDefault="00753479" w:rsidP="00D766FE">
      <w:pPr>
        <w:spacing w:after="0"/>
        <w:rPr>
          <w:rFonts w:ascii="Times New Roman" w:hAnsi="Times New Roman" w:cs="Times New Roman"/>
          <w:sz w:val="24"/>
          <w:szCs w:val="24"/>
        </w:rPr>
      </w:pPr>
      <w:r w:rsidRPr="00DF2C58">
        <w:rPr>
          <w:rFonts w:ascii="Times New Roman" w:hAnsi="Times New Roman" w:cs="Times New Roman"/>
          <w:sz w:val="24"/>
          <w:szCs w:val="24"/>
        </w:rPr>
        <w:t>Në njërin skaj të</w:t>
      </w:r>
      <w:r w:rsidR="00D766FE" w:rsidRPr="00DF2C58">
        <w:rPr>
          <w:rFonts w:ascii="Times New Roman" w:hAnsi="Times New Roman" w:cs="Times New Roman"/>
          <w:sz w:val="24"/>
          <w:szCs w:val="24"/>
        </w:rPr>
        <w:t xml:space="preserve"> sistemit të shpërndarjes qëndrojnë prodhuesit e produkteve, ndërsa në skajin tjetër, për tregjet industrial janë përdoruesit industrial</w:t>
      </w:r>
      <w:r w:rsidR="00D41741" w:rsidRPr="00DF2C58">
        <w:rPr>
          <w:rFonts w:ascii="Times New Roman" w:hAnsi="Times New Roman" w:cs="Times New Roman"/>
          <w:sz w:val="24"/>
          <w:szCs w:val="24"/>
        </w:rPr>
        <w:t xml:space="preserve"> e</w:t>
      </w:r>
      <w:r w:rsidR="00D766FE" w:rsidRPr="00DF2C58">
        <w:rPr>
          <w:rFonts w:ascii="Times New Roman" w:hAnsi="Times New Roman" w:cs="Times New Roman"/>
          <w:sz w:val="24"/>
          <w:szCs w:val="24"/>
        </w:rPr>
        <w:t xml:space="preserve"> për tregjet e konsumit janë blerësit individualë. Ndërmjet </w:t>
      </w:r>
      <w:r w:rsidR="00D41741" w:rsidRPr="00DF2C58">
        <w:rPr>
          <w:rFonts w:ascii="Times New Roman" w:hAnsi="Times New Roman" w:cs="Times New Roman"/>
          <w:sz w:val="24"/>
          <w:szCs w:val="24"/>
        </w:rPr>
        <w:t>2</w:t>
      </w:r>
      <w:r w:rsidR="00D766FE" w:rsidRPr="00DF2C58">
        <w:rPr>
          <w:rFonts w:ascii="Times New Roman" w:hAnsi="Times New Roman" w:cs="Times New Roman"/>
          <w:sz w:val="24"/>
          <w:szCs w:val="24"/>
        </w:rPr>
        <w:t xml:space="preserve"> skajeve vendosen ndërmjetësit (shitës me shumicë, me pakicë, agjentët). </w:t>
      </w:r>
      <w:r w:rsidR="00D766FE" w:rsidRPr="00DF2C58">
        <w:rPr>
          <w:rFonts w:ascii="Times New Roman" w:hAnsi="Times New Roman" w:cs="Times New Roman"/>
          <w:sz w:val="24"/>
          <w:szCs w:val="24"/>
        </w:rPr>
        <w:lastRenderedPageBreak/>
        <w:t>Kombinimet e ndryshme ndërmjet tyre, për të realizuar shpërndarjen, përbëjnë llojet e kanaleve të shpërndarjes, që përcaktohen nga shumë faktorë. K</w:t>
      </w:r>
      <w:r w:rsidR="00D41741" w:rsidRPr="00DF2C58">
        <w:rPr>
          <w:rFonts w:ascii="Times New Roman" w:hAnsi="Times New Roman" w:cs="Times New Roman"/>
          <w:sz w:val="24"/>
          <w:szCs w:val="24"/>
        </w:rPr>
        <w:t>ëto k</w:t>
      </w:r>
      <w:r w:rsidR="00D766FE" w:rsidRPr="00DF2C58">
        <w:rPr>
          <w:rFonts w:ascii="Times New Roman" w:hAnsi="Times New Roman" w:cs="Times New Roman"/>
          <w:sz w:val="24"/>
          <w:szCs w:val="24"/>
        </w:rPr>
        <w:t>anale janë shumë fleksibël, dmth kanali ideal i sotëm, mund të mos jetë i tillë nesër.</w:t>
      </w:r>
    </w:p>
    <w:p w:rsidR="00D766FE" w:rsidRPr="00DF2C58" w:rsidRDefault="00D766FE" w:rsidP="00D06094">
      <w:pPr>
        <w:spacing w:after="60"/>
        <w:rPr>
          <w:rFonts w:ascii="Times New Roman" w:hAnsi="Times New Roman" w:cs="Times New Roman"/>
          <w:sz w:val="24"/>
          <w:szCs w:val="24"/>
        </w:rPr>
      </w:pPr>
      <w:r w:rsidRPr="00DF2C58">
        <w:rPr>
          <w:rFonts w:ascii="Times New Roman" w:hAnsi="Times New Roman" w:cs="Times New Roman"/>
          <w:sz w:val="24"/>
          <w:szCs w:val="24"/>
        </w:rPr>
        <w:t>Kemi kanalet:</w:t>
      </w:r>
    </w:p>
    <w:p w:rsidR="00D766FE" w:rsidRPr="00DF2C58" w:rsidRDefault="00D766FE" w:rsidP="00601783">
      <w:pPr>
        <w:pStyle w:val="ListParagraph"/>
        <w:numPr>
          <w:ilvl w:val="0"/>
          <w:numId w:val="48"/>
        </w:numPr>
        <w:spacing w:after="0"/>
        <w:ind w:left="270" w:hanging="270"/>
        <w:rPr>
          <w:rFonts w:ascii="Times New Roman" w:hAnsi="Times New Roman" w:cs="Times New Roman"/>
          <w:sz w:val="24"/>
          <w:szCs w:val="24"/>
        </w:rPr>
      </w:pPr>
      <w:r w:rsidRPr="00DF2C58">
        <w:rPr>
          <w:rFonts w:ascii="Times New Roman" w:hAnsi="Times New Roman" w:cs="Times New Roman"/>
          <w:sz w:val="24"/>
          <w:szCs w:val="24"/>
          <w:u w:val="single"/>
        </w:rPr>
        <w:t>prodhues-përdorues industrial</w:t>
      </w:r>
      <w:r w:rsidRPr="00DF2C58">
        <w:rPr>
          <w:rFonts w:ascii="Times New Roman" w:hAnsi="Times New Roman" w:cs="Times New Roman"/>
          <w:sz w:val="24"/>
          <w:szCs w:val="24"/>
        </w:rPr>
        <w:t xml:space="preserve"> (shpërndarja e lëndëve të para, ndihmëse, gjysëmprodukteve,që futen përsëri në proces prodhimi për realizimin e produktit përfundimtar)</w:t>
      </w:r>
    </w:p>
    <w:p w:rsidR="00D766FE" w:rsidRPr="00DF2C58" w:rsidRDefault="00D766FE" w:rsidP="00601783">
      <w:pPr>
        <w:pStyle w:val="ListParagraph"/>
        <w:numPr>
          <w:ilvl w:val="0"/>
          <w:numId w:val="48"/>
        </w:numPr>
        <w:spacing w:after="0"/>
        <w:ind w:left="270" w:hanging="270"/>
        <w:rPr>
          <w:rFonts w:ascii="Times New Roman" w:hAnsi="Times New Roman" w:cs="Times New Roman"/>
          <w:sz w:val="24"/>
          <w:szCs w:val="24"/>
        </w:rPr>
      </w:pPr>
      <w:r w:rsidRPr="00DF2C58">
        <w:rPr>
          <w:rFonts w:ascii="Times New Roman" w:hAnsi="Times New Roman" w:cs="Times New Roman"/>
          <w:sz w:val="24"/>
          <w:szCs w:val="24"/>
          <w:u w:val="single"/>
        </w:rPr>
        <w:t>prodhues-shitës me shumicë-shitës me pakicë-konsumator</w:t>
      </w:r>
      <w:r w:rsidRPr="00DF2C58">
        <w:rPr>
          <w:rFonts w:ascii="Times New Roman" w:hAnsi="Times New Roman" w:cs="Times New Roman"/>
          <w:sz w:val="24"/>
          <w:szCs w:val="24"/>
        </w:rPr>
        <w:t xml:space="preserve"> (kanal tradicional për produktet e konsumit përfundimtar)</w:t>
      </w:r>
    </w:p>
    <w:p w:rsidR="00D766FE" w:rsidRPr="00DF2C58" w:rsidRDefault="00D766FE" w:rsidP="00601783">
      <w:pPr>
        <w:pStyle w:val="ListParagraph"/>
        <w:numPr>
          <w:ilvl w:val="0"/>
          <w:numId w:val="48"/>
        </w:numPr>
        <w:spacing w:after="0"/>
        <w:ind w:left="270" w:hanging="270"/>
        <w:rPr>
          <w:rFonts w:ascii="Times New Roman" w:hAnsi="Times New Roman" w:cs="Times New Roman"/>
          <w:sz w:val="24"/>
          <w:szCs w:val="24"/>
          <w:u w:val="single"/>
        </w:rPr>
      </w:pPr>
      <w:r w:rsidRPr="00DF2C58">
        <w:rPr>
          <w:rFonts w:ascii="Times New Roman" w:hAnsi="Times New Roman" w:cs="Times New Roman"/>
          <w:sz w:val="24"/>
          <w:szCs w:val="24"/>
          <w:u w:val="single"/>
        </w:rPr>
        <w:t xml:space="preserve">prodhues-shitës me shumicë-përdorues industrial </w:t>
      </w:r>
    </w:p>
    <w:p w:rsidR="00D766FE" w:rsidRPr="00DF2C58" w:rsidRDefault="00D766FE" w:rsidP="00601783">
      <w:pPr>
        <w:pStyle w:val="ListParagraph"/>
        <w:numPr>
          <w:ilvl w:val="0"/>
          <w:numId w:val="48"/>
        </w:numPr>
        <w:spacing w:after="0"/>
        <w:ind w:left="270" w:hanging="270"/>
        <w:rPr>
          <w:rFonts w:ascii="Times New Roman" w:hAnsi="Times New Roman" w:cs="Times New Roman"/>
          <w:sz w:val="24"/>
          <w:szCs w:val="24"/>
        </w:rPr>
      </w:pPr>
      <w:r w:rsidRPr="00DF2C58">
        <w:rPr>
          <w:rFonts w:ascii="Times New Roman" w:hAnsi="Times New Roman" w:cs="Times New Roman"/>
          <w:sz w:val="24"/>
          <w:szCs w:val="24"/>
          <w:u w:val="single"/>
        </w:rPr>
        <w:t>prodhues-agjent-shitës me shumicë-shitës me pakicë-konsumator</w:t>
      </w:r>
      <w:r w:rsidRPr="00DF2C58">
        <w:rPr>
          <w:rFonts w:ascii="Times New Roman" w:hAnsi="Times New Roman" w:cs="Times New Roman"/>
          <w:sz w:val="24"/>
          <w:szCs w:val="24"/>
        </w:rPr>
        <w:t xml:space="preserve"> (agjenti është ndërmjetës i shitjes me shumicë, nuk ka pronësi mbi produktet dhe kërkon treg shitjeje)</w:t>
      </w:r>
    </w:p>
    <w:p w:rsidR="00D766FE" w:rsidRPr="00DF2C58" w:rsidRDefault="00D766FE" w:rsidP="00601783">
      <w:pPr>
        <w:pStyle w:val="ListParagraph"/>
        <w:numPr>
          <w:ilvl w:val="0"/>
          <w:numId w:val="48"/>
        </w:numPr>
        <w:spacing w:after="0"/>
        <w:ind w:left="270" w:hanging="270"/>
        <w:rPr>
          <w:rFonts w:ascii="Times New Roman" w:hAnsi="Times New Roman" w:cs="Times New Roman"/>
          <w:sz w:val="24"/>
          <w:szCs w:val="24"/>
        </w:rPr>
      </w:pPr>
      <w:r w:rsidRPr="00DF2C58">
        <w:rPr>
          <w:rFonts w:ascii="Times New Roman" w:hAnsi="Times New Roman" w:cs="Times New Roman"/>
          <w:sz w:val="24"/>
          <w:szCs w:val="24"/>
          <w:u w:val="single"/>
        </w:rPr>
        <w:t>prodhues-agjent-shitës me shumicë-përdorues industrial</w:t>
      </w:r>
      <w:r w:rsidRPr="00DF2C58">
        <w:rPr>
          <w:rFonts w:ascii="Times New Roman" w:hAnsi="Times New Roman" w:cs="Times New Roman"/>
          <w:sz w:val="24"/>
          <w:szCs w:val="24"/>
        </w:rPr>
        <w:t xml:space="preserve"> (agjenti është përfaqësues i prodhuesit dhe shërben si forcë shitjeje e pavarur)</w:t>
      </w:r>
    </w:p>
    <w:p w:rsidR="00D766FE" w:rsidRPr="00DF2C58" w:rsidRDefault="00D766FE" w:rsidP="00601783">
      <w:pPr>
        <w:pStyle w:val="ListParagraph"/>
        <w:numPr>
          <w:ilvl w:val="0"/>
          <w:numId w:val="48"/>
        </w:numPr>
        <w:spacing w:after="0"/>
        <w:ind w:left="270" w:hanging="270"/>
        <w:rPr>
          <w:rFonts w:ascii="Times New Roman" w:hAnsi="Times New Roman" w:cs="Times New Roman"/>
          <w:sz w:val="24"/>
          <w:szCs w:val="24"/>
        </w:rPr>
      </w:pPr>
      <w:r w:rsidRPr="00DF2C58">
        <w:rPr>
          <w:rFonts w:ascii="Times New Roman" w:hAnsi="Times New Roman" w:cs="Times New Roman"/>
          <w:sz w:val="24"/>
          <w:szCs w:val="24"/>
        </w:rPr>
        <w:t xml:space="preserve">prodhues-agjent-përdorues industrial </w:t>
      </w:r>
    </w:p>
    <w:p w:rsidR="00D766FE" w:rsidRPr="00DF2C58" w:rsidRDefault="00D766FE" w:rsidP="00601783">
      <w:pPr>
        <w:pStyle w:val="ListParagraph"/>
        <w:numPr>
          <w:ilvl w:val="0"/>
          <w:numId w:val="48"/>
        </w:numPr>
        <w:spacing w:after="0"/>
        <w:ind w:left="270" w:hanging="270"/>
        <w:rPr>
          <w:rFonts w:ascii="Times New Roman" w:hAnsi="Times New Roman" w:cs="Times New Roman"/>
          <w:sz w:val="24"/>
          <w:szCs w:val="24"/>
        </w:rPr>
      </w:pPr>
      <w:r w:rsidRPr="00DF2C58">
        <w:rPr>
          <w:rFonts w:ascii="Times New Roman" w:hAnsi="Times New Roman" w:cs="Times New Roman"/>
          <w:sz w:val="24"/>
          <w:szCs w:val="24"/>
        </w:rPr>
        <w:t>siguruesi i shërbimit-përdorues industrial/konsumator (agjencitë e udhëtimit/turistike që tregtojnë bileta udhëtimi dhe paketa turistike, bankat)</w:t>
      </w:r>
    </w:p>
    <w:p w:rsidR="00D766FE" w:rsidRPr="00DF2C58" w:rsidRDefault="00D766FE" w:rsidP="00601783">
      <w:pPr>
        <w:pStyle w:val="ListParagraph"/>
        <w:numPr>
          <w:ilvl w:val="0"/>
          <w:numId w:val="48"/>
        </w:numPr>
        <w:spacing w:after="0"/>
        <w:ind w:left="270" w:hanging="270"/>
        <w:rPr>
          <w:rFonts w:ascii="Times New Roman" w:hAnsi="Times New Roman" w:cs="Times New Roman"/>
          <w:sz w:val="24"/>
          <w:szCs w:val="24"/>
        </w:rPr>
      </w:pPr>
      <w:r w:rsidRPr="00DF2C58">
        <w:rPr>
          <w:rFonts w:ascii="Times New Roman" w:hAnsi="Times New Roman" w:cs="Times New Roman"/>
          <w:sz w:val="24"/>
          <w:szCs w:val="24"/>
        </w:rPr>
        <w:t>kanalet e shumëfishta ose shpërndarja e shumëfishtë (kur i njëjti produkt tregtohet si për konsumatorët, ashtu edhe për përdoruesit industrial)</w:t>
      </w:r>
    </w:p>
    <w:p w:rsidR="00D766FE" w:rsidRPr="00DF2C58" w:rsidRDefault="00D766FE" w:rsidP="00601783">
      <w:pPr>
        <w:pStyle w:val="ListParagraph"/>
        <w:numPr>
          <w:ilvl w:val="0"/>
          <w:numId w:val="48"/>
        </w:numPr>
        <w:spacing w:after="0"/>
        <w:ind w:left="270" w:hanging="270"/>
        <w:rPr>
          <w:rFonts w:ascii="Times New Roman" w:hAnsi="Times New Roman" w:cs="Times New Roman"/>
          <w:sz w:val="24"/>
          <w:szCs w:val="24"/>
        </w:rPr>
      </w:pPr>
      <w:r w:rsidRPr="00DF2C58">
        <w:rPr>
          <w:rFonts w:ascii="Times New Roman" w:hAnsi="Times New Roman" w:cs="Times New Roman"/>
          <w:sz w:val="24"/>
          <w:szCs w:val="24"/>
        </w:rPr>
        <w:t>kanalet e kthimit (lëvizja mbrapsh e produkteve nga përdoruesi tek prodhuesi, me qëllim riciklim të hedhurinave për ripërpunim)</w:t>
      </w:r>
    </w:p>
    <w:p w:rsidR="00D766FE" w:rsidRPr="00DF2C58" w:rsidRDefault="00D766FE" w:rsidP="00601783">
      <w:pPr>
        <w:pStyle w:val="ListParagraph"/>
        <w:numPr>
          <w:ilvl w:val="0"/>
          <w:numId w:val="48"/>
        </w:numPr>
        <w:spacing w:after="0"/>
        <w:ind w:left="270" w:hanging="270"/>
        <w:rPr>
          <w:rFonts w:ascii="Times New Roman" w:hAnsi="Times New Roman" w:cs="Times New Roman"/>
          <w:sz w:val="24"/>
          <w:szCs w:val="24"/>
        </w:rPr>
      </w:pPr>
      <w:r w:rsidRPr="00DF2C58">
        <w:rPr>
          <w:rFonts w:ascii="Times New Roman" w:hAnsi="Times New Roman" w:cs="Times New Roman"/>
          <w:sz w:val="24"/>
          <w:szCs w:val="24"/>
        </w:rPr>
        <w:t xml:space="preserve">kanalet e kthimit për riparime produktesh në përdorim </w:t>
      </w:r>
    </w:p>
    <w:p w:rsidR="00D766FE" w:rsidRPr="00DF2C58" w:rsidRDefault="00D766FE" w:rsidP="00D06094">
      <w:pPr>
        <w:spacing w:after="0" w:line="240" w:lineRule="auto"/>
        <w:jc w:val="both"/>
        <w:rPr>
          <w:rFonts w:ascii="Times New Roman" w:eastAsia="Times New Roman" w:hAnsi="Times New Roman" w:cs="Times New Roman"/>
          <w:b/>
          <w:sz w:val="24"/>
          <w:szCs w:val="24"/>
          <w:lang w:val="sq-AL"/>
        </w:rPr>
      </w:pPr>
    </w:p>
    <w:p w:rsidR="00E64302" w:rsidRPr="00DF2C58" w:rsidRDefault="00AE01A8" w:rsidP="00F96766">
      <w:pPr>
        <w:spacing w:line="240" w:lineRule="auto"/>
        <w:jc w:val="both"/>
        <w:rPr>
          <w:rFonts w:ascii="Times New Roman" w:hAnsi="Times New Roman" w:cs="Times New Roman"/>
          <w:b/>
          <w:sz w:val="24"/>
          <w:szCs w:val="24"/>
          <w:lang w:val="sq-AL"/>
        </w:rPr>
      </w:pPr>
      <w:r w:rsidRPr="00DF2C58">
        <w:rPr>
          <w:rFonts w:ascii="Times New Roman" w:eastAsia="Times New Roman" w:hAnsi="Times New Roman" w:cs="Times New Roman"/>
          <w:b/>
          <w:sz w:val="24"/>
          <w:szCs w:val="24"/>
          <w:lang w:val="sq-AL"/>
        </w:rPr>
        <w:t>Tema 9</w:t>
      </w:r>
      <w:r w:rsidR="004B5099" w:rsidRPr="00DF2C58">
        <w:rPr>
          <w:rFonts w:ascii="Times New Roman" w:eastAsia="Times New Roman" w:hAnsi="Times New Roman" w:cs="Times New Roman"/>
          <w:b/>
          <w:sz w:val="24"/>
          <w:szCs w:val="24"/>
          <w:lang w:val="sq-AL"/>
        </w:rPr>
        <w:t>.</w:t>
      </w:r>
      <w:r w:rsidRPr="00DF2C58">
        <w:rPr>
          <w:rFonts w:ascii="Times New Roman" w:eastAsia="Times New Roman" w:hAnsi="Times New Roman" w:cs="Times New Roman"/>
          <w:b/>
          <w:sz w:val="24"/>
          <w:szCs w:val="24"/>
          <w:lang w:val="sq-AL"/>
        </w:rPr>
        <w:t xml:space="preserve">  </w:t>
      </w:r>
      <w:r w:rsidR="00F96766" w:rsidRPr="00DF2C58">
        <w:rPr>
          <w:rFonts w:ascii="Times New Roman" w:eastAsia="Times New Roman" w:hAnsi="Times New Roman" w:cs="Times New Roman"/>
          <w:b/>
          <w:sz w:val="24"/>
          <w:szCs w:val="24"/>
          <w:lang w:val="sq-AL"/>
        </w:rPr>
        <w:t>KONTROLLI I CILËSISË DHE SIGURIMI I PRODUKTIT</w:t>
      </w:r>
    </w:p>
    <w:p w:rsidR="005328A0" w:rsidRPr="00DF2C58" w:rsidRDefault="004B5099" w:rsidP="00F96766">
      <w:pPr>
        <w:spacing w:before="120" w:after="120" w:line="240" w:lineRule="auto"/>
        <w:jc w:val="both"/>
        <w:rPr>
          <w:rFonts w:ascii="Times New Roman" w:hAnsi="Times New Roman" w:cs="Times New Roman"/>
          <w:b/>
          <w:i/>
          <w:sz w:val="24"/>
          <w:szCs w:val="24"/>
          <w:lang w:val="sq-AL"/>
        </w:rPr>
      </w:pPr>
      <w:r w:rsidRPr="00DF2C58">
        <w:rPr>
          <w:rFonts w:ascii="Times New Roman" w:eastAsia="Calibri" w:hAnsi="Times New Roman" w:cs="Times New Roman"/>
          <w:b/>
          <w:sz w:val="24"/>
          <w:szCs w:val="24"/>
          <w:lang w:val="sq-AL"/>
        </w:rPr>
        <w:t xml:space="preserve">9.1. </w:t>
      </w:r>
      <w:r w:rsidR="00F65638" w:rsidRPr="00DF2C58">
        <w:rPr>
          <w:rFonts w:ascii="Times New Roman" w:eastAsia="Calibri" w:hAnsi="Times New Roman" w:cs="Times New Roman"/>
          <w:b/>
          <w:sz w:val="24"/>
          <w:szCs w:val="24"/>
          <w:lang w:val="sq-AL"/>
        </w:rPr>
        <w:t xml:space="preserve">Cilësia </w:t>
      </w:r>
      <w:r w:rsidR="007E3683" w:rsidRPr="00DF2C58">
        <w:rPr>
          <w:rFonts w:ascii="Times New Roman" w:eastAsia="Calibri" w:hAnsi="Times New Roman" w:cs="Times New Roman"/>
          <w:b/>
          <w:sz w:val="24"/>
          <w:szCs w:val="24"/>
          <w:lang w:val="sq-AL"/>
        </w:rPr>
        <w:t>e kontrolli i cilësisë të mallit</w:t>
      </w:r>
    </w:p>
    <w:p w:rsidR="000C406B" w:rsidRPr="00DF2C58" w:rsidRDefault="000C406B" w:rsidP="007E3683">
      <w:pPr>
        <w:spacing w:before="120" w:after="0" w:line="240" w:lineRule="auto"/>
        <w:jc w:val="both"/>
        <w:rPr>
          <w:rFonts w:ascii="Times New Roman" w:hAnsi="Times New Roman" w:cs="Times New Roman"/>
          <w:sz w:val="24"/>
          <w:szCs w:val="24"/>
          <w:lang w:val="sq-AL"/>
        </w:rPr>
      </w:pPr>
      <w:r w:rsidRPr="00DF2C58">
        <w:rPr>
          <w:rFonts w:ascii="Times New Roman" w:hAnsi="Times New Roman" w:cs="Times New Roman"/>
          <w:sz w:val="24"/>
          <w:szCs w:val="24"/>
          <w:lang w:val="sq-AL"/>
        </w:rPr>
        <w:t>Çdo ditë e më tepër konsumatorët bëhen më të sofistikuar</w:t>
      </w:r>
      <w:r w:rsidR="005D04D6" w:rsidRPr="00DF2C58">
        <w:rPr>
          <w:rFonts w:ascii="Times New Roman" w:hAnsi="Times New Roman" w:cs="Times New Roman"/>
          <w:sz w:val="24"/>
          <w:szCs w:val="24"/>
          <w:lang w:val="sq-AL"/>
        </w:rPr>
        <w:t xml:space="preserve"> e </w:t>
      </w:r>
      <w:r w:rsidRPr="00DF2C58">
        <w:rPr>
          <w:rFonts w:ascii="Times New Roman" w:hAnsi="Times New Roman" w:cs="Times New Roman"/>
          <w:sz w:val="24"/>
          <w:szCs w:val="24"/>
          <w:lang w:val="sq-AL"/>
        </w:rPr>
        <w:t>të informuar</w:t>
      </w:r>
      <w:r w:rsidR="005D04D6" w:rsidRPr="00DF2C58">
        <w:rPr>
          <w:rFonts w:ascii="Times New Roman" w:hAnsi="Times New Roman" w:cs="Times New Roman"/>
          <w:sz w:val="24"/>
          <w:szCs w:val="24"/>
          <w:lang w:val="sq-AL"/>
        </w:rPr>
        <w:t>, me pritshmëri</w:t>
      </w:r>
      <w:r w:rsidRPr="00DF2C58">
        <w:rPr>
          <w:rFonts w:ascii="Times New Roman" w:hAnsi="Times New Roman" w:cs="Times New Roman"/>
          <w:sz w:val="24"/>
          <w:szCs w:val="24"/>
          <w:lang w:val="sq-AL"/>
        </w:rPr>
        <w:t xml:space="preserve"> </w:t>
      </w:r>
      <w:r w:rsidR="005D04D6" w:rsidRPr="00DF2C58">
        <w:rPr>
          <w:rFonts w:ascii="Times New Roman" w:hAnsi="Times New Roman" w:cs="Times New Roman"/>
          <w:sz w:val="24"/>
          <w:szCs w:val="24"/>
          <w:lang w:val="sq-AL"/>
        </w:rPr>
        <w:t xml:space="preserve">që </w:t>
      </w:r>
      <w:r w:rsidRPr="00DF2C58">
        <w:rPr>
          <w:rFonts w:ascii="Times New Roman" w:hAnsi="Times New Roman" w:cs="Times New Roman"/>
          <w:sz w:val="24"/>
          <w:szCs w:val="24"/>
          <w:lang w:val="sq-AL"/>
        </w:rPr>
        <w:t>rriten, prandaj mënyra e vet</w:t>
      </w:r>
      <w:r w:rsidR="005D04D6" w:rsidRPr="00DF2C58">
        <w:rPr>
          <w:rFonts w:ascii="Times New Roman" w:hAnsi="Times New Roman" w:cs="Times New Roman"/>
          <w:sz w:val="24"/>
          <w:szCs w:val="24"/>
          <w:lang w:val="sq-AL"/>
        </w:rPr>
        <w:t xml:space="preserve">me që një biznes të mbijetojë </w:t>
      </w:r>
      <w:r w:rsidRPr="00DF2C58">
        <w:rPr>
          <w:rFonts w:ascii="Times New Roman" w:hAnsi="Times New Roman" w:cs="Times New Roman"/>
          <w:sz w:val="24"/>
          <w:szCs w:val="24"/>
          <w:lang w:val="sq-AL"/>
        </w:rPr>
        <w:t>e të zhvillohet është duke ju përkushtuar cilësisë. Kur p</w:t>
      </w:r>
      <w:r w:rsidR="005D04D6" w:rsidRPr="00DF2C58">
        <w:rPr>
          <w:rFonts w:ascii="Times New Roman" w:hAnsi="Times New Roman" w:cs="Times New Roman"/>
          <w:sz w:val="24"/>
          <w:szCs w:val="24"/>
          <w:lang w:val="sq-AL"/>
        </w:rPr>
        <w:t>ë</w:t>
      </w:r>
      <w:r w:rsidRPr="00DF2C58">
        <w:rPr>
          <w:rFonts w:ascii="Times New Roman" w:hAnsi="Times New Roman" w:cs="Times New Roman"/>
          <w:sz w:val="24"/>
          <w:szCs w:val="24"/>
          <w:lang w:val="sq-AL"/>
        </w:rPr>
        <w:t xml:space="preserve">rdorim shprehjen </w:t>
      </w:r>
      <w:r w:rsidRPr="00DF2C58">
        <w:rPr>
          <w:rFonts w:ascii="Times New Roman" w:hAnsi="Times New Roman" w:cs="Times New Roman"/>
          <w:i/>
          <w:sz w:val="24"/>
          <w:szCs w:val="24"/>
          <w:lang w:val="sq-AL"/>
        </w:rPr>
        <w:t>cilësi</w:t>
      </w:r>
      <w:r w:rsidRPr="00DF2C58">
        <w:rPr>
          <w:rFonts w:ascii="Times New Roman" w:hAnsi="Times New Roman" w:cs="Times New Roman"/>
          <w:sz w:val="24"/>
          <w:szCs w:val="24"/>
          <w:lang w:val="sq-AL"/>
        </w:rPr>
        <w:t xml:space="preserve"> zakonisht mendojmë për </w:t>
      </w:r>
      <w:r w:rsidR="00AD33AD" w:rsidRPr="00DF2C58">
        <w:rPr>
          <w:rFonts w:ascii="Times New Roman" w:hAnsi="Times New Roman" w:cs="Times New Roman"/>
          <w:sz w:val="24"/>
          <w:szCs w:val="24"/>
          <w:lang w:val="sq-AL"/>
        </w:rPr>
        <w:t>mall/</w:t>
      </w:r>
      <w:r w:rsidRPr="00DF2C58">
        <w:rPr>
          <w:rFonts w:ascii="Times New Roman" w:hAnsi="Times New Roman" w:cs="Times New Roman"/>
          <w:sz w:val="24"/>
          <w:szCs w:val="24"/>
          <w:lang w:val="sq-AL"/>
        </w:rPr>
        <w:t>shërbim të shkëlqyer, që i plotëson ose i tejkalon dëshirat tona si konsumator.</w:t>
      </w:r>
    </w:p>
    <w:p w:rsidR="000C406B" w:rsidRPr="00DF2C58" w:rsidRDefault="00F65638" w:rsidP="007E3683">
      <w:pPr>
        <w:spacing w:before="120" w:after="0" w:line="240" w:lineRule="auto"/>
        <w:jc w:val="both"/>
        <w:rPr>
          <w:rFonts w:ascii="Times New Roman" w:hAnsi="Times New Roman" w:cs="Times New Roman"/>
          <w:sz w:val="24"/>
          <w:szCs w:val="24"/>
          <w:lang w:val="sq-AL"/>
        </w:rPr>
      </w:pPr>
      <w:r w:rsidRPr="00DF2C58">
        <w:rPr>
          <w:rFonts w:ascii="Times New Roman" w:hAnsi="Times New Roman" w:cs="Times New Roman"/>
          <w:sz w:val="24"/>
          <w:szCs w:val="24"/>
          <w:lang w:val="sq-AL"/>
        </w:rPr>
        <w:t>Çdo organizatë/</w:t>
      </w:r>
      <w:r w:rsidR="000C406B" w:rsidRPr="00DF2C58">
        <w:rPr>
          <w:rFonts w:ascii="Times New Roman" w:hAnsi="Times New Roman" w:cs="Times New Roman"/>
          <w:sz w:val="24"/>
          <w:szCs w:val="24"/>
          <w:lang w:val="sq-AL"/>
        </w:rPr>
        <w:t>ndërmarrje dëshiron të p</w:t>
      </w:r>
      <w:r w:rsidRPr="00DF2C58">
        <w:rPr>
          <w:rFonts w:ascii="Times New Roman" w:hAnsi="Times New Roman" w:cs="Times New Roman"/>
          <w:sz w:val="24"/>
          <w:szCs w:val="24"/>
          <w:lang w:val="sq-AL"/>
        </w:rPr>
        <w:t xml:space="preserve">ërmirësojë mënyrën si operon </w:t>
      </w:r>
      <w:r w:rsidR="000C406B" w:rsidRPr="00DF2C58">
        <w:rPr>
          <w:rFonts w:ascii="Times New Roman" w:hAnsi="Times New Roman" w:cs="Times New Roman"/>
          <w:sz w:val="24"/>
          <w:szCs w:val="24"/>
          <w:lang w:val="sq-AL"/>
        </w:rPr>
        <w:t>e me këtë rast të rris praninë në treg, ti reduktojë shpenzimet, të menaxhojë rrezikun në mënyrë më efektive apo të rrisë kënaqësinë e konsumatorëve. Arritja e një cilësie të mirë kërkon komunikim ndërmje</w:t>
      </w:r>
      <w:r w:rsidR="00AD33AD" w:rsidRPr="00DF2C58">
        <w:rPr>
          <w:rFonts w:ascii="Times New Roman" w:hAnsi="Times New Roman" w:cs="Times New Roman"/>
          <w:sz w:val="24"/>
          <w:szCs w:val="24"/>
          <w:lang w:val="sq-AL"/>
        </w:rPr>
        <w:t>t konsumatorëve, prodhuesve,</w:t>
      </w:r>
      <w:r w:rsidR="000C406B" w:rsidRPr="00DF2C58">
        <w:rPr>
          <w:rFonts w:ascii="Times New Roman" w:hAnsi="Times New Roman" w:cs="Times New Roman"/>
          <w:sz w:val="24"/>
          <w:szCs w:val="24"/>
          <w:lang w:val="sq-AL"/>
        </w:rPr>
        <w:t xml:space="preserve">furnitorëve. </w:t>
      </w:r>
      <w:r w:rsidR="00AD33AD" w:rsidRPr="00DF2C58">
        <w:rPr>
          <w:rFonts w:ascii="Times New Roman" w:hAnsi="Times New Roman" w:cs="Times New Roman"/>
          <w:sz w:val="24"/>
          <w:szCs w:val="24"/>
          <w:lang w:val="sq-AL"/>
        </w:rPr>
        <w:t xml:space="preserve">Mallrat </w:t>
      </w:r>
      <w:r w:rsidR="000C406B" w:rsidRPr="00DF2C58">
        <w:rPr>
          <w:rFonts w:ascii="Times New Roman" w:hAnsi="Times New Roman" w:cs="Times New Roman"/>
          <w:sz w:val="24"/>
          <w:szCs w:val="24"/>
          <w:lang w:val="sq-AL"/>
        </w:rPr>
        <w:t>e shërbimet kanë shumë karakteristika</w:t>
      </w:r>
      <w:r w:rsidR="00AD33AD" w:rsidRPr="00DF2C58">
        <w:rPr>
          <w:rFonts w:ascii="Times New Roman" w:hAnsi="Times New Roman" w:cs="Times New Roman"/>
          <w:sz w:val="24"/>
          <w:szCs w:val="24"/>
          <w:lang w:val="sq-AL"/>
        </w:rPr>
        <w:t>, që</w:t>
      </w:r>
      <w:r w:rsidR="000C406B" w:rsidRPr="00DF2C58">
        <w:rPr>
          <w:rFonts w:ascii="Times New Roman" w:hAnsi="Times New Roman" w:cs="Times New Roman"/>
          <w:sz w:val="24"/>
          <w:szCs w:val="24"/>
          <w:lang w:val="sq-AL"/>
        </w:rPr>
        <w:t xml:space="preserve"> </w:t>
      </w:r>
      <w:r w:rsidR="00AD33AD" w:rsidRPr="00DF2C58">
        <w:rPr>
          <w:rFonts w:ascii="Times New Roman" w:hAnsi="Times New Roman" w:cs="Times New Roman"/>
          <w:sz w:val="24"/>
          <w:szCs w:val="24"/>
          <w:lang w:val="sq-AL"/>
        </w:rPr>
        <w:t xml:space="preserve">varen nga lloji </w:t>
      </w:r>
      <w:r w:rsidR="000C406B" w:rsidRPr="00DF2C58">
        <w:rPr>
          <w:rFonts w:ascii="Times New Roman" w:hAnsi="Times New Roman" w:cs="Times New Roman"/>
          <w:sz w:val="24"/>
          <w:szCs w:val="24"/>
          <w:lang w:val="sq-AL"/>
        </w:rPr>
        <w:t xml:space="preserve">e destinacioni i përdorimit. </w:t>
      </w:r>
    </w:p>
    <w:p w:rsidR="00BC06FD" w:rsidRPr="00DF2C58" w:rsidRDefault="00BC06FD" w:rsidP="007E3683">
      <w:pPr>
        <w:spacing w:before="120" w:after="0" w:line="240" w:lineRule="auto"/>
        <w:jc w:val="both"/>
        <w:rPr>
          <w:rFonts w:ascii="Times New Roman" w:hAnsi="Times New Roman" w:cs="Times New Roman"/>
          <w:sz w:val="24"/>
          <w:szCs w:val="24"/>
          <w:lang w:val="sq-AL"/>
        </w:rPr>
      </w:pPr>
      <w:r w:rsidRPr="00DF2C58">
        <w:rPr>
          <w:rFonts w:ascii="Times New Roman" w:hAnsi="Times New Roman" w:cs="Times New Roman"/>
          <w:sz w:val="24"/>
          <w:szCs w:val="24"/>
          <w:lang w:val="sq-AL"/>
        </w:rPr>
        <w:t>Ndërmarrjet bashkëkohore aftësinë e tyre konkurruese të tregut mund t</w:t>
      </w:r>
      <w:r w:rsidR="005268DF" w:rsidRPr="00DF2C58">
        <w:rPr>
          <w:rFonts w:ascii="Times New Roman" w:hAnsi="Times New Roman" w:cs="Times New Roman"/>
          <w:sz w:val="24"/>
          <w:szCs w:val="24"/>
          <w:lang w:val="sq-AL"/>
        </w:rPr>
        <w:t xml:space="preserve">a sigurojnë </w:t>
      </w:r>
      <w:r w:rsidRPr="00DF2C58">
        <w:rPr>
          <w:rFonts w:ascii="Times New Roman" w:hAnsi="Times New Roman" w:cs="Times New Roman"/>
          <w:sz w:val="24"/>
          <w:szCs w:val="24"/>
          <w:lang w:val="sq-AL"/>
        </w:rPr>
        <w:t xml:space="preserve">vetëm me një shkallë të lartë të cilësisë së produkteve. </w:t>
      </w:r>
      <w:r w:rsidR="005268DF" w:rsidRPr="00DF2C58">
        <w:rPr>
          <w:rFonts w:ascii="Times New Roman" w:hAnsi="Times New Roman" w:cs="Times New Roman"/>
          <w:sz w:val="24"/>
          <w:szCs w:val="24"/>
          <w:lang w:val="sq-AL"/>
        </w:rPr>
        <w:t>C</w:t>
      </w:r>
      <w:r w:rsidRPr="00DF2C58">
        <w:rPr>
          <w:rFonts w:ascii="Times New Roman" w:hAnsi="Times New Roman" w:cs="Times New Roman"/>
          <w:sz w:val="24"/>
          <w:szCs w:val="24"/>
          <w:lang w:val="sq-AL"/>
        </w:rPr>
        <w:t>ilësia sot</w:t>
      </w:r>
      <w:r w:rsidR="007E3683" w:rsidRPr="00DF2C58">
        <w:rPr>
          <w:rFonts w:ascii="Times New Roman" w:hAnsi="Times New Roman" w:cs="Times New Roman"/>
          <w:sz w:val="24"/>
          <w:szCs w:val="24"/>
          <w:lang w:val="sq-AL"/>
        </w:rPr>
        <w:t xml:space="preserve"> </w:t>
      </w:r>
      <w:r w:rsidRPr="00DF2C58">
        <w:rPr>
          <w:rFonts w:ascii="Times New Roman" w:hAnsi="Times New Roman" w:cs="Times New Roman"/>
          <w:sz w:val="24"/>
          <w:szCs w:val="24"/>
          <w:lang w:val="sq-AL"/>
        </w:rPr>
        <w:t>është sinonim për suksesin e ndërmarrjev</w:t>
      </w:r>
      <w:r w:rsidR="00EE50E2" w:rsidRPr="00DF2C58">
        <w:rPr>
          <w:rFonts w:ascii="Times New Roman" w:hAnsi="Times New Roman" w:cs="Times New Roman"/>
          <w:sz w:val="24"/>
          <w:szCs w:val="24"/>
          <w:lang w:val="sq-AL"/>
        </w:rPr>
        <w:t xml:space="preserve">e, kënaqësinë e konsumatorëve </w:t>
      </w:r>
      <w:r w:rsidRPr="00DF2C58">
        <w:rPr>
          <w:rFonts w:ascii="Times New Roman" w:hAnsi="Times New Roman" w:cs="Times New Roman"/>
          <w:sz w:val="24"/>
          <w:szCs w:val="24"/>
          <w:lang w:val="sq-AL"/>
        </w:rPr>
        <w:t>e qëllimi</w:t>
      </w:r>
      <w:r w:rsidR="007E3683" w:rsidRPr="00DF2C58">
        <w:rPr>
          <w:rFonts w:ascii="Times New Roman" w:hAnsi="Times New Roman" w:cs="Times New Roman"/>
          <w:sz w:val="24"/>
          <w:szCs w:val="24"/>
          <w:lang w:val="sq-AL"/>
        </w:rPr>
        <w:t xml:space="preserve"> </w:t>
      </w:r>
      <w:r w:rsidRPr="00DF2C58">
        <w:rPr>
          <w:rFonts w:ascii="Times New Roman" w:hAnsi="Times New Roman" w:cs="Times New Roman"/>
          <w:sz w:val="24"/>
          <w:szCs w:val="24"/>
          <w:lang w:val="sq-AL"/>
        </w:rPr>
        <w:t xml:space="preserve">i ekonomisë </w:t>
      </w:r>
      <w:r w:rsidR="00EE50E2" w:rsidRPr="00DF2C58">
        <w:rPr>
          <w:rFonts w:ascii="Times New Roman" w:hAnsi="Times New Roman" w:cs="Times New Roman"/>
          <w:sz w:val="24"/>
          <w:szCs w:val="24"/>
          <w:lang w:val="sq-AL"/>
        </w:rPr>
        <w:t>s</w:t>
      </w:r>
      <w:r w:rsidRPr="00DF2C58">
        <w:rPr>
          <w:rFonts w:ascii="Times New Roman" w:hAnsi="Times New Roman" w:cs="Times New Roman"/>
          <w:sz w:val="24"/>
          <w:szCs w:val="24"/>
          <w:lang w:val="sq-AL"/>
        </w:rPr>
        <w:t>ë çdo vendi për pushtimin e tregut botëror.</w:t>
      </w:r>
    </w:p>
    <w:p w:rsidR="00BC06FD" w:rsidRPr="00DF2C58" w:rsidRDefault="00BC06FD" w:rsidP="00D60AC6">
      <w:pPr>
        <w:spacing w:before="120" w:after="0" w:line="240" w:lineRule="auto"/>
        <w:jc w:val="both"/>
        <w:rPr>
          <w:rFonts w:ascii="Times New Roman" w:hAnsi="Times New Roman" w:cs="Times New Roman"/>
          <w:i/>
          <w:sz w:val="24"/>
          <w:szCs w:val="24"/>
          <w:lang w:val="sq-AL"/>
        </w:rPr>
      </w:pPr>
      <w:r w:rsidRPr="00DF2C58">
        <w:rPr>
          <w:rFonts w:ascii="Times New Roman" w:hAnsi="Times New Roman" w:cs="Times New Roman"/>
          <w:sz w:val="24"/>
          <w:szCs w:val="24"/>
          <w:lang w:val="sq-AL"/>
        </w:rPr>
        <w:t>Nga</w:t>
      </w:r>
      <w:r w:rsidR="00EF6162" w:rsidRPr="00DF2C58">
        <w:rPr>
          <w:rFonts w:ascii="Times New Roman" w:hAnsi="Times New Roman" w:cs="Times New Roman"/>
          <w:sz w:val="24"/>
          <w:szCs w:val="24"/>
          <w:lang w:val="sq-AL"/>
        </w:rPr>
        <w:t xml:space="preserve"> aspekti i njohjes së mallrave,</w:t>
      </w:r>
      <w:r w:rsidRPr="00DF2C58">
        <w:rPr>
          <w:rFonts w:ascii="Times New Roman" w:hAnsi="Times New Roman" w:cs="Times New Roman"/>
          <w:sz w:val="24"/>
          <w:szCs w:val="24"/>
          <w:lang w:val="sq-AL"/>
        </w:rPr>
        <w:t xml:space="preserve"> </w:t>
      </w:r>
      <w:r w:rsidRPr="00DF2C58">
        <w:rPr>
          <w:rFonts w:ascii="Times New Roman" w:hAnsi="Times New Roman" w:cs="Times New Roman"/>
          <w:i/>
          <w:sz w:val="24"/>
          <w:szCs w:val="24"/>
          <w:lang w:val="sq-AL"/>
        </w:rPr>
        <w:t>cilësia është matëse për vlerën e</w:t>
      </w:r>
      <w:r w:rsidR="007E3683" w:rsidRPr="00DF2C58">
        <w:rPr>
          <w:rFonts w:ascii="Times New Roman" w:hAnsi="Times New Roman" w:cs="Times New Roman"/>
          <w:i/>
          <w:sz w:val="24"/>
          <w:szCs w:val="24"/>
          <w:lang w:val="sq-AL"/>
        </w:rPr>
        <w:t xml:space="preserve"> </w:t>
      </w:r>
      <w:r w:rsidRPr="00DF2C58">
        <w:rPr>
          <w:rFonts w:ascii="Times New Roman" w:hAnsi="Times New Roman" w:cs="Times New Roman"/>
          <w:i/>
          <w:sz w:val="24"/>
          <w:szCs w:val="24"/>
          <w:lang w:val="sq-AL"/>
        </w:rPr>
        <w:t xml:space="preserve">përdorur të një produkti, </w:t>
      </w:r>
      <w:r w:rsidR="0005791B" w:rsidRPr="00DF2C58">
        <w:rPr>
          <w:rFonts w:ascii="Times New Roman" w:hAnsi="Times New Roman" w:cs="Times New Roman"/>
          <w:i/>
          <w:sz w:val="24"/>
          <w:szCs w:val="24"/>
          <w:lang w:val="sq-AL"/>
        </w:rPr>
        <w:t>që</w:t>
      </w:r>
      <w:r w:rsidRPr="00DF2C58">
        <w:rPr>
          <w:rFonts w:ascii="Times New Roman" w:hAnsi="Times New Roman" w:cs="Times New Roman"/>
          <w:i/>
          <w:sz w:val="24"/>
          <w:szCs w:val="24"/>
          <w:lang w:val="sq-AL"/>
        </w:rPr>
        <w:t xml:space="preserve"> në vetvete i përmban të gjitha karakteristikat e</w:t>
      </w:r>
      <w:r w:rsidR="007E3683" w:rsidRPr="00DF2C58">
        <w:rPr>
          <w:rFonts w:ascii="Times New Roman" w:hAnsi="Times New Roman" w:cs="Times New Roman"/>
          <w:i/>
          <w:sz w:val="24"/>
          <w:szCs w:val="24"/>
          <w:lang w:val="sq-AL"/>
        </w:rPr>
        <w:t xml:space="preserve"> </w:t>
      </w:r>
      <w:r w:rsidR="0005791B" w:rsidRPr="00DF2C58">
        <w:rPr>
          <w:rFonts w:ascii="Times New Roman" w:hAnsi="Times New Roman" w:cs="Times New Roman"/>
          <w:i/>
          <w:sz w:val="24"/>
          <w:szCs w:val="24"/>
          <w:lang w:val="sq-AL"/>
        </w:rPr>
        <w:t xml:space="preserve">dobishme </w:t>
      </w:r>
      <w:r w:rsidRPr="00DF2C58">
        <w:rPr>
          <w:rFonts w:ascii="Times New Roman" w:hAnsi="Times New Roman" w:cs="Times New Roman"/>
          <w:i/>
          <w:sz w:val="24"/>
          <w:szCs w:val="24"/>
          <w:lang w:val="sq-AL"/>
        </w:rPr>
        <w:t xml:space="preserve">e </w:t>
      </w:r>
      <w:r w:rsidR="0005791B" w:rsidRPr="00DF2C58">
        <w:rPr>
          <w:rFonts w:ascii="Times New Roman" w:hAnsi="Times New Roman" w:cs="Times New Roman"/>
          <w:i/>
          <w:sz w:val="24"/>
          <w:szCs w:val="24"/>
          <w:lang w:val="sq-AL"/>
        </w:rPr>
        <w:t>në këtë shkallë</w:t>
      </w:r>
      <w:r w:rsidRPr="00DF2C58">
        <w:rPr>
          <w:rFonts w:ascii="Times New Roman" w:hAnsi="Times New Roman" w:cs="Times New Roman"/>
          <w:i/>
          <w:sz w:val="24"/>
          <w:szCs w:val="24"/>
          <w:lang w:val="sq-AL"/>
        </w:rPr>
        <w:t xml:space="preserve"> zhvillimi</w:t>
      </w:r>
      <w:r w:rsidR="0005791B" w:rsidRPr="00DF2C58">
        <w:rPr>
          <w:rFonts w:ascii="Times New Roman" w:hAnsi="Times New Roman" w:cs="Times New Roman"/>
          <w:i/>
          <w:sz w:val="24"/>
          <w:szCs w:val="24"/>
          <w:lang w:val="sq-AL"/>
        </w:rPr>
        <w:t>,</w:t>
      </w:r>
      <w:r w:rsidRPr="00DF2C58">
        <w:rPr>
          <w:rFonts w:ascii="Times New Roman" w:hAnsi="Times New Roman" w:cs="Times New Roman"/>
          <w:i/>
          <w:sz w:val="24"/>
          <w:szCs w:val="24"/>
          <w:lang w:val="sq-AL"/>
        </w:rPr>
        <w:t xml:space="preserve"> i kënaq nevojat e</w:t>
      </w:r>
      <w:r w:rsidR="007E3683" w:rsidRPr="00DF2C58">
        <w:rPr>
          <w:rFonts w:ascii="Times New Roman" w:hAnsi="Times New Roman" w:cs="Times New Roman"/>
          <w:i/>
          <w:sz w:val="24"/>
          <w:szCs w:val="24"/>
          <w:lang w:val="sq-AL"/>
        </w:rPr>
        <w:t xml:space="preserve"> </w:t>
      </w:r>
      <w:r w:rsidRPr="00DF2C58">
        <w:rPr>
          <w:rFonts w:ascii="Times New Roman" w:hAnsi="Times New Roman" w:cs="Times New Roman"/>
          <w:i/>
          <w:sz w:val="24"/>
          <w:szCs w:val="24"/>
          <w:lang w:val="sq-AL"/>
        </w:rPr>
        <w:t>konsumatorëve.</w:t>
      </w:r>
    </w:p>
    <w:p w:rsidR="0005531F" w:rsidRPr="00DF2C58" w:rsidRDefault="0005531F" w:rsidP="0005531F">
      <w:pPr>
        <w:spacing w:before="120" w:after="0" w:line="240" w:lineRule="auto"/>
        <w:jc w:val="both"/>
        <w:rPr>
          <w:rFonts w:ascii="Times New Roman" w:hAnsi="Times New Roman" w:cs="Times New Roman"/>
          <w:sz w:val="24"/>
          <w:szCs w:val="24"/>
          <w:lang w:val="sq-AL"/>
        </w:rPr>
      </w:pPr>
      <w:r w:rsidRPr="00DF2C58">
        <w:rPr>
          <w:rFonts w:ascii="Times New Roman" w:hAnsi="Times New Roman" w:cs="Times New Roman"/>
          <w:sz w:val="24"/>
          <w:szCs w:val="24"/>
          <w:lang w:val="sq-AL"/>
        </w:rPr>
        <w:lastRenderedPageBreak/>
        <w:t>Përcaktimi i cilësis</w:t>
      </w:r>
      <w:r w:rsidR="0087003A" w:rsidRPr="00DF2C58">
        <w:rPr>
          <w:rFonts w:ascii="Times New Roman" w:hAnsi="Times New Roman" w:cs="Times New Roman"/>
          <w:sz w:val="24"/>
          <w:szCs w:val="24"/>
          <w:lang w:val="sq-AL"/>
        </w:rPr>
        <w:t>ë së</w:t>
      </w:r>
      <w:r w:rsidRPr="00DF2C58">
        <w:rPr>
          <w:rFonts w:ascii="Times New Roman" w:hAnsi="Times New Roman" w:cs="Times New Roman"/>
          <w:sz w:val="24"/>
          <w:szCs w:val="24"/>
          <w:lang w:val="sq-AL"/>
        </w:rPr>
        <w:t xml:space="preserve"> malli</w:t>
      </w:r>
      <w:r w:rsidR="0087003A" w:rsidRPr="00DF2C58">
        <w:rPr>
          <w:rFonts w:ascii="Times New Roman" w:hAnsi="Times New Roman" w:cs="Times New Roman"/>
          <w:sz w:val="24"/>
          <w:szCs w:val="24"/>
          <w:lang w:val="sq-AL"/>
        </w:rPr>
        <w:t>t</w:t>
      </w:r>
      <w:r w:rsidRPr="00DF2C58">
        <w:rPr>
          <w:rFonts w:ascii="Times New Roman" w:hAnsi="Times New Roman" w:cs="Times New Roman"/>
          <w:sz w:val="24"/>
          <w:szCs w:val="24"/>
          <w:lang w:val="sq-AL"/>
        </w:rPr>
        <w:t xml:space="preserve"> përb</w:t>
      </w:r>
      <w:r w:rsidR="0087003A" w:rsidRPr="00DF2C58">
        <w:rPr>
          <w:rFonts w:ascii="Times New Roman" w:hAnsi="Times New Roman" w:cs="Times New Roman"/>
          <w:sz w:val="24"/>
          <w:szCs w:val="24"/>
          <w:lang w:val="sq-AL"/>
        </w:rPr>
        <w:t xml:space="preserve">ëhet nga elementet e cilësisë </w:t>
      </w:r>
      <w:r w:rsidRPr="00DF2C58">
        <w:rPr>
          <w:rFonts w:ascii="Times New Roman" w:hAnsi="Times New Roman" w:cs="Times New Roman"/>
          <w:sz w:val="24"/>
          <w:szCs w:val="24"/>
          <w:lang w:val="sq-AL"/>
        </w:rPr>
        <w:t>e vlerësimi i cilësisë në bazë të treguesve të fituar. Elementët e cilësisë janë të gjitha karakteristikat</w:t>
      </w:r>
      <w:r w:rsidR="00BB2418" w:rsidRPr="00DF2C58">
        <w:rPr>
          <w:rFonts w:ascii="Times New Roman" w:hAnsi="Times New Roman" w:cs="Times New Roman"/>
          <w:sz w:val="24"/>
          <w:szCs w:val="24"/>
          <w:lang w:val="sq-AL"/>
        </w:rPr>
        <w:t>,</w:t>
      </w:r>
      <w:r w:rsidRPr="00DF2C58">
        <w:rPr>
          <w:rFonts w:ascii="Times New Roman" w:hAnsi="Times New Roman" w:cs="Times New Roman"/>
          <w:sz w:val="24"/>
          <w:szCs w:val="24"/>
          <w:lang w:val="sq-AL"/>
        </w:rPr>
        <w:t xml:space="preserve"> </w:t>
      </w:r>
      <w:r w:rsidR="00BB2418" w:rsidRPr="00DF2C58">
        <w:rPr>
          <w:rFonts w:ascii="Times New Roman" w:hAnsi="Times New Roman" w:cs="Times New Roman"/>
          <w:sz w:val="24"/>
          <w:szCs w:val="24"/>
          <w:lang w:val="sq-AL"/>
        </w:rPr>
        <w:t>që</w:t>
      </w:r>
      <w:r w:rsidRPr="00DF2C58">
        <w:rPr>
          <w:rFonts w:ascii="Times New Roman" w:hAnsi="Times New Roman" w:cs="Times New Roman"/>
          <w:sz w:val="24"/>
          <w:szCs w:val="24"/>
          <w:lang w:val="sq-AL"/>
        </w:rPr>
        <w:t xml:space="preserve"> në mënyrë thelbësore ndikojnë në vlerën përdoruese të produktit. </w:t>
      </w:r>
      <w:r w:rsidR="00EF6162" w:rsidRPr="00DF2C58">
        <w:rPr>
          <w:rFonts w:ascii="Times New Roman" w:hAnsi="Times New Roman" w:cs="Times New Roman"/>
          <w:sz w:val="24"/>
          <w:szCs w:val="24"/>
          <w:lang w:val="sq-AL"/>
        </w:rPr>
        <w:t>Në disa raste, k</w:t>
      </w:r>
      <w:r w:rsidRPr="00DF2C58">
        <w:rPr>
          <w:rFonts w:ascii="Times New Roman" w:hAnsi="Times New Roman" w:cs="Times New Roman"/>
          <w:sz w:val="24"/>
          <w:szCs w:val="24"/>
          <w:lang w:val="sq-AL"/>
        </w:rPr>
        <w:t xml:space="preserve">arakteristikat individuale </w:t>
      </w:r>
      <w:r w:rsidR="00EF6162" w:rsidRPr="00DF2C58">
        <w:rPr>
          <w:rFonts w:ascii="Times New Roman" w:hAnsi="Times New Roman" w:cs="Times New Roman"/>
          <w:sz w:val="24"/>
          <w:szCs w:val="24"/>
          <w:lang w:val="sq-AL"/>
        </w:rPr>
        <w:t>janë</w:t>
      </w:r>
      <w:r w:rsidRPr="00DF2C58">
        <w:rPr>
          <w:rFonts w:ascii="Times New Roman" w:hAnsi="Times New Roman" w:cs="Times New Roman"/>
          <w:sz w:val="24"/>
          <w:szCs w:val="24"/>
          <w:lang w:val="sq-AL"/>
        </w:rPr>
        <w:t xml:space="preserve"> </w:t>
      </w:r>
      <w:r w:rsidR="00EF6162" w:rsidRPr="00DF2C58">
        <w:rPr>
          <w:rFonts w:ascii="Times New Roman" w:hAnsi="Times New Roman" w:cs="Times New Roman"/>
          <w:sz w:val="24"/>
          <w:szCs w:val="24"/>
          <w:lang w:val="sq-AL"/>
        </w:rPr>
        <w:t>komponentë të cilësisë</w:t>
      </w:r>
      <w:r w:rsidR="0087003A" w:rsidRPr="00DF2C58">
        <w:rPr>
          <w:rFonts w:ascii="Times New Roman" w:hAnsi="Times New Roman" w:cs="Times New Roman"/>
          <w:sz w:val="24"/>
          <w:szCs w:val="24"/>
          <w:lang w:val="sq-AL"/>
        </w:rPr>
        <w:t xml:space="preserve"> </w:t>
      </w:r>
      <w:r w:rsidR="00EF6162" w:rsidRPr="00DF2C58">
        <w:rPr>
          <w:rFonts w:ascii="Times New Roman" w:hAnsi="Times New Roman" w:cs="Times New Roman"/>
          <w:sz w:val="24"/>
          <w:szCs w:val="24"/>
          <w:lang w:val="sq-AL"/>
        </w:rPr>
        <w:t>e n</w:t>
      </w:r>
      <w:r w:rsidR="000C406B" w:rsidRPr="00DF2C58">
        <w:rPr>
          <w:rFonts w:ascii="Times New Roman" w:hAnsi="Times New Roman" w:cs="Times New Roman"/>
          <w:sz w:val="24"/>
          <w:szCs w:val="24"/>
          <w:lang w:val="sq-AL"/>
        </w:rPr>
        <w:t>ë</w:t>
      </w:r>
      <w:r w:rsidR="00EF6162" w:rsidRPr="00DF2C58">
        <w:rPr>
          <w:rFonts w:ascii="Times New Roman" w:hAnsi="Times New Roman" w:cs="Times New Roman"/>
          <w:sz w:val="24"/>
          <w:szCs w:val="24"/>
          <w:lang w:val="sq-AL"/>
        </w:rPr>
        <w:t xml:space="preserve"> disa jo</w:t>
      </w:r>
      <w:r w:rsidRPr="00DF2C58">
        <w:rPr>
          <w:rFonts w:ascii="Times New Roman" w:hAnsi="Times New Roman" w:cs="Times New Roman"/>
          <w:sz w:val="24"/>
          <w:szCs w:val="24"/>
          <w:lang w:val="sq-AL"/>
        </w:rPr>
        <w:t>. Psh, ngjyra e metalit është komponent i cilësisë gjatë përpunimit të arit</w:t>
      </w:r>
      <w:r w:rsidR="00BB2418" w:rsidRPr="00DF2C58">
        <w:rPr>
          <w:rFonts w:ascii="Times New Roman" w:hAnsi="Times New Roman" w:cs="Times New Roman"/>
          <w:sz w:val="24"/>
          <w:szCs w:val="24"/>
          <w:lang w:val="sq-AL"/>
        </w:rPr>
        <w:t>, por jo për</w:t>
      </w:r>
      <w:r w:rsidRPr="00DF2C58">
        <w:rPr>
          <w:rFonts w:ascii="Times New Roman" w:hAnsi="Times New Roman" w:cs="Times New Roman"/>
          <w:sz w:val="24"/>
          <w:szCs w:val="24"/>
          <w:lang w:val="sq-AL"/>
        </w:rPr>
        <w:t xml:space="preserve"> telat elektrik</w:t>
      </w:r>
      <w:r w:rsidR="001E3D6C" w:rsidRPr="00DF2C58">
        <w:rPr>
          <w:rFonts w:ascii="Times New Roman" w:hAnsi="Times New Roman" w:cs="Times New Roman"/>
          <w:sz w:val="24"/>
          <w:szCs w:val="24"/>
          <w:lang w:val="sq-AL"/>
        </w:rPr>
        <w:t>ë</w:t>
      </w:r>
      <w:r w:rsidRPr="00DF2C58">
        <w:rPr>
          <w:rFonts w:ascii="Times New Roman" w:hAnsi="Times New Roman" w:cs="Times New Roman"/>
          <w:sz w:val="24"/>
          <w:szCs w:val="24"/>
          <w:lang w:val="sq-AL"/>
        </w:rPr>
        <w:t>.</w:t>
      </w:r>
    </w:p>
    <w:p w:rsidR="0005531F" w:rsidRPr="00DF2C58" w:rsidRDefault="0005531F" w:rsidP="0005531F">
      <w:pPr>
        <w:spacing w:before="120" w:after="0" w:line="240" w:lineRule="auto"/>
        <w:jc w:val="both"/>
        <w:rPr>
          <w:rFonts w:ascii="Times New Roman" w:hAnsi="Times New Roman" w:cs="Times New Roman"/>
          <w:sz w:val="24"/>
          <w:szCs w:val="24"/>
          <w:lang w:val="sq-AL"/>
        </w:rPr>
      </w:pPr>
      <w:r w:rsidRPr="00DF2C58">
        <w:rPr>
          <w:rFonts w:ascii="Times New Roman" w:hAnsi="Times New Roman" w:cs="Times New Roman"/>
          <w:sz w:val="24"/>
          <w:szCs w:val="24"/>
          <w:lang w:val="sq-AL"/>
        </w:rPr>
        <w:t>Karakteristika më shpesh të testuara janë: përbërja kimike, struktura, poroziteti, pesha, lagështia, lëshimi i gazeve</w:t>
      </w:r>
      <w:r w:rsidR="003A5E4C" w:rsidRPr="00DF2C58">
        <w:rPr>
          <w:rFonts w:ascii="Times New Roman" w:hAnsi="Times New Roman" w:cs="Times New Roman"/>
          <w:sz w:val="24"/>
          <w:szCs w:val="24"/>
          <w:lang w:val="sq-AL"/>
        </w:rPr>
        <w:t>/l</w:t>
      </w:r>
      <w:r w:rsidRPr="00DF2C58">
        <w:rPr>
          <w:rFonts w:ascii="Times New Roman" w:hAnsi="Times New Roman" w:cs="Times New Roman"/>
          <w:sz w:val="24"/>
          <w:szCs w:val="24"/>
          <w:lang w:val="sq-AL"/>
        </w:rPr>
        <w:t>ëngjeve, kar</w:t>
      </w:r>
      <w:r w:rsidR="00570F42" w:rsidRPr="00DF2C58">
        <w:rPr>
          <w:rFonts w:ascii="Times New Roman" w:hAnsi="Times New Roman" w:cs="Times New Roman"/>
          <w:sz w:val="24"/>
          <w:szCs w:val="24"/>
          <w:lang w:val="sq-AL"/>
        </w:rPr>
        <w:t xml:space="preserve">akteristikat optike, akustike </w:t>
      </w:r>
      <w:r w:rsidRPr="00DF2C58">
        <w:rPr>
          <w:rFonts w:ascii="Times New Roman" w:hAnsi="Times New Roman" w:cs="Times New Roman"/>
          <w:sz w:val="24"/>
          <w:szCs w:val="24"/>
          <w:lang w:val="sq-AL"/>
        </w:rPr>
        <w:t xml:space="preserve">e elektrike, rezistenca e veprimeve të ndryshme, etj. Secila </w:t>
      </w:r>
      <w:r w:rsidR="00CB5A74" w:rsidRPr="00DF2C58">
        <w:rPr>
          <w:rFonts w:ascii="Times New Roman" w:hAnsi="Times New Roman" w:cs="Times New Roman"/>
          <w:sz w:val="24"/>
          <w:szCs w:val="24"/>
          <w:lang w:val="sq-AL"/>
        </w:rPr>
        <w:t>prej tyre</w:t>
      </w:r>
      <w:r w:rsidRPr="00DF2C58">
        <w:rPr>
          <w:rFonts w:ascii="Times New Roman" w:hAnsi="Times New Roman" w:cs="Times New Roman"/>
          <w:sz w:val="24"/>
          <w:szCs w:val="24"/>
          <w:lang w:val="sq-AL"/>
        </w:rPr>
        <w:t xml:space="preserve"> mund të jetë element i cilësisë, por asnjëra </w:t>
      </w:r>
      <w:r w:rsidR="00830C43" w:rsidRPr="00DF2C58">
        <w:rPr>
          <w:rFonts w:ascii="Times New Roman" w:hAnsi="Times New Roman" w:cs="Times New Roman"/>
          <w:sz w:val="24"/>
          <w:szCs w:val="24"/>
          <w:lang w:val="sq-AL"/>
        </w:rPr>
        <w:t>s’</w:t>
      </w:r>
      <w:r w:rsidRPr="00DF2C58">
        <w:rPr>
          <w:rFonts w:ascii="Times New Roman" w:hAnsi="Times New Roman" w:cs="Times New Roman"/>
          <w:sz w:val="24"/>
          <w:szCs w:val="24"/>
          <w:lang w:val="sq-AL"/>
        </w:rPr>
        <w:t>mund të shqyrtohet veçmas. E rëndësishme është se cilësia përcaktohet nga tërësia e karakteristikave, por vetëm një karakteristikë (ose ndryshimi i saj) mundet ndjeshëm të ndryshojë cilësinë e produktit. P</w:t>
      </w:r>
      <w:r w:rsidR="00570F42" w:rsidRPr="00DF2C58">
        <w:rPr>
          <w:rFonts w:ascii="Times New Roman" w:hAnsi="Times New Roman" w:cs="Times New Roman"/>
          <w:sz w:val="24"/>
          <w:szCs w:val="24"/>
          <w:lang w:val="sq-AL"/>
        </w:rPr>
        <w:t>sh</w:t>
      </w:r>
      <w:r w:rsidRPr="00DF2C58">
        <w:rPr>
          <w:rFonts w:ascii="Times New Roman" w:hAnsi="Times New Roman" w:cs="Times New Roman"/>
          <w:sz w:val="24"/>
          <w:szCs w:val="24"/>
          <w:lang w:val="sq-AL"/>
        </w:rPr>
        <w:t>, sipas të gjitha karakteristikave</w:t>
      </w:r>
      <w:r w:rsidR="00830C43" w:rsidRPr="00DF2C58">
        <w:rPr>
          <w:rFonts w:ascii="Times New Roman" w:hAnsi="Times New Roman" w:cs="Times New Roman"/>
          <w:sz w:val="24"/>
          <w:szCs w:val="24"/>
          <w:lang w:val="sq-AL"/>
        </w:rPr>
        <w:t xml:space="preserve"> gruri mund</w:t>
      </w:r>
      <w:r w:rsidRPr="00DF2C58">
        <w:rPr>
          <w:rFonts w:ascii="Times New Roman" w:hAnsi="Times New Roman" w:cs="Times New Roman"/>
          <w:sz w:val="24"/>
          <w:szCs w:val="24"/>
          <w:lang w:val="sq-AL"/>
        </w:rPr>
        <w:t xml:space="preserve"> të jetë me cilësi të lartë, por nëse ka lagështi të madhe ai</w:t>
      </w:r>
      <w:r w:rsidR="008A65F1" w:rsidRPr="00DF2C58">
        <w:rPr>
          <w:rFonts w:ascii="Times New Roman" w:hAnsi="Times New Roman" w:cs="Times New Roman"/>
          <w:sz w:val="24"/>
          <w:szCs w:val="24"/>
          <w:lang w:val="sq-AL"/>
        </w:rPr>
        <w:t xml:space="preserve"> do të myket, dm</w:t>
      </w:r>
      <w:r w:rsidRPr="00DF2C58">
        <w:rPr>
          <w:rFonts w:ascii="Times New Roman" w:hAnsi="Times New Roman" w:cs="Times New Roman"/>
          <w:sz w:val="24"/>
          <w:szCs w:val="24"/>
          <w:lang w:val="sq-AL"/>
        </w:rPr>
        <w:t xml:space="preserve">th. </w:t>
      </w:r>
      <w:r w:rsidR="00830C43" w:rsidRPr="00DF2C58">
        <w:rPr>
          <w:rFonts w:ascii="Times New Roman" w:hAnsi="Times New Roman" w:cs="Times New Roman"/>
          <w:sz w:val="24"/>
          <w:szCs w:val="24"/>
          <w:lang w:val="sq-AL"/>
        </w:rPr>
        <w:t>do</w:t>
      </w:r>
      <w:r w:rsidRPr="00DF2C58">
        <w:rPr>
          <w:rFonts w:ascii="Times New Roman" w:hAnsi="Times New Roman" w:cs="Times New Roman"/>
          <w:sz w:val="24"/>
          <w:szCs w:val="24"/>
          <w:lang w:val="sq-AL"/>
        </w:rPr>
        <w:t xml:space="preserve"> humb plotësisht jo vet</w:t>
      </w:r>
      <w:r w:rsidR="00EF6162" w:rsidRPr="00DF2C58">
        <w:rPr>
          <w:rFonts w:ascii="Times New Roman" w:hAnsi="Times New Roman" w:cs="Times New Roman"/>
          <w:sz w:val="24"/>
          <w:szCs w:val="24"/>
          <w:lang w:val="sq-AL"/>
        </w:rPr>
        <w:t>ë</w:t>
      </w:r>
      <w:r w:rsidRPr="00DF2C58">
        <w:rPr>
          <w:rFonts w:ascii="Times New Roman" w:hAnsi="Times New Roman" w:cs="Times New Roman"/>
          <w:sz w:val="24"/>
          <w:szCs w:val="24"/>
          <w:lang w:val="sq-AL"/>
        </w:rPr>
        <w:t xml:space="preserve">m </w:t>
      </w:r>
      <w:r w:rsidR="008A65F1" w:rsidRPr="00DF2C58">
        <w:rPr>
          <w:rFonts w:ascii="Times New Roman" w:hAnsi="Times New Roman" w:cs="Times New Roman"/>
          <w:sz w:val="24"/>
          <w:szCs w:val="24"/>
          <w:lang w:val="sq-AL"/>
        </w:rPr>
        <w:t xml:space="preserve">cilësinë, por </w:t>
      </w:r>
      <w:r w:rsidRPr="00DF2C58">
        <w:rPr>
          <w:rFonts w:ascii="Times New Roman" w:hAnsi="Times New Roman" w:cs="Times New Roman"/>
          <w:sz w:val="24"/>
          <w:szCs w:val="24"/>
          <w:lang w:val="sq-AL"/>
        </w:rPr>
        <w:t>dhe vlerën përdoruese t</w:t>
      </w:r>
      <w:r w:rsidR="00EF6162" w:rsidRPr="00DF2C58">
        <w:rPr>
          <w:rFonts w:ascii="Times New Roman" w:hAnsi="Times New Roman" w:cs="Times New Roman"/>
          <w:sz w:val="24"/>
          <w:szCs w:val="24"/>
          <w:lang w:val="sq-AL"/>
        </w:rPr>
        <w:t>ë</w:t>
      </w:r>
      <w:r w:rsidRPr="00DF2C58">
        <w:rPr>
          <w:rFonts w:ascii="Times New Roman" w:hAnsi="Times New Roman" w:cs="Times New Roman"/>
          <w:sz w:val="24"/>
          <w:szCs w:val="24"/>
          <w:lang w:val="sq-AL"/>
        </w:rPr>
        <w:t xml:space="preserve"> tij.</w:t>
      </w:r>
    </w:p>
    <w:p w:rsidR="00EF6162" w:rsidRPr="00DF2C58" w:rsidRDefault="00EF6162" w:rsidP="00EF6162">
      <w:pPr>
        <w:spacing w:before="120" w:after="0" w:line="240" w:lineRule="auto"/>
        <w:jc w:val="both"/>
        <w:rPr>
          <w:rFonts w:ascii="Times New Roman" w:hAnsi="Times New Roman" w:cs="Times New Roman"/>
          <w:sz w:val="24"/>
          <w:szCs w:val="24"/>
          <w:lang w:val="sq-AL"/>
        </w:rPr>
      </w:pPr>
      <w:r w:rsidRPr="00DF2C58">
        <w:rPr>
          <w:rFonts w:ascii="Times New Roman" w:hAnsi="Times New Roman" w:cs="Times New Roman"/>
          <w:sz w:val="24"/>
          <w:szCs w:val="24"/>
          <w:lang w:val="sq-AL"/>
        </w:rPr>
        <w:t xml:space="preserve">Problemi i cilësisë së produktit, si çështje e rëndësishme e ekonomisë moderne gjen vend në sistemin </w:t>
      </w:r>
      <w:r w:rsidR="00C36805" w:rsidRPr="00DF2C58">
        <w:rPr>
          <w:rFonts w:ascii="Times New Roman" w:hAnsi="Times New Roman" w:cs="Times New Roman"/>
          <w:sz w:val="24"/>
          <w:szCs w:val="24"/>
          <w:lang w:val="sq-AL"/>
        </w:rPr>
        <w:t xml:space="preserve">e rregullave juridike, </w:t>
      </w:r>
      <w:r w:rsidRPr="00DF2C58">
        <w:rPr>
          <w:rFonts w:ascii="Times New Roman" w:hAnsi="Times New Roman" w:cs="Times New Roman"/>
          <w:sz w:val="24"/>
          <w:szCs w:val="24"/>
          <w:lang w:val="sq-AL"/>
        </w:rPr>
        <w:t>standardet, rregulloret për</w:t>
      </w:r>
      <w:r w:rsidR="00E97B83" w:rsidRPr="00DF2C58">
        <w:rPr>
          <w:rFonts w:ascii="Times New Roman" w:hAnsi="Times New Roman" w:cs="Times New Roman"/>
          <w:sz w:val="24"/>
          <w:szCs w:val="24"/>
          <w:lang w:val="sq-AL"/>
        </w:rPr>
        <w:t xml:space="preserve"> cilësi </w:t>
      </w:r>
      <w:r w:rsidRPr="00DF2C58">
        <w:rPr>
          <w:rFonts w:ascii="Times New Roman" w:hAnsi="Times New Roman" w:cs="Times New Roman"/>
          <w:sz w:val="24"/>
          <w:szCs w:val="24"/>
          <w:lang w:val="sq-AL"/>
        </w:rPr>
        <w:t>e shenjat dalluese. Qëllimi kryesor është të rregullohen marrëdhëniet gjatë qarkullimit t</w:t>
      </w:r>
      <w:r w:rsidR="000C406B" w:rsidRPr="00DF2C58">
        <w:rPr>
          <w:rFonts w:ascii="Times New Roman" w:hAnsi="Times New Roman" w:cs="Times New Roman"/>
          <w:sz w:val="24"/>
          <w:szCs w:val="24"/>
          <w:lang w:val="sq-AL"/>
        </w:rPr>
        <w:t>ë</w:t>
      </w:r>
      <w:r w:rsidRPr="00DF2C58">
        <w:rPr>
          <w:rFonts w:ascii="Times New Roman" w:hAnsi="Times New Roman" w:cs="Times New Roman"/>
          <w:sz w:val="24"/>
          <w:szCs w:val="24"/>
          <w:lang w:val="sq-AL"/>
        </w:rPr>
        <w:t xml:space="preserve"> mallrave</w:t>
      </w:r>
      <w:r w:rsidR="00E97B83" w:rsidRPr="00DF2C58">
        <w:rPr>
          <w:rFonts w:ascii="Times New Roman" w:hAnsi="Times New Roman" w:cs="Times New Roman"/>
          <w:sz w:val="24"/>
          <w:szCs w:val="24"/>
          <w:lang w:val="sq-AL"/>
        </w:rPr>
        <w:t xml:space="preserve"> </w:t>
      </w:r>
      <w:r w:rsidRPr="00DF2C58">
        <w:rPr>
          <w:rFonts w:ascii="Times New Roman" w:hAnsi="Times New Roman" w:cs="Times New Roman"/>
          <w:sz w:val="24"/>
          <w:szCs w:val="24"/>
          <w:lang w:val="sq-AL"/>
        </w:rPr>
        <w:t>e të mbrohet konsumatori. Secili prodhues, njëkohësisht është</w:t>
      </w:r>
      <w:r w:rsidR="00327794" w:rsidRPr="00DF2C58">
        <w:rPr>
          <w:rFonts w:ascii="Times New Roman" w:hAnsi="Times New Roman" w:cs="Times New Roman"/>
          <w:sz w:val="24"/>
          <w:szCs w:val="24"/>
          <w:lang w:val="sq-AL"/>
        </w:rPr>
        <w:t xml:space="preserve"> </w:t>
      </w:r>
      <w:r w:rsidRPr="00DF2C58">
        <w:rPr>
          <w:rFonts w:ascii="Times New Roman" w:hAnsi="Times New Roman" w:cs="Times New Roman"/>
          <w:sz w:val="24"/>
          <w:szCs w:val="24"/>
          <w:lang w:val="sq-AL"/>
        </w:rPr>
        <w:t>konsuma</w:t>
      </w:r>
      <w:r w:rsidR="00CD510F" w:rsidRPr="00DF2C58">
        <w:rPr>
          <w:rFonts w:ascii="Times New Roman" w:hAnsi="Times New Roman" w:cs="Times New Roman"/>
          <w:sz w:val="24"/>
          <w:szCs w:val="24"/>
          <w:lang w:val="sq-AL"/>
        </w:rPr>
        <w:t>tor</w:t>
      </w:r>
      <w:r w:rsidR="00C36805" w:rsidRPr="00DF2C58">
        <w:rPr>
          <w:rFonts w:ascii="Times New Roman" w:hAnsi="Times New Roman" w:cs="Times New Roman"/>
          <w:sz w:val="24"/>
          <w:szCs w:val="24"/>
          <w:lang w:val="sq-AL"/>
        </w:rPr>
        <w:t xml:space="preserve"> </w:t>
      </w:r>
      <w:r w:rsidRPr="00DF2C58">
        <w:rPr>
          <w:rFonts w:ascii="Times New Roman" w:hAnsi="Times New Roman" w:cs="Times New Roman"/>
          <w:sz w:val="24"/>
          <w:szCs w:val="24"/>
          <w:lang w:val="sq-AL"/>
        </w:rPr>
        <w:t>e prandaj është i interesuar për cilësinë e produkteve.</w:t>
      </w:r>
    </w:p>
    <w:p w:rsidR="008F7259" w:rsidRPr="00DF2C58" w:rsidRDefault="008F7259" w:rsidP="00D60AC6">
      <w:pPr>
        <w:spacing w:before="120" w:after="0" w:line="240" w:lineRule="auto"/>
        <w:jc w:val="both"/>
        <w:rPr>
          <w:rFonts w:ascii="Times New Roman" w:hAnsi="Times New Roman" w:cs="Times New Roman"/>
          <w:sz w:val="24"/>
          <w:szCs w:val="24"/>
          <w:lang w:val="sq-AL"/>
        </w:rPr>
      </w:pPr>
      <w:r w:rsidRPr="00DF2C58">
        <w:rPr>
          <w:rFonts w:ascii="Times New Roman" w:hAnsi="Times New Roman" w:cs="Times New Roman"/>
          <w:sz w:val="24"/>
          <w:szCs w:val="24"/>
          <w:lang w:val="sq-AL"/>
        </w:rPr>
        <w:t>Lista kontrolluese e cilësisë së produktit</w:t>
      </w:r>
      <w:r w:rsidR="00D06094" w:rsidRPr="00DF2C58">
        <w:rPr>
          <w:rFonts w:ascii="Times New Roman" w:hAnsi="Times New Roman" w:cs="Times New Roman"/>
          <w:sz w:val="24"/>
          <w:szCs w:val="24"/>
          <w:lang w:val="sq-AL"/>
        </w:rPr>
        <w:t xml:space="preserve"> është</w:t>
      </w:r>
      <w:r w:rsidRPr="00DF2C58">
        <w:rPr>
          <w:rFonts w:ascii="Times New Roman" w:hAnsi="Times New Roman" w:cs="Times New Roman"/>
          <w:sz w:val="24"/>
          <w:szCs w:val="24"/>
          <w:lang w:val="sq-AL"/>
        </w:rPr>
        <w:t>:</w:t>
      </w:r>
    </w:p>
    <w:p w:rsidR="008F7259" w:rsidRPr="00DF2C58" w:rsidRDefault="008F7259" w:rsidP="00601783">
      <w:pPr>
        <w:pStyle w:val="ListParagraph"/>
        <w:numPr>
          <w:ilvl w:val="0"/>
          <w:numId w:val="5"/>
        </w:numPr>
        <w:spacing w:after="0" w:line="240" w:lineRule="auto"/>
        <w:contextualSpacing w:val="0"/>
        <w:jc w:val="both"/>
        <w:rPr>
          <w:rFonts w:ascii="Times New Roman" w:hAnsi="Times New Roman" w:cs="Times New Roman"/>
          <w:sz w:val="24"/>
          <w:szCs w:val="24"/>
          <w:lang w:val="sq-AL"/>
        </w:rPr>
      </w:pPr>
      <w:r w:rsidRPr="00DF2C58">
        <w:rPr>
          <w:rFonts w:ascii="Times New Roman" w:hAnsi="Times New Roman" w:cs="Times New Roman"/>
          <w:sz w:val="24"/>
          <w:szCs w:val="24"/>
          <w:lang w:val="sq-AL"/>
        </w:rPr>
        <w:t>A i përmbush produkti nevojat e shfrytëzuesit?</w:t>
      </w:r>
    </w:p>
    <w:p w:rsidR="008F7259" w:rsidRPr="00DF2C58" w:rsidRDefault="008F7259" w:rsidP="00601783">
      <w:pPr>
        <w:pStyle w:val="ListParagraph"/>
        <w:numPr>
          <w:ilvl w:val="0"/>
          <w:numId w:val="5"/>
        </w:numPr>
        <w:spacing w:after="0" w:line="240" w:lineRule="auto"/>
        <w:contextualSpacing w:val="0"/>
        <w:jc w:val="both"/>
        <w:rPr>
          <w:rFonts w:ascii="Times New Roman" w:hAnsi="Times New Roman" w:cs="Times New Roman"/>
          <w:sz w:val="24"/>
          <w:szCs w:val="24"/>
          <w:lang w:val="sq-AL"/>
        </w:rPr>
      </w:pPr>
      <w:r w:rsidRPr="00DF2C58">
        <w:rPr>
          <w:rFonts w:ascii="Times New Roman" w:hAnsi="Times New Roman" w:cs="Times New Roman"/>
          <w:sz w:val="24"/>
          <w:szCs w:val="24"/>
          <w:lang w:val="sq-AL"/>
        </w:rPr>
        <w:t>A janë përdorur materialet e përshtatshme?</w:t>
      </w:r>
    </w:p>
    <w:p w:rsidR="008F7259" w:rsidRPr="00DF2C58" w:rsidRDefault="008F7259" w:rsidP="00601783">
      <w:pPr>
        <w:pStyle w:val="ListParagraph"/>
        <w:numPr>
          <w:ilvl w:val="0"/>
          <w:numId w:val="5"/>
        </w:numPr>
        <w:spacing w:after="0" w:line="240" w:lineRule="auto"/>
        <w:contextualSpacing w:val="0"/>
        <w:jc w:val="both"/>
        <w:rPr>
          <w:rFonts w:ascii="Times New Roman" w:hAnsi="Times New Roman" w:cs="Times New Roman"/>
          <w:sz w:val="24"/>
          <w:szCs w:val="24"/>
          <w:lang w:val="sq-AL"/>
        </w:rPr>
      </w:pPr>
      <w:r w:rsidRPr="00DF2C58">
        <w:rPr>
          <w:rFonts w:ascii="Times New Roman" w:hAnsi="Times New Roman" w:cs="Times New Roman"/>
          <w:sz w:val="24"/>
          <w:szCs w:val="24"/>
          <w:lang w:val="sq-AL"/>
        </w:rPr>
        <w:t>S</w:t>
      </w:r>
      <w:r w:rsidR="00C36805" w:rsidRPr="00DF2C58">
        <w:rPr>
          <w:rFonts w:ascii="Times New Roman" w:hAnsi="Times New Roman" w:cs="Times New Roman"/>
          <w:sz w:val="24"/>
          <w:szCs w:val="24"/>
          <w:lang w:val="sq-AL"/>
        </w:rPr>
        <w:t>a lehtë është të mirëmbahet/</w:t>
      </w:r>
      <w:r w:rsidRPr="00DF2C58">
        <w:rPr>
          <w:rFonts w:ascii="Times New Roman" w:hAnsi="Times New Roman" w:cs="Times New Roman"/>
          <w:sz w:val="24"/>
          <w:szCs w:val="24"/>
          <w:lang w:val="sq-AL"/>
        </w:rPr>
        <w:t>zëvendësohet produkti?</w:t>
      </w:r>
    </w:p>
    <w:p w:rsidR="008F7259" w:rsidRPr="00DF2C58" w:rsidRDefault="008F7259" w:rsidP="00601783">
      <w:pPr>
        <w:pStyle w:val="ListParagraph"/>
        <w:numPr>
          <w:ilvl w:val="0"/>
          <w:numId w:val="5"/>
        </w:numPr>
        <w:spacing w:after="0" w:line="240" w:lineRule="auto"/>
        <w:contextualSpacing w:val="0"/>
        <w:jc w:val="both"/>
        <w:rPr>
          <w:rFonts w:ascii="Times New Roman" w:hAnsi="Times New Roman" w:cs="Times New Roman"/>
          <w:sz w:val="24"/>
          <w:szCs w:val="24"/>
          <w:lang w:val="sq-AL"/>
        </w:rPr>
      </w:pPr>
      <w:r w:rsidRPr="00DF2C58">
        <w:rPr>
          <w:rFonts w:ascii="Times New Roman" w:hAnsi="Times New Roman" w:cs="Times New Roman"/>
          <w:sz w:val="24"/>
          <w:szCs w:val="24"/>
          <w:lang w:val="sq-AL"/>
        </w:rPr>
        <w:t xml:space="preserve">Sa lehtë </w:t>
      </w:r>
      <w:r w:rsidR="00AC2F85" w:rsidRPr="00DF2C58">
        <w:rPr>
          <w:rFonts w:ascii="Times New Roman" w:hAnsi="Times New Roman" w:cs="Times New Roman"/>
          <w:sz w:val="24"/>
          <w:szCs w:val="24"/>
          <w:lang w:val="sq-AL"/>
        </w:rPr>
        <w:t>është</w:t>
      </w:r>
      <w:r w:rsidRPr="00DF2C58">
        <w:rPr>
          <w:rFonts w:ascii="Times New Roman" w:hAnsi="Times New Roman" w:cs="Times New Roman"/>
          <w:sz w:val="24"/>
          <w:szCs w:val="24"/>
          <w:lang w:val="sq-AL"/>
        </w:rPr>
        <w:t xml:space="preserve"> të lirohemi nga produkti </w:t>
      </w:r>
      <w:r w:rsidR="00AC2F85" w:rsidRPr="00DF2C58">
        <w:rPr>
          <w:rFonts w:ascii="Times New Roman" w:hAnsi="Times New Roman" w:cs="Times New Roman"/>
          <w:sz w:val="24"/>
          <w:szCs w:val="24"/>
          <w:lang w:val="sq-AL"/>
        </w:rPr>
        <w:t>pa</w:t>
      </w:r>
      <w:r w:rsidRPr="00DF2C58">
        <w:rPr>
          <w:rFonts w:ascii="Times New Roman" w:hAnsi="Times New Roman" w:cs="Times New Roman"/>
          <w:sz w:val="24"/>
          <w:szCs w:val="24"/>
          <w:lang w:val="sq-AL"/>
        </w:rPr>
        <w:t xml:space="preserve"> e ndotur ambientin?</w:t>
      </w:r>
    </w:p>
    <w:p w:rsidR="008F7259" w:rsidRPr="00DF2C58" w:rsidRDefault="008F7259" w:rsidP="00D60AC6">
      <w:pPr>
        <w:spacing w:before="120" w:after="0" w:line="240" w:lineRule="auto"/>
        <w:jc w:val="both"/>
        <w:rPr>
          <w:rFonts w:ascii="Times New Roman" w:hAnsi="Times New Roman" w:cs="Times New Roman"/>
          <w:b/>
          <w:i/>
          <w:sz w:val="24"/>
          <w:szCs w:val="24"/>
          <w:lang w:val="sq-AL"/>
        </w:rPr>
      </w:pPr>
      <w:r w:rsidRPr="00DF2C58">
        <w:rPr>
          <w:rFonts w:ascii="Times New Roman" w:hAnsi="Times New Roman" w:cs="Times New Roman"/>
          <w:b/>
          <w:i/>
          <w:sz w:val="24"/>
          <w:szCs w:val="24"/>
          <w:lang w:val="sq-AL"/>
        </w:rPr>
        <w:t>Si të kontrollohet cilësia e artikujve?</w:t>
      </w:r>
    </w:p>
    <w:p w:rsidR="008F7259" w:rsidRPr="00DF2C58" w:rsidRDefault="00034F39" w:rsidP="00D60AC6">
      <w:pPr>
        <w:spacing w:before="120" w:after="0" w:line="240" w:lineRule="auto"/>
        <w:jc w:val="both"/>
        <w:rPr>
          <w:rFonts w:ascii="Times New Roman" w:hAnsi="Times New Roman" w:cs="Times New Roman"/>
          <w:sz w:val="24"/>
          <w:szCs w:val="24"/>
          <w:lang w:val="sq-AL"/>
        </w:rPr>
      </w:pPr>
      <w:r w:rsidRPr="00DF2C58">
        <w:rPr>
          <w:rFonts w:ascii="Times New Roman" w:hAnsi="Times New Roman" w:cs="Times New Roman"/>
          <w:sz w:val="24"/>
          <w:szCs w:val="24"/>
          <w:lang w:val="sq-AL"/>
        </w:rPr>
        <w:t>Në tregun botëror aktual, si</w:t>
      </w:r>
      <w:r w:rsidR="00C36805" w:rsidRPr="00DF2C58">
        <w:rPr>
          <w:rFonts w:ascii="Times New Roman" w:hAnsi="Times New Roman" w:cs="Times New Roman"/>
          <w:sz w:val="24"/>
          <w:szCs w:val="24"/>
          <w:lang w:val="sq-AL"/>
        </w:rPr>
        <w:t xml:space="preserve"> prodhuesit e</w:t>
      </w:r>
      <w:r w:rsidR="008F7259" w:rsidRPr="00DF2C58">
        <w:rPr>
          <w:rFonts w:ascii="Times New Roman" w:hAnsi="Times New Roman" w:cs="Times New Roman"/>
          <w:sz w:val="24"/>
          <w:szCs w:val="24"/>
          <w:lang w:val="sq-AL"/>
        </w:rPr>
        <w:t xml:space="preserve">dhe konsumatorët kërkojnë garanci për cilësinë e </w:t>
      </w:r>
      <w:r w:rsidR="00C36805" w:rsidRPr="00DF2C58">
        <w:rPr>
          <w:rFonts w:ascii="Times New Roman" w:hAnsi="Times New Roman" w:cs="Times New Roman"/>
          <w:sz w:val="24"/>
          <w:szCs w:val="24"/>
          <w:lang w:val="sq-AL"/>
        </w:rPr>
        <w:t xml:space="preserve">mallrave </w:t>
      </w:r>
      <w:r w:rsidR="008F7259" w:rsidRPr="00DF2C58">
        <w:rPr>
          <w:rFonts w:ascii="Times New Roman" w:hAnsi="Times New Roman" w:cs="Times New Roman"/>
          <w:sz w:val="24"/>
          <w:szCs w:val="24"/>
          <w:lang w:val="sq-AL"/>
        </w:rPr>
        <w:t xml:space="preserve">e shërbimeve. Tani nuk mjafton </w:t>
      </w:r>
      <w:r w:rsidRPr="00DF2C58">
        <w:rPr>
          <w:rFonts w:ascii="Times New Roman" w:hAnsi="Times New Roman" w:cs="Times New Roman"/>
          <w:sz w:val="24"/>
          <w:szCs w:val="24"/>
          <w:lang w:val="sq-AL"/>
        </w:rPr>
        <w:t>vet</w:t>
      </w:r>
      <w:r w:rsidR="00152914" w:rsidRPr="00DF2C58">
        <w:rPr>
          <w:rFonts w:ascii="Times New Roman" w:hAnsi="Times New Roman" w:cs="Times New Roman"/>
          <w:sz w:val="24"/>
          <w:szCs w:val="24"/>
          <w:lang w:val="sq-AL"/>
        </w:rPr>
        <w:t>ë</w:t>
      </w:r>
      <w:r w:rsidRPr="00DF2C58">
        <w:rPr>
          <w:rFonts w:ascii="Times New Roman" w:hAnsi="Times New Roman" w:cs="Times New Roman"/>
          <w:sz w:val="24"/>
          <w:szCs w:val="24"/>
          <w:lang w:val="sq-AL"/>
        </w:rPr>
        <w:t>m të ofrohen</w:t>
      </w:r>
      <w:r w:rsidR="008F7259" w:rsidRPr="00DF2C58">
        <w:rPr>
          <w:rFonts w:ascii="Times New Roman" w:hAnsi="Times New Roman" w:cs="Times New Roman"/>
          <w:sz w:val="24"/>
          <w:szCs w:val="24"/>
          <w:lang w:val="sq-AL"/>
        </w:rPr>
        <w:t xml:space="preserve"> </w:t>
      </w:r>
      <w:r w:rsidR="00C36805" w:rsidRPr="00DF2C58">
        <w:rPr>
          <w:rFonts w:ascii="Times New Roman" w:hAnsi="Times New Roman" w:cs="Times New Roman"/>
          <w:sz w:val="24"/>
          <w:szCs w:val="24"/>
          <w:lang w:val="sq-AL"/>
        </w:rPr>
        <w:t xml:space="preserve">mallra </w:t>
      </w:r>
      <w:r w:rsidR="008F7259" w:rsidRPr="00DF2C58">
        <w:rPr>
          <w:rFonts w:ascii="Times New Roman" w:hAnsi="Times New Roman" w:cs="Times New Roman"/>
          <w:sz w:val="24"/>
          <w:szCs w:val="24"/>
          <w:lang w:val="sq-AL"/>
        </w:rPr>
        <w:t xml:space="preserve">e shërbime </w:t>
      </w:r>
      <w:r w:rsidR="00C36805" w:rsidRPr="00DF2C58">
        <w:rPr>
          <w:rFonts w:ascii="Times New Roman" w:hAnsi="Times New Roman" w:cs="Times New Roman"/>
          <w:sz w:val="24"/>
          <w:szCs w:val="24"/>
          <w:lang w:val="sq-AL"/>
        </w:rPr>
        <w:t>që</w:t>
      </w:r>
      <w:r w:rsidR="008F7259" w:rsidRPr="00DF2C58">
        <w:rPr>
          <w:rFonts w:ascii="Times New Roman" w:hAnsi="Times New Roman" w:cs="Times New Roman"/>
          <w:sz w:val="24"/>
          <w:szCs w:val="24"/>
          <w:lang w:val="sq-AL"/>
        </w:rPr>
        <w:t xml:space="preserve"> janë në përputhje me standardet e caktuara, por të gjithë </w:t>
      </w:r>
      <w:r w:rsidRPr="00DF2C58">
        <w:rPr>
          <w:rFonts w:ascii="Times New Roman" w:hAnsi="Times New Roman" w:cs="Times New Roman"/>
          <w:sz w:val="24"/>
          <w:szCs w:val="24"/>
          <w:lang w:val="sq-AL"/>
        </w:rPr>
        <w:t>nd</w:t>
      </w:r>
      <w:r w:rsidR="00152914" w:rsidRPr="00DF2C58">
        <w:rPr>
          <w:rFonts w:ascii="Times New Roman" w:hAnsi="Times New Roman" w:cs="Times New Roman"/>
          <w:sz w:val="24"/>
          <w:szCs w:val="24"/>
          <w:lang w:val="sq-AL"/>
        </w:rPr>
        <w:t>ë</w:t>
      </w:r>
      <w:r w:rsidRPr="00DF2C58">
        <w:rPr>
          <w:rFonts w:ascii="Times New Roman" w:hAnsi="Times New Roman" w:cs="Times New Roman"/>
          <w:sz w:val="24"/>
          <w:szCs w:val="24"/>
          <w:lang w:val="sq-AL"/>
        </w:rPr>
        <w:t>rmarrjet</w:t>
      </w:r>
      <w:r w:rsidR="008F7259" w:rsidRPr="00DF2C58">
        <w:rPr>
          <w:rFonts w:ascii="Times New Roman" w:hAnsi="Times New Roman" w:cs="Times New Roman"/>
          <w:sz w:val="24"/>
          <w:szCs w:val="24"/>
          <w:lang w:val="sq-AL"/>
        </w:rPr>
        <w:t xml:space="preserve"> që ofrojnë duhet të demonstrojnë aftësinë e tyre për të ofruar cilësi të vazhdueshme të </w:t>
      </w:r>
      <w:r w:rsidR="00C36805" w:rsidRPr="00DF2C58">
        <w:rPr>
          <w:rFonts w:ascii="Times New Roman" w:hAnsi="Times New Roman" w:cs="Times New Roman"/>
          <w:sz w:val="24"/>
          <w:szCs w:val="24"/>
          <w:lang w:val="sq-AL"/>
        </w:rPr>
        <w:t xml:space="preserve">mallrave </w:t>
      </w:r>
      <w:r w:rsidR="008F7259" w:rsidRPr="00DF2C58">
        <w:rPr>
          <w:rFonts w:ascii="Times New Roman" w:hAnsi="Times New Roman" w:cs="Times New Roman"/>
          <w:sz w:val="24"/>
          <w:szCs w:val="24"/>
          <w:lang w:val="sq-AL"/>
        </w:rPr>
        <w:t xml:space="preserve">e shërbimeve të tyre. Kjo është arsyeja pse të gjitha bizneset </w:t>
      </w:r>
      <w:r w:rsidR="00CD510F" w:rsidRPr="00DF2C58">
        <w:rPr>
          <w:rFonts w:ascii="Times New Roman" w:hAnsi="Times New Roman" w:cs="Times New Roman"/>
          <w:sz w:val="24"/>
          <w:szCs w:val="24"/>
          <w:lang w:val="sq-AL"/>
        </w:rPr>
        <w:t>duhet t</w:t>
      </w:r>
      <w:r w:rsidR="000C406B" w:rsidRPr="00DF2C58">
        <w:rPr>
          <w:rFonts w:ascii="Times New Roman" w:hAnsi="Times New Roman" w:cs="Times New Roman"/>
          <w:sz w:val="24"/>
          <w:szCs w:val="24"/>
          <w:lang w:val="sq-AL"/>
        </w:rPr>
        <w:t>ë</w:t>
      </w:r>
      <w:r w:rsidR="008F7259" w:rsidRPr="00DF2C58">
        <w:rPr>
          <w:rFonts w:ascii="Times New Roman" w:hAnsi="Times New Roman" w:cs="Times New Roman"/>
          <w:sz w:val="24"/>
          <w:szCs w:val="24"/>
          <w:lang w:val="sq-AL"/>
        </w:rPr>
        <w:t xml:space="preserve"> </w:t>
      </w:r>
      <w:r w:rsidR="00CD510F" w:rsidRPr="00DF2C58">
        <w:rPr>
          <w:rFonts w:ascii="Times New Roman" w:hAnsi="Times New Roman" w:cs="Times New Roman"/>
          <w:sz w:val="24"/>
          <w:szCs w:val="24"/>
          <w:lang w:val="sq-AL"/>
        </w:rPr>
        <w:t>garantojn</w:t>
      </w:r>
      <w:r w:rsidR="000C406B" w:rsidRPr="00DF2C58">
        <w:rPr>
          <w:rFonts w:ascii="Times New Roman" w:hAnsi="Times New Roman" w:cs="Times New Roman"/>
          <w:sz w:val="24"/>
          <w:szCs w:val="24"/>
          <w:lang w:val="sq-AL"/>
        </w:rPr>
        <w:t>ë</w:t>
      </w:r>
      <w:r w:rsidR="00CD510F" w:rsidRPr="00DF2C58">
        <w:rPr>
          <w:rFonts w:ascii="Times New Roman" w:hAnsi="Times New Roman" w:cs="Times New Roman"/>
          <w:sz w:val="24"/>
          <w:szCs w:val="24"/>
          <w:lang w:val="sq-AL"/>
        </w:rPr>
        <w:t xml:space="preserve"> cilësinë e</w:t>
      </w:r>
      <w:r w:rsidR="008F7259" w:rsidRPr="00DF2C58">
        <w:rPr>
          <w:rFonts w:ascii="Times New Roman" w:hAnsi="Times New Roman" w:cs="Times New Roman"/>
          <w:sz w:val="24"/>
          <w:szCs w:val="24"/>
          <w:lang w:val="sq-AL"/>
        </w:rPr>
        <w:t xml:space="preserve"> kërkuar me kosto</w:t>
      </w:r>
      <w:r w:rsidR="000C406B" w:rsidRPr="00DF2C58">
        <w:rPr>
          <w:rFonts w:ascii="Times New Roman" w:hAnsi="Times New Roman" w:cs="Times New Roman"/>
          <w:sz w:val="24"/>
          <w:szCs w:val="24"/>
          <w:lang w:val="sq-AL"/>
        </w:rPr>
        <w:t>t</w:t>
      </w:r>
      <w:r w:rsidR="008F7259" w:rsidRPr="00DF2C58">
        <w:rPr>
          <w:rFonts w:ascii="Times New Roman" w:hAnsi="Times New Roman" w:cs="Times New Roman"/>
          <w:sz w:val="24"/>
          <w:szCs w:val="24"/>
          <w:lang w:val="sq-AL"/>
        </w:rPr>
        <w:t xml:space="preserve"> përkatëse</w:t>
      </w:r>
      <w:r w:rsidR="000C406B" w:rsidRPr="00DF2C58">
        <w:rPr>
          <w:rFonts w:ascii="Times New Roman" w:hAnsi="Times New Roman" w:cs="Times New Roman"/>
          <w:sz w:val="24"/>
          <w:szCs w:val="24"/>
          <w:lang w:val="sq-AL"/>
        </w:rPr>
        <w:t>.</w:t>
      </w:r>
    </w:p>
    <w:p w:rsidR="00BA258D" w:rsidRPr="00DF2C58" w:rsidRDefault="008F7259" w:rsidP="00F96766">
      <w:pPr>
        <w:spacing w:before="120" w:after="0" w:line="240" w:lineRule="auto"/>
        <w:jc w:val="both"/>
        <w:rPr>
          <w:rFonts w:ascii="Times New Roman" w:hAnsi="Times New Roman" w:cs="Times New Roman"/>
          <w:sz w:val="24"/>
          <w:szCs w:val="24"/>
          <w:lang w:val="sq-AL"/>
        </w:rPr>
      </w:pPr>
      <w:r w:rsidRPr="00DF2C58">
        <w:rPr>
          <w:rFonts w:ascii="Times New Roman" w:hAnsi="Times New Roman" w:cs="Times New Roman"/>
          <w:sz w:val="24"/>
          <w:szCs w:val="24"/>
          <w:lang w:val="sq-AL"/>
        </w:rPr>
        <w:t>Kontrolli i ci</w:t>
      </w:r>
      <w:r w:rsidR="00C36805" w:rsidRPr="00DF2C58">
        <w:rPr>
          <w:rFonts w:ascii="Times New Roman" w:hAnsi="Times New Roman" w:cs="Times New Roman"/>
          <w:sz w:val="24"/>
          <w:szCs w:val="24"/>
          <w:lang w:val="sq-AL"/>
        </w:rPr>
        <w:t xml:space="preserve">lësisë, sistemet e menaxhimit e të sigurisë, akreditimi </w:t>
      </w:r>
      <w:r w:rsidRPr="00DF2C58">
        <w:rPr>
          <w:rFonts w:ascii="Times New Roman" w:hAnsi="Times New Roman" w:cs="Times New Roman"/>
          <w:sz w:val="24"/>
          <w:szCs w:val="24"/>
          <w:lang w:val="sq-AL"/>
        </w:rPr>
        <w:t xml:space="preserve">e certifikimi, markat e cilësisë, </w:t>
      </w:r>
      <w:r w:rsidR="00C36805" w:rsidRPr="00DF2C58">
        <w:rPr>
          <w:rFonts w:ascii="Times New Roman" w:hAnsi="Times New Roman" w:cs="Times New Roman"/>
          <w:sz w:val="24"/>
          <w:szCs w:val="24"/>
          <w:lang w:val="sq-AL"/>
        </w:rPr>
        <w:t>standardizimi, metrologji</w:t>
      </w:r>
      <w:r w:rsidR="003A5707" w:rsidRPr="00DF2C58">
        <w:rPr>
          <w:rFonts w:ascii="Times New Roman" w:hAnsi="Times New Roman" w:cs="Times New Roman"/>
          <w:sz w:val="24"/>
          <w:szCs w:val="24"/>
          <w:lang w:val="sq-AL"/>
        </w:rPr>
        <w:t>a</w:t>
      </w:r>
      <w:r w:rsidRPr="00DF2C58">
        <w:rPr>
          <w:rFonts w:ascii="Times New Roman" w:hAnsi="Times New Roman" w:cs="Times New Roman"/>
          <w:sz w:val="24"/>
          <w:szCs w:val="24"/>
          <w:lang w:val="sq-AL"/>
        </w:rPr>
        <w:t>, shpesh konsiderohen si barriera teknike për tregti</w:t>
      </w:r>
      <w:r w:rsidR="00C36805" w:rsidRPr="00DF2C58">
        <w:rPr>
          <w:rFonts w:ascii="Times New Roman" w:hAnsi="Times New Roman" w:cs="Times New Roman"/>
          <w:sz w:val="24"/>
          <w:szCs w:val="24"/>
          <w:lang w:val="sq-AL"/>
        </w:rPr>
        <w:t>në</w:t>
      </w:r>
      <w:r w:rsidRPr="00DF2C58">
        <w:rPr>
          <w:rFonts w:ascii="Times New Roman" w:hAnsi="Times New Roman" w:cs="Times New Roman"/>
          <w:sz w:val="24"/>
          <w:szCs w:val="24"/>
          <w:lang w:val="sq-AL"/>
        </w:rPr>
        <w:t>, veçanërisht përsa i përk</w:t>
      </w:r>
      <w:r w:rsidR="00C36805" w:rsidRPr="00DF2C58">
        <w:rPr>
          <w:rFonts w:ascii="Times New Roman" w:hAnsi="Times New Roman" w:cs="Times New Roman"/>
          <w:sz w:val="24"/>
          <w:szCs w:val="24"/>
          <w:lang w:val="sq-AL"/>
        </w:rPr>
        <w:t xml:space="preserve">et konkurrencës ndërkombëtare </w:t>
      </w:r>
      <w:r w:rsidRPr="00DF2C58">
        <w:rPr>
          <w:rFonts w:ascii="Times New Roman" w:hAnsi="Times New Roman" w:cs="Times New Roman"/>
          <w:sz w:val="24"/>
          <w:szCs w:val="24"/>
          <w:lang w:val="sq-AL"/>
        </w:rPr>
        <w:t>e globalizimit. Por ato janë gjithashtu</w:t>
      </w:r>
      <w:r w:rsidR="00503C69" w:rsidRPr="00DF2C58">
        <w:rPr>
          <w:rFonts w:ascii="Times New Roman" w:hAnsi="Times New Roman" w:cs="Times New Roman"/>
          <w:sz w:val="24"/>
          <w:szCs w:val="24"/>
          <w:lang w:val="sq-AL"/>
        </w:rPr>
        <w:t xml:space="preserve"> një lloj garancie</w:t>
      </w:r>
      <w:r w:rsidRPr="00DF2C58">
        <w:rPr>
          <w:rFonts w:ascii="Times New Roman" w:hAnsi="Times New Roman" w:cs="Times New Roman"/>
          <w:sz w:val="24"/>
          <w:szCs w:val="24"/>
          <w:lang w:val="sq-AL"/>
        </w:rPr>
        <w:t xml:space="preserve"> për blerësin.</w:t>
      </w:r>
      <w:r w:rsidR="00034F39" w:rsidRPr="00DF2C58">
        <w:rPr>
          <w:rFonts w:ascii="Times New Roman" w:hAnsi="Times New Roman" w:cs="Times New Roman"/>
          <w:sz w:val="24"/>
          <w:szCs w:val="24"/>
          <w:lang w:val="sq-AL"/>
        </w:rPr>
        <w:t xml:space="preserve"> </w:t>
      </w:r>
      <w:r w:rsidRPr="00DF2C58">
        <w:rPr>
          <w:rFonts w:ascii="Times New Roman" w:hAnsi="Times New Roman" w:cs="Times New Roman"/>
          <w:sz w:val="24"/>
          <w:szCs w:val="24"/>
          <w:lang w:val="sq-AL"/>
        </w:rPr>
        <w:t>Standardet ndërkombëtare kanë ndikimin më të madh në tregti kur jan</w:t>
      </w:r>
      <w:r w:rsidR="00C36805" w:rsidRPr="00DF2C58">
        <w:rPr>
          <w:rFonts w:ascii="Times New Roman" w:hAnsi="Times New Roman" w:cs="Times New Roman"/>
          <w:sz w:val="24"/>
          <w:szCs w:val="24"/>
          <w:lang w:val="sq-AL"/>
        </w:rPr>
        <w:t>ë</w:t>
      </w:r>
      <w:r w:rsidR="003A5707" w:rsidRPr="00DF2C58">
        <w:rPr>
          <w:rFonts w:ascii="Times New Roman" w:hAnsi="Times New Roman" w:cs="Times New Roman"/>
          <w:sz w:val="24"/>
          <w:szCs w:val="24"/>
          <w:lang w:val="sq-AL"/>
        </w:rPr>
        <w:t xml:space="preserve"> pjesë e një pakoje të vetme,</w:t>
      </w:r>
      <w:r w:rsidRPr="00DF2C58">
        <w:rPr>
          <w:rFonts w:ascii="Times New Roman" w:hAnsi="Times New Roman" w:cs="Times New Roman"/>
          <w:sz w:val="24"/>
          <w:szCs w:val="24"/>
          <w:lang w:val="sq-AL"/>
        </w:rPr>
        <w:t xml:space="preserve"> koherente të normave. </w:t>
      </w:r>
    </w:p>
    <w:p w:rsidR="00456F05" w:rsidRPr="00DF2C58" w:rsidRDefault="004B5099" w:rsidP="00D60AC6">
      <w:pPr>
        <w:autoSpaceDE w:val="0"/>
        <w:autoSpaceDN w:val="0"/>
        <w:adjustRightInd w:val="0"/>
        <w:spacing w:before="120" w:after="0" w:line="240" w:lineRule="auto"/>
        <w:jc w:val="both"/>
        <w:rPr>
          <w:rFonts w:ascii="Times New Roman" w:hAnsi="Times New Roman" w:cs="Times New Roman"/>
          <w:b/>
          <w:bCs/>
          <w:sz w:val="24"/>
          <w:szCs w:val="24"/>
          <w:lang w:val="sq-AL"/>
        </w:rPr>
      </w:pPr>
      <w:r w:rsidRPr="00DF2C58">
        <w:rPr>
          <w:rFonts w:ascii="Times New Roman" w:hAnsi="Times New Roman" w:cs="Times New Roman"/>
          <w:b/>
          <w:bCs/>
          <w:sz w:val="24"/>
          <w:szCs w:val="24"/>
          <w:lang w:val="sq-AL"/>
        </w:rPr>
        <w:t xml:space="preserve">9.2. </w:t>
      </w:r>
      <w:r w:rsidR="00DE477A" w:rsidRPr="00DF2C58">
        <w:rPr>
          <w:rFonts w:ascii="Times New Roman" w:hAnsi="Times New Roman" w:cs="Times New Roman"/>
          <w:b/>
          <w:bCs/>
          <w:sz w:val="24"/>
          <w:szCs w:val="24"/>
          <w:lang w:val="sq-AL"/>
        </w:rPr>
        <w:t>Nomenklatura e produkteve</w:t>
      </w:r>
    </w:p>
    <w:p w:rsidR="005328A0" w:rsidRPr="00DF2C58" w:rsidRDefault="00231589" w:rsidP="00D60AC6">
      <w:pPr>
        <w:spacing w:before="120" w:after="0" w:line="240" w:lineRule="auto"/>
        <w:jc w:val="both"/>
        <w:rPr>
          <w:rFonts w:ascii="Times New Roman" w:eastAsia="Times New Roman" w:hAnsi="Times New Roman" w:cs="Times New Roman"/>
          <w:sz w:val="24"/>
          <w:szCs w:val="24"/>
          <w:lang w:val="sq-AL"/>
        </w:rPr>
      </w:pPr>
      <w:bookmarkStart w:id="0" w:name="containerpar_expandablelist_12_expandabl"/>
      <w:bookmarkEnd w:id="0"/>
      <w:r w:rsidRPr="00DF2C58">
        <w:rPr>
          <w:rFonts w:ascii="Times New Roman" w:eastAsia="Times New Roman" w:hAnsi="Times New Roman" w:cs="Times New Roman"/>
          <w:sz w:val="24"/>
          <w:szCs w:val="24"/>
          <w:lang w:val="sq-AL"/>
        </w:rPr>
        <w:t>Sistemi nd</w:t>
      </w:r>
      <w:r w:rsidR="00297069" w:rsidRPr="00DF2C58">
        <w:rPr>
          <w:rFonts w:ascii="Times New Roman" w:eastAsia="Times New Roman" w:hAnsi="Times New Roman" w:cs="Times New Roman"/>
          <w:sz w:val="24"/>
          <w:szCs w:val="24"/>
          <w:lang w:val="sq-AL"/>
        </w:rPr>
        <w:t>ë</w:t>
      </w:r>
      <w:r w:rsidRPr="00DF2C58">
        <w:rPr>
          <w:rFonts w:ascii="Times New Roman" w:eastAsia="Times New Roman" w:hAnsi="Times New Roman" w:cs="Times New Roman"/>
          <w:sz w:val="24"/>
          <w:szCs w:val="24"/>
          <w:lang w:val="sq-AL"/>
        </w:rPr>
        <w:t>rkomb</w:t>
      </w:r>
      <w:r w:rsidR="00297069" w:rsidRPr="00DF2C58">
        <w:rPr>
          <w:rFonts w:ascii="Times New Roman" w:eastAsia="Times New Roman" w:hAnsi="Times New Roman" w:cs="Times New Roman"/>
          <w:sz w:val="24"/>
          <w:szCs w:val="24"/>
          <w:lang w:val="sq-AL"/>
        </w:rPr>
        <w:t>ë</w:t>
      </w:r>
      <w:r w:rsidRPr="00DF2C58">
        <w:rPr>
          <w:rFonts w:ascii="Times New Roman" w:eastAsia="Times New Roman" w:hAnsi="Times New Roman" w:cs="Times New Roman"/>
          <w:sz w:val="24"/>
          <w:szCs w:val="24"/>
          <w:lang w:val="sq-AL"/>
        </w:rPr>
        <w:t xml:space="preserve">tar i publikuar nga </w:t>
      </w:r>
      <w:r w:rsidR="00F96766" w:rsidRPr="00DF2C58">
        <w:rPr>
          <w:rFonts w:ascii="Times New Roman" w:eastAsia="Times New Roman" w:hAnsi="Times New Roman" w:cs="Times New Roman"/>
          <w:sz w:val="24"/>
          <w:szCs w:val="24"/>
          <w:lang w:val="sq-AL"/>
        </w:rPr>
        <w:t>W</w:t>
      </w:r>
      <w:r w:rsidRPr="00DF2C58">
        <w:rPr>
          <w:rFonts w:ascii="Times New Roman" w:eastAsia="Times New Roman" w:hAnsi="Times New Roman" w:cs="Times New Roman"/>
          <w:sz w:val="24"/>
          <w:szCs w:val="24"/>
          <w:lang w:val="sq-AL"/>
        </w:rPr>
        <w:t>orld Customs Organization tregon n</w:t>
      </w:r>
      <w:r w:rsidR="00297069" w:rsidRPr="00DF2C58">
        <w:rPr>
          <w:rFonts w:ascii="Times New Roman" w:eastAsia="Times New Roman" w:hAnsi="Times New Roman" w:cs="Times New Roman"/>
          <w:sz w:val="24"/>
          <w:szCs w:val="24"/>
          <w:lang w:val="sq-AL"/>
        </w:rPr>
        <w:t>ë</w:t>
      </w:r>
      <w:r w:rsidRPr="00DF2C58">
        <w:rPr>
          <w:rFonts w:ascii="Times New Roman" w:eastAsia="Times New Roman" w:hAnsi="Times New Roman" w:cs="Times New Roman"/>
          <w:sz w:val="24"/>
          <w:szCs w:val="24"/>
          <w:lang w:val="sq-AL"/>
        </w:rPr>
        <w:t xml:space="preserve"> form</w:t>
      </w:r>
      <w:r w:rsidR="00297069" w:rsidRPr="00DF2C58">
        <w:rPr>
          <w:rFonts w:ascii="Times New Roman" w:eastAsia="Times New Roman" w:hAnsi="Times New Roman" w:cs="Times New Roman"/>
          <w:sz w:val="24"/>
          <w:szCs w:val="24"/>
          <w:lang w:val="sq-AL"/>
        </w:rPr>
        <w:t>ë</w:t>
      </w:r>
      <w:r w:rsidRPr="00DF2C58">
        <w:rPr>
          <w:rFonts w:ascii="Times New Roman" w:eastAsia="Times New Roman" w:hAnsi="Times New Roman" w:cs="Times New Roman"/>
          <w:sz w:val="24"/>
          <w:szCs w:val="24"/>
          <w:lang w:val="sq-AL"/>
        </w:rPr>
        <w:t xml:space="preserve"> t</w:t>
      </w:r>
      <w:r w:rsidR="00297069" w:rsidRPr="00DF2C58">
        <w:rPr>
          <w:rFonts w:ascii="Times New Roman" w:eastAsia="Times New Roman" w:hAnsi="Times New Roman" w:cs="Times New Roman"/>
          <w:sz w:val="24"/>
          <w:szCs w:val="24"/>
          <w:lang w:val="sq-AL"/>
        </w:rPr>
        <w:t>ë</w:t>
      </w:r>
      <w:r w:rsidRPr="00DF2C58">
        <w:rPr>
          <w:rFonts w:ascii="Times New Roman" w:eastAsia="Times New Roman" w:hAnsi="Times New Roman" w:cs="Times New Roman"/>
          <w:sz w:val="24"/>
          <w:szCs w:val="24"/>
          <w:lang w:val="sq-AL"/>
        </w:rPr>
        <w:t xml:space="preserve"> sistemuar mallrat q</w:t>
      </w:r>
      <w:r w:rsidR="00297069" w:rsidRPr="00DF2C58">
        <w:rPr>
          <w:rFonts w:ascii="Times New Roman" w:eastAsia="Times New Roman" w:hAnsi="Times New Roman" w:cs="Times New Roman"/>
          <w:sz w:val="24"/>
          <w:szCs w:val="24"/>
          <w:lang w:val="sq-AL"/>
        </w:rPr>
        <w:t>ë</w:t>
      </w:r>
      <w:r w:rsidRPr="00DF2C58">
        <w:rPr>
          <w:rFonts w:ascii="Times New Roman" w:eastAsia="Times New Roman" w:hAnsi="Times New Roman" w:cs="Times New Roman"/>
          <w:sz w:val="24"/>
          <w:szCs w:val="24"/>
          <w:lang w:val="sq-AL"/>
        </w:rPr>
        <w:t xml:space="preserve"> p</w:t>
      </w:r>
      <w:r w:rsidR="00297069" w:rsidRPr="00DF2C58">
        <w:rPr>
          <w:rFonts w:ascii="Times New Roman" w:eastAsia="Times New Roman" w:hAnsi="Times New Roman" w:cs="Times New Roman"/>
          <w:sz w:val="24"/>
          <w:szCs w:val="24"/>
          <w:lang w:val="sq-AL"/>
        </w:rPr>
        <w:t>ë</w:t>
      </w:r>
      <w:r w:rsidRPr="00DF2C58">
        <w:rPr>
          <w:rFonts w:ascii="Times New Roman" w:eastAsia="Times New Roman" w:hAnsi="Times New Roman" w:cs="Times New Roman"/>
          <w:sz w:val="24"/>
          <w:szCs w:val="24"/>
          <w:lang w:val="sq-AL"/>
        </w:rPr>
        <w:t>rpunohen n</w:t>
      </w:r>
      <w:r w:rsidR="00297069" w:rsidRPr="00DF2C58">
        <w:rPr>
          <w:rFonts w:ascii="Times New Roman" w:eastAsia="Times New Roman" w:hAnsi="Times New Roman" w:cs="Times New Roman"/>
          <w:sz w:val="24"/>
          <w:szCs w:val="24"/>
          <w:lang w:val="sq-AL"/>
        </w:rPr>
        <w:t>ë</w:t>
      </w:r>
      <w:r w:rsidRPr="00DF2C58">
        <w:rPr>
          <w:rFonts w:ascii="Times New Roman" w:eastAsia="Times New Roman" w:hAnsi="Times New Roman" w:cs="Times New Roman"/>
          <w:sz w:val="24"/>
          <w:szCs w:val="24"/>
          <w:lang w:val="sq-AL"/>
        </w:rPr>
        <w:t xml:space="preserve"> tregjet nd</w:t>
      </w:r>
      <w:r w:rsidR="00297069" w:rsidRPr="00DF2C58">
        <w:rPr>
          <w:rFonts w:ascii="Times New Roman" w:eastAsia="Times New Roman" w:hAnsi="Times New Roman" w:cs="Times New Roman"/>
          <w:sz w:val="24"/>
          <w:szCs w:val="24"/>
          <w:lang w:val="sq-AL"/>
        </w:rPr>
        <w:t>ë</w:t>
      </w:r>
      <w:r w:rsidRPr="00DF2C58">
        <w:rPr>
          <w:rFonts w:ascii="Times New Roman" w:eastAsia="Times New Roman" w:hAnsi="Times New Roman" w:cs="Times New Roman"/>
          <w:sz w:val="24"/>
          <w:szCs w:val="24"/>
          <w:lang w:val="sq-AL"/>
        </w:rPr>
        <w:t>rkomb</w:t>
      </w:r>
      <w:r w:rsidR="00297069" w:rsidRPr="00DF2C58">
        <w:rPr>
          <w:rFonts w:ascii="Times New Roman" w:eastAsia="Times New Roman" w:hAnsi="Times New Roman" w:cs="Times New Roman"/>
          <w:sz w:val="24"/>
          <w:szCs w:val="24"/>
          <w:lang w:val="sq-AL"/>
        </w:rPr>
        <w:t>ë</w:t>
      </w:r>
      <w:r w:rsidRPr="00DF2C58">
        <w:rPr>
          <w:rFonts w:ascii="Times New Roman" w:eastAsia="Times New Roman" w:hAnsi="Times New Roman" w:cs="Times New Roman"/>
          <w:sz w:val="24"/>
          <w:szCs w:val="24"/>
          <w:lang w:val="sq-AL"/>
        </w:rPr>
        <w:t>tare.</w:t>
      </w:r>
      <w:r w:rsidR="005328A0" w:rsidRPr="00DF2C58">
        <w:rPr>
          <w:rFonts w:ascii="Times New Roman" w:eastAsia="Times New Roman" w:hAnsi="Times New Roman" w:cs="Times New Roman"/>
          <w:sz w:val="24"/>
          <w:szCs w:val="24"/>
          <w:lang w:val="sq-AL"/>
        </w:rPr>
        <w:t xml:space="preserve"> </w:t>
      </w:r>
      <w:r w:rsidR="003226E4" w:rsidRPr="00DF2C58">
        <w:rPr>
          <w:rFonts w:ascii="Times New Roman" w:eastAsia="Times New Roman" w:hAnsi="Times New Roman" w:cs="Times New Roman"/>
          <w:sz w:val="24"/>
          <w:szCs w:val="24"/>
          <w:lang w:val="sq-AL"/>
        </w:rPr>
        <w:t>Ato</w:t>
      </w:r>
      <w:r w:rsidRPr="00DF2C58">
        <w:rPr>
          <w:rFonts w:ascii="Times New Roman" w:eastAsia="Times New Roman" w:hAnsi="Times New Roman" w:cs="Times New Roman"/>
          <w:sz w:val="24"/>
          <w:szCs w:val="24"/>
          <w:lang w:val="sq-AL"/>
        </w:rPr>
        <w:t xml:space="preserve"> jan</w:t>
      </w:r>
      <w:r w:rsidR="00297069" w:rsidRPr="00DF2C58">
        <w:rPr>
          <w:rFonts w:ascii="Times New Roman" w:eastAsia="Times New Roman" w:hAnsi="Times New Roman" w:cs="Times New Roman"/>
          <w:sz w:val="24"/>
          <w:szCs w:val="24"/>
          <w:lang w:val="sq-AL"/>
        </w:rPr>
        <w:t>ë</w:t>
      </w:r>
      <w:r w:rsidRPr="00DF2C58">
        <w:rPr>
          <w:rFonts w:ascii="Times New Roman" w:eastAsia="Times New Roman" w:hAnsi="Times New Roman" w:cs="Times New Roman"/>
          <w:sz w:val="24"/>
          <w:szCs w:val="24"/>
          <w:lang w:val="sq-AL"/>
        </w:rPr>
        <w:t xml:space="preserve"> grupuar n</w:t>
      </w:r>
      <w:r w:rsidR="00297069" w:rsidRPr="00DF2C58">
        <w:rPr>
          <w:rFonts w:ascii="Times New Roman" w:eastAsia="Times New Roman" w:hAnsi="Times New Roman" w:cs="Times New Roman"/>
          <w:sz w:val="24"/>
          <w:szCs w:val="24"/>
          <w:lang w:val="sq-AL"/>
        </w:rPr>
        <w:t>ë</w:t>
      </w:r>
      <w:r w:rsidRPr="00DF2C58">
        <w:rPr>
          <w:rFonts w:ascii="Times New Roman" w:eastAsia="Times New Roman" w:hAnsi="Times New Roman" w:cs="Times New Roman"/>
          <w:sz w:val="24"/>
          <w:szCs w:val="24"/>
          <w:lang w:val="sq-AL"/>
        </w:rPr>
        <w:t xml:space="preserve"> Sektor</w:t>
      </w:r>
      <w:r w:rsidR="00297069" w:rsidRPr="00DF2C58">
        <w:rPr>
          <w:rFonts w:ascii="Times New Roman" w:eastAsia="Times New Roman" w:hAnsi="Times New Roman" w:cs="Times New Roman"/>
          <w:sz w:val="24"/>
          <w:szCs w:val="24"/>
          <w:lang w:val="sq-AL"/>
        </w:rPr>
        <w:t>ë</w:t>
      </w:r>
      <w:r w:rsidR="00F457EB" w:rsidRPr="00DF2C58">
        <w:rPr>
          <w:rFonts w:ascii="Times New Roman" w:eastAsia="Times New Roman" w:hAnsi="Times New Roman" w:cs="Times New Roman"/>
          <w:sz w:val="24"/>
          <w:szCs w:val="24"/>
          <w:lang w:val="sq-AL"/>
        </w:rPr>
        <w:t xml:space="preserve">, Kapituj </w:t>
      </w:r>
      <w:r w:rsidRPr="00DF2C58">
        <w:rPr>
          <w:rFonts w:ascii="Times New Roman" w:eastAsia="Times New Roman" w:hAnsi="Times New Roman" w:cs="Times New Roman"/>
          <w:sz w:val="24"/>
          <w:szCs w:val="24"/>
          <w:lang w:val="sq-AL"/>
        </w:rPr>
        <w:t>e n</w:t>
      </w:r>
      <w:r w:rsidR="00297069" w:rsidRPr="00DF2C58">
        <w:rPr>
          <w:rFonts w:ascii="Times New Roman" w:eastAsia="Times New Roman" w:hAnsi="Times New Roman" w:cs="Times New Roman"/>
          <w:sz w:val="24"/>
          <w:szCs w:val="24"/>
          <w:lang w:val="sq-AL"/>
        </w:rPr>
        <w:t>ë</w:t>
      </w:r>
      <w:r w:rsidRPr="00DF2C58">
        <w:rPr>
          <w:rFonts w:ascii="Times New Roman" w:eastAsia="Times New Roman" w:hAnsi="Times New Roman" w:cs="Times New Roman"/>
          <w:sz w:val="24"/>
          <w:szCs w:val="24"/>
          <w:lang w:val="sq-AL"/>
        </w:rPr>
        <w:t xml:space="preserve">n Kapituj, </w:t>
      </w:r>
      <w:r w:rsidR="00F457EB" w:rsidRPr="00DF2C58">
        <w:rPr>
          <w:rFonts w:ascii="Times New Roman" w:eastAsia="Times New Roman" w:hAnsi="Times New Roman" w:cs="Times New Roman"/>
          <w:sz w:val="24"/>
          <w:szCs w:val="24"/>
          <w:lang w:val="sq-AL"/>
        </w:rPr>
        <w:t>që</w:t>
      </w:r>
      <w:r w:rsidRPr="00DF2C58">
        <w:rPr>
          <w:rFonts w:ascii="Times New Roman" w:eastAsia="Times New Roman" w:hAnsi="Times New Roman" w:cs="Times New Roman"/>
          <w:sz w:val="24"/>
          <w:szCs w:val="24"/>
          <w:lang w:val="sq-AL"/>
        </w:rPr>
        <w:t xml:space="preserve"> udh</w:t>
      </w:r>
      <w:r w:rsidR="00297069" w:rsidRPr="00DF2C58">
        <w:rPr>
          <w:rFonts w:ascii="Times New Roman" w:eastAsia="Times New Roman" w:hAnsi="Times New Roman" w:cs="Times New Roman"/>
          <w:sz w:val="24"/>
          <w:szCs w:val="24"/>
          <w:lang w:val="sq-AL"/>
        </w:rPr>
        <w:t>ë</w:t>
      </w:r>
      <w:r w:rsidRPr="00DF2C58">
        <w:rPr>
          <w:rFonts w:ascii="Times New Roman" w:eastAsia="Times New Roman" w:hAnsi="Times New Roman" w:cs="Times New Roman"/>
          <w:sz w:val="24"/>
          <w:szCs w:val="24"/>
          <w:lang w:val="sq-AL"/>
        </w:rPr>
        <w:t>hiqen nga</w:t>
      </w:r>
      <w:r w:rsidR="005328A0" w:rsidRPr="00DF2C58">
        <w:rPr>
          <w:rFonts w:ascii="Times New Roman" w:eastAsia="Times New Roman" w:hAnsi="Times New Roman" w:cs="Times New Roman"/>
          <w:sz w:val="24"/>
          <w:szCs w:val="24"/>
          <w:lang w:val="sq-AL"/>
        </w:rPr>
        <w:t xml:space="preserve"> rregulla t</w:t>
      </w:r>
      <w:r w:rsidR="00D06322" w:rsidRPr="00DF2C58">
        <w:rPr>
          <w:rFonts w:ascii="Times New Roman" w:eastAsia="Times New Roman" w:hAnsi="Times New Roman" w:cs="Times New Roman"/>
          <w:sz w:val="24"/>
          <w:szCs w:val="24"/>
          <w:lang w:val="sq-AL"/>
        </w:rPr>
        <w:t>ë</w:t>
      </w:r>
      <w:r w:rsidR="005328A0" w:rsidRPr="00DF2C58">
        <w:rPr>
          <w:rFonts w:ascii="Times New Roman" w:eastAsia="Times New Roman" w:hAnsi="Times New Roman" w:cs="Times New Roman"/>
          <w:sz w:val="24"/>
          <w:szCs w:val="24"/>
          <w:lang w:val="sq-AL"/>
        </w:rPr>
        <w:t xml:space="preserve"> mir</w:t>
      </w:r>
      <w:r w:rsidR="00D06322" w:rsidRPr="00DF2C58">
        <w:rPr>
          <w:rFonts w:ascii="Times New Roman" w:eastAsia="Times New Roman" w:hAnsi="Times New Roman" w:cs="Times New Roman"/>
          <w:sz w:val="24"/>
          <w:szCs w:val="24"/>
          <w:lang w:val="sq-AL"/>
        </w:rPr>
        <w:t>ë</w:t>
      </w:r>
      <w:r w:rsidR="005328A0" w:rsidRPr="00DF2C58">
        <w:rPr>
          <w:rFonts w:ascii="Times New Roman" w:eastAsia="Times New Roman" w:hAnsi="Times New Roman" w:cs="Times New Roman"/>
          <w:sz w:val="24"/>
          <w:szCs w:val="24"/>
          <w:lang w:val="sq-AL"/>
        </w:rPr>
        <w:t>p</w:t>
      </w:r>
      <w:r w:rsidR="00D06322" w:rsidRPr="00DF2C58">
        <w:rPr>
          <w:rFonts w:ascii="Times New Roman" w:eastAsia="Times New Roman" w:hAnsi="Times New Roman" w:cs="Times New Roman"/>
          <w:sz w:val="24"/>
          <w:szCs w:val="24"/>
          <w:lang w:val="sq-AL"/>
        </w:rPr>
        <w:t>ë</w:t>
      </w:r>
      <w:r w:rsidR="005328A0" w:rsidRPr="00DF2C58">
        <w:rPr>
          <w:rFonts w:ascii="Times New Roman" w:eastAsia="Times New Roman" w:hAnsi="Times New Roman" w:cs="Times New Roman"/>
          <w:sz w:val="24"/>
          <w:szCs w:val="24"/>
          <w:lang w:val="sq-AL"/>
        </w:rPr>
        <w:t>rcaktuara</w:t>
      </w:r>
      <w:r w:rsidRPr="00DF2C58">
        <w:rPr>
          <w:rFonts w:ascii="Times New Roman" w:eastAsia="Times New Roman" w:hAnsi="Times New Roman" w:cs="Times New Roman"/>
          <w:sz w:val="24"/>
          <w:szCs w:val="24"/>
          <w:lang w:val="sq-AL"/>
        </w:rPr>
        <w:t>.</w:t>
      </w:r>
    </w:p>
    <w:p w:rsidR="005328A0" w:rsidRPr="00DF2C58" w:rsidRDefault="00DE477A" w:rsidP="00D60AC6">
      <w:pPr>
        <w:spacing w:before="120" w:after="0" w:line="240" w:lineRule="auto"/>
        <w:jc w:val="both"/>
        <w:rPr>
          <w:rFonts w:ascii="Times New Roman" w:eastAsia="Times New Roman" w:hAnsi="Times New Roman" w:cs="Times New Roman"/>
          <w:sz w:val="24"/>
          <w:szCs w:val="24"/>
          <w:lang w:val="sq-AL"/>
        </w:rPr>
      </w:pPr>
      <w:r w:rsidRPr="00DF2C58">
        <w:rPr>
          <w:rFonts w:ascii="Times New Roman" w:hAnsi="Times New Roman" w:cs="Times New Roman"/>
          <w:sz w:val="24"/>
          <w:szCs w:val="24"/>
          <w:lang w:val="sq-AL"/>
        </w:rPr>
        <w:t xml:space="preserve">Lista e produkteve të gatshme, sipas të cilës </w:t>
      </w:r>
      <w:r w:rsidR="00456F05" w:rsidRPr="00DF2C58">
        <w:rPr>
          <w:rFonts w:ascii="Times New Roman" w:hAnsi="Times New Roman" w:cs="Times New Roman"/>
          <w:sz w:val="24"/>
          <w:szCs w:val="24"/>
          <w:lang w:val="sq-AL"/>
        </w:rPr>
        <w:t>produktet e njëjta klasifikohen</w:t>
      </w:r>
      <w:r w:rsidRPr="00DF2C58">
        <w:rPr>
          <w:rFonts w:ascii="Times New Roman" w:hAnsi="Times New Roman" w:cs="Times New Roman"/>
          <w:sz w:val="24"/>
          <w:szCs w:val="24"/>
          <w:lang w:val="sq-AL"/>
        </w:rPr>
        <w:t xml:space="preserve"> sipas një sistemi, quhet </w:t>
      </w:r>
      <w:r w:rsidRPr="00DF2C58">
        <w:rPr>
          <w:rFonts w:ascii="Times New Roman" w:hAnsi="Times New Roman" w:cs="Times New Roman"/>
          <w:b/>
          <w:i/>
          <w:sz w:val="24"/>
          <w:szCs w:val="24"/>
          <w:lang w:val="sq-AL"/>
        </w:rPr>
        <w:t>nomenklaturë</w:t>
      </w:r>
      <w:r w:rsidRPr="00DF2C58">
        <w:rPr>
          <w:rFonts w:ascii="Times New Roman" w:hAnsi="Times New Roman" w:cs="Times New Roman"/>
          <w:sz w:val="24"/>
          <w:szCs w:val="24"/>
          <w:lang w:val="sq-AL"/>
        </w:rPr>
        <w:t xml:space="preserve"> </w:t>
      </w:r>
      <w:r w:rsidR="00FF3F00" w:rsidRPr="00DF2C58">
        <w:rPr>
          <w:rFonts w:ascii="Times New Roman" w:hAnsi="Times New Roman" w:cs="Times New Roman"/>
          <w:sz w:val="24"/>
          <w:szCs w:val="24"/>
          <w:lang w:val="sq-AL"/>
        </w:rPr>
        <w:t>që</w:t>
      </w:r>
      <w:r w:rsidRPr="00DF2C58">
        <w:rPr>
          <w:rFonts w:ascii="Times New Roman" w:hAnsi="Times New Roman" w:cs="Times New Roman"/>
          <w:sz w:val="24"/>
          <w:szCs w:val="24"/>
          <w:lang w:val="sq-AL"/>
        </w:rPr>
        <w:t>, për</w:t>
      </w:r>
      <w:r w:rsidR="00FF3F00" w:rsidRPr="00DF2C58">
        <w:rPr>
          <w:rFonts w:ascii="Times New Roman" w:hAnsi="Times New Roman" w:cs="Times New Roman"/>
          <w:sz w:val="24"/>
          <w:szCs w:val="24"/>
          <w:lang w:val="sq-AL"/>
        </w:rPr>
        <w:t xml:space="preserve">veç klasifikimit, mund të ketë </w:t>
      </w:r>
      <w:r w:rsidR="005328A0" w:rsidRPr="00DF2C58">
        <w:rPr>
          <w:rFonts w:ascii="Times New Roman" w:hAnsi="Times New Roman" w:cs="Times New Roman"/>
          <w:sz w:val="24"/>
          <w:szCs w:val="24"/>
          <w:lang w:val="sq-AL"/>
        </w:rPr>
        <w:t xml:space="preserve">dhe funksionin e identifikimit, </w:t>
      </w:r>
      <w:r w:rsidRPr="00DF2C58">
        <w:rPr>
          <w:rFonts w:ascii="Times New Roman" w:hAnsi="Times New Roman" w:cs="Times New Roman"/>
          <w:sz w:val="24"/>
          <w:szCs w:val="24"/>
          <w:lang w:val="sq-AL"/>
        </w:rPr>
        <w:t>informimit</w:t>
      </w:r>
      <w:r w:rsidR="00FF3F00" w:rsidRPr="00DF2C58">
        <w:rPr>
          <w:rFonts w:ascii="Times New Roman" w:hAnsi="Times New Roman" w:cs="Times New Roman"/>
          <w:sz w:val="24"/>
          <w:szCs w:val="24"/>
          <w:lang w:val="sq-AL"/>
        </w:rPr>
        <w:t>,</w:t>
      </w:r>
      <w:r w:rsidRPr="00DF2C58">
        <w:rPr>
          <w:rFonts w:ascii="Times New Roman" w:hAnsi="Times New Roman" w:cs="Times New Roman"/>
          <w:sz w:val="24"/>
          <w:szCs w:val="24"/>
          <w:lang w:val="sq-AL"/>
        </w:rPr>
        <w:t xml:space="preserve">kontrollit. </w:t>
      </w:r>
      <w:r w:rsidR="00EF728F" w:rsidRPr="00DF2C58">
        <w:rPr>
          <w:rFonts w:ascii="Times New Roman" w:eastAsia="Times New Roman" w:hAnsi="Times New Roman" w:cs="Times New Roman"/>
          <w:sz w:val="24"/>
          <w:szCs w:val="24"/>
          <w:lang w:val="sq-AL"/>
        </w:rPr>
        <w:t>Nomenklatura e Kombinuar e Mallrave, përfshin</w:t>
      </w:r>
      <w:r w:rsidR="00456F05" w:rsidRPr="00DF2C58">
        <w:rPr>
          <w:rFonts w:ascii="Times New Roman" w:eastAsia="Times New Roman" w:hAnsi="Times New Roman" w:cs="Times New Roman"/>
          <w:sz w:val="24"/>
          <w:szCs w:val="24"/>
          <w:lang w:val="sq-AL"/>
        </w:rPr>
        <w:t xml:space="preserve"> kodet numerike dhe</w:t>
      </w:r>
      <w:r w:rsidR="005328A0" w:rsidRPr="00DF2C58">
        <w:rPr>
          <w:rFonts w:ascii="Times New Roman" w:eastAsia="Times New Roman" w:hAnsi="Times New Roman" w:cs="Times New Roman"/>
          <w:sz w:val="24"/>
          <w:szCs w:val="24"/>
          <w:lang w:val="sq-AL"/>
        </w:rPr>
        <w:t xml:space="preserve"> </w:t>
      </w:r>
      <w:r w:rsidR="00FF3F00" w:rsidRPr="00DF2C58">
        <w:rPr>
          <w:rFonts w:ascii="Times New Roman" w:eastAsia="Times New Roman" w:hAnsi="Times New Roman" w:cs="Times New Roman"/>
          <w:sz w:val="24"/>
          <w:szCs w:val="24"/>
          <w:lang w:val="sq-AL"/>
        </w:rPr>
        <w:t>kur është e përshtatshme e</w:t>
      </w:r>
      <w:r w:rsidR="00EF728F" w:rsidRPr="00DF2C58">
        <w:rPr>
          <w:rFonts w:ascii="Times New Roman" w:eastAsia="Times New Roman" w:hAnsi="Times New Roman" w:cs="Times New Roman"/>
          <w:sz w:val="24"/>
          <w:szCs w:val="24"/>
          <w:lang w:val="sq-AL"/>
        </w:rPr>
        <w:t>dhe njësitë statistikore</w:t>
      </w:r>
      <w:r w:rsidR="00456F05" w:rsidRPr="00DF2C58">
        <w:rPr>
          <w:rFonts w:ascii="Times New Roman" w:eastAsia="Times New Roman" w:hAnsi="Times New Roman" w:cs="Times New Roman"/>
          <w:sz w:val="24"/>
          <w:szCs w:val="24"/>
          <w:lang w:val="sq-AL"/>
        </w:rPr>
        <w:t xml:space="preserve"> plotësuese përkatëse.</w:t>
      </w:r>
      <w:r w:rsidR="005328A0" w:rsidRPr="00DF2C58">
        <w:rPr>
          <w:rFonts w:ascii="Times New Roman" w:hAnsi="Times New Roman" w:cs="Times New Roman"/>
          <w:sz w:val="24"/>
          <w:szCs w:val="24"/>
          <w:lang w:val="sq-AL"/>
        </w:rPr>
        <w:t xml:space="preserve"> Gjatë k</w:t>
      </w:r>
      <w:r w:rsidR="00D06322" w:rsidRPr="00DF2C58">
        <w:rPr>
          <w:rFonts w:ascii="Times New Roman" w:hAnsi="Times New Roman" w:cs="Times New Roman"/>
          <w:sz w:val="24"/>
          <w:szCs w:val="24"/>
          <w:lang w:val="sq-AL"/>
        </w:rPr>
        <w:t>ë</w:t>
      </w:r>
      <w:r w:rsidR="005328A0" w:rsidRPr="00DF2C58">
        <w:rPr>
          <w:rFonts w:ascii="Times New Roman" w:hAnsi="Times New Roman" w:cs="Times New Roman"/>
          <w:sz w:val="24"/>
          <w:szCs w:val="24"/>
          <w:lang w:val="sq-AL"/>
        </w:rPr>
        <w:t>tij procesi, për klasifikimin zbatohet nj</w:t>
      </w:r>
      <w:r w:rsidR="00D06322" w:rsidRPr="00DF2C58">
        <w:rPr>
          <w:rFonts w:ascii="Times New Roman" w:hAnsi="Times New Roman" w:cs="Times New Roman"/>
          <w:sz w:val="24"/>
          <w:szCs w:val="24"/>
          <w:lang w:val="sq-AL"/>
        </w:rPr>
        <w:t>ë</w:t>
      </w:r>
      <w:r w:rsidR="005328A0" w:rsidRPr="00DF2C58">
        <w:rPr>
          <w:rFonts w:ascii="Times New Roman" w:hAnsi="Times New Roman" w:cs="Times New Roman"/>
          <w:sz w:val="24"/>
          <w:szCs w:val="24"/>
          <w:lang w:val="sq-AL"/>
        </w:rPr>
        <w:t xml:space="preserve"> </w:t>
      </w:r>
      <w:r w:rsidR="00FF3F00" w:rsidRPr="00DF2C58">
        <w:rPr>
          <w:rFonts w:ascii="Times New Roman" w:hAnsi="Times New Roman" w:cs="Times New Roman"/>
          <w:sz w:val="24"/>
          <w:szCs w:val="24"/>
          <w:lang w:val="sq-AL"/>
        </w:rPr>
        <w:t>shenjë/</w:t>
      </w:r>
      <w:r w:rsidR="005328A0" w:rsidRPr="00DF2C58">
        <w:rPr>
          <w:rFonts w:ascii="Times New Roman" w:hAnsi="Times New Roman" w:cs="Times New Roman"/>
          <w:sz w:val="24"/>
          <w:szCs w:val="24"/>
          <w:lang w:val="sq-AL"/>
        </w:rPr>
        <w:t>kod i veçantë, ndërsa nj</w:t>
      </w:r>
      <w:r w:rsidR="00D06322" w:rsidRPr="00DF2C58">
        <w:rPr>
          <w:rFonts w:ascii="Times New Roman" w:hAnsi="Times New Roman" w:cs="Times New Roman"/>
          <w:sz w:val="24"/>
          <w:szCs w:val="24"/>
          <w:lang w:val="sq-AL"/>
        </w:rPr>
        <w:t>ë</w:t>
      </w:r>
      <w:r w:rsidR="005328A0" w:rsidRPr="00DF2C58">
        <w:rPr>
          <w:rFonts w:ascii="Times New Roman" w:hAnsi="Times New Roman" w:cs="Times New Roman"/>
          <w:sz w:val="24"/>
          <w:szCs w:val="24"/>
          <w:lang w:val="sq-AL"/>
        </w:rPr>
        <w:t xml:space="preserve"> tjet</w:t>
      </w:r>
      <w:r w:rsidR="00D06322" w:rsidRPr="00DF2C58">
        <w:rPr>
          <w:rFonts w:ascii="Times New Roman" w:hAnsi="Times New Roman" w:cs="Times New Roman"/>
          <w:sz w:val="24"/>
          <w:szCs w:val="24"/>
          <w:lang w:val="sq-AL"/>
        </w:rPr>
        <w:t>ë</w:t>
      </w:r>
      <w:r w:rsidR="005328A0" w:rsidRPr="00DF2C58">
        <w:rPr>
          <w:rFonts w:ascii="Times New Roman" w:hAnsi="Times New Roman" w:cs="Times New Roman"/>
          <w:sz w:val="24"/>
          <w:szCs w:val="24"/>
          <w:lang w:val="sq-AL"/>
        </w:rPr>
        <w:t>r kod i veçantë zbatohet për identifikimin e produkteve.</w:t>
      </w:r>
    </w:p>
    <w:p w:rsidR="005328A0" w:rsidRPr="00DF2C58" w:rsidRDefault="005328A0" w:rsidP="00D60AC6">
      <w:pPr>
        <w:spacing w:before="120" w:line="240" w:lineRule="auto"/>
        <w:jc w:val="both"/>
        <w:rPr>
          <w:rFonts w:ascii="Times New Roman" w:hAnsi="Times New Roman" w:cs="Times New Roman"/>
          <w:sz w:val="24"/>
          <w:szCs w:val="24"/>
          <w:lang w:val="sq-AL"/>
        </w:rPr>
      </w:pPr>
      <w:r w:rsidRPr="00DF2C58">
        <w:rPr>
          <w:rFonts w:ascii="Times New Roman" w:hAnsi="Times New Roman" w:cs="Times New Roman"/>
          <w:sz w:val="24"/>
          <w:szCs w:val="24"/>
          <w:lang w:val="sq-AL"/>
        </w:rPr>
        <w:lastRenderedPageBreak/>
        <w:t xml:space="preserve">Midis klasifikimeve më të njohura ndërkombëtare </w:t>
      </w:r>
      <w:r w:rsidR="00617891" w:rsidRPr="00DF2C58">
        <w:rPr>
          <w:rFonts w:ascii="Times New Roman" w:hAnsi="Times New Roman" w:cs="Times New Roman"/>
          <w:sz w:val="24"/>
          <w:szCs w:val="24"/>
          <w:lang w:val="sq-AL"/>
        </w:rPr>
        <w:t>dallon</w:t>
      </w:r>
      <w:r w:rsidRPr="00DF2C58">
        <w:rPr>
          <w:rFonts w:ascii="Times New Roman" w:hAnsi="Times New Roman" w:cs="Times New Roman"/>
          <w:sz w:val="24"/>
          <w:szCs w:val="24"/>
          <w:lang w:val="sq-AL"/>
        </w:rPr>
        <w:t xml:space="preserve"> Klasifikimi </w:t>
      </w:r>
      <w:r w:rsidR="00356499" w:rsidRPr="00DF2C58">
        <w:rPr>
          <w:rFonts w:ascii="Times New Roman" w:hAnsi="Times New Roman" w:cs="Times New Roman"/>
          <w:sz w:val="24"/>
          <w:szCs w:val="24"/>
          <w:lang w:val="sq-AL"/>
        </w:rPr>
        <w:t>T</w:t>
      </w:r>
      <w:r w:rsidRPr="00DF2C58">
        <w:rPr>
          <w:rFonts w:ascii="Times New Roman" w:hAnsi="Times New Roman" w:cs="Times New Roman"/>
          <w:sz w:val="24"/>
          <w:szCs w:val="24"/>
          <w:lang w:val="sq-AL"/>
        </w:rPr>
        <w:t xml:space="preserve">regtar </w:t>
      </w:r>
      <w:r w:rsidR="00356499" w:rsidRPr="00DF2C58">
        <w:rPr>
          <w:rFonts w:ascii="Times New Roman" w:hAnsi="Times New Roman" w:cs="Times New Roman"/>
          <w:sz w:val="24"/>
          <w:szCs w:val="24"/>
          <w:lang w:val="sq-AL"/>
        </w:rPr>
        <w:t>N</w:t>
      </w:r>
      <w:r w:rsidRPr="00DF2C58">
        <w:rPr>
          <w:rFonts w:ascii="Times New Roman" w:hAnsi="Times New Roman" w:cs="Times New Roman"/>
          <w:sz w:val="24"/>
          <w:szCs w:val="24"/>
          <w:lang w:val="sq-AL"/>
        </w:rPr>
        <w:t xml:space="preserve">dërkombëtar i </w:t>
      </w:r>
      <w:r w:rsidR="00356499" w:rsidRPr="00DF2C58">
        <w:rPr>
          <w:rFonts w:ascii="Times New Roman" w:hAnsi="Times New Roman" w:cs="Times New Roman"/>
          <w:sz w:val="24"/>
          <w:szCs w:val="24"/>
          <w:lang w:val="sq-AL"/>
        </w:rPr>
        <w:t>S</w:t>
      </w:r>
      <w:r w:rsidR="00FF3F00" w:rsidRPr="00DF2C58">
        <w:rPr>
          <w:rFonts w:ascii="Times New Roman" w:hAnsi="Times New Roman" w:cs="Times New Roman"/>
          <w:sz w:val="24"/>
          <w:szCs w:val="24"/>
          <w:lang w:val="sq-AL"/>
        </w:rPr>
        <w:t>tandardeve–</w:t>
      </w:r>
      <w:r w:rsidRPr="00DF2C58">
        <w:rPr>
          <w:rFonts w:ascii="Times New Roman" w:hAnsi="Times New Roman" w:cs="Times New Roman"/>
          <w:sz w:val="24"/>
          <w:szCs w:val="24"/>
          <w:lang w:val="sq-AL"/>
        </w:rPr>
        <w:t xml:space="preserve">K.T.N.S. (Classification Type pour le Commerce </w:t>
      </w:r>
      <w:r w:rsidR="00FF3F00" w:rsidRPr="00DF2C58">
        <w:rPr>
          <w:rFonts w:ascii="Times New Roman" w:hAnsi="Times New Roman" w:cs="Times New Roman"/>
          <w:sz w:val="24"/>
          <w:szCs w:val="24"/>
          <w:lang w:val="sq-AL"/>
        </w:rPr>
        <w:t>International–</w:t>
      </w:r>
      <w:r w:rsidRPr="00DF2C58">
        <w:rPr>
          <w:rFonts w:ascii="Times New Roman" w:hAnsi="Times New Roman" w:cs="Times New Roman"/>
          <w:sz w:val="24"/>
          <w:szCs w:val="24"/>
          <w:lang w:val="sq-AL"/>
        </w:rPr>
        <w:t>CTCI), që është publikuar në vitin 1950. Me këtë klasifikim janë miratuar parimet e klasifikimit</w:t>
      </w:r>
      <w:r w:rsidR="00FF3F00" w:rsidRPr="00DF2C58">
        <w:rPr>
          <w:rFonts w:ascii="Times New Roman" w:hAnsi="Times New Roman" w:cs="Times New Roman"/>
          <w:sz w:val="24"/>
          <w:szCs w:val="24"/>
          <w:lang w:val="sq-AL"/>
        </w:rPr>
        <w:t xml:space="preserve"> të produkteve sipas qëllimit </w:t>
      </w:r>
      <w:r w:rsidRPr="00DF2C58">
        <w:rPr>
          <w:rFonts w:ascii="Times New Roman" w:hAnsi="Times New Roman" w:cs="Times New Roman"/>
          <w:sz w:val="24"/>
          <w:szCs w:val="24"/>
          <w:lang w:val="sq-AL"/>
        </w:rPr>
        <w:t>e shkallës së përpunimit teknologjik. Shumë shtete</w:t>
      </w:r>
      <w:r w:rsidR="00617891" w:rsidRPr="00DF2C58">
        <w:rPr>
          <w:rFonts w:ascii="Times New Roman" w:hAnsi="Times New Roman" w:cs="Times New Roman"/>
          <w:sz w:val="24"/>
          <w:szCs w:val="24"/>
          <w:lang w:val="sq-AL"/>
        </w:rPr>
        <w:t>,</w:t>
      </w:r>
      <w:r w:rsidRPr="00DF2C58">
        <w:rPr>
          <w:rFonts w:ascii="Times New Roman" w:hAnsi="Times New Roman" w:cs="Times New Roman"/>
          <w:sz w:val="24"/>
          <w:szCs w:val="24"/>
          <w:lang w:val="sq-AL"/>
        </w:rPr>
        <w:t xml:space="preserve"> këtë nomenklaturë e kanë miratuar si bazë për nomenklaturat e tyre doganore në shtetet tyre</w:t>
      </w:r>
      <w:r w:rsidR="00FF3F00" w:rsidRPr="00DF2C58">
        <w:rPr>
          <w:rFonts w:ascii="Times New Roman" w:hAnsi="Times New Roman" w:cs="Times New Roman"/>
          <w:sz w:val="24"/>
          <w:szCs w:val="24"/>
          <w:lang w:val="sq-AL"/>
        </w:rPr>
        <w:t>.K</w:t>
      </w:r>
      <w:r w:rsidRPr="00DF2C58">
        <w:rPr>
          <w:rFonts w:ascii="Times New Roman" w:hAnsi="Times New Roman" w:cs="Times New Roman"/>
          <w:sz w:val="24"/>
          <w:szCs w:val="24"/>
          <w:lang w:val="sq-AL"/>
        </w:rPr>
        <w:t>jo nomenklaturë është e njohur si nomenklatura Belge doganor</w:t>
      </w:r>
      <w:r w:rsidR="00FF3F00" w:rsidRPr="00DF2C58">
        <w:rPr>
          <w:rFonts w:ascii="Times New Roman" w:hAnsi="Times New Roman" w:cs="Times New Roman"/>
          <w:sz w:val="24"/>
          <w:szCs w:val="24"/>
          <w:lang w:val="sq-AL"/>
        </w:rPr>
        <w:t>,</w:t>
      </w:r>
      <w:r w:rsidRPr="00DF2C58">
        <w:rPr>
          <w:rFonts w:ascii="Times New Roman" w:hAnsi="Times New Roman" w:cs="Times New Roman"/>
          <w:sz w:val="24"/>
          <w:szCs w:val="24"/>
          <w:lang w:val="sq-AL"/>
        </w:rPr>
        <w:t xml:space="preserve"> </w:t>
      </w:r>
      <w:r w:rsidR="00FF3F00" w:rsidRPr="00DF2C58">
        <w:rPr>
          <w:rFonts w:ascii="Times New Roman" w:hAnsi="Times New Roman" w:cs="Times New Roman"/>
          <w:sz w:val="24"/>
          <w:szCs w:val="24"/>
          <w:lang w:val="sq-AL"/>
        </w:rPr>
        <w:t>e</w:t>
      </w:r>
      <w:r w:rsidRPr="00DF2C58">
        <w:rPr>
          <w:rFonts w:ascii="Times New Roman" w:hAnsi="Times New Roman" w:cs="Times New Roman"/>
          <w:sz w:val="24"/>
          <w:szCs w:val="24"/>
          <w:lang w:val="sq-AL"/>
        </w:rPr>
        <w:t xml:space="preserve"> publikuar në vitin 1955, ndërsa është përshtatur me klasifikimin standard ndërkombëtar në vitin 1959. </w:t>
      </w:r>
      <w:r w:rsidR="00597A3E" w:rsidRPr="00DF2C58">
        <w:rPr>
          <w:rFonts w:ascii="Times New Roman" w:hAnsi="Times New Roman" w:cs="Times New Roman"/>
          <w:sz w:val="24"/>
          <w:szCs w:val="24"/>
          <w:lang w:val="sq-AL"/>
        </w:rPr>
        <w:t>N</w:t>
      </w:r>
      <w:r w:rsidR="00237A91" w:rsidRPr="00DF2C58">
        <w:rPr>
          <w:rFonts w:ascii="Times New Roman" w:hAnsi="Times New Roman" w:cs="Times New Roman"/>
          <w:sz w:val="24"/>
          <w:szCs w:val="24"/>
          <w:lang w:val="sq-AL"/>
        </w:rPr>
        <w:t>ë</w:t>
      </w:r>
      <w:r w:rsidR="00597A3E" w:rsidRPr="00DF2C58">
        <w:rPr>
          <w:rFonts w:ascii="Times New Roman" w:hAnsi="Times New Roman" w:cs="Times New Roman"/>
          <w:sz w:val="24"/>
          <w:szCs w:val="24"/>
          <w:lang w:val="sq-AL"/>
        </w:rPr>
        <w:t xml:space="preserve"> themel t</w:t>
      </w:r>
      <w:r w:rsidR="00237A91" w:rsidRPr="00DF2C58">
        <w:rPr>
          <w:rFonts w:ascii="Times New Roman" w:hAnsi="Times New Roman" w:cs="Times New Roman"/>
          <w:sz w:val="24"/>
          <w:szCs w:val="24"/>
          <w:lang w:val="sq-AL"/>
        </w:rPr>
        <w:t>ë</w:t>
      </w:r>
      <w:r w:rsidRPr="00DF2C58">
        <w:rPr>
          <w:rFonts w:ascii="Times New Roman" w:hAnsi="Times New Roman" w:cs="Times New Roman"/>
          <w:sz w:val="24"/>
          <w:szCs w:val="24"/>
          <w:lang w:val="sq-AL"/>
        </w:rPr>
        <w:t xml:space="preserve"> këtij klasifikimi është sistemi numerik i shënimit.</w:t>
      </w:r>
    </w:p>
    <w:p w:rsidR="00456F05" w:rsidRPr="00DF2C58" w:rsidRDefault="005328A0" w:rsidP="00D60AC6">
      <w:pPr>
        <w:spacing w:before="120" w:line="240" w:lineRule="auto"/>
        <w:jc w:val="both"/>
        <w:rPr>
          <w:rFonts w:ascii="Times New Roman" w:hAnsi="Times New Roman" w:cs="Times New Roman"/>
          <w:sz w:val="24"/>
          <w:szCs w:val="24"/>
          <w:lang w:val="sq-AL"/>
        </w:rPr>
      </w:pPr>
      <w:r w:rsidRPr="00DF2C58">
        <w:rPr>
          <w:rFonts w:ascii="Times New Roman" w:hAnsi="Times New Roman" w:cs="Times New Roman"/>
          <w:sz w:val="24"/>
          <w:szCs w:val="24"/>
          <w:lang w:val="sq-AL"/>
        </w:rPr>
        <w:t>Në vendin tonë me Ligjin për tarif</w:t>
      </w:r>
      <w:r w:rsidR="00617891" w:rsidRPr="00DF2C58">
        <w:rPr>
          <w:rFonts w:ascii="Times New Roman" w:hAnsi="Times New Roman" w:cs="Times New Roman"/>
          <w:sz w:val="24"/>
          <w:szCs w:val="24"/>
          <w:lang w:val="sq-AL"/>
        </w:rPr>
        <w:t>at</w:t>
      </w:r>
      <w:r w:rsidRPr="00DF2C58">
        <w:rPr>
          <w:rFonts w:ascii="Times New Roman" w:hAnsi="Times New Roman" w:cs="Times New Roman"/>
          <w:sz w:val="24"/>
          <w:szCs w:val="24"/>
          <w:lang w:val="sq-AL"/>
        </w:rPr>
        <w:t xml:space="preserve"> doganore produktet (mallrat) janë klasifikuar në seksione, kapituj, numra tarifor, sipas tarifës Doganore, të dhënë me Ligjin për tarifë doganore, të publikuar në </w:t>
      </w:r>
      <w:r w:rsidR="00617891" w:rsidRPr="00DF2C58">
        <w:rPr>
          <w:rFonts w:ascii="Times New Roman" w:hAnsi="Times New Roman" w:cs="Times New Roman"/>
          <w:sz w:val="24"/>
          <w:szCs w:val="24"/>
          <w:lang w:val="sq-AL"/>
        </w:rPr>
        <w:t>Fletoren</w:t>
      </w:r>
      <w:r w:rsidRPr="00DF2C58">
        <w:rPr>
          <w:rFonts w:ascii="Times New Roman" w:hAnsi="Times New Roman" w:cs="Times New Roman"/>
          <w:sz w:val="24"/>
          <w:szCs w:val="24"/>
          <w:lang w:val="sq-AL"/>
        </w:rPr>
        <w:t xml:space="preserve"> Zyrtare të Republikës së </w:t>
      </w:r>
      <w:r w:rsidR="00617891" w:rsidRPr="00DF2C58">
        <w:rPr>
          <w:rFonts w:ascii="Times New Roman" w:hAnsi="Times New Roman" w:cs="Times New Roman"/>
          <w:sz w:val="24"/>
          <w:szCs w:val="24"/>
          <w:lang w:val="sq-AL"/>
        </w:rPr>
        <w:t>Shqip</w:t>
      </w:r>
      <w:r w:rsidR="00D06322" w:rsidRPr="00DF2C58">
        <w:rPr>
          <w:rFonts w:ascii="Times New Roman" w:hAnsi="Times New Roman" w:cs="Times New Roman"/>
          <w:sz w:val="24"/>
          <w:szCs w:val="24"/>
          <w:lang w:val="sq-AL"/>
        </w:rPr>
        <w:t>ë</w:t>
      </w:r>
      <w:r w:rsidR="00617891" w:rsidRPr="00DF2C58">
        <w:rPr>
          <w:rFonts w:ascii="Times New Roman" w:hAnsi="Times New Roman" w:cs="Times New Roman"/>
          <w:sz w:val="24"/>
          <w:szCs w:val="24"/>
          <w:lang w:val="sq-AL"/>
        </w:rPr>
        <w:t>ris</w:t>
      </w:r>
      <w:r w:rsidR="00D06322" w:rsidRPr="00DF2C58">
        <w:rPr>
          <w:rFonts w:ascii="Times New Roman" w:hAnsi="Times New Roman" w:cs="Times New Roman"/>
          <w:sz w:val="24"/>
          <w:szCs w:val="24"/>
          <w:lang w:val="sq-AL"/>
        </w:rPr>
        <w:t>ë</w:t>
      </w:r>
      <w:r w:rsidR="001C10A2" w:rsidRPr="00DF2C58">
        <w:rPr>
          <w:rFonts w:ascii="Times New Roman" w:hAnsi="Times New Roman" w:cs="Times New Roman"/>
          <w:sz w:val="24"/>
          <w:szCs w:val="24"/>
          <w:lang w:val="sq-AL"/>
        </w:rPr>
        <w:t>, që</w:t>
      </w:r>
      <w:r w:rsidRPr="00DF2C58">
        <w:rPr>
          <w:rFonts w:ascii="Times New Roman" w:hAnsi="Times New Roman" w:cs="Times New Roman"/>
          <w:sz w:val="24"/>
          <w:szCs w:val="24"/>
          <w:lang w:val="sq-AL"/>
        </w:rPr>
        <w:t xml:space="preserve"> është në përputhshmëri me tarifën doganore që përdoret në Unionin Evropian dhe shtetet tjera</w:t>
      </w:r>
      <w:r w:rsidR="00617891" w:rsidRPr="00DF2C58">
        <w:rPr>
          <w:rFonts w:ascii="Times New Roman" w:hAnsi="Times New Roman" w:cs="Times New Roman"/>
          <w:sz w:val="24"/>
          <w:szCs w:val="24"/>
          <w:lang w:val="sq-AL"/>
        </w:rPr>
        <w:t>,</w:t>
      </w:r>
      <w:r w:rsidR="001C10A2" w:rsidRPr="00DF2C58">
        <w:rPr>
          <w:rFonts w:ascii="Times New Roman" w:hAnsi="Times New Roman" w:cs="Times New Roman"/>
          <w:sz w:val="24"/>
          <w:szCs w:val="24"/>
          <w:lang w:val="sq-AL"/>
        </w:rPr>
        <w:t xml:space="preserve"> Më poshtë është</w:t>
      </w:r>
      <w:r w:rsidRPr="00DF2C58">
        <w:rPr>
          <w:rFonts w:ascii="Times New Roman" w:hAnsi="Times New Roman" w:cs="Times New Roman"/>
          <w:sz w:val="24"/>
          <w:szCs w:val="24"/>
          <w:lang w:val="sq-AL"/>
        </w:rPr>
        <w:t xml:space="preserve"> klasifikim</w:t>
      </w:r>
      <w:r w:rsidR="001C10A2" w:rsidRPr="00DF2C58">
        <w:rPr>
          <w:rFonts w:ascii="Times New Roman" w:hAnsi="Times New Roman" w:cs="Times New Roman"/>
          <w:sz w:val="24"/>
          <w:szCs w:val="24"/>
          <w:lang w:val="sq-AL"/>
        </w:rPr>
        <w:t>i</w:t>
      </w:r>
      <w:r w:rsidRPr="00DF2C58">
        <w:rPr>
          <w:rFonts w:ascii="Times New Roman" w:hAnsi="Times New Roman" w:cs="Times New Roman"/>
          <w:sz w:val="24"/>
          <w:szCs w:val="24"/>
          <w:lang w:val="sq-AL"/>
        </w:rPr>
        <w:t xml:space="preserve"> </w:t>
      </w:r>
      <w:r w:rsidR="001C10A2" w:rsidRPr="00DF2C58">
        <w:rPr>
          <w:rFonts w:ascii="Times New Roman" w:hAnsi="Times New Roman" w:cs="Times New Roman"/>
          <w:sz w:val="24"/>
          <w:szCs w:val="24"/>
          <w:lang w:val="sq-AL"/>
        </w:rPr>
        <w:t>që</w:t>
      </w:r>
      <w:r w:rsidRPr="00DF2C58">
        <w:rPr>
          <w:rFonts w:ascii="Times New Roman" w:hAnsi="Times New Roman" w:cs="Times New Roman"/>
          <w:sz w:val="24"/>
          <w:szCs w:val="24"/>
          <w:lang w:val="sq-AL"/>
        </w:rPr>
        <w:t xml:space="preserve"> </w:t>
      </w:r>
      <w:r w:rsidR="00617891" w:rsidRPr="00DF2C58">
        <w:rPr>
          <w:rFonts w:ascii="Times New Roman" w:hAnsi="Times New Roman" w:cs="Times New Roman"/>
          <w:sz w:val="24"/>
          <w:szCs w:val="24"/>
          <w:lang w:val="sq-AL"/>
        </w:rPr>
        <w:t xml:space="preserve">shqyrtohet </w:t>
      </w:r>
      <w:r w:rsidRPr="00DF2C58">
        <w:rPr>
          <w:rFonts w:ascii="Times New Roman" w:hAnsi="Times New Roman" w:cs="Times New Roman"/>
          <w:sz w:val="24"/>
          <w:szCs w:val="24"/>
          <w:lang w:val="sq-AL"/>
        </w:rPr>
        <w:t>vetëm në mënyrë informuese.</w:t>
      </w:r>
    </w:p>
    <w:tbl>
      <w:tblPr>
        <w:tblW w:w="8853" w:type="dxa"/>
        <w:jc w:val="center"/>
        <w:tblCellMar>
          <w:left w:w="0" w:type="dxa"/>
          <w:right w:w="0" w:type="dxa"/>
        </w:tblCellMar>
        <w:tblLook w:val="04A0" w:firstRow="1" w:lastRow="0" w:firstColumn="1" w:lastColumn="0" w:noHBand="0" w:noVBand="1"/>
      </w:tblPr>
      <w:tblGrid>
        <w:gridCol w:w="1547"/>
        <w:gridCol w:w="7306"/>
      </w:tblGrid>
      <w:tr w:rsidR="001933F5" w:rsidRPr="00DF2C58" w:rsidTr="00CA2CCC">
        <w:trPr>
          <w:trHeight w:val="502"/>
          <w:jc w:val="center"/>
        </w:trPr>
        <w:tc>
          <w:tcPr>
            <w:tcW w:w="1547"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hideMark/>
          </w:tcPr>
          <w:p w:rsidR="001933F5" w:rsidRPr="00DF2C58" w:rsidRDefault="001933F5" w:rsidP="0009129F">
            <w:pPr>
              <w:spacing w:after="0" w:line="240" w:lineRule="auto"/>
              <w:jc w:val="both"/>
              <w:rPr>
                <w:rFonts w:ascii="Arial" w:eastAsia="Times New Roman" w:hAnsi="Arial" w:cs="Arial"/>
                <w:sz w:val="20"/>
                <w:szCs w:val="20"/>
              </w:rPr>
            </w:pPr>
            <w:r w:rsidRPr="00DF2C58">
              <w:rPr>
                <w:rFonts w:ascii="Times New Roman" w:eastAsia="Calibri" w:hAnsi="Times New Roman" w:cs="Times New Roman"/>
                <w:b/>
                <w:bCs/>
                <w:kern w:val="24"/>
                <w:sz w:val="20"/>
                <w:szCs w:val="20"/>
                <w:lang w:val="sq-AL"/>
              </w:rPr>
              <w:t xml:space="preserve">Seksioni I </w:t>
            </w:r>
          </w:p>
        </w:tc>
        <w:tc>
          <w:tcPr>
            <w:tcW w:w="7306"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hideMark/>
          </w:tcPr>
          <w:p w:rsidR="001933F5" w:rsidRPr="00DF2C58" w:rsidRDefault="001933F5" w:rsidP="0009129F">
            <w:pPr>
              <w:spacing w:after="0" w:line="240" w:lineRule="auto"/>
              <w:jc w:val="both"/>
              <w:rPr>
                <w:rFonts w:ascii="Arial" w:eastAsia="Times New Roman" w:hAnsi="Arial" w:cs="Arial"/>
                <w:sz w:val="20"/>
                <w:szCs w:val="20"/>
              </w:rPr>
            </w:pPr>
            <w:r w:rsidRPr="00DF2C58">
              <w:rPr>
                <w:rFonts w:ascii="Times New Roman" w:eastAsia="Calibri" w:hAnsi="Times New Roman" w:cs="Times New Roman"/>
                <w:b/>
                <w:bCs/>
                <w:kern w:val="24"/>
                <w:sz w:val="20"/>
                <w:szCs w:val="20"/>
                <w:lang w:val="sq-AL"/>
              </w:rPr>
              <w:t xml:space="preserve">Kafshët e gjalla; produktet me origjinë prej kafshëve </w:t>
            </w:r>
          </w:p>
          <w:p w:rsidR="001933F5" w:rsidRPr="00DF2C58" w:rsidRDefault="004462BB" w:rsidP="0009129F">
            <w:pPr>
              <w:spacing w:after="0" w:line="240" w:lineRule="auto"/>
              <w:jc w:val="both"/>
              <w:rPr>
                <w:rFonts w:ascii="Arial" w:eastAsia="Times New Roman" w:hAnsi="Arial" w:cs="Arial"/>
                <w:sz w:val="20"/>
                <w:szCs w:val="20"/>
              </w:rPr>
            </w:pPr>
            <w:r w:rsidRPr="00DF2C58">
              <w:rPr>
                <w:rFonts w:ascii="Times New Roman" w:eastAsia="Calibri" w:hAnsi="Times New Roman" w:cs="Times New Roman"/>
                <w:i/>
                <w:iCs/>
                <w:kern w:val="24"/>
                <w:sz w:val="20"/>
                <w:szCs w:val="20"/>
                <w:lang w:val="sq-AL"/>
              </w:rPr>
              <w:t xml:space="preserve">(Kafshët e gjalla, mishi, peshku e kafshet guaskore, produktet bulmetore, </w:t>
            </w:r>
            <w:r w:rsidR="001933F5" w:rsidRPr="00DF2C58">
              <w:rPr>
                <w:rFonts w:ascii="Times New Roman" w:eastAsia="Calibri" w:hAnsi="Times New Roman" w:cs="Times New Roman"/>
                <w:i/>
                <w:iCs/>
                <w:kern w:val="24"/>
                <w:sz w:val="20"/>
                <w:szCs w:val="20"/>
                <w:lang w:val="sq-AL"/>
              </w:rPr>
              <w:t>të nënu</w:t>
            </w:r>
            <w:r w:rsidRPr="00DF2C58">
              <w:rPr>
                <w:rFonts w:ascii="Times New Roman" w:eastAsia="Calibri" w:hAnsi="Times New Roman" w:cs="Times New Roman"/>
                <w:i/>
                <w:iCs/>
                <w:kern w:val="24"/>
                <w:sz w:val="20"/>
                <w:szCs w:val="20"/>
                <w:lang w:val="sq-AL"/>
              </w:rPr>
              <w:t>jshme</w:t>
            </w:r>
            <w:r w:rsidR="001933F5" w:rsidRPr="00DF2C58">
              <w:rPr>
                <w:rFonts w:ascii="Times New Roman" w:eastAsia="Calibri" w:hAnsi="Times New Roman" w:cs="Times New Roman"/>
                <w:i/>
                <w:iCs/>
                <w:kern w:val="24"/>
                <w:sz w:val="20"/>
                <w:szCs w:val="20"/>
                <w:lang w:val="sq-AL"/>
              </w:rPr>
              <w:t>).</w:t>
            </w:r>
          </w:p>
        </w:tc>
      </w:tr>
      <w:tr w:rsidR="001933F5" w:rsidRPr="00DF2C58" w:rsidTr="00CA2CCC">
        <w:trPr>
          <w:trHeight w:val="502"/>
          <w:jc w:val="center"/>
        </w:trPr>
        <w:tc>
          <w:tcPr>
            <w:tcW w:w="1547"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center"/>
            <w:hideMark/>
          </w:tcPr>
          <w:p w:rsidR="001933F5" w:rsidRPr="00DF2C58" w:rsidRDefault="001933F5" w:rsidP="0009129F">
            <w:pPr>
              <w:spacing w:after="0" w:line="240" w:lineRule="auto"/>
              <w:rPr>
                <w:rFonts w:ascii="Arial" w:eastAsia="Times New Roman" w:hAnsi="Arial" w:cs="Arial"/>
                <w:sz w:val="20"/>
                <w:szCs w:val="20"/>
              </w:rPr>
            </w:pPr>
            <w:r w:rsidRPr="00DF2C58">
              <w:rPr>
                <w:rFonts w:ascii="Times New Roman" w:eastAsia="Calibri" w:hAnsi="Times New Roman" w:cs="Times New Roman"/>
                <w:b/>
                <w:bCs/>
                <w:kern w:val="24"/>
                <w:sz w:val="20"/>
                <w:szCs w:val="20"/>
                <w:lang w:val="sq-AL"/>
              </w:rPr>
              <w:t>Seksioni II</w:t>
            </w:r>
          </w:p>
        </w:tc>
        <w:tc>
          <w:tcPr>
            <w:tcW w:w="7306"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hideMark/>
          </w:tcPr>
          <w:p w:rsidR="001933F5" w:rsidRPr="00DF2C58" w:rsidRDefault="001933F5" w:rsidP="0009129F">
            <w:pPr>
              <w:spacing w:after="0" w:line="240" w:lineRule="auto"/>
              <w:jc w:val="both"/>
              <w:rPr>
                <w:rFonts w:ascii="Arial" w:eastAsia="Times New Roman" w:hAnsi="Arial" w:cs="Arial"/>
                <w:sz w:val="20"/>
                <w:szCs w:val="20"/>
              </w:rPr>
            </w:pPr>
            <w:r w:rsidRPr="00DF2C58">
              <w:rPr>
                <w:rFonts w:ascii="Times New Roman" w:eastAsia="Calibri" w:hAnsi="Times New Roman" w:cs="Times New Roman"/>
                <w:b/>
                <w:bCs/>
                <w:kern w:val="24"/>
                <w:sz w:val="20"/>
                <w:szCs w:val="20"/>
                <w:lang w:val="sq-AL"/>
              </w:rPr>
              <w:t>Produktet vegjetale</w:t>
            </w:r>
          </w:p>
          <w:p w:rsidR="001933F5" w:rsidRPr="00DF2C58" w:rsidRDefault="00FB5547" w:rsidP="00FB5547">
            <w:pPr>
              <w:spacing w:after="0" w:line="240" w:lineRule="auto"/>
              <w:jc w:val="both"/>
              <w:rPr>
                <w:rFonts w:ascii="Arial" w:eastAsia="Times New Roman" w:hAnsi="Arial" w:cs="Arial"/>
                <w:sz w:val="20"/>
                <w:szCs w:val="20"/>
              </w:rPr>
            </w:pPr>
            <w:r w:rsidRPr="00DF2C58">
              <w:rPr>
                <w:rFonts w:ascii="Times New Roman" w:eastAsia="Calibri" w:hAnsi="Times New Roman" w:cs="Times New Roman"/>
                <w:kern w:val="24"/>
                <w:sz w:val="20"/>
                <w:szCs w:val="20"/>
                <w:lang w:val="sq-AL"/>
              </w:rPr>
              <w:t>(Pemët,</w:t>
            </w:r>
            <w:r w:rsidR="001933F5" w:rsidRPr="00DF2C58">
              <w:rPr>
                <w:rFonts w:ascii="Times New Roman" w:eastAsia="Calibri" w:hAnsi="Times New Roman" w:cs="Times New Roman"/>
                <w:kern w:val="24"/>
                <w:sz w:val="20"/>
                <w:szCs w:val="20"/>
                <w:lang w:val="sq-AL"/>
              </w:rPr>
              <w:t xml:space="preserve"> bim</w:t>
            </w:r>
            <w:r w:rsidRPr="00DF2C58">
              <w:rPr>
                <w:rFonts w:ascii="Times New Roman" w:eastAsia="Calibri" w:hAnsi="Times New Roman" w:cs="Times New Roman"/>
                <w:kern w:val="24"/>
                <w:sz w:val="20"/>
                <w:szCs w:val="20"/>
                <w:lang w:val="sq-AL"/>
              </w:rPr>
              <w:t xml:space="preserve">et e tjera, lulet, zarzavatet, </w:t>
            </w:r>
            <w:r w:rsidR="001933F5" w:rsidRPr="00DF2C58">
              <w:rPr>
                <w:rFonts w:ascii="Times New Roman" w:eastAsia="Calibri" w:hAnsi="Times New Roman" w:cs="Times New Roman"/>
                <w:kern w:val="24"/>
                <w:sz w:val="20"/>
                <w:szCs w:val="20"/>
                <w:lang w:val="sq-AL"/>
              </w:rPr>
              <w:t xml:space="preserve">frutat e ngrënshme, kafe, </w:t>
            </w:r>
            <w:r w:rsidRPr="00DF2C58">
              <w:rPr>
                <w:rFonts w:ascii="Times New Roman" w:eastAsia="Calibri" w:hAnsi="Times New Roman" w:cs="Times New Roman"/>
                <w:kern w:val="24"/>
                <w:sz w:val="20"/>
                <w:szCs w:val="20"/>
                <w:lang w:val="sq-AL"/>
              </w:rPr>
              <w:t>çaj,drithërat,farat vajore</w:t>
            </w:r>
            <w:r w:rsidR="001933F5" w:rsidRPr="00DF2C58">
              <w:rPr>
                <w:rFonts w:ascii="Times New Roman" w:eastAsia="Calibri" w:hAnsi="Times New Roman" w:cs="Times New Roman"/>
                <w:kern w:val="24"/>
                <w:sz w:val="20"/>
                <w:szCs w:val="20"/>
                <w:lang w:val="sq-AL"/>
              </w:rPr>
              <w:t>)</w:t>
            </w:r>
          </w:p>
        </w:tc>
      </w:tr>
      <w:tr w:rsidR="001933F5" w:rsidRPr="00DF2C58" w:rsidTr="00CA2CCC">
        <w:trPr>
          <w:trHeight w:val="334"/>
          <w:jc w:val="center"/>
        </w:trPr>
        <w:tc>
          <w:tcPr>
            <w:tcW w:w="1547"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center"/>
            <w:hideMark/>
          </w:tcPr>
          <w:p w:rsidR="001933F5" w:rsidRPr="00DF2C58" w:rsidRDefault="001933F5" w:rsidP="0009129F">
            <w:pPr>
              <w:spacing w:after="0" w:line="240" w:lineRule="auto"/>
              <w:rPr>
                <w:rFonts w:ascii="Arial" w:eastAsia="Times New Roman" w:hAnsi="Arial" w:cs="Arial"/>
                <w:sz w:val="20"/>
                <w:szCs w:val="20"/>
              </w:rPr>
            </w:pPr>
            <w:r w:rsidRPr="00DF2C58">
              <w:rPr>
                <w:rFonts w:ascii="Times New Roman" w:eastAsia="Calibri" w:hAnsi="Times New Roman" w:cs="Times New Roman"/>
                <w:b/>
                <w:bCs/>
                <w:kern w:val="24"/>
                <w:sz w:val="20"/>
                <w:szCs w:val="20"/>
                <w:lang w:val="sq-AL"/>
              </w:rPr>
              <w:t>Seksioni III</w:t>
            </w:r>
          </w:p>
        </w:tc>
        <w:tc>
          <w:tcPr>
            <w:tcW w:w="7306"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hideMark/>
          </w:tcPr>
          <w:p w:rsidR="001933F5" w:rsidRPr="00DF2C58" w:rsidRDefault="00CE2B51" w:rsidP="00CE2B51">
            <w:pPr>
              <w:spacing w:after="0" w:line="240" w:lineRule="auto"/>
              <w:jc w:val="both"/>
              <w:rPr>
                <w:rFonts w:ascii="Arial" w:eastAsia="Times New Roman" w:hAnsi="Arial" w:cs="Arial"/>
                <w:sz w:val="20"/>
                <w:szCs w:val="20"/>
              </w:rPr>
            </w:pPr>
            <w:r w:rsidRPr="00DF2C58">
              <w:rPr>
                <w:rFonts w:ascii="Times New Roman" w:eastAsia="Calibri" w:hAnsi="Times New Roman" w:cs="Times New Roman"/>
                <w:b/>
                <w:bCs/>
                <w:kern w:val="24"/>
                <w:sz w:val="20"/>
                <w:szCs w:val="20"/>
                <w:lang w:val="sq-AL"/>
              </w:rPr>
              <w:t>Vajra e dhjamra prej kafshëve/</w:t>
            </w:r>
            <w:r w:rsidR="001933F5" w:rsidRPr="00DF2C58">
              <w:rPr>
                <w:rFonts w:ascii="Times New Roman" w:eastAsia="Calibri" w:hAnsi="Times New Roman" w:cs="Times New Roman"/>
                <w:b/>
                <w:bCs/>
                <w:kern w:val="24"/>
                <w:sz w:val="20"/>
                <w:szCs w:val="20"/>
                <w:lang w:val="sq-AL"/>
              </w:rPr>
              <w:t>vegjetale dhe produktet e ndarjes së tyre; yndyra të përgatitura të</w:t>
            </w:r>
            <w:r w:rsidRPr="00DF2C58">
              <w:rPr>
                <w:rFonts w:ascii="Times New Roman" w:eastAsia="Calibri" w:hAnsi="Times New Roman" w:cs="Times New Roman"/>
                <w:b/>
                <w:bCs/>
                <w:kern w:val="24"/>
                <w:sz w:val="20"/>
                <w:szCs w:val="20"/>
                <w:lang w:val="sq-AL"/>
              </w:rPr>
              <w:t xml:space="preserve"> ngrënshme; dyllet vegjetale/</w:t>
            </w:r>
            <w:r w:rsidR="001933F5" w:rsidRPr="00DF2C58">
              <w:rPr>
                <w:rFonts w:ascii="Times New Roman" w:eastAsia="Calibri" w:hAnsi="Times New Roman" w:cs="Times New Roman"/>
                <w:b/>
                <w:bCs/>
                <w:kern w:val="24"/>
                <w:sz w:val="20"/>
                <w:szCs w:val="20"/>
                <w:lang w:val="sq-AL"/>
              </w:rPr>
              <w:t>prej kafshëve</w:t>
            </w:r>
          </w:p>
        </w:tc>
      </w:tr>
      <w:tr w:rsidR="001933F5" w:rsidRPr="00DF2C58" w:rsidTr="00CA2CCC">
        <w:trPr>
          <w:trHeight w:val="669"/>
          <w:jc w:val="center"/>
        </w:trPr>
        <w:tc>
          <w:tcPr>
            <w:tcW w:w="1547"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center"/>
            <w:hideMark/>
          </w:tcPr>
          <w:p w:rsidR="001933F5" w:rsidRPr="00DF2C58" w:rsidRDefault="001933F5" w:rsidP="0009129F">
            <w:pPr>
              <w:spacing w:after="0" w:line="240" w:lineRule="auto"/>
              <w:rPr>
                <w:rFonts w:ascii="Arial" w:eastAsia="Times New Roman" w:hAnsi="Arial" w:cs="Arial"/>
                <w:sz w:val="20"/>
                <w:szCs w:val="20"/>
              </w:rPr>
            </w:pPr>
            <w:r w:rsidRPr="00DF2C58">
              <w:rPr>
                <w:rFonts w:ascii="Times New Roman" w:eastAsia="Calibri" w:hAnsi="Times New Roman" w:cs="Times New Roman"/>
                <w:b/>
                <w:bCs/>
                <w:kern w:val="24"/>
                <w:sz w:val="20"/>
                <w:szCs w:val="20"/>
                <w:lang w:val="sq-AL"/>
              </w:rPr>
              <w:t>Seksioni IV</w:t>
            </w:r>
          </w:p>
        </w:tc>
        <w:tc>
          <w:tcPr>
            <w:tcW w:w="7306"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hideMark/>
          </w:tcPr>
          <w:p w:rsidR="001933F5" w:rsidRPr="00DF2C58" w:rsidRDefault="001933F5" w:rsidP="0009129F">
            <w:pPr>
              <w:spacing w:after="0" w:line="240" w:lineRule="auto"/>
              <w:jc w:val="both"/>
              <w:rPr>
                <w:rFonts w:ascii="Arial" w:eastAsia="Times New Roman" w:hAnsi="Arial" w:cs="Arial"/>
                <w:sz w:val="20"/>
                <w:szCs w:val="20"/>
              </w:rPr>
            </w:pPr>
            <w:r w:rsidRPr="00DF2C58">
              <w:rPr>
                <w:rFonts w:ascii="Times New Roman" w:eastAsia="Calibri" w:hAnsi="Times New Roman" w:cs="Times New Roman"/>
                <w:b/>
                <w:bCs/>
                <w:kern w:val="24"/>
                <w:sz w:val="20"/>
                <w:szCs w:val="20"/>
                <w:lang w:val="sq-AL"/>
              </w:rPr>
              <w:t>Ushqime të përgatitura</w:t>
            </w:r>
            <w:r w:rsidR="00D10AB7" w:rsidRPr="00DF2C58">
              <w:rPr>
                <w:rFonts w:ascii="Times New Roman" w:eastAsia="Calibri" w:hAnsi="Times New Roman" w:cs="Times New Roman"/>
                <w:b/>
                <w:bCs/>
                <w:kern w:val="24"/>
                <w:sz w:val="20"/>
                <w:szCs w:val="20"/>
                <w:lang w:val="sq-AL"/>
              </w:rPr>
              <w:t xml:space="preserve">:pijet, alkoolet e uthullat; duhanet </w:t>
            </w:r>
            <w:r w:rsidRPr="00DF2C58">
              <w:rPr>
                <w:rFonts w:ascii="Times New Roman" w:eastAsia="Calibri" w:hAnsi="Times New Roman" w:cs="Times New Roman"/>
                <w:b/>
                <w:bCs/>
                <w:kern w:val="24"/>
                <w:sz w:val="20"/>
                <w:szCs w:val="20"/>
                <w:lang w:val="sq-AL"/>
              </w:rPr>
              <w:t>e zëvendesuesit e përpunuar të duhanit.</w:t>
            </w:r>
          </w:p>
          <w:p w:rsidR="001933F5" w:rsidRPr="00DF2C58" w:rsidRDefault="001933F5" w:rsidP="0009129F">
            <w:pPr>
              <w:spacing w:after="0" w:line="240" w:lineRule="auto"/>
              <w:jc w:val="both"/>
              <w:rPr>
                <w:rFonts w:ascii="Arial" w:eastAsia="Times New Roman" w:hAnsi="Arial" w:cs="Arial"/>
                <w:sz w:val="20"/>
                <w:szCs w:val="20"/>
              </w:rPr>
            </w:pPr>
            <w:r w:rsidRPr="00DF2C58">
              <w:rPr>
                <w:rFonts w:ascii="Times New Roman" w:eastAsia="Calibri" w:hAnsi="Times New Roman" w:cs="Times New Roman"/>
                <w:kern w:val="24"/>
                <w:sz w:val="20"/>
                <w:szCs w:val="20"/>
                <w:lang w:val="sq-AL"/>
              </w:rPr>
              <w:t>(Ushqimet e përgatitura prej mishit, peshkut etj, sheqeri, kakao, mbetje, tagji</w:t>
            </w:r>
            <w:r w:rsidR="00D10AB7" w:rsidRPr="00DF2C58">
              <w:rPr>
                <w:rFonts w:ascii="Times New Roman" w:eastAsia="Calibri" w:hAnsi="Times New Roman" w:cs="Times New Roman"/>
                <w:kern w:val="24"/>
                <w:sz w:val="20"/>
                <w:szCs w:val="20"/>
                <w:lang w:val="sq-AL"/>
              </w:rPr>
              <w:t>a e përgatitur për kafshët</w:t>
            </w:r>
            <w:r w:rsidRPr="00DF2C58">
              <w:rPr>
                <w:rFonts w:ascii="Times New Roman" w:eastAsia="Calibri" w:hAnsi="Times New Roman" w:cs="Times New Roman"/>
                <w:kern w:val="24"/>
                <w:sz w:val="20"/>
                <w:szCs w:val="20"/>
                <w:lang w:val="sq-AL"/>
              </w:rPr>
              <w:t>).</w:t>
            </w:r>
          </w:p>
        </w:tc>
      </w:tr>
      <w:tr w:rsidR="001933F5" w:rsidRPr="00DF2C58" w:rsidTr="00CA2CCC">
        <w:trPr>
          <w:trHeight w:val="502"/>
          <w:jc w:val="center"/>
        </w:trPr>
        <w:tc>
          <w:tcPr>
            <w:tcW w:w="1547"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center"/>
            <w:hideMark/>
          </w:tcPr>
          <w:p w:rsidR="001933F5" w:rsidRPr="00DF2C58" w:rsidRDefault="001933F5" w:rsidP="0009129F">
            <w:pPr>
              <w:spacing w:after="0" w:line="240" w:lineRule="auto"/>
              <w:rPr>
                <w:rFonts w:ascii="Arial" w:eastAsia="Times New Roman" w:hAnsi="Arial" w:cs="Arial"/>
                <w:sz w:val="20"/>
                <w:szCs w:val="20"/>
              </w:rPr>
            </w:pPr>
            <w:r w:rsidRPr="00DF2C58">
              <w:rPr>
                <w:rFonts w:ascii="Times New Roman" w:eastAsia="Calibri" w:hAnsi="Times New Roman" w:cs="Times New Roman"/>
                <w:b/>
                <w:bCs/>
                <w:kern w:val="24"/>
                <w:sz w:val="20"/>
                <w:szCs w:val="20"/>
                <w:lang w:val="sq-AL"/>
              </w:rPr>
              <w:t>Seksioni V</w:t>
            </w:r>
          </w:p>
        </w:tc>
        <w:tc>
          <w:tcPr>
            <w:tcW w:w="7306"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hideMark/>
          </w:tcPr>
          <w:p w:rsidR="001933F5" w:rsidRPr="00DF2C58" w:rsidRDefault="001933F5" w:rsidP="0009129F">
            <w:pPr>
              <w:spacing w:after="0" w:line="240" w:lineRule="auto"/>
              <w:jc w:val="both"/>
              <w:rPr>
                <w:rFonts w:ascii="Arial" w:eastAsia="Times New Roman" w:hAnsi="Arial" w:cs="Arial"/>
                <w:sz w:val="20"/>
                <w:szCs w:val="20"/>
              </w:rPr>
            </w:pPr>
            <w:r w:rsidRPr="00DF2C58">
              <w:rPr>
                <w:rFonts w:ascii="Times New Roman" w:eastAsia="Calibri" w:hAnsi="Times New Roman" w:cs="Times New Roman"/>
                <w:b/>
                <w:bCs/>
                <w:kern w:val="24"/>
                <w:sz w:val="20"/>
                <w:szCs w:val="20"/>
                <w:lang w:val="sq-AL"/>
              </w:rPr>
              <w:t>Produktet minerale</w:t>
            </w:r>
          </w:p>
          <w:p w:rsidR="001933F5" w:rsidRPr="00DF2C58" w:rsidRDefault="00D10AB7" w:rsidP="006A0478">
            <w:pPr>
              <w:spacing w:after="0" w:line="240" w:lineRule="auto"/>
              <w:jc w:val="both"/>
              <w:rPr>
                <w:rFonts w:ascii="Arial" w:eastAsia="Times New Roman" w:hAnsi="Arial" w:cs="Arial"/>
                <w:sz w:val="20"/>
                <w:szCs w:val="20"/>
              </w:rPr>
            </w:pPr>
            <w:r w:rsidRPr="00DF2C58">
              <w:rPr>
                <w:rFonts w:ascii="Times New Roman" w:eastAsia="Calibri" w:hAnsi="Times New Roman" w:cs="Times New Roman"/>
                <w:kern w:val="24"/>
                <w:sz w:val="20"/>
                <w:szCs w:val="20"/>
                <w:lang w:val="sq-AL"/>
              </w:rPr>
              <w:t xml:space="preserve">(Kripërat; sulfuret; oksidet </w:t>
            </w:r>
            <w:r w:rsidR="001933F5" w:rsidRPr="00DF2C58">
              <w:rPr>
                <w:rFonts w:ascii="Times New Roman" w:eastAsia="Calibri" w:hAnsi="Times New Roman" w:cs="Times New Roman"/>
                <w:kern w:val="24"/>
                <w:sz w:val="20"/>
                <w:szCs w:val="20"/>
                <w:lang w:val="sq-AL"/>
              </w:rPr>
              <w:t>e gurët; materialet suvatuese, g</w:t>
            </w:r>
            <w:r w:rsidRPr="00DF2C58">
              <w:rPr>
                <w:rFonts w:ascii="Times New Roman" w:eastAsia="Calibri" w:hAnsi="Times New Roman" w:cs="Times New Roman"/>
                <w:kern w:val="24"/>
                <w:sz w:val="20"/>
                <w:szCs w:val="20"/>
                <w:lang w:val="sq-AL"/>
              </w:rPr>
              <w:t>ëlqere</w:t>
            </w:r>
            <w:r w:rsidR="006A0478" w:rsidRPr="00DF2C58">
              <w:rPr>
                <w:rFonts w:ascii="Times New Roman" w:eastAsia="Calibri" w:hAnsi="Times New Roman" w:cs="Times New Roman"/>
                <w:kern w:val="24"/>
                <w:sz w:val="20"/>
                <w:szCs w:val="20"/>
                <w:lang w:val="sq-AL"/>
              </w:rPr>
              <w:t>,</w:t>
            </w:r>
            <w:r w:rsidR="001933F5" w:rsidRPr="00DF2C58">
              <w:rPr>
                <w:rFonts w:ascii="Times New Roman" w:eastAsia="Calibri" w:hAnsi="Times New Roman" w:cs="Times New Roman"/>
                <w:kern w:val="24"/>
                <w:sz w:val="20"/>
                <w:szCs w:val="20"/>
                <w:lang w:val="sq-AL"/>
              </w:rPr>
              <w:t xml:space="preserve"> çimento, xeheroret, zgjyrat, h</w:t>
            </w:r>
            <w:r w:rsidRPr="00DF2C58">
              <w:rPr>
                <w:rFonts w:ascii="Times New Roman" w:eastAsia="Calibri" w:hAnsi="Times New Roman" w:cs="Times New Roman"/>
                <w:kern w:val="24"/>
                <w:sz w:val="20"/>
                <w:szCs w:val="20"/>
                <w:lang w:val="sq-AL"/>
              </w:rPr>
              <w:t>iri; lëndët djegese minerale</w:t>
            </w:r>
            <w:r w:rsidR="001933F5" w:rsidRPr="00DF2C58">
              <w:rPr>
                <w:rFonts w:ascii="Times New Roman" w:eastAsia="Calibri" w:hAnsi="Times New Roman" w:cs="Times New Roman"/>
                <w:kern w:val="24"/>
                <w:sz w:val="20"/>
                <w:szCs w:val="20"/>
                <w:lang w:val="sq-AL"/>
              </w:rPr>
              <w:t>)</w:t>
            </w:r>
          </w:p>
        </w:tc>
      </w:tr>
      <w:tr w:rsidR="001933F5" w:rsidRPr="00DF2C58" w:rsidTr="00CA2CCC">
        <w:trPr>
          <w:trHeight w:val="669"/>
          <w:jc w:val="center"/>
        </w:trPr>
        <w:tc>
          <w:tcPr>
            <w:tcW w:w="1547"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center"/>
            <w:hideMark/>
          </w:tcPr>
          <w:p w:rsidR="001933F5" w:rsidRPr="00DF2C58" w:rsidRDefault="001933F5" w:rsidP="0009129F">
            <w:pPr>
              <w:spacing w:after="0" w:line="240" w:lineRule="auto"/>
              <w:rPr>
                <w:rFonts w:ascii="Arial" w:eastAsia="Times New Roman" w:hAnsi="Arial" w:cs="Arial"/>
                <w:sz w:val="20"/>
                <w:szCs w:val="20"/>
              </w:rPr>
            </w:pPr>
            <w:r w:rsidRPr="00DF2C58">
              <w:rPr>
                <w:rFonts w:ascii="Times New Roman" w:eastAsia="Calibri" w:hAnsi="Times New Roman" w:cs="Times New Roman"/>
                <w:b/>
                <w:bCs/>
                <w:kern w:val="24"/>
                <w:sz w:val="20"/>
                <w:szCs w:val="20"/>
                <w:lang w:val="sq-AL"/>
              </w:rPr>
              <w:t>Seksioni VI</w:t>
            </w:r>
          </w:p>
        </w:tc>
        <w:tc>
          <w:tcPr>
            <w:tcW w:w="7306"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hideMark/>
          </w:tcPr>
          <w:p w:rsidR="001933F5" w:rsidRPr="00DF2C58" w:rsidRDefault="001933F5" w:rsidP="0009129F">
            <w:pPr>
              <w:spacing w:after="0" w:line="240" w:lineRule="auto"/>
              <w:jc w:val="both"/>
              <w:rPr>
                <w:rFonts w:ascii="Arial" w:eastAsia="Times New Roman" w:hAnsi="Arial" w:cs="Arial"/>
                <w:sz w:val="20"/>
                <w:szCs w:val="20"/>
              </w:rPr>
            </w:pPr>
            <w:r w:rsidRPr="00DF2C58">
              <w:rPr>
                <w:rFonts w:ascii="Times New Roman" w:eastAsia="Calibri" w:hAnsi="Times New Roman" w:cs="Times New Roman"/>
                <w:b/>
                <w:bCs/>
                <w:kern w:val="24"/>
                <w:sz w:val="20"/>
                <w:szCs w:val="20"/>
                <w:lang w:val="sq-AL"/>
              </w:rPr>
              <w:t>Produktet e industrise kimike apo t</w:t>
            </w:r>
            <w:r w:rsidR="00CA2CCC" w:rsidRPr="00DF2C58">
              <w:rPr>
                <w:rFonts w:ascii="Times New Roman" w:eastAsia="Calibri" w:hAnsi="Times New Roman" w:cs="Times New Roman"/>
                <w:b/>
                <w:bCs/>
                <w:kern w:val="24"/>
                <w:sz w:val="20"/>
                <w:szCs w:val="20"/>
                <w:lang w:val="sq-AL"/>
              </w:rPr>
              <w:t>ë</w:t>
            </w:r>
            <w:r w:rsidRPr="00DF2C58">
              <w:rPr>
                <w:rFonts w:ascii="Times New Roman" w:eastAsia="Calibri" w:hAnsi="Times New Roman" w:cs="Times New Roman"/>
                <w:b/>
                <w:bCs/>
                <w:kern w:val="24"/>
                <w:sz w:val="20"/>
                <w:szCs w:val="20"/>
                <w:lang w:val="sq-AL"/>
              </w:rPr>
              <w:t xml:space="preserve"> industrive te lidhjeve</w:t>
            </w:r>
          </w:p>
          <w:p w:rsidR="001933F5" w:rsidRPr="00DF2C58" w:rsidRDefault="00D10AB7" w:rsidP="0009129F">
            <w:pPr>
              <w:spacing w:after="0" w:line="240" w:lineRule="auto"/>
              <w:jc w:val="both"/>
              <w:rPr>
                <w:rFonts w:ascii="Arial" w:eastAsia="Times New Roman" w:hAnsi="Arial" w:cs="Arial"/>
                <w:sz w:val="20"/>
                <w:szCs w:val="20"/>
              </w:rPr>
            </w:pPr>
            <w:r w:rsidRPr="00DF2C58">
              <w:rPr>
                <w:rFonts w:ascii="Times New Roman" w:eastAsia="Calibri" w:hAnsi="Times New Roman" w:cs="Times New Roman"/>
                <w:kern w:val="24"/>
                <w:sz w:val="20"/>
                <w:szCs w:val="20"/>
                <w:lang w:val="sq-AL"/>
              </w:rPr>
              <w:t xml:space="preserve">(Kimikatet inorganike </w:t>
            </w:r>
            <w:r w:rsidR="001933F5" w:rsidRPr="00DF2C58">
              <w:rPr>
                <w:rFonts w:ascii="Times New Roman" w:eastAsia="Calibri" w:hAnsi="Times New Roman" w:cs="Times New Roman"/>
                <w:kern w:val="24"/>
                <w:sz w:val="20"/>
                <w:szCs w:val="20"/>
                <w:lang w:val="sq-AL"/>
              </w:rPr>
              <w:t>e organike; produktet farmaceutike, plehëruesit, ekstraktet ngjyrosëse; Vajrat; Sapuni; Eksplozivet; produktet pir</w:t>
            </w:r>
            <w:r w:rsidRPr="00DF2C58">
              <w:rPr>
                <w:rFonts w:ascii="Times New Roman" w:eastAsia="Calibri" w:hAnsi="Times New Roman" w:cs="Times New Roman"/>
                <w:kern w:val="24"/>
                <w:sz w:val="20"/>
                <w:szCs w:val="20"/>
                <w:lang w:val="sq-AL"/>
              </w:rPr>
              <w:t xml:space="preserve">oteknike; Mallrat fotografike </w:t>
            </w:r>
            <w:r w:rsidR="001857B4" w:rsidRPr="00DF2C58">
              <w:rPr>
                <w:rFonts w:ascii="Times New Roman" w:eastAsia="Calibri" w:hAnsi="Times New Roman" w:cs="Times New Roman"/>
                <w:kern w:val="24"/>
                <w:sz w:val="20"/>
                <w:szCs w:val="20"/>
                <w:lang w:val="sq-AL"/>
              </w:rPr>
              <w:t>e kinematografike</w:t>
            </w:r>
            <w:r w:rsidR="001933F5" w:rsidRPr="00DF2C58">
              <w:rPr>
                <w:rFonts w:ascii="Times New Roman" w:eastAsia="Calibri" w:hAnsi="Times New Roman" w:cs="Times New Roman"/>
                <w:kern w:val="24"/>
                <w:sz w:val="20"/>
                <w:szCs w:val="20"/>
                <w:lang w:val="sq-AL"/>
              </w:rPr>
              <w:t>).</w:t>
            </w:r>
          </w:p>
        </w:tc>
      </w:tr>
      <w:tr w:rsidR="001933F5" w:rsidRPr="00DF2C58" w:rsidTr="00CA2CCC">
        <w:trPr>
          <w:trHeight w:val="168"/>
          <w:jc w:val="center"/>
        </w:trPr>
        <w:tc>
          <w:tcPr>
            <w:tcW w:w="1547"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center"/>
            <w:hideMark/>
          </w:tcPr>
          <w:p w:rsidR="001933F5" w:rsidRPr="00DF2C58" w:rsidRDefault="001933F5" w:rsidP="0009129F">
            <w:pPr>
              <w:spacing w:after="0" w:line="240" w:lineRule="auto"/>
              <w:rPr>
                <w:rFonts w:ascii="Arial" w:eastAsia="Times New Roman" w:hAnsi="Arial" w:cs="Arial"/>
                <w:sz w:val="20"/>
                <w:szCs w:val="20"/>
              </w:rPr>
            </w:pPr>
            <w:r w:rsidRPr="00DF2C58">
              <w:rPr>
                <w:rFonts w:ascii="Times New Roman" w:eastAsia="Calibri" w:hAnsi="Times New Roman" w:cs="Times New Roman"/>
                <w:b/>
                <w:bCs/>
                <w:kern w:val="24"/>
                <w:sz w:val="20"/>
                <w:szCs w:val="20"/>
                <w:lang w:val="sq-AL"/>
              </w:rPr>
              <w:t>Seksioni VII</w:t>
            </w:r>
          </w:p>
        </w:tc>
        <w:tc>
          <w:tcPr>
            <w:tcW w:w="7306"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hideMark/>
          </w:tcPr>
          <w:p w:rsidR="001933F5" w:rsidRPr="00DF2C58" w:rsidRDefault="001857B4" w:rsidP="0009129F">
            <w:pPr>
              <w:spacing w:after="0" w:line="240" w:lineRule="auto"/>
              <w:jc w:val="both"/>
              <w:rPr>
                <w:rFonts w:ascii="Arial" w:eastAsia="Times New Roman" w:hAnsi="Arial" w:cs="Arial"/>
                <w:sz w:val="20"/>
                <w:szCs w:val="20"/>
              </w:rPr>
            </w:pPr>
            <w:r w:rsidRPr="00DF2C58">
              <w:rPr>
                <w:rFonts w:ascii="Times New Roman" w:eastAsia="Calibri" w:hAnsi="Times New Roman" w:cs="Times New Roman"/>
                <w:b/>
                <w:bCs/>
                <w:kern w:val="24"/>
                <w:sz w:val="20"/>
                <w:szCs w:val="20"/>
                <w:lang w:val="sq-AL"/>
              </w:rPr>
              <w:t xml:space="preserve">Plastikat </w:t>
            </w:r>
            <w:r w:rsidR="001933F5" w:rsidRPr="00DF2C58">
              <w:rPr>
                <w:rFonts w:ascii="Times New Roman" w:eastAsia="Calibri" w:hAnsi="Times New Roman" w:cs="Times New Roman"/>
                <w:b/>
                <w:bCs/>
                <w:kern w:val="24"/>
                <w:sz w:val="20"/>
                <w:szCs w:val="20"/>
                <w:lang w:val="sq-AL"/>
              </w:rPr>
              <w:t>e artikujt prej t</w:t>
            </w:r>
            <w:r w:rsidRPr="00DF2C58">
              <w:rPr>
                <w:rFonts w:ascii="Times New Roman" w:eastAsia="Calibri" w:hAnsi="Times New Roman" w:cs="Times New Roman"/>
                <w:b/>
                <w:bCs/>
                <w:kern w:val="24"/>
                <w:sz w:val="20"/>
                <w:szCs w:val="20"/>
                <w:lang w:val="sq-AL"/>
              </w:rPr>
              <w:t xml:space="preserve">yre; goma </w:t>
            </w:r>
            <w:r w:rsidR="001933F5" w:rsidRPr="00DF2C58">
              <w:rPr>
                <w:rFonts w:ascii="Times New Roman" w:eastAsia="Calibri" w:hAnsi="Times New Roman" w:cs="Times New Roman"/>
                <w:b/>
                <w:bCs/>
                <w:kern w:val="24"/>
                <w:sz w:val="20"/>
                <w:szCs w:val="20"/>
                <w:lang w:val="sq-AL"/>
              </w:rPr>
              <w:t>e artikujt prej saj</w:t>
            </w:r>
          </w:p>
        </w:tc>
      </w:tr>
      <w:tr w:rsidR="001933F5" w:rsidRPr="00DF2C58" w:rsidTr="00CA2CCC">
        <w:trPr>
          <w:trHeight w:val="669"/>
          <w:jc w:val="center"/>
        </w:trPr>
        <w:tc>
          <w:tcPr>
            <w:tcW w:w="1547"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center"/>
            <w:hideMark/>
          </w:tcPr>
          <w:p w:rsidR="001933F5" w:rsidRPr="00DF2C58" w:rsidRDefault="001933F5" w:rsidP="0009129F">
            <w:pPr>
              <w:spacing w:after="0" w:line="240" w:lineRule="auto"/>
              <w:rPr>
                <w:rFonts w:ascii="Arial" w:eastAsia="Times New Roman" w:hAnsi="Arial" w:cs="Arial"/>
                <w:sz w:val="20"/>
                <w:szCs w:val="20"/>
              </w:rPr>
            </w:pPr>
            <w:r w:rsidRPr="00DF2C58">
              <w:rPr>
                <w:rFonts w:ascii="Times New Roman" w:eastAsia="Calibri" w:hAnsi="Times New Roman" w:cs="Times New Roman"/>
                <w:b/>
                <w:bCs/>
                <w:kern w:val="24"/>
                <w:sz w:val="20"/>
                <w:szCs w:val="20"/>
                <w:lang w:val="sq-AL"/>
              </w:rPr>
              <w:t>Seksioni VIII</w:t>
            </w:r>
          </w:p>
        </w:tc>
        <w:tc>
          <w:tcPr>
            <w:tcW w:w="7306"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hideMark/>
          </w:tcPr>
          <w:p w:rsidR="001933F5" w:rsidRPr="00DF2C58" w:rsidRDefault="001933F5" w:rsidP="001857B4">
            <w:pPr>
              <w:spacing w:after="0" w:line="240" w:lineRule="auto"/>
              <w:jc w:val="both"/>
              <w:rPr>
                <w:rFonts w:ascii="Arial" w:eastAsia="Times New Roman" w:hAnsi="Arial" w:cs="Arial"/>
                <w:sz w:val="20"/>
                <w:szCs w:val="20"/>
              </w:rPr>
            </w:pPr>
            <w:r w:rsidRPr="00DF2C58">
              <w:rPr>
                <w:rFonts w:ascii="Times New Roman" w:eastAsia="Calibri" w:hAnsi="Times New Roman" w:cs="Times New Roman"/>
                <w:b/>
                <w:bCs/>
                <w:kern w:val="24"/>
                <w:sz w:val="20"/>
                <w:szCs w:val="20"/>
                <w:lang w:val="sq-AL"/>
              </w:rPr>
              <w:t>Lëkurët e papërpunuara, l</w:t>
            </w:r>
            <w:r w:rsidR="001857B4" w:rsidRPr="00DF2C58">
              <w:rPr>
                <w:rFonts w:ascii="Times New Roman" w:eastAsia="Calibri" w:hAnsi="Times New Roman" w:cs="Times New Roman"/>
                <w:b/>
                <w:bCs/>
                <w:kern w:val="24"/>
                <w:sz w:val="20"/>
                <w:szCs w:val="20"/>
                <w:lang w:val="sq-AL"/>
              </w:rPr>
              <w:t xml:space="preserve">ëkurët e përpunuara, gëzofët e artikujt e tyre; takëmet </w:t>
            </w:r>
            <w:r w:rsidRPr="00DF2C58">
              <w:rPr>
                <w:rFonts w:ascii="Times New Roman" w:eastAsia="Calibri" w:hAnsi="Times New Roman" w:cs="Times New Roman"/>
                <w:b/>
                <w:bCs/>
                <w:kern w:val="24"/>
                <w:sz w:val="20"/>
                <w:szCs w:val="20"/>
                <w:lang w:val="sq-AL"/>
              </w:rPr>
              <w:t>e pajimet e kuajve (shala, freri); ma</w:t>
            </w:r>
            <w:r w:rsidR="001857B4" w:rsidRPr="00DF2C58">
              <w:rPr>
                <w:rFonts w:ascii="Times New Roman" w:eastAsia="Calibri" w:hAnsi="Times New Roman" w:cs="Times New Roman"/>
                <w:b/>
                <w:bCs/>
                <w:kern w:val="24"/>
                <w:sz w:val="20"/>
                <w:szCs w:val="20"/>
                <w:lang w:val="sq-AL"/>
              </w:rPr>
              <w:t xml:space="preserve">llrat e udhëtimit, çanta dore </w:t>
            </w:r>
            <w:r w:rsidRPr="00DF2C58">
              <w:rPr>
                <w:rFonts w:ascii="Times New Roman" w:eastAsia="Calibri" w:hAnsi="Times New Roman" w:cs="Times New Roman"/>
                <w:b/>
                <w:bCs/>
                <w:kern w:val="24"/>
                <w:sz w:val="20"/>
                <w:szCs w:val="20"/>
                <w:lang w:val="sq-AL"/>
              </w:rPr>
              <w:t>e mbajtës të ngjashëm; artikujt prej zorrëve të kafshëve (përveç fshikëzave të krimbit të mëndafshit)</w:t>
            </w:r>
          </w:p>
        </w:tc>
      </w:tr>
      <w:tr w:rsidR="001933F5" w:rsidRPr="00DF2C58" w:rsidTr="00CA2CCC">
        <w:trPr>
          <w:trHeight w:val="502"/>
          <w:jc w:val="center"/>
        </w:trPr>
        <w:tc>
          <w:tcPr>
            <w:tcW w:w="1547"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center"/>
            <w:hideMark/>
          </w:tcPr>
          <w:p w:rsidR="001933F5" w:rsidRPr="00DF2C58" w:rsidRDefault="001933F5" w:rsidP="0009129F">
            <w:pPr>
              <w:spacing w:after="0" w:line="240" w:lineRule="auto"/>
              <w:rPr>
                <w:rFonts w:ascii="Arial" w:eastAsia="Times New Roman" w:hAnsi="Arial" w:cs="Arial"/>
                <w:sz w:val="20"/>
                <w:szCs w:val="20"/>
              </w:rPr>
            </w:pPr>
            <w:r w:rsidRPr="00DF2C58">
              <w:rPr>
                <w:rFonts w:ascii="Times New Roman" w:eastAsia="Calibri" w:hAnsi="Times New Roman" w:cs="Times New Roman"/>
                <w:b/>
                <w:bCs/>
                <w:kern w:val="24"/>
                <w:sz w:val="20"/>
                <w:szCs w:val="20"/>
                <w:lang w:val="sq-AL"/>
              </w:rPr>
              <w:t>Seksioni IX</w:t>
            </w:r>
          </w:p>
        </w:tc>
        <w:tc>
          <w:tcPr>
            <w:tcW w:w="7306"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hideMark/>
          </w:tcPr>
          <w:p w:rsidR="001933F5" w:rsidRPr="00DF2C58" w:rsidRDefault="001857B4" w:rsidP="0009129F">
            <w:pPr>
              <w:spacing w:after="0" w:line="240" w:lineRule="auto"/>
              <w:jc w:val="both"/>
              <w:rPr>
                <w:rFonts w:ascii="Arial" w:eastAsia="Times New Roman" w:hAnsi="Arial" w:cs="Arial"/>
                <w:sz w:val="20"/>
                <w:szCs w:val="20"/>
              </w:rPr>
            </w:pPr>
            <w:r w:rsidRPr="00DF2C58">
              <w:rPr>
                <w:rFonts w:ascii="Times New Roman" w:eastAsia="Calibri" w:hAnsi="Times New Roman" w:cs="Times New Roman"/>
                <w:b/>
                <w:bCs/>
                <w:kern w:val="24"/>
                <w:sz w:val="20"/>
                <w:szCs w:val="20"/>
                <w:lang w:val="sq-AL"/>
              </w:rPr>
              <w:t xml:space="preserve">Druri </w:t>
            </w:r>
            <w:r w:rsidR="001933F5" w:rsidRPr="00DF2C58">
              <w:rPr>
                <w:rFonts w:ascii="Times New Roman" w:eastAsia="Calibri" w:hAnsi="Times New Roman" w:cs="Times New Roman"/>
                <w:b/>
                <w:bCs/>
                <w:kern w:val="24"/>
                <w:sz w:val="20"/>
                <w:szCs w:val="20"/>
                <w:lang w:val="sq-AL"/>
              </w:rPr>
              <w:t>e artikujt prej</w:t>
            </w:r>
            <w:r w:rsidRPr="00DF2C58">
              <w:rPr>
                <w:rFonts w:ascii="Times New Roman" w:eastAsia="Calibri" w:hAnsi="Times New Roman" w:cs="Times New Roman"/>
                <w:b/>
                <w:bCs/>
                <w:kern w:val="24"/>
                <w:sz w:val="20"/>
                <w:szCs w:val="20"/>
                <w:lang w:val="sq-AL"/>
              </w:rPr>
              <w:t xml:space="preserve"> druri; qymyri i drurit; tapa </w:t>
            </w:r>
            <w:r w:rsidR="001933F5" w:rsidRPr="00DF2C58">
              <w:rPr>
                <w:rFonts w:ascii="Times New Roman" w:eastAsia="Calibri" w:hAnsi="Times New Roman" w:cs="Times New Roman"/>
                <w:b/>
                <w:bCs/>
                <w:kern w:val="24"/>
                <w:sz w:val="20"/>
                <w:szCs w:val="20"/>
                <w:lang w:val="sq-AL"/>
              </w:rPr>
              <w:t>e artikujt prej tape;</w:t>
            </w:r>
          </w:p>
          <w:p w:rsidR="001933F5" w:rsidRPr="00DF2C58" w:rsidRDefault="001857B4" w:rsidP="001857B4">
            <w:pPr>
              <w:spacing w:after="0" w:line="240" w:lineRule="auto"/>
              <w:jc w:val="both"/>
              <w:rPr>
                <w:rFonts w:ascii="Arial" w:eastAsia="Times New Roman" w:hAnsi="Arial" w:cs="Arial"/>
                <w:sz w:val="20"/>
                <w:szCs w:val="20"/>
              </w:rPr>
            </w:pPr>
            <w:r w:rsidRPr="00DF2C58">
              <w:rPr>
                <w:rFonts w:ascii="Times New Roman" w:eastAsia="Calibri" w:hAnsi="Times New Roman" w:cs="Times New Roman"/>
                <w:b/>
                <w:bCs/>
                <w:kern w:val="24"/>
                <w:sz w:val="20"/>
                <w:szCs w:val="20"/>
                <w:lang w:val="sq-AL"/>
              </w:rPr>
              <w:t>Prodhime me</w:t>
            </w:r>
            <w:r w:rsidR="001933F5" w:rsidRPr="00DF2C58">
              <w:rPr>
                <w:rFonts w:ascii="Times New Roman" w:eastAsia="Calibri" w:hAnsi="Times New Roman" w:cs="Times New Roman"/>
                <w:b/>
                <w:bCs/>
                <w:kern w:val="24"/>
                <w:sz w:val="20"/>
                <w:szCs w:val="20"/>
                <w:lang w:val="sq-AL"/>
              </w:rPr>
              <w:t xml:space="preserve"> kashte, </w:t>
            </w:r>
            <w:r w:rsidRPr="00DF2C58">
              <w:rPr>
                <w:rFonts w:ascii="Times New Roman" w:eastAsia="Calibri" w:hAnsi="Times New Roman" w:cs="Times New Roman"/>
                <w:b/>
                <w:bCs/>
                <w:kern w:val="24"/>
                <w:sz w:val="20"/>
                <w:szCs w:val="20"/>
                <w:lang w:val="sq-AL"/>
              </w:rPr>
              <w:t>me</w:t>
            </w:r>
            <w:r w:rsidR="001933F5" w:rsidRPr="00DF2C58">
              <w:rPr>
                <w:rFonts w:ascii="Times New Roman" w:eastAsia="Calibri" w:hAnsi="Times New Roman" w:cs="Times New Roman"/>
                <w:b/>
                <w:bCs/>
                <w:kern w:val="24"/>
                <w:sz w:val="20"/>
                <w:szCs w:val="20"/>
                <w:lang w:val="sq-AL"/>
              </w:rPr>
              <w:t xml:space="preserve"> asparto</w:t>
            </w:r>
            <w:r w:rsidRPr="00DF2C58">
              <w:rPr>
                <w:rFonts w:ascii="Times New Roman" w:eastAsia="Calibri" w:hAnsi="Times New Roman" w:cs="Times New Roman"/>
                <w:b/>
                <w:bCs/>
                <w:kern w:val="24"/>
                <w:sz w:val="20"/>
                <w:szCs w:val="20"/>
                <w:lang w:val="sq-AL"/>
              </w:rPr>
              <w:t>, me materiale</w:t>
            </w:r>
            <w:r w:rsidR="001933F5" w:rsidRPr="00DF2C58">
              <w:rPr>
                <w:rFonts w:ascii="Times New Roman" w:eastAsia="Calibri" w:hAnsi="Times New Roman" w:cs="Times New Roman"/>
                <w:b/>
                <w:bCs/>
                <w:kern w:val="24"/>
                <w:sz w:val="20"/>
                <w:szCs w:val="20"/>
                <w:lang w:val="sq-AL"/>
              </w:rPr>
              <w:t xml:space="preserve"> të tjera gërshetuese; Punët në xunkth</w:t>
            </w:r>
            <w:r w:rsidRPr="00DF2C58">
              <w:rPr>
                <w:rFonts w:ascii="Times New Roman" w:eastAsia="Calibri" w:hAnsi="Times New Roman" w:cs="Times New Roman"/>
                <w:b/>
                <w:bCs/>
                <w:kern w:val="24"/>
                <w:sz w:val="20"/>
                <w:szCs w:val="20"/>
                <w:lang w:val="sq-AL"/>
              </w:rPr>
              <w:t>/</w:t>
            </w:r>
            <w:r w:rsidR="001933F5" w:rsidRPr="00DF2C58">
              <w:rPr>
                <w:rFonts w:ascii="Times New Roman" w:eastAsia="Calibri" w:hAnsi="Times New Roman" w:cs="Times New Roman"/>
                <w:b/>
                <w:bCs/>
                <w:kern w:val="24"/>
                <w:sz w:val="20"/>
                <w:szCs w:val="20"/>
                <w:lang w:val="sq-AL"/>
              </w:rPr>
              <w:t>me kallama</w:t>
            </w:r>
          </w:p>
        </w:tc>
      </w:tr>
      <w:tr w:rsidR="001933F5" w:rsidRPr="00DF2C58" w:rsidTr="00CA2CCC">
        <w:trPr>
          <w:trHeight w:val="334"/>
          <w:jc w:val="center"/>
        </w:trPr>
        <w:tc>
          <w:tcPr>
            <w:tcW w:w="1547"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center"/>
            <w:hideMark/>
          </w:tcPr>
          <w:p w:rsidR="001933F5" w:rsidRPr="00DF2C58" w:rsidRDefault="001933F5" w:rsidP="0009129F">
            <w:pPr>
              <w:spacing w:after="0" w:line="240" w:lineRule="auto"/>
              <w:rPr>
                <w:rFonts w:ascii="Arial" w:eastAsia="Times New Roman" w:hAnsi="Arial" w:cs="Arial"/>
                <w:sz w:val="20"/>
                <w:szCs w:val="20"/>
              </w:rPr>
            </w:pPr>
            <w:r w:rsidRPr="00DF2C58">
              <w:rPr>
                <w:rFonts w:ascii="Times New Roman" w:eastAsia="Calibri" w:hAnsi="Times New Roman" w:cs="Times New Roman"/>
                <w:b/>
                <w:bCs/>
                <w:kern w:val="24"/>
                <w:sz w:val="20"/>
                <w:szCs w:val="20"/>
                <w:lang w:val="sq-AL"/>
              </w:rPr>
              <w:t>Seksioni X</w:t>
            </w:r>
          </w:p>
        </w:tc>
        <w:tc>
          <w:tcPr>
            <w:tcW w:w="7306"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hideMark/>
          </w:tcPr>
          <w:p w:rsidR="001933F5" w:rsidRPr="00DF2C58" w:rsidRDefault="001933F5" w:rsidP="003119C7">
            <w:pPr>
              <w:spacing w:after="0" w:line="240" w:lineRule="auto"/>
              <w:jc w:val="both"/>
              <w:rPr>
                <w:rFonts w:ascii="Arial" w:eastAsia="Times New Roman" w:hAnsi="Arial" w:cs="Arial"/>
                <w:sz w:val="20"/>
                <w:szCs w:val="20"/>
              </w:rPr>
            </w:pPr>
            <w:r w:rsidRPr="00DF2C58">
              <w:rPr>
                <w:rFonts w:ascii="Times New Roman" w:eastAsia="Calibri" w:hAnsi="Times New Roman" w:cs="Times New Roman"/>
                <w:b/>
                <w:bCs/>
                <w:kern w:val="24"/>
                <w:sz w:val="20"/>
                <w:szCs w:val="20"/>
                <w:lang w:val="sq-AL"/>
              </w:rPr>
              <w:t>Brumi i drurit</w:t>
            </w:r>
            <w:r w:rsidR="003119C7" w:rsidRPr="00DF2C58">
              <w:rPr>
                <w:rFonts w:ascii="Times New Roman" w:eastAsia="Calibri" w:hAnsi="Times New Roman" w:cs="Times New Roman"/>
                <w:b/>
                <w:bCs/>
                <w:kern w:val="24"/>
                <w:sz w:val="20"/>
                <w:szCs w:val="20"/>
                <w:lang w:val="sq-AL"/>
              </w:rPr>
              <w:t>/</w:t>
            </w:r>
            <w:r w:rsidRPr="00DF2C58">
              <w:rPr>
                <w:rFonts w:ascii="Times New Roman" w:eastAsia="Calibri" w:hAnsi="Times New Roman" w:cs="Times New Roman"/>
                <w:b/>
                <w:bCs/>
                <w:kern w:val="24"/>
                <w:sz w:val="20"/>
                <w:szCs w:val="20"/>
                <w:lang w:val="sq-AL"/>
              </w:rPr>
              <w:t xml:space="preserve"> i materialeve të tj</w:t>
            </w:r>
            <w:r w:rsidR="003119C7" w:rsidRPr="00DF2C58">
              <w:rPr>
                <w:rFonts w:ascii="Times New Roman" w:eastAsia="Calibri" w:hAnsi="Times New Roman" w:cs="Times New Roman"/>
                <w:b/>
                <w:bCs/>
                <w:kern w:val="24"/>
                <w:sz w:val="20"/>
                <w:szCs w:val="20"/>
                <w:lang w:val="sq-AL"/>
              </w:rPr>
              <w:t xml:space="preserve">era fibroze celulozike; letër </w:t>
            </w:r>
            <w:r w:rsidRPr="00DF2C58">
              <w:rPr>
                <w:rFonts w:ascii="Times New Roman" w:eastAsia="Calibri" w:hAnsi="Times New Roman" w:cs="Times New Roman"/>
                <w:b/>
                <w:bCs/>
                <w:kern w:val="24"/>
                <w:sz w:val="20"/>
                <w:szCs w:val="20"/>
                <w:lang w:val="sq-AL"/>
              </w:rPr>
              <w:t>e k</w:t>
            </w:r>
            <w:r w:rsidR="003119C7" w:rsidRPr="00DF2C58">
              <w:rPr>
                <w:rFonts w:ascii="Times New Roman" w:eastAsia="Calibri" w:hAnsi="Times New Roman" w:cs="Times New Roman"/>
                <w:b/>
                <w:bCs/>
                <w:kern w:val="24"/>
                <w:sz w:val="20"/>
                <w:szCs w:val="20"/>
                <w:lang w:val="sq-AL"/>
              </w:rPr>
              <w:t xml:space="preserve">arton i riciklueshëm ( mbetje e kthime ); letra </w:t>
            </w:r>
            <w:r w:rsidRPr="00DF2C58">
              <w:rPr>
                <w:rFonts w:ascii="Times New Roman" w:eastAsia="Calibri" w:hAnsi="Times New Roman" w:cs="Times New Roman"/>
                <w:b/>
                <w:bCs/>
                <w:kern w:val="24"/>
                <w:sz w:val="20"/>
                <w:szCs w:val="20"/>
                <w:lang w:val="sq-AL"/>
              </w:rPr>
              <w:t>e kartoni, artikujt prej tyre.</w:t>
            </w:r>
          </w:p>
        </w:tc>
      </w:tr>
      <w:tr w:rsidR="001933F5" w:rsidRPr="00DF2C58" w:rsidTr="00CA2CCC">
        <w:trPr>
          <w:trHeight w:val="502"/>
          <w:jc w:val="center"/>
        </w:trPr>
        <w:tc>
          <w:tcPr>
            <w:tcW w:w="1547"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center"/>
            <w:hideMark/>
          </w:tcPr>
          <w:p w:rsidR="001933F5" w:rsidRPr="00DF2C58" w:rsidRDefault="001933F5" w:rsidP="0009129F">
            <w:pPr>
              <w:spacing w:after="0" w:line="240" w:lineRule="auto"/>
              <w:rPr>
                <w:rFonts w:ascii="Arial" w:eastAsia="Times New Roman" w:hAnsi="Arial" w:cs="Arial"/>
                <w:sz w:val="20"/>
                <w:szCs w:val="20"/>
              </w:rPr>
            </w:pPr>
            <w:r w:rsidRPr="00DF2C58">
              <w:rPr>
                <w:rFonts w:ascii="Times New Roman" w:eastAsia="Calibri" w:hAnsi="Times New Roman" w:cs="Times New Roman"/>
                <w:b/>
                <w:bCs/>
                <w:kern w:val="24"/>
                <w:sz w:val="20"/>
                <w:szCs w:val="20"/>
                <w:lang w:val="sq-AL"/>
              </w:rPr>
              <w:t>Seksioni XI</w:t>
            </w:r>
          </w:p>
        </w:tc>
        <w:tc>
          <w:tcPr>
            <w:tcW w:w="7306"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hideMark/>
          </w:tcPr>
          <w:p w:rsidR="001933F5" w:rsidRPr="00DF2C58" w:rsidRDefault="003119C7" w:rsidP="0009129F">
            <w:pPr>
              <w:spacing w:after="0" w:line="240" w:lineRule="auto"/>
              <w:jc w:val="both"/>
              <w:rPr>
                <w:rFonts w:ascii="Arial" w:eastAsia="Times New Roman" w:hAnsi="Arial" w:cs="Arial"/>
                <w:sz w:val="20"/>
                <w:szCs w:val="20"/>
              </w:rPr>
            </w:pPr>
            <w:r w:rsidRPr="00DF2C58">
              <w:rPr>
                <w:rFonts w:ascii="Times New Roman" w:eastAsia="Calibri" w:hAnsi="Times New Roman" w:cs="Times New Roman"/>
                <w:b/>
                <w:bCs/>
                <w:kern w:val="24"/>
                <w:sz w:val="20"/>
                <w:szCs w:val="20"/>
                <w:lang w:val="sq-AL"/>
              </w:rPr>
              <w:t xml:space="preserve">Tekstilet </w:t>
            </w:r>
            <w:r w:rsidR="001933F5" w:rsidRPr="00DF2C58">
              <w:rPr>
                <w:rFonts w:ascii="Times New Roman" w:eastAsia="Calibri" w:hAnsi="Times New Roman" w:cs="Times New Roman"/>
                <w:b/>
                <w:bCs/>
                <w:kern w:val="24"/>
                <w:sz w:val="20"/>
                <w:szCs w:val="20"/>
                <w:lang w:val="sq-AL"/>
              </w:rPr>
              <w:t>e artikujt tekstile</w:t>
            </w:r>
          </w:p>
          <w:p w:rsidR="001933F5" w:rsidRPr="00DF2C58" w:rsidRDefault="001933F5" w:rsidP="0009129F">
            <w:pPr>
              <w:spacing w:after="0" w:line="240" w:lineRule="auto"/>
              <w:jc w:val="both"/>
              <w:rPr>
                <w:rFonts w:ascii="Arial" w:eastAsia="Times New Roman" w:hAnsi="Arial" w:cs="Arial"/>
                <w:sz w:val="20"/>
                <w:szCs w:val="20"/>
              </w:rPr>
            </w:pPr>
            <w:r w:rsidRPr="00DF2C58">
              <w:rPr>
                <w:rFonts w:ascii="Times New Roman" w:eastAsia="Calibri" w:hAnsi="Times New Roman" w:cs="Times New Roman"/>
                <w:kern w:val="24"/>
                <w:sz w:val="20"/>
                <w:szCs w:val="20"/>
                <w:lang w:val="sq-AL"/>
              </w:rPr>
              <w:t xml:space="preserve">(Mëndafshi, leshi, pambuku, fibrat, qilimat pëlhurat, artikuj të veshjes e të thurura, tekstile etj) </w:t>
            </w:r>
          </w:p>
        </w:tc>
      </w:tr>
      <w:tr w:rsidR="001933F5" w:rsidRPr="00DF2C58" w:rsidTr="00CA2CCC">
        <w:trPr>
          <w:trHeight w:val="502"/>
          <w:jc w:val="center"/>
        </w:trPr>
        <w:tc>
          <w:tcPr>
            <w:tcW w:w="1547"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center"/>
            <w:hideMark/>
          </w:tcPr>
          <w:p w:rsidR="001933F5" w:rsidRPr="00DF2C58" w:rsidRDefault="001933F5" w:rsidP="0009129F">
            <w:pPr>
              <w:spacing w:after="0" w:line="240" w:lineRule="auto"/>
              <w:rPr>
                <w:rFonts w:ascii="Arial" w:eastAsia="Times New Roman" w:hAnsi="Arial" w:cs="Arial"/>
                <w:sz w:val="20"/>
                <w:szCs w:val="20"/>
              </w:rPr>
            </w:pPr>
            <w:r w:rsidRPr="00DF2C58">
              <w:rPr>
                <w:rFonts w:ascii="Times New Roman" w:eastAsia="Calibri" w:hAnsi="Times New Roman" w:cs="Times New Roman"/>
                <w:b/>
                <w:bCs/>
                <w:kern w:val="24"/>
                <w:sz w:val="20"/>
                <w:szCs w:val="20"/>
                <w:lang w:val="sq-AL"/>
              </w:rPr>
              <w:t>Seksioni XII</w:t>
            </w:r>
          </w:p>
        </w:tc>
        <w:tc>
          <w:tcPr>
            <w:tcW w:w="7306"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hideMark/>
          </w:tcPr>
          <w:p w:rsidR="001933F5" w:rsidRPr="00DF2C58" w:rsidRDefault="00CD54A0" w:rsidP="00CD54A0">
            <w:pPr>
              <w:spacing w:after="0" w:line="240" w:lineRule="auto"/>
              <w:jc w:val="both"/>
              <w:rPr>
                <w:rFonts w:ascii="Arial" w:eastAsia="Times New Roman" w:hAnsi="Arial" w:cs="Arial"/>
                <w:sz w:val="20"/>
                <w:szCs w:val="20"/>
              </w:rPr>
            </w:pPr>
            <w:r w:rsidRPr="00DF2C58">
              <w:rPr>
                <w:rFonts w:ascii="Times New Roman" w:eastAsia="Calibri" w:hAnsi="Times New Roman" w:cs="Times New Roman"/>
                <w:b/>
                <w:bCs/>
                <w:kern w:val="24"/>
                <w:sz w:val="20"/>
                <w:szCs w:val="20"/>
                <w:lang w:val="sq-AL"/>
              </w:rPr>
              <w:t>Veshjet e këmbë</w:t>
            </w:r>
            <w:r w:rsidR="001933F5" w:rsidRPr="00DF2C58">
              <w:rPr>
                <w:rFonts w:ascii="Times New Roman" w:eastAsia="Calibri" w:hAnsi="Times New Roman" w:cs="Times New Roman"/>
                <w:b/>
                <w:bCs/>
                <w:kern w:val="24"/>
                <w:sz w:val="20"/>
                <w:szCs w:val="20"/>
                <w:lang w:val="sq-AL"/>
              </w:rPr>
              <w:t>ve</w:t>
            </w:r>
            <w:r w:rsidRPr="00DF2C58">
              <w:rPr>
                <w:rFonts w:ascii="Times New Roman" w:eastAsia="Calibri" w:hAnsi="Times New Roman" w:cs="Times New Roman"/>
                <w:b/>
                <w:bCs/>
                <w:kern w:val="24"/>
                <w:sz w:val="20"/>
                <w:szCs w:val="20"/>
                <w:lang w:val="sq-AL"/>
              </w:rPr>
              <w:t xml:space="preserve"> e</w:t>
            </w:r>
            <w:r w:rsidR="001933F5" w:rsidRPr="00DF2C58">
              <w:rPr>
                <w:rFonts w:ascii="Times New Roman" w:eastAsia="Calibri" w:hAnsi="Times New Roman" w:cs="Times New Roman"/>
                <w:b/>
                <w:bCs/>
                <w:kern w:val="24"/>
                <w:sz w:val="20"/>
                <w:szCs w:val="20"/>
                <w:lang w:val="sq-AL"/>
              </w:rPr>
              <w:t xml:space="preserve"> kokës, çadrat, çadrat e diellit, bastunet, bastunet mbështetes, k</w:t>
            </w:r>
            <w:r w:rsidRPr="00DF2C58">
              <w:rPr>
                <w:rFonts w:ascii="Times New Roman" w:eastAsia="Calibri" w:hAnsi="Times New Roman" w:cs="Times New Roman"/>
                <w:b/>
                <w:bCs/>
                <w:kern w:val="24"/>
                <w:sz w:val="20"/>
                <w:szCs w:val="20"/>
                <w:lang w:val="sq-AL"/>
              </w:rPr>
              <w:t xml:space="preserve">amzhikët, artikujt për gjueti </w:t>
            </w:r>
            <w:r w:rsidR="001933F5" w:rsidRPr="00DF2C58">
              <w:rPr>
                <w:rFonts w:ascii="Times New Roman" w:eastAsia="Calibri" w:hAnsi="Times New Roman" w:cs="Times New Roman"/>
                <w:b/>
                <w:bCs/>
                <w:kern w:val="24"/>
                <w:sz w:val="20"/>
                <w:szCs w:val="20"/>
                <w:lang w:val="sq-AL"/>
              </w:rPr>
              <w:t xml:space="preserve">e pjesët </w:t>
            </w:r>
            <w:r w:rsidRPr="00DF2C58">
              <w:rPr>
                <w:rFonts w:ascii="Times New Roman" w:eastAsia="Calibri" w:hAnsi="Times New Roman" w:cs="Times New Roman"/>
                <w:b/>
                <w:bCs/>
                <w:kern w:val="24"/>
                <w:sz w:val="20"/>
                <w:szCs w:val="20"/>
                <w:lang w:val="sq-AL"/>
              </w:rPr>
              <w:t xml:space="preserve">e tyre; puplat e përgatitura </w:t>
            </w:r>
            <w:r w:rsidR="001933F5" w:rsidRPr="00DF2C58">
              <w:rPr>
                <w:rFonts w:ascii="Times New Roman" w:eastAsia="Calibri" w:hAnsi="Times New Roman" w:cs="Times New Roman"/>
                <w:b/>
                <w:bCs/>
                <w:kern w:val="24"/>
                <w:sz w:val="20"/>
                <w:szCs w:val="20"/>
                <w:lang w:val="sq-AL"/>
              </w:rPr>
              <w:t>e artikujt e bërë me to; lulet artificiale; artikuj të flokëve të njerëzve.</w:t>
            </w:r>
          </w:p>
        </w:tc>
      </w:tr>
      <w:tr w:rsidR="001933F5" w:rsidRPr="00DF2C58" w:rsidTr="00CA2CCC">
        <w:trPr>
          <w:trHeight w:val="334"/>
          <w:jc w:val="center"/>
        </w:trPr>
        <w:tc>
          <w:tcPr>
            <w:tcW w:w="1547"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center"/>
            <w:hideMark/>
          </w:tcPr>
          <w:p w:rsidR="001933F5" w:rsidRPr="00DF2C58" w:rsidRDefault="001933F5" w:rsidP="0009129F">
            <w:pPr>
              <w:spacing w:after="0" w:line="240" w:lineRule="auto"/>
              <w:rPr>
                <w:rFonts w:ascii="Arial" w:eastAsia="Times New Roman" w:hAnsi="Arial" w:cs="Arial"/>
                <w:sz w:val="20"/>
                <w:szCs w:val="20"/>
              </w:rPr>
            </w:pPr>
            <w:r w:rsidRPr="00DF2C58">
              <w:rPr>
                <w:rFonts w:ascii="Times New Roman" w:eastAsia="Calibri" w:hAnsi="Times New Roman" w:cs="Times New Roman"/>
                <w:b/>
                <w:bCs/>
                <w:kern w:val="24"/>
                <w:sz w:val="20"/>
                <w:szCs w:val="20"/>
                <w:lang w:val="sq-AL"/>
              </w:rPr>
              <w:t>Seksioni XIII</w:t>
            </w:r>
          </w:p>
        </w:tc>
        <w:tc>
          <w:tcPr>
            <w:tcW w:w="7306"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hideMark/>
          </w:tcPr>
          <w:p w:rsidR="001933F5" w:rsidRPr="00DF2C58" w:rsidRDefault="001933F5" w:rsidP="00CD54A0">
            <w:pPr>
              <w:spacing w:after="0" w:line="240" w:lineRule="auto"/>
              <w:jc w:val="both"/>
              <w:rPr>
                <w:rFonts w:ascii="Arial" w:eastAsia="Times New Roman" w:hAnsi="Arial" w:cs="Arial"/>
                <w:sz w:val="20"/>
                <w:szCs w:val="20"/>
              </w:rPr>
            </w:pPr>
            <w:r w:rsidRPr="00DF2C58">
              <w:rPr>
                <w:rFonts w:ascii="Times New Roman" w:eastAsia="Calibri" w:hAnsi="Times New Roman" w:cs="Times New Roman"/>
                <w:b/>
                <w:bCs/>
                <w:kern w:val="24"/>
                <w:sz w:val="20"/>
                <w:szCs w:val="20"/>
                <w:lang w:val="sq-AL"/>
              </w:rPr>
              <w:t>Artikujt prej guri, allçi</w:t>
            </w:r>
            <w:r w:rsidR="00CD54A0" w:rsidRPr="00DF2C58">
              <w:rPr>
                <w:rFonts w:ascii="Times New Roman" w:eastAsia="Calibri" w:hAnsi="Times New Roman" w:cs="Times New Roman"/>
                <w:b/>
                <w:bCs/>
                <w:kern w:val="24"/>
                <w:sz w:val="20"/>
                <w:szCs w:val="20"/>
                <w:lang w:val="sq-AL"/>
              </w:rPr>
              <w:t>e, çimentoje, asbesti, mike/</w:t>
            </w:r>
            <w:r w:rsidRPr="00DF2C58">
              <w:rPr>
                <w:rFonts w:ascii="Times New Roman" w:eastAsia="Calibri" w:hAnsi="Times New Roman" w:cs="Times New Roman"/>
                <w:b/>
                <w:bCs/>
                <w:kern w:val="24"/>
                <w:sz w:val="20"/>
                <w:szCs w:val="20"/>
                <w:lang w:val="sq-AL"/>
              </w:rPr>
              <w:t>materiale te ngjas</w:t>
            </w:r>
            <w:r w:rsidR="00CD54A0" w:rsidRPr="00DF2C58">
              <w:rPr>
                <w:rFonts w:ascii="Times New Roman" w:eastAsia="Calibri" w:hAnsi="Times New Roman" w:cs="Times New Roman"/>
                <w:b/>
                <w:bCs/>
                <w:kern w:val="24"/>
                <w:sz w:val="20"/>
                <w:szCs w:val="20"/>
                <w:lang w:val="sq-AL"/>
              </w:rPr>
              <w:t xml:space="preserve">hme; produktet qeramike; qelqi </w:t>
            </w:r>
            <w:r w:rsidRPr="00DF2C58">
              <w:rPr>
                <w:rFonts w:ascii="Times New Roman" w:eastAsia="Calibri" w:hAnsi="Times New Roman" w:cs="Times New Roman"/>
                <w:b/>
                <w:bCs/>
                <w:kern w:val="24"/>
                <w:sz w:val="20"/>
                <w:szCs w:val="20"/>
                <w:lang w:val="sq-AL"/>
              </w:rPr>
              <w:t xml:space="preserve">e prodhimet </w:t>
            </w:r>
            <w:r w:rsidR="00CD54A0" w:rsidRPr="00DF2C58">
              <w:rPr>
                <w:rFonts w:ascii="Times New Roman" w:eastAsia="Calibri" w:hAnsi="Times New Roman" w:cs="Times New Roman"/>
                <w:b/>
                <w:bCs/>
                <w:kern w:val="24"/>
                <w:sz w:val="20"/>
                <w:szCs w:val="20"/>
                <w:lang w:val="sq-AL"/>
              </w:rPr>
              <w:t>me</w:t>
            </w:r>
            <w:r w:rsidRPr="00DF2C58">
              <w:rPr>
                <w:rFonts w:ascii="Times New Roman" w:eastAsia="Calibri" w:hAnsi="Times New Roman" w:cs="Times New Roman"/>
                <w:b/>
                <w:bCs/>
                <w:kern w:val="24"/>
                <w:sz w:val="20"/>
                <w:szCs w:val="20"/>
                <w:lang w:val="sq-AL"/>
              </w:rPr>
              <w:t xml:space="preserve"> qelq</w:t>
            </w:r>
          </w:p>
        </w:tc>
      </w:tr>
      <w:tr w:rsidR="001933F5" w:rsidRPr="00DF2C58" w:rsidTr="00CA2CCC">
        <w:trPr>
          <w:trHeight w:val="502"/>
          <w:jc w:val="center"/>
        </w:trPr>
        <w:tc>
          <w:tcPr>
            <w:tcW w:w="1547"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center"/>
            <w:hideMark/>
          </w:tcPr>
          <w:p w:rsidR="001933F5" w:rsidRPr="00DF2C58" w:rsidRDefault="001933F5" w:rsidP="0009129F">
            <w:pPr>
              <w:spacing w:after="0" w:line="240" w:lineRule="auto"/>
              <w:rPr>
                <w:rFonts w:ascii="Arial" w:eastAsia="Times New Roman" w:hAnsi="Arial" w:cs="Arial"/>
                <w:sz w:val="20"/>
                <w:szCs w:val="20"/>
              </w:rPr>
            </w:pPr>
            <w:r w:rsidRPr="00DF2C58">
              <w:rPr>
                <w:rFonts w:ascii="Times New Roman" w:eastAsia="Calibri" w:hAnsi="Times New Roman" w:cs="Times New Roman"/>
                <w:b/>
                <w:bCs/>
                <w:kern w:val="24"/>
                <w:sz w:val="20"/>
                <w:szCs w:val="20"/>
                <w:lang w:val="sq-AL"/>
              </w:rPr>
              <w:lastRenderedPageBreak/>
              <w:t>Seksioni XIV</w:t>
            </w:r>
          </w:p>
        </w:tc>
        <w:tc>
          <w:tcPr>
            <w:tcW w:w="7306"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hideMark/>
          </w:tcPr>
          <w:p w:rsidR="001933F5" w:rsidRPr="00DF2C58" w:rsidRDefault="001933F5" w:rsidP="00707159">
            <w:pPr>
              <w:spacing w:after="0" w:line="240" w:lineRule="auto"/>
              <w:jc w:val="both"/>
              <w:rPr>
                <w:rFonts w:ascii="Arial" w:eastAsia="Times New Roman" w:hAnsi="Arial" w:cs="Arial"/>
                <w:sz w:val="20"/>
                <w:szCs w:val="20"/>
              </w:rPr>
            </w:pPr>
            <w:r w:rsidRPr="00DF2C58">
              <w:rPr>
                <w:rFonts w:ascii="Times New Roman" w:eastAsia="Calibri" w:hAnsi="Times New Roman" w:cs="Times New Roman"/>
                <w:kern w:val="24"/>
                <w:sz w:val="20"/>
                <w:szCs w:val="20"/>
                <w:lang w:val="sq-AL"/>
              </w:rPr>
              <w:t>Perlat natyrale</w:t>
            </w:r>
            <w:r w:rsidR="00707159" w:rsidRPr="00DF2C58">
              <w:rPr>
                <w:rFonts w:ascii="Times New Roman" w:eastAsia="Calibri" w:hAnsi="Times New Roman" w:cs="Times New Roman"/>
                <w:kern w:val="24"/>
                <w:sz w:val="20"/>
                <w:szCs w:val="20"/>
                <w:lang w:val="sq-AL"/>
              </w:rPr>
              <w:t>/</w:t>
            </w:r>
            <w:r w:rsidRPr="00DF2C58">
              <w:rPr>
                <w:rFonts w:ascii="Times New Roman" w:eastAsia="Calibri" w:hAnsi="Times New Roman" w:cs="Times New Roman"/>
                <w:kern w:val="24"/>
                <w:sz w:val="20"/>
                <w:szCs w:val="20"/>
                <w:lang w:val="sq-AL"/>
              </w:rPr>
              <w:t xml:space="preserve"> të kultivuara, gurët e </w:t>
            </w:r>
            <w:r w:rsidR="00707159" w:rsidRPr="00DF2C58">
              <w:rPr>
                <w:rFonts w:ascii="Times New Roman" w:eastAsia="Calibri" w:hAnsi="Times New Roman" w:cs="Times New Roman"/>
                <w:kern w:val="24"/>
                <w:sz w:val="20"/>
                <w:szCs w:val="20"/>
                <w:lang w:val="sq-AL"/>
              </w:rPr>
              <w:t>çmuar/</w:t>
            </w:r>
            <w:r w:rsidRPr="00DF2C58">
              <w:rPr>
                <w:rFonts w:ascii="Times New Roman" w:eastAsia="Calibri" w:hAnsi="Times New Roman" w:cs="Times New Roman"/>
                <w:kern w:val="24"/>
                <w:sz w:val="20"/>
                <w:szCs w:val="20"/>
                <w:lang w:val="sq-AL"/>
              </w:rPr>
              <w:t>gjysëm të çmuar, metalet e çmuara, metale të veshur me metal të çmuar dhe artikujt prej tyre; imitacionet e bizhuterive; monedhat.</w:t>
            </w:r>
          </w:p>
        </w:tc>
      </w:tr>
      <w:tr w:rsidR="001933F5" w:rsidRPr="00DF2C58" w:rsidTr="00CA2CCC">
        <w:trPr>
          <w:trHeight w:val="502"/>
          <w:jc w:val="center"/>
        </w:trPr>
        <w:tc>
          <w:tcPr>
            <w:tcW w:w="1547"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center"/>
            <w:hideMark/>
          </w:tcPr>
          <w:p w:rsidR="001933F5" w:rsidRPr="00DF2C58" w:rsidRDefault="001933F5" w:rsidP="0009129F">
            <w:pPr>
              <w:spacing w:after="0" w:line="240" w:lineRule="auto"/>
              <w:rPr>
                <w:rFonts w:ascii="Arial" w:eastAsia="Times New Roman" w:hAnsi="Arial" w:cs="Arial"/>
                <w:sz w:val="20"/>
                <w:szCs w:val="20"/>
              </w:rPr>
            </w:pPr>
            <w:r w:rsidRPr="00DF2C58">
              <w:rPr>
                <w:rFonts w:ascii="Times New Roman" w:eastAsia="Calibri" w:hAnsi="Times New Roman" w:cs="Times New Roman"/>
                <w:b/>
                <w:bCs/>
                <w:kern w:val="24"/>
                <w:sz w:val="20"/>
                <w:szCs w:val="20"/>
                <w:lang w:val="sq-AL"/>
              </w:rPr>
              <w:t>Seksioni XV</w:t>
            </w:r>
          </w:p>
        </w:tc>
        <w:tc>
          <w:tcPr>
            <w:tcW w:w="7306"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hideMark/>
          </w:tcPr>
          <w:p w:rsidR="001933F5" w:rsidRPr="00DF2C58" w:rsidRDefault="00707159" w:rsidP="0009129F">
            <w:pPr>
              <w:spacing w:after="0" w:line="240" w:lineRule="auto"/>
              <w:jc w:val="both"/>
              <w:rPr>
                <w:rFonts w:ascii="Arial" w:eastAsia="Times New Roman" w:hAnsi="Arial" w:cs="Arial"/>
                <w:sz w:val="20"/>
                <w:szCs w:val="20"/>
              </w:rPr>
            </w:pPr>
            <w:r w:rsidRPr="00DF2C58">
              <w:rPr>
                <w:rFonts w:ascii="Times New Roman" w:eastAsia="Calibri" w:hAnsi="Times New Roman" w:cs="Times New Roman"/>
                <w:b/>
                <w:bCs/>
                <w:kern w:val="24"/>
                <w:sz w:val="20"/>
                <w:szCs w:val="20"/>
                <w:lang w:val="sq-AL"/>
              </w:rPr>
              <w:t xml:space="preserve">Metalet bazë </w:t>
            </w:r>
            <w:r w:rsidR="001933F5" w:rsidRPr="00DF2C58">
              <w:rPr>
                <w:rFonts w:ascii="Times New Roman" w:eastAsia="Calibri" w:hAnsi="Times New Roman" w:cs="Times New Roman"/>
                <w:b/>
                <w:bCs/>
                <w:kern w:val="24"/>
                <w:sz w:val="20"/>
                <w:szCs w:val="20"/>
                <w:lang w:val="sq-AL"/>
              </w:rPr>
              <w:t>e artikujt të metaleve bazë</w:t>
            </w:r>
          </w:p>
          <w:p w:rsidR="001933F5" w:rsidRPr="00DF2C58" w:rsidRDefault="001933F5" w:rsidP="00707159">
            <w:pPr>
              <w:spacing w:after="0" w:line="240" w:lineRule="auto"/>
              <w:jc w:val="both"/>
              <w:rPr>
                <w:rFonts w:ascii="Arial" w:eastAsia="Times New Roman" w:hAnsi="Arial" w:cs="Arial"/>
                <w:sz w:val="20"/>
                <w:szCs w:val="20"/>
              </w:rPr>
            </w:pPr>
            <w:r w:rsidRPr="00DF2C58">
              <w:rPr>
                <w:rFonts w:ascii="Times New Roman" w:eastAsia="Calibri" w:hAnsi="Times New Roman" w:cs="Times New Roman"/>
                <w:kern w:val="24"/>
                <w:sz w:val="20"/>
                <w:szCs w:val="20"/>
                <w:lang w:val="sq-AL"/>
              </w:rPr>
              <w:t>(Giza, çeliku, bakri, nikeli, alumini, plumbi, zinku, kallaji; metaloqeramikat; veglat e punës, pajisjet e pun</w:t>
            </w:r>
            <w:r w:rsidR="00707159" w:rsidRPr="00DF2C58">
              <w:rPr>
                <w:rFonts w:ascii="Times New Roman" w:eastAsia="Calibri" w:hAnsi="Times New Roman" w:cs="Times New Roman"/>
                <w:kern w:val="24"/>
                <w:sz w:val="20"/>
                <w:szCs w:val="20"/>
                <w:lang w:val="sq-AL"/>
              </w:rPr>
              <w:t xml:space="preserve">es, takëmet e ngrënies, luge </w:t>
            </w:r>
            <w:r w:rsidRPr="00DF2C58">
              <w:rPr>
                <w:rFonts w:ascii="Times New Roman" w:eastAsia="Calibri" w:hAnsi="Times New Roman" w:cs="Times New Roman"/>
                <w:kern w:val="24"/>
                <w:sz w:val="20"/>
                <w:szCs w:val="20"/>
                <w:lang w:val="sq-AL"/>
              </w:rPr>
              <w:t>e pirune</w:t>
            </w:r>
            <w:r w:rsidR="00707159" w:rsidRPr="00DF2C58">
              <w:rPr>
                <w:rFonts w:ascii="Times New Roman" w:eastAsia="Calibri" w:hAnsi="Times New Roman" w:cs="Times New Roman"/>
                <w:kern w:val="24"/>
                <w:sz w:val="20"/>
                <w:szCs w:val="20"/>
                <w:lang w:val="sq-AL"/>
              </w:rPr>
              <w:t xml:space="preserve"> prej metali bazë</w:t>
            </w:r>
            <w:r w:rsidRPr="00DF2C58">
              <w:rPr>
                <w:rFonts w:ascii="Times New Roman" w:eastAsia="Calibri" w:hAnsi="Times New Roman" w:cs="Times New Roman"/>
                <w:kern w:val="24"/>
                <w:sz w:val="20"/>
                <w:szCs w:val="20"/>
                <w:lang w:val="sq-AL"/>
              </w:rPr>
              <w:t>).</w:t>
            </w:r>
          </w:p>
        </w:tc>
      </w:tr>
      <w:tr w:rsidR="001933F5" w:rsidRPr="00DF2C58" w:rsidTr="00CA2CCC">
        <w:trPr>
          <w:trHeight w:val="502"/>
          <w:jc w:val="center"/>
        </w:trPr>
        <w:tc>
          <w:tcPr>
            <w:tcW w:w="1547"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center"/>
            <w:hideMark/>
          </w:tcPr>
          <w:p w:rsidR="001933F5" w:rsidRPr="00DF2C58" w:rsidRDefault="001933F5" w:rsidP="0009129F">
            <w:pPr>
              <w:spacing w:after="0" w:line="240" w:lineRule="auto"/>
              <w:rPr>
                <w:rFonts w:ascii="Arial" w:eastAsia="Times New Roman" w:hAnsi="Arial" w:cs="Arial"/>
                <w:sz w:val="20"/>
                <w:szCs w:val="20"/>
              </w:rPr>
            </w:pPr>
            <w:r w:rsidRPr="00DF2C58">
              <w:rPr>
                <w:rFonts w:ascii="Times New Roman" w:eastAsia="Calibri" w:hAnsi="Times New Roman" w:cs="Times New Roman"/>
                <w:b/>
                <w:bCs/>
                <w:kern w:val="24"/>
                <w:sz w:val="20"/>
                <w:szCs w:val="20"/>
                <w:lang w:val="sq-AL"/>
              </w:rPr>
              <w:t>Seksioni XVI</w:t>
            </w:r>
          </w:p>
        </w:tc>
        <w:tc>
          <w:tcPr>
            <w:tcW w:w="7306"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hideMark/>
          </w:tcPr>
          <w:p w:rsidR="001933F5" w:rsidRPr="00DF2C58" w:rsidRDefault="00005271" w:rsidP="0009129F">
            <w:pPr>
              <w:spacing w:after="0" w:line="240" w:lineRule="auto"/>
              <w:jc w:val="both"/>
              <w:rPr>
                <w:rFonts w:ascii="Arial" w:eastAsia="Times New Roman" w:hAnsi="Arial" w:cs="Arial"/>
                <w:sz w:val="20"/>
                <w:szCs w:val="20"/>
              </w:rPr>
            </w:pPr>
            <w:r w:rsidRPr="00DF2C58">
              <w:rPr>
                <w:rFonts w:ascii="Times New Roman" w:eastAsia="Calibri" w:hAnsi="Times New Roman" w:cs="Times New Roman"/>
                <w:b/>
                <w:bCs/>
                <w:kern w:val="24"/>
                <w:sz w:val="20"/>
                <w:szCs w:val="20"/>
                <w:lang w:val="sq-AL"/>
              </w:rPr>
              <w:t>Makineri e paisje</w:t>
            </w:r>
            <w:r w:rsidR="001933F5" w:rsidRPr="00DF2C58">
              <w:rPr>
                <w:rFonts w:ascii="Times New Roman" w:eastAsia="Calibri" w:hAnsi="Times New Roman" w:cs="Times New Roman"/>
                <w:b/>
                <w:bCs/>
                <w:kern w:val="24"/>
                <w:sz w:val="20"/>
                <w:szCs w:val="20"/>
                <w:lang w:val="sq-AL"/>
              </w:rPr>
              <w:t xml:space="preserve"> mekanike; pajisje elektrike; </w:t>
            </w:r>
            <w:r w:rsidRPr="00DF2C58">
              <w:rPr>
                <w:rFonts w:ascii="Times New Roman" w:eastAsia="Calibri" w:hAnsi="Times New Roman" w:cs="Times New Roman"/>
                <w:b/>
                <w:bCs/>
                <w:kern w:val="24"/>
                <w:sz w:val="20"/>
                <w:szCs w:val="20"/>
                <w:lang w:val="sq-AL"/>
              </w:rPr>
              <w:t xml:space="preserve">pjesët e tyre; rregjistruesit </w:t>
            </w:r>
            <w:r w:rsidR="001933F5" w:rsidRPr="00DF2C58">
              <w:rPr>
                <w:rFonts w:ascii="Times New Roman" w:eastAsia="Calibri" w:hAnsi="Times New Roman" w:cs="Times New Roman"/>
                <w:b/>
                <w:bCs/>
                <w:kern w:val="24"/>
                <w:sz w:val="20"/>
                <w:szCs w:val="20"/>
                <w:lang w:val="sq-AL"/>
              </w:rPr>
              <w:t>e riprodhues</w:t>
            </w:r>
            <w:r w:rsidRPr="00DF2C58">
              <w:rPr>
                <w:rFonts w:ascii="Times New Roman" w:eastAsia="Calibri" w:hAnsi="Times New Roman" w:cs="Times New Roman"/>
                <w:b/>
                <w:bCs/>
                <w:kern w:val="24"/>
                <w:sz w:val="20"/>
                <w:szCs w:val="20"/>
                <w:lang w:val="sq-AL"/>
              </w:rPr>
              <w:t xml:space="preserve">it e tingullit, rregjistruesit </w:t>
            </w:r>
            <w:r w:rsidR="001933F5" w:rsidRPr="00DF2C58">
              <w:rPr>
                <w:rFonts w:ascii="Times New Roman" w:eastAsia="Calibri" w:hAnsi="Times New Roman" w:cs="Times New Roman"/>
                <w:b/>
                <w:bCs/>
                <w:kern w:val="24"/>
                <w:sz w:val="20"/>
                <w:szCs w:val="20"/>
                <w:lang w:val="sq-AL"/>
              </w:rPr>
              <w:t>e rip</w:t>
            </w:r>
            <w:r w:rsidRPr="00DF2C58">
              <w:rPr>
                <w:rFonts w:ascii="Times New Roman" w:eastAsia="Calibri" w:hAnsi="Times New Roman" w:cs="Times New Roman"/>
                <w:b/>
                <w:bCs/>
                <w:kern w:val="24"/>
                <w:sz w:val="20"/>
                <w:szCs w:val="20"/>
                <w:lang w:val="sq-AL"/>
              </w:rPr>
              <w:t xml:space="preserve">rodhuesit e imazhit televiziv e zërit, pjesët </w:t>
            </w:r>
            <w:r w:rsidR="001933F5" w:rsidRPr="00DF2C58">
              <w:rPr>
                <w:rFonts w:ascii="Times New Roman" w:eastAsia="Calibri" w:hAnsi="Times New Roman" w:cs="Times New Roman"/>
                <w:b/>
                <w:bCs/>
                <w:kern w:val="24"/>
                <w:sz w:val="20"/>
                <w:szCs w:val="20"/>
                <w:lang w:val="sq-AL"/>
              </w:rPr>
              <w:t>e plotësuesit e këtyre artikujve.</w:t>
            </w:r>
          </w:p>
        </w:tc>
      </w:tr>
      <w:tr w:rsidR="001933F5" w:rsidRPr="00DF2C58" w:rsidTr="00CA2CCC">
        <w:trPr>
          <w:trHeight w:val="502"/>
          <w:jc w:val="center"/>
        </w:trPr>
        <w:tc>
          <w:tcPr>
            <w:tcW w:w="1547"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center"/>
            <w:hideMark/>
          </w:tcPr>
          <w:p w:rsidR="001933F5" w:rsidRPr="00DF2C58" w:rsidRDefault="001933F5" w:rsidP="0009129F">
            <w:pPr>
              <w:spacing w:after="0" w:line="240" w:lineRule="auto"/>
              <w:rPr>
                <w:rFonts w:ascii="Arial" w:eastAsia="Times New Roman" w:hAnsi="Arial" w:cs="Arial"/>
                <w:sz w:val="20"/>
                <w:szCs w:val="20"/>
              </w:rPr>
            </w:pPr>
            <w:r w:rsidRPr="00DF2C58">
              <w:rPr>
                <w:rFonts w:ascii="Times New Roman" w:eastAsia="Calibri" w:hAnsi="Times New Roman" w:cs="Times New Roman"/>
                <w:b/>
                <w:bCs/>
                <w:kern w:val="24"/>
                <w:sz w:val="20"/>
                <w:szCs w:val="20"/>
                <w:lang w:val="sq-AL"/>
              </w:rPr>
              <w:t>Seksioni XVII</w:t>
            </w:r>
          </w:p>
        </w:tc>
        <w:tc>
          <w:tcPr>
            <w:tcW w:w="7306"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hideMark/>
          </w:tcPr>
          <w:p w:rsidR="001933F5" w:rsidRPr="00DF2C58" w:rsidRDefault="001933F5" w:rsidP="0009129F">
            <w:pPr>
              <w:spacing w:after="0" w:line="240" w:lineRule="auto"/>
              <w:jc w:val="both"/>
              <w:rPr>
                <w:rFonts w:ascii="Arial" w:eastAsia="Times New Roman" w:hAnsi="Arial" w:cs="Arial"/>
                <w:sz w:val="20"/>
                <w:szCs w:val="20"/>
              </w:rPr>
            </w:pPr>
            <w:r w:rsidRPr="00DF2C58">
              <w:rPr>
                <w:rFonts w:ascii="Times New Roman" w:eastAsia="Calibri" w:hAnsi="Times New Roman" w:cs="Times New Roman"/>
                <w:b/>
                <w:bCs/>
                <w:kern w:val="24"/>
                <w:sz w:val="20"/>
                <w:szCs w:val="20"/>
                <w:lang w:val="sq-AL"/>
              </w:rPr>
              <w:t>Mjetet e tra</w:t>
            </w:r>
            <w:r w:rsidR="003B4D52" w:rsidRPr="00DF2C58">
              <w:rPr>
                <w:rFonts w:ascii="Times New Roman" w:eastAsia="Calibri" w:hAnsi="Times New Roman" w:cs="Times New Roman"/>
                <w:b/>
                <w:bCs/>
                <w:kern w:val="24"/>
                <w:sz w:val="20"/>
                <w:szCs w:val="20"/>
                <w:lang w:val="sq-AL"/>
              </w:rPr>
              <w:t xml:space="preserve">nsportit rrugor, ajror, detar </w:t>
            </w:r>
            <w:r w:rsidRPr="00DF2C58">
              <w:rPr>
                <w:rFonts w:ascii="Times New Roman" w:eastAsia="Calibri" w:hAnsi="Times New Roman" w:cs="Times New Roman"/>
                <w:b/>
                <w:bCs/>
                <w:kern w:val="24"/>
                <w:sz w:val="20"/>
                <w:szCs w:val="20"/>
                <w:lang w:val="sq-AL"/>
              </w:rPr>
              <w:t>e pajisjet shoq</w:t>
            </w:r>
            <w:r w:rsidR="00CA2CCC" w:rsidRPr="00DF2C58">
              <w:rPr>
                <w:rFonts w:ascii="Times New Roman" w:eastAsia="Calibri" w:hAnsi="Times New Roman" w:cs="Times New Roman"/>
                <w:b/>
                <w:bCs/>
                <w:kern w:val="24"/>
                <w:sz w:val="20"/>
                <w:szCs w:val="20"/>
                <w:lang w:val="sq-AL"/>
              </w:rPr>
              <w:t>ë</w:t>
            </w:r>
            <w:r w:rsidRPr="00DF2C58">
              <w:rPr>
                <w:rFonts w:ascii="Times New Roman" w:eastAsia="Calibri" w:hAnsi="Times New Roman" w:cs="Times New Roman"/>
                <w:b/>
                <w:bCs/>
                <w:kern w:val="24"/>
                <w:sz w:val="20"/>
                <w:szCs w:val="20"/>
                <w:lang w:val="sq-AL"/>
              </w:rPr>
              <w:t>ruese t</w:t>
            </w:r>
            <w:r w:rsidR="00CA2CCC" w:rsidRPr="00DF2C58">
              <w:rPr>
                <w:rFonts w:ascii="Times New Roman" w:eastAsia="Calibri" w:hAnsi="Times New Roman" w:cs="Times New Roman"/>
                <w:b/>
                <w:bCs/>
                <w:kern w:val="24"/>
                <w:sz w:val="20"/>
                <w:szCs w:val="20"/>
                <w:lang w:val="sq-AL"/>
              </w:rPr>
              <w:t>ë</w:t>
            </w:r>
            <w:r w:rsidRPr="00DF2C58">
              <w:rPr>
                <w:rFonts w:ascii="Times New Roman" w:eastAsia="Calibri" w:hAnsi="Times New Roman" w:cs="Times New Roman"/>
                <w:b/>
                <w:bCs/>
                <w:kern w:val="24"/>
                <w:sz w:val="20"/>
                <w:szCs w:val="20"/>
                <w:lang w:val="sq-AL"/>
              </w:rPr>
              <w:t xml:space="preserve"> </w:t>
            </w:r>
            <w:r w:rsidR="003B4D52" w:rsidRPr="00DF2C58">
              <w:rPr>
                <w:rFonts w:ascii="Times New Roman" w:eastAsia="Calibri" w:hAnsi="Times New Roman" w:cs="Times New Roman"/>
                <w:b/>
                <w:bCs/>
                <w:kern w:val="24"/>
                <w:sz w:val="20"/>
                <w:szCs w:val="20"/>
                <w:lang w:val="sq-AL"/>
              </w:rPr>
              <w:t>tyre</w:t>
            </w:r>
          </w:p>
          <w:p w:rsidR="001933F5" w:rsidRPr="00DF2C58" w:rsidRDefault="006D3F5F" w:rsidP="0009129F">
            <w:pPr>
              <w:spacing w:after="0" w:line="240" w:lineRule="auto"/>
              <w:jc w:val="both"/>
              <w:rPr>
                <w:rFonts w:ascii="Arial" w:eastAsia="Times New Roman" w:hAnsi="Arial" w:cs="Arial"/>
                <w:sz w:val="20"/>
                <w:szCs w:val="20"/>
              </w:rPr>
            </w:pPr>
            <w:r w:rsidRPr="00DF2C58">
              <w:rPr>
                <w:rFonts w:ascii="Times New Roman" w:eastAsia="Calibri" w:hAnsi="Times New Roman" w:cs="Times New Roman"/>
                <w:kern w:val="24"/>
                <w:sz w:val="20"/>
                <w:szCs w:val="20"/>
                <w:lang w:val="sq-AL"/>
              </w:rPr>
              <w:t>(Lokomotivat e trenave/</w:t>
            </w:r>
            <w:r w:rsidR="001933F5" w:rsidRPr="00DF2C58">
              <w:rPr>
                <w:rFonts w:ascii="Times New Roman" w:eastAsia="Calibri" w:hAnsi="Times New Roman" w:cs="Times New Roman"/>
                <w:kern w:val="24"/>
                <w:sz w:val="20"/>
                <w:szCs w:val="20"/>
                <w:lang w:val="sq-AL"/>
              </w:rPr>
              <w:t xml:space="preserve"> tramvajeve, vagonët; avionet, anijet e hapë</w:t>
            </w:r>
            <w:r w:rsidRPr="00DF2C58">
              <w:rPr>
                <w:rFonts w:ascii="Times New Roman" w:eastAsia="Calibri" w:hAnsi="Times New Roman" w:cs="Times New Roman"/>
                <w:kern w:val="24"/>
                <w:sz w:val="20"/>
                <w:szCs w:val="20"/>
                <w:lang w:val="sq-AL"/>
              </w:rPr>
              <w:t xml:space="preserve">sirës, anijet, varkat e strukturat lundruese </w:t>
            </w:r>
            <w:r w:rsidR="001933F5" w:rsidRPr="00DF2C58">
              <w:rPr>
                <w:rFonts w:ascii="Times New Roman" w:eastAsia="Calibri" w:hAnsi="Times New Roman" w:cs="Times New Roman"/>
                <w:kern w:val="24"/>
                <w:sz w:val="20"/>
                <w:szCs w:val="20"/>
                <w:lang w:val="sq-AL"/>
              </w:rPr>
              <w:t>e pjeset e tyre)</w:t>
            </w:r>
          </w:p>
        </w:tc>
      </w:tr>
      <w:tr w:rsidR="001933F5" w:rsidRPr="00DF2C58" w:rsidTr="00CA2CCC">
        <w:trPr>
          <w:trHeight w:val="502"/>
          <w:jc w:val="center"/>
        </w:trPr>
        <w:tc>
          <w:tcPr>
            <w:tcW w:w="1547"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center"/>
            <w:hideMark/>
          </w:tcPr>
          <w:p w:rsidR="001933F5" w:rsidRPr="00DF2C58" w:rsidRDefault="001933F5" w:rsidP="0009129F">
            <w:pPr>
              <w:spacing w:after="0" w:line="240" w:lineRule="auto"/>
              <w:rPr>
                <w:rFonts w:ascii="Arial" w:eastAsia="Times New Roman" w:hAnsi="Arial" w:cs="Arial"/>
                <w:sz w:val="20"/>
                <w:szCs w:val="20"/>
              </w:rPr>
            </w:pPr>
            <w:r w:rsidRPr="00DF2C58">
              <w:rPr>
                <w:rFonts w:ascii="Times New Roman" w:eastAsia="Calibri" w:hAnsi="Times New Roman" w:cs="Times New Roman"/>
                <w:b/>
                <w:bCs/>
                <w:kern w:val="24"/>
                <w:sz w:val="20"/>
                <w:szCs w:val="20"/>
                <w:lang w:val="sq-AL"/>
              </w:rPr>
              <w:t>Seksioni XVIII</w:t>
            </w:r>
          </w:p>
        </w:tc>
        <w:tc>
          <w:tcPr>
            <w:tcW w:w="7306"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hideMark/>
          </w:tcPr>
          <w:p w:rsidR="001933F5" w:rsidRPr="00DF2C58" w:rsidRDefault="0019502F" w:rsidP="0009129F">
            <w:pPr>
              <w:spacing w:after="0" w:line="240" w:lineRule="auto"/>
              <w:jc w:val="both"/>
              <w:rPr>
                <w:rFonts w:ascii="Arial" w:eastAsia="Times New Roman" w:hAnsi="Arial" w:cs="Arial"/>
                <w:sz w:val="20"/>
                <w:szCs w:val="20"/>
              </w:rPr>
            </w:pPr>
            <w:r w:rsidRPr="00DF2C58">
              <w:rPr>
                <w:rFonts w:ascii="Times New Roman" w:eastAsia="Calibri" w:hAnsi="Times New Roman" w:cs="Times New Roman"/>
                <w:b/>
                <w:bCs/>
                <w:kern w:val="24"/>
                <w:sz w:val="20"/>
                <w:szCs w:val="20"/>
                <w:lang w:val="sq-AL"/>
              </w:rPr>
              <w:t xml:space="preserve">Instrumentat </w:t>
            </w:r>
            <w:r w:rsidR="001933F5" w:rsidRPr="00DF2C58">
              <w:rPr>
                <w:rFonts w:ascii="Times New Roman" w:eastAsia="Calibri" w:hAnsi="Times New Roman" w:cs="Times New Roman"/>
                <w:b/>
                <w:bCs/>
                <w:kern w:val="24"/>
                <w:sz w:val="20"/>
                <w:szCs w:val="20"/>
                <w:lang w:val="sq-AL"/>
              </w:rPr>
              <w:t>e aparatet optike, fotografike, kinematografike, matëse, kontrolli, precizioni, mjekësore ose kirurgjikale; Orët e të gjitha llojeve; Instrumentat muzikore</w:t>
            </w:r>
            <w:r w:rsidRPr="00DF2C58">
              <w:rPr>
                <w:rFonts w:ascii="Times New Roman" w:eastAsia="Calibri" w:hAnsi="Times New Roman" w:cs="Times New Roman"/>
                <w:b/>
                <w:bCs/>
                <w:kern w:val="24"/>
                <w:sz w:val="20"/>
                <w:szCs w:val="20"/>
                <w:lang w:val="sq-AL"/>
              </w:rPr>
              <w:t xml:space="preserve">; pjesët </w:t>
            </w:r>
            <w:r w:rsidR="001933F5" w:rsidRPr="00DF2C58">
              <w:rPr>
                <w:rFonts w:ascii="Times New Roman" w:eastAsia="Calibri" w:hAnsi="Times New Roman" w:cs="Times New Roman"/>
                <w:b/>
                <w:bCs/>
                <w:kern w:val="24"/>
                <w:sz w:val="20"/>
                <w:szCs w:val="20"/>
                <w:lang w:val="sq-AL"/>
              </w:rPr>
              <w:t>e plotësuesit e tyre</w:t>
            </w:r>
          </w:p>
        </w:tc>
      </w:tr>
      <w:tr w:rsidR="001933F5" w:rsidRPr="00DF2C58" w:rsidTr="00CA2CCC">
        <w:trPr>
          <w:trHeight w:val="168"/>
          <w:jc w:val="center"/>
        </w:trPr>
        <w:tc>
          <w:tcPr>
            <w:tcW w:w="1547"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center"/>
            <w:hideMark/>
          </w:tcPr>
          <w:p w:rsidR="001933F5" w:rsidRPr="00DF2C58" w:rsidRDefault="001933F5" w:rsidP="0009129F">
            <w:pPr>
              <w:spacing w:after="0" w:line="240" w:lineRule="auto"/>
              <w:rPr>
                <w:rFonts w:ascii="Arial" w:eastAsia="Times New Roman" w:hAnsi="Arial" w:cs="Arial"/>
                <w:sz w:val="20"/>
                <w:szCs w:val="20"/>
              </w:rPr>
            </w:pPr>
            <w:r w:rsidRPr="00DF2C58">
              <w:rPr>
                <w:rFonts w:ascii="Times New Roman" w:eastAsia="Calibri" w:hAnsi="Times New Roman" w:cs="Times New Roman"/>
                <w:b/>
                <w:bCs/>
                <w:kern w:val="24"/>
                <w:sz w:val="20"/>
                <w:szCs w:val="20"/>
                <w:lang w:val="sq-AL"/>
              </w:rPr>
              <w:t>Seksioni XIX</w:t>
            </w:r>
          </w:p>
        </w:tc>
        <w:tc>
          <w:tcPr>
            <w:tcW w:w="7306"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hideMark/>
          </w:tcPr>
          <w:p w:rsidR="001933F5" w:rsidRPr="00DF2C58" w:rsidRDefault="0019502F" w:rsidP="0009129F">
            <w:pPr>
              <w:spacing w:after="0" w:line="240" w:lineRule="auto"/>
              <w:jc w:val="both"/>
              <w:rPr>
                <w:rFonts w:ascii="Arial" w:eastAsia="Times New Roman" w:hAnsi="Arial" w:cs="Arial"/>
                <w:sz w:val="20"/>
                <w:szCs w:val="20"/>
              </w:rPr>
            </w:pPr>
            <w:r w:rsidRPr="00DF2C58">
              <w:rPr>
                <w:rFonts w:ascii="Times New Roman" w:eastAsia="Calibri" w:hAnsi="Times New Roman" w:cs="Times New Roman"/>
                <w:b/>
                <w:bCs/>
                <w:kern w:val="24"/>
                <w:sz w:val="20"/>
                <w:szCs w:val="20"/>
                <w:lang w:val="sq-AL"/>
              </w:rPr>
              <w:t xml:space="preserve">Armët e municionet; pjesët </w:t>
            </w:r>
            <w:r w:rsidR="001933F5" w:rsidRPr="00DF2C58">
              <w:rPr>
                <w:rFonts w:ascii="Times New Roman" w:eastAsia="Calibri" w:hAnsi="Times New Roman" w:cs="Times New Roman"/>
                <w:b/>
                <w:bCs/>
                <w:kern w:val="24"/>
                <w:sz w:val="20"/>
                <w:szCs w:val="20"/>
                <w:lang w:val="sq-AL"/>
              </w:rPr>
              <w:t>e plot</w:t>
            </w:r>
            <w:r w:rsidR="00CA2CCC" w:rsidRPr="00DF2C58">
              <w:rPr>
                <w:rFonts w:ascii="Times New Roman" w:eastAsia="Calibri" w:hAnsi="Times New Roman" w:cs="Times New Roman"/>
                <w:b/>
                <w:bCs/>
                <w:kern w:val="24"/>
                <w:sz w:val="20"/>
                <w:szCs w:val="20"/>
                <w:lang w:val="sq-AL"/>
              </w:rPr>
              <w:t>ë</w:t>
            </w:r>
            <w:r w:rsidR="001933F5" w:rsidRPr="00DF2C58">
              <w:rPr>
                <w:rFonts w:ascii="Times New Roman" w:eastAsia="Calibri" w:hAnsi="Times New Roman" w:cs="Times New Roman"/>
                <w:b/>
                <w:bCs/>
                <w:kern w:val="24"/>
                <w:sz w:val="20"/>
                <w:szCs w:val="20"/>
                <w:lang w:val="sq-AL"/>
              </w:rPr>
              <w:t>suesit e tyre</w:t>
            </w:r>
          </w:p>
        </w:tc>
      </w:tr>
      <w:tr w:rsidR="001933F5" w:rsidRPr="00DF2C58" w:rsidTr="00CA2CCC">
        <w:trPr>
          <w:trHeight w:val="502"/>
          <w:jc w:val="center"/>
        </w:trPr>
        <w:tc>
          <w:tcPr>
            <w:tcW w:w="1547"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center"/>
            <w:hideMark/>
          </w:tcPr>
          <w:p w:rsidR="001933F5" w:rsidRPr="00DF2C58" w:rsidRDefault="001933F5" w:rsidP="0009129F">
            <w:pPr>
              <w:spacing w:after="0" w:line="240" w:lineRule="auto"/>
              <w:rPr>
                <w:rFonts w:ascii="Arial" w:eastAsia="Times New Roman" w:hAnsi="Arial" w:cs="Arial"/>
                <w:sz w:val="20"/>
                <w:szCs w:val="20"/>
              </w:rPr>
            </w:pPr>
            <w:r w:rsidRPr="00DF2C58">
              <w:rPr>
                <w:rFonts w:ascii="Times New Roman" w:eastAsia="Calibri" w:hAnsi="Times New Roman" w:cs="Times New Roman"/>
                <w:b/>
                <w:bCs/>
                <w:kern w:val="24"/>
                <w:sz w:val="20"/>
                <w:szCs w:val="20"/>
                <w:lang w:val="sq-AL"/>
              </w:rPr>
              <w:t>Seksioni XX</w:t>
            </w:r>
          </w:p>
        </w:tc>
        <w:tc>
          <w:tcPr>
            <w:tcW w:w="7306"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hideMark/>
          </w:tcPr>
          <w:p w:rsidR="001933F5" w:rsidRPr="00DF2C58" w:rsidRDefault="001933F5" w:rsidP="0009129F">
            <w:pPr>
              <w:spacing w:after="0" w:line="240" w:lineRule="auto"/>
              <w:jc w:val="both"/>
              <w:rPr>
                <w:rFonts w:ascii="Arial" w:eastAsia="Times New Roman" w:hAnsi="Arial" w:cs="Arial"/>
                <w:sz w:val="20"/>
                <w:szCs w:val="20"/>
              </w:rPr>
            </w:pPr>
            <w:r w:rsidRPr="00DF2C58">
              <w:rPr>
                <w:rFonts w:ascii="Times New Roman" w:eastAsia="Calibri" w:hAnsi="Times New Roman" w:cs="Times New Roman"/>
                <w:b/>
                <w:bCs/>
                <w:kern w:val="24"/>
                <w:sz w:val="20"/>
                <w:szCs w:val="20"/>
                <w:lang w:val="sq-AL"/>
              </w:rPr>
              <w:t>Artikuj t</w:t>
            </w:r>
            <w:r w:rsidR="00CA2CCC" w:rsidRPr="00DF2C58">
              <w:rPr>
                <w:rFonts w:ascii="Times New Roman" w:eastAsia="Calibri" w:hAnsi="Times New Roman" w:cs="Times New Roman"/>
                <w:b/>
                <w:bCs/>
                <w:kern w:val="24"/>
                <w:sz w:val="20"/>
                <w:szCs w:val="20"/>
                <w:lang w:val="sq-AL"/>
              </w:rPr>
              <w:t>ë</w:t>
            </w:r>
            <w:r w:rsidRPr="00DF2C58">
              <w:rPr>
                <w:rFonts w:ascii="Times New Roman" w:eastAsia="Calibri" w:hAnsi="Times New Roman" w:cs="Times New Roman"/>
                <w:b/>
                <w:bCs/>
                <w:kern w:val="24"/>
                <w:sz w:val="20"/>
                <w:szCs w:val="20"/>
                <w:lang w:val="sq-AL"/>
              </w:rPr>
              <w:t xml:space="preserve"> ndrysh</w:t>
            </w:r>
            <w:r w:rsidR="00CA2CCC" w:rsidRPr="00DF2C58">
              <w:rPr>
                <w:rFonts w:ascii="Times New Roman" w:eastAsia="Calibri" w:hAnsi="Times New Roman" w:cs="Times New Roman"/>
                <w:b/>
                <w:bCs/>
                <w:kern w:val="24"/>
                <w:sz w:val="20"/>
                <w:szCs w:val="20"/>
                <w:lang w:val="sq-AL"/>
              </w:rPr>
              <w:t>ë</w:t>
            </w:r>
            <w:r w:rsidRPr="00DF2C58">
              <w:rPr>
                <w:rFonts w:ascii="Times New Roman" w:eastAsia="Calibri" w:hAnsi="Times New Roman" w:cs="Times New Roman"/>
                <w:b/>
                <w:bCs/>
                <w:kern w:val="24"/>
                <w:sz w:val="20"/>
                <w:szCs w:val="20"/>
                <w:lang w:val="sq-AL"/>
              </w:rPr>
              <w:t>m t</w:t>
            </w:r>
            <w:r w:rsidR="00CA2CCC" w:rsidRPr="00DF2C58">
              <w:rPr>
                <w:rFonts w:ascii="Times New Roman" w:eastAsia="Calibri" w:hAnsi="Times New Roman" w:cs="Times New Roman"/>
                <w:b/>
                <w:bCs/>
                <w:kern w:val="24"/>
                <w:sz w:val="20"/>
                <w:szCs w:val="20"/>
                <w:lang w:val="sq-AL"/>
              </w:rPr>
              <w:t>ë</w:t>
            </w:r>
            <w:r w:rsidRPr="00DF2C58">
              <w:rPr>
                <w:rFonts w:ascii="Times New Roman" w:eastAsia="Calibri" w:hAnsi="Times New Roman" w:cs="Times New Roman"/>
                <w:b/>
                <w:bCs/>
                <w:kern w:val="24"/>
                <w:sz w:val="20"/>
                <w:szCs w:val="20"/>
                <w:lang w:val="sq-AL"/>
              </w:rPr>
              <w:t xml:space="preserve"> prodhuar</w:t>
            </w:r>
          </w:p>
          <w:p w:rsidR="001933F5" w:rsidRPr="00DF2C58" w:rsidRDefault="001933F5" w:rsidP="0009129F">
            <w:pPr>
              <w:spacing w:after="0" w:line="240" w:lineRule="auto"/>
              <w:jc w:val="both"/>
              <w:rPr>
                <w:rFonts w:ascii="Arial" w:eastAsia="Times New Roman" w:hAnsi="Arial" w:cs="Arial"/>
                <w:sz w:val="20"/>
                <w:szCs w:val="20"/>
              </w:rPr>
            </w:pPr>
            <w:r w:rsidRPr="00DF2C58">
              <w:rPr>
                <w:rFonts w:ascii="Times New Roman" w:eastAsia="Calibri" w:hAnsi="Times New Roman" w:cs="Times New Roman"/>
                <w:kern w:val="24"/>
                <w:sz w:val="20"/>
                <w:szCs w:val="20"/>
                <w:lang w:val="sq-AL"/>
              </w:rPr>
              <w:t>(Mobileritë; krevatet, dyshekët, mbajtëset e dyshekëve, jastëqet; pajime ndriçimi; ndërtesat e parafabrikuara; lo</w:t>
            </w:r>
            <w:r w:rsidR="0019502F" w:rsidRPr="00DF2C58">
              <w:rPr>
                <w:rFonts w:ascii="Times New Roman" w:eastAsia="Calibri" w:hAnsi="Times New Roman" w:cs="Times New Roman"/>
                <w:kern w:val="24"/>
                <w:sz w:val="20"/>
                <w:szCs w:val="20"/>
                <w:lang w:val="sq-AL"/>
              </w:rPr>
              <w:t>drat, pajisjet të sporteve</w:t>
            </w:r>
            <w:r w:rsidRPr="00DF2C58">
              <w:rPr>
                <w:rFonts w:ascii="Times New Roman" w:eastAsia="Calibri" w:hAnsi="Times New Roman" w:cs="Times New Roman"/>
                <w:kern w:val="24"/>
                <w:sz w:val="20"/>
                <w:szCs w:val="20"/>
                <w:lang w:val="sq-AL"/>
              </w:rPr>
              <w:t>).</w:t>
            </w:r>
          </w:p>
        </w:tc>
      </w:tr>
      <w:tr w:rsidR="001933F5" w:rsidRPr="00DF2C58" w:rsidTr="00CA2CCC">
        <w:trPr>
          <w:trHeight w:val="175"/>
          <w:jc w:val="center"/>
        </w:trPr>
        <w:tc>
          <w:tcPr>
            <w:tcW w:w="1547"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center"/>
            <w:hideMark/>
          </w:tcPr>
          <w:p w:rsidR="001933F5" w:rsidRPr="00DF2C58" w:rsidRDefault="001933F5" w:rsidP="0009129F">
            <w:pPr>
              <w:spacing w:after="0" w:line="240" w:lineRule="auto"/>
              <w:rPr>
                <w:rFonts w:ascii="Arial" w:eastAsia="Times New Roman" w:hAnsi="Arial" w:cs="Arial"/>
                <w:sz w:val="20"/>
                <w:szCs w:val="20"/>
              </w:rPr>
            </w:pPr>
            <w:r w:rsidRPr="00DF2C58">
              <w:rPr>
                <w:rFonts w:ascii="Times New Roman" w:eastAsia="Calibri" w:hAnsi="Times New Roman" w:cs="Times New Roman"/>
                <w:b/>
                <w:bCs/>
                <w:kern w:val="24"/>
                <w:sz w:val="20"/>
                <w:szCs w:val="20"/>
                <w:lang w:val="sq-AL"/>
              </w:rPr>
              <w:t>Seksioni XXI</w:t>
            </w:r>
          </w:p>
        </w:tc>
        <w:tc>
          <w:tcPr>
            <w:tcW w:w="7306"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hideMark/>
          </w:tcPr>
          <w:p w:rsidR="001933F5" w:rsidRPr="00DF2C58" w:rsidRDefault="001933F5" w:rsidP="0009129F">
            <w:pPr>
              <w:spacing w:after="0" w:line="240" w:lineRule="auto"/>
              <w:jc w:val="both"/>
              <w:rPr>
                <w:rFonts w:ascii="Arial" w:eastAsia="Times New Roman" w:hAnsi="Arial" w:cs="Arial"/>
                <w:sz w:val="20"/>
                <w:szCs w:val="20"/>
              </w:rPr>
            </w:pPr>
            <w:r w:rsidRPr="00DF2C58">
              <w:rPr>
                <w:rFonts w:ascii="Times New Roman" w:eastAsia="Calibri" w:hAnsi="Times New Roman" w:cs="Times New Roman"/>
                <w:b/>
                <w:bCs/>
                <w:kern w:val="24"/>
                <w:sz w:val="20"/>
                <w:szCs w:val="20"/>
                <w:lang w:val="sq-AL"/>
              </w:rPr>
              <w:t>Veprat e artit, copat e</w:t>
            </w:r>
            <w:r w:rsidR="0019502F" w:rsidRPr="00DF2C58">
              <w:rPr>
                <w:rFonts w:ascii="Times New Roman" w:eastAsia="Calibri" w:hAnsi="Times New Roman" w:cs="Times New Roman"/>
                <w:b/>
                <w:bCs/>
                <w:kern w:val="24"/>
                <w:sz w:val="20"/>
                <w:szCs w:val="20"/>
                <w:lang w:val="sq-AL"/>
              </w:rPr>
              <w:t xml:space="preserve"> mbledhura nga koleksionistet </w:t>
            </w:r>
            <w:r w:rsidRPr="00DF2C58">
              <w:rPr>
                <w:rFonts w:ascii="Times New Roman" w:eastAsia="Calibri" w:hAnsi="Times New Roman" w:cs="Times New Roman"/>
                <w:b/>
                <w:bCs/>
                <w:kern w:val="24"/>
                <w:sz w:val="20"/>
                <w:szCs w:val="20"/>
                <w:lang w:val="sq-AL"/>
              </w:rPr>
              <w:t>e antikat</w:t>
            </w:r>
          </w:p>
        </w:tc>
      </w:tr>
    </w:tbl>
    <w:p w:rsidR="00DA33A4" w:rsidRPr="00DF2C58" w:rsidRDefault="00DA33A4" w:rsidP="00DA33A4">
      <w:pPr>
        <w:spacing w:after="0" w:line="240" w:lineRule="auto"/>
        <w:jc w:val="both"/>
        <w:rPr>
          <w:rFonts w:ascii="Times New Roman" w:eastAsia="Times New Roman" w:hAnsi="Times New Roman" w:cs="Times New Roman"/>
          <w:b/>
          <w:sz w:val="24"/>
          <w:szCs w:val="24"/>
          <w:lang w:val="sq-AL"/>
        </w:rPr>
      </w:pPr>
    </w:p>
    <w:p w:rsidR="00231589" w:rsidRPr="00DF2C58" w:rsidRDefault="00E64302" w:rsidP="00D60AC6">
      <w:pPr>
        <w:spacing w:before="120" w:line="240" w:lineRule="auto"/>
        <w:jc w:val="both"/>
        <w:rPr>
          <w:rFonts w:ascii="Times New Roman" w:hAnsi="Times New Roman" w:cs="Times New Roman"/>
          <w:b/>
          <w:sz w:val="24"/>
          <w:szCs w:val="24"/>
          <w:lang w:val="sq-AL"/>
        </w:rPr>
      </w:pPr>
      <w:r w:rsidRPr="00DF2C58">
        <w:rPr>
          <w:rFonts w:ascii="Times New Roman" w:eastAsia="Times New Roman" w:hAnsi="Times New Roman" w:cs="Times New Roman"/>
          <w:b/>
          <w:sz w:val="24"/>
          <w:szCs w:val="24"/>
          <w:lang w:val="sq-AL"/>
        </w:rPr>
        <w:t>Tema 10</w:t>
      </w:r>
      <w:r w:rsidR="00CC3D1B" w:rsidRPr="00DF2C58">
        <w:rPr>
          <w:rFonts w:ascii="Times New Roman" w:eastAsia="Times New Roman" w:hAnsi="Times New Roman" w:cs="Times New Roman"/>
          <w:b/>
          <w:sz w:val="24"/>
          <w:szCs w:val="24"/>
          <w:lang w:val="sq-AL"/>
        </w:rPr>
        <w:t xml:space="preserve">. </w:t>
      </w:r>
      <w:r w:rsidRPr="00DF2C58">
        <w:rPr>
          <w:rFonts w:ascii="Times New Roman" w:eastAsia="Times New Roman" w:hAnsi="Times New Roman" w:cs="Times New Roman"/>
          <w:b/>
          <w:sz w:val="24"/>
          <w:szCs w:val="24"/>
          <w:lang w:val="sq-AL"/>
        </w:rPr>
        <w:t xml:space="preserve"> </w:t>
      </w:r>
      <w:r w:rsidR="007E332B" w:rsidRPr="00DF2C58">
        <w:rPr>
          <w:rFonts w:ascii="Times New Roman" w:eastAsia="Calibri" w:hAnsi="Times New Roman" w:cs="Times New Roman"/>
          <w:b/>
          <w:bCs/>
          <w:sz w:val="24"/>
          <w:szCs w:val="24"/>
          <w:lang w:val="sq-AL"/>
        </w:rPr>
        <w:t>TERMAT TREGTARË (</w:t>
      </w:r>
      <w:r w:rsidR="007E332B" w:rsidRPr="00DF2C58">
        <w:rPr>
          <w:rFonts w:ascii="Times New Roman" w:eastAsia="Calibri" w:hAnsi="Times New Roman" w:cs="Times New Roman"/>
          <w:b/>
          <w:bCs/>
          <w:i/>
          <w:iCs/>
          <w:sz w:val="24"/>
          <w:szCs w:val="24"/>
          <w:lang w:val="sq-AL"/>
        </w:rPr>
        <w:t>INCOTERMS</w:t>
      </w:r>
      <w:r w:rsidR="007E332B" w:rsidRPr="00DF2C58">
        <w:rPr>
          <w:rFonts w:ascii="Times New Roman" w:eastAsia="Calibri" w:hAnsi="Times New Roman" w:cs="Times New Roman"/>
          <w:b/>
          <w:bCs/>
          <w:sz w:val="24"/>
          <w:szCs w:val="24"/>
          <w:lang w:val="sq-AL"/>
        </w:rPr>
        <w:t>)</w:t>
      </w:r>
    </w:p>
    <w:p w:rsidR="00C36620" w:rsidRPr="00DF2C58" w:rsidRDefault="00C36620" w:rsidP="00C36620">
      <w:pPr>
        <w:spacing w:before="120" w:after="0" w:line="240" w:lineRule="auto"/>
        <w:jc w:val="both"/>
        <w:rPr>
          <w:rFonts w:ascii="Times New Roman" w:eastAsia="Times New Roman" w:hAnsi="Times New Roman" w:cs="Times New Roman"/>
          <w:sz w:val="24"/>
          <w:szCs w:val="24"/>
          <w:lang w:val="sq-AL"/>
        </w:rPr>
      </w:pPr>
      <w:r w:rsidRPr="00DF2C58">
        <w:rPr>
          <w:rFonts w:ascii="Times New Roman" w:eastAsia="Times New Roman" w:hAnsi="Times New Roman" w:cs="Times New Roman"/>
          <w:sz w:val="24"/>
          <w:szCs w:val="24"/>
          <w:lang w:val="sq-AL"/>
        </w:rPr>
        <w:t xml:space="preserve">Në praktikën tregtare ndodh që kontratat e shitjes ndërkombëtare të përdorin terma tregtare për të rregulluar detyrimet e palëve kontraktuese. </w:t>
      </w:r>
      <w:r w:rsidR="000D1D09" w:rsidRPr="00DF2C58">
        <w:rPr>
          <w:rFonts w:ascii="Times New Roman" w:eastAsia="Times New Roman" w:hAnsi="Times New Roman" w:cs="Times New Roman"/>
          <w:sz w:val="24"/>
          <w:szCs w:val="24"/>
          <w:lang w:val="sq-AL"/>
        </w:rPr>
        <w:t>A</w:t>
      </w:r>
      <w:r w:rsidR="007E332B" w:rsidRPr="00DF2C58">
        <w:rPr>
          <w:rFonts w:ascii="Times New Roman" w:eastAsia="Times New Roman" w:hAnsi="Times New Roman" w:cs="Times New Roman"/>
          <w:sz w:val="24"/>
          <w:szCs w:val="24"/>
          <w:lang w:val="sq-AL"/>
        </w:rPr>
        <w:t>ndaj</w:t>
      </w:r>
      <w:r w:rsidRPr="00DF2C58">
        <w:rPr>
          <w:rFonts w:ascii="Times New Roman" w:eastAsia="Times New Roman" w:hAnsi="Times New Roman" w:cs="Times New Roman"/>
          <w:sz w:val="24"/>
          <w:szCs w:val="24"/>
          <w:lang w:val="sq-AL"/>
        </w:rPr>
        <w:t xml:space="preserve">, Dhoma Ndërkombëtare e Tregtisë vë në dispozicion Inkotermat </w:t>
      </w:r>
      <w:r w:rsidR="000D1D09" w:rsidRPr="00DF2C58">
        <w:rPr>
          <w:rFonts w:ascii="Times New Roman" w:eastAsia="Times New Roman" w:hAnsi="Times New Roman" w:cs="Times New Roman"/>
          <w:sz w:val="24"/>
          <w:szCs w:val="24"/>
          <w:lang w:val="sq-AL"/>
        </w:rPr>
        <w:t>qe i japin</w:t>
      </w:r>
      <w:r w:rsidRPr="00DF2C58">
        <w:rPr>
          <w:rFonts w:ascii="Times New Roman" w:eastAsia="Times New Roman" w:hAnsi="Times New Roman" w:cs="Times New Roman"/>
          <w:sz w:val="24"/>
          <w:szCs w:val="24"/>
          <w:lang w:val="sq-AL"/>
        </w:rPr>
        <w:t xml:space="preserve"> mundësinë tregtarëve të </w:t>
      </w:r>
      <w:r w:rsidR="00B77523" w:rsidRPr="00DF2C58">
        <w:rPr>
          <w:rFonts w:ascii="Times New Roman" w:eastAsia="Times New Roman" w:hAnsi="Times New Roman" w:cs="Times New Roman"/>
          <w:sz w:val="24"/>
          <w:szCs w:val="24"/>
          <w:lang w:val="sq-AL"/>
        </w:rPr>
        <w:t xml:space="preserve">përdorin terma të thjeshtë për </w:t>
      </w:r>
      <w:r w:rsidR="000D1D09" w:rsidRPr="00DF2C58">
        <w:rPr>
          <w:rFonts w:ascii="Times New Roman" w:eastAsia="Times New Roman" w:hAnsi="Times New Roman" w:cs="Times New Roman"/>
          <w:sz w:val="24"/>
          <w:szCs w:val="24"/>
          <w:lang w:val="sq-AL"/>
        </w:rPr>
        <w:t>t</w:t>
      </w:r>
      <w:r w:rsidR="00B77523" w:rsidRPr="00DF2C58">
        <w:rPr>
          <w:rFonts w:ascii="Times New Roman" w:eastAsia="Times New Roman" w:hAnsi="Times New Roman" w:cs="Times New Roman"/>
          <w:sz w:val="24"/>
          <w:szCs w:val="24"/>
          <w:lang w:val="sq-AL"/>
        </w:rPr>
        <w:t xml:space="preserve">u përdorur </w:t>
      </w:r>
      <w:r w:rsidRPr="00DF2C58">
        <w:rPr>
          <w:rFonts w:ascii="Times New Roman" w:eastAsia="Times New Roman" w:hAnsi="Times New Roman" w:cs="Times New Roman"/>
          <w:sz w:val="24"/>
          <w:szCs w:val="24"/>
          <w:lang w:val="sq-AL"/>
        </w:rPr>
        <w:t xml:space="preserve">e njohur ndërkombëtarisht. </w:t>
      </w:r>
      <w:r w:rsidR="00B77523" w:rsidRPr="00DF2C58">
        <w:rPr>
          <w:rFonts w:ascii="Times New Roman" w:eastAsia="Times New Roman" w:hAnsi="Times New Roman" w:cs="Times New Roman"/>
          <w:sz w:val="24"/>
          <w:szCs w:val="24"/>
          <w:lang w:val="sq-AL"/>
        </w:rPr>
        <w:t>Pra</w:t>
      </w:r>
      <w:r w:rsidRPr="00DF2C58">
        <w:rPr>
          <w:rFonts w:ascii="Times New Roman" w:eastAsia="Times New Roman" w:hAnsi="Times New Roman" w:cs="Times New Roman"/>
          <w:sz w:val="24"/>
          <w:szCs w:val="24"/>
          <w:lang w:val="sq-AL"/>
        </w:rPr>
        <w:t xml:space="preserve">, palët mund të përfshijnë në kontratën e tyre Inkoterma, </w:t>
      </w:r>
      <w:r w:rsidR="00B77523" w:rsidRPr="00DF2C58">
        <w:rPr>
          <w:rFonts w:ascii="Times New Roman" w:eastAsia="Times New Roman" w:hAnsi="Times New Roman" w:cs="Times New Roman"/>
          <w:sz w:val="24"/>
          <w:szCs w:val="24"/>
          <w:lang w:val="sq-AL"/>
        </w:rPr>
        <w:t>që</w:t>
      </w:r>
      <w:r w:rsidR="000D1D09" w:rsidRPr="00DF2C58">
        <w:rPr>
          <w:rFonts w:ascii="Times New Roman" w:eastAsia="Times New Roman" w:hAnsi="Times New Roman" w:cs="Times New Roman"/>
          <w:sz w:val="24"/>
          <w:szCs w:val="24"/>
          <w:lang w:val="sq-AL"/>
        </w:rPr>
        <w:t xml:space="preserve"> do</w:t>
      </w:r>
      <w:r w:rsidRPr="00DF2C58">
        <w:rPr>
          <w:rFonts w:ascii="Times New Roman" w:eastAsia="Times New Roman" w:hAnsi="Times New Roman" w:cs="Times New Roman"/>
          <w:sz w:val="24"/>
          <w:szCs w:val="24"/>
          <w:lang w:val="sq-AL"/>
        </w:rPr>
        <w:t xml:space="preserve"> rregullojnë në mënyrë të posaçme kalimin e rrezikut, duke përfaqësuar më mirë interesat e tyre. </w:t>
      </w:r>
    </w:p>
    <w:p w:rsidR="00C36620" w:rsidRPr="00DF2C58" w:rsidRDefault="000454B8" w:rsidP="00C36620">
      <w:pPr>
        <w:spacing w:before="120" w:after="0" w:line="240" w:lineRule="auto"/>
        <w:jc w:val="both"/>
        <w:rPr>
          <w:rFonts w:ascii="Times New Roman" w:eastAsia="Times New Roman" w:hAnsi="Times New Roman" w:cs="Times New Roman"/>
          <w:sz w:val="24"/>
          <w:szCs w:val="24"/>
          <w:lang w:val="sq-AL"/>
        </w:rPr>
      </w:pPr>
      <w:r w:rsidRPr="00DF2C58">
        <w:rPr>
          <w:rFonts w:ascii="Times New Roman" w:eastAsia="Times New Roman" w:hAnsi="Times New Roman" w:cs="Times New Roman"/>
          <w:sz w:val="24"/>
          <w:szCs w:val="24"/>
          <w:lang w:val="sq-AL"/>
        </w:rPr>
        <w:t xml:space="preserve">Këto terma janë të pranuara, </w:t>
      </w:r>
      <w:r w:rsidR="009B4ACB" w:rsidRPr="00DF2C58">
        <w:rPr>
          <w:rFonts w:ascii="Times New Roman" w:eastAsia="Times New Roman" w:hAnsi="Times New Roman" w:cs="Times New Roman"/>
          <w:sz w:val="24"/>
          <w:szCs w:val="24"/>
          <w:lang w:val="sq-AL"/>
        </w:rPr>
        <w:t>aplik</w:t>
      </w:r>
      <w:r w:rsidRPr="00DF2C58">
        <w:rPr>
          <w:rFonts w:ascii="Times New Roman" w:eastAsia="Times New Roman" w:hAnsi="Times New Roman" w:cs="Times New Roman"/>
          <w:sz w:val="24"/>
          <w:szCs w:val="24"/>
          <w:lang w:val="sq-AL"/>
        </w:rPr>
        <w:t>ohen</w:t>
      </w:r>
      <w:r w:rsidR="009B4ACB" w:rsidRPr="00DF2C58">
        <w:rPr>
          <w:rFonts w:ascii="Times New Roman" w:eastAsia="Times New Roman" w:hAnsi="Times New Roman" w:cs="Times New Roman"/>
          <w:sz w:val="24"/>
          <w:szCs w:val="24"/>
          <w:lang w:val="sq-AL"/>
        </w:rPr>
        <w:t xml:space="preserve"> në</w:t>
      </w:r>
      <w:r w:rsidR="000D1D09" w:rsidRPr="00DF2C58">
        <w:rPr>
          <w:rFonts w:ascii="Times New Roman" w:eastAsia="Times New Roman" w:hAnsi="Times New Roman" w:cs="Times New Roman"/>
          <w:sz w:val="24"/>
          <w:szCs w:val="24"/>
          <w:lang w:val="sq-AL"/>
        </w:rPr>
        <w:t xml:space="preserve"> botë </w:t>
      </w:r>
      <w:r w:rsidR="00A83DFA" w:rsidRPr="00DF2C58">
        <w:rPr>
          <w:rFonts w:ascii="Times New Roman" w:eastAsia="Times New Roman" w:hAnsi="Times New Roman" w:cs="Times New Roman"/>
          <w:sz w:val="24"/>
          <w:szCs w:val="24"/>
          <w:lang w:val="sq-AL"/>
        </w:rPr>
        <w:t xml:space="preserve">e janë </w:t>
      </w:r>
      <w:r w:rsidR="009B4ACB" w:rsidRPr="00DF2C58">
        <w:rPr>
          <w:rFonts w:ascii="Times New Roman" w:eastAsia="Times New Roman" w:hAnsi="Times New Roman" w:cs="Times New Roman"/>
          <w:sz w:val="24"/>
          <w:szCs w:val="24"/>
          <w:lang w:val="sq-AL"/>
        </w:rPr>
        <w:t>standard</w:t>
      </w:r>
      <w:r w:rsidR="00A83DFA" w:rsidRPr="00DF2C58">
        <w:rPr>
          <w:rFonts w:ascii="Times New Roman" w:eastAsia="Times New Roman" w:hAnsi="Times New Roman" w:cs="Times New Roman"/>
          <w:sz w:val="24"/>
          <w:szCs w:val="24"/>
          <w:lang w:val="sq-AL"/>
        </w:rPr>
        <w:t>izuar</w:t>
      </w:r>
      <w:r w:rsidR="009B4ACB" w:rsidRPr="00DF2C58">
        <w:rPr>
          <w:rFonts w:ascii="Times New Roman" w:eastAsia="Times New Roman" w:hAnsi="Times New Roman" w:cs="Times New Roman"/>
          <w:sz w:val="24"/>
          <w:szCs w:val="24"/>
          <w:lang w:val="sq-AL"/>
        </w:rPr>
        <w:t xml:space="preserve"> në</w:t>
      </w:r>
      <w:r w:rsidR="00C36620" w:rsidRPr="00DF2C58">
        <w:rPr>
          <w:rFonts w:ascii="Times New Roman" w:eastAsia="Times New Roman" w:hAnsi="Times New Roman" w:cs="Times New Roman"/>
          <w:sz w:val="24"/>
          <w:szCs w:val="24"/>
          <w:lang w:val="sq-AL"/>
        </w:rPr>
        <w:t xml:space="preserve"> tregtinë ndërkombëtare. Inkoterm</w:t>
      </w:r>
      <w:r w:rsidR="00C53EF2" w:rsidRPr="00DF2C58">
        <w:rPr>
          <w:rFonts w:ascii="Times New Roman" w:eastAsia="Times New Roman" w:hAnsi="Times New Roman" w:cs="Times New Roman"/>
          <w:sz w:val="24"/>
          <w:szCs w:val="24"/>
          <w:lang w:val="sq-AL"/>
        </w:rPr>
        <w:t>at shërbejnë për të shpjeguar</w:t>
      </w:r>
      <w:r w:rsidR="00A83DFA" w:rsidRPr="00DF2C58">
        <w:rPr>
          <w:rFonts w:ascii="Times New Roman" w:eastAsia="Times New Roman" w:hAnsi="Times New Roman" w:cs="Times New Roman"/>
          <w:sz w:val="24"/>
          <w:szCs w:val="24"/>
          <w:lang w:val="sq-AL"/>
        </w:rPr>
        <w:t>,</w:t>
      </w:r>
      <w:r w:rsidR="00C36620" w:rsidRPr="00DF2C58">
        <w:rPr>
          <w:rFonts w:ascii="Times New Roman" w:eastAsia="Times New Roman" w:hAnsi="Times New Roman" w:cs="Times New Roman"/>
          <w:sz w:val="24"/>
          <w:szCs w:val="24"/>
          <w:lang w:val="sq-AL"/>
        </w:rPr>
        <w:t xml:space="preserve"> interpretuar terminologjinë që përdoret në kontratat e shitjeve ndërkombëtare të mallrave. Synimi i tyre është </w:t>
      </w:r>
      <w:r w:rsidR="00C53EF2" w:rsidRPr="00DF2C58">
        <w:rPr>
          <w:rFonts w:ascii="Times New Roman" w:eastAsia="Times New Roman" w:hAnsi="Times New Roman" w:cs="Times New Roman"/>
          <w:sz w:val="24"/>
          <w:szCs w:val="24"/>
          <w:lang w:val="sq-AL"/>
        </w:rPr>
        <w:t xml:space="preserve">të shmangin </w:t>
      </w:r>
      <w:r w:rsidR="00C36620" w:rsidRPr="00DF2C58">
        <w:rPr>
          <w:rFonts w:ascii="Times New Roman" w:eastAsia="Times New Roman" w:hAnsi="Times New Roman" w:cs="Times New Roman"/>
          <w:sz w:val="24"/>
          <w:szCs w:val="24"/>
          <w:lang w:val="sq-AL"/>
        </w:rPr>
        <w:t>e sqarojnë keqkuptimet që mund të shfaqen në lidhje me kostot e transportit, transferimin e rreziqeve për humbjen</w:t>
      </w:r>
      <w:r w:rsidR="00C53EF2" w:rsidRPr="00DF2C58">
        <w:rPr>
          <w:rFonts w:ascii="Times New Roman" w:eastAsia="Times New Roman" w:hAnsi="Times New Roman" w:cs="Times New Roman"/>
          <w:sz w:val="24"/>
          <w:szCs w:val="24"/>
          <w:lang w:val="sq-AL"/>
        </w:rPr>
        <w:t>/</w:t>
      </w:r>
      <w:r w:rsidR="00C36620" w:rsidRPr="00DF2C58">
        <w:rPr>
          <w:rFonts w:ascii="Times New Roman" w:eastAsia="Times New Roman" w:hAnsi="Times New Roman" w:cs="Times New Roman"/>
          <w:sz w:val="24"/>
          <w:szCs w:val="24"/>
          <w:lang w:val="sq-AL"/>
        </w:rPr>
        <w:t xml:space="preserve"> dëmtimin e mallrave gjatë realizimit të transportit, kostot e sigurimeve, sqarimin e mome</w:t>
      </w:r>
      <w:r w:rsidR="00A83DFA" w:rsidRPr="00DF2C58">
        <w:rPr>
          <w:rFonts w:ascii="Times New Roman" w:eastAsia="Times New Roman" w:hAnsi="Times New Roman" w:cs="Times New Roman"/>
          <w:sz w:val="24"/>
          <w:szCs w:val="24"/>
          <w:lang w:val="sq-AL"/>
        </w:rPr>
        <w:t xml:space="preserve">ntit të dorëzimit të mallrave </w:t>
      </w:r>
      <w:r w:rsidR="00C36620" w:rsidRPr="00DF2C58">
        <w:rPr>
          <w:rFonts w:ascii="Times New Roman" w:eastAsia="Times New Roman" w:hAnsi="Times New Roman" w:cs="Times New Roman"/>
          <w:sz w:val="24"/>
          <w:szCs w:val="24"/>
          <w:lang w:val="sq-AL"/>
        </w:rPr>
        <w:t>e përgjegjësitë e shitësit</w:t>
      </w:r>
      <w:r w:rsidR="00A83DFA" w:rsidRPr="00DF2C58">
        <w:rPr>
          <w:rFonts w:ascii="Times New Roman" w:eastAsia="Times New Roman" w:hAnsi="Times New Roman" w:cs="Times New Roman"/>
          <w:sz w:val="24"/>
          <w:szCs w:val="24"/>
          <w:lang w:val="sq-AL"/>
        </w:rPr>
        <w:t>,</w:t>
      </w:r>
      <w:r w:rsidR="00C36620" w:rsidRPr="00DF2C58">
        <w:rPr>
          <w:rFonts w:ascii="Times New Roman" w:hAnsi="Times New Roman" w:cs="Times New Roman"/>
          <w:sz w:val="24"/>
          <w:szCs w:val="24"/>
          <w:lang w:val="sq-AL"/>
        </w:rPr>
        <w:t xml:space="preserve"> blerësit.</w:t>
      </w:r>
    </w:p>
    <w:p w:rsidR="00482147" w:rsidRPr="00DF2C58" w:rsidRDefault="008B0D83" w:rsidP="008B0D83">
      <w:pPr>
        <w:spacing w:before="120" w:after="0" w:line="240" w:lineRule="auto"/>
        <w:jc w:val="both"/>
        <w:rPr>
          <w:rFonts w:ascii="Times New Roman" w:eastAsia="Times New Roman" w:hAnsi="Times New Roman" w:cs="Times New Roman"/>
          <w:i/>
          <w:sz w:val="24"/>
          <w:szCs w:val="24"/>
          <w:lang w:val="sq-AL"/>
        </w:rPr>
      </w:pPr>
      <w:r w:rsidRPr="00DF2C58">
        <w:rPr>
          <w:rFonts w:ascii="Times New Roman" w:eastAsia="Times New Roman" w:hAnsi="Times New Roman" w:cs="Times New Roman"/>
          <w:b/>
          <w:i/>
          <w:sz w:val="24"/>
          <w:szCs w:val="24"/>
          <w:lang w:val="sq-AL"/>
        </w:rPr>
        <w:t>Rregullat incoterms</w:t>
      </w:r>
      <w:r w:rsidR="00C36620" w:rsidRPr="00DF2C58">
        <w:rPr>
          <w:rFonts w:ascii="Times New Roman" w:eastAsia="Times New Roman" w:hAnsi="Times New Roman" w:cs="Times New Roman"/>
          <w:b/>
          <w:i/>
          <w:sz w:val="24"/>
          <w:szCs w:val="24"/>
          <w:lang w:val="sq-AL"/>
        </w:rPr>
        <w:t xml:space="preserve"> </w:t>
      </w:r>
      <w:r w:rsidR="00C36620" w:rsidRPr="00DF2C58">
        <w:rPr>
          <w:rFonts w:ascii="Times New Roman" w:eastAsia="Times New Roman" w:hAnsi="Times New Roman" w:cs="Times New Roman"/>
          <w:i/>
          <w:sz w:val="24"/>
          <w:szCs w:val="24"/>
          <w:lang w:val="sq-AL"/>
        </w:rPr>
        <w:t>j</w:t>
      </w:r>
      <w:r w:rsidRPr="00DF2C58">
        <w:rPr>
          <w:rFonts w:ascii="Times New Roman" w:eastAsia="Times New Roman" w:hAnsi="Times New Roman" w:cs="Times New Roman"/>
          <w:i/>
          <w:sz w:val="24"/>
          <w:szCs w:val="24"/>
          <w:lang w:val="sq-AL"/>
        </w:rPr>
        <w:t>anë klauzola transportuese të shprehura me shkurtesa (simbole) me fjali të caktuara (më shpesh anglisht) me</w:t>
      </w:r>
      <w:r w:rsidR="00482147" w:rsidRPr="00DF2C58">
        <w:rPr>
          <w:rFonts w:ascii="Times New Roman" w:eastAsia="Times New Roman" w:hAnsi="Times New Roman" w:cs="Times New Roman"/>
          <w:i/>
          <w:sz w:val="24"/>
          <w:szCs w:val="24"/>
          <w:lang w:val="sq-AL"/>
        </w:rPr>
        <w:t xml:space="preserve"> an</w:t>
      </w:r>
      <w:r w:rsidR="00C36620" w:rsidRPr="00DF2C58">
        <w:rPr>
          <w:rFonts w:ascii="Times New Roman" w:eastAsia="Times New Roman" w:hAnsi="Times New Roman" w:cs="Times New Roman"/>
          <w:i/>
          <w:sz w:val="24"/>
          <w:szCs w:val="24"/>
          <w:lang w:val="sq-AL"/>
        </w:rPr>
        <w:t>ë</w:t>
      </w:r>
      <w:r w:rsidR="00482147" w:rsidRPr="00DF2C58">
        <w:rPr>
          <w:rFonts w:ascii="Times New Roman" w:eastAsia="Times New Roman" w:hAnsi="Times New Roman" w:cs="Times New Roman"/>
          <w:i/>
          <w:sz w:val="24"/>
          <w:szCs w:val="24"/>
          <w:lang w:val="sq-AL"/>
        </w:rPr>
        <w:t xml:space="preserve"> t</w:t>
      </w:r>
      <w:r w:rsidR="00C36620" w:rsidRPr="00DF2C58">
        <w:rPr>
          <w:rFonts w:ascii="Times New Roman" w:eastAsia="Times New Roman" w:hAnsi="Times New Roman" w:cs="Times New Roman"/>
          <w:i/>
          <w:sz w:val="24"/>
          <w:szCs w:val="24"/>
          <w:lang w:val="sq-AL"/>
        </w:rPr>
        <w:t>ë</w:t>
      </w:r>
      <w:r w:rsidR="00482147" w:rsidRPr="00DF2C58">
        <w:rPr>
          <w:rFonts w:ascii="Times New Roman" w:eastAsia="Times New Roman" w:hAnsi="Times New Roman" w:cs="Times New Roman"/>
          <w:i/>
          <w:sz w:val="24"/>
          <w:szCs w:val="24"/>
          <w:lang w:val="sq-AL"/>
        </w:rPr>
        <w:t xml:space="preserve"> të cilave,</w:t>
      </w:r>
      <w:r w:rsidRPr="00DF2C58">
        <w:rPr>
          <w:rFonts w:ascii="Times New Roman" w:eastAsia="Times New Roman" w:hAnsi="Times New Roman" w:cs="Times New Roman"/>
          <w:i/>
          <w:sz w:val="24"/>
          <w:szCs w:val="24"/>
          <w:lang w:val="sq-AL"/>
        </w:rPr>
        <w:t xml:space="preserve"> në kontratën e shitblerjes r</w:t>
      </w:r>
      <w:r w:rsidR="00C53EF2" w:rsidRPr="00DF2C58">
        <w:rPr>
          <w:rFonts w:ascii="Times New Roman" w:eastAsia="Times New Roman" w:hAnsi="Times New Roman" w:cs="Times New Roman"/>
          <w:i/>
          <w:sz w:val="24"/>
          <w:szCs w:val="24"/>
          <w:lang w:val="sq-AL"/>
        </w:rPr>
        <w:t>regullohen çështjet themelore</w:t>
      </w:r>
      <w:r w:rsidRPr="00DF2C58">
        <w:rPr>
          <w:rFonts w:ascii="Times New Roman" w:eastAsia="Times New Roman" w:hAnsi="Times New Roman" w:cs="Times New Roman"/>
          <w:i/>
          <w:sz w:val="24"/>
          <w:szCs w:val="24"/>
          <w:lang w:val="sq-AL"/>
        </w:rPr>
        <w:t xml:space="preserve"> </w:t>
      </w:r>
      <w:r w:rsidR="00482147" w:rsidRPr="00DF2C58">
        <w:rPr>
          <w:rFonts w:ascii="Times New Roman" w:eastAsia="Times New Roman" w:hAnsi="Times New Roman" w:cs="Times New Roman"/>
          <w:i/>
          <w:sz w:val="24"/>
          <w:szCs w:val="24"/>
          <w:lang w:val="sq-AL"/>
        </w:rPr>
        <w:t>n</w:t>
      </w:r>
      <w:r w:rsidR="00C36620" w:rsidRPr="00DF2C58">
        <w:rPr>
          <w:rFonts w:ascii="Times New Roman" w:eastAsia="Times New Roman" w:hAnsi="Times New Roman" w:cs="Times New Roman"/>
          <w:i/>
          <w:sz w:val="24"/>
          <w:szCs w:val="24"/>
          <w:lang w:val="sq-AL"/>
        </w:rPr>
        <w:t>ë</w:t>
      </w:r>
      <w:r w:rsidR="00482147" w:rsidRPr="00DF2C58">
        <w:rPr>
          <w:rFonts w:ascii="Times New Roman" w:eastAsia="Times New Roman" w:hAnsi="Times New Roman" w:cs="Times New Roman"/>
          <w:i/>
          <w:sz w:val="24"/>
          <w:szCs w:val="24"/>
          <w:lang w:val="sq-AL"/>
        </w:rPr>
        <w:t xml:space="preserve"> lidhje me koh</w:t>
      </w:r>
      <w:r w:rsidR="00C36620" w:rsidRPr="00DF2C58">
        <w:rPr>
          <w:rFonts w:ascii="Times New Roman" w:eastAsia="Times New Roman" w:hAnsi="Times New Roman" w:cs="Times New Roman"/>
          <w:i/>
          <w:sz w:val="24"/>
          <w:szCs w:val="24"/>
          <w:lang w:val="sq-AL"/>
        </w:rPr>
        <w:t>ë</w:t>
      </w:r>
      <w:r w:rsidR="00482147" w:rsidRPr="00DF2C58">
        <w:rPr>
          <w:rFonts w:ascii="Times New Roman" w:eastAsia="Times New Roman" w:hAnsi="Times New Roman" w:cs="Times New Roman"/>
          <w:i/>
          <w:sz w:val="24"/>
          <w:szCs w:val="24"/>
          <w:lang w:val="sq-AL"/>
        </w:rPr>
        <w:t>n</w:t>
      </w:r>
      <w:r w:rsidRPr="00DF2C58">
        <w:rPr>
          <w:rFonts w:ascii="Times New Roman" w:eastAsia="Times New Roman" w:hAnsi="Times New Roman" w:cs="Times New Roman"/>
          <w:i/>
          <w:sz w:val="24"/>
          <w:szCs w:val="24"/>
          <w:lang w:val="sq-AL"/>
        </w:rPr>
        <w:t>, vendi</w:t>
      </w:r>
      <w:r w:rsidR="00482147" w:rsidRPr="00DF2C58">
        <w:rPr>
          <w:rFonts w:ascii="Times New Roman" w:eastAsia="Times New Roman" w:hAnsi="Times New Roman" w:cs="Times New Roman"/>
          <w:i/>
          <w:sz w:val="24"/>
          <w:szCs w:val="24"/>
          <w:lang w:val="sq-AL"/>
        </w:rPr>
        <w:t>n</w:t>
      </w:r>
      <w:r w:rsidR="00C53EF2" w:rsidRPr="00DF2C58">
        <w:rPr>
          <w:rFonts w:ascii="Times New Roman" w:eastAsia="Times New Roman" w:hAnsi="Times New Roman" w:cs="Times New Roman"/>
          <w:i/>
          <w:sz w:val="24"/>
          <w:szCs w:val="24"/>
          <w:lang w:val="sq-AL"/>
        </w:rPr>
        <w:t xml:space="preserve"> </w:t>
      </w:r>
      <w:r w:rsidRPr="00DF2C58">
        <w:rPr>
          <w:rFonts w:ascii="Times New Roman" w:eastAsia="Times New Roman" w:hAnsi="Times New Roman" w:cs="Times New Roman"/>
          <w:i/>
          <w:sz w:val="24"/>
          <w:szCs w:val="24"/>
          <w:lang w:val="sq-AL"/>
        </w:rPr>
        <w:t xml:space="preserve">e </w:t>
      </w:r>
      <w:r w:rsidR="00482147" w:rsidRPr="00DF2C58">
        <w:rPr>
          <w:rFonts w:ascii="Times New Roman" w:eastAsia="Times New Roman" w:hAnsi="Times New Roman" w:cs="Times New Roman"/>
          <w:i/>
          <w:sz w:val="24"/>
          <w:szCs w:val="24"/>
          <w:lang w:val="sq-AL"/>
        </w:rPr>
        <w:t>mënyr</w:t>
      </w:r>
      <w:r w:rsidR="00C36620" w:rsidRPr="00DF2C58">
        <w:rPr>
          <w:rFonts w:ascii="Times New Roman" w:eastAsia="Times New Roman" w:hAnsi="Times New Roman" w:cs="Times New Roman"/>
          <w:i/>
          <w:sz w:val="24"/>
          <w:szCs w:val="24"/>
          <w:lang w:val="sq-AL"/>
        </w:rPr>
        <w:t>ë</w:t>
      </w:r>
      <w:r w:rsidR="00482147" w:rsidRPr="00DF2C58">
        <w:rPr>
          <w:rFonts w:ascii="Times New Roman" w:eastAsia="Times New Roman" w:hAnsi="Times New Roman" w:cs="Times New Roman"/>
          <w:i/>
          <w:sz w:val="24"/>
          <w:szCs w:val="24"/>
          <w:lang w:val="sq-AL"/>
        </w:rPr>
        <w:t>n</w:t>
      </w:r>
      <w:r w:rsidRPr="00DF2C58">
        <w:rPr>
          <w:rFonts w:ascii="Times New Roman" w:eastAsia="Times New Roman" w:hAnsi="Times New Roman" w:cs="Times New Roman"/>
          <w:i/>
          <w:sz w:val="24"/>
          <w:szCs w:val="24"/>
          <w:lang w:val="sq-AL"/>
        </w:rPr>
        <w:t xml:space="preserve"> e dorëzim</w:t>
      </w:r>
      <w:r w:rsidR="00482147" w:rsidRPr="00DF2C58">
        <w:rPr>
          <w:rFonts w:ascii="Times New Roman" w:eastAsia="Times New Roman" w:hAnsi="Times New Roman" w:cs="Times New Roman"/>
          <w:i/>
          <w:sz w:val="24"/>
          <w:szCs w:val="24"/>
          <w:lang w:val="sq-AL"/>
        </w:rPr>
        <w:t>it t</w:t>
      </w:r>
      <w:r w:rsidR="00C36620" w:rsidRPr="00DF2C58">
        <w:rPr>
          <w:rFonts w:ascii="Times New Roman" w:eastAsia="Times New Roman" w:hAnsi="Times New Roman" w:cs="Times New Roman"/>
          <w:i/>
          <w:sz w:val="24"/>
          <w:szCs w:val="24"/>
          <w:lang w:val="sq-AL"/>
        </w:rPr>
        <w:t>ë</w:t>
      </w:r>
      <w:r w:rsidRPr="00DF2C58">
        <w:rPr>
          <w:rFonts w:ascii="Times New Roman" w:eastAsia="Times New Roman" w:hAnsi="Times New Roman" w:cs="Times New Roman"/>
          <w:i/>
          <w:sz w:val="24"/>
          <w:szCs w:val="24"/>
          <w:lang w:val="sq-AL"/>
        </w:rPr>
        <w:t xml:space="preserve"> porosi</w:t>
      </w:r>
      <w:r w:rsidR="00482147" w:rsidRPr="00DF2C58">
        <w:rPr>
          <w:rFonts w:ascii="Times New Roman" w:eastAsia="Times New Roman" w:hAnsi="Times New Roman" w:cs="Times New Roman"/>
          <w:i/>
          <w:sz w:val="24"/>
          <w:szCs w:val="24"/>
          <w:lang w:val="sq-AL"/>
        </w:rPr>
        <w:t>s</w:t>
      </w:r>
      <w:r w:rsidR="00C36620" w:rsidRPr="00DF2C58">
        <w:rPr>
          <w:rFonts w:ascii="Times New Roman" w:eastAsia="Times New Roman" w:hAnsi="Times New Roman" w:cs="Times New Roman"/>
          <w:i/>
          <w:sz w:val="24"/>
          <w:szCs w:val="24"/>
          <w:lang w:val="sq-AL"/>
        </w:rPr>
        <w:t>ë</w:t>
      </w:r>
      <w:r w:rsidR="00482147" w:rsidRPr="00DF2C58">
        <w:rPr>
          <w:rFonts w:ascii="Times New Roman" w:eastAsia="Times New Roman" w:hAnsi="Times New Roman" w:cs="Times New Roman"/>
          <w:i/>
          <w:sz w:val="24"/>
          <w:szCs w:val="24"/>
          <w:lang w:val="sq-AL"/>
        </w:rPr>
        <w:t xml:space="preserve"> s</w:t>
      </w:r>
      <w:r w:rsidR="00C36620" w:rsidRPr="00DF2C58">
        <w:rPr>
          <w:rFonts w:ascii="Times New Roman" w:eastAsia="Times New Roman" w:hAnsi="Times New Roman" w:cs="Times New Roman"/>
          <w:i/>
          <w:sz w:val="24"/>
          <w:szCs w:val="24"/>
          <w:lang w:val="sq-AL"/>
        </w:rPr>
        <w:t>ë</w:t>
      </w:r>
      <w:r w:rsidR="00482147" w:rsidRPr="00DF2C58">
        <w:rPr>
          <w:rFonts w:ascii="Times New Roman" w:eastAsia="Times New Roman" w:hAnsi="Times New Roman" w:cs="Times New Roman"/>
          <w:i/>
          <w:sz w:val="24"/>
          <w:szCs w:val="24"/>
          <w:lang w:val="sq-AL"/>
        </w:rPr>
        <w:t xml:space="preserve"> mallit</w:t>
      </w:r>
      <w:r w:rsidRPr="00DF2C58">
        <w:rPr>
          <w:rFonts w:ascii="Times New Roman" w:eastAsia="Times New Roman" w:hAnsi="Times New Roman" w:cs="Times New Roman"/>
          <w:i/>
          <w:sz w:val="24"/>
          <w:szCs w:val="24"/>
          <w:lang w:val="sq-AL"/>
        </w:rPr>
        <w:t xml:space="preserve"> prej shitësit deri te blerësi. Në ato j</w:t>
      </w:r>
      <w:r w:rsidR="00C53EF2" w:rsidRPr="00DF2C58">
        <w:rPr>
          <w:rFonts w:ascii="Times New Roman" w:eastAsia="Times New Roman" w:hAnsi="Times New Roman" w:cs="Times New Roman"/>
          <w:i/>
          <w:sz w:val="24"/>
          <w:szCs w:val="24"/>
          <w:lang w:val="sq-AL"/>
        </w:rPr>
        <w:t xml:space="preserve">anë të përshkruara të drejtat </w:t>
      </w:r>
      <w:r w:rsidRPr="00DF2C58">
        <w:rPr>
          <w:rFonts w:ascii="Times New Roman" w:eastAsia="Times New Roman" w:hAnsi="Times New Roman" w:cs="Times New Roman"/>
          <w:i/>
          <w:sz w:val="24"/>
          <w:szCs w:val="24"/>
          <w:lang w:val="sq-AL"/>
        </w:rPr>
        <w:t xml:space="preserve">e </w:t>
      </w:r>
      <w:r w:rsidR="00482147" w:rsidRPr="00DF2C58">
        <w:rPr>
          <w:rFonts w:ascii="Times New Roman" w:eastAsia="Times New Roman" w:hAnsi="Times New Roman" w:cs="Times New Roman"/>
          <w:i/>
          <w:sz w:val="24"/>
          <w:szCs w:val="24"/>
          <w:lang w:val="sq-AL"/>
        </w:rPr>
        <w:t>detyrimet</w:t>
      </w:r>
      <w:r w:rsidRPr="00DF2C58">
        <w:rPr>
          <w:rFonts w:ascii="Times New Roman" w:eastAsia="Times New Roman" w:hAnsi="Times New Roman" w:cs="Times New Roman"/>
          <w:i/>
          <w:sz w:val="24"/>
          <w:szCs w:val="24"/>
          <w:lang w:val="sq-AL"/>
        </w:rPr>
        <w:t xml:space="preserve"> minimale të shitësit </w:t>
      </w:r>
      <w:r w:rsidR="00BA6888">
        <w:rPr>
          <w:rFonts w:ascii="Times New Roman" w:eastAsia="Times New Roman" w:hAnsi="Times New Roman" w:cs="Times New Roman"/>
          <w:i/>
          <w:sz w:val="24"/>
          <w:szCs w:val="24"/>
          <w:lang w:val="sq-AL"/>
        </w:rPr>
        <w:t>dh</w:t>
      </w:r>
      <w:r w:rsidR="00C53EF2" w:rsidRPr="00DF2C58">
        <w:rPr>
          <w:rFonts w:ascii="Times New Roman" w:eastAsia="Times New Roman" w:hAnsi="Times New Roman" w:cs="Times New Roman"/>
          <w:i/>
          <w:sz w:val="24"/>
          <w:szCs w:val="24"/>
          <w:lang w:val="sq-AL"/>
        </w:rPr>
        <w:t>e</w:t>
      </w:r>
      <w:r w:rsidRPr="00DF2C58">
        <w:rPr>
          <w:rFonts w:ascii="Times New Roman" w:eastAsia="Times New Roman" w:hAnsi="Times New Roman" w:cs="Times New Roman"/>
          <w:i/>
          <w:sz w:val="24"/>
          <w:szCs w:val="24"/>
          <w:lang w:val="sq-AL"/>
        </w:rPr>
        <w:t xml:space="preserve"> blerësit. </w:t>
      </w:r>
    </w:p>
    <w:p w:rsidR="008B0D83" w:rsidRPr="00DF2C58" w:rsidRDefault="00482147" w:rsidP="008B0D83">
      <w:pPr>
        <w:spacing w:before="120" w:after="0" w:line="240" w:lineRule="auto"/>
        <w:jc w:val="both"/>
        <w:rPr>
          <w:rFonts w:ascii="Times New Roman" w:eastAsia="Times New Roman" w:hAnsi="Times New Roman" w:cs="Times New Roman"/>
          <w:sz w:val="24"/>
          <w:szCs w:val="24"/>
          <w:lang w:val="sq-AL"/>
        </w:rPr>
      </w:pPr>
      <w:r w:rsidRPr="00DF2C58">
        <w:rPr>
          <w:rFonts w:ascii="Times New Roman" w:eastAsia="Times New Roman" w:hAnsi="Times New Roman" w:cs="Times New Roman"/>
          <w:sz w:val="24"/>
          <w:szCs w:val="24"/>
          <w:lang w:val="sq-AL"/>
        </w:rPr>
        <w:t>N</w:t>
      </w:r>
      <w:r w:rsidR="00C36620" w:rsidRPr="00DF2C58">
        <w:rPr>
          <w:rFonts w:ascii="Times New Roman" w:eastAsia="Times New Roman" w:hAnsi="Times New Roman" w:cs="Times New Roman"/>
          <w:sz w:val="24"/>
          <w:szCs w:val="24"/>
          <w:lang w:val="sq-AL"/>
        </w:rPr>
        <w:t>ë</w:t>
      </w:r>
      <w:r w:rsidRPr="00DF2C58">
        <w:rPr>
          <w:rFonts w:ascii="Times New Roman" w:eastAsia="Times New Roman" w:hAnsi="Times New Roman" w:cs="Times New Roman"/>
          <w:sz w:val="24"/>
          <w:szCs w:val="24"/>
          <w:lang w:val="sq-AL"/>
        </w:rPr>
        <w:t xml:space="preserve"> v</w:t>
      </w:r>
      <w:r w:rsidR="008B0D83" w:rsidRPr="00DF2C58">
        <w:rPr>
          <w:rFonts w:ascii="Times New Roman" w:eastAsia="Times New Roman" w:hAnsi="Times New Roman" w:cs="Times New Roman"/>
          <w:sz w:val="24"/>
          <w:szCs w:val="24"/>
          <w:lang w:val="sq-AL"/>
        </w:rPr>
        <w:t xml:space="preserve">arësi </w:t>
      </w:r>
      <w:r w:rsidRPr="00DF2C58">
        <w:rPr>
          <w:rFonts w:ascii="Times New Roman" w:eastAsia="Times New Roman" w:hAnsi="Times New Roman" w:cs="Times New Roman"/>
          <w:sz w:val="24"/>
          <w:szCs w:val="24"/>
          <w:lang w:val="sq-AL"/>
        </w:rPr>
        <w:t>t</w:t>
      </w:r>
      <w:r w:rsidR="00C36620" w:rsidRPr="00DF2C58">
        <w:rPr>
          <w:rFonts w:ascii="Times New Roman" w:eastAsia="Times New Roman" w:hAnsi="Times New Roman" w:cs="Times New Roman"/>
          <w:sz w:val="24"/>
          <w:szCs w:val="24"/>
          <w:lang w:val="sq-AL"/>
        </w:rPr>
        <w:t>ë</w:t>
      </w:r>
      <w:r w:rsidRPr="00DF2C58">
        <w:rPr>
          <w:rFonts w:ascii="Times New Roman" w:eastAsia="Times New Roman" w:hAnsi="Times New Roman" w:cs="Times New Roman"/>
          <w:sz w:val="24"/>
          <w:szCs w:val="24"/>
          <w:lang w:val="sq-AL"/>
        </w:rPr>
        <w:t xml:space="preserve"> nevojave</w:t>
      </w:r>
      <w:r w:rsidR="00A13B6D" w:rsidRPr="00DF2C58">
        <w:rPr>
          <w:rFonts w:ascii="Times New Roman" w:eastAsia="Times New Roman" w:hAnsi="Times New Roman" w:cs="Times New Roman"/>
          <w:sz w:val="24"/>
          <w:szCs w:val="24"/>
          <w:lang w:val="sq-AL"/>
        </w:rPr>
        <w:t>,</w:t>
      </w:r>
      <w:r w:rsidRPr="00DF2C58">
        <w:rPr>
          <w:rFonts w:ascii="Times New Roman" w:eastAsia="Times New Roman" w:hAnsi="Times New Roman" w:cs="Times New Roman"/>
          <w:sz w:val="24"/>
          <w:szCs w:val="24"/>
          <w:lang w:val="sq-AL"/>
        </w:rPr>
        <w:t xml:space="preserve"> dëshirave t</w:t>
      </w:r>
      <w:r w:rsidR="00C36620" w:rsidRPr="00DF2C58">
        <w:rPr>
          <w:rFonts w:ascii="Times New Roman" w:eastAsia="Times New Roman" w:hAnsi="Times New Roman" w:cs="Times New Roman"/>
          <w:sz w:val="24"/>
          <w:szCs w:val="24"/>
          <w:lang w:val="sq-AL"/>
        </w:rPr>
        <w:t>ë</w:t>
      </w:r>
      <w:r w:rsidR="00BA6888">
        <w:rPr>
          <w:rFonts w:ascii="Times New Roman" w:eastAsia="Times New Roman" w:hAnsi="Times New Roman" w:cs="Times New Roman"/>
          <w:sz w:val="24"/>
          <w:szCs w:val="24"/>
          <w:lang w:val="sq-AL"/>
        </w:rPr>
        <w:t xml:space="preserve"> tyre,</w:t>
      </w:r>
      <w:r w:rsidR="008B0D83" w:rsidRPr="00DF2C58">
        <w:rPr>
          <w:rFonts w:ascii="Times New Roman" w:eastAsia="Times New Roman" w:hAnsi="Times New Roman" w:cs="Times New Roman"/>
          <w:sz w:val="24"/>
          <w:szCs w:val="24"/>
          <w:lang w:val="sq-AL"/>
        </w:rPr>
        <w:t xml:space="preserve">palët </w:t>
      </w:r>
      <w:r w:rsidRPr="00DF2C58">
        <w:rPr>
          <w:rFonts w:ascii="Times New Roman" w:eastAsia="Times New Roman" w:hAnsi="Times New Roman" w:cs="Times New Roman"/>
          <w:sz w:val="24"/>
          <w:szCs w:val="24"/>
          <w:lang w:val="sq-AL"/>
        </w:rPr>
        <w:t>bien dakort mbi detyrimet nd</w:t>
      </w:r>
      <w:r w:rsidR="00C36620" w:rsidRPr="00DF2C58">
        <w:rPr>
          <w:rFonts w:ascii="Times New Roman" w:eastAsia="Times New Roman" w:hAnsi="Times New Roman" w:cs="Times New Roman"/>
          <w:sz w:val="24"/>
          <w:szCs w:val="24"/>
          <w:lang w:val="sq-AL"/>
        </w:rPr>
        <w:t>ë</w:t>
      </w:r>
      <w:r w:rsidRPr="00DF2C58">
        <w:rPr>
          <w:rFonts w:ascii="Times New Roman" w:eastAsia="Times New Roman" w:hAnsi="Times New Roman" w:cs="Times New Roman"/>
          <w:sz w:val="24"/>
          <w:szCs w:val="24"/>
          <w:lang w:val="sq-AL"/>
        </w:rPr>
        <w:t>rmjet tyre</w:t>
      </w:r>
      <w:r w:rsidR="008B0D83" w:rsidRPr="00DF2C58">
        <w:rPr>
          <w:rFonts w:ascii="Times New Roman" w:eastAsia="Times New Roman" w:hAnsi="Times New Roman" w:cs="Times New Roman"/>
          <w:sz w:val="24"/>
          <w:szCs w:val="24"/>
          <w:lang w:val="sq-AL"/>
        </w:rPr>
        <w:t xml:space="preserve"> në atë mënyrë</w:t>
      </w:r>
      <w:r w:rsidR="00C36620" w:rsidRPr="00DF2C58">
        <w:rPr>
          <w:rFonts w:ascii="Times New Roman" w:eastAsia="Times New Roman" w:hAnsi="Times New Roman" w:cs="Times New Roman"/>
          <w:sz w:val="24"/>
          <w:szCs w:val="24"/>
          <w:lang w:val="sq-AL"/>
        </w:rPr>
        <w:t xml:space="preserve">, </w:t>
      </w:r>
      <w:r w:rsidR="00A13B6D" w:rsidRPr="00DF2C58">
        <w:rPr>
          <w:rFonts w:ascii="Times New Roman" w:eastAsia="Times New Roman" w:hAnsi="Times New Roman" w:cs="Times New Roman"/>
          <w:sz w:val="24"/>
          <w:szCs w:val="24"/>
          <w:lang w:val="sq-AL"/>
        </w:rPr>
        <w:t>që përveç</w:t>
      </w:r>
      <w:r w:rsidR="008B0D83" w:rsidRPr="00DF2C58">
        <w:rPr>
          <w:rFonts w:ascii="Times New Roman" w:eastAsia="Times New Roman" w:hAnsi="Times New Roman" w:cs="Times New Roman"/>
          <w:sz w:val="24"/>
          <w:szCs w:val="24"/>
          <w:lang w:val="sq-AL"/>
        </w:rPr>
        <w:t xml:space="preserve"> përcaktimit të klauz</w:t>
      </w:r>
      <w:r w:rsidRPr="00DF2C58">
        <w:rPr>
          <w:rFonts w:ascii="Times New Roman" w:eastAsia="Times New Roman" w:hAnsi="Times New Roman" w:cs="Times New Roman"/>
          <w:sz w:val="24"/>
          <w:szCs w:val="24"/>
          <w:lang w:val="sq-AL"/>
        </w:rPr>
        <w:t>olave</w:t>
      </w:r>
      <w:r w:rsidR="008B0D83" w:rsidRPr="00DF2C58">
        <w:rPr>
          <w:rFonts w:ascii="Times New Roman" w:eastAsia="Times New Roman" w:hAnsi="Times New Roman" w:cs="Times New Roman"/>
          <w:sz w:val="24"/>
          <w:szCs w:val="24"/>
          <w:lang w:val="sq-AL"/>
        </w:rPr>
        <w:t xml:space="preserve"> sipas INCOTERMS</w:t>
      </w:r>
      <w:r w:rsidR="00A13B6D" w:rsidRPr="00DF2C58">
        <w:rPr>
          <w:rFonts w:ascii="Times New Roman" w:eastAsia="Times New Roman" w:hAnsi="Times New Roman" w:cs="Times New Roman"/>
          <w:sz w:val="24"/>
          <w:szCs w:val="24"/>
          <w:lang w:val="sq-AL"/>
        </w:rPr>
        <w:t>,</w:t>
      </w:r>
      <w:r w:rsidR="008B0D83" w:rsidRPr="00DF2C58">
        <w:rPr>
          <w:rFonts w:ascii="Times New Roman" w:eastAsia="Times New Roman" w:hAnsi="Times New Roman" w:cs="Times New Roman"/>
          <w:sz w:val="24"/>
          <w:szCs w:val="24"/>
          <w:lang w:val="sq-AL"/>
        </w:rPr>
        <w:t xml:space="preserve"> si bazë e përgjithshme e </w:t>
      </w:r>
      <w:r w:rsidR="00A13B6D" w:rsidRPr="00DF2C58">
        <w:rPr>
          <w:rFonts w:ascii="Times New Roman" w:eastAsia="Times New Roman" w:hAnsi="Times New Roman" w:cs="Times New Roman"/>
          <w:sz w:val="24"/>
          <w:szCs w:val="24"/>
          <w:lang w:val="sq-AL"/>
        </w:rPr>
        <w:t xml:space="preserve">kontratës, mund të merren vesh dhe për plotësime </w:t>
      </w:r>
      <w:r w:rsidR="008B0D83" w:rsidRPr="00DF2C58">
        <w:rPr>
          <w:rFonts w:ascii="Times New Roman" w:eastAsia="Times New Roman" w:hAnsi="Times New Roman" w:cs="Times New Roman"/>
          <w:sz w:val="24"/>
          <w:szCs w:val="24"/>
          <w:lang w:val="sq-AL"/>
        </w:rPr>
        <w:t xml:space="preserve">e ndryshime përkatëse. </w:t>
      </w:r>
    </w:p>
    <w:p w:rsidR="00C36620" w:rsidRPr="00DF2C58" w:rsidRDefault="008B0D83" w:rsidP="008B0D83">
      <w:pPr>
        <w:spacing w:before="120" w:after="0" w:line="240" w:lineRule="auto"/>
        <w:jc w:val="both"/>
        <w:rPr>
          <w:rFonts w:ascii="Times New Roman" w:eastAsia="Times New Roman" w:hAnsi="Times New Roman" w:cs="Times New Roman"/>
          <w:sz w:val="24"/>
          <w:szCs w:val="24"/>
          <w:lang w:val="sq-AL"/>
        </w:rPr>
      </w:pPr>
      <w:r w:rsidRPr="00DF2C58">
        <w:rPr>
          <w:rFonts w:ascii="Times New Roman" w:eastAsia="Times New Roman" w:hAnsi="Times New Roman" w:cs="Times New Roman"/>
          <w:sz w:val="24"/>
          <w:szCs w:val="24"/>
          <w:lang w:val="sq-AL"/>
        </w:rPr>
        <w:t>Unifikimi ndërkombëtar i dispozitave të klauzolave transportuese mundëson në më</w:t>
      </w:r>
      <w:r w:rsidR="00BA6888">
        <w:rPr>
          <w:rFonts w:ascii="Times New Roman" w:eastAsia="Times New Roman" w:hAnsi="Times New Roman" w:cs="Times New Roman"/>
          <w:sz w:val="24"/>
          <w:szCs w:val="24"/>
          <w:lang w:val="sq-AL"/>
        </w:rPr>
        <w:t xml:space="preserve">nyrë të kuptueshme e </w:t>
      </w:r>
      <w:r w:rsidRPr="00DF2C58">
        <w:rPr>
          <w:rFonts w:ascii="Times New Roman" w:eastAsia="Times New Roman" w:hAnsi="Times New Roman" w:cs="Times New Roman"/>
          <w:sz w:val="24"/>
          <w:szCs w:val="24"/>
          <w:lang w:val="sq-AL"/>
        </w:rPr>
        <w:t>të veçantë që të rregullohen të dre</w:t>
      </w:r>
      <w:r w:rsidR="007F1642" w:rsidRPr="00DF2C58">
        <w:rPr>
          <w:rFonts w:ascii="Times New Roman" w:eastAsia="Times New Roman" w:hAnsi="Times New Roman" w:cs="Times New Roman"/>
          <w:sz w:val="24"/>
          <w:szCs w:val="24"/>
          <w:lang w:val="sq-AL"/>
        </w:rPr>
        <w:t xml:space="preserve">jtat </w:t>
      </w:r>
      <w:r w:rsidRPr="00DF2C58">
        <w:rPr>
          <w:rFonts w:ascii="Times New Roman" w:eastAsia="Times New Roman" w:hAnsi="Times New Roman" w:cs="Times New Roman"/>
          <w:sz w:val="24"/>
          <w:szCs w:val="24"/>
          <w:lang w:val="sq-AL"/>
        </w:rPr>
        <w:t>e detyrimet reciproke të s</w:t>
      </w:r>
      <w:r w:rsidR="00C36620" w:rsidRPr="00DF2C58">
        <w:rPr>
          <w:rFonts w:ascii="Times New Roman" w:eastAsia="Times New Roman" w:hAnsi="Times New Roman" w:cs="Times New Roman"/>
          <w:sz w:val="24"/>
          <w:szCs w:val="24"/>
          <w:lang w:val="sq-AL"/>
        </w:rPr>
        <w:t>ubjekteve</w:t>
      </w:r>
      <w:r w:rsidRPr="00DF2C58">
        <w:rPr>
          <w:rFonts w:ascii="Times New Roman" w:eastAsia="Times New Roman" w:hAnsi="Times New Roman" w:cs="Times New Roman"/>
          <w:sz w:val="24"/>
          <w:szCs w:val="24"/>
          <w:lang w:val="sq-AL"/>
        </w:rPr>
        <w:t xml:space="preserve"> në kontratën e shitblerjes. Para nënshkrimit të kontratës për shitblerje </w:t>
      </w:r>
      <w:r w:rsidR="00C36620" w:rsidRPr="00DF2C58">
        <w:rPr>
          <w:rFonts w:ascii="Times New Roman" w:eastAsia="Times New Roman" w:hAnsi="Times New Roman" w:cs="Times New Roman"/>
          <w:sz w:val="24"/>
          <w:szCs w:val="24"/>
          <w:lang w:val="sq-AL"/>
        </w:rPr>
        <w:t>është e</w:t>
      </w:r>
      <w:r w:rsidRPr="00DF2C58">
        <w:rPr>
          <w:rFonts w:ascii="Times New Roman" w:eastAsia="Times New Roman" w:hAnsi="Times New Roman" w:cs="Times New Roman"/>
          <w:sz w:val="24"/>
          <w:szCs w:val="24"/>
          <w:lang w:val="sq-AL"/>
        </w:rPr>
        <w:t xml:space="preserve"> mjaftueshme që palët të caktojnë klauzolën transportuese që dëshirojnë të zbatohet</w:t>
      </w:r>
      <w:r w:rsidR="00C36620" w:rsidRPr="00DF2C58">
        <w:rPr>
          <w:rFonts w:ascii="Times New Roman" w:eastAsia="Times New Roman" w:hAnsi="Times New Roman" w:cs="Times New Roman"/>
          <w:sz w:val="24"/>
          <w:szCs w:val="24"/>
          <w:lang w:val="sq-AL"/>
        </w:rPr>
        <w:t xml:space="preserve">, duke njohur </w:t>
      </w:r>
      <w:r w:rsidR="007F1642" w:rsidRPr="00DF2C58">
        <w:rPr>
          <w:rFonts w:ascii="Times New Roman" w:eastAsia="Times New Roman" w:hAnsi="Times New Roman" w:cs="Times New Roman"/>
          <w:sz w:val="24"/>
          <w:szCs w:val="24"/>
          <w:lang w:val="sq-AL"/>
        </w:rPr>
        <w:t xml:space="preserve">të drejtat, </w:t>
      </w:r>
      <w:r w:rsidR="00C36620" w:rsidRPr="00DF2C58">
        <w:rPr>
          <w:rFonts w:ascii="Times New Roman" w:eastAsia="Times New Roman" w:hAnsi="Times New Roman" w:cs="Times New Roman"/>
          <w:sz w:val="24"/>
          <w:szCs w:val="24"/>
          <w:lang w:val="sq-AL"/>
        </w:rPr>
        <w:t>dety</w:t>
      </w:r>
      <w:bookmarkStart w:id="1" w:name="_GoBack"/>
      <w:bookmarkEnd w:id="1"/>
      <w:r w:rsidR="00C36620" w:rsidRPr="00DF2C58">
        <w:rPr>
          <w:rFonts w:ascii="Times New Roman" w:eastAsia="Times New Roman" w:hAnsi="Times New Roman" w:cs="Times New Roman"/>
          <w:sz w:val="24"/>
          <w:szCs w:val="24"/>
          <w:lang w:val="sq-AL"/>
        </w:rPr>
        <w:t xml:space="preserve">rimet e </w:t>
      </w:r>
      <w:r w:rsidR="00C36620" w:rsidRPr="00DF2C58">
        <w:rPr>
          <w:rFonts w:ascii="Times New Roman" w:eastAsia="Times New Roman" w:hAnsi="Times New Roman" w:cs="Times New Roman"/>
          <w:sz w:val="24"/>
          <w:szCs w:val="24"/>
          <w:lang w:val="sq-AL"/>
        </w:rPr>
        <w:lastRenderedPageBreak/>
        <w:t>veta që rrjedhin nga klauzola të caktuara transportuese.</w:t>
      </w:r>
      <w:r w:rsidR="00BA6888">
        <w:rPr>
          <w:rFonts w:ascii="Times New Roman" w:eastAsia="Times New Roman" w:hAnsi="Times New Roman" w:cs="Times New Roman"/>
          <w:sz w:val="24"/>
          <w:szCs w:val="24"/>
          <w:lang w:val="sq-AL"/>
        </w:rPr>
        <w:t xml:space="preserve"> </w:t>
      </w:r>
      <w:r w:rsidR="000D1D09" w:rsidRPr="00DF2C58">
        <w:rPr>
          <w:rFonts w:ascii="Times New Roman" w:eastAsia="Times New Roman" w:hAnsi="Times New Roman" w:cs="Times New Roman"/>
          <w:sz w:val="24"/>
          <w:szCs w:val="24"/>
          <w:lang w:val="sq-AL"/>
        </w:rPr>
        <w:t>Pra</w:t>
      </w:r>
      <w:r w:rsidR="00C36620" w:rsidRPr="00DF2C58">
        <w:rPr>
          <w:rFonts w:ascii="Times New Roman" w:eastAsia="Times New Roman" w:hAnsi="Times New Roman" w:cs="Times New Roman"/>
          <w:sz w:val="24"/>
          <w:szCs w:val="24"/>
          <w:lang w:val="sq-AL"/>
        </w:rPr>
        <w:t xml:space="preserve">, palët </w:t>
      </w:r>
      <w:r w:rsidR="007F1642" w:rsidRPr="00DF2C58">
        <w:rPr>
          <w:rFonts w:ascii="Times New Roman" w:eastAsia="Times New Roman" w:hAnsi="Times New Roman" w:cs="Times New Roman"/>
          <w:sz w:val="24"/>
          <w:szCs w:val="24"/>
          <w:lang w:val="sq-AL"/>
        </w:rPr>
        <w:t xml:space="preserve">shkurtojnë kohën </w:t>
      </w:r>
      <w:r w:rsidR="00C36620" w:rsidRPr="00DF2C58">
        <w:rPr>
          <w:rFonts w:ascii="Times New Roman" w:eastAsia="Times New Roman" w:hAnsi="Times New Roman" w:cs="Times New Roman"/>
          <w:sz w:val="24"/>
          <w:szCs w:val="24"/>
          <w:lang w:val="sq-AL"/>
        </w:rPr>
        <w:t>e formalitetet gjatë nënshkrimit të kontratës shitblerëse</w:t>
      </w:r>
      <w:r w:rsidR="00B73B0A" w:rsidRPr="00DF2C58">
        <w:rPr>
          <w:rFonts w:ascii="Times New Roman" w:eastAsia="Times New Roman" w:hAnsi="Times New Roman" w:cs="Times New Roman"/>
          <w:sz w:val="24"/>
          <w:szCs w:val="24"/>
          <w:lang w:val="sq-AL"/>
        </w:rPr>
        <w:t>.</w:t>
      </w:r>
    </w:p>
    <w:p w:rsidR="006D29B0" w:rsidRPr="00DF2C58" w:rsidRDefault="00C36620" w:rsidP="008B0D83">
      <w:pPr>
        <w:spacing w:before="120" w:after="0" w:line="240" w:lineRule="auto"/>
        <w:jc w:val="both"/>
        <w:rPr>
          <w:rFonts w:ascii="Times New Roman" w:hAnsi="Times New Roman" w:cs="Times New Roman"/>
          <w:sz w:val="24"/>
          <w:szCs w:val="24"/>
          <w:lang w:val="sq-AL"/>
        </w:rPr>
      </w:pPr>
      <w:r w:rsidRPr="00DF2C58">
        <w:rPr>
          <w:rFonts w:ascii="Times New Roman" w:hAnsi="Times New Roman" w:cs="Times New Roman"/>
          <w:sz w:val="24"/>
          <w:szCs w:val="24"/>
          <w:lang w:val="sq-AL"/>
        </w:rPr>
        <w:t xml:space="preserve"> </w:t>
      </w:r>
      <w:r w:rsidR="00231589" w:rsidRPr="00DF2C58">
        <w:rPr>
          <w:rFonts w:ascii="Times New Roman" w:hAnsi="Times New Roman" w:cs="Times New Roman"/>
          <w:sz w:val="24"/>
          <w:szCs w:val="24"/>
          <w:lang w:val="sq-AL"/>
        </w:rPr>
        <w:t>“Incoterms” është një markë e Dhomës Ndërkombëtare të T</w:t>
      </w:r>
      <w:r w:rsidR="00B73B0A" w:rsidRPr="00DF2C58">
        <w:rPr>
          <w:rFonts w:ascii="Times New Roman" w:hAnsi="Times New Roman" w:cs="Times New Roman"/>
          <w:sz w:val="24"/>
          <w:szCs w:val="24"/>
          <w:lang w:val="sq-AL"/>
        </w:rPr>
        <w:t xml:space="preserve">regtisë. Rregullat Incoterms® </w:t>
      </w:r>
      <w:r w:rsidR="00231589" w:rsidRPr="00DF2C58">
        <w:rPr>
          <w:rFonts w:ascii="Times New Roman" w:hAnsi="Times New Roman" w:cs="Times New Roman"/>
          <w:sz w:val="24"/>
          <w:szCs w:val="24"/>
          <w:lang w:val="sq-AL"/>
        </w:rPr>
        <w:t>e termat tregtare janë pranuar si stan</w:t>
      </w:r>
      <w:r w:rsidR="00B73B0A" w:rsidRPr="00DF2C58">
        <w:rPr>
          <w:rFonts w:ascii="Times New Roman" w:hAnsi="Times New Roman" w:cs="Times New Roman"/>
          <w:sz w:val="24"/>
          <w:szCs w:val="24"/>
          <w:lang w:val="sq-AL"/>
        </w:rPr>
        <w:t xml:space="preserve">dard i tregtisë ndërkombëtare </w:t>
      </w:r>
      <w:r w:rsidR="00231589" w:rsidRPr="00DF2C58">
        <w:rPr>
          <w:rFonts w:ascii="Times New Roman" w:hAnsi="Times New Roman" w:cs="Times New Roman"/>
          <w:sz w:val="24"/>
          <w:szCs w:val="24"/>
          <w:lang w:val="sq-AL"/>
        </w:rPr>
        <w:t>e përditësohen rregullisht sipas nd</w:t>
      </w:r>
      <w:r w:rsidR="000D1D09" w:rsidRPr="00DF2C58">
        <w:rPr>
          <w:rFonts w:ascii="Times New Roman" w:hAnsi="Times New Roman" w:cs="Times New Roman"/>
          <w:sz w:val="24"/>
          <w:szCs w:val="24"/>
          <w:lang w:val="sq-AL"/>
        </w:rPr>
        <w:t>ryshimeve të kushteve tregtare.</w:t>
      </w:r>
      <w:r w:rsidR="00BA6888">
        <w:rPr>
          <w:rFonts w:ascii="Times New Roman" w:hAnsi="Times New Roman" w:cs="Times New Roman"/>
          <w:sz w:val="24"/>
          <w:szCs w:val="24"/>
          <w:lang w:val="sq-AL"/>
        </w:rPr>
        <w:t>Ato</w:t>
      </w:r>
      <w:r w:rsidR="00231589" w:rsidRPr="00DF2C58">
        <w:rPr>
          <w:rFonts w:ascii="Times New Roman" w:hAnsi="Times New Roman" w:cs="Times New Roman"/>
          <w:sz w:val="24"/>
          <w:szCs w:val="24"/>
          <w:lang w:val="sq-AL"/>
        </w:rPr>
        <w:t xml:space="preserve"> janë përpunuar për herë të fundit në 2010.</w:t>
      </w:r>
    </w:p>
    <w:p w:rsidR="00C65965" w:rsidRPr="00DF2C58" w:rsidRDefault="00C65965" w:rsidP="00D60AC6">
      <w:pPr>
        <w:spacing w:before="120" w:after="0" w:line="240" w:lineRule="auto"/>
        <w:jc w:val="both"/>
        <w:rPr>
          <w:rFonts w:ascii="Times New Roman" w:eastAsia="Times New Roman" w:hAnsi="Times New Roman" w:cs="Times New Roman"/>
          <w:sz w:val="24"/>
          <w:szCs w:val="24"/>
          <w:lang w:val="sq-AL"/>
        </w:rPr>
      </w:pPr>
      <w:r w:rsidRPr="00DF2C58">
        <w:rPr>
          <w:rFonts w:ascii="Times New Roman" w:eastAsia="Times New Roman" w:hAnsi="Times New Roman" w:cs="Times New Roman"/>
          <w:sz w:val="24"/>
          <w:szCs w:val="24"/>
          <w:lang w:val="sq-AL"/>
        </w:rPr>
        <w:t xml:space="preserve">Termat tregtare të Dhomës Ndërkombëtare të Tregtisë, ndahen në </w:t>
      </w:r>
      <w:r w:rsidR="00677C8D" w:rsidRPr="00DF2C58">
        <w:rPr>
          <w:rFonts w:ascii="Times New Roman" w:eastAsia="Times New Roman" w:hAnsi="Times New Roman" w:cs="Times New Roman"/>
          <w:sz w:val="24"/>
          <w:szCs w:val="24"/>
          <w:lang w:val="sq-AL"/>
        </w:rPr>
        <w:t>2</w:t>
      </w:r>
      <w:r w:rsidRPr="00DF2C58">
        <w:rPr>
          <w:rFonts w:ascii="Times New Roman" w:eastAsia="Times New Roman" w:hAnsi="Times New Roman" w:cs="Times New Roman"/>
          <w:sz w:val="24"/>
          <w:szCs w:val="24"/>
          <w:lang w:val="sq-AL"/>
        </w:rPr>
        <w:t xml:space="preserve"> grupe</w:t>
      </w:r>
      <w:r w:rsidR="002E229D" w:rsidRPr="00DF2C58">
        <w:rPr>
          <w:rFonts w:ascii="Times New Roman" w:eastAsia="Times New Roman" w:hAnsi="Times New Roman" w:cs="Times New Roman"/>
          <w:sz w:val="24"/>
          <w:szCs w:val="24"/>
          <w:lang w:val="sq-AL"/>
        </w:rPr>
        <w:t>:</w:t>
      </w:r>
      <w:r w:rsidRPr="00DF2C58">
        <w:rPr>
          <w:rFonts w:ascii="Times New Roman" w:eastAsia="Times New Roman" w:hAnsi="Times New Roman" w:cs="Times New Roman"/>
          <w:sz w:val="24"/>
          <w:szCs w:val="24"/>
          <w:lang w:val="sq-AL"/>
        </w:rPr>
        <w:t xml:space="preserve"> </w:t>
      </w:r>
    </w:p>
    <w:p w:rsidR="00C65965" w:rsidRPr="00DF2C58" w:rsidRDefault="00C65965" w:rsidP="00D60AC6">
      <w:pPr>
        <w:pStyle w:val="ListParagraph"/>
        <w:numPr>
          <w:ilvl w:val="0"/>
          <w:numId w:val="1"/>
        </w:numPr>
        <w:spacing w:before="120" w:after="0" w:line="240" w:lineRule="auto"/>
        <w:jc w:val="both"/>
        <w:rPr>
          <w:rFonts w:ascii="Times New Roman" w:eastAsia="Times New Roman" w:hAnsi="Times New Roman" w:cs="Times New Roman"/>
          <w:sz w:val="24"/>
          <w:szCs w:val="24"/>
          <w:lang w:val="sq-AL"/>
        </w:rPr>
      </w:pPr>
      <w:r w:rsidRPr="00DF2C58">
        <w:rPr>
          <w:rFonts w:ascii="Times New Roman" w:eastAsia="Times New Roman" w:hAnsi="Times New Roman" w:cs="Times New Roman"/>
          <w:sz w:val="24"/>
          <w:szCs w:val="24"/>
          <w:lang w:val="sq-AL"/>
        </w:rPr>
        <w:t xml:space="preserve">Inkotermat, </w:t>
      </w:r>
      <w:r w:rsidR="002E229D" w:rsidRPr="00DF2C58">
        <w:rPr>
          <w:rFonts w:ascii="Times New Roman" w:eastAsia="Times New Roman" w:hAnsi="Times New Roman" w:cs="Times New Roman"/>
          <w:sz w:val="24"/>
          <w:szCs w:val="24"/>
          <w:lang w:val="sq-AL"/>
        </w:rPr>
        <w:t>që mund të përdoren në çdo lloj</w:t>
      </w:r>
      <w:r w:rsidRPr="00DF2C58">
        <w:rPr>
          <w:rFonts w:ascii="Times New Roman" w:eastAsia="Times New Roman" w:hAnsi="Times New Roman" w:cs="Times New Roman"/>
          <w:sz w:val="24"/>
          <w:szCs w:val="24"/>
          <w:lang w:val="sq-AL"/>
        </w:rPr>
        <w:t xml:space="preserve"> transporti. </w:t>
      </w:r>
      <w:r w:rsidR="002E229D" w:rsidRPr="00DF2C58">
        <w:rPr>
          <w:rFonts w:ascii="Times New Roman" w:eastAsia="Times New Roman" w:hAnsi="Times New Roman" w:cs="Times New Roman"/>
          <w:sz w:val="24"/>
          <w:szCs w:val="24"/>
          <w:lang w:val="sq-AL"/>
        </w:rPr>
        <w:t>Ë</w:t>
      </w:r>
      <w:r w:rsidRPr="00DF2C58">
        <w:rPr>
          <w:rFonts w:ascii="Times New Roman" w:eastAsia="Times New Roman" w:hAnsi="Times New Roman" w:cs="Times New Roman"/>
          <w:sz w:val="24"/>
          <w:szCs w:val="24"/>
          <w:lang w:val="sq-AL"/>
        </w:rPr>
        <w:t xml:space="preserve">shtë grupi më i madh i termave tregtar, </w:t>
      </w:r>
      <w:r w:rsidR="002E229D" w:rsidRPr="00DF2C58">
        <w:rPr>
          <w:rFonts w:ascii="Times New Roman" w:eastAsia="Times New Roman" w:hAnsi="Times New Roman" w:cs="Times New Roman"/>
          <w:sz w:val="24"/>
          <w:szCs w:val="24"/>
          <w:lang w:val="sq-AL"/>
        </w:rPr>
        <w:t>që</w:t>
      </w:r>
      <w:r w:rsidRPr="00DF2C58">
        <w:rPr>
          <w:rFonts w:ascii="Times New Roman" w:eastAsia="Times New Roman" w:hAnsi="Times New Roman" w:cs="Times New Roman"/>
          <w:sz w:val="24"/>
          <w:szCs w:val="24"/>
          <w:lang w:val="sq-AL"/>
        </w:rPr>
        <w:t xml:space="preserve"> përmban shtatë rregullime Inkotermash. </w:t>
      </w:r>
    </w:p>
    <w:p w:rsidR="00C65965" w:rsidRPr="00DF2C58" w:rsidRDefault="00042ED2" w:rsidP="00D60AC6">
      <w:pPr>
        <w:pStyle w:val="ListParagraph"/>
        <w:numPr>
          <w:ilvl w:val="0"/>
          <w:numId w:val="1"/>
        </w:numPr>
        <w:spacing w:before="120" w:after="0" w:line="240" w:lineRule="auto"/>
        <w:jc w:val="both"/>
        <w:rPr>
          <w:rFonts w:ascii="Times New Roman" w:eastAsia="Times New Roman" w:hAnsi="Times New Roman" w:cs="Times New Roman"/>
          <w:sz w:val="24"/>
          <w:szCs w:val="24"/>
          <w:lang w:val="sq-AL"/>
        </w:rPr>
      </w:pPr>
      <w:r w:rsidRPr="00DF2C58">
        <w:rPr>
          <w:rFonts w:ascii="Times New Roman" w:eastAsia="Times New Roman" w:hAnsi="Times New Roman" w:cs="Times New Roman"/>
          <w:sz w:val="24"/>
          <w:szCs w:val="24"/>
          <w:lang w:val="sq-AL"/>
        </w:rPr>
        <w:t>G</w:t>
      </w:r>
      <w:r w:rsidR="00C65965" w:rsidRPr="00DF2C58">
        <w:rPr>
          <w:rFonts w:ascii="Times New Roman" w:eastAsia="Times New Roman" w:hAnsi="Times New Roman" w:cs="Times New Roman"/>
          <w:sz w:val="24"/>
          <w:szCs w:val="24"/>
          <w:lang w:val="sq-AL"/>
        </w:rPr>
        <w:t xml:space="preserve">rup më </w:t>
      </w:r>
      <w:r w:rsidRPr="00DF2C58">
        <w:rPr>
          <w:rFonts w:ascii="Times New Roman" w:eastAsia="Times New Roman" w:hAnsi="Times New Roman" w:cs="Times New Roman"/>
          <w:sz w:val="24"/>
          <w:szCs w:val="24"/>
          <w:lang w:val="sq-AL"/>
        </w:rPr>
        <w:t>i</w:t>
      </w:r>
      <w:r w:rsidR="00C65965" w:rsidRPr="00DF2C58">
        <w:rPr>
          <w:rFonts w:ascii="Times New Roman" w:eastAsia="Times New Roman" w:hAnsi="Times New Roman" w:cs="Times New Roman"/>
          <w:sz w:val="24"/>
          <w:szCs w:val="24"/>
          <w:lang w:val="sq-AL"/>
        </w:rPr>
        <w:t xml:space="preserve"> vogël, </w:t>
      </w:r>
      <w:r w:rsidRPr="00DF2C58">
        <w:rPr>
          <w:rFonts w:ascii="Times New Roman" w:eastAsia="Times New Roman" w:hAnsi="Times New Roman" w:cs="Times New Roman"/>
          <w:sz w:val="24"/>
          <w:szCs w:val="24"/>
          <w:lang w:val="sq-AL"/>
        </w:rPr>
        <w:t>që</w:t>
      </w:r>
      <w:r w:rsidR="00C65965" w:rsidRPr="00DF2C58">
        <w:rPr>
          <w:rFonts w:ascii="Times New Roman" w:eastAsia="Times New Roman" w:hAnsi="Times New Roman" w:cs="Times New Roman"/>
          <w:sz w:val="24"/>
          <w:szCs w:val="24"/>
          <w:lang w:val="sq-AL"/>
        </w:rPr>
        <w:t xml:space="preserve"> përmban katër Inkoterma </w:t>
      </w:r>
      <w:r w:rsidRPr="00DF2C58">
        <w:rPr>
          <w:rFonts w:ascii="Times New Roman" w:eastAsia="Times New Roman" w:hAnsi="Times New Roman" w:cs="Times New Roman"/>
          <w:sz w:val="24"/>
          <w:szCs w:val="24"/>
          <w:lang w:val="sq-AL"/>
        </w:rPr>
        <w:t>që</w:t>
      </w:r>
      <w:r w:rsidR="00C65965" w:rsidRPr="00DF2C58">
        <w:rPr>
          <w:rFonts w:ascii="Times New Roman" w:eastAsia="Times New Roman" w:hAnsi="Times New Roman" w:cs="Times New Roman"/>
          <w:sz w:val="24"/>
          <w:szCs w:val="24"/>
          <w:lang w:val="sq-AL"/>
        </w:rPr>
        <w:t xml:space="preserve"> </w:t>
      </w:r>
      <w:r w:rsidR="00D15439" w:rsidRPr="00DF2C58">
        <w:rPr>
          <w:rFonts w:ascii="Times New Roman" w:eastAsia="Times New Roman" w:hAnsi="Times New Roman" w:cs="Times New Roman"/>
          <w:sz w:val="24"/>
          <w:szCs w:val="24"/>
          <w:lang w:val="sq-AL"/>
        </w:rPr>
        <w:t>cilësohen</w:t>
      </w:r>
      <w:r w:rsidR="00C65965" w:rsidRPr="00DF2C58">
        <w:rPr>
          <w:rFonts w:ascii="Times New Roman" w:eastAsia="Times New Roman" w:hAnsi="Times New Roman" w:cs="Times New Roman"/>
          <w:sz w:val="24"/>
          <w:szCs w:val="24"/>
          <w:lang w:val="sq-AL"/>
        </w:rPr>
        <w:t xml:space="preserve"> nga fakti se ato janë krijuar për transport detar</w:t>
      </w:r>
      <w:r w:rsidRPr="00DF2C58">
        <w:rPr>
          <w:rFonts w:ascii="Times New Roman" w:eastAsia="Times New Roman" w:hAnsi="Times New Roman" w:cs="Times New Roman"/>
          <w:sz w:val="24"/>
          <w:szCs w:val="24"/>
          <w:lang w:val="sq-AL"/>
        </w:rPr>
        <w:t>/</w:t>
      </w:r>
      <w:r w:rsidR="00C65965" w:rsidRPr="00DF2C58">
        <w:rPr>
          <w:rFonts w:ascii="Times New Roman" w:eastAsia="Times New Roman" w:hAnsi="Times New Roman" w:cs="Times New Roman"/>
          <w:sz w:val="24"/>
          <w:szCs w:val="24"/>
          <w:lang w:val="sq-AL"/>
        </w:rPr>
        <w:t xml:space="preserve"> lumor, pra ujor. </w:t>
      </w:r>
    </w:p>
    <w:p w:rsidR="00C65965" w:rsidRPr="00DF2C58" w:rsidRDefault="00EA0DA7" w:rsidP="00D60AC6">
      <w:pPr>
        <w:spacing w:before="120" w:after="0" w:line="240" w:lineRule="auto"/>
        <w:jc w:val="both"/>
        <w:rPr>
          <w:rFonts w:ascii="Times New Roman" w:eastAsia="Times New Roman" w:hAnsi="Times New Roman" w:cs="Times New Roman"/>
          <w:sz w:val="24"/>
          <w:szCs w:val="24"/>
          <w:lang w:val="sq-AL"/>
        </w:rPr>
      </w:pPr>
      <w:r w:rsidRPr="00DF2C58">
        <w:rPr>
          <w:rFonts w:ascii="Times New Roman" w:eastAsia="Times New Roman" w:hAnsi="Times New Roman" w:cs="Times New Roman"/>
          <w:sz w:val="24"/>
          <w:szCs w:val="24"/>
          <w:lang w:val="sq-AL"/>
        </w:rPr>
        <w:t>1. Këtu</w:t>
      </w:r>
      <w:r w:rsidR="00C65965" w:rsidRPr="00DF2C58">
        <w:rPr>
          <w:rFonts w:ascii="Times New Roman" w:eastAsia="Times New Roman" w:hAnsi="Times New Roman" w:cs="Times New Roman"/>
          <w:sz w:val="24"/>
          <w:szCs w:val="24"/>
          <w:lang w:val="sq-AL"/>
        </w:rPr>
        <w:t xml:space="preserve"> përfshi</w:t>
      </w:r>
      <w:r w:rsidRPr="00DF2C58">
        <w:rPr>
          <w:rFonts w:ascii="Times New Roman" w:eastAsia="Times New Roman" w:hAnsi="Times New Roman" w:cs="Times New Roman"/>
          <w:sz w:val="24"/>
          <w:szCs w:val="24"/>
          <w:lang w:val="sq-AL"/>
        </w:rPr>
        <w:t>hen termat:</w:t>
      </w:r>
      <w:r w:rsidR="00C65965" w:rsidRPr="00DF2C58">
        <w:rPr>
          <w:rFonts w:ascii="Times New Roman" w:eastAsia="Times New Roman" w:hAnsi="Times New Roman" w:cs="Times New Roman"/>
          <w:sz w:val="24"/>
          <w:szCs w:val="24"/>
          <w:lang w:val="sq-AL"/>
        </w:rPr>
        <w:t xml:space="preserve"> EX</w:t>
      </w:r>
      <w:r w:rsidR="00DA33A4" w:rsidRPr="00DF2C58">
        <w:rPr>
          <w:rFonts w:ascii="Times New Roman" w:eastAsia="Times New Roman" w:hAnsi="Times New Roman" w:cs="Times New Roman"/>
          <w:sz w:val="24"/>
          <w:szCs w:val="24"/>
          <w:lang w:val="sq-AL"/>
        </w:rPr>
        <w:t>W</w:t>
      </w:r>
      <w:r w:rsidR="00C65965" w:rsidRPr="00DF2C58">
        <w:rPr>
          <w:rFonts w:ascii="Times New Roman" w:eastAsia="Times New Roman" w:hAnsi="Times New Roman" w:cs="Times New Roman"/>
          <w:sz w:val="24"/>
          <w:szCs w:val="24"/>
          <w:lang w:val="sq-AL"/>
        </w:rPr>
        <w:t xml:space="preserve"> </w:t>
      </w:r>
      <w:r w:rsidRPr="00DF2C58">
        <w:rPr>
          <w:rFonts w:ascii="Times New Roman" w:eastAsia="Times New Roman" w:hAnsi="Times New Roman" w:cs="Times New Roman"/>
          <w:sz w:val="24"/>
          <w:szCs w:val="24"/>
          <w:lang w:val="sq-AL"/>
        </w:rPr>
        <w:t>(Lëvruar në fabrikë),</w:t>
      </w:r>
      <w:r w:rsidR="00C65965" w:rsidRPr="00DF2C58">
        <w:rPr>
          <w:rFonts w:ascii="Times New Roman" w:eastAsia="Times New Roman" w:hAnsi="Times New Roman" w:cs="Times New Roman"/>
          <w:sz w:val="24"/>
          <w:szCs w:val="24"/>
          <w:lang w:val="sq-AL"/>
        </w:rPr>
        <w:t xml:space="preserve"> FCA (Lëvruar tek transportuesi), CPT (Transporti</w:t>
      </w:r>
      <w:r w:rsidRPr="00DF2C58">
        <w:rPr>
          <w:rFonts w:ascii="Times New Roman" w:eastAsia="Times New Roman" w:hAnsi="Times New Roman" w:cs="Times New Roman"/>
          <w:sz w:val="24"/>
          <w:szCs w:val="24"/>
          <w:lang w:val="sq-AL"/>
        </w:rPr>
        <w:t xml:space="preserve"> paguar deri), CIP (Transport </w:t>
      </w:r>
      <w:r w:rsidR="00C65965" w:rsidRPr="00DF2C58">
        <w:rPr>
          <w:rFonts w:ascii="Times New Roman" w:eastAsia="Times New Roman" w:hAnsi="Times New Roman" w:cs="Times New Roman"/>
          <w:sz w:val="24"/>
          <w:szCs w:val="24"/>
          <w:lang w:val="sq-AL"/>
        </w:rPr>
        <w:t>e Sigurim pagua</w:t>
      </w:r>
      <w:r w:rsidRPr="00DF2C58">
        <w:rPr>
          <w:rFonts w:ascii="Times New Roman" w:eastAsia="Times New Roman" w:hAnsi="Times New Roman" w:cs="Times New Roman"/>
          <w:sz w:val="24"/>
          <w:szCs w:val="24"/>
          <w:lang w:val="sq-AL"/>
        </w:rPr>
        <w:t>r  deri), DAT (Lëvruar në</w:t>
      </w:r>
      <w:r w:rsidR="00C65965" w:rsidRPr="00DF2C58">
        <w:rPr>
          <w:rFonts w:ascii="Times New Roman" w:eastAsia="Times New Roman" w:hAnsi="Times New Roman" w:cs="Times New Roman"/>
          <w:sz w:val="24"/>
          <w:szCs w:val="24"/>
          <w:lang w:val="sq-AL"/>
        </w:rPr>
        <w:t xml:space="preserve"> Termina</w:t>
      </w:r>
      <w:r w:rsidRPr="00DF2C58">
        <w:rPr>
          <w:rFonts w:ascii="Times New Roman" w:eastAsia="Times New Roman" w:hAnsi="Times New Roman" w:cs="Times New Roman"/>
          <w:sz w:val="24"/>
          <w:szCs w:val="24"/>
          <w:lang w:val="sq-AL"/>
        </w:rPr>
        <w:t xml:space="preserve">l), DAP (Lëvruar  në vend)  </w:t>
      </w:r>
      <w:r w:rsidR="00C65965" w:rsidRPr="00DF2C58">
        <w:rPr>
          <w:rFonts w:ascii="Times New Roman" w:eastAsia="Times New Roman" w:hAnsi="Times New Roman" w:cs="Times New Roman"/>
          <w:sz w:val="24"/>
          <w:szCs w:val="24"/>
          <w:lang w:val="sq-AL"/>
        </w:rPr>
        <w:t>e  DDP (Lëvrohet i zhdoganuar).</w:t>
      </w:r>
    </w:p>
    <w:p w:rsidR="00C65965" w:rsidRPr="00DF2C58" w:rsidRDefault="00EA0DA7" w:rsidP="00D60AC6">
      <w:pPr>
        <w:spacing w:before="120" w:after="0" w:line="240" w:lineRule="auto"/>
        <w:jc w:val="both"/>
        <w:rPr>
          <w:rFonts w:ascii="Times New Roman" w:eastAsia="Times New Roman" w:hAnsi="Times New Roman" w:cs="Times New Roman"/>
          <w:sz w:val="24"/>
          <w:szCs w:val="24"/>
          <w:lang w:val="sq-AL"/>
        </w:rPr>
      </w:pPr>
      <w:r w:rsidRPr="00DF2C58">
        <w:rPr>
          <w:rFonts w:ascii="Times New Roman" w:eastAsia="Times New Roman" w:hAnsi="Times New Roman" w:cs="Times New Roman"/>
          <w:sz w:val="24"/>
          <w:szCs w:val="24"/>
          <w:lang w:val="sq-AL"/>
        </w:rPr>
        <w:t xml:space="preserve">2. </w:t>
      </w:r>
      <w:r w:rsidR="00A3139D" w:rsidRPr="00DF2C58">
        <w:rPr>
          <w:rFonts w:ascii="Times New Roman" w:eastAsia="Times New Roman" w:hAnsi="Times New Roman" w:cs="Times New Roman"/>
          <w:sz w:val="24"/>
          <w:szCs w:val="24"/>
          <w:lang w:val="sq-AL"/>
        </w:rPr>
        <w:t>G</w:t>
      </w:r>
      <w:r w:rsidR="00C65965" w:rsidRPr="00DF2C58">
        <w:rPr>
          <w:rFonts w:ascii="Times New Roman" w:eastAsia="Times New Roman" w:hAnsi="Times New Roman" w:cs="Times New Roman"/>
          <w:sz w:val="24"/>
          <w:szCs w:val="24"/>
          <w:lang w:val="sq-AL"/>
        </w:rPr>
        <w:t>rup</w:t>
      </w:r>
      <w:r w:rsidR="000D1D09" w:rsidRPr="00DF2C58">
        <w:rPr>
          <w:rFonts w:ascii="Times New Roman" w:eastAsia="Times New Roman" w:hAnsi="Times New Roman" w:cs="Times New Roman"/>
          <w:sz w:val="24"/>
          <w:szCs w:val="24"/>
          <w:lang w:val="sq-AL"/>
        </w:rPr>
        <w:t xml:space="preserve"> i përshtatshëm për</w:t>
      </w:r>
      <w:r w:rsidR="00C65965" w:rsidRPr="00DF2C58">
        <w:rPr>
          <w:rFonts w:ascii="Times New Roman" w:eastAsia="Times New Roman" w:hAnsi="Times New Roman" w:cs="Times New Roman"/>
          <w:sz w:val="24"/>
          <w:szCs w:val="24"/>
          <w:lang w:val="sq-AL"/>
        </w:rPr>
        <w:t xml:space="preserve"> shitje, q</w:t>
      </w:r>
      <w:r w:rsidR="000D1D09" w:rsidRPr="00DF2C58">
        <w:rPr>
          <w:rFonts w:ascii="Times New Roman" w:eastAsia="Times New Roman" w:hAnsi="Times New Roman" w:cs="Times New Roman"/>
          <w:sz w:val="24"/>
          <w:szCs w:val="24"/>
          <w:lang w:val="sq-AL"/>
        </w:rPr>
        <w:t>ë</w:t>
      </w:r>
      <w:r w:rsidR="00A3139D" w:rsidRPr="00DF2C58">
        <w:rPr>
          <w:rFonts w:ascii="Times New Roman" w:eastAsia="Times New Roman" w:hAnsi="Times New Roman" w:cs="Times New Roman"/>
          <w:sz w:val="24"/>
          <w:szCs w:val="24"/>
          <w:lang w:val="sq-AL"/>
        </w:rPr>
        <w:t xml:space="preserve"> përfshin transport </w:t>
      </w:r>
      <w:r w:rsidR="00C65965" w:rsidRPr="00DF2C58">
        <w:rPr>
          <w:rFonts w:ascii="Times New Roman" w:eastAsia="Times New Roman" w:hAnsi="Times New Roman" w:cs="Times New Roman"/>
          <w:sz w:val="24"/>
          <w:szCs w:val="24"/>
          <w:lang w:val="sq-AL"/>
        </w:rPr>
        <w:t xml:space="preserve">ujor </w:t>
      </w:r>
      <w:r w:rsidR="00A3139D" w:rsidRPr="00DF2C58">
        <w:rPr>
          <w:rFonts w:ascii="Times New Roman" w:eastAsia="Times New Roman" w:hAnsi="Times New Roman" w:cs="Times New Roman"/>
          <w:sz w:val="24"/>
          <w:szCs w:val="24"/>
          <w:lang w:val="sq-AL"/>
        </w:rPr>
        <w:t>e</w:t>
      </w:r>
      <w:r w:rsidR="00C65965" w:rsidRPr="00DF2C58">
        <w:rPr>
          <w:rFonts w:ascii="Times New Roman" w:eastAsia="Times New Roman" w:hAnsi="Times New Roman" w:cs="Times New Roman"/>
          <w:sz w:val="24"/>
          <w:szCs w:val="24"/>
          <w:lang w:val="sq-AL"/>
        </w:rPr>
        <w:t xml:space="preserve"> përfshin Inkotermat: FAS (Lëvruar buzë anijes), FOB (Lëvruar në bord</w:t>
      </w:r>
      <w:r w:rsidR="00A3139D" w:rsidRPr="00DF2C58">
        <w:rPr>
          <w:rFonts w:ascii="Times New Roman" w:eastAsia="Times New Roman" w:hAnsi="Times New Roman" w:cs="Times New Roman"/>
          <w:sz w:val="24"/>
          <w:szCs w:val="24"/>
          <w:lang w:val="sq-AL"/>
        </w:rPr>
        <w:t xml:space="preserve">), CFR (Çmimi dhe Transporti) </w:t>
      </w:r>
      <w:r w:rsidR="00C65965" w:rsidRPr="00DF2C58">
        <w:rPr>
          <w:rFonts w:ascii="Times New Roman" w:eastAsia="Times New Roman" w:hAnsi="Times New Roman" w:cs="Times New Roman"/>
          <w:sz w:val="24"/>
          <w:szCs w:val="24"/>
          <w:lang w:val="sq-AL"/>
        </w:rPr>
        <w:t>e CIF (Çmimi, Sigurimi, Transporti).</w:t>
      </w:r>
    </w:p>
    <w:p w:rsidR="00C65965" w:rsidRPr="00DF2C58" w:rsidRDefault="00C65965" w:rsidP="00C56E62">
      <w:pPr>
        <w:pStyle w:val="ListParagraph"/>
        <w:spacing w:before="120" w:after="0" w:line="240" w:lineRule="auto"/>
        <w:jc w:val="both"/>
        <w:rPr>
          <w:rFonts w:ascii="Times New Roman" w:eastAsia="Times New Roman" w:hAnsi="Times New Roman" w:cs="Times New Roman"/>
          <w:b/>
          <w:i/>
          <w:sz w:val="24"/>
          <w:szCs w:val="24"/>
          <w:lang w:val="sq-AL"/>
        </w:rPr>
      </w:pPr>
      <w:r w:rsidRPr="00DF2C58">
        <w:rPr>
          <w:rFonts w:ascii="Times New Roman" w:eastAsia="Times New Roman" w:hAnsi="Times New Roman" w:cs="Times New Roman"/>
          <w:b/>
          <w:i/>
          <w:sz w:val="24"/>
          <w:szCs w:val="24"/>
          <w:lang w:val="sq-AL"/>
        </w:rPr>
        <w:t>Termat tregtarë E.</w:t>
      </w:r>
    </w:p>
    <w:p w:rsidR="00C65965" w:rsidRPr="00DF2C58" w:rsidRDefault="00C65965" w:rsidP="00482147">
      <w:pPr>
        <w:pStyle w:val="ListParagraph"/>
        <w:numPr>
          <w:ilvl w:val="0"/>
          <w:numId w:val="1"/>
        </w:numPr>
        <w:spacing w:before="80" w:after="0" w:line="240" w:lineRule="auto"/>
        <w:contextualSpacing w:val="0"/>
        <w:jc w:val="both"/>
        <w:rPr>
          <w:rFonts w:ascii="Times New Roman" w:eastAsia="Times New Roman" w:hAnsi="Times New Roman" w:cs="Times New Roman"/>
          <w:sz w:val="24"/>
          <w:szCs w:val="24"/>
          <w:lang w:val="sq-AL"/>
        </w:rPr>
      </w:pPr>
      <w:r w:rsidRPr="00DF2C58">
        <w:rPr>
          <w:rFonts w:ascii="Times New Roman" w:eastAsia="Times New Roman" w:hAnsi="Times New Roman" w:cs="Times New Roman"/>
          <w:sz w:val="24"/>
          <w:szCs w:val="24"/>
          <w:lang w:val="sq-AL"/>
        </w:rPr>
        <w:t>EX</w:t>
      </w:r>
      <w:r w:rsidR="00DA33A4" w:rsidRPr="00DF2C58">
        <w:rPr>
          <w:rFonts w:ascii="Times New Roman" w:eastAsia="Times New Roman" w:hAnsi="Times New Roman" w:cs="Times New Roman"/>
          <w:sz w:val="24"/>
          <w:szCs w:val="24"/>
          <w:lang w:val="sq-AL"/>
        </w:rPr>
        <w:t>W</w:t>
      </w:r>
      <w:r w:rsidRPr="00DF2C58">
        <w:rPr>
          <w:rFonts w:ascii="Times New Roman" w:eastAsia="Times New Roman" w:hAnsi="Times New Roman" w:cs="Times New Roman"/>
          <w:sz w:val="24"/>
          <w:szCs w:val="24"/>
          <w:lang w:val="sq-AL"/>
        </w:rPr>
        <w:t xml:space="preserve">  </w:t>
      </w:r>
      <w:r w:rsidR="00482147" w:rsidRPr="00DF2C58">
        <w:rPr>
          <w:rFonts w:ascii="Times New Roman" w:eastAsia="Times New Roman" w:hAnsi="Times New Roman" w:cs="Times New Roman"/>
          <w:sz w:val="24"/>
          <w:szCs w:val="24"/>
          <w:lang w:val="sq-AL"/>
        </w:rPr>
        <w:t>(l</w:t>
      </w:r>
      <w:r w:rsidRPr="00DF2C58">
        <w:rPr>
          <w:rFonts w:ascii="Times New Roman" w:eastAsia="Times New Roman" w:hAnsi="Times New Roman" w:cs="Times New Roman"/>
          <w:sz w:val="24"/>
          <w:szCs w:val="24"/>
          <w:lang w:val="sq-AL"/>
        </w:rPr>
        <w:t>ëvruar në fabrikë).</w:t>
      </w:r>
    </w:p>
    <w:p w:rsidR="0037027D" w:rsidRPr="00DF2C58" w:rsidRDefault="00C65965" w:rsidP="008B0D83">
      <w:pPr>
        <w:spacing w:after="0" w:line="240" w:lineRule="auto"/>
        <w:jc w:val="both"/>
        <w:rPr>
          <w:rFonts w:ascii="Times New Roman" w:eastAsia="Times New Roman" w:hAnsi="Times New Roman" w:cs="Times New Roman"/>
          <w:sz w:val="24"/>
          <w:szCs w:val="24"/>
          <w:lang w:val="sq-AL"/>
        </w:rPr>
      </w:pPr>
      <w:r w:rsidRPr="00DF2C58">
        <w:rPr>
          <w:rFonts w:ascii="Times New Roman" w:eastAsia="Times New Roman" w:hAnsi="Times New Roman" w:cs="Times New Roman"/>
          <w:sz w:val="24"/>
          <w:szCs w:val="24"/>
          <w:lang w:val="sq-AL"/>
        </w:rPr>
        <w:t xml:space="preserve">Në grupin e Inkotermave E, kemi vetëm një term tregtar </w:t>
      </w:r>
      <w:r w:rsidR="00C56E62" w:rsidRPr="00DF2C58">
        <w:rPr>
          <w:rFonts w:ascii="Times New Roman" w:eastAsia="Times New Roman" w:hAnsi="Times New Roman" w:cs="Times New Roman"/>
          <w:sz w:val="24"/>
          <w:szCs w:val="24"/>
          <w:lang w:val="sq-AL"/>
        </w:rPr>
        <w:t>që</w:t>
      </w:r>
      <w:r w:rsidRPr="00DF2C58">
        <w:rPr>
          <w:rFonts w:ascii="Times New Roman" w:eastAsia="Times New Roman" w:hAnsi="Times New Roman" w:cs="Times New Roman"/>
          <w:sz w:val="24"/>
          <w:szCs w:val="24"/>
          <w:lang w:val="sq-AL"/>
        </w:rPr>
        <w:t xml:space="preserve"> quhet Inkoterm Ex </w:t>
      </w:r>
      <w:r w:rsidR="00C56E62" w:rsidRPr="00DF2C58">
        <w:rPr>
          <w:rFonts w:ascii="Times New Roman" w:eastAsia="Times New Roman" w:hAnsi="Times New Roman" w:cs="Times New Roman"/>
          <w:sz w:val="24"/>
          <w:szCs w:val="24"/>
          <w:lang w:val="sq-AL"/>
        </w:rPr>
        <w:t>W</w:t>
      </w:r>
      <w:r w:rsidRPr="00DF2C58">
        <w:rPr>
          <w:rFonts w:ascii="Times New Roman" w:eastAsia="Times New Roman" w:hAnsi="Times New Roman" w:cs="Times New Roman"/>
          <w:sz w:val="24"/>
          <w:szCs w:val="24"/>
          <w:lang w:val="sq-AL"/>
        </w:rPr>
        <w:t>orks</w:t>
      </w:r>
      <w:r w:rsidR="0007481A" w:rsidRPr="00DF2C58">
        <w:rPr>
          <w:rFonts w:ascii="Times New Roman" w:eastAsia="Times New Roman" w:hAnsi="Times New Roman" w:cs="Times New Roman"/>
          <w:sz w:val="24"/>
          <w:szCs w:val="24"/>
          <w:lang w:val="sq-AL"/>
        </w:rPr>
        <w:t xml:space="preserve"> </w:t>
      </w:r>
      <w:r w:rsidRPr="00DF2C58">
        <w:rPr>
          <w:rFonts w:ascii="Times New Roman" w:eastAsia="Times New Roman" w:hAnsi="Times New Roman" w:cs="Times New Roman"/>
          <w:sz w:val="24"/>
          <w:szCs w:val="24"/>
          <w:lang w:val="sq-AL"/>
        </w:rPr>
        <w:t>(EX</w:t>
      </w:r>
      <w:r w:rsidR="00DA33A4" w:rsidRPr="00DF2C58">
        <w:rPr>
          <w:rFonts w:ascii="Times New Roman" w:eastAsia="Times New Roman" w:hAnsi="Times New Roman" w:cs="Times New Roman"/>
          <w:sz w:val="24"/>
          <w:szCs w:val="24"/>
          <w:lang w:val="sq-AL"/>
        </w:rPr>
        <w:t>W</w:t>
      </w:r>
      <w:r w:rsidRPr="00DF2C58">
        <w:rPr>
          <w:rFonts w:ascii="Times New Roman" w:eastAsia="Times New Roman" w:hAnsi="Times New Roman" w:cs="Times New Roman"/>
          <w:sz w:val="24"/>
          <w:szCs w:val="24"/>
          <w:lang w:val="sq-AL"/>
        </w:rPr>
        <w:t>),</w:t>
      </w:r>
      <w:r w:rsidR="0007481A" w:rsidRPr="00DF2C58">
        <w:rPr>
          <w:rFonts w:ascii="Times New Roman" w:eastAsia="Times New Roman" w:hAnsi="Times New Roman" w:cs="Times New Roman"/>
          <w:sz w:val="24"/>
          <w:szCs w:val="24"/>
          <w:lang w:val="sq-AL"/>
        </w:rPr>
        <w:t xml:space="preserve"> </w:t>
      </w:r>
      <w:r w:rsidRPr="00DF2C58">
        <w:rPr>
          <w:rFonts w:ascii="Times New Roman" w:eastAsia="Times New Roman" w:hAnsi="Times New Roman" w:cs="Times New Roman"/>
          <w:sz w:val="24"/>
          <w:szCs w:val="24"/>
          <w:lang w:val="sq-AL"/>
        </w:rPr>
        <w:t>i</w:t>
      </w:r>
      <w:r w:rsidR="008B0D83" w:rsidRPr="00DF2C58">
        <w:rPr>
          <w:rFonts w:ascii="Times New Roman" w:eastAsia="Times New Roman" w:hAnsi="Times New Roman" w:cs="Times New Roman"/>
          <w:sz w:val="24"/>
          <w:szCs w:val="24"/>
          <w:lang w:val="sq-AL"/>
        </w:rPr>
        <w:t xml:space="preserve"> quajtur vendi. Ky Inkoterm</w:t>
      </w:r>
      <w:r w:rsidRPr="00DF2C58">
        <w:rPr>
          <w:rFonts w:ascii="Times New Roman" w:eastAsia="Times New Roman" w:hAnsi="Times New Roman" w:cs="Times New Roman"/>
          <w:sz w:val="24"/>
          <w:szCs w:val="24"/>
          <w:lang w:val="sq-AL"/>
        </w:rPr>
        <w:t xml:space="preserve"> zbatohet për çdo</w:t>
      </w:r>
      <w:r w:rsidR="0007481A" w:rsidRPr="00DF2C58">
        <w:rPr>
          <w:rFonts w:ascii="Times New Roman" w:eastAsia="Times New Roman" w:hAnsi="Times New Roman" w:cs="Times New Roman"/>
          <w:sz w:val="24"/>
          <w:szCs w:val="24"/>
          <w:lang w:val="sq-AL"/>
        </w:rPr>
        <w:t xml:space="preserve"> </w:t>
      </w:r>
      <w:r w:rsidR="00235EB2" w:rsidRPr="00DF2C58">
        <w:rPr>
          <w:rFonts w:ascii="Times New Roman" w:eastAsia="Times New Roman" w:hAnsi="Times New Roman" w:cs="Times New Roman"/>
          <w:sz w:val="24"/>
          <w:szCs w:val="24"/>
          <w:lang w:val="sq-AL"/>
        </w:rPr>
        <w:t>lloj</w:t>
      </w:r>
      <w:r w:rsidRPr="00DF2C58">
        <w:rPr>
          <w:rFonts w:ascii="Times New Roman" w:eastAsia="Times New Roman" w:hAnsi="Times New Roman" w:cs="Times New Roman"/>
          <w:sz w:val="24"/>
          <w:szCs w:val="24"/>
          <w:lang w:val="sq-AL"/>
        </w:rPr>
        <w:t xml:space="preserve"> transporti. Sipas </w:t>
      </w:r>
      <w:r w:rsidR="00235EB2" w:rsidRPr="00DF2C58">
        <w:rPr>
          <w:rFonts w:ascii="Times New Roman" w:eastAsia="Times New Roman" w:hAnsi="Times New Roman" w:cs="Times New Roman"/>
          <w:sz w:val="24"/>
          <w:szCs w:val="24"/>
          <w:lang w:val="sq-AL"/>
        </w:rPr>
        <w:t>tij</w:t>
      </w:r>
      <w:r w:rsidRPr="00DF2C58">
        <w:rPr>
          <w:rFonts w:ascii="Times New Roman" w:eastAsia="Times New Roman" w:hAnsi="Times New Roman" w:cs="Times New Roman"/>
          <w:sz w:val="24"/>
          <w:szCs w:val="24"/>
          <w:lang w:val="sq-AL"/>
        </w:rPr>
        <w:t>, shitësi vë në dispozicion mallrat blerësit në vendin e biznesit të</w:t>
      </w:r>
      <w:r w:rsidR="0007481A" w:rsidRPr="00DF2C58">
        <w:rPr>
          <w:rFonts w:ascii="Times New Roman" w:eastAsia="Times New Roman" w:hAnsi="Times New Roman" w:cs="Times New Roman"/>
          <w:sz w:val="24"/>
          <w:szCs w:val="24"/>
          <w:lang w:val="sq-AL"/>
        </w:rPr>
        <w:t xml:space="preserve"> </w:t>
      </w:r>
      <w:r w:rsidR="008B0D83" w:rsidRPr="00DF2C58">
        <w:rPr>
          <w:rFonts w:ascii="Times New Roman" w:eastAsia="Times New Roman" w:hAnsi="Times New Roman" w:cs="Times New Roman"/>
          <w:sz w:val="24"/>
          <w:szCs w:val="24"/>
          <w:lang w:val="sq-AL"/>
        </w:rPr>
        <w:t>shitësit ose vend</w:t>
      </w:r>
      <w:r w:rsidRPr="00DF2C58">
        <w:rPr>
          <w:rFonts w:ascii="Times New Roman" w:eastAsia="Times New Roman" w:hAnsi="Times New Roman" w:cs="Times New Roman"/>
          <w:sz w:val="24"/>
          <w:szCs w:val="24"/>
          <w:lang w:val="sq-AL"/>
        </w:rPr>
        <w:t xml:space="preserve"> tjetër,</w:t>
      </w:r>
      <w:r w:rsidR="0007481A" w:rsidRPr="00DF2C58">
        <w:rPr>
          <w:rFonts w:ascii="Times New Roman" w:eastAsia="Times New Roman" w:hAnsi="Times New Roman" w:cs="Times New Roman"/>
          <w:sz w:val="24"/>
          <w:szCs w:val="24"/>
          <w:lang w:val="sq-AL"/>
        </w:rPr>
        <w:t xml:space="preserve"> </w:t>
      </w:r>
      <w:r w:rsidRPr="00DF2C58">
        <w:rPr>
          <w:rFonts w:ascii="Times New Roman" w:eastAsia="Times New Roman" w:hAnsi="Times New Roman" w:cs="Times New Roman"/>
          <w:sz w:val="24"/>
          <w:szCs w:val="24"/>
          <w:lang w:val="sq-AL"/>
        </w:rPr>
        <w:t xml:space="preserve">si </w:t>
      </w:r>
      <w:r w:rsidR="008B0D83" w:rsidRPr="00DF2C58">
        <w:rPr>
          <w:rFonts w:ascii="Times New Roman" w:eastAsia="Times New Roman" w:hAnsi="Times New Roman" w:cs="Times New Roman"/>
          <w:sz w:val="24"/>
          <w:szCs w:val="24"/>
          <w:lang w:val="sq-AL"/>
        </w:rPr>
        <w:t>p</w:t>
      </w:r>
      <w:r w:rsidR="004712E4" w:rsidRPr="00DF2C58">
        <w:rPr>
          <w:rFonts w:ascii="Times New Roman" w:eastAsia="Times New Roman" w:hAnsi="Times New Roman" w:cs="Times New Roman"/>
          <w:sz w:val="24"/>
          <w:szCs w:val="24"/>
          <w:lang w:val="sq-AL"/>
        </w:rPr>
        <w:t xml:space="preserve">sh në punë, </w:t>
      </w:r>
      <w:r w:rsidR="0007481A" w:rsidRPr="00DF2C58">
        <w:rPr>
          <w:rFonts w:ascii="Times New Roman" w:eastAsia="Times New Roman" w:hAnsi="Times New Roman" w:cs="Times New Roman"/>
          <w:sz w:val="24"/>
          <w:szCs w:val="24"/>
          <w:lang w:val="sq-AL"/>
        </w:rPr>
        <w:t xml:space="preserve">magazinë, </w:t>
      </w:r>
      <w:r w:rsidR="008B0D83" w:rsidRPr="00DF2C58">
        <w:rPr>
          <w:rFonts w:ascii="Times New Roman" w:eastAsia="Times New Roman" w:hAnsi="Times New Roman" w:cs="Times New Roman"/>
          <w:sz w:val="24"/>
          <w:szCs w:val="24"/>
          <w:lang w:val="sq-AL"/>
        </w:rPr>
        <w:t>fabrikë,</w:t>
      </w:r>
      <w:r w:rsidRPr="00DF2C58">
        <w:rPr>
          <w:rFonts w:ascii="Times New Roman" w:eastAsia="Times New Roman" w:hAnsi="Times New Roman" w:cs="Times New Roman"/>
          <w:sz w:val="24"/>
          <w:szCs w:val="24"/>
          <w:lang w:val="sq-AL"/>
        </w:rPr>
        <w:t xml:space="preserve"> në</w:t>
      </w:r>
      <w:r w:rsidR="0007481A" w:rsidRPr="00DF2C58">
        <w:rPr>
          <w:rFonts w:ascii="Times New Roman" w:eastAsia="Times New Roman" w:hAnsi="Times New Roman" w:cs="Times New Roman"/>
          <w:sz w:val="24"/>
          <w:szCs w:val="24"/>
          <w:lang w:val="sq-AL"/>
        </w:rPr>
        <w:t xml:space="preserve"> </w:t>
      </w:r>
      <w:r w:rsidRPr="00DF2C58">
        <w:rPr>
          <w:rFonts w:ascii="Times New Roman" w:eastAsia="Times New Roman" w:hAnsi="Times New Roman" w:cs="Times New Roman"/>
          <w:sz w:val="24"/>
          <w:szCs w:val="24"/>
          <w:lang w:val="sq-AL"/>
        </w:rPr>
        <w:t>një depozitë etj.</w:t>
      </w:r>
    </w:p>
    <w:p w:rsidR="0007481A" w:rsidRPr="00DF2C58" w:rsidRDefault="008E08CE" w:rsidP="00C56E62">
      <w:pPr>
        <w:pStyle w:val="ListParagraph"/>
        <w:spacing w:before="120" w:after="0" w:line="240" w:lineRule="auto"/>
        <w:jc w:val="both"/>
        <w:rPr>
          <w:rFonts w:ascii="Times New Roman" w:eastAsia="Times New Roman" w:hAnsi="Times New Roman" w:cs="Times New Roman"/>
          <w:b/>
          <w:i/>
          <w:sz w:val="24"/>
          <w:szCs w:val="24"/>
          <w:lang w:val="sq-AL"/>
        </w:rPr>
      </w:pPr>
      <w:r w:rsidRPr="00DF2C58">
        <w:rPr>
          <w:rFonts w:ascii="Times New Roman" w:eastAsia="Times New Roman" w:hAnsi="Times New Roman" w:cs="Times New Roman"/>
          <w:b/>
          <w:i/>
          <w:sz w:val="24"/>
          <w:szCs w:val="24"/>
          <w:lang w:val="sq-AL"/>
        </w:rPr>
        <w:t>Termat tregtarë F</w:t>
      </w:r>
    </w:p>
    <w:p w:rsidR="0007481A" w:rsidRPr="00DF2C58" w:rsidRDefault="0007481A" w:rsidP="00482147">
      <w:pPr>
        <w:spacing w:before="80" w:after="0" w:line="240" w:lineRule="auto"/>
        <w:jc w:val="both"/>
        <w:rPr>
          <w:rFonts w:ascii="Times New Roman" w:eastAsia="Times New Roman" w:hAnsi="Times New Roman" w:cs="Times New Roman"/>
          <w:sz w:val="24"/>
          <w:szCs w:val="24"/>
          <w:lang w:val="sq-AL"/>
        </w:rPr>
      </w:pPr>
      <w:r w:rsidRPr="00DF2C58">
        <w:rPr>
          <w:rFonts w:ascii="Times New Roman" w:eastAsia="Times New Roman" w:hAnsi="Times New Roman" w:cs="Times New Roman"/>
          <w:sz w:val="24"/>
          <w:szCs w:val="24"/>
          <w:lang w:val="sq-AL"/>
        </w:rPr>
        <w:t>Ky grup për</w:t>
      </w:r>
      <w:r w:rsidR="00482147" w:rsidRPr="00DF2C58">
        <w:rPr>
          <w:rFonts w:ascii="Times New Roman" w:eastAsia="Times New Roman" w:hAnsi="Times New Roman" w:cs="Times New Roman"/>
          <w:sz w:val="24"/>
          <w:szCs w:val="24"/>
          <w:lang w:val="sq-AL"/>
        </w:rPr>
        <w:t>bë</w:t>
      </w:r>
      <w:r w:rsidR="004F5EF4" w:rsidRPr="00DF2C58">
        <w:rPr>
          <w:rFonts w:ascii="Times New Roman" w:eastAsia="Times New Roman" w:hAnsi="Times New Roman" w:cs="Times New Roman"/>
          <w:sz w:val="24"/>
          <w:szCs w:val="24"/>
          <w:lang w:val="sq-AL"/>
        </w:rPr>
        <w:t xml:space="preserve">het nga </w:t>
      </w:r>
      <w:r w:rsidR="00DB3EB8" w:rsidRPr="00DF2C58">
        <w:rPr>
          <w:rFonts w:ascii="Times New Roman" w:eastAsia="Times New Roman" w:hAnsi="Times New Roman" w:cs="Times New Roman"/>
          <w:sz w:val="24"/>
          <w:szCs w:val="24"/>
          <w:lang w:val="sq-AL"/>
        </w:rPr>
        <w:t>3</w:t>
      </w:r>
      <w:r w:rsidR="004F5EF4" w:rsidRPr="00DF2C58">
        <w:rPr>
          <w:rFonts w:ascii="Times New Roman" w:eastAsia="Times New Roman" w:hAnsi="Times New Roman" w:cs="Times New Roman"/>
          <w:sz w:val="24"/>
          <w:szCs w:val="24"/>
          <w:lang w:val="sq-AL"/>
        </w:rPr>
        <w:t xml:space="preserve"> terma tregtar:</w:t>
      </w:r>
    </w:p>
    <w:p w:rsidR="0007481A" w:rsidRPr="00DF2C58" w:rsidRDefault="00482147" w:rsidP="00DB3EB8">
      <w:pPr>
        <w:pStyle w:val="ListParagraph"/>
        <w:spacing w:after="0" w:line="240" w:lineRule="auto"/>
        <w:contextualSpacing w:val="0"/>
        <w:jc w:val="both"/>
        <w:rPr>
          <w:rFonts w:ascii="Times New Roman" w:eastAsia="Times New Roman" w:hAnsi="Times New Roman" w:cs="Times New Roman"/>
          <w:sz w:val="24"/>
          <w:szCs w:val="24"/>
          <w:lang w:val="sq-AL"/>
        </w:rPr>
      </w:pPr>
      <w:r w:rsidRPr="00DF2C58">
        <w:rPr>
          <w:rFonts w:ascii="Times New Roman" w:eastAsia="Times New Roman" w:hAnsi="Times New Roman" w:cs="Times New Roman"/>
          <w:sz w:val="24"/>
          <w:szCs w:val="24"/>
          <w:lang w:val="sq-AL"/>
        </w:rPr>
        <w:t>FCA (l</w:t>
      </w:r>
      <w:r w:rsidR="008E08CE" w:rsidRPr="00DF2C58">
        <w:rPr>
          <w:rFonts w:ascii="Times New Roman" w:eastAsia="Times New Roman" w:hAnsi="Times New Roman" w:cs="Times New Roman"/>
          <w:sz w:val="24"/>
          <w:szCs w:val="24"/>
          <w:lang w:val="sq-AL"/>
        </w:rPr>
        <w:t>ëvruar tek transportuesi)</w:t>
      </w:r>
      <w:r w:rsidR="0007481A" w:rsidRPr="00DF2C58">
        <w:rPr>
          <w:rFonts w:ascii="Times New Roman" w:eastAsia="Times New Roman" w:hAnsi="Times New Roman" w:cs="Times New Roman"/>
          <w:sz w:val="24"/>
          <w:szCs w:val="24"/>
          <w:lang w:val="sq-AL"/>
        </w:rPr>
        <w:t xml:space="preserve"> </w:t>
      </w:r>
    </w:p>
    <w:p w:rsidR="0007481A" w:rsidRPr="00DF2C58" w:rsidRDefault="00482147" w:rsidP="00DB3EB8">
      <w:pPr>
        <w:pStyle w:val="ListParagraph"/>
        <w:spacing w:after="0" w:line="240" w:lineRule="auto"/>
        <w:jc w:val="both"/>
        <w:rPr>
          <w:rFonts w:ascii="Times New Roman" w:eastAsia="Times New Roman" w:hAnsi="Times New Roman" w:cs="Times New Roman"/>
          <w:sz w:val="24"/>
          <w:szCs w:val="24"/>
          <w:lang w:val="sq-AL"/>
        </w:rPr>
      </w:pPr>
      <w:r w:rsidRPr="00DF2C58">
        <w:rPr>
          <w:rFonts w:ascii="Times New Roman" w:eastAsia="Times New Roman" w:hAnsi="Times New Roman" w:cs="Times New Roman"/>
          <w:sz w:val="24"/>
          <w:szCs w:val="24"/>
          <w:lang w:val="sq-AL"/>
        </w:rPr>
        <w:t>FAS (l</w:t>
      </w:r>
      <w:r w:rsidR="00DB3EB8" w:rsidRPr="00DF2C58">
        <w:rPr>
          <w:rFonts w:ascii="Times New Roman" w:eastAsia="Times New Roman" w:hAnsi="Times New Roman" w:cs="Times New Roman"/>
          <w:sz w:val="24"/>
          <w:szCs w:val="24"/>
          <w:lang w:val="sq-AL"/>
        </w:rPr>
        <w:t xml:space="preserve">ëvruar buzë anijes) </w:t>
      </w:r>
      <w:r w:rsidR="0007481A" w:rsidRPr="00DF2C58">
        <w:rPr>
          <w:rFonts w:ascii="Times New Roman" w:eastAsia="Times New Roman" w:hAnsi="Times New Roman" w:cs="Times New Roman"/>
          <w:sz w:val="24"/>
          <w:szCs w:val="24"/>
          <w:lang w:val="sq-AL"/>
        </w:rPr>
        <w:t xml:space="preserve"> </w:t>
      </w:r>
    </w:p>
    <w:p w:rsidR="0007481A" w:rsidRPr="00DF2C58" w:rsidRDefault="0007481A" w:rsidP="00DB3EB8">
      <w:pPr>
        <w:pStyle w:val="ListParagraph"/>
        <w:spacing w:after="0" w:line="240" w:lineRule="auto"/>
        <w:jc w:val="both"/>
        <w:rPr>
          <w:rFonts w:ascii="Times New Roman" w:eastAsia="Times New Roman" w:hAnsi="Times New Roman" w:cs="Times New Roman"/>
          <w:sz w:val="24"/>
          <w:szCs w:val="24"/>
          <w:lang w:val="sq-AL"/>
        </w:rPr>
      </w:pPr>
      <w:r w:rsidRPr="00DF2C58">
        <w:rPr>
          <w:rFonts w:ascii="Times New Roman" w:eastAsia="Times New Roman" w:hAnsi="Times New Roman" w:cs="Times New Roman"/>
          <w:sz w:val="24"/>
          <w:szCs w:val="24"/>
          <w:lang w:val="sq-AL"/>
        </w:rPr>
        <w:t>FOB (</w:t>
      </w:r>
      <w:r w:rsidR="00482147" w:rsidRPr="00DF2C58">
        <w:rPr>
          <w:rFonts w:ascii="Times New Roman" w:eastAsia="Times New Roman" w:hAnsi="Times New Roman" w:cs="Times New Roman"/>
          <w:sz w:val="24"/>
          <w:szCs w:val="24"/>
          <w:lang w:val="sq-AL"/>
        </w:rPr>
        <w:t>l</w:t>
      </w:r>
      <w:r w:rsidR="008E08CE" w:rsidRPr="00DF2C58">
        <w:rPr>
          <w:rFonts w:ascii="Times New Roman" w:eastAsia="Times New Roman" w:hAnsi="Times New Roman" w:cs="Times New Roman"/>
          <w:sz w:val="24"/>
          <w:szCs w:val="24"/>
          <w:lang w:val="sq-AL"/>
        </w:rPr>
        <w:t>ëvruar në bord)</w:t>
      </w:r>
      <w:r w:rsidRPr="00DF2C58">
        <w:rPr>
          <w:rFonts w:ascii="Times New Roman" w:eastAsia="Times New Roman" w:hAnsi="Times New Roman" w:cs="Times New Roman"/>
          <w:sz w:val="24"/>
          <w:szCs w:val="24"/>
          <w:lang w:val="sq-AL"/>
        </w:rPr>
        <w:t xml:space="preserve"> </w:t>
      </w:r>
    </w:p>
    <w:p w:rsidR="0007481A" w:rsidRPr="00DF2C58" w:rsidRDefault="0007481A" w:rsidP="00D60AC6">
      <w:pPr>
        <w:spacing w:before="120" w:after="0" w:line="240" w:lineRule="auto"/>
        <w:jc w:val="both"/>
        <w:rPr>
          <w:rFonts w:ascii="Times New Roman" w:eastAsia="Times New Roman" w:hAnsi="Times New Roman" w:cs="Times New Roman"/>
          <w:sz w:val="24"/>
          <w:szCs w:val="24"/>
          <w:lang w:val="sq-AL"/>
        </w:rPr>
      </w:pPr>
      <w:r w:rsidRPr="00DF2C58">
        <w:rPr>
          <w:rFonts w:ascii="Times New Roman" w:eastAsia="Times New Roman" w:hAnsi="Times New Roman" w:cs="Times New Roman"/>
          <w:sz w:val="24"/>
          <w:szCs w:val="24"/>
          <w:lang w:val="sq-AL"/>
        </w:rPr>
        <w:t>Sipas termave F, shitësi është i detyruar të dorëzoj</w:t>
      </w:r>
      <w:r w:rsidR="000B7D18" w:rsidRPr="00DF2C58">
        <w:rPr>
          <w:rFonts w:ascii="Times New Roman" w:eastAsia="Times New Roman" w:hAnsi="Times New Roman" w:cs="Times New Roman"/>
          <w:sz w:val="24"/>
          <w:szCs w:val="24"/>
          <w:lang w:val="sq-AL"/>
        </w:rPr>
        <w:t>ë</w:t>
      </w:r>
      <w:r w:rsidRPr="00DF2C58">
        <w:rPr>
          <w:rFonts w:ascii="Times New Roman" w:eastAsia="Times New Roman" w:hAnsi="Times New Roman" w:cs="Times New Roman"/>
          <w:sz w:val="24"/>
          <w:szCs w:val="24"/>
          <w:lang w:val="sq-AL"/>
        </w:rPr>
        <w:t xml:space="preserve"> mallrat </w:t>
      </w:r>
      <w:r w:rsidR="00DB3EB8" w:rsidRPr="00DF2C58">
        <w:rPr>
          <w:rFonts w:ascii="Times New Roman" w:eastAsia="Times New Roman" w:hAnsi="Times New Roman" w:cs="Times New Roman"/>
          <w:sz w:val="24"/>
          <w:szCs w:val="24"/>
          <w:lang w:val="sq-AL"/>
        </w:rPr>
        <w:t xml:space="preserve">te një transportues i caktuar </w:t>
      </w:r>
      <w:r w:rsidRPr="00DF2C58">
        <w:rPr>
          <w:rFonts w:ascii="Times New Roman" w:eastAsia="Times New Roman" w:hAnsi="Times New Roman" w:cs="Times New Roman"/>
          <w:sz w:val="24"/>
          <w:szCs w:val="24"/>
          <w:lang w:val="sq-AL"/>
        </w:rPr>
        <w:t>e i</w:t>
      </w:r>
      <w:r w:rsidR="00482147" w:rsidRPr="00DF2C58">
        <w:rPr>
          <w:rFonts w:ascii="Times New Roman" w:eastAsia="Times New Roman" w:hAnsi="Times New Roman" w:cs="Times New Roman"/>
          <w:sz w:val="24"/>
          <w:szCs w:val="24"/>
          <w:lang w:val="sq-AL"/>
        </w:rPr>
        <w:t xml:space="preserve"> </w:t>
      </w:r>
      <w:r w:rsidRPr="00DF2C58">
        <w:rPr>
          <w:rFonts w:ascii="Times New Roman" w:eastAsia="Times New Roman" w:hAnsi="Times New Roman" w:cs="Times New Roman"/>
          <w:sz w:val="24"/>
          <w:szCs w:val="24"/>
          <w:lang w:val="sq-AL"/>
        </w:rPr>
        <w:t>paguar nga blerësi. Transportuesi në termat F është “një person</w:t>
      </w:r>
      <w:r w:rsidR="00DB3EB8" w:rsidRPr="00DF2C58">
        <w:rPr>
          <w:rFonts w:ascii="Times New Roman" w:eastAsia="Times New Roman" w:hAnsi="Times New Roman" w:cs="Times New Roman"/>
          <w:sz w:val="24"/>
          <w:szCs w:val="24"/>
          <w:lang w:val="sq-AL"/>
        </w:rPr>
        <w:t>/</w:t>
      </w:r>
      <w:r w:rsidRPr="00DF2C58">
        <w:rPr>
          <w:rFonts w:ascii="Times New Roman" w:eastAsia="Times New Roman" w:hAnsi="Times New Roman" w:cs="Times New Roman"/>
          <w:sz w:val="24"/>
          <w:szCs w:val="24"/>
          <w:lang w:val="sq-AL"/>
        </w:rPr>
        <w:t xml:space="preserve"> shoq</w:t>
      </w:r>
      <w:r w:rsidR="00297069" w:rsidRPr="00DF2C58">
        <w:rPr>
          <w:rFonts w:ascii="Times New Roman" w:eastAsia="Times New Roman" w:hAnsi="Times New Roman" w:cs="Times New Roman"/>
          <w:sz w:val="24"/>
          <w:szCs w:val="24"/>
          <w:lang w:val="sq-AL"/>
        </w:rPr>
        <w:t>ë</w:t>
      </w:r>
      <w:r w:rsidRPr="00DF2C58">
        <w:rPr>
          <w:rFonts w:ascii="Times New Roman" w:eastAsia="Times New Roman" w:hAnsi="Times New Roman" w:cs="Times New Roman"/>
          <w:sz w:val="24"/>
          <w:szCs w:val="24"/>
          <w:lang w:val="sq-AL"/>
        </w:rPr>
        <w:t>ri</w:t>
      </w:r>
      <w:r w:rsidR="00DB3EB8" w:rsidRPr="00DF2C58">
        <w:rPr>
          <w:rFonts w:ascii="Times New Roman" w:eastAsia="Times New Roman" w:hAnsi="Times New Roman" w:cs="Times New Roman"/>
          <w:sz w:val="24"/>
          <w:szCs w:val="24"/>
          <w:lang w:val="sq-AL"/>
        </w:rPr>
        <w:t>, që</w:t>
      </w:r>
      <w:r w:rsidRPr="00DF2C58">
        <w:rPr>
          <w:rFonts w:ascii="Times New Roman" w:eastAsia="Times New Roman" w:hAnsi="Times New Roman" w:cs="Times New Roman"/>
          <w:sz w:val="24"/>
          <w:szCs w:val="24"/>
          <w:lang w:val="sq-AL"/>
        </w:rPr>
        <w:t xml:space="preserve"> si</w:t>
      </w:r>
      <w:r w:rsidR="00DB3EB8" w:rsidRPr="00DF2C58">
        <w:rPr>
          <w:rFonts w:ascii="Times New Roman" w:eastAsia="Times New Roman" w:hAnsi="Times New Roman" w:cs="Times New Roman"/>
          <w:sz w:val="24"/>
          <w:szCs w:val="24"/>
          <w:lang w:val="sq-AL"/>
        </w:rPr>
        <w:t>pas një kontrate transporti/</w:t>
      </w:r>
      <w:r w:rsidRPr="00DF2C58">
        <w:rPr>
          <w:rFonts w:ascii="Times New Roman" w:eastAsia="Times New Roman" w:hAnsi="Times New Roman" w:cs="Times New Roman"/>
          <w:sz w:val="24"/>
          <w:szCs w:val="24"/>
          <w:lang w:val="sq-AL"/>
        </w:rPr>
        <w:t>një prokure ndërmerr përmbushjen e transportit hekurudhor, rrugor, ajror, ujor të brendshëm ose një kombinim të këtyre transporteve”.</w:t>
      </w:r>
    </w:p>
    <w:p w:rsidR="0007481A" w:rsidRPr="00DF2C58" w:rsidRDefault="0007481A" w:rsidP="00C56E62">
      <w:pPr>
        <w:pStyle w:val="ListParagraph"/>
        <w:spacing w:before="120" w:after="0" w:line="240" w:lineRule="auto"/>
        <w:jc w:val="both"/>
        <w:rPr>
          <w:rFonts w:ascii="Times New Roman" w:eastAsia="Times New Roman" w:hAnsi="Times New Roman" w:cs="Times New Roman"/>
          <w:b/>
          <w:i/>
          <w:sz w:val="24"/>
          <w:szCs w:val="24"/>
          <w:lang w:val="sq-AL"/>
        </w:rPr>
      </w:pPr>
      <w:r w:rsidRPr="00DF2C58">
        <w:rPr>
          <w:rFonts w:ascii="Times New Roman" w:eastAsia="Times New Roman" w:hAnsi="Times New Roman" w:cs="Times New Roman"/>
          <w:b/>
          <w:i/>
          <w:sz w:val="24"/>
          <w:szCs w:val="24"/>
          <w:lang w:val="sq-AL"/>
        </w:rPr>
        <w:t>Termat tregtarë C</w:t>
      </w:r>
    </w:p>
    <w:p w:rsidR="0007481A" w:rsidRPr="00DF2C58" w:rsidRDefault="0007481A" w:rsidP="00482147">
      <w:pPr>
        <w:spacing w:before="80" w:after="0" w:line="240" w:lineRule="auto"/>
        <w:jc w:val="both"/>
        <w:rPr>
          <w:rFonts w:ascii="Times New Roman" w:eastAsia="Times New Roman" w:hAnsi="Times New Roman" w:cs="Times New Roman"/>
          <w:sz w:val="24"/>
          <w:szCs w:val="24"/>
          <w:lang w:val="sq-AL"/>
        </w:rPr>
      </w:pPr>
      <w:r w:rsidRPr="00DF2C58">
        <w:rPr>
          <w:rFonts w:ascii="Times New Roman" w:eastAsia="Times New Roman" w:hAnsi="Times New Roman" w:cs="Times New Roman"/>
          <w:sz w:val="24"/>
          <w:szCs w:val="24"/>
          <w:lang w:val="sq-AL"/>
        </w:rPr>
        <w:t>Në grupin e termave t</w:t>
      </w:r>
      <w:r w:rsidR="000B7D18" w:rsidRPr="00DF2C58">
        <w:rPr>
          <w:rFonts w:ascii="Times New Roman" w:eastAsia="Times New Roman" w:hAnsi="Times New Roman" w:cs="Times New Roman"/>
          <w:sz w:val="24"/>
          <w:szCs w:val="24"/>
          <w:lang w:val="sq-AL"/>
        </w:rPr>
        <w:t>reg</w:t>
      </w:r>
      <w:r w:rsidRPr="00DF2C58">
        <w:rPr>
          <w:rFonts w:ascii="Times New Roman" w:eastAsia="Times New Roman" w:hAnsi="Times New Roman" w:cs="Times New Roman"/>
          <w:sz w:val="24"/>
          <w:szCs w:val="24"/>
          <w:lang w:val="sq-AL"/>
        </w:rPr>
        <w:t>tarë C përfshihen Inkoterm</w:t>
      </w:r>
      <w:r w:rsidR="00DB3EB8" w:rsidRPr="00DF2C58">
        <w:rPr>
          <w:rFonts w:ascii="Times New Roman" w:eastAsia="Times New Roman" w:hAnsi="Times New Roman" w:cs="Times New Roman"/>
          <w:sz w:val="24"/>
          <w:szCs w:val="24"/>
          <w:lang w:val="sq-AL"/>
        </w:rPr>
        <w:t>at, që fillojnë me germën C</w:t>
      </w:r>
      <w:r w:rsidRPr="00DF2C58">
        <w:rPr>
          <w:rFonts w:ascii="Times New Roman" w:eastAsia="Times New Roman" w:hAnsi="Times New Roman" w:cs="Times New Roman"/>
          <w:sz w:val="24"/>
          <w:szCs w:val="24"/>
          <w:lang w:val="sq-AL"/>
        </w:rPr>
        <w:t>:</w:t>
      </w:r>
    </w:p>
    <w:p w:rsidR="0007481A" w:rsidRPr="00DF2C58" w:rsidRDefault="00482147" w:rsidP="00C23246">
      <w:pPr>
        <w:pStyle w:val="ListParagraph"/>
        <w:spacing w:after="0" w:line="240" w:lineRule="auto"/>
        <w:contextualSpacing w:val="0"/>
        <w:jc w:val="both"/>
        <w:rPr>
          <w:rFonts w:ascii="Times New Roman" w:eastAsia="Times New Roman" w:hAnsi="Times New Roman" w:cs="Times New Roman"/>
          <w:sz w:val="24"/>
          <w:szCs w:val="24"/>
          <w:lang w:val="sq-AL"/>
        </w:rPr>
      </w:pPr>
      <w:r w:rsidRPr="00DF2C58">
        <w:rPr>
          <w:rFonts w:ascii="Times New Roman" w:eastAsia="Times New Roman" w:hAnsi="Times New Roman" w:cs="Times New Roman"/>
          <w:sz w:val="24"/>
          <w:szCs w:val="24"/>
          <w:lang w:val="sq-AL"/>
        </w:rPr>
        <w:t>CFR  (çmimi</w:t>
      </w:r>
      <w:r w:rsidR="00C23246" w:rsidRPr="00DF2C58">
        <w:rPr>
          <w:rFonts w:ascii="Times New Roman" w:eastAsia="Times New Roman" w:hAnsi="Times New Roman" w:cs="Times New Roman"/>
          <w:sz w:val="24"/>
          <w:szCs w:val="24"/>
          <w:lang w:val="sq-AL"/>
        </w:rPr>
        <w:t xml:space="preserve"> </w:t>
      </w:r>
      <w:r w:rsidR="0007481A" w:rsidRPr="00DF2C58">
        <w:rPr>
          <w:rFonts w:ascii="Times New Roman" w:eastAsia="Times New Roman" w:hAnsi="Times New Roman" w:cs="Times New Roman"/>
          <w:sz w:val="24"/>
          <w:szCs w:val="24"/>
          <w:lang w:val="sq-AL"/>
        </w:rPr>
        <w:t xml:space="preserve">e </w:t>
      </w:r>
      <w:r w:rsidRPr="00DF2C58">
        <w:rPr>
          <w:rFonts w:ascii="Times New Roman" w:eastAsia="Times New Roman" w:hAnsi="Times New Roman" w:cs="Times New Roman"/>
          <w:sz w:val="24"/>
          <w:szCs w:val="24"/>
          <w:lang w:val="sq-AL"/>
        </w:rPr>
        <w:t>t</w:t>
      </w:r>
      <w:r w:rsidR="008E08CE" w:rsidRPr="00DF2C58">
        <w:rPr>
          <w:rFonts w:ascii="Times New Roman" w:eastAsia="Times New Roman" w:hAnsi="Times New Roman" w:cs="Times New Roman"/>
          <w:sz w:val="24"/>
          <w:szCs w:val="24"/>
          <w:lang w:val="sq-AL"/>
        </w:rPr>
        <w:t>ransporti)</w:t>
      </w:r>
      <w:r w:rsidR="0007481A" w:rsidRPr="00DF2C58">
        <w:rPr>
          <w:rFonts w:ascii="Times New Roman" w:eastAsia="Times New Roman" w:hAnsi="Times New Roman" w:cs="Times New Roman"/>
          <w:sz w:val="24"/>
          <w:szCs w:val="24"/>
          <w:lang w:val="sq-AL"/>
        </w:rPr>
        <w:t xml:space="preserve">  </w:t>
      </w:r>
    </w:p>
    <w:p w:rsidR="0007481A" w:rsidRPr="00DF2C58" w:rsidRDefault="00482147" w:rsidP="00C23246">
      <w:pPr>
        <w:pStyle w:val="ListParagraph"/>
        <w:spacing w:after="0" w:line="240" w:lineRule="auto"/>
        <w:jc w:val="both"/>
        <w:rPr>
          <w:rFonts w:ascii="Times New Roman" w:eastAsia="Times New Roman" w:hAnsi="Times New Roman" w:cs="Times New Roman"/>
          <w:sz w:val="24"/>
          <w:szCs w:val="24"/>
          <w:lang w:val="sq-AL"/>
        </w:rPr>
      </w:pPr>
      <w:r w:rsidRPr="00DF2C58">
        <w:rPr>
          <w:rFonts w:ascii="Times New Roman" w:eastAsia="Times New Roman" w:hAnsi="Times New Roman" w:cs="Times New Roman"/>
          <w:sz w:val="24"/>
          <w:szCs w:val="24"/>
          <w:lang w:val="sq-AL"/>
        </w:rPr>
        <w:t>CIF   (çmimi, s</w:t>
      </w:r>
      <w:r w:rsidR="0007481A" w:rsidRPr="00DF2C58">
        <w:rPr>
          <w:rFonts w:ascii="Times New Roman" w:eastAsia="Times New Roman" w:hAnsi="Times New Roman" w:cs="Times New Roman"/>
          <w:sz w:val="24"/>
          <w:szCs w:val="24"/>
          <w:lang w:val="sq-AL"/>
        </w:rPr>
        <w:t xml:space="preserve">igurimi, </w:t>
      </w:r>
      <w:r w:rsidRPr="00DF2C58">
        <w:rPr>
          <w:rFonts w:ascii="Times New Roman" w:eastAsia="Times New Roman" w:hAnsi="Times New Roman" w:cs="Times New Roman"/>
          <w:sz w:val="24"/>
          <w:szCs w:val="24"/>
          <w:lang w:val="sq-AL"/>
        </w:rPr>
        <w:t>t</w:t>
      </w:r>
      <w:r w:rsidR="008E08CE" w:rsidRPr="00DF2C58">
        <w:rPr>
          <w:rFonts w:ascii="Times New Roman" w:eastAsia="Times New Roman" w:hAnsi="Times New Roman" w:cs="Times New Roman"/>
          <w:sz w:val="24"/>
          <w:szCs w:val="24"/>
          <w:lang w:val="sq-AL"/>
        </w:rPr>
        <w:t>ransporti)</w:t>
      </w:r>
    </w:p>
    <w:p w:rsidR="0007481A" w:rsidRPr="00DF2C58" w:rsidRDefault="00482147" w:rsidP="00C23246">
      <w:pPr>
        <w:pStyle w:val="ListParagraph"/>
        <w:spacing w:after="0" w:line="240" w:lineRule="auto"/>
        <w:jc w:val="both"/>
        <w:rPr>
          <w:rFonts w:ascii="Times New Roman" w:eastAsia="Times New Roman" w:hAnsi="Times New Roman" w:cs="Times New Roman"/>
          <w:sz w:val="24"/>
          <w:szCs w:val="24"/>
          <w:lang w:val="sq-AL"/>
        </w:rPr>
      </w:pPr>
      <w:r w:rsidRPr="00DF2C58">
        <w:rPr>
          <w:rFonts w:ascii="Times New Roman" w:eastAsia="Times New Roman" w:hAnsi="Times New Roman" w:cs="Times New Roman"/>
          <w:sz w:val="24"/>
          <w:szCs w:val="24"/>
          <w:lang w:val="sq-AL"/>
        </w:rPr>
        <w:t>CPT  (t</w:t>
      </w:r>
      <w:r w:rsidR="0007481A" w:rsidRPr="00DF2C58">
        <w:rPr>
          <w:rFonts w:ascii="Times New Roman" w:eastAsia="Times New Roman" w:hAnsi="Times New Roman" w:cs="Times New Roman"/>
          <w:sz w:val="24"/>
          <w:szCs w:val="24"/>
          <w:lang w:val="sq-AL"/>
        </w:rPr>
        <w:t xml:space="preserve">ransport paguar deri) </w:t>
      </w:r>
    </w:p>
    <w:p w:rsidR="0007481A" w:rsidRPr="00DF2C58" w:rsidRDefault="00C23246" w:rsidP="00C23246">
      <w:pPr>
        <w:pStyle w:val="ListParagraph"/>
        <w:spacing w:after="0" w:line="240" w:lineRule="auto"/>
        <w:jc w:val="both"/>
        <w:rPr>
          <w:rFonts w:ascii="Times New Roman" w:eastAsia="Times New Roman" w:hAnsi="Times New Roman" w:cs="Times New Roman"/>
          <w:sz w:val="24"/>
          <w:szCs w:val="24"/>
          <w:lang w:val="sq-AL"/>
        </w:rPr>
      </w:pPr>
      <w:r w:rsidRPr="00DF2C58">
        <w:rPr>
          <w:rFonts w:ascii="Times New Roman" w:eastAsia="Times New Roman" w:hAnsi="Times New Roman" w:cs="Times New Roman"/>
          <w:sz w:val="24"/>
          <w:szCs w:val="24"/>
          <w:lang w:val="sq-AL"/>
        </w:rPr>
        <w:t xml:space="preserve">CIP   (transport </w:t>
      </w:r>
      <w:r w:rsidR="00482147" w:rsidRPr="00DF2C58">
        <w:rPr>
          <w:rFonts w:ascii="Times New Roman" w:eastAsia="Times New Roman" w:hAnsi="Times New Roman" w:cs="Times New Roman"/>
          <w:sz w:val="24"/>
          <w:szCs w:val="24"/>
          <w:lang w:val="sq-AL"/>
        </w:rPr>
        <w:t>e s</w:t>
      </w:r>
      <w:r w:rsidR="0007481A" w:rsidRPr="00DF2C58">
        <w:rPr>
          <w:rFonts w:ascii="Times New Roman" w:eastAsia="Times New Roman" w:hAnsi="Times New Roman" w:cs="Times New Roman"/>
          <w:sz w:val="24"/>
          <w:szCs w:val="24"/>
          <w:lang w:val="sq-AL"/>
        </w:rPr>
        <w:t>igurim paguar</w:t>
      </w:r>
      <w:r w:rsidR="008E08CE" w:rsidRPr="00DF2C58">
        <w:rPr>
          <w:rFonts w:ascii="Times New Roman" w:eastAsia="Times New Roman" w:hAnsi="Times New Roman" w:cs="Times New Roman"/>
          <w:sz w:val="24"/>
          <w:szCs w:val="24"/>
          <w:lang w:val="sq-AL"/>
        </w:rPr>
        <w:t>)</w:t>
      </w:r>
      <w:r w:rsidR="0007481A" w:rsidRPr="00DF2C58">
        <w:rPr>
          <w:rFonts w:ascii="Times New Roman" w:eastAsia="Times New Roman" w:hAnsi="Times New Roman" w:cs="Times New Roman"/>
          <w:sz w:val="24"/>
          <w:szCs w:val="24"/>
          <w:lang w:val="sq-AL"/>
        </w:rPr>
        <w:t xml:space="preserve"> </w:t>
      </w:r>
    </w:p>
    <w:p w:rsidR="0007481A" w:rsidRPr="00DF2C58" w:rsidRDefault="0007481A" w:rsidP="00D60AC6">
      <w:pPr>
        <w:spacing w:before="120" w:after="0" w:line="240" w:lineRule="auto"/>
        <w:jc w:val="both"/>
        <w:rPr>
          <w:rFonts w:ascii="Times New Roman" w:eastAsia="Times New Roman" w:hAnsi="Times New Roman" w:cs="Times New Roman"/>
          <w:sz w:val="24"/>
          <w:szCs w:val="24"/>
          <w:lang w:val="sq-AL"/>
        </w:rPr>
      </w:pPr>
      <w:r w:rsidRPr="00DF2C58">
        <w:rPr>
          <w:rFonts w:ascii="Times New Roman" w:eastAsia="Times New Roman" w:hAnsi="Times New Roman" w:cs="Times New Roman"/>
          <w:sz w:val="24"/>
          <w:szCs w:val="24"/>
          <w:lang w:val="sq-AL"/>
        </w:rPr>
        <w:t>Sipas</w:t>
      </w:r>
      <w:r w:rsidR="00C23246" w:rsidRPr="00DF2C58">
        <w:rPr>
          <w:rFonts w:ascii="Times New Roman" w:eastAsia="Times New Roman" w:hAnsi="Times New Roman" w:cs="Times New Roman"/>
          <w:sz w:val="24"/>
          <w:szCs w:val="24"/>
          <w:lang w:val="sq-AL"/>
        </w:rPr>
        <w:t xml:space="preserve"> termave tregtar C,</w:t>
      </w:r>
      <w:r w:rsidRPr="00DF2C58">
        <w:rPr>
          <w:rFonts w:ascii="Times New Roman" w:eastAsia="Times New Roman" w:hAnsi="Times New Roman" w:cs="Times New Roman"/>
          <w:sz w:val="24"/>
          <w:szCs w:val="24"/>
          <w:lang w:val="sq-AL"/>
        </w:rPr>
        <w:t xml:space="preserve"> shitësi është i detyruar të lidh</w:t>
      </w:r>
      <w:r w:rsidR="00482147" w:rsidRPr="00DF2C58">
        <w:rPr>
          <w:rFonts w:ascii="Times New Roman" w:eastAsia="Times New Roman" w:hAnsi="Times New Roman" w:cs="Times New Roman"/>
          <w:sz w:val="24"/>
          <w:szCs w:val="24"/>
          <w:lang w:val="sq-AL"/>
        </w:rPr>
        <w:t>ë</w:t>
      </w:r>
      <w:r w:rsidR="00C23246" w:rsidRPr="00DF2C58">
        <w:rPr>
          <w:rFonts w:ascii="Times New Roman" w:eastAsia="Times New Roman" w:hAnsi="Times New Roman" w:cs="Times New Roman"/>
          <w:sz w:val="24"/>
          <w:szCs w:val="24"/>
          <w:lang w:val="sq-AL"/>
        </w:rPr>
        <w:t xml:space="preserve"> kontratën e transportit </w:t>
      </w:r>
      <w:r w:rsidRPr="00DF2C58">
        <w:rPr>
          <w:rFonts w:ascii="Times New Roman" w:eastAsia="Times New Roman" w:hAnsi="Times New Roman" w:cs="Times New Roman"/>
          <w:sz w:val="24"/>
          <w:szCs w:val="24"/>
          <w:lang w:val="sq-AL"/>
        </w:rPr>
        <w:t xml:space="preserve">e të paguajë </w:t>
      </w:r>
      <w:r w:rsidR="00482147" w:rsidRPr="00DF2C58">
        <w:rPr>
          <w:rFonts w:ascii="Times New Roman" w:eastAsia="Times New Roman" w:hAnsi="Times New Roman" w:cs="Times New Roman"/>
          <w:sz w:val="24"/>
          <w:szCs w:val="24"/>
          <w:lang w:val="sq-AL"/>
        </w:rPr>
        <w:t xml:space="preserve"> për</w:t>
      </w:r>
      <w:r w:rsidRPr="00DF2C58">
        <w:rPr>
          <w:rFonts w:ascii="Times New Roman" w:eastAsia="Times New Roman" w:hAnsi="Times New Roman" w:cs="Times New Roman"/>
          <w:sz w:val="24"/>
          <w:szCs w:val="24"/>
          <w:lang w:val="sq-AL"/>
        </w:rPr>
        <w:t xml:space="preserve"> transportin e mallrave. Rreziku i humbjes</w:t>
      </w:r>
      <w:r w:rsidR="00C23246" w:rsidRPr="00DF2C58">
        <w:rPr>
          <w:rFonts w:ascii="Times New Roman" w:eastAsia="Times New Roman" w:hAnsi="Times New Roman" w:cs="Times New Roman"/>
          <w:sz w:val="24"/>
          <w:szCs w:val="24"/>
          <w:lang w:val="sq-AL"/>
        </w:rPr>
        <w:t>/</w:t>
      </w:r>
      <w:r w:rsidRPr="00DF2C58">
        <w:rPr>
          <w:rFonts w:ascii="Times New Roman" w:eastAsia="Times New Roman" w:hAnsi="Times New Roman" w:cs="Times New Roman"/>
          <w:sz w:val="24"/>
          <w:szCs w:val="24"/>
          <w:lang w:val="sq-AL"/>
        </w:rPr>
        <w:t xml:space="preserve"> dëmtimit të mallrave, pas momenti</w:t>
      </w:r>
      <w:r w:rsidR="009903CA" w:rsidRPr="00DF2C58">
        <w:rPr>
          <w:rFonts w:ascii="Times New Roman" w:eastAsia="Times New Roman" w:hAnsi="Times New Roman" w:cs="Times New Roman"/>
          <w:sz w:val="24"/>
          <w:szCs w:val="24"/>
          <w:lang w:val="sq-AL"/>
        </w:rPr>
        <w:t>t të ngarkimit të mallrave, do i</w:t>
      </w:r>
      <w:r w:rsidRPr="00DF2C58">
        <w:rPr>
          <w:rFonts w:ascii="Times New Roman" w:eastAsia="Times New Roman" w:hAnsi="Times New Roman" w:cs="Times New Roman"/>
          <w:sz w:val="24"/>
          <w:szCs w:val="24"/>
          <w:lang w:val="sq-AL"/>
        </w:rPr>
        <w:t xml:space="preserve"> ngarkohet blerësit. Gërma pas termit C, përcakton koston e transportit.</w:t>
      </w:r>
    </w:p>
    <w:p w:rsidR="00E64302" w:rsidRPr="00DF2C58" w:rsidRDefault="008E08CE" w:rsidP="00C56E62">
      <w:pPr>
        <w:pStyle w:val="ListParagraph"/>
        <w:spacing w:before="120" w:after="0" w:line="240" w:lineRule="auto"/>
        <w:jc w:val="both"/>
        <w:rPr>
          <w:rFonts w:ascii="Times New Roman" w:eastAsia="Times New Roman" w:hAnsi="Times New Roman" w:cs="Times New Roman"/>
          <w:b/>
          <w:i/>
          <w:sz w:val="24"/>
          <w:szCs w:val="24"/>
          <w:lang w:val="sq-AL"/>
        </w:rPr>
      </w:pPr>
      <w:r w:rsidRPr="00DF2C58">
        <w:rPr>
          <w:rFonts w:ascii="Times New Roman" w:eastAsia="Times New Roman" w:hAnsi="Times New Roman" w:cs="Times New Roman"/>
          <w:b/>
          <w:i/>
          <w:sz w:val="24"/>
          <w:szCs w:val="24"/>
          <w:lang w:val="sq-AL"/>
        </w:rPr>
        <w:t>Termat tregtarë D</w:t>
      </w:r>
    </w:p>
    <w:p w:rsidR="00E64302" w:rsidRPr="00DF2C58" w:rsidRDefault="00796A4C" w:rsidP="00D60AC6">
      <w:pPr>
        <w:spacing w:before="120" w:after="0" w:line="240" w:lineRule="auto"/>
        <w:jc w:val="both"/>
        <w:rPr>
          <w:rFonts w:ascii="Times New Roman" w:eastAsia="Times New Roman" w:hAnsi="Times New Roman" w:cs="Times New Roman"/>
          <w:sz w:val="24"/>
          <w:szCs w:val="24"/>
          <w:lang w:val="sq-AL"/>
        </w:rPr>
      </w:pPr>
      <w:r w:rsidRPr="00DF2C58">
        <w:rPr>
          <w:rFonts w:ascii="Times New Roman" w:eastAsia="Times New Roman" w:hAnsi="Times New Roman" w:cs="Times New Roman"/>
          <w:sz w:val="24"/>
          <w:szCs w:val="24"/>
          <w:lang w:val="sq-AL"/>
        </w:rPr>
        <w:lastRenderedPageBreak/>
        <w:t>Inkotermat 2010 përfshijnë tre terma</w:t>
      </w:r>
      <w:r w:rsidR="00E64302" w:rsidRPr="00DF2C58">
        <w:rPr>
          <w:rFonts w:ascii="Times New Roman" w:eastAsia="Times New Roman" w:hAnsi="Times New Roman" w:cs="Times New Roman"/>
          <w:sz w:val="24"/>
          <w:szCs w:val="24"/>
          <w:lang w:val="sq-AL"/>
        </w:rPr>
        <w:t xml:space="preserve"> tregtar</w:t>
      </w:r>
      <w:r w:rsidRPr="00DF2C58">
        <w:rPr>
          <w:rFonts w:ascii="Times New Roman" w:eastAsia="Times New Roman" w:hAnsi="Times New Roman" w:cs="Times New Roman"/>
          <w:sz w:val="24"/>
          <w:szCs w:val="24"/>
          <w:lang w:val="sq-AL"/>
        </w:rPr>
        <w:t xml:space="preserve"> në grupin e termave D,</w:t>
      </w:r>
      <w:r w:rsidR="00E64302" w:rsidRPr="00DF2C58">
        <w:rPr>
          <w:rFonts w:ascii="Times New Roman" w:eastAsia="Times New Roman" w:hAnsi="Times New Roman" w:cs="Times New Roman"/>
          <w:sz w:val="24"/>
          <w:szCs w:val="24"/>
          <w:lang w:val="sq-AL"/>
        </w:rPr>
        <w:t xml:space="preserve"> </w:t>
      </w:r>
      <w:r w:rsidRPr="00DF2C58">
        <w:rPr>
          <w:rFonts w:ascii="Times New Roman" w:eastAsia="Times New Roman" w:hAnsi="Times New Roman" w:cs="Times New Roman"/>
          <w:sz w:val="24"/>
          <w:szCs w:val="24"/>
          <w:lang w:val="sq-AL"/>
        </w:rPr>
        <w:t>që duhen përdorur në</w:t>
      </w:r>
      <w:r w:rsidR="00E64302" w:rsidRPr="00DF2C58">
        <w:rPr>
          <w:rFonts w:ascii="Times New Roman" w:eastAsia="Times New Roman" w:hAnsi="Times New Roman" w:cs="Times New Roman"/>
          <w:sz w:val="24"/>
          <w:szCs w:val="24"/>
          <w:lang w:val="sq-AL"/>
        </w:rPr>
        <w:t xml:space="preserve"> rastet  kur shitësi</w:t>
      </w:r>
      <w:r w:rsidRPr="00DF2C58">
        <w:rPr>
          <w:rFonts w:ascii="Times New Roman" w:eastAsia="Times New Roman" w:hAnsi="Times New Roman" w:cs="Times New Roman"/>
          <w:sz w:val="24"/>
          <w:szCs w:val="24"/>
          <w:lang w:val="sq-AL"/>
        </w:rPr>
        <w:t xml:space="preserve"> detyrohet të</w:t>
      </w:r>
      <w:r w:rsidR="00E64302" w:rsidRPr="00DF2C58">
        <w:rPr>
          <w:rFonts w:ascii="Times New Roman" w:eastAsia="Times New Roman" w:hAnsi="Times New Roman" w:cs="Times New Roman"/>
          <w:sz w:val="24"/>
          <w:szCs w:val="24"/>
          <w:lang w:val="sq-AL"/>
        </w:rPr>
        <w:t xml:space="preserve"> transportojë mallrat duke mbartur vetë koston </w:t>
      </w:r>
      <w:r w:rsidR="00235EB2" w:rsidRPr="00DF2C58">
        <w:rPr>
          <w:rFonts w:ascii="Times New Roman" w:eastAsia="Times New Roman" w:hAnsi="Times New Roman" w:cs="Times New Roman"/>
          <w:sz w:val="24"/>
          <w:szCs w:val="24"/>
          <w:lang w:val="sq-AL"/>
        </w:rPr>
        <w:t>e</w:t>
      </w:r>
      <w:r w:rsidR="00E64302" w:rsidRPr="00DF2C58">
        <w:rPr>
          <w:rFonts w:ascii="Times New Roman" w:eastAsia="Times New Roman" w:hAnsi="Times New Roman" w:cs="Times New Roman"/>
          <w:sz w:val="24"/>
          <w:szCs w:val="24"/>
          <w:lang w:val="sq-AL"/>
        </w:rPr>
        <w:t xml:space="preserve"> rrezikun</w:t>
      </w:r>
      <w:r w:rsidR="00235EB2" w:rsidRPr="00DF2C58">
        <w:rPr>
          <w:rFonts w:ascii="Times New Roman" w:eastAsia="Times New Roman" w:hAnsi="Times New Roman" w:cs="Times New Roman"/>
          <w:sz w:val="24"/>
          <w:szCs w:val="24"/>
          <w:lang w:val="sq-AL"/>
        </w:rPr>
        <w:t xml:space="preserve"> </w:t>
      </w:r>
      <w:r w:rsidRPr="00DF2C58">
        <w:rPr>
          <w:rFonts w:ascii="Times New Roman" w:eastAsia="Times New Roman" w:hAnsi="Times New Roman" w:cs="Times New Roman"/>
          <w:sz w:val="24"/>
          <w:szCs w:val="24"/>
          <w:lang w:val="sq-AL"/>
        </w:rPr>
        <w:t>e humbjes/dëmtimit të</w:t>
      </w:r>
      <w:r w:rsidR="00E64302" w:rsidRPr="00DF2C58">
        <w:rPr>
          <w:rFonts w:ascii="Times New Roman" w:eastAsia="Times New Roman" w:hAnsi="Times New Roman" w:cs="Times New Roman"/>
          <w:sz w:val="24"/>
          <w:szCs w:val="24"/>
          <w:lang w:val="sq-AL"/>
        </w:rPr>
        <w:t xml:space="preserve"> mallrave deri në</w:t>
      </w:r>
      <w:r w:rsidRPr="00DF2C58">
        <w:rPr>
          <w:rFonts w:ascii="Times New Roman" w:eastAsia="Times New Roman" w:hAnsi="Times New Roman" w:cs="Times New Roman"/>
          <w:sz w:val="24"/>
          <w:szCs w:val="24"/>
          <w:lang w:val="sq-AL"/>
        </w:rPr>
        <w:t xml:space="preserve"> </w:t>
      </w:r>
      <w:r w:rsidR="00235EB2" w:rsidRPr="00DF2C58">
        <w:rPr>
          <w:rFonts w:ascii="Times New Roman" w:eastAsia="Times New Roman" w:hAnsi="Times New Roman" w:cs="Times New Roman"/>
          <w:sz w:val="24"/>
          <w:szCs w:val="24"/>
          <w:lang w:val="sq-AL"/>
        </w:rPr>
        <w:t>mbë</w:t>
      </w:r>
      <w:r w:rsidR="00E64302" w:rsidRPr="00DF2C58">
        <w:rPr>
          <w:rFonts w:ascii="Times New Roman" w:eastAsia="Times New Roman" w:hAnsi="Times New Roman" w:cs="Times New Roman"/>
          <w:sz w:val="24"/>
          <w:szCs w:val="24"/>
          <w:lang w:val="sq-AL"/>
        </w:rPr>
        <w:t>ritjen e ty</w:t>
      </w:r>
      <w:r w:rsidR="00235EB2" w:rsidRPr="00DF2C58">
        <w:rPr>
          <w:rFonts w:ascii="Times New Roman" w:eastAsia="Times New Roman" w:hAnsi="Times New Roman" w:cs="Times New Roman"/>
          <w:sz w:val="24"/>
          <w:szCs w:val="24"/>
          <w:lang w:val="sq-AL"/>
        </w:rPr>
        <w:t>re në destinacionin e caktuar</w:t>
      </w:r>
      <w:r w:rsidRPr="00DF2C58">
        <w:rPr>
          <w:rFonts w:ascii="Times New Roman" w:eastAsia="Times New Roman" w:hAnsi="Times New Roman" w:cs="Times New Roman"/>
          <w:sz w:val="24"/>
          <w:szCs w:val="24"/>
          <w:lang w:val="sq-AL"/>
        </w:rPr>
        <w:t>.</w:t>
      </w:r>
      <w:r w:rsidR="00E64302" w:rsidRPr="00DF2C58">
        <w:rPr>
          <w:rFonts w:ascii="Times New Roman" w:eastAsia="Times New Roman" w:hAnsi="Times New Roman" w:cs="Times New Roman"/>
          <w:sz w:val="24"/>
          <w:szCs w:val="24"/>
          <w:lang w:val="sq-AL"/>
        </w:rPr>
        <w:t>Termat tregtar</w:t>
      </w:r>
      <w:r w:rsidRPr="00DF2C58">
        <w:rPr>
          <w:rFonts w:ascii="Times New Roman" w:eastAsia="Times New Roman" w:hAnsi="Times New Roman" w:cs="Times New Roman"/>
          <w:sz w:val="24"/>
          <w:szCs w:val="24"/>
          <w:lang w:val="sq-AL"/>
        </w:rPr>
        <w:t xml:space="preserve"> që bëjnë pjesë në grupin D</w:t>
      </w:r>
      <w:r w:rsidR="00E64302" w:rsidRPr="00DF2C58">
        <w:rPr>
          <w:rFonts w:ascii="Times New Roman" w:eastAsia="Times New Roman" w:hAnsi="Times New Roman" w:cs="Times New Roman"/>
          <w:sz w:val="24"/>
          <w:szCs w:val="24"/>
          <w:lang w:val="sq-AL"/>
        </w:rPr>
        <w:t xml:space="preserve">: </w:t>
      </w:r>
    </w:p>
    <w:p w:rsidR="00E64302" w:rsidRPr="00DF2C58" w:rsidRDefault="00796A4C" w:rsidP="00796A4C">
      <w:pPr>
        <w:pStyle w:val="ListParagraph"/>
        <w:spacing w:after="0" w:line="240" w:lineRule="auto"/>
        <w:contextualSpacing w:val="0"/>
        <w:jc w:val="both"/>
        <w:rPr>
          <w:rFonts w:ascii="Times New Roman" w:eastAsia="Times New Roman" w:hAnsi="Times New Roman" w:cs="Times New Roman"/>
          <w:sz w:val="24"/>
          <w:szCs w:val="24"/>
          <w:lang w:val="sq-AL"/>
        </w:rPr>
      </w:pPr>
      <w:r w:rsidRPr="00DF2C58">
        <w:rPr>
          <w:rFonts w:ascii="Times New Roman" w:eastAsia="Times New Roman" w:hAnsi="Times New Roman" w:cs="Times New Roman"/>
          <w:sz w:val="24"/>
          <w:szCs w:val="24"/>
          <w:lang w:val="sq-AL"/>
        </w:rPr>
        <w:t>DAT (Lëvrohet në Terminal)</w:t>
      </w:r>
      <w:r w:rsidR="00E64302" w:rsidRPr="00DF2C58">
        <w:rPr>
          <w:rFonts w:ascii="Times New Roman" w:eastAsia="Times New Roman" w:hAnsi="Times New Roman" w:cs="Times New Roman"/>
          <w:sz w:val="24"/>
          <w:szCs w:val="24"/>
          <w:lang w:val="sq-AL"/>
        </w:rPr>
        <w:t xml:space="preserve"> </w:t>
      </w:r>
    </w:p>
    <w:p w:rsidR="00E64302" w:rsidRPr="00DF2C58" w:rsidRDefault="00796A4C" w:rsidP="00796A4C">
      <w:pPr>
        <w:pStyle w:val="ListParagraph"/>
        <w:spacing w:after="0" w:line="240" w:lineRule="auto"/>
        <w:jc w:val="both"/>
        <w:rPr>
          <w:rFonts w:ascii="Times New Roman" w:eastAsia="Times New Roman" w:hAnsi="Times New Roman" w:cs="Times New Roman"/>
          <w:sz w:val="24"/>
          <w:szCs w:val="24"/>
          <w:lang w:val="sq-AL"/>
        </w:rPr>
      </w:pPr>
      <w:r w:rsidRPr="00DF2C58">
        <w:rPr>
          <w:rFonts w:ascii="Times New Roman" w:eastAsia="Times New Roman" w:hAnsi="Times New Roman" w:cs="Times New Roman"/>
          <w:sz w:val="24"/>
          <w:szCs w:val="24"/>
          <w:lang w:val="sq-AL"/>
        </w:rPr>
        <w:t>DAP (Lëvrohet në vend)</w:t>
      </w:r>
      <w:r w:rsidR="00E64302" w:rsidRPr="00DF2C58">
        <w:rPr>
          <w:rFonts w:ascii="Times New Roman" w:eastAsia="Times New Roman" w:hAnsi="Times New Roman" w:cs="Times New Roman"/>
          <w:sz w:val="24"/>
          <w:szCs w:val="24"/>
          <w:lang w:val="sq-AL"/>
        </w:rPr>
        <w:t xml:space="preserve"> </w:t>
      </w:r>
    </w:p>
    <w:p w:rsidR="00E64302" w:rsidRPr="00DF2C58" w:rsidRDefault="00796A4C" w:rsidP="00796A4C">
      <w:pPr>
        <w:pStyle w:val="ListParagraph"/>
        <w:spacing w:after="0" w:line="240" w:lineRule="auto"/>
        <w:jc w:val="both"/>
        <w:rPr>
          <w:rFonts w:ascii="Times New Roman" w:eastAsia="Times New Roman" w:hAnsi="Times New Roman" w:cs="Times New Roman"/>
          <w:sz w:val="24"/>
          <w:szCs w:val="24"/>
          <w:lang w:val="sq-AL"/>
        </w:rPr>
      </w:pPr>
      <w:r w:rsidRPr="00DF2C58">
        <w:rPr>
          <w:rFonts w:ascii="Times New Roman" w:eastAsia="Times New Roman" w:hAnsi="Times New Roman" w:cs="Times New Roman"/>
          <w:sz w:val="24"/>
          <w:szCs w:val="24"/>
          <w:lang w:val="sq-AL"/>
        </w:rPr>
        <w:t>DDP (Lëvrohet i zhdoganuar)</w:t>
      </w:r>
    </w:p>
    <w:p w:rsidR="00DB6913" w:rsidRPr="00DF2C58" w:rsidRDefault="00530B3C" w:rsidP="00482147">
      <w:pPr>
        <w:spacing w:before="80" w:after="0" w:line="240" w:lineRule="auto"/>
        <w:jc w:val="both"/>
        <w:rPr>
          <w:rFonts w:ascii="Times New Roman" w:eastAsia="Times New Roman" w:hAnsi="Times New Roman" w:cs="Times New Roman"/>
          <w:sz w:val="24"/>
          <w:szCs w:val="24"/>
          <w:lang w:val="sq-AL"/>
        </w:rPr>
      </w:pPr>
      <w:r w:rsidRPr="00DF2C58">
        <w:rPr>
          <w:rFonts w:ascii="Times New Roman" w:eastAsia="Times New Roman" w:hAnsi="Times New Roman" w:cs="Times New Roman"/>
          <w:sz w:val="24"/>
          <w:szCs w:val="24"/>
          <w:lang w:val="sq-AL"/>
        </w:rPr>
        <w:t>Të gjitha termat</w:t>
      </w:r>
      <w:r w:rsidR="00E64302" w:rsidRPr="00DF2C58">
        <w:rPr>
          <w:rFonts w:ascii="Times New Roman" w:eastAsia="Times New Roman" w:hAnsi="Times New Roman" w:cs="Times New Roman"/>
          <w:sz w:val="24"/>
          <w:szCs w:val="24"/>
          <w:lang w:val="sq-AL"/>
        </w:rPr>
        <w:t xml:space="preserve"> t</w:t>
      </w:r>
      <w:r w:rsidRPr="00DF2C58">
        <w:rPr>
          <w:rFonts w:ascii="Times New Roman" w:eastAsia="Times New Roman" w:hAnsi="Times New Roman" w:cs="Times New Roman"/>
          <w:sz w:val="24"/>
          <w:szCs w:val="24"/>
          <w:lang w:val="sq-AL"/>
        </w:rPr>
        <w:t>regtare të grupit</w:t>
      </w:r>
      <w:r w:rsidR="00E64302" w:rsidRPr="00DF2C58">
        <w:rPr>
          <w:rFonts w:ascii="Times New Roman" w:eastAsia="Times New Roman" w:hAnsi="Times New Roman" w:cs="Times New Roman"/>
          <w:sz w:val="24"/>
          <w:szCs w:val="24"/>
          <w:lang w:val="sq-AL"/>
        </w:rPr>
        <w:t xml:space="preserve"> D kërkojnë që shitësi të dorëzojë mallrat në vendin e caktuar, të paguajë për transpor</w:t>
      </w:r>
      <w:r w:rsidRPr="00DF2C58">
        <w:rPr>
          <w:rFonts w:ascii="Times New Roman" w:eastAsia="Times New Roman" w:hAnsi="Times New Roman" w:cs="Times New Roman"/>
          <w:sz w:val="24"/>
          <w:szCs w:val="24"/>
          <w:lang w:val="sq-AL"/>
        </w:rPr>
        <w:t xml:space="preserve">tin e tyre, deri në këtë vend </w:t>
      </w:r>
      <w:r w:rsidR="00E64302" w:rsidRPr="00DF2C58">
        <w:rPr>
          <w:rFonts w:ascii="Times New Roman" w:eastAsia="Times New Roman" w:hAnsi="Times New Roman" w:cs="Times New Roman"/>
          <w:sz w:val="24"/>
          <w:szCs w:val="24"/>
          <w:lang w:val="sq-AL"/>
        </w:rPr>
        <w:t>e të mbarti rrezikun për mallrat në tranzit.</w:t>
      </w:r>
    </w:p>
    <w:p w:rsidR="00D766FE" w:rsidRPr="00DF2C58" w:rsidRDefault="00D766FE" w:rsidP="00482147">
      <w:pPr>
        <w:spacing w:before="80" w:after="0" w:line="240" w:lineRule="auto"/>
        <w:jc w:val="both"/>
        <w:rPr>
          <w:rFonts w:ascii="Times New Roman" w:eastAsia="Times New Roman" w:hAnsi="Times New Roman" w:cs="Times New Roman"/>
          <w:sz w:val="24"/>
          <w:szCs w:val="24"/>
          <w:lang w:val="sq-AL"/>
        </w:rPr>
      </w:pPr>
    </w:p>
    <w:p w:rsidR="00D766FE" w:rsidRPr="00DF2C58" w:rsidRDefault="00D766FE" w:rsidP="00482147">
      <w:pPr>
        <w:spacing w:before="80" w:after="0" w:line="240" w:lineRule="auto"/>
        <w:jc w:val="both"/>
        <w:rPr>
          <w:rFonts w:ascii="Times New Roman" w:eastAsia="Times New Roman" w:hAnsi="Times New Roman" w:cs="Times New Roman"/>
          <w:sz w:val="24"/>
          <w:szCs w:val="24"/>
          <w:lang w:val="sq-AL"/>
        </w:rPr>
      </w:pPr>
    </w:p>
    <w:p w:rsidR="00D766FE" w:rsidRPr="00DF2C58" w:rsidRDefault="00D766FE" w:rsidP="00482147">
      <w:pPr>
        <w:spacing w:before="80" w:after="0" w:line="240" w:lineRule="auto"/>
        <w:jc w:val="both"/>
        <w:rPr>
          <w:rFonts w:ascii="Times New Roman" w:eastAsia="Times New Roman" w:hAnsi="Times New Roman" w:cs="Times New Roman"/>
          <w:sz w:val="24"/>
          <w:szCs w:val="24"/>
          <w:lang w:val="sq-AL"/>
        </w:rPr>
      </w:pPr>
    </w:p>
    <w:sectPr w:rsidR="00D766FE" w:rsidRPr="00DF2C58" w:rsidSect="00BE7DC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097F" w:rsidRDefault="008E097F" w:rsidP="00610723">
      <w:pPr>
        <w:spacing w:after="0" w:line="240" w:lineRule="auto"/>
      </w:pPr>
      <w:r>
        <w:separator/>
      </w:r>
    </w:p>
  </w:endnote>
  <w:endnote w:type="continuationSeparator" w:id="0">
    <w:p w:rsidR="008E097F" w:rsidRDefault="008E097F" w:rsidP="00610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egret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840282"/>
      <w:docPartObj>
        <w:docPartGallery w:val="Page Numbers (Bottom of Page)"/>
        <w:docPartUnique/>
      </w:docPartObj>
    </w:sdtPr>
    <w:sdtContent>
      <w:p w:rsidR="0078666D" w:rsidRDefault="0078666D">
        <w:pPr>
          <w:pStyle w:val="Footer"/>
          <w:jc w:val="center"/>
        </w:pPr>
        <w:r>
          <w:fldChar w:fldCharType="begin"/>
        </w:r>
        <w:r>
          <w:instrText xml:space="preserve"> PAGE   \* MERGEFORMAT </w:instrText>
        </w:r>
        <w:r>
          <w:fldChar w:fldCharType="separate"/>
        </w:r>
        <w:r w:rsidR="00BA6888">
          <w:rPr>
            <w:noProof/>
          </w:rPr>
          <w:t>42</w:t>
        </w:r>
        <w:r>
          <w:rPr>
            <w:noProof/>
          </w:rPr>
          <w:fldChar w:fldCharType="end"/>
        </w:r>
      </w:p>
    </w:sdtContent>
  </w:sdt>
  <w:p w:rsidR="0078666D" w:rsidRDefault="007866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097F" w:rsidRDefault="008E097F" w:rsidP="00610723">
      <w:pPr>
        <w:spacing w:after="0" w:line="240" w:lineRule="auto"/>
      </w:pPr>
      <w:r>
        <w:separator/>
      </w:r>
    </w:p>
  </w:footnote>
  <w:footnote w:type="continuationSeparator" w:id="0">
    <w:p w:rsidR="008E097F" w:rsidRDefault="008E097F" w:rsidP="006107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54336"/>
    <w:multiLevelType w:val="hybridMultilevel"/>
    <w:tmpl w:val="25D0F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86B6A"/>
    <w:multiLevelType w:val="hybridMultilevel"/>
    <w:tmpl w:val="4ADAFB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A54C6E"/>
    <w:multiLevelType w:val="hybridMultilevel"/>
    <w:tmpl w:val="7B54E714"/>
    <w:lvl w:ilvl="0" w:tplc="A02E9E50">
      <w:start w:val="1"/>
      <w:numFmt w:val="lowerLetter"/>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CF1166"/>
    <w:multiLevelType w:val="hybridMultilevel"/>
    <w:tmpl w:val="513267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2510BE"/>
    <w:multiLevelType w:val="hybridMultilevel"/>
    <w:tmpl w:val="57A003D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1A7AAB"/>
    <w:multiLevelType w:val="hybridMultilevel"/>
    <w:tmpl w:val="7D220AEE"/>
    <w:lvl w:ilvl="0" w:tplc="6B5AB9E6">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48119F"/>
    <w:multiLevelType w:val="hybridMultilevel"/>
    <w:tmpl w:val="5A92FFEC"/>
    <w:lvl w:ilvl="0" w:tplc="4AC6F2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344C89"/>
    <w:multiLevelType w:val="hybridMultilevel"/>
    <w:tmpl w:val="D63E9DCA"/>
    <w:lvl w:ilvl="0" w:tplc="FFFFFFFF">
      <w:numFmt w:val="bullet"/>
      <w:lvlText w:val="-"/>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233C49"/>
    <w:multiLevelType w:val="hybridMultilevel"/>
    <w:tmpl w:val="5476C2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EA0CDD"/>
    <w:multiLevelType w:val="hybridMultilevel"/>
    <w:tmpl w:val="7242AB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8A5EC1"/>
    <w:multiLevelType w:val="hybridMultilevel"/>
    <w:tmpl w:val="D6A8A9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8E39FA"/>
    <w:multiLevelType w:val="hybridMultilevel"/>
    <w:tmpl w:val="F32ED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0475F8"/>
    <w:multiLevelType w:val="hybridMultilevel"/>
    <w:tmpl w:val="E31C3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DB7DBD"/>
    <w:multiLevelType w:val="hybridMultilevel"/>
    <w:tmpl w:val="9CF85754"/>
    <w:lvl w:ilvl="0" w:tplc="C15EEB6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2F7403"/>
    <w:multiLevelType w:val="hybridMultilevel"/>
    <w:tmpl w:val="CA6E971E"/>
    <w:lvl w:ilvl="0" w:tplc="FFFFFFFF">
      <w:numFmt w:val="bullet"/>
      <w:lvlText w:val="-"/>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E77AC0"/>
    <w:multiLevelType w:val="hybridMultilevel"/>
    <w:tmpl w:val="C15C87C8"/>
    <w:lvl w:ilvl="0" w:tplc="7272E736">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1C6047"/>
    <w:multiLevelType w:val="hybridMultilevel"/>
    <w:tmpl w:val="C1E64086"/>
    <w:lvl w:ilvl="0" w:tplc="FFFFFFFF">
      <w:numFmt w:val="bullet"/>
      <w:lvlText w:val="-"/>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4329F8"/>
    <w:multiLevelType w:val="hybridMultilevel"/>
    <w:tmpl w:val="06A09ECC"/>
    <w:lvl w:ilvl="0" w:tplc="8C3420F0">
      <w:start w:val="1"/>
      <w:numFmt w:val="bullet"/>
      <w:lvlText w:val="-"/>
      <w:lvlJc w:val="left"/>
      <w:pPr>
        <w:ind w:left="990" w:hanging="360"/>
      </w:pPr>
      <w:rPr>
        <w:rFonts w:ascii="Times New Roman" w:eastAsiaTheme="minorHAnsi"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8" w15:restartNumberingAfterBreak="0">
    <w:nsid w:val="26775659"/>
    <w:multiLevelType w:val="hybridMultilevel"/>
    <w:tmpl w:val="AAA4BF5E"/>
    <w:lvl w:ilvl="0" w:tplc="6B5AB9E6">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343B35"/>
    <w:multiLevelType w:val="hybridMultilevel"/>
    <w:tmpl w:val="145C7232"/>
    <w:lvl w:ilvl="0" w:tplc="6882A71A">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D84185"/>
    <w:multiLevelType w:val="hybridMultilevel"/>
    <w:tmpl w:val="94283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032C70"/>
    <w:multiLevelType w:val="hybridMultilevel"/>
    <w:tmpl w:val="245E98C8"/>
    <w:lvl w:ilvl="0" w:tplc="AFFCE6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9462DCB"/>
    <w:multiLevelType w:val="hybridMultilevel"/>
    <w:tmpl w:val="85269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017F00"/>
    <w:multiLevelType w:val="hybridMultilevel"/>
    <w:tmpl w:val="CE1A62B0"/>
    <w:lvl w:ilvl="0" w:tplc="FFFFFFFF">
      <w:numFmt w:val="bullet"/>
      <w:lvlText w:val="-"/>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C057122"/>
    <w:multiLevelType w:val="hybridMultilevel"/>
    <w:tmpl w:val="D50EF3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C18417B"/>
    <w:multiLevelType w:val="hybridMultilevel"/>
    <w:tmpl w:val="A21ED5A4"/>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6" w15:restartNumberingAfterBreak="0">
    <w:nsid w:val="2F5E5B12"/>
    <w:multiLevelType w:val="hybridMultilevel"/>
    <w:tmpl w:val="BBD0B3A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1F82F3A"/>
    <w:multiLevelType w:val="hybridMultilevel"/>
    <w:tmpl w:val="08C6FBF8"/>
    <w:lvl w:ilvl="0" w:tplc="FFFFFFFF">
      <w:numFmt w:val="bullet"/>
      <w:lvlText w:val="-"/>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2AF1BA6"/>
    <w:multiLevelType w:val="hybridMultilevel"/>
    <w:tmpl w:val="BBBCA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DC6740"/>
    <w:multiLevelType w:val="hybridMultilevel"/>
    <w:tmpl w:val="E69A5426"/>
    <w:lvl w:ilvl="0" w:tplc="24F07DA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6202074"/>
    <w:multiLevelType w:val="hybridMultilevel"/>
    <w:tmpl w:val="12906E0A"/>
    <w:lvl w:ilvl="0" w:tplc="FFFFFFFF">
      <w:numFmt w:val="bullet"/>
      <w:lvlText w:val="-"/>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67F72E9"/>
    <w:multiLevelType w:val="hybridMultilevel"/>
    <w:tmpl w:val="70BEA354"/>
    <w:lvl w:ilvl="0" w:tplc="D26650FE">
      <w:start w:val="1"/>
      <w:numFmt w:val="bullet"/>
      <w:lvlText w:val="-"/>
      <w:lvlJc w:val="left"/>
      <w:pPr>
        <w:ind w:left="990" w:hanging="360"/>
      </w:pPr>
      <w:rPr>
        <w:rFonts w:ascii="Times New Roman" w:eastAsiaTheme="minorHAnsi"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2" w15:restartNumberingAfterBreak="0">
    <w:nsid w:val="37FD12E6"/>
    <w:multiLevelType w:val="hybridMultilevel"/>
    <w:tmpl w:val="27D68E70"/>
    <w:lvl w:ilvl="0" w:tplc="0409000F">
      <w:start w:val="1"/>
      <w:numFmt w:val="decimal"/>
      <w:lvlText w:val="%1."/>
      <w:lvlJc w:val="left"/>
      <w:pPr>
        <w:ind w:left="36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3C776ABC"/>
    <w:multiLevelType w:val="hybridMultilevel"/>
    <w:tmpl w:val="EBD875AE"/>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4" w15:restartNumberingAfterBreak="0">
    <w:nsid w:val="40B478FE"/>
    <w:multiLevelType w:val="hybridMultilevel"/>
    <w:tmpl w:val="2EE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3C46AAE"/>
    <w:multiLevelType w:val="hybridMultilevel"/>
    <w:tmpl w:val="FAE4B922"/>
    <w:lvl w:ilvl="0" w:tplc="0A3AB2B6">
      <w:start w:val="1"/>
      <w:numFmt w:val="bullet"/>
      <w:lvlText w:val=""/>
      <w:lvlJc w:val="left"/>
      <w:pPr>
        <w:tabs>
          <w:tab w:val="num" w:pos="0"/>
        </w:tabs>
        <w:ind w:left="720" w:hanging="360"/>
      </w:pPr>
      <w:rPr>
        <w:rFonts w:ascii="Wingdings" w:hAnsi="Wingdings" w:cs="Wingdings" w:hint="default"/>
      </w:rPr>
    </w:lvl>
    <w:lvl w:ilvl="1" w:tplc="DDE074AE">
      <w:start w:val="1"/>
      <w:numFmt w:val="bullet"/>
      <w:lvlText w:val=""/>
      <w:lvlJc w:val="left"/>
      <w:pPr>
        <w:tabs>
          <w:tab w:val="num" w:pos="1080"/>
        </w:tabs>
        <w:ind w:left="1440" w:hanging="360"/>
      </w:pPr>
      <w:rPr>
        <w:rFonts w:ascii="Symbol" w:hAnsi="Symbol" w:cs="Symbol" w:hint="default"/>
        <w:sz w:val="28"/>
        <w:szCs w:val="28"/>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49F03D42"/>
    <w:multiLevelType w:val="hybridMultilevel"/>
    <w:tmpl w:val="0B029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E415A61"/>
    <w:multiLevelType w:val="hybridMultilevel"/>
    <w:tmpl w:val="142C3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EC47ED9"/>
    <w:multiLevelType w:val="hybridMultilevel"/>
    <w:tmpl w:val="365A66CA"/>
    <w:lvl w:ilvl="0" w:tplc="0409000F">
      <w:start w:val="1"/>
      <w:numFmt w:val="decimal"/>
      <w:lvlText w:val="%1."/>
      <w:lvlJc w:val="left"/>
      <w:pPr>
        <w:tabs>
          <w:tab w:val="num" w:pos="0"/>
        </w:tabs>
        <w:ind w:left="360" w:hanging="360"/>
      </w:pPr>
      <w:rPr>
        <w:rFonts w:hint="default"/>
        <w:color w:val="auto"/>
      </w:rPr>
    </w:lvl>
    <w:lvl w:ilvl="1" w:tplc="F776EDDC">
      <w:start w:val="81"/>
      <w:numFmt w:val="decimal"/>
      <w:lvlText w:val="%2"/>
      <w:lvlJc w:val="left"/>
      <w:pPr>
        <w:tabs>
          <w:tab w:val="num" w:pos="1500"/>
        </w:tabs>
        <w:ind w:left="1500" w:hanging="420"/>
      </w:pPr>
      <w:rPr>
        <w:rFonts w:hint="default"/>
        <w:b w:val="0"/>
      </w:rPr>
    </w:lvl>
    <w:lvl w:ilvl="2" w:tplc="3702C9FC">
      <w:start w:val="12"/>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4FC44AE4"/>
    <w:multiLevelType w:val="hybridMultilevel"/>
    <w:tmpl w:val="8B30484E"/>
    <w:lvl w:ilvl="0" w:tplc="4AC6F2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22F0FC3"/>
    <w:multiLevelType w:val="hybridMultilevel"/>
    <w:tmpl w:val="DB365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3CE47FD"/>
    <w:multiLevelType w:val="hybridMultilevel"/>
    <w:tmpl w:val="1188F212"/>
    <w:lvl w:ilvl="0" w:tplc="0409000F">
      <w:start w:val="1"/>
      <w:numFmt w:val="decimal"/>
      <w:lvlText w:val="%1."/>
      <w:lvlJc w:val="left"/>
      <w:pPr>
        <w:ind w:left="600" w:hanging="360"/>
      </w:p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42" w15:restartNumberingAfterBreak="0">
    <w:nsid w:val="59BB17FE"/>
    <w:multiLevelType w:val="hybridMultilevel"/>
    <w:tmpl w:val="1BF62452"/>
    <w:lvl w:ilvl="0" w:tplc="FFFFFFFF">
      <w:numFmt w:val="bullet"/>
      <w:lvlText w:val="-"/>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A50017A"/>
    <w:multiLevelType w:val="hybridMultilevel"/>
    <w:tmpl w:val="9C12F47E"/>
    <w:lvl w:ilvl="0" w:tplc="FFFFFFFF">
      <w:numFmt w:val="bullet"/>
      <w:lvlText w:val="-"/>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BC434D1"/>
    <w:multiLevelType w:val="hybridMultilevel"/>
    <w:tmpl w:val="91225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F285B65"/>
    <w:multiLevelType w:val="hybridMultilevel"/>
    <w:tmpl w:val="E69EC7A6"/>
    <w:lvl w:ilvl="0" w:tplc="9EA2178A">
      <w:start w:val="1"/>
      <w:numFmt w:val="bullet"/>
      <w:lvlText w:val="•"/>
      <w:lvlJc w:val="left"/>
      <w:pPr>
        <w:tabs>
          <w:tab w:val="num" w:pos="720"/>
        </w:tabs>
        <w:ind w:left="720" w:hanging="360"/>
      </w:pPr>
      <w:rPr>
        <w:rFonts w:ascii="Arial" w:hAnsi="Arial" w:hint="default"/>
      </w:rPr>
    </w:lvl>
    <w:lvl w:ilvl="1" w:tplc="569AB14A" w:tentative="1">
      <w:start w:val="1"/>
      <w:numFmt w:val="bullet"/>
      <w:lvlText w:val="•"/>
      <w:lvlJc w:val="left"/>
      <w:pPr>
        <w:tabs>
          <w:tab w:val="num" w:pos="1440"/>
        </w:tabs>
        <w:ind w:left="1440" w:hanging="360"/>
      </w:pPr>
      <w:rPr>
        <w:rFonts w:ascii="Arial" w:hAnsi="Arial" w:hint="default"/>
      </w:rPr>
    </w:lvl>
    <w:lvl w:ilvl="2" w:tplc="0BC26632" w:tentative="1">
      <w:start w:val="1"/>
      <w:numFmt w:val="bullet"/>
      <w:lvlText w:val="•"/>
      <w:lvlJc w:val="left"/>
      <w:pPr>
        <w:tabs>
          <w:tab w:val="num" w:pos="2160"/>
        </w:tabs>
        <w:ind w:left="2160" w:hanging="360"/>
      </w:pPr>
      <w:rPr>
        <w:rFonts w:ascii="Arial" w:hAnsi="Arial" w:hint="default"/>
      </w:rPr>
    </w:lvl>
    <w:lvl w:ilvl="3" w:tplc="227C6A04" w:tentative="1">
      <w:start w:val="1"/>
      <w:numFmt w:val="bullet"/>
      <w:lvlText w:val="•"/>
      <w:lvlJc w:val="left"/>
      <w:pPr>
        <w:tabs>
          <w:tab w:val="num" w:pos="2880"/>
        </w:tabs>
        <w:ind w:left="2880" w:hanging="360"/>
      </w:pPr>
      <w:rPr>
        <w:rFonts w:ascii="Arial" w:hAnsi="Arial" w:hint="default"/>
      </w:rPr>
    </w:lvl>
    <w:lvl w:ilvl="4" w:tplc="747C199A" w:tentative="1">
      <w:start w:val="1"/>
      <w:numFmt w:val="bullet"/>
      <w:lvlText w:val="•"/>
      <w:lvlJc w:val="left"/>
      <w:pPr>
        <w:tabs>
          <w:tab w:val="num" w:pos="3600"/>
        </w:tabs>
        <w:ind w:left="3600" w:hanging="360"/>
      </w:pPr>
      <w:rPr>
        <w:rFonts w:ascii="Arial" w:hAnsi="Arial" w:hint="default"/>
      </w:rPr>
    </w:lvl>
    <w:lvl w:ilvl="5" w:tplc="70E6BFAC" w:tentative="1">
      <w:start w:val="1"/>
      <w:numFmt w:val="bullet"/>
      <w:lvlText w:val="•"/>
      <w:lvlJc w:val="left"/>
      <w:pPr>
        <w:tabs>
          <w:tab w:val="num" w:pos="4320"/>
        </w:tabs>
        <w:ind w:left="4320" w:hanging="360"/>
      </w:pPr>
      <w:rPr>
        <w:rFonts w:ascii="Arial" w:hAnsi="Arial" w:hint="default"/>
      </w:rPr>
    </w:lvl>
    <w:lvl w:ilvl="6" w:tplc="99C80450" w:tentative="1">
      <w:start w:val="1"/>
      <w:numFmt w:val="bullet"/>
      <w:lvlText w:val="•"/>
      <w:lvlJc w:val="left"/>
      <w:pPr>
        <w:tabs>
          <w:tab w:val="num" w:pos="5040"/>
        </w:tabs>
        <w:ind w:left="5040" w:hanging="360"/>
      </w:pPr>
      <w:rPr>
        <w:rFonts w:ascii="Arial" w:hAnsi="Arial" w:hint="default"/>
      </w:rPr>
    </w:lvl>
    <w:lvl w:ilvl="7" w:tplc="B82855FE" w:tentative="1">
      <w:start w:val="1"/>
      <w:numFmt w:val="bullet"/>
      <w:lvlText w:val="•"/>
      <w:lvlJc w:val="left"/>
      <w:pPr>
        <w:tabs>
          <w:tab w:val="num" w:pos="5760"/>
        </w:tabs>
        <w:ind w:left="5760" w:hanging="360"/>
      </w:pPr>
      <w:rPr>
        <w:rFonts w:ascii="Arial" w:hAnsi="Arial" w:hint="default"/>
      </w:rPr>
    </w:lvl>
    <w:lvl w:ilvl="8" w:tplc="5AFCEA9A"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619E24F8"/>
    <w:multiLevelType w:val="hybridMultilevel"/>
    <w:tmpl w:val="0FD49A68"/>
    <w:lvl w:ilvl="0" w:tplc="FFFFFFFF">
      <w:numFmt w:val="bullet"/>
      <w:lvlText w:val="-"/>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25356A5"/>
    <w:multiLevelType w:val="hybridMultilevel"/>
    <w:tmpl w:val="6EECB3FA"/>
    <w:lvl w:ilvl="0" w:tplc="C524747E">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46C526F"/>
    <w:multiLevelType w:val="hybridMultilevel"/>
    <w:tmpl w:val="84BC89E4"/>
    <w:lvl w:ilvl="0" w:tplc="C524747E">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5577545"/>
    <w:multiLevelType w:val="hybridMultilevel"/>
    <w:tmpl w:val="6ECAB946"/>
    <w:lvl w:ilvl="0" w:tplc="FFFFFFFF">
      <w:numFmt w:val="bullet"/>
      <w:lvlText w:val="-"/>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AE8200E"/>
    <w:multiLevelType w:val="hybridMultilevel"/>
    <w:tmpl w:val="F5601C2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CE609AA"/>
    <w:multiLevelType w:val="hybridMultilevel"/>
    <w:tmpl w:val="3D4C007C"/>
    <w:lvl w:ilvl="0" w:tplc="6B5AB9E6">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07C0D2E"/>
    <w:multiLevelType w:val="hybridMultilevel"/>
    <w:tmpl w:val="90EACC6C"/>
    <w:lvl w:ilvl="0" w:tplc="78DC0ACE">
      <w:start w:val="1"/>
      <w:numFmt w:val="bullet"/>
      <w:lvlText w:val=""/>
      <w:lvlJc w:val="left"/>
      <w:pPr>
        <w:tabs>
          <w:tab w:val="num" w:pos="0"/>
        </w:tabs>
        <w:ind w:left="720" w:hanging="360"/>
      </w:pPr>
      <w:rPr>
        <w:rFonts w:ascii="Wingdings" w:hAnsi="Wingdings" w:cs="Wingdings"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53" w15:restartNumberingAfterBreak="0">
    <w:nsid w:val="70AC5349"/>
    <w:multiLevelType w:val="hybridMultilevel"/>
    <w:tmpl w:val="B21A4652"/>
    <w:lvl w:ilvl="0" w:tplc="FFFFFFFF">
      <w:numFmt w:val="bullet"/>
      <w:lvlText w:val="-"/>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3526FEB"/>
    <w:multiLevelType w:val="hybridMultilevel"/>
    <w:tmpl w:val="BDB2F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78B7053"/>
    <w:multiLevelType w:val="hybridMultilevel"/>
    <w:tmpl w:val="F22C17EE"/>
    <w:lvl w:ilvl="0" w:tplc="AFFCE6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8C20291"/>
    <w:multiLevelType w:val="hybridMultilevel"/>
    <w:tmpl w:val="2D628D1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D7002CC"/>
    <w:multiLevelType w:val="hybridMultilevel"/>
    <w:tmpl w:val="D4F2E0F0"/>
    <w:lvl w:ilvl="0" w:tplc="C524747E">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DD63CCD"/>
    <w:multiLevelType w:val="hybridMultilevel"/>
    <w:tmpl w:val="85B6FAA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44"/>
  </w:num>
  <w:num w:numId="3">
    <w:abstractNumId w:val="34"/>
  </w:num>
  <w:num w:numId="4">
    <w:abstractNumId w:val="1"/>
  </w:num>
  <w:num w:numId="5">
    <w:abstractNumId w:val="27"/>
  </w:num>
  <w:num w:numId="6">
    <w:abstractNumId w:val="45"/>
  </w:num>
  <w:num w:numId="7">
    <w:abstractNumId w:val="32"/>
  </w:num>
  <w:num w:numId="8">
    <w:abstractNumId w:val="41"/>
  </w:num>
  <w:num w:numId="9">
    <w:abstractNumId w:val="58"/>
  </w:num>
  <w:num w:numId="10">
    <w:abstractNumId w:val="42"/>
  </w:num>
  <w:num w:numId="11">
    <w:abstractNumId w:val="49"/>
  </w:num>
  <w:num w:numId="12">
    <w:abstractNumId w:val="7"/>
  </w:num>
  <w:num w:numId="13">
    <w:abstractNumId w:val="23"/>
  </w:num>
  <w:num w:numId="14">
    <w:abstractNumId w:val="20"/>
  </w:num>
  <w:num w:numId="15">
    <w:abstractNumId w:val="30"/>
  </w:num>
  <w:num w:numId="16">
    <w:abstractNumId w:val="53"/>
  </w:num>
  <w:num w:numId="17">
    <w:abstractNumId w:val="28"/>
  </w:num>
  <w:num w:numId="18">
    <w:abstractNumId w:val="57"/>
  </w:num>
  <w:num w:numId="19">
    <w:abstractNumId w:val="48"/>
  </w:num>
  <w:num w:numId="20">
    <w:abstractNumId w:val="47"/>
  </w:num>
  <w:num w:numId="21">
    <w:abstractNumId w:val="3"/>
  </w:num>
  <w:num w:numId="22">
    <w:abstractNumId w:val="21"/>
  </w:num>
  <w:num w:numId="23">
    <w:abstractNumId w:val="55"/>
  </w:num>
  <w:num w:numId="24">
    <w:abstractNumId w:val="6"/>
  </w:num>
  <w:num w:numId="25">
    <w:abstractNumId w:val="39"/>
  </w:num>
  <w:num w:numId="26">
    <w:abstractNumId w:val="16"/>
  </w:num>
  <w:num w:numId="27">
    <w:abstractNumId w:val="43"/>
  </w:num>
  <w:num w:numId="28">
    <w:abstractNumId w:val="46"/>
  </w:num>
  <w:num w:numId="29">
    <w:abstractNumId w:val="52"/>
  </w:num>
  <w:num w:numId="30">
    <w:abstractNumId w:val="35"/>
  </w:num>
  <w:num w:numId="31">
    <w:abstractNumId w:val="54"/>
  </w:num>
  <w:num w:numId="32">
    <w:abstractNumId w:val="0"/>
  </w:num>
  <w:num w:numId="33">
    <w:abstractNumId w:val="11"/>
  </w:num>
  <w:num w:numId="34">
    <w:abstractNumId w:val="2"/>
  </w:num>
  <w:num w:numId="35">
    <w:abstractNumId w:val="8"/>
  </w:num>
  <w:num w:numId="36">
    <w:abstractNumId w:val="29"/>
  </w:num>
  <w:num w:numId="37">
    <w:abstractNumId w:val="37"/>
  </w:num>
  <w:num w:numId="38">
    <w:abstractNumId w:val="19"/>
  </w:num>
  <w:num w:numId="39">
    <w:abstractNumId w:val="5"/>
  </w:num>
  <w:num w:numId="40">
    <w:abstractNumId w:val="18"/>
  </w:num>
  <w:num w:numId="41">
    <w:abstractNumId w:val="22"/>
  </w:num>
  <w:num w:numId="42">
    <w:abstractNumId w:val="40"/>
  </w:num>
  <w:num w:numId="43">
    <w:abstractNumId w:val="51"/>
  </w:num>
  <w:num w:numId="44">
    <w:abstractNumId w:val="15"/>
  </w:num>
  <w:num w:numId="45">
    <w:abstractNumId w:val="12"/>
  </w:num>
  <w:num w:numId="46">
    <w:abstractNumId w:val="36"/>
  </w:num>
  <w:num w:numId="47">
    <w:abstractNumId w:val="9"/>
  </w:num>
  <w:num w:numId="48">
    <w:abstractNumId w:val="10"/>
  </w:num>
  <w:num w:numId="49">
    <w:abstractNumId w:val="4"/>
  </w:num>
  <w:num w:numId="50">
    <w:abstractNumId w:val="13"/>
  </w:num>
  <w:num w:numId="51">
    <w:abstractNumId w:val="33"/>
  </w:num>
  <w:num w:numId="52">
    <w:abstractNumId w:val="25"/>
  </w:num>
  <w:num w:numId="53">
    <w:abstractNumId w:val="31"/>
  </w:num>
  <w:num w:numId="54">
    <w:abstractNumId w:val="17"/>
  </w:num>
  <w:num w:numId="55">
    <w:abstractNumId w:val="26"/>
  </w:num>
  <w:num w:numId="56">
    <w:abstractNumId w:val="56"/>
  </w:num>
  <w:num w:numId="57">
    <w:abstractNumId w:val="50"/>
  </w:num>
  <w:num w:numId="58">
    <w:abstractNumId w:val="24"/>
  </w:num>
  <w:num w:numId="59">
    <w:abstractNumId w:val="1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03220"/>
    <w:rsid w:val="00003220"/>
    <w:rsid w:val="000037CB"/>
    <w:rsid w:val="00005271"/>
    <w:rsid w:val="000055CF"/>
    <w:rsid w:val="000153F1"/>
    <w:rsid w:val="00017C22"/>
    <w:rsid w:val="00025465"/>
    <w:rsid w:val="00032FE1"/>
    <w:rsid w:val="00034F39"/>
    <w:rsid w:val="00035628"/>
    <w:rsid w:val="00042ED2"/>
    <w:rsid w:val="000454B8"/>
    <w:rsid w:val="0005531F"/>
    <w:rsid w:val="0005791B"/>
    <w:rsid w:val="000623A4"/>
    <w:rsid w:val="00062437"/>
    <w:rsid w:val="00065794"/>
    <w:rsid w:val="00066DCD"/>
    <w:rsid w:val="0007129A"/>
    <w:rsid w:val="00072543"/>
    <w:rsid w:val="0007332B"/>
    <w:rsid w:val="0007481A"/>
    <w:rsid w:val="00084452"/>
    <w:rsid w:val="00086B90"/>
    <w:rsid w:val="0009129F"/>
    <w:rsid w:val="000919F3"/>
    <w:rsid w:val="000A2952"/>
    <w:rsid w:val="000A3B74"/>
    <w:rsid w:val="000A784D"/>
    <w:rsid w:val="000B6AB5"/>
    <w:rsid w:val="000B73C8"/>
    <w:rsid w:val="000B7D18"/>
    <w:rsid w:val="000C406B"/>
    <w:rsid w:val="000D0CA2"/>
    <w:rsid w:val="000D1D09"/>
    <w:rsid w:val="000D3C11"/>
    <w:rsid w:val="000D4FD7"/>
    <w:rsid w:val="00103089"/>
    <w:rsid w:val="00105872"/>
    <w:rsid w:val="00112EB1"/>
    <w:rsid w:val="0011365E"/>
    <w:rsid w:val="001175AF"/>
    <w:rsid w:val="00122852"/>
    <w:rsid w:val="001358F5"/>
    <w:rsid w:val="00142E58"/>
    <w:rsid w:val="00152914"/>
    <w:rsid w:val="00154FF4"/>
    <w:rsid w:val="001635A8"/>
    <w:rsid w:val="00167DD2"/>
    <w:rsid w:val="00170714"/>
    <w:rsid w:val="00172ED3"/>
    <w:rsid w:val="00173CB5"/>
    <w:rsid w:val="001857B4"/>
    <w:rsid w:val="001904A2"/>
    <w:rsid w:val="00190A31"/>
    <w:rsid w:val="001933F5"/>
    <w:rsid w:val="0019502F"/>
    <w:rsid w:val="001972DF"/>
    <w:rsid w:val="001A429A"/>
    <w:rsid w:val="001B1C3D"/>
    <w:rsid w:val="001B26A6"/>
    <w:rsid w:val="001B31D3"/>
    <w:rsid w:val="001C10A2"/>
    <w:rsid w:val="001C41CC"/>
    <w:rsid w:val="001C7617"/>
    <w:rsid w:val="001D68A3"/>
    <w:rsid w:val="001E3D6C"/>
    <w:rsid w:val="001E75AC"/>
    <w:rsid w:val="001F2F28"/>
    <w:rsid w:val="001F2FA2"/>
    <w:rsid w:val="001F414C"/>
    <w:rsid w:val="001F76D2"/>
    <w:rsid w:val="001F7AEC"/>
    <w:rsid w:val="002076DC"/>
    <w:rsid w:val="002106F2"/>
    <w:rsid w:val="00215CC6"/>
    <w:rsid w:val="00217065"/>
    <w:rsid w:val="00231589"/>
    <w:rsid w:val="00233BD4"/>
    <w:rsid w:val="00235EB2"/>
    <w:rsid w:val="00237A91"/>
    <w:rsid w:val="00245367"/>
    <w:rsid w:val="00246676"/>
    <w:rsid w:val="00253E10"/>
    <w:rsid w:val="00263310"/>
    <w:rsid w:val="0026733B"/>
    <w:rsid w:val="002710B1"/>
    <w:rsid w:val="002776AE"/>
    <w:rsid w:val="002805C5"/>
    <w:rsid w:val="002840BE"/>
    <w:rsid w:val="00286B95"/>
    <w:rsid w:val="00292371"/>
    <w:rsid w:val="00292D25"/>
    <w:rsid w:val="00297069"/>
    <w:rsid w:val="002E229D"/>
    <w:rsid w:val="002E43E1"/>
    <w:rsid w:val="002E674D"/>
    <w:rsid w:val="002E77C4"/>
    <w:rsid w:val="002F2E5B"/>
    <w:rsid w:val="002F34B2"/>
    <w:rsid w:val="00301B2F"/>
    <w:rsid w:val="003025B4"/>
    <w:rsid w:val="003119C7"/>
    <w:rsid w:val="00312C0C"/>
    <w:rsid w:val="00316AF7"/>
    <w:rsid w:val="0032143B"/>
    <w:rsid w:val="003226E4"/>
    <w:rsid w:val="00327154"/>
    <w:rsid w:val="00327794"/>
    <w:rsid w:val="0033642D"/>
    <w:rsid w:val="00344761"/>
    <w:rsid w:val="00344806"/>
    <w:rsid w:val="00356499"/>
    <w:rsid w:val="003635EE"/>
    <w:rsid w:val="00364E22"/>
    <w:rsid w:val="0037027D"/>
    <w:rsid w:val="00370CA8"/>
    <w:rsid w:val="003729BA"/>
    <w:rsid w:val="00376B04"/>
    <w:rsid w:val="00385DBB"/>
    <w:rsid w:val="00390600"/>
    <w:rsid w:val="003907A4"/>
    <w:rsid w:val="003A5707"/>
    <w:rsid w:val="003A5A80"/>
    <w:rsid w:val="003A5E4C"/>
    <w:rsid w:val="003B4D52"/>
    <w:rsid w:val="003C0A49"/>
    <w:rsid w:val="003C1351"/>
    <w:rsid w:val="003E1001"/>
    <w:rsid w:val="003E10DC"/>
    <w:rsid w:val="003E49A0"/>
    <w:rsid w:val="003E555E"/>
    <w:rsid w:val="003E69E4"/>
    <w:rsid w:val="003E79FB"/>
    <w:rsid w:val="0040135A"/>
    <w:rsid w:val="00401B6A"/>
    <w:rsid w:val="00406FF9"/>
    <w:rsid w:val="00407D8B"/>
    <w:rsid w:val="00413EE4"/>
    <w:rsid w:val="00420816"/>
    <w:rsid w:val="00423D83"/>
    <w:rsid w:val="0042407D"/>
    <w:rsid w:val="004252D3"/>
    <w:rsid w:val="0042637F"/>
    <w:rsid w:val="00432410"/>
    <w:rsid w:val="00432844"/>
    <w:rsid w:val="0044092F"/>
    <w:rsid w:val="00444B1C"/>
    <w:rsid w:val="004462BB"/>
    <w:rsid w:val="00452549"/>
    <w:rsid w:val="00454BCA"/>
    <w:rsid w:val="00456F05"/>
    <w:rsid w:val="00461904"/>
    <w:rsid w:val="00463466"/>
    <w:rsid w:val="004642EC"/>
    <w:rsid w:val="00466098"/>
    <w:rsid w:val="004712E4"/>
    <w:rsid w:val="00471FA7"/>
    <w:rsid w:val="00474DEA"/>
    <w:rsid w:val="00476297"/>
    <w:rsid w:val="00481736"/>
    <w:rsid w:val="00482147"/>
    <w:rsid w:val="0048242A"/>
    <w:rsid w:val="0048447F"/>
    <w:rsid w:val="004859F8"/>
    <w:rsid w:val="00486419"/>
    <w:rsid w:val="0048757F"/>
    <w:rsid w:val="004930DB"/>
    <w:rsid w:val="004A1ED7"/>
    <w:rsid w:val="004A4F23"/>
    <w:rsid w:val="004A78E5"/>
    <w:rsid w:val="004A7EF5"/>
    <w:rsid w:val="004B3908"/>
    <w:rsid w:val="004B5099"/>
    <w:rsid w:val="004C2EF5"/>
    <w:rsid w:val="004C4160"/>
    <w:rsid w:val="004C4E03"/>
    <w:rsid w:val="004D20FA"/>
    <w:rsid w:val="004D5439"/>
    <w:rsid w:val="004E1EAB"/>
    <w:rsid w:val="004E344E"/>
    <w:rsid w:val="004E4422"/>
    <w:rsid w:val="004F5EF4"/>
    <w:rsid w:val="00500FBA"/>
    <w:rsid w:val="0050396C"/>
    <w:rsid w:val="00503C69"/>
    <w:rsid w:val="0050595D"/>
    <w:rsid w:val="00510CDA"/>
    <w:rsid w:val="00515CFD"/>
    <w:rsid w:val="0051776B"/>
    <w:rsid w:val="00520F72"/>
    <w:rsid w:val="005268DF"/>
    <w:rsid w:val="00530B3C"/>
    <w:rsid w:val="00530D44"/>
    <w:rsid w:val="005328A0"/>
    <w:rsid w:val="00532E45"/>
    <w:rsid w:val="00533321"/>
    <w:rsid w:val="00544B5C"/>
    <w:rsid w:val="00545327"/>
    <w:rsid w:val="00551610"/>
    <w:rsid w:val="005520EC"/>
    <w:rsid w:val="0055223E"/>
    <w:rsid w:val="005575FF"/>
    <w:rsid w:val="00563662"/>
    <w:rsid w:val="005655D7"/>
    <w:rsid w:val="00570F42"/>
    <w:rsid w:val="00573A73"/>
    <w:rsid w:val="005748AB"/>
    <w:rsid w:val="00576C84"/>
    <w:rsid w:val="00597A3E"/>
    <w:rsid w:val="005A48DF"/>
    <w:rsid w:val="005A7DF3"/>
    <w:rsid w:val="005B0214"/>
    <w:rsid w:val="005B38FE"/>
    <w:rsid w:val="005C7117"/>
    <w:rsid w:val="005D04D6"/>
    <w:rsid w:val="005D2104"/>
    <w:rsid w:val="005D3CA1"/>
    <w:rsid w:val="005D52B4"/>
    <w:rsid w:val="005D6657"/>
    <w:rsid w:val="005E25AB"/>
    <w:rsid w:val="005E5228"/>
    <w:rsid w:val="005E6380"/>
    <w:rsid w:val="005F016A"/>
    <w:rsid w:val="005F5552"/>
    <w:rsid w:val="00601783"/>
    <w:rsid w:val="00610723"/>
    <w:rsid w:val="00617891"/>
    <w:rsid w:val="00627D33"/>
    <w:rsid w:val="00631080"/>
    <w:rsid w:val="0064018D"/>
    <w:rsid w:val="0064316C"/>
    <w:rsid w:val="0064412A"/>
    <w:rsid w:val="006451F2"/>
    <w:rsid w:val="00647F56"/>
    <w:rsid w:val="00677C8D"/>
    <w:rsid w:val="006805A1"/>
    <w:rsid w:val="00682B77"/>
    <w:rsid w:val="006A0478"/>
    <w:rsid w:val="006A2BA8"/>
    <w:rsid w:val="006B61EA"/>
    <w:rsid w:val="006C1DF7"/>
    <w:rsid w:val="006C2B23"/>
    <w:rsid w:val="006C305D"/>
    <w:rsid w:val="006C6FF5"/>
    <w:rsid w:val="006D11B5"/>
    <w:rsid w:val="006D29B0"/>
    <w:rsid w:val="006D3F5F"/>
    <w:rsid w:val="006D4E1F"/>
    <w:rsid w:val="006E0380"/>
    <w:rsid w:val="006E502E"/>
    <w:rsid w:val="006F7A04"/>
    <w:rsid w:val="0070167E"/>
    <w:rsid w:val="00707159"/>
    <w:rsid w:val="00710D51"/>
    <w:rsid w:val="0071282F"/>
    <w:rsid w:val="00714B72"/>
    <w:rsid w:val="00731E53"/>
    <w:rsid w:val="00735E98"/>
    <w:rsid w:val="00744E83"/>
    <w:rsid w:val="00746BEF"/>
    <w:rsid w:val="007531DE"/>
    <w:rsid w:val="00753479"/>
    <w:rsid w:val="00755AC0"/>
    <w:rsid w:val="00760B5D"/>
    <w:rsid w:val="00766329"/>
    <w:rsid w:val="00776665"/>
    <w:rsid w:val="007808F8"/>
    <w:rsid w:val="007837D5"/>
    <w:rsid w:val="007857B5"/>
    <w:rsid w:val="0078666D"/>
    <w:rsid w:val="00786D22"/>
    <w:rsid w:val="00793B57"/>
    <w:rsid w:val="00794B8F"/>
    <w:rsid w:val="00796895"/>
    <w:rsid w:val="007968AE"/>
    <w:rsid w:val="00796A4C"/>
    <w:rsid w:val="007B0416"/>
    <w:rsid w:val="007B14E9"/>
    <w:rsid w:val="007B32D7"/>
    <w:rsid w:val="007B4986"/>
    <w:rsid w:val="007B7C5D"/>
    <w:rsid w:val="007D052B"/>
    <w:rsid w:val="007D1617"/>
    <w:rsid w:val="007D27B1"/>
    <w:rsid w:val="007E332B"/>
    <w:rsid w:val="007E3683"/>
    <w:rsid w:val="007E6389"/>
    <w:rsid w:val="007F1642"/>
    <w:rsid w:val="007F2DFA"/>
    <w:rsid w:val="00800E1B"/>
    <w:rsid w:val="008016C6"/>
    <w:rsid w:val="00804936"/>
    <w:rsid w:val="008056A9"/>
    <w:rsid w:val="00820FD0"/>
    <w:rsid w:val="0082498C"/>
    <w:rsid w:val="0082532F"/>
    <w:rsid w:val="00827CCB"/>
    <w:rsid w:val="00830C43"/>
    <w:rsid w:val="00833E18"/>
    <w:rsid w:val="00836373"/>
    <w:rsid w:val="008405F0"/>
    <w:rsid w:val="00841C41"/>
    <w:rsid w:val="00842667"/>
    <w:rsid w:val="008440BD"/>
    <w:rsid w:val="00855280"/>
    <w:rsid w:val="00862A9E"/>
    <w:rsid w:val="00863A7A"/>
    <w:rsid w:val="00867241"/>
    <w:rsid w:val="0087003A"/>
    <w:rsid w:val="00870825"/>
    <w:rsid w:val="00873638"/>
    <w:rsid w:val="00873A89"/>
    <w:rsid w:val="0089197D"/>
    <w:rsid w:val="00896D82"/>
    <w:rsid w:val="008A40A9"/>
    <w:rsid w:val="008A65F1"/>
    <w:rsid w:val="008B064E"/>
    <w:rsid w:val="008B0D83"/>
    <w:rsid w:val="008B4083"/>
    <w:rsid w:val="008B4F08"/>
    <w:rsid w:val="008C66E1"/>
    <w:rsid w:val="008C70BD"/>
    <w:rsid w:val="008D1953"/>
    <w:rsid w:val="008D52F7"/>
    <w:rsid w:val="008E06F7"/>
    <w:rsid w:val="008E08CE"/>
    <w:rsid w:val="008E097F"/>
    <w:rsid w:val="008E0FF7"/>
    <w:rsid w:val="008F6B82"/>
    <w:rsid w:val="008F7259"/>
    <w:rsid w:val="00902027"/>
    <w:rsid w:val="00905456"/>
    <w:rsid w:val="009251EF"/>
    <w:rsid w:val="00927219"/>
    <w:rsid w:val="009303F9"/>
    <w:rsid w:val="0093789F"/>
    <w:rsid w:val="009406A4"/>
    <w:rsid w:val="00943201"/>
    <w:rsid w:val="00947E2A"/>
    <w:rsid w:val="00953749"/>
    <w:rsid w:val="0096281F"/>
    <w:rsid w:val="00963504"/>
    <w:rsid w:val="00966AD9"/>
    <w:rsid w:val="009728A0"/>
    <w:rsid w:val="00972ED2"/>
    <w:rsid w:val="00973343"/>
    <w:rsid w:val="00973B22"/>
    <w:rsid w:val="00981C3F"/>
    <w:rsid w:val="009831D0"/>
    <w:rsid w:val="009903CA"/>
    <w:rsid w:val="00992EBD"/>
    <w:rsid w:val="00993FCA"/>
    <w:rsid w:val="00994341"/>
    <w:rsid w:val="0099488F"/>
    <w:rsid w:val="00995F35"/>
    <w:rsid w:val="009B19E2"/>
    <w:rsid w:val="009B4ACB"/>
    <w:rsid w:val="009B4F25"/>
    <w:rsid w:val="009C2B5B"/>
    <w:rsid w:val="009C52A5"/>
    <w:rsid w:val="009E3E44"/>
    <w:rsid w:val="009E4B5A"/>
    <w:rsid w:val="009E598B"/>
    <w:rsid w:val="009E6499"/>
    <w:rsid w:val="009F2288"/>
    <w:rsid w:val="009F255B"/>
    <w:rsid w:val="009F51AA"/>
    <w:rsid w:val="009F7681"/>
    <w:rsid w:val="00A016AF"/>
    <w:rsid w:val="00A04511"/>
    <w:rsid w:val="00A06B3B"/>
    <w:rsid w:val="00A1060B"/>
    <w:rsid w:val="00A11A95"/>
    <w:rsid w:val="00A120F0"/>
    <w:rsid w:val="00A13B6D"/>
    <w:rsid w:val="00A21EB4"/>
    <w:rsid w:val="00A3139D"/>
    <w:rsid w:val="00A33EED"/>
    <w:rsid w:val="00A34A9F"/>
    <w:rsid w:val="00A3649E"/>
    <w:rsid w:val="00A37374"/>
    <w:rsid w:val="00A40765"/>
    <w:rsid w:val="00A44089"/>
    <w:rsid w:val="00A440EB"/>
    <w:rsid w:val="00A4451A"/>
    <w:rsid w:val="00A44AFA"/>
    <w:rsid w:val="00A51673"/>
    <w:rsid w:val="00A526C0"/>
    <w:rsid w:val="00A531F2"/>
    <w:rsid w:val="00A67A59"/>
    <w:rsid w:val="00A80EAD"/>
    <w:rsid w:val="00A821F8"/>
    <w:rsid w:val="00A83DFA"/>
    <w:rsid w:val="00A9334C"/>
    <w:rsid w:val="00A95B26"/>
    <w:rsid w:val="00A974A7"/>
    <w:rsid w:val="00A97BCA"/>
    <w:rsid w:val="00AA55CC"/>
    <w:rsid w:val="00AB44BC"/>
    <w:rsid w:val="00AB6AE3"/>
    <w:rsid w:val="00AC2F85"/>
    <w:rsid w:val="00AC454A"/>
    <w:rsid w:val="00AD33AD"/>
    <w:rsid w:val="00AE01A8"/>
    <w:rsid w:val="00AE2509"/>
    <w:rsid w:val="00AE5DBC"/>
    <w:rsid w:val="00AE62D9"/>
    <w:rsid w:val="00AE643F"/>
    <w:rsid w:val="00AF101C"/>
    <w:rsid w:val="00AF1FB7"/>
    <w:rsid w:val="00AF2B89"/>
    <w:rsid w:val="00B00968"/>
    <w:rsid w:val="00B046F3"/>
    <w:rsid w:val="00B12831"/>
    <w:rsid w:val="00B16899"/>
    <w:rsid w:val="00B174FE"/>
    <w:rsid w:val="00B2325E"/>
    <w:rsid w:val="00B3310E"/>
    <w:rsid w:val="00B35D3E"/>
    <w:rsid w:val="00B41841"/>
    <w:rsid w:val="00B538CD"/>
    <w:rsid w:val="00B54DD8"/>
    <w:rsid w:val="00B571EF"/>
    <w:rsid w:val="00B60E53"/>
    <w:rsid w:val="00B658B5"/>
    <w:rsid w:val="00B669DD"/>
    <w:rsid w:val="00B73903"/>
    <w:rsid w:val="00B73B0A"/>
    <w:rsid w:val="00B7451F"/>
    <w:rsid w:val="00B77523"/>
    <w:rsid w:val="00B878E6"/>
    <w:rsid w:val="00BA16E3"/>
    <w:rsid w:val="00BA258D"/>
    <w:rsid w:val="00BA6888"/>
    <w:rsid w:val="00BA72F2"/>
    <w:rsid w:val="00BB2418"/>
    <w:rsid w:val="00BB314D"/>
    <w:rsid w:val="00BB32DC"/>
    <w:rsid w:val="00BB32FA"/>
    <w:rsid w:val="00BB7920"/>
    <w:rsid w:val="00BC06FD"/>
    <w:rsid w:val="00BC66DF"/>
    <w:rsid w:val="00BC71D4"/>
    <w:rsid w:val="00BD09BF"/>
    <w:rsid w:val="00BD32A1"/>
    <w:rsid w:val="00BE18A4"/>
    <w:rsid w:val="00BE7DCF"/>
    <w:rsid w:val="00BF167F"/>
    <w:rsid w:val="00BF3355"/>
    <w:rsid w:val="00BF49FA"/>
    <w:rsid w:val="00BF4A5A"/>
    <w:rsid w:val="00BF4AF2"/>
    <w:rsid w:val="00C01879"/>
    <w:rsid w:val="00C01E02"/>
    <w:rsid w:val="00C20ABF"/>
    <w:rsid w:val="00C23246"/>
    <w:rsid w:val="00C25094"/>
    <w:rsid w:val="00C31329"/>
    <w:rsid w:val="00C31D1D"/>
    <w:rsid w:val="00C34F95"/>
    <w:rsid w:val="00C36620"/>
    <w:rsid w:val="00C36805"/>
    <w:rsid w:val="00C51693"/>
    <w:rsid w:val="00C53EF2"/>
    <w:rsid w:val="00C56E62"/>
    <w:rsid w:val="00C626BD"/>
    <w:rsid w:val="00C64D96"/>
    <w:rsid w:val="00C65965"/>
    <w:rsid w:val="00C72D45"/>
    <w:rsid w:val="00C74492"/>
    <w:rsid w:val="00C75E2F"/>
    <w:rsid w:val="00C768B2"/>
    <w:rsid w:val="00C861A3"/>
    <w:rsid w:val="00C904E2"/>
    <w:rsid w:val="00C9128F"/>
    <w:rsid w:val="00CA2CCC"/>
    <w:rsid w:val="00CA2DE8"/>
    <w:rsid w:val="00CA72C3"/>
    <w:rsid w:val="00CB2E46"/>
    <w:rsid w:val="00CB5A74"/>
    <w:rsid w:val="00CC21F3"/>
    <w:rsid w:val="00CC3D1B"/>
    <w:rsid w:val="00CC5C37"/>
    <w:rsid w:val="00CD0726"/>
    <w:rsid w:val="00CD1CB8"/>
    <w:rsid w:val="00CD2FD9"/>
    <w:rsid w:val="00CD510F"/>
    <w:rsid w:val="00CD54A0"/>
    <w:rsid w:val="00CD55D4"/>
    <w:rsid w:val="00CD5614"/>
    <w:rsid w:val="00CD6B42"/>
    <w:rsid w:val="00CD7FBA"/>
    <w:rsid w:val="00CE1541"/>
    <w:rsid w:val="00CE2B51"/>
    <w:rsid w:val="00CE3B06"/>
    <w:rsid w:val="00CF2444"/>
    <w:rsid w:val="00CF4C79"/>
    <w:rsid w:val="00D00480"/>
    <w:rsid w:val="00D02939"/>
    <w:rsid w:val="00D06094"/>
    <w:rsid w:val="00D06322"/>
    <w:rsid w:val="00D10AB7"/>
    <w:rsid w:val="00D12F54"/>
    <w:rsid w:val="00D15439"/>
    <w:rsid w:val="00D20448"/>
    <w:rsid w:val="00D2249D"/>
    <w:rsid w:val="00D23738"/>
    <w:rsid w:val="00D27A0C"/>
    <w:rsid w:val="00D36375"/>
    <w:rsid w:val="00D41069"/>
    <w:rsid w:val="00D41741"/>
    <w:rsid w:val="00D4200C"/>
    <w:rsid w:val="00D450FD"/>
    <w:rsid w:val="00D60621"/>
    <w:rsid w:val="00D60AC6"/>
    <w:rsid w:val="00D61288"/>
    <w:rsid w:val="00D622F7"/>
    <w:rsid w:val="00D6265C"/>
    <w:rsid w:val="00D662E6"/>
    <w:rsid w:val="00D72DEB"/>
    <w:rsid w:val="00D731B3"/>
    <w:rsid w:val="00D766FE"/>
    <w:rsid w:val="00D811F3"/>
    <w:rsid w:val="00D84B68"/>
    <w:rsid w:val="00D87620"/>
    <w:rsid w:val="00D90E8D"/>
    <w:rsid w:val="00D95521"/>
    <w:rsid w:val="00D977A4"/>
    <w:rsid w:val="00DA2622"/>
    <w:rsid w:val="00DA33A4"/>
    <w:rsid w:val="00DA4305"/>
    <w:rsid w:val="00DB3EB8"/>
    <w:rsid w:val="00DB6913"/>
    <w:rsid w:val="00DC3CE7"/>
    <w:rsid w:val="00DC4367"/>
    <w:rsid w:val="00DD6C26"/>
    <w:rsid w:val="00DE1775"/>
    <w:rsid w:val="00DE477A"/>
    <w:rsid w:val="00DE5833"/>
    <w:rsid w:val="00DE5932"/>
    <w:rsid w:val="00DE6A88"/>
    <w:rsid w:val="00DF027B"/>
    <w:rsid w:val="00DF0AC7"/>
    <w:rsid w:val="00DF2C58"/>
    <w:rsid w:val="00DF6B7D"/>
    <w:rsid w:val="00E02934"/>
    <w:rsid w:val="00E04BFE"/>
    <w:rsid w:val="00E10086"/>
    <w:rsid w:val="00E16DE7"/>
    <w:rsid w:val="00E21E41"/>
    <w:rsid w:val="00E22BBC"/>
    <w:rsid w:val="00E24E7D"/>
    <w:rsid w:val="00E30B6B"/>
    <w:rsid w:val="00E34E9A"/>
    <w:rsid w:val="00E41710"/>
    <w:rsid w:val="00E42C0A"/>
    <w:rsid w:val="00E51915"/>
    <w:rsid w:val="00E52B1C"/>
    <w:rsid w:val="00E57918"/>
    <w:rsid w:val="00E64302"/>
    <w:rsid w:val="00E664F9"/>
    <w:rsid w:val="00E67518"/>
    <w:rsid w:val="00E75C37"/>
    <w:rsid w:val="00E77426"/>
    <w:rsid w:val="00E8543B"/>
    <w:rsid w:val="00E96C1E"/>
    <w:rsid w:val="00E97B83"/>
    <w:rsid w:val="00EA0299"/>
    <w:rsid w:val="00EA0DA7"/>
    <w:rsid w:val="00EA1490"/>
    <w:rsid w:val="00EA7870"/>
    <w:rsid w:val="00EB74E3"/>
    <w:rsid w:val="00EB79F6"/>
    <w:rsid w:val="00EC0CEE"/>
    <w:rsid w:val="00EC353F"/>
    <w:rsid w:val="00EC6032"/>
    <w:rsid w:val="00EC770C"/>
    <w:rsid w:val="00ED03F3"/>
    <w:rsid w:val="00ED6FE3"/>
    <w:rsid w:val="00ED7FD8"/>
    <w:rsid w:val="00EE50E2"/>
    <w:rsid w:val="00EE6C0E"/>
    <w:rsid w:val="00EE7B1A"/>
    <w:rsid w:val="00EF17E9"/>
    <w:rsid w:val="00EF6162"/>
    <w:rsid w:val="00EF728F"/>
    <w:rsid w:val="00F03668"/>
    <w:rsid w:val="00F16FFE"/>
    <w:rsid w:val="00F22556"/>
    <w:rsid w:val="00F3492E"/>
    <w:rsid w:val="00F457EB"/>
    <w:rsid w:val="00F5022A"/>
    <w:rsid w:val="00F5480E"/>
    <w:rsid w:val="00F5482F"/>
    <w:rsid w:val="00F578A7"/>
    <w:rsid w:val="00F57A2F"/>
    <w:rsid w:val="00F57C10"/>
    <w:rsid w:val="00F602C8"/>
    <w:rsid w:val="00F60B88"/>
    <w:rsid w:val="00F60BB7"/>
    <w:rsid w:val="00F63140"/>
    <w:rsid w:val="00F65638"/>
    <w:rsid w:val="00F67995"/>
    <w:rsid w:val="00F715A9"/>
    <w:rsid w:val="00F72DB3"/>
    <w:rsid w:val="00F84A43"/>
    <w:rsid w:val="00F9626C"/>
    <w:rsid w:val="00F96766"/>
    <w:rsid w:val="00FA2085"/>
    <w:rsid w:val="00FB22CB"/>
    <w:rsid w:val="00FB464E"/>
    <w:rsid w:val="00FB4BC8"/>
    <w:rsid w:val="00FB5547"/>
    <w:rsid w:val="00FC2032"/>
    <w:rsid w:val="00FC4ED1"/>
    <w:rsid w:val="00FC6F15"/>
    <w:rsid w:val="00FD156B"/>
    <w:rsid w:val="00FD3422"/>
    <w:rsid w:val="00FE2183"/>
    <w:rsid w:val="00FE59CA"/>
    <w:rsid w:val="00FF1BB4"/>
    <w:rsid w:val="00FF3F00"/>
    <w:rsid w:val="00FF6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DB2850E0-FD47-4494-A386-21BAF1FA5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DCF"/>
  </w:style>
  <w:style w:type="paragraph" w:styleId="Heading2">
    <w:name w:val="heading 2"/>
    <w:basedOn w:val="Normal"/>
    <w:next w:val="Normal"/>
    <w:link w:val="Heading2Char"/>
    <w:uiPriority w:val="99"/>
    <w:qFormat/>
    <w:rsid w:val="0071282F"/>
    <w:pPr>
      <w:keepNext/>
      <w:spacing w:after="0" w:line="240" w:lineRule="auto"/>
      <w:jc w:val="both"/>
      <w:outlineLvl w:val="1"/>
    </w:pPr>
    <w:rPr>
      <w:rFonts w:ascii="Calibri" w:eastAsia="Calibri" w:hAnsi="Calibri" w:cs="Calibri"/>
      <w:b/>
      <w:bCs/>
      <w:sz w:val="28"/>
      <w:szCs w:val="28"/>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0416"/>
    <w:pPr>
      <w:ind w:left="720"/>
      <w:contextualSpacing/>
    </w:pPr>
  </w:style>
  <w:style w:type="paragraph" w:customStyle="1" w:styleId="Default">
    <w:name w:val="Default"/>
    <w:rsid w:val="0064316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4A78E5"/>
    <w:rPr>
      <w:color w:val="0000FF" w:themeColor="hyperlink"/>
      <w:u w:val="single"/>
    </w:rPr>
  </w:style>
  <w:style w:type="table" w:styleId="TableGrid">
    <w:name w:val="Table Grid"/>
    <w:basedOn w:val="TableNormal"/>
    <w:uiPriority w:val="59"/>
    <w:rsid w:val="00994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D68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68A3"/>
  </w:style>
  <w:style w:type="paragraph" w:styleId="NormalWeb">
    <w:name w:val="Normal (Web)"/>
    <w:basedOn w:val="Normal"/>
    <w:uiPriority w:val="99"/>
    <w:unhideWhenUsed/>
    <w:rsid w:val="001933F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B69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6913"/>
    <w:rPr>
      <w:rFonts w:ascii="Tahoma" w:hAnsi="Tahoma" w:cs="Tahoma"/>
      <w:sz w:val="16"/>
      <w:szCs w:val="16"/>
    </w:rPr>
  </w:style>
  <w:style w:type="character" w:customStyle="1" w:styleId="Heading2Char">
    <w:name w:val="Heading 2 Char"/>
    <w:basedOn w:val="DefaultParagraphFont"/>
    <w:link w:val="Heading2"/>
    <w:uiPriority w:val="99"/>
    <w:rsid w:val="0071282F"/>
    <w:rPr>
      <w:rFonts w:ascii="Calibri" w:eastAsia="Calibri" w:hAnsi="Calibri" w:cs="Calibri"/>
      <w:b/>
      <w:bCs/>
      <w:sz w:val="28"/>
      <w:szCs w:val="28"/>
      <w:lang w:val="sq-AL"/>
    </w:rPr>
  </w:style>
  <w:style w:type="paragraph" w:styleId="EndnoteText">
    <w:name w:val="endnote text"/>
    <w:basedOn w:val="Normal"/>
    <w:link w:val="EndnoteTextChar"/>
    <w:uiPriority w:val="99"/>
    <w:semiHidden/>
    <w:unhideWhenUsed/>
    <w:rsid w:val="00D766F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766FE"/>
    <w:rPr>
      <w:sz w:val="20"/>
      <w:szCs w:val="20"/>
    </w:rPr>
  </w:style>
  <w:style w:type="character" w:styleId="EndnoteReference">
    <w:name w:val="endnote reference"/>
    <w:basedOn w:val="DefaultParagraphFont"/>
    <w:uiPriority w:val="99"/>
    <w:semiHidden/>
    <w:unhideWhenUsed/>
    <w:rsid w:val="00D766FE"/>
    <w:rPr>
      <w:vertAlign w:val="superscript"/>
    </w:rPr>
  </w:style>
  <w:style w:type="paragraph" w:styleId="Header">
    <w:name w:val="header"/>
    <w:basedOn w:val="Normal"/>
    <w:link w:val="HeaderChar"/>
    <w:uiPriority w:val="99"/>
    <w:semiHidden/>
    <w:unhideWhenUsed/>
    <w:rsid w:val="0061072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10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735371">
      <w:bodyDiv w:val="1"/>
      <w:marLeft w:val="0"/>
      <w:marRight w:val="0"/>
      <w:marTop w:val="0"/>
      <w:marBottom w:val="0"/>
      <w:divBdr>
        <w:top w:val="none" w:sz="0" w:space="0" w:color="auto"/>
        <w:left w:val="none" w:sz="0" w:space="0" w:color="auto"/>
        <w:bottom w:val="none" w:sz="0" w:space="0" w:color="auto"/>
        <w:right w:val="none" w:sz="0" w:space="0" w:color="auto"/>
      </w:divBdr>
    </w:div>
    <w:div w:id="208034134">
      <w:bodyDiv w:val="1"/>
      <w:marLeft w:val="0"/>
      <w:marRight w:val="0"/>
      <w:marTop w:val="0"/>
      <w:marBottom w:val="0"/>
      <w:divBdr>
        <w:top w:val="none" w:sz="0" w:space="0" w:color="auto"/>
        <w:left w:val="none" w:sz="0" w:space="0" w:color="auto"/>
        <w:bottom w:val="none" w:sz="0" w:space="0" w:color="auto"/>
        <w:right w:val="none" w:sz="0" w:space="0" w:color="auto"/>
      </w:divBdr>
      <w:divsChild>
        <w:div w:id="1010528111">
          <w:marLeft w:val="0"/>
          <w:marRight w:val="0"/>
          <w:marTop w:val="0"/>
          <w:marBottom w:val="0"/>
          <w:divBdr>
            <w:top w:val="none" w:sz="0" w:space="0" w:color="auto"/>
            <w:left w:val="none" w:sz="0" w:space="0" w:color="auto"/>
            <w:bottom w:val="none" w:sz="0" w:space="0" w:color="auto"/>
            <w:right w:val="none" w:sz="0" w:space="0" w:color="auto"/>
          </w:divBdr>
        </w:div>
        <w:div w:id="790244542">
          <w:marLeft w:val="0"/>
          <w:marRight w:val="0"/>
          <w:marTop w:val="0"/>
          <w:marBottom w:val="0"/>
          <w:divBdr>
            <w:top w:val="none" w:sz="0" w:space="0" w:color="auto"/>
            <w:left w:val="none" w:sz="0" w:space="0" w:color="auto"/>
            <w:bottom w:val="none" w:sz="0" w:space="0" w:color="auto"/>
            <w:right w:val="none" w:sz="0" w:space="0" w:color="auto"/>
          </w:divBdr>
        </w:div>
        <w:div w:id="139808125">
          <w:marLeft w:val="0"/>
          <w:marRight w:val="0"/>
          <w:marTop w:val="0"/>
          <w:marBottom w:val="0"/>
          <w:divBdr>
            <w:top w:val="none" w:sz="0" w:space="0" w:color="auto"/>
            <w:left w:val="none" w:sz="0" w:space="0" w:color="auto"/>
            <w:bottom w:val="none" w:sz="0" w:space="0" w:color="auto"/>
            <w:right w:val="none" w:sz="0" w:space="0" w:color="auto"/>
          </w:divBdr>
        </w:div>
        <w:div w:id="1365668238">
          <w:marLeft w:val="0"/>
          <w:marRight w:val="0"/>
          <w:marTop w:val="0"/>
          <w:marBottom w:val="0"/>
          <w:divBdr>
            <w:top w:val="none" w:sz="0" w:space="0" w:color="auto"/>
            <w:left w:val="none" w:sz="0" w:space="0" w:color="auto"/>
            <w:bottom w:val="none" w:sz="0" w:space="0" w:color="auto"/>
            <w:right w:val="none" w:sz="0" w:space="0" w:color="auto"/>
          </w:divBdr>
        </w:div>
        <w:div w:id="1830628984">
          <w:marLeft w:val="0"/>
          <w:marRight w:val="0"/>
          <w:marTop w:val="0"/>
          <w:marBottom w:val="0"/>
          <w:divBdr>
            <w:top w:val="none" w:sz="0" w:space="0" w:color="auto"/>
            <w:left w:val="none" w:sz="0" w:space="0" w:color="auto"/>
            <w:bottom w:val="none" w:sz="0" w:space="0" w:color="auto"/>
            <w:right w:val="none" w:sz="0" w:space="0" w:color="auto"/>
          </w:divBdr>
        </w:div>
        <w:div w:id="1096973861">
          <w:marLeft w:val="0"/>
          <w:marRight w:val="0"/>
          <w:marTop w:val="0"/>
          <w:marBottom w:val="0"/>
          <w:divBdr>
            <w:top w:val="none" w:sz="0" w:space="0" w:color="auto"/>
            <w:left w:val="none" w:sz="0" w:space="0" w:color="auto"/>
            <w:bottom w:val="none" w:sz="0" w:space="0" w:color="auto"/>
            <w:right w:val="none" w:sz="0" w:space="0" w:color="auto"/>
          </w:divBdr>
        </w:div>
        <w:div w:id="248929324">
          <w:marLeft w:val="0"/>
          <w:marRight w:val="0"/>
          <w:marTop w:val="0"/>
          <w:marBottom w:val="0"/>
          <w:divBdr>
            <w:top w:val="none" w:sz="0" w:space="0" w:color="auto"/>
            <w:left w:val="none" w:sz="0" w:space="0" w:color="auto"/>
            <w:bottom w:val="none" w:sz="0" w:space="0" w:color="auto"/>
            <w:right w:val="none" w:sz="0" w:space="0" w:color="auto"/>
          </w:divBdr>
        </w:div>
        <w:div w:id="855650888">
          <w:marLeft w:val="0"/>
          <w:marRight w:val="0"/>
          <w:marTop w:val="0"/>
          <w:marBottom w:val="0"/>
          <w:divBdr>
            <w:top w:val="none" w:sz="0" w:space="0" w:color="auto"/>
            <w:left w:val="none" w:sz="0" w:space="0" w:color="auto"/>
            <w:bottom w:val="none" w:sz="0" w:space="0" w:color="auto"/>
            <w:right w:val="none" w:sz="0" w:space="0" w:color="auto"/>
          </w:divBdr>
        </w:div>
        <w:div w:id="2045786485">
          <w:marLeft w:val="0"/>
          <w:marRight w:val="0"/>
          <w:marTop w:val="0"/>
          <w:marBottom w:val="0"/>
          <w:divBdr>
            <w:top w:val="none" w:sz="0" w:space="0" w:color="auto"/>
            <w:left w:val="none" w:sz="0" w:space="0" w:color="auto"/>
            <w:bottom w:val="none" w:sz="0" w:space="0" w:color="auto"/>
            <w:right w:val="none" w:sz="0" w:space="0" w:color="auto"/>
          </w:divBdr>
        </w:div>
        <w:div w:id="1661277404">
          <w:marLeft w:val="0"/>
          <w:marRight w:val="0"/>
          <w:marTop w:val="0"/>
          <w:marBottom w:val="0"/>
          <w:divBdr>
            <w:top w:val="none" w:sz="0" w:space="0" w:color="auto"/>
            <w:left w:val="none" w:sz="0" w:space="0" w:color="auto"/>
            <w:bottom w:val="none" w:sz="0" w:space="0" w:color="auto"/>
            <w:right w:val="none" w:sz="0" w:space="0" w:color="auto"/>
          </w:divBdr>
        </w:div>
        <w:div w:id="1560365461">
          <w:marLeft w:val="0"/>
          <w:marRight w:val="0"/>
          <w:marTop w:val="0"/>
          <w:marBottom w:val="0"/>
          <w:divBdr>
            <w:top w:val="none" w:sz="0" w:space="0" w:color="auto"/>
            <w:left w:val="none" w:sz="0" w:space="0" w:color="auto"/>
            <w:bottom w:val="none" w:sz="0" w:space="0" w:color="auto"/>
            <w:right w:val="none" w:sz="0" w:space="0" w:color="auto"/>
          </w:divBdr>
        </w:div>
        <w:div w:id="2003269192">
          <w:marLeft w:val="0"/>
          <w:marRight w:val="0"/>
          <w:marTop w:val="0"/>
          <w:marBottom w:val="0"/>
          <w:divBdr>
            <w:top w:val="none" w:sz="0" w:space="0" w:color="auto"/>
            <w:left w:val="none" w:sz="0" w:space="0" w:color="auto"/>
            <w:bottom w:val="none" w:sz="0" w:space="0" w:color="auto"/>
            <w:right w:val="none" w:sz="0" w:space="0" w:color="auto"/>
          </w:divBdr>
        </w:div>
        <w:div w:id="1430351596">
          <w:marLeft w:val="0"/>
          <w:marRight w:val="0"/>
          <w:marTop w:val="0"/>
          <w:marBottom w:val="0"/>
          <w:divBdr>
            <w:top w:val="none" w:sz="0" w:space="0" w:color="auto"/>
            <w:left w:val="none" w:sz="0" w:space="0" w:color="auto"/>
            <w:bottom w:val="none" w:sz="0" w:space="0" w:color="auto"/>
            <w:right w:val="none" w:sz="0" w:space="0" w:color="auto"/>
          </w:divBdr>
        </w:div>
        <w:div w:id="1774125258">
          <w:marLeft w:val="0"/>
          <w:marRight w:val="0"/>
          <w:marTop w:val="0"/>
          <w:marBottom w:val="0"/>
          <w:divBdr>
            <w:top w:val="none" w:sz="0" w:space="0" w:color="auto"/>
            <w:left w:val="none" w:sz="0" w:space="0" w:color="auto"/>
            <w:bottom w:val="none" w:sz="0" w:space="0" w:color="auto"/>
            <w:right w:val="none" w:sz="0" w:space="0" w:color="auto"/>
          </w:divBdr>
        </w:div>
        <w:div w:id="1309820357">
          <w:marLeft w:val="0"/>
          <w:marRight w:val="0"/>
          <w:marTop w:val="0"/>
          <w:marBottom w:val="0"/>
          <w:divBdr>
            <w:top w:val="none" w:sz="0" w:space="0" w:color="auto"/>
            <w:left w:val="none" w:sz="0" w:space="0" w:color="auto"/>
            <w:bottom w:val="none" w:sz="0" w:space="0" w:color="auto"/>
            <w:right w:val="none" w:sz="0" w:space="0" w:color="auto"/>
          </w:divBdr>
        </w:div>
        <w:div w:id="577636673">
          <w:marLeft w:val="0"/>
          <w:marRight w:val="0"/>
          <w:marTop w:val="0"/>
          <w:marBottom w:val="0"/>
          <w:divBdr>
            <w:top w:val="none" w:sz="0" w:space="0" w:color="auto"/>
            <w:left w:val="none" w:sz="0" w:space="0" w:color="auto"/>
            <w:bottom w:val="none" w:sz="0" w:space="0" w:color="auto"/>
            <w:right w:val="none" w:sz="0" w:space="0" w:color="auto"/>
          </w:divBdr>
        </w:div>
        <w:div w:id="138545785">
          <w:marLeft w:val="0"/>
          <w:marRight w:val="0"/>
          <w:marTop w:val="0"/>
          <w:marBottom w:val="0"/>
          <w:divBdr>
            <w:top w:val="none" w:sz="0" w:space="0" w:color="auto"/>
            <w:left w:val="none" w:sz="0" w:space="0" w:color="auto"/>
            <w:bottom w:val="none" w:sz="0" w:space="0" w:color="auto"/>
            <w:right w:val="none" w:sz="0" w:space="0" w:color="auto"/>
          </w:divBdr>
        </w:div>
        <w:div w:id="1254439650">
          <w:marLeft w:val="0"/>
          <w:marRight w:val="0"/>
          <w:marTop w:val="0"/>
          <w:marBottom w:val="0"/>
          <w:divBdr>
            <w:top w:val="none" w:sz="0" w:space="0" w:color="auto"/>
            <w:left w:val="none" w:sz="0" w:space="0" w:color="auto"/>
            <w:bottom w:val="none" w:sz="0" w:space="0" w:color="auto"/>
            <w:right w:val="none" w:sz="0" w:space="0" w:color="auto"/>
          </w:divBdr>
        </w:div>
        <w:div w:id="324282183">
          <w:marLeft w:val="0"/>
          <w:marRight w:val="0"/>
          <w:marTop w:val="0"/>
          <w:marBottom w:val="0"/>
          <w:divBdr>
            <w:top w:val="none" w:sz="0" w:space="0" w:color="auto"/>
            <w:left w:val="none" w:sz="0" w:space="0" w:color="auto"/>
            <w:bottom w:val="none" w:sz="0" w:space="0" w:color="auto"/>
            <w:right w:val="none" w:sz="0" w:space="0" w:color="auto"/>
          </w:divBdr>
        </w:div>
        <w:div w:id="1738867373">
          <w:marLeft w:val="0"/>
          <w:marRight w:val="0"/>
          <w:marTop w:val="0"/>
          <w:marBottom w:val="0"/>
          <w:divBdr>
            <w:top w:val="none" w:sz="0" w:space="0" w:color="auto"/>
            <w:left w:val="none" w:sz="0" w:space="0" w:color="auto"/>
            <w:bottom w:val="none" w:sz="0" w:space="0" w:color="auto"/>
            <w:right w:val="none" w:sz="0" w:space="0" w:color="auto"/>
          </w:divBdr>
        </w:div>
        <w:div w:id="846941998">
          <w:marLeft w:val="0"/>
          <w:marRight w:val="0"/>
          <w:marTop w:val="0"/>
          <w:marBottom w:val="0"/>
          <w:divBdr>
            <w:top w:val="none" w:sz="0" w:space="0" w:color="auto"/>
            <w:left w:val="none" w:sz="0" w:space="0" w:color="auto"/>
            <w:bottom w:val="none" w:sz="0" w:space="0" w:color="auto"/>
            <w:right w:val="none" w:sz="0" w:space="0" w:color="auto"/>
          </w:divBdr>
        </w:div>
        <w:div w:id="775442387">
          <w:marLeft w:val="0"/>
          <w:marRight w:val="0"/>
          <w:marTop w:val="0"/>
          <w:marBottom w:val="0"/>
          <w:divBdr>
            <w:top w:val="none" w:sz="0" w:space="0" w:color="auto"/>
            <w:left w:val="none" w:sz="0" w:space="0" w:color="auto"/>
            <w:bottom w:val="none" w:sz="0" w:space="0" w:color="auto"/>
            <w:right w:val="none" w:sz="0" w:space="0" w:color="auto"/>
          </w:divBdr>
        </w:div>
        <w:div w:id="1908152698">
          <w:marLeft w:val="0"/>
          <w:marRight w:val="0"/>
          <w:marTop w:val="0"/>
          <w:marBottom w:val="0"/>
          <w:divBdr>
            <w:top w:val="none" w:sz="0" w:space="0" w:color="auto"/>
            <w:left w:val="none" w:sz="0" w:space="0" w:color="auto"/>
            <w:bottom w:val="none" w:sz="0" w:space="0" w:color="auto"/>
            <w:right w:val="none" w:sz="0" w:space="0" w:color="auto"/>
          </w:divBdr>
        </w:div>
        <w:div w:id="1727072288">
          <w:marLeft w:val="0"/>
          <w:marRight w:val="0"/>
          <w:marTop w:val="0"/>
          <w:marBottom w:val="0"/>
          <w:divBdr>
            <w:top w:val="none" w:sz="0" w:space="0" w:color="auto"/>
            <w:left w:val="none" w:sz="0" w:space="0" w:color="auto"/>
            <w:bottom w:val="none" w:sz="0" w:space="0" w:color="auto"/>
            <w:right w:val="none" w:sz="0" w:space="0" w:color="auto"/>
          </w:divBdr>
        </w:div>
        <w:div w:id="1195079207">
          <w:marLeft w:val="0"/>
          <w:marRight w:val="0"/>
          <w:marTop w:val="0"/>
          <w:marBottom w:val="0"/>
          <w:divBdr>
            <w:top w:val="none" w:sz="0" w:space="0" w:color="auto"/>
            <w:left w:val="none" w:sz="0" w:space="0" w:color="auto"/>
            <w:bottom w:val="none" w:sz="0" w:space="0" w:color="auto"/>
            <w:right w:val="none" w:sz="0" w:space="0" w:color="auto"/>
          </w:divBdr>
        </w:div>
        <w:div w:id="1562326757">
          <w:marLeft w:val="0"/>
          <w:marRight w:val="0"/>
          <w:marTop w:val="0"/>
          <w:marBottom w:val="0"/>
          <w:divBdr>
            <w:top w:val="none" w:sz="0" w:space="0" w:color="auto"/>
            <w:left w:val="none" w:sz="0" w:space="0" w:color="auto"/>
            <w:bottom w:val="none" w:sz="0" w:space="0" w:color="auto"/>
            <w:right w:val="none" w:sz="0" w:space="0" w:color="auto"/>
          </w:divBdr>
        </w:div>
        <w:div w:id="2129230593">
          <w:marLeft w:val="0"/>
          <w:marRight w:val="0"/>
          <w:marTop w:val="0"/>
          <w:marBottom w:val="0"/>
          <w:divBdr>
            <w:top w:val="none" w:sz="0" w:space="0" w:color="auto"/>
            <w:left w:val="none" w:sz="0" w:space="0" w:color="auto"/>
            <w:bottom w:val="none" w:sz="0" w:space="0" w:color="auto"/>
            <w:right w:val="none" w:sz="0" w:space="0" w:color="auto"/>
          </w:divBdr>
        </w:div>
        <w:div w:id="1867793202">
          <w:marLeft w:val="0"/>
          <w:marRight w:val="0"/>
          <w:marTop w:val="0"/>
          <w:marBottom w:val="0"/>
          <w:divBdr>
            <w:top w:val="none" w:sz="0" w:space="0" w:color="auto"/>
            <w:left w:val="none" w:sz="0" w:space="0" w:color="auto"/>
            <w:bottom w:val="none" w:sz="0" w:space="0" w:color="auto"/>
            <w:right w:val="none" w:sz="0" w:space="0" w:color="auto"/>
          </w:divBdr>
        </w:div>
        <w:div w:id="1639451839">
          <w:marLeft w:val="0"/>
          <w:marRight w:val="0"/>
          <w:marTop w:val="0"/>
          <w:marBottom w:val="0"/>
          <w:divBdr>
            <w:top w:val="none" w:sz="0" w:space="0" w:color="auto"/>
            <w:left w:val="none" w:sz="0" w:space="0" w:color="auto"/>
            <w:bottom w:val="none" w:sz="0" w:space="0" w:color="auto"/>
            <w:right w:val="none" w:sz="0" w:space="0" w:color="auto"/>
          </w:divBdr>
        </w:div>
        <w:div w:id="2046707789">
          <w:marLeft w:val="0"/>
          <w:marRight w:val="0"/>
          <w:marTop w:val="0"/>
          <w:marBottom w:val="0"/>
          <w:divBdr>
            <w:top w:val="none" w:sz="0" w:space="0" w:color="auto"/>
            <w:left w:val="none" w:sz="0" w:space="0" w:color="auto"/>
            <w:bottom w:val="none" w:sz="0" w:space="0" w:color="auto"/>
            <w:right w:val="none" w:sz="0" w:space="0" w:color="auto"/>
          </w:divBdr>
        </w:div>
        <w:div w:id="1460949029">
          <w:marLeft w:val="0"/>
          <w:marRight w:val="0"/>
          <w:marTop w:val="0"/>
          <w:marBottom w:val="0"/>
          <w:divBdr>
            <w:top w:val="none" w:sz="0" w:space="0" w:color="auto"/>
            <w:left w:val="none" w:sz="0" w:space="0" w:color="auto"/>
            <w:bottom w:val="none" w:sz="0" w:space="0" w:color="auto"/>
            <w:right w:val="none" w:sz="0" w:space="0" w:color="auto"/>
          </w:divBdr>
        </w:div>
        <w:div w:id="1038973125">
          <w:marLeft w:val="0"/>
          <w:marRight w:val="0"/>
          <w:marTop w:val="0"/>
          <w:marBottom w:val="0"/>
          <w:divBdr>
            <w:top w:val="none" w:sz="0" w:space="0" w:color="auto"/>
            <w:left w:val="none" w:sz="0" w:space="0" w:color="auto"/>
            <w:bottom w:val="none" w:sz="0" w:space="0" w:color="auto"/>
            <w:right w:val="none" w:sz="0" w:space="0" w:color="auto"/>
          </w:divBdr>
        </w:div>
        <w:div w:id="1018236315">
          <w:marLeft w:val="0"/>
          <w:marRight w:val="0"/>
          <w:marTop w:val="0"/>
          <w:marBottom w:val="0"/>
          <w:divBdr>
            <w:top w:val="none" w:sz="0" w:space="0" w:color="auto"/>
            <w:left w:val="none" w:sz="0" w:space="0" w:color="auto"/>
            <w:bottom w:val="none" w:sz="0" w:space="0" w:color="auto"/>
            <w:right w:val="none" w:sz="0" w:space="0" w:color="auto"/>
          </w:divBdr>
        </w:div>
      </w:divsChild>
    </w:div>
    <w:div w:id="245921763">
      <w:bodyDiv w:val="1"/>
      <w:marLeft w:val="0"/>
      <w:marRight w:val="0"/>
      <w:marTop w:val="0"/>
      <w:marBottom w:val="0"/>
      <w:divBdr>
        <w:top w:val="none" w:sz="0" w:space="0" w:color="auto"/>
        <w:left w:val="none" w:sz="0" w:space="0" w:color="auto"/>
        <w:bottom w:val="none" w:sz="0" w:space="0" w:color="auto"/>
        <w:right w:val="none" w:sz="0" w:space="0" w:color="auto"/>
      </w:divBdr>
      <w:divsChild>
        <w:div w:id="1053237696">
          <w:marLeft w:val="547"/>
          <w:marRight w:val="0"/>
          <w:marTop w:val="134"/>
          <w:marBottom w:val="0"/>
          <w:divBdr>
            <w:top w:val="none" w:sz="0" w:space="0" w:color="auto"/>
            <w:left w:val="none" w:sz="0" w:space="0" w:color="auto"/>
            <w:bottom w:val="none" w:sz="0" w:space="0" w:color="auto"/>
            <w:right w:val="none" w:sz="0" w:space="0" w:color="auto"/>
          </w:divBdr>
        </w:div>
        <w:div w:id="1312519616">
          <w:marLeft w:val="547"/>
          <w:marRight w:val="0"/>
          <w:marTop w:val="134"/>
          <w:marBottom w:val="0"/>
          <w:divBdr>
            <w:top w:val="none" w:sz="0" w:space="0" w:color="auto"/>
            <w:left w:val="none" w:sz="0" w:space="0" w:color="auto"/>
            <w:bottom w:val="none" w:sz="0" w:space="0" w:color="auto"/>
            <w:right w:val="none" w:sz="0" w:space="0" w:color="auto"/>
          </w:divBdr>
        </w:div>
        <w:div w:id="64032284">
          <w:marLeft w:val="547"/>
          <w:marRight w:val="0"/>
          <w:marTop w:val="134"/>
          <w:marBottom w:val="0"/>
          <w:divBdr>
            <w:top w:val="none" w:sz="0" w:space="0" w:color="auto"/>
            <w:left w:val="none" w:sz="0" w:space="0" w:color="auto"/>
            <w:bottom w:val="none" w:sz="0" w:space="0" w:color="auto"/>
            <w:right w:val="none" w:sz="0" w:space="0" w:color="auto"/>
          </w:divBdr>
        </w:div>
        <w:div w:id="2021544797">
          <w:marLeft w:val="547"/>
          <w:marRight w:val="0"/>
          <w:marTop w:val="134"/>
          <w:marBottom w:val="0"/>
          <w:divBdr>
            <w:top w:val="none" w:sz="0" w:space="0" w:color="auto"/>
            <w:left w:val="none" w:sz="0" w:space="0" w:color="auto"/>
            <w:bottom w:val="none" w:sz="0" w:space="0" w:color="auto"/>
            <w:right w:val="none" w:sz="0" w:space="0" w:color="auto"/>
          </w:divBdr>
        </w:div>
        <w:div w:id="715006314">
          <w:marLeft w:val="547"/>
          <w:marRight w:val="0"/>
          <w:marTop w:val="134"/>
          <w:marBottom w:val="0"/>
          <w:divBdr>
            <w:top w:val="none" w:sz="0" w:space="0" w:color="auto"/>
            <w:left w:val="none" w:sz="0" w:space="0" w:color="auto"/>
            <w:bottom w:val="none" w:sz="0" w:space="0" w:color="auto"/>
            <w:right w:val="none" w:sz="0" w:space="0" w:color="auto"/>
          </w:divBdr>
        </w:div>
        <w:div w:id="1902059461">
          <w:marLeft w:val="547"/>
          <w:marRight w:val="0"/>
          <w:marTop w:val="134"/>
          <w:marBottom w:val="0"/>
          <w:divBdr>
            <w:top w:val="none" w:sz="0" w:space="0" w:color="auto"/>
            <w:left w:val="none" w:sz="0" w:space="0" w:color="auto"/>
            <w:bottom w:val="none" w:sz="0" w:space="0" w:color="auto"/>
            <w:right w:val="none" w:sz="0" w:space="0" w:color="auto"/>
          </w:divBdr>
        </w:div>
        <w:div w:id="368188985">
          <w:marLeft w:val="547"/>
          <w:marRight w:val="0"/>
          <w:marTop w:val="134"/>
          <w:marBottom w:val="0"/>
          <w:divBdr>
            <w:top w:val="none" w:sz="0" w:space="0" w:color="auto"/>
            <w:left w:val="none" w:sz="0" w:space="0" w:color="auto"/>
            <w:bottom w:val="none" w:sz="0" w:space="0" w:color="auto"/>
            <w:right w:val="none" w:sz="0" w:space="0" w:color="auto"/>
          </w:divBdr>
        </w:div>
      </w:divsChild>
    </w:div>
    <w:div w:id="309477414">
      <w:bodyDiv w:val="1"/>
      <w:marLeft w:val="0"/>
      <w:marRight w:val="0"/>
      <w:marTop w:val="0"/>
      <w:marBottom w:val="0"/>
      <w:divBdr>
        <w:top w:val="none" w:sz="0" w:space="0" w:color="auto"/>
        <w:left w:val="none" w:sz="0" w:space="0" w:color="auto"/>
        <w:bottom w:val="none" w:sz="0" w:space="0" w:color="auto"/>
        <w:right w:val="none" w:sz="0" w:space="0" w:color="auto"/>
      </w:divBdr>
      <w:divsChild>
        <w:div w:id="1000501556">
          <w:marLeft w:val="0"/>
          <w:marRight w:val="0"/>
          <w:marTop w:val="0"/>
          <w:marBottom w:val="0"/>
          <w:divBdr>
            <w:top w:val="none" w:sz="0" w:space="0" w:color="auto"/>
            <w:left w:val="none" w:sz="0" w:space="0" w:color="auto"/>
            <w:bottom w:val="none" w:sz="0" w:space="0" w:color="auto"/>
            <w:right w:val="none" w:sz="0" w:space="0" w:color="auto"/>
          </w:divBdr>
        </w:div>
        <w:div w:id="223296233">
          <w:marLeft w:val="0"/>
          <w:marRight w:val="0"/>
          <w:marTop w:val="0"/>
          <w:marBottom w:val="0"/>
          <w:divBdr>
            <w:top w:val="none" w:sz="0" w:space="0" w:color="auto"/>
            <w:left w:val="none" w:sz="0" w:space="0" w:color="auto"/>
            <w:bottom w:val="none" w:sz="0" w:space="0" w:color="auto"/>
            <w:right w:val="none" w:sz="0" w:space="0" w:color="auto"/>
          </w:divBdr>
        </w:div>
        <w:div w:id="585726266">
          <w:marLeft w:val="0"/>
          <w:marRight w:val="0"/>
          <w:marTop w:val="0"/>
          <w:marBottom w:val="0"/>
          <w:divBdr>
            <w:top w:val="none" w:sz="0" w:space="0" w:color="auto"/>
            <w:left w:val="none" w:sz="0" w:space="0" w:color="auto"/>
            <w:bottom w:val="none" w:sz="0" w:space="0" w:color="auto"/>
            <w:right w:val="none" w:sz="0" w:space="0" w:color="auto"/>
          </w:divBdr>
        </w:div>
        <w:div w:id="1579436708">
          <w:marLeft w:val="0"/>
          <w:marRight w:val="0"/>
          <w:marTop w:val="0"/>
          <w:marBottom w:val="0"/>
          <w:divBdr>
            <w:top w:val="none" w:sz="0" w:space="0" w:color="auto"/>
            <w:left w:val="none" w:sz="0" w:space="0" w:color="auto"/>
            <w:bottom w:val="none" w:sz="0" w:space="0" w:color="auto"/>
            <w:right w:val="none" w:sz="0" w:space="0" w:color="auto"/>
          </w:divBdr>
        </w:div>
        <w:div w:id="231352150">
          <w:marLeft w:val="0"/>
          <w:marRight w:val="0"/>
          <w:marTop w:val="0"/>
          <w:marBottom w:val="0"/>
          <w:divBdr>
            <w:top w:val="none" w:sz="0" w:space="0" w:color="auto"/>
            <w:left w:val="none" w:sz="0" w:space="0" w:color="auto"/>
            <w:bottom w:val="none" w:sz="0" w:space="0" w:color="auto"/>
            <w:right w:val="none" w:sz="0" w:space="0" w:color="auto"/>
          </w:divBdr>
        </w:div>
        <w:div w:id="635456366">
          <w:marLeft w:val="0"/>
          <w:marRight w:val="0"/>
          <w:marTop w:val="0"/>
          <w:marBottom w:val="0"/>
          <w:divBdr>
            <w:top w:val="none" w:sz="0" w:space="0" w:color="auto"/>
            <w:left w:val="none" w:sz="0" w:space="0" w:color="auto"/>
            <w:bottom w:val="none" w:sz="0" w:space="0" w:color="auto"/>
            <w:right w:val="none" w:sz="0" w:space="0" w:color="auto"/>
          </w:divBdr>
        </w:div>
        <w:div w:id="1226797381">
          <w:marLeft w:val="0"/>
          <w:marRight w:val="0"/>
          <w:marTop w:val="0"/>
          <w:marBottom w:val="0"/>
          <w:divBdr>
            <w:top w:val="none" w:sz="0" w:space="0" w:color="auto"/>
            <w:left w:val="none" w:sz="0" w:space="0" w:color="auto"/>
            <w:bottom w:val="none" w:sz="0" w:space="0" w:color="auto"/>
            <w:right w:val="none" w:sz="0" w:space="0" w:color="auto"/>
          </w:divBdr>
        </w:div>
        <w:div w:id="13967299">
          <w:marLeft w:val="0"/>
          <w:marRight w:val="0"/>
          <w:marTop w:val="0"/>
          <w:marBottom w:val="0"/>
          <w:divBdr>
            <w:top w:val="none" w:sz="0" w:space="0" w:color="auto"/>
            <w:left w:val="none" w:sz="0" w:space="0" w:color="auto"/>
            <w:bottom w:val="none" w:sz="0" w:space="0" w:color="auto"/>
            <w:right w:val="none" w:sz="0" w:space="0" w:color="auto"/>
          </w:divBdr>
        </w:div>
        <w:div w:id="471678517">
          <w:marLeft w:val="0"/>
          <w:marRight w:val="0"/>
          <w:marTop w:val="0"/>
          <w:marBottom w:val="0"/>
          <w:divBdr>
            <w:top w:val="none" w:sz="0" w:space="0" w:color="auto"/>
            <w:left w:val="none" w:sz="0" w:space="0" w:color="auto"/>
            <w:bottom w:val="none" w:sz="0" w:space="0" w:color="auto"/>
            <w:right w:val="none" w:sz="0" w:space="0" w:color="auto"/>
          </w:divBdr>
        </w:div>
        <w:div w:id="145825205">
          <w:marLeft w:val="0"/>
          <w:marRight w:val="0"/>
          <w:marTop w:val="0"/>
          <w:marBottom w:val="0"/>
          <w:divBdr>
            <w:top w:val="none" w:sz="0" w:space="0" w:color="auto"/>
            <w:left w:val="none" w:sz="0" w:space="0" w:color="auto"/>
            <w:bottom w:val="none" w:sz="0" w:space="0" w:color="auto"/>
            <w:right w:val="none" w:sz="0" w:space="0" w:color="auto"/>
          </w:divBdr>
        </w:div>
        <w:div w:id="692998825">
          <w:marLeft w:val="0"/>
          <w:marRight w:val="0"/>
          <w:marTop w:val="0"/>
          <w:marBottom w:val="0"/>
          <w:divBdr>
            <w:top w:val="none" w:sz="0" w:space="0" w:color="auto"/>
            <w:left w:val="none" w:sz="0" w:space="0" w:color="auto"/>
            <w:bottom w:val="none" w:sz="0" w:space="0" w:color="auto"/>
            <w:right w:val="none" w:sz="0" w:space="0" w:color="auto"/>
          </w:divBdr>
        </w:div>
        <w:div w:id="1010134480">
          <w:marLeft w:val="0"/>
          <w:marRight w:val="0"/>
          <w:marTop w:val="0"/>
          <w:marBottom w:val="0"/>
          <w:divBdr>
            <w:top w:val="none" w:sz="0" w:space="0" w:color="auto"/>
            <w:left w:val="none" w:sz="0" w:space="0" w:color="auto"/>
            <w:bottom w:val="none" w:sz="0" w:space="0" w:color="auto"/>
            <w:right w:val="none" w:sz="0" w:space="0" w:color="auto"/>
          </w:divBdr>
        </w:div>
        <w:div w:id="1692098348">
          <w:marLeft w:val="0"/>
          <w:marRight w:val="0"/>
          <w:marTop w:val="0"/>
          <w:marBottom w:val="0"/>
          <w:divBdr>
            <w:top w:val="none" w:sz="0" w:space="0" w:color="auto"/>
            <w:left w:val="none" w:sz="0" w:space="0" w:color="auto"/>
            <w:bottom w:val="none" w:sz="0" w:space="0" w:color="auto"/>
            <w:right w:val="none" w:sz="0" w:space="0" w:color="auto"/>
          </w:divBdr>
        </w:div>
        <w:div w:id="1117026055">
          <w:marLeft w:val="0"/>
          <w:marRight w:val="0"/>
          <w:marTop w:val="0"/>
          <w:marBottom w:val="0"/>
          <w:divBdr>
            <w:top w:val="none" w:sz="0" w:space="0" w:color="auto"/>
            <w:left w:val="none" w:sz="0" w:space="0" w:color="auto"/>
            <w:bottom w:val="none" w:sz="0" w:space="0" w:color="auto"/>
            <w:right w:val="none" w:sz="0" w:space="0" w:color="auto"/>
          </w:divBdr>
        </w:div>
        <w:div w:id="1794254669">
          <w:marLeft w:val="0"/>
          <w:marRight w:val="0"/>
          <w:marTop w:val="0"/>
          <w:marBottom w:val="0"/>
          <w:divBdr>
            <w:top w:val="none" w:sz="0" w:space="0" w:color="auto"/>
            <w:left w:val="none" w:sz="0" w:space="0" w:color="auto"/>
            <w:bottom w:val="none" w:sz="0" w:space="0" w:color="auto"/>
            <w:right w:val="none" w:sz="0" w:space="0" w:color="auto"/>
          </w:divBdr>
        </w:div>
        <w:div w:id="1436095353">
          <w:marLeft w:val="0"/>
          <w:marRight w:val="0"/>
          <w:marTop w:val="0"/>
          <w:marBottom w:val="0"/>
          <w:divBdr>
            <w:top w:val="none" w:sz="0" w:space="0" w:color="auto"/>
            <w:left w:val="none" w:sz="0" w:space="0" w:color="auto"/>
            <w:bottom w:val="none" w:sz="0" w:space="0" w:color="auto"/>
            <w:right w:val="none" w:sz="0" w:space="0" w:color="auto"/>
          </w:divBdr>
        </w:div>
        <w:div w:id="111873163">
          <w:marLeft w:val="0"/>
          <w:marRight w:val="0"/>
          <w:marTop w:val="0"/>
          <w:marBottom w:val="0"/>
          <w:divBdr>
            <w:top w:val="none" w:sz="0" w:space="0" w:color="auto"/>
            <w:left w:val="none" w:sz="0" w:space="0" w:color="auto"/>
            <w:bottom w:val="none" w:sz="0" w:space="0" w:color="auto"/>
            <w:right w:val="none" w:sz="0" w:space="0" w:color="auto"/>
          </w:divBdr>
        </w:div>
        <w:div w:id="766969007">
          <w:marLeft w:val="0"/>
          <w:marRight w:val="0"/>
          <w:marTop w:val="0"/>
          <w:marBottom w:val="0"/>
          <w:divBdr>
            <w:top w:val="none" w:sz="0" w:space="0" w:color="auto"/>
            <w:left w:val="none" w:sz="0" w:space="0" w:color="auto"/>
            <w:bottom w:val="none" w:sz="0" w:space="0" w:color="auto"/>
            <w:right w:val="none" w:sz="0" w:space="0" w:color="auto"/>
          </w:divBdr>
        </w:div>
        <w:div w:id="840393752">
          <w:marLeft w:val="0"/>
          <w:marRight w:val="0"/>
          <w:marTop w:val="0"/>
          <w:marBottom w:val="0"/>
          <w:divBdr>
            <w:top w:val="none" w:sz="0" w:space="0" w:color="auto"/>
            <w:left w:val="none" w:sz="0" w:space="0" w:color="auto"/>
            <w:bottom w:val="none" w:sz="0" w:space="0" w:color="auto"/>
            <w:right w:val="none" w:sz="0" w:space="0" w:color="auto"/>
          </w:divBdr>
        </w:div>
        <w:div w:id="528877355">
          <w:marLeft w:val="0"/>
          <w:marRight w:val="0"/>
          <w:marTop w:val="0"/>
          <w:marBottom w:val="0"/>
          <w:divBdr>
            <w:top w:val="none" w:sz="0" w:space="0" w:color="auto"/>
            <w:left w:val="none" w:sz="0" w:space="0" w:color="auto"/>
            <w:bottom w:val="none" w:sz="0" w:space="0" w:color="auto"/>
            <w:right w:val="none" w:sz="0" w:space="0" w:color="auto"/>
          </w:divBdr>
        </w:div>
        <w:div w:id="21247421">
          <w:marLeft w:val="0"/>
          <w:marRight w:val="0"/>
          <w:marTop w:val="0"/>
          <w:marBottom w:val="0"/>
          <w:divBdr>
            <w:top w:val="none" w:sz="0" w:space="0" w:color="auto"/>
            <w:left w:val="none" w:sz="0" w:space="0" w:color="auto"/>
            <w:bottom w:val="none" w:sz="0" w:space="0" w:color="auto"/>
            <w:right w:val="none" w:sz="0" w:space="0" w:color="auto"/>
          </w:divBdr>
        </w:div>
        <w:div w:id="518397597">
          <w:marLeft w:val="0"/>
          <w:marRight w:val="0"/>
          <w:marTop w:val="0"/>
          <w:marBottom w:val="0"/>
          <w:divBdr>
            <w:top w:val="none" w:sz="0" w:space="0" w:color="auto"/>
            <w:left w:val="none" w:sz="0" w:space="0" w:color="auto"/>
            <w:bottom w:val="none" w:sz="0" w:space="0" w:color="auto"/>
            <w:right w:val="none" w:sz="0" w:space="0" w:color="auto"/>
          </w:divBdr>
        </w:div>
        <w:div w:id="2139374079">
          <w:marLeft w:val="0"/>
          <w:marRight w:val="0"/>
          <w:marTop w:val="0"/>
          <w:marBottom w:val="0"/>
          <w:divBdr>
            <w:top w:val="none" w:sz="0" w:space="0" w:color="auto"/>
            <w:left w:val="none" w:sz="0" w:space="0" w:color="auto"/>
            <w:bottom w:val="none" w:sz="0" w:space="0" w:color="auto"/>
            <w:right w:val="none" w:sz="0" w:space="0" w:color="auto"/>
          </w:divBdr>
        </w:div>
        <w:div w:id="1774934948">
          <w:marLeft w:val="0"/>
          <w:marRight w:val="0"/>
          <w:marTop w:val="0"/>
          <w:marBottom w:val="0"/>
          <w:divBdr>
            <w:top w:val="none" w:sz="0" w:space="0" w:color="auto"/>
            <w:left w:val="none" w:sz="0" w:space="0" w:color="auto"/>
            <w:bottom w:val="none" w:sz="0" w:space="0" w:color="auto"/>
            <w:right w:val="none" w:sz="0" w:space="0" w:color="auto"/>
          </w:divBdr>
        </w:div>
        <w:div w:id="958299388">
          <w:marLeft w:val="0"/>
          <w:marRight w:val="0"/>
          <w:marTop w:val="0"/>
          <w:marBottom w:val="0"/>
          <w:divBdr>
            <w:top w:val="none" w:sz="0" w:space="0" w:color="auto"/>
            <w:left w:val="none" w:sz="0" w:space="0" w:color="auto"/>
            <w:bottom w:val="none" w:sz="0" w:space="0" w:color="auto"/>
            <w:right w:val="none" w:sz="0" w:space="0" w:color="auto"/>
          </w:divBdr>
        </w:div>
        <w:div w:id="5333306">
          <w:marLeft w:val="0"/>
          <w:marRight w:val="0"/>
          <w:marTop w:val="0"/>
          <w:marBottom w:val="0"/>
          <w:divBdr>
            <w:top w:val="none" w:sz="0" w:space="0" w:color="auto"/>
            <w:left w:val="none" w:sz="0" w:space="0" w:color="auto"/>
            <w:bottom w:val="none" w:sz="0" w:space="0" w:color="auto"/>
            <w:right w:val="none" w:sz="0" w:space="0" w:color="auto"/>
          </w:divBdr>
        </w:div>
        <w:div w:id="2319811">
          <w:marLeft w:val="0"/>
          <w:marRight w:val="0"/>
          <w:marTop w:val="0"/>
          <w:marBottom w:val="0"/>
          <w:divBdr>
            <w:top w:val="none" w:sz="0" w:space="0" w:color="auto"/>
            <w:left w:val="none" w:sz="0" w:space="0" w:color="auto"/>
            <w:bottom w:val="none" w:sz="0" w:space="0" w:color="auto"/>
            <w:right w:val="none" w:sz="0" w:space="0" w:color="auto"/>
          </w:divBdr>
        </w:div>
        <w:div w:id="270943765">
          <w:marLeft w:val="0"/>
          <w:marRight w:val="0"/>
          <w:marTop w:val="0"/>
          <w:marBottom w:val="0"/>
          <w:divBdr>
            <w:top w:val="none" w:sz="0" w:space="0" w:color="auto"/>
            <w:left w:val="none" w:sz="0" w:space="0" w:color="auto"/>
            <w:bottom w:val="none" w:sz="0" w:space="0" w:color="auto"/>
            <w:right w:val="none" w:sz="0" w:space="0" w:color="auto"/>
          </w:divBdr>
        </w:div>
        <w:div w:id="539124049">
          <w:marLeft w:val="0"/>
          <w:marRight w:val="0"/>
          <w:marTop w:val="0"/>
          <w:marBottom w:val="0"/>
          <w:divBdr>
            <w:top w:val="none" w:sz="0" w:space="0" w:color="auto"/>
            <w:left w:val="none" w:sz="0" w:space="0" w:color="auto"/>
            <w:bottom w:val="none" w:sz="0" w:space="0" w:color="auto"/>
            <w:right w:val="none" w:sz="0" w:space="0" w:color="auto"/>
          </w:divBdr>
        </w:div>
        <w:div w:id="225534501">
          <w:marLeft w:val="0"/>
          <w:marRight w:val="0"/>
          <w:marTop w:val="0"/>
          <w:marBottom w:val="0"/>
          <w:divBdr>
            <w:top w:val="none" w:sz="0" w:space="0" w:color="auto"/>
            <w:left w:val="none" w:sz="0" w:space="0" w:color="auto"/>
            <w:bottom w:val="none" w:sz="0" w:space="0" w:color="auto"/>
            <w:right w:val="none" w:sz="0" w:space="0" w:color="auto"/>
          </w:divBdr>
        </w:div>
        <w:div w:id="1074740462">
          <w:marLeft w:val="0"/>
          <w:marRight w:val="0"/>
          <w:marTop w:val="0"/>
          <w:marBottom w:val="0"/>
          <w:divBdr>
            <w:top w:val="none" w:sz="0" w:space="0" w:color="auto"/>
            <w:left w:val="none" w:sz="0" w:space="0" w:color="auto"/>
            <w:bottom w:val="none" w:sz="0" w:space="0" w:color="auto"/>
            <w:right w:val="none" w:sz="0" w:space="0" w:color="auto"/>
          </w:divBdr>
        </w:div>
      </w:divsChild>
    </w:div>
    <w:div w:id="363679991">
      <w:bodyDiv w:val="1"/>
      <w:marLeft w:val="0"/>
      <w:marRight w:val="0"/>
      <w:marTop w:val="0"/>
      <w:marBottom w:val="0"/>
      <w:divBdr>
        <w:top w:val="none" w:sz="0" w:space="0" w:color="auto"/>
        <w:left w:val="none" w:sz="0" w:space="0" w:color="auto"/>
        <w:bottom w:val="none" w:sz="0" w:space="0" w:color="auto"/>
        <w:right w:val="none" w:sz="0" w:space="0" w:color="auto"/>
      </w:divBdr>
      <w:divsChild>
        <w:div w:id="1183473907">
          <w:marLeft w:val="547"/>
          <w:marRight w:val="0"/>
          <w:marTop w:val="134"/>
          <w:marBottom w:val="0"/>
          <w:divBdr>
            <w:top w:val="none" w:sz="0" w:space="0" w:color="auto"/>
            <w:left w:val="none" w:sz="0" w:space="0" w:color="auto"/>
            <w:bottom w:val="none" w:sz="0" w:space="0" w:color="auto"/>
            <w:right w:val="none" w:sz="0" w:space="0" w:color="auto"/>
          </w:divBdr>
        </w:div>
        <w:div w:id="589824361">
          <w:marLeft w:val="547"/>
          <w:marRight w:val="0"/>
          <w:marTop w:val="134"/>
          <w:marBottom w:val="0"/>
          <w:divBdr>
            <w:top w:val="none" w:sz="0" w:space="0" w:color="auto"/>
            <w:left w:val="none" w:sz="0" w:space="0" w:color="auto"/>
            <w:bottom w:val="none" w:sz="0" w:space="0" w:color="auto"/>
            <w:right w:val="none" w:sz="0" w:space="0" w:color="auto"/>
          </w:divBdr>
        </w:div>
      </w:divsChild>
    </w:div>
    <w:div w:id="481584518">
      <w:bodyDiv w:val="1"/>
      <w:marLeft w:val="0"/>
      <w:marRight w:val="0"/>
      <w:marTop w:val="0"/>
      <w:marBottom w:val="0"/>
      <w:divBdr>
        <w:top w:val="none" w:sz="0" w:space="0" w:color="auto"/>
        <w:left w:val="none" w:sz="0" w:space="0" w:color="auto"/>
        <w:bottom w:val="none" w:sz="0" w:space="0" w:color="auto"/>
        <w:right w:val="none" w:sz="0" w:space="0" w:color="auto"/>
      </w:divBdr>
      <w:divsChild>
        <w:div w:id="759716481">
          <w:marLeft w:val="0"/>
          <w:marRight w:val="0"/>
          <w:marTop w:val="0"/>
          <w:marBottom w:val="0"/>
          <w:divBdr>
            <w:top w:val="none" w:sz="0" w:space="0" w:color="auto"/>
            <w:left w:val="none" w:sz="0" w:space="0" w:color="auto"/>
            <w:bottom w:val="none" w:sz="0" w:space="0" w:color="auto"/>
            <w:right w:val="none" w:sz="0" w:space="0" w:color="auto"/>
          </w:divBdr>
          <w:divsChild>
            <w:div w:id="599214443">
              <w:marLeft w:val="0"/>
              <w:marRight w:val="0"/>
              <w:marTop w:val="0"/>
              <w:marBottom w:val="0"/>
              <w:divBdr>
                <w:top w:val="none" w:sz="0" w:space="0" w:color="auto"/>
                <w:left w:val="none" w:sz="0" w:space="0" w:color="auto"/>
                <w:bottom w:val="none" w:sz="0" w:space="0" w:color="auto"/>
                <w:right w:val="none" w:sz="0" w:space="0" w:color="auto"/>
              </w:divBdr>
              <w:divsChild>
                <w:div w:id="263389312">
                  <w:marLeft w:val="0"/>
                  <w:marRight w:val="0"/>
                  <w:marTop w:val="0"/>
                  <w:marBottom w:val="0"/>
                  <w:divBdr>
                    <w:top w:val="none" w:sz="0" w:space="0" w:color="auto"/>
                    <w:left w:val="none" w:sz="0" w:space="0" w:color="auto"/>
                    <w:bottom w:val="none" w:sz="0" w:space="0" w:color="auto"/>
                    <w:right w:val="none" w:sz="0" w:space="0" w:color="auto"/>
                  </w:divBdr>
                  <w:divsChild>
                    <w:div w:id="133877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269711">
          <w:marLeft w:val="0"/>
          <w:marRight w:val="0"/>
          <w:marTop w:val="0"/>
          <w:marBottom w:val="0"/>
          <w:divBdr>
            <w:top w:val="none" w:sz="0" w:space="0" w:color="auto"/>
            <w:left w:val="none" w:sz="0" w:space="0" w:color="auto"/>
            <w:bottom w:val="none" w:sz="0" w:space="0" w:color="auto"/>
            <w:right w:val="none" w:sz="0" w:space="0" w:color="auto"/>
          </w:divBdr>
        </w:div>
        <w:div w:id="1658070266">
          <w:marLeft w:val="0"/>
          <w:marRight w:val="0"/>
          <w:marTop w:val="0"/>
          <w:marBottom w:val="0"/>
          <w:divBdr>
            <w:top w:val="none" w:sz="0" w:space="0" w:color="auto"/>
            <w:left w:val="none" w:sz="0" w:space="0" w:color="auto"/>
            <w:bottom w:val="none" w:sz="0" w:space="0" w:color="auto"/>
            <w:right w:val="none" w:sz="0" w:space="0" w:color="auto"/>
          </w:divBdr>
          <w:divsChild>
            <w:div w:id="1417751741">
              <w:marLeft w:val="0"/>
              <w:marRight w:val="0"/>
              <w:marTop w:val="0"/>
              <w:marBottom w:val="0"/>
              <w:divBdr>
                <w:top w:val="none" w:sz="0" w:space="0" w:color="auto"/>
                <w:left w:val="none" w:sz="0" w:space="0" w:color="auto"/>
                <w:bottom w:val="none" w:sz="0" w:space="0" w:color="auto"/>
                <w:right w:val="none" w:sz="0" w:space="0" w:color="auto"/>
              </w:divBdr>
              <w:divsChild>
                <w:div w:id="737630987">
                  <w:marLeft w:val="0"/>
                  <w:marRight w:val="0"/>
                  <w:marTop w:val="0"/>
                  <w:marBottom w:val="0"/>
                  <w:divBdr>
                    <w:top w:val="none" w:sz="0" w:space="0" w:color="auto"/>
                    <w:left w:val="none" w:sz="0" w:space="0" w:color="auto"/>
                    <w:bottom w:val="none" w:sz="0" w:space="0" w:color="auto"/>
                    <w:right w:val="none" w:sz="0" w:space="0" w:color="auto"/>
                  </w:divBdr>
                  <w:divsChild>
                    <w:div w:id="1272931509">
                      <w:marLeft w:val="0"/>
                      <w:marRight w:val="0"/>
                      <w:marTop w:val="0"/>
                      <w:marBottom w:val="0"/>
                      <w:divBdr>
                        <w:top w:val="none" w:sz="0" w:space="0" w:color="auto"/>
                        <w:left w:val="none" w:sz="0" w:space="0" w:color="auto"/>
                        <w:bottom w:val="none" w:sz="0" w:space="0" w:color="auto"/>
                        <w:right w:val="none" w:sz="0" w:space="0" w:color="auto"/>
                      </w:divBdr>
                      <w:divsChild>
                        <w:div w:id="223496182">
                          <w:marLeft w:val="0"/>
                          <w:marRight w:val="0"/>
                          <w:marTop w:val="0"/>
                          <w:marBottom w:val="0"/>
                          <w:divBdr>
                            <w:top w:val="none" w:sz="0" w:space="0" w:color="auto"/>
                            <w:left w:val="none" w:sz="0" w:space="0" w:color="auto"/>
                            <w:bottom w:val="none" w:sz="0" w:space="0" w:color="auto"/>
                            <w:right w:val="none" w:sz="0" w:space="0" w:color="auto"/>
                          </w:divBdr>
                          <w:divsChild>
                            <w:div w:id="9898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6892423">
      <w:bodyDiv w:val="1"/>
      <w:marLeft w:val="0"/>
      <w:marRight w:val="0"/>
      <w:marTop w:val="0"/>
      <w:marBottom w:val="0"/>
      <w:divBdr>
        <w:top w:val="none" w:sz="0" w:space="0" w:color="auto"/>
        <w:left w:val="none" w:sz="0" w:space="0" w:color="auto"/>
        <w:bottom w:val="none" w:sz="0" w:space="0" w:color="auto"/>
        <w:right w:val="none" w:sz="0" w:space="0" w:color="auto"/>
      </w:divBdr>
      <w:divsChild>
        <w:div w:id="1141460758">
          <w:marLeft w:val="0"/>
          <w:marRight w:val="0"/>
          <w:marTop w:val="0"/>
          <w:marBottom w:val="0"/>
          <w:divBdr>
            <w:top w:val="none" w:sz="0" w:space="0" w:color="auto"/>
            <w:left w:val="none" w:sz="0" w:space="0" w:color="auto"/>
            <w:bottom w:val="none" w:sz="0" w:space="0" w:color="auto"/>
            <w:right w:val="none" w:sz="0" w:space="0" w:color="auto"/>
          </w:divBdr>
        </w:div>
        <w:div w:id="354892979">
          <w:marLeft w:val="0"/>
          <w:marRight w:val="0"/>
          <w:marTop w:val="0"/>
          <w:marBottom w:val="0"/>
          <w:divBdr>
            <w:top w:val="none" w:sz="0" w:space="0" w:color="auto"/>
            <w:left w:val="none" w:sz="0" w:space="0" w:color="auto"/>
            <w:bottom w:val="none" w:sz="0" w:space="0" w:color="auto"/>
            <w:right w:val="none" w:sz="0" w:space="0" w:color="auto"/>
          </w:divBdr>
        </w:div>
        <w:div w:id="1207795664">
          <w:marLeft w:val="0"/>
          <w:marRight w:val="0"/>
          <w:marTop w:val="0"/>
          <w:marBottom w:val="0"/>
          <w:divBdr>
            <w:top w:val="none" w:sz="0" w:space="0" w:color="auto"/>
            <w:left w:val="none" w:sz="0" w:space="0" w:color="auto"/>
            <w:bottom w:val="none" w:sz="0" w:space="0" w:color="auto"/>
            <w:right w:val="none" w:sz="0" w:space="0" w:color="auto"/>
          </w:divBdr>
        </w:div>
        <w:div w:id="2135830368">
          <w:marLeft w:val="0"/>
          <w:marRight w:val="0"/>
          <w:marTop w:val="0"/>
          <w:marBottom w:val="0"/>
          <w:divBdr>
            <w:top w:val="none" w:sz="0" w:space="0" w:color="auto"/>
            <w:left w:val="none" w:sz="0" w:space="0" w:color="auto"/>
            <w:bottom w:val="none" w:sz="0" w:space="0" w:color="auto"/>
            <w:right w:val="none" w:sz="0" w:space="0" w:color="auto"/>
          </w:divBdr>
        </w:div>
      </w:divsChild>
    </w:div>
    <w:div w:id="891424154">
      <w:bodyDiv w:val="1"/>
      <w:marLeft w:val="0"/>
      <w:marRight w:val="0"/>
      <w:marTop w:val="0"/>
      <w:marBottom w:val="0"/>
      <w:divBdr>
        <w:top w:val="none" w:sz="0" w:space="0" w:color="auto"/>
        <w:left w:val="none" w:sz="0" w:space="0" w:color="auto"/>
        <w:bottom w:val="none" w:sz="0" w:space="0" w:color="auto"/>
        <w:right w:val="none" w:sz="0" w:space="0" w:color="auto"/>
      </w:divBdr>
      <w:divsChild>
        <w:div w:id="863203747">
          <w:marLeft w:val="0"/>
          <w:marRight w:val="0"/>
          <w:marTop w:val="0"/>
          <w:marBottom w:val="0"/>
          <w:divBdr>
            <w:top w:val="none" w:sz="0" w:space="0" w:color="auto"/>
            <w:left w:val="none" w:sz="0" w:space="0" w:color="auto"/>
            <w:bottom w:val="none" w:sz="0" w:space="0" w:color="auto"/>
            <w:right w:val="none" w:sz="0" w:space="0" w:color="auto"/>
          </w:divBdr>
          <w:divsChild>
            <w:div w:id="1385642493">
              <w:marLeft w:val="0"/>
              <w:marRight w:val="0"/>
              <w:marTop w:val="0"/>
              <w:marBottom w:val="0"/>
              <w:divBdr>
                <w:top w:val="none" w:sz="0" w:space="0" w:color="auto"/>
                <w:left w:val="none" w:sz="0" w:space="0" w:color="auto"/>
                <w:bottom w:val="none" w:sz="0" w:space="0" w:color="auto"/>
                <w:right w:val="none" w:sz="0" w:space="0" w:color="auto"/>
              </w:divBdr>
              <w:divsChild>
                <w:div w:id="843251797">
                  <w:marLeft w:val="0"/>
                  <w:marRight w:val="0"/>
                  <w:marTop w:val="0"/>
                  <w:marBottom w:val="0"/>
                  <w:divBdr>
                    <w:top w:val="none" w:sz="0" w:space="0" w:color="auto"/>
                    <w:left w:val="none" w:sz="0" w:space="0" w:color="auto"/>
                    <w:bottom w:val="none" w:sz="0" w:space="0" w:color="auto"/>
                    <w:right w:val="none" w:sz="0" w:space="0" w:color="auto"/>
                  </w:divBdr>
                  <w:divsChild>
                    <w:div w:id="1619220394">
                      <w:marLeft w:val="0"/>
                      <w:marRight w:val="0"/>
                      <w:marTop w:val="0"/>
                      <w:marBottom w:val="0"/>
                      <w:divBdr>
                        <w:top w:val="none" w:sz="0" w:space="0" w:color="auto"/>
                        <w:left w:val="none" w:sz="0" w:space="0" w:color="auto"/>
                        <w:bottom w:val="none" w:sz="0" w:space="0" w:color="auto"/>
                        <w:right w:val="none" w:sz="0" w:space="0" w:color="auto"/>
                      </w:divBdr>
                      <w:divsChild>
                        <w:div w:id="261954364">
                          <w:marLeft w:val="0"/>
                          <w:marRight w:val="0"/>
                          <w:marTop w:val="0"/>
                          <w:marBottom w:val="0"/>
                          <w:divBdr>
                            <w:top w:val="none" w:sz="0" w:space="0" w:color="auto"/>
                            <w:left w:val="none" w:sz="0" w:space="0" w:color="auto"/>
                            <w:bottom w:val="none" w:sz="0" w:space="0" w:color="auto"/>
                            <w:right w:val="none" w:sz="0" w:space="0" w:color="auto"/>
                          </w:divBdr>
                          <w:divsChild>
                            <w:div w:id="675352864">
                              <w:marLeft w:val="0"/>
                              <w:marRight w:val="0"/>
                              <w:marTop w:val="0"/>
                              <w:marBottom w:val="0"/>
                              <w:divBdr>
                                <w:top w:val="none" w:sz="0" w:space="0" w:color="auto"/>
                                <w:left w:val="none" w:sz="0" w:space="0" w:color="auto"/>
                                <w:bottom w:val="none" w:sz="0" w:space="0" w:color="auto"/>
                                <w:right w:val="none" w:sz="0" w:space="0" w:color="auto"/>
                              </w:divBdr>
                              <w:divsChild>
                                <w:div w:id="17245147">
                                  <w:marLeft w:val="0"/>
                                  <w:marRight w:val="0"/>
                                  <w:marTop w:val="0"/>
                                  <w:marBottom w:val="0"/>
                                  <w:divBdr>
                                    <w:top w:val="none" w:sz="0" w:space="0" w:color="auto"/>
                                    <w:left w:val="none" w:sz="0" w:space="0" w:color="auto"/>
                                    <w:bottom w:val="none" w:sz="0" w:space="0" w:color="auto"/>
                                    <w:right w:val="none" w:sz="0" w:space="0" w:color="auto"/>
                                  </w:divBdr>
                                  <w:divsChild>
                                    <w:div w:id="177212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8054802">
      <w:bodyDiv w:val="1"/>
      <w:marLeft w:val="0"/>
      <w:marRight w:val="0"/>
      <w:marTop w:val="0"/>
      <w:marBottom w:val="0"/>
      <w:divBdr>
        <w:top w:val="none" w:sz="0" w:space="0" w:color="auto"/>
        <w:left w:val="none" w:sz="0" w:space="0" w:color="auto"/>
        <w:bottom w:val="none" w:sz="0" w:space="0" w:color="auto"/>
        <w:right w:val="none" w:sz="0" w:space="0" w:color="auto"/>
      </w:divBdr>
      <w:divsChild>
        <w:div w:id="226844065">
          <w:marLeft w:val="0"/>
          <w:marRight w:val="0"/>
          <w:marTop w:val="0"/>
          <w:marBottom w:val="0"/>
          <w:divBdr>
            <w:top w:val="none" w:sz="0" w:space="0" w:color="auto"/>
            <w:left w:val="none" w:sz="0" w:space="0" w:color="auto"/>
            <w:bottom w:val="none" w:sz="0" w:space="0" w:color="auto"/>
            <w:right w:val="none" w:sz="0" w:space="0" w:color="auto"/>
          </w:divBdr>
        </w:div>
        <w:div w:id="181433957">
          <w:marLeft w:val="0"/>
          <w:marRight w:val="0"/>
          <w:marTop w:val="0"/>
          <w:marBottom w:val="0"/>
          <w:divBdr>
            <w:top w:val="none" w:sz="0" w:space="0" w:color="auto"/>
            <w:left w:val="none" w:sz="0" w:space="0" w:color="auto"/>
            <w:bottom w:val="none" w:sz="0" w:space="0" w:color="auto"/>
            <w:right w:val="none" w:sz="0" w:space="0" w:color="auto"/>
          </w:divBdr>
        </w:div>
        <w:div w:id="735248908">
          <w:marLeft w:val="0"/>
          <w:marRight w:val="0"/>
          <w:marTop w:val="0"/>
          <w:marBottom w:val="0"/>
          <w:divBdr>
            <w:top w:val="none" w:sz="0" w:space="0" w:color="auto"/>
            <w:left w:val="none" w:sz="0" w:space="0" w:color="auto"/>
            <w:bottom w:val="none" w:sz="0" w:space="0" w:color="auto"/>
            <w:right w:val="none" w:sz="0" w:space="0" w:color="auto"/>
          </w:divBdr>
        </w:div>
        <w:div w:id="531578424">
          <w:marLeft w:val="0"/>
          <w:marRight w:val="0"/>
          <w:marTop w:val="0"/>
          <w:marBottom w:val="0"/>
          <w:divBdr>
            <w:top w:val="none" w:sz="0" w:space="0" w:color="auto"/>
            <w:left w:val="none" w:sz="0" w:space="0" w:color="auto"/>
            <w:bottom w:val="none" w:sz="0" w:space="0" w:color="auto"/>
            <w:right w:val="none" w:sz="0" w:space="0" w:color="auto"/>
          </w:divBdr>
        </w:div>
        <w:div w:id="2007202903">
          <w:marLeft w:val="0"/>
          <w:marRight w:val="0"/>
          <w:marTop w:val="0"/>
          <w:marBottom w:val="0"/>
          <w:divBdr>
            <w:top w:val="none" w:sz="0" w:space="0" w:color="auto"/>
            <w:left w:val="none" w:sz="0" w:space="0" w:color="auto"/>
            <w:bottom w:val="none" w:sz="0" w:space="0" w:color="auto"/>
            <w:right w:val="none" w:sz="0" w:space="0" w:color="auto"/>
          </w:divBdr>
        </w:div>
        <w:div w:id="977564259">
          <w:marLeft w:val="0"/>
          <w:marRight w:val="0"/>
          <w:marTop w:val="0"/>
          <w:marBottom w:val="0"/>
          <w:divBdr>
            <w:top w:val="none" w:sz="0" w:space="0" w:color="auto"/>
            <w:left w:val="none" w:sz="0" w:space="0" w:color="auto"/>
            <w:bottom w:val="none" w:sz="0" w:space="0" w:color="auto"/>
            <w:right w:val="none" w:sz="0" w:space="0" w:color="auto"/>
          </w:divBdr>
        </w:div>
        <w:div w:id="2000840080">
          <w:marLeft w:val="0"/>
          <w:marRight w:val="0"/>
          <w:marTop w:val="0"/>
          <w:marBottom w:val="0"/>
          <w:divBdr>
            <w:top w:val="none" w:sz="0" w:space="0" w:color="auto"/>
            <w:left w:val="none" w:sz="0" w:space="0" w:color="auto"/>
            <w:bottom w:val="none" w:sz="0" w:space="0" w:color="auto"/>
            <w:right w:val="none" w:sz="0" w:space="0" w:color="auto"/>
          </w:divBdr>
        </w:div>
        <w:div w:id="1509247709">
          <w:marLeft w:val="0"/>
          <w:marRight w:val="0"/>
          <w:marTop w:val="0"/>
          <w:marBottom w:val="0"/>
          <w:divBdr>
            <w:top w:val="none" w:sz="0" w:space="0" w:color="auto"/>
            <w:left w:val="none" w:sz="0" w:space="0" w:color="auto"/>
            <w:bottom w:val="none" w:sz="0" w:space="0" w:color="auto"/>
            <w:right w:val="none" w:sz="0" w:space="0" w:color="auto"/>
          </w:divBdr>
        </w:div>
        <w:div w:id="705762412">
          <w:marLeft w:val="0"/>
          <w:marRight w:val="0"/>
          <w:marTop w:val="0"/>
          <w:marBottom w:val="0"/>
          <w:divBdr>
            <w:top w:val="none" w:sz="0" w:space="0" w:color="auto"/>
            <w:left w:val="none" w:sz="0" w:space="0" w:color="auto"/>
            <w:bottom w:val="none" w:sz="0" w:space="0" w:color="auto"/>
            <w:right w:val="none" w:sz="0" w:space="0" w:color="auto"/>
          </w:divBdr>
        </w:div>
        <w:div w:id="2027442347">
          <w:marLeft w:val="0"/>
          <w:marRight w:val="0"/>
          <w:marTop w:val="0"/>
          <w:marBottom w:val="0"/>
          <w:divBdr>
            <w:top w:val="none" w:sz="0" w:space="0" w:color="auto"/>
            <w:left w:val="none" w:sz="0" w:space="0" w:color="auto"/>
            <w:bottom w:val="none" w:sz="0" w:space="0" w:color="auto"/>
            <w:right w:val="none" w:sz="0" w:space="0" w:color="auto"/>
          </w:divBdr>
        </w:div>
        <w:div w:id="1267616041">
          <w:marLeft w:val="0"/>
          <w:marRight w:val="0"/>
          <w:marTop w:val="0"/>
          <w:marBottom w:val="0"/>
          <w:divBdr>
            <w:top w:val="none" w:sz="0" w:space="0" w:color="auto"/>
            <w:left w:val="none" w:sz="0" w:space="0" w:color="auto"/>
            <w:bottom w:val="none" w:sz="0" w:space="0" w:color="auto"/>
            <w:right w:val="none" w:sz="0" w:space="0" w:color="auto"/>
          </w:divBdr>
        </w:div>
        <w:div w:id="955333886">
          <w:marLeft w:val="0"/>
          <w:marRight w:val="0"/>
          <w:marTop w:val="0"/>
          <w:marBottom w:val="0"/>
          <w:divBdr>
            <w:top w:val="none" w:sz="0" w:space="0" w:color="auto"/>
            <w:left w:val="none" w:sz="0" w:space="0" w:color="auto"/>
            <w:bottom w:val="none" w:sz="0" w:space="0" w:color="auto"/>
            <w:right w:val="none" w:sz="0" w:space="0" w:color="auto"/>
          </w:divBdr>
        </w:div>
        <w:div w:id="79253234">
          <w:marLeft w:val="0"/>
          <w:marRight w:val="0"/>
          <w:marTop w:val="0"/>
          <w:marBottom w:val="0"/>
          <w:divBdr>
            <w:top w:val="none" w:sz="0" w:space="0" w:color="auto"/>
            <w:left w:val="none" w:sz="0" w:space="0" w:color="auto"/>
            <w:bottom w:val="none" w:sz="0" w:space="0" w:color="auto"/>
            <w:right w:val="none" w:sz="0" w:space="0" w:color="auto"/>
          </w:divBdr>
        </w:div>
        <w:div w:id="662121525">
          <w:marLeft w:val="0"/>
          <w:marRight w:val="0"/>
          <w:marTop w:val="0"/>
          <w:marBottom w:val="0"/>
          <w:divBdr>
            <w:top w:val="none" w:sz="0" w:space="0" w:color="auto"/>
            <w:left w:val="none" w:sz="0" w:space="0" w:color="auto"/>
            <w:bottom w:val="none" w:sz="0" w:space="0" w:color="auto"/>
            <w:right w:val="none" w:sz="0" w:space="0" w:color="auto"/>
          </w:divBdr>
        </w:div>
        <w:div w:id="230193747">
          <w:marLeft w:val="0"/>
          <w:marRight w:val="0"/>
          <w:marTop w:val="0"/>
          <w:marBottom w:val="0"/>
          <w:divBdr>
            <w:top w:val="none" w:sz="0" w:space="0" w:color="auto"/>
            <w:left w:val="none" w:sz="0" w:space="0" w:color="auto"/>
            <w:bottom w:val="none" w:sz="0" w:space="0" w:color="auto"/>
            <w:right w:val="none" w:sz="0" w:space="0" w:color="auto"/>
          </w:divBdr>
        </w:div>
        <w:div w:id="1891303747">
          <w:marLeft w:val="0"/>
          <w:marRight w:val="0"/>
          <w:marTop w:val="0"/>
          <w:marBottom w:val="0"/>
          <w:divBdr>
            <w:top w:val="none" w:sz="0" w:space="0" w:color="auto"/>
            <w:left w:val="none" w:sz="0" w:space="0" w:color="auto"/>
            <w:bottom w:val="none" w:sz="0" w:space="0" w:color="auto"/>
            <w:right w:val="none" w:sz="0" w:space="0" w:color="auto"/>
          </w:divBdr>
        </w:div>
        <w:div w:id="1858603">
          <w:marLeft w:val="0"/>
          <w:marRight w:val="0"/>
          <w:marTop w:val="0"/>
          <w:marBottom w:val="0"/>
          <w:divBdr>
            <w:top w:val="none" w:sz="0" w:space="0" w:color="auto"/>
            <w:left w:val="none" w:sz="0" w:space="0" w:color="auto"/>
            <w:bottom w:val="none" w:sz="0" w:space="0" w:color="auto"/>
            <w:right w:val="none" w:sz="0" w:space="0" w:color="auto"/>
          </w:divBdr>
        </w:div>
        <w:div w:id="309360129">
          <w:marLeft w:val="0"/>
          <w:marRight w:val="0"/>
          <w:marTop w:val="0"/>
          <w:marBottom w:val="0"/>
          <w:divBdr>
            <w:top w:val="none" w:sz="0" w:space="0" w:color="auto"/>
            <w:left w:val="none" w:sz="0" w:space="0" w:color="auto"/>
            <w:bottom w:val="none" w:sz="0" w:space="0" w:color="auto"/>
            <w:right w:val="none" w:sz="0" w:space="0" w:color="auto"/>
          </w:divBdr>
        </w:div>
        <w:div w:id="726344281">
          <w:marLeft w:val="0"/>
          <w:marRight w:val="0"/>
          <w:marTop w:val="0"/>
          <w:marBottom w:val="0"/>
          <w:divBdr>
            <w:top w:val="none" w:sz="0" w:space="0" w:color="auto"/>
            <w:left w:val="none" w:sz="0" w:space="0" w:color="auto"/>
            <w:bottom w:val="none" w:sz="0" w:space="0" w:color="auto"/>
            <w:right w:val="none" w:sz="0" w:space="0" w:color="auto"/>
          </w:divBdr>
        </w:div>
        <w:div w:id="1135485596">
          <w:marLeft w:val="0"/>
          <w:marRight w:val="0"/>
          <w:marTop w:val="0"/>
          <w:marBottom w:val="0"/>
          <w:divBdr>
            <w:top w:val="none" w:sz="0" w:space="0" w:color="auto"/>
            <w:left w:val="none" w:sz="0" w:space="0" w:color="auto"/>
            <w:bottom w:val="none" w:sz="0" w:space="0" w:color="auto"/>
            <w:right w:val="none" w:sz="0" w:space="0" w:color="auto"/>
          </w:divBdr>
        </w:div>
      </w:divsChild>
    </w:div>
    <w:div w:id="1179075887">
      <w:bodyDiv w:val="1"/>
      <w:marLeft w:val="0"/>
      <w:marRight w:val="0"/>
      <w:marTop w:val="0"/>
      <w:marBottom w:val="0"/>
      <w:divBdr>
        <w:top w:val="none" w:sz="0" w:space="0" w:color="auto"/>
        <w:left w:val="none" w:sz="0" w:space="0" w:color="auto"/>
        <w:bottom w:val="none" w:sz="0" w:space="0" w:color="auto"/>
        <w:right w:val="none" w:sz="0" w:space="0" w:color="auto"/>
      </w:divBdr>
      <w:divsChild>
        <w:div w:id="170489944">
          <w:marLeft w:val="0"/>
          <w:marRight w:val="0"/>
          <w:marTop w:val="0"/>
          <w:marBottom w:val="0"/>
          <w:divBdr>
            <w:top w:val="none" w:sz="0" w:space="0" w:color="auto"/>
            <w:left w:val="none" w:sz="0" w:space="0" w:color="auto"/>
            <w:bottom w:val="none" w:sz="0" w:space="0" w:color="auto"/>
            <w:right w:val="none" w:sz="0" w:space="0" w:color="auto"/>
          </w:divBdr>
        </w:div>
        <w:div w:id="100295960">
          <w:marLeft w:val="0"/>
          <w:marRight w:val="0"/>
          <w:marTop w:val="0"/>
          <w:marBottom w:val="0"/>
          <w:divBdr>
            <w:top w:val="none" w:sz="0" w:space="0" w:color="auto"/>
            <w:left w:val="none" w:sz="0" w:space="0" w:color="auto"/>
            <w:bottom w:val="none" w:sz="0" w:space="0" w:color="auto"/>
            <w:right w:val="none" w:sz="0" w:space="0" w:color="auto"/>
          </w:divBdr>
        </w:div>
        <w:div w:id="2064517689">
          <w:marLeft w:val="0"/>
          <w:marRight w:val="0"/>
          <w:marTop w:val="0"/>
          <w:marBottom w:val="0"/>
          <w:divBdr>
            <w:top w:val="none" w:sz="0" w:space="0" w:color="auto"/>
            <w:left w:val="none" w:sz="0" w:space="0" w:color="auto"/>
            <w:bottom w:val="none" w:sz="0" w:space="0" w:color="auto"/>
            <w:right w:val="none" w:sz="0" w:space="0" w:color="auto"/>
          </w:divBdr>
        </w:div>
        <w:div w:id="673652904">
          <w:marLeft w:val="0"/>
          <w:marRight w:val="0"/>
          <w:marTop w:val="0"/>
          <w:marBottom w:val="0"/>
          <w:divBdr>
            <w:top w:val="none" w:sz="0" w:space="0" w:color="auto"/>
            <w:left w:val="none" w:sz="0" w:space="0" w:color="auto"/>
            <w:bottom w:val="none" w:sz="0" w:space="0" w:color="auto"/>
            <w:right w:val="none" w:sz="0" w:space="0" w:color="auto"/>
          </w:divBdr>
        </w:div>
        <w:div w:id="1557356891">
          <w:marLeft w:val="0"/>
          <w:marRight w:val="0"/>
          <w:marTop w:val="0"/>
          <w:marBottom w:val="0"/>
          <w:divBdr>
            <w:top w:val="none" w:sz="0" w:space="0" w:color="auto"/>
            <w:left w:val="none" w:sz="0" w:space="0" w:color="auto"/>
            <w:bottom w:val="none" w:sz="0" w:space="0" w:color="auto"/>
            <w:right w:val="none" w:sz="0" w:space="0" w:color="auto"/>
          </w:divBdr>
        </w:div>
        <w:div w:id="398986336">
          <w:marLeft w:val="0"/>
          <w:marRight w:val="0"/>
          <w:marTop w:val="0"/>
          <w:marBottom w:val="0"/>
          <w:divBdr>
            <w:top w:val="none" w:sz="0" w:space="0" w:color="auto"/>
            <w:left w:val="none" w:sz="0" w:space="0" w:color="auto"/>
            <w:bottom w:val="none" w:sz="0" w:space="0" w:color="auto"/>
            <w:right w:val="none" w:sz="0" w:space="0" w:color="auto"/>
          </w:divBdr>
        </w:div>
        <w:div w:id="1330059635">
          <w:marLeft w:val="0"/>
          <w:marRight w:val="0"/>
          <w:marTop w:val="0"/>
          <w:marBottom w:val="0"/>
          <w:divBdr>
            <w:top w:val="none" w:sz="0" w:space="0" w:color="auto"/>
            <w:left w:val="none" w:sz="0" w:space="0" w:color="auto"/>
            <w:bottom w:val="none" w:sz="0" w:space="0" w:color="auto"/>
            <w:right w:val="none" w:sz="0" w:space="0" w:color="auto"/>
          </w:divBdr>
        </w:div>
        <w:div w:id="1740906718">
          <w:marLeft w:val="0"/>
          <w:marRight w:val="0"/>
          <w:marTop w:val="0"/>
          <w:marBottom w:val="0"/>
          <w:divBdr>
            <w:top w:val="none" w:sz="0" w:space="0" w:color="auto"/>
            <w:left w:val="none" w:sz="0" w:space="0" w:color="auto"/>
            <w:bottom w:val="none" w:sz="0" w:space="0" w:color="auto"/>
            <w:right w:val="none" w:sz="0" w:space="0" w:color="auto"/>
          </w:divBdr>
        </w:div>
        <w:div w:id="1959600211">
          <w:marLeft w:val="0"/>
          <w:marRight w:val="0"/>
          <w:marTop w:val="0"/>
          <w:marBottom w:val="0"/>
          <w:divBdr>
            <w:top w:val="none" w:sz="0" w:space="0" w:color="auto"/>
            <w:left w:val="none" w:sz="0" w:space="0" w:color="auto"/>
            <w:bottom w:val="none" w:sz="0" w:space="0" w:color="auto"/>
            <w:right w:val="none" w:sz="0" w:space="0" w:color="auto"/>
          </w:divBdr>
        </w:div>
        <w:div w:id="598760052">
          <w:marLeft w:val="0"/>
          <w:marRight w:val="0"/>
          <w:marTop w:val="0"/>
          <w:marBottom w:val="0"/>
          <w:divBdr>
            <w:top w:val="none" w:sz="0" w:space="0" w:color="auto"/>
            <w:left w:val="none" w:sz="0" w:space="0" w:color="auto"/>
            <w:bottom w:val="none" w:sz="0" w:space="0" w:color="auto"/>
            <w:right w:val="none" w:sz="0" w:space="0" w:color="auto"/>
          </w:divBdr>
        </w:div>
        <w:div w:id="699865241">
          <w:marLeft w:val="0"/>
          <w:marRight w:val="0"/>
          <w:marTop w:val="0"/>
          <w:marBottom w:val="0"/>
          <w:divBdr>
            <w:top w:val="none" w:sz="0" w:space="0" w:color="auto"/>
            <w:left w:val="none" w:sz="0" w:space="0" w:color="auto"/>
            <w:bottom w:val="none" w:sz="0" w:space="0" w:color="auto"/>
            <w:right w:val="none" w:sz="0" w:space="0" w:color="auto"/>
          </w:divBdr>
        </w:div>
        <w:div w:id="746926848">
          <w:marLeft w:val="0"/>
          <w:marRight w:val="0"/>
          <w:marTop w:val="0"/>
          <w:marBottom w:val="0"/>
          <w:divBdr>
            <w:top w:val="none" w:sz="0" w:space="0" w:color="auto"/>
            <w:left w:val="none" w:sz="0" w:space="0" w:color="auto"/>
            <w:bottom w:val="none" w:sz="0" w:space="0" w:color="auto"/>
            <w:right w:val="none" w:sz="0" w:space="0" w:color="auto"/>
          </w:divBdr>
        </w:div>
        <w:div w:id="223569035">
          <w:marLeft w:val="0"/>
          <w:marRight w:val="0"/>
          <w:marTop w:val="0"/>
          <w:marBottom w:val="0"/>
          <w:divBdr>
            <w:top w:val="none" w:sz="0" w:space="0" w:color="auto"/>
            <w:left w:val="none" w:sz="0" w:space="0" w:color="auto"/>
            <w:bottom w:val="none" w:sz="0" w:space="0" w:color="auto"/>
            <w:right w:val="none" w:sz="0" w:space="0" w:color="auto"/>
          </w:divBdr>
        </w:div>
        <w:div w:id="997458612">
          <w:marLeft w:val="0"/>
          <w:marRight w:val="0"/>
          <w:marTop w:val="0"/>
          <w:marBottom w:val="0"/>
          <w:divBdr>
            <w:top w:val="none" w:sz="0" w:space="0" w:color="auto"/>
            <w:left w:val="none" w:sz="0" w:space="0" w:color="auto"/>
            <w:bottom w:val="none" w:sz="0" w:space="0" w:color="auto"/>
            <w:right w:val="none" w:sz="0" w:space="0" w:color="auto"/>
          </w:divBdr>
        </w:div>
        <w:div w:id="744766953">
          <w:marLeft w:val="0"/>
          <w:marRight w:val="0"/>
          <w:marTop w:val="0"/>
          <w:marBottom w:val="0"/>
          <w:divBdr>
            <w:top w:val="none" w:sz="0" w:space="0" w:color="auto"/>
            <w:left w:val="none" w:sz="0" w:space="0" w:color="auto"/>
            <w:bottom w:val="none" w:sz="0" w:space="0" w:color="auto"/>
            <w:right w:val="none" w:sz="0" w:space="0" w:color="auto"/>
          </w:divBdr>
        </w:div>
        <w:div w:id="912399421">
          <w:marLeft w:val="0"/>
          <w:marRight w:val="0"/>
          <w:marTop w:val="0"/>
          <w:marBottom w:val="0"/>
          <w:divBdr>
            <w:top w:val="none" w:sz="0" w:space="0" w:color="auto"/>
            <w:left w:val="none" w:sz="0" w:space="0" w:color="auto"/>
            <w:bottom w:val="none" w:sz="0" w:space="0" w:color="auto"/>
            <w:right w:val="none" w:sz="0" w:space="0" w:color="auto"/>
          </w:divBdr>
        </w:div>
        <w:div w:id="1739523022">
          <w:marLeft w:val="0"/>
          <w:marRight w:val="0"/>
          <w:marTop w:val="0"/>
          <w:marBottom w:val="0"/>
          <w:divBdr>
            <w:top w:val="none" w:sz="0" w:space="0" w:color="auto"/>
            <w:left w:val="none" w:sz="0" w:space="0" w:color="auto"/>
            <w:bottom w:val="none" w:sz="0" w:space="0" w:color="auto"/>
            <w:right w:val="none" w:sz="0" w:space="0" w:color="auto"/>
          </w:divBdr>
        </w:div>
        <w:div w:id="1944341500">
          <w:marLeft w:val="0"/>
          <w:marRight w:val="0"/>
          <w:marTop w:val="0"/>
          <w:marBottom w:val="0"/>
          <w:divBdr>
            <w:top w:val="none" w:sz="0" w:space="0" w:color="auto"/>
            <w:left w:val="none" w:sz="0" w:space="0" w:color="auto"/>
            <w:bottom w:val="none" w:sz="0" w:space="0" w:color="auto"/>
            <w:right w:val="none" w:sz="0" w:space="0" w:color="auto"/>
          </w:divBdr>
        </w:div>
        <w:div w:id="311179539">
          <w:marLeft w:val="0"/>
          <w:marRight w:val="0"/>
          <w:marTop w:val="0"/>
          <w:marBottom w:val="0"/>
          <w:divBdr>
            <w:top w:val="none" w:sz="0" w:space="0" w:color="auto"/>
            <w:left w:val="none" w:sz="0" w:space="0" w:color="auto"/>
            <w:bottom w:val="none" w:sz="0" w:space="0" w:color="auto"/>
            <w:right w:val="none" w:sz="0" w:space="0" w:color="auto"/>
          </w:divBdr>
        </w:div>
        <w:div w:id="572131309">
          <w:marLeft w:val="0"/>
          <w:marRight w:val="0"/>
          <w:marTop w:val="0"/>
          <w:marBottom w:val="0"/>
          <w:divBdr>
            <w:top w:val="none" w:sz="0" w:space="0" w:color="auto"/>
            <w:left w:val="none" w:sz="0" w:space="0" w:color="auto"/>
            <w:bottom w:val="none" w:sz="0" w:space="0" w:color="auto"/>
            <w:right w:val="none" w:sz="0" w:space="0" w:color="auto"/>
          </w:divBdr>
        </w:div>
        <w:div w:id="201791346">
          <w:marLeft w:val="0"/>
          <w:marRight w:val="0"/>
          <w:marTop w:val="0"/>
          <w:marBottom w:val="0"/>
          <w:divBdr>
            <w:top w:val="none" w:sz="0" w:space="0" w:color="auto"/>
            <w:left w:val="none" w:sz="0" w:space="0" w:color="auto"/>
            <w:bottom w:val="none" w:sz="0" w:space="0" w:color="auto"/>
            <w:right w:val="none" w:sz="0" w:space="0" w:color="auto"/>
          </w:divBdr>
        </w:div>
        <w:div w:id="108403851">
          <w:marLeft w:val="0"/>
          <w:marRight w:val="0"/>
          <w:marTop w:val="0"/>
          <w:marBottom w:val="0"/>
          <w:divBdr>
            <w:top w:val="none" w:sz="0" w:space="0" w:color="auto"/>
            <w:left w:val="none" w:sz="0" w:space="0" w:color="auto"/>
            <w:bottom w:val="none" w:sz="0" w:space="0" w:color="auto"/>
            <w:right w:val="none" w:sz="0" w:space="0" w:color="auto"/>
          </w:divBdr>
        </w:div>
        <w:div w:id="278801780">
          <w:marLeft w:val="0"/>
          <w:marRight w:val="0"/>
          <w:marTop w:val="0"/>
          <w:marBottom w:val="0"/>
          <w:divBdr>
            <w:top w:val="none" w:sz="0" w:space="0" w:color="auto"/>
            <w:left w:val="none" w:sz="0" w:space="0" w:color="auto"/>
            <w:bottom w:val="none" w:sz="0" w:space="0" w:color="auto"/>
            <w:right w:val="none" w:sz="0" w:space="0" w:color="auto"/>
          </w:divBdr>
        </w:div>
        <w:div w:id="1126044726">
          <w:marLeft w:val="0"/>
          <w:marRight w:val="0"/>
          <w:marTop w:val="0"/>
          <w:marBottom w:val="0"/>
          <w:divBdr>
            <w:top w:val="none" w:sz="0" w:space="0" w:color="auto"/>
            <w:left w:val="none" w:sz="0" w:space="0" w:color="auto"/>
            <w:bottom w:val="none" w:sz="0" w:space="0" w:color="auto"/>
            <w:right w:val="none" w:sz="0" w:space="0" w:color="auto"/>
          </w:divBdr>
        </w:div>
        <w:div w:id="1547834841">
          <w:marLeft w:val="0"/>
          <w:marRight w:val="0"/>
          <w:marTop w:val="0"/>
          <w:marBottom w:val="0"/>
          <w:divBdr>
            <w:top w:val="none" w:sz="0" w:space="0" w:color="auto"/>
            <w:left w:val="none" w:sz="0" w:space="0" w:color="auto"/>
            <w:bottom w:val="none" w:sz="0" w:space="0" w:color="auto"/>
            <w:right w:val="none" w:sz="0" w:space="0" w:color="auto"/>
          </w:divBdr>
        </w:div>
      </w:divsChild>
    </w:div>
    <w:div w:id="1229655193">
      <w:bodyDiv w:val="1"/>
      <w:marLeft w:val="0"/>
      <w:marRight w:val="0"/>
      <w:marTop w:val="0"/>
      <w:marBottom w:val="0"/>
      <w:divBdr>
        <w:top w:val="none" w:sz="0" w:space="0" w:color="auto"/>
        <w:left w:val="none" w:sz="0" w:space="0" w:color="auto"/>
        <w:bottom w:val="none" w:sz="0" w:space="0" w:color="auto"/>
        <w:right w:val="none" w:sz="0" w:space="0" w:color="auto"/>
      </w:divBdr>
      <w:divsChild>
        <w:div w:id="1387490628">
          <w:marLeft w:val="547"/>
          <w:marRight w:val="0"/>
          <w:marTop w:val="67"/>
          <w:marBottom w:val="0"/>
          <w:divBdr>
            <w:top w:val="none" w:sz="0" w:space="0" w:color="auto"/>
            <w:left w:val="none" w:sz="0" w:space="0" w:color="auto"/>
            <w:bottom w:val="none" w:sz="0" w:space="0" w:color="auto"/>
            <w:right w:val="none" w:sz="0" w:space="0" w:color="auto"/>
          </w:divBdr>
        </w:div>
        <w:div w:id="1987079176">
          <w:marLeft w:val="547"/>
          <w:marRight w:val="0"/>
          <w:marTop w:val="67"/>
          <w:marBottom w:val="0"/>
          <w:divBdr>
            <w:top w:val="none" w:sz="0" w:space="0" w:color="auto"/>
            <w:left w:val="none" w:sz="0" w:space="0" w:color="auto"/>
            <w:bottom w:val="none" w:sz="0" w:space="0" w:color="auto"/>
            <w:right w:val="none" w:sz="0" w:space="0" w:color="auto"/>
          </w:divBdr>
        </w:div>
        <w:div w:id="521095140">
          <w:marLeft w:val="720"/>
          <w:marRight w:val="0"/>
          <w:marTop w:val="67"/>
          <w:marBottom w:val="0"/>
          <w:divBdr>
            <w:top w:val="none" w:sz="0" w:space="0" w:color="auto"/>
            <w:left w:val="none" w:sz="0" w:space="0" w:color="auto"/>
            <w:bottom w:val="none" w:sz="0" w:space="0" w:color="auto"/>
            <w:right w:val="none" w:sz="0" w:space="0" w:color="auto"/>
          </w:divBdr>
        </w:div>
        <w:div w:id="1088649566">
          <w:marLeft w:val="720"/>
          <w:marRight w:val="0"/>
          <w:marTop w:val="67"/>
          <w:marBottom w:val="0"/>
          <w:divBdr>
            <w:top w:val="none" w:sz="0" w:space="0" w:color="auto"/>
            <w:left w:val="none" w:sz="0" w:space="0" w:color="auto"/>
            <w:bottom w:val="none" w:sz="0" w:space="0" w:color="auto"/>
            <w:right w:val="none" w:sz="0" w:space="0" w:color="auto"/>
          </w:divBdr>
        </w:div>
        <w:div w:id="2011563390">
          <w:marLeft w:val="720"/>
          <w:marRight w:val="0"/>
          <w:marTop w:val="67"/>
          <w:marBottom w:val="0"/>
          <w:divBdr>
            <w:top w:val="none" w:sz="0" w:space="0" w:color="auto"/>
            <w:left w:val="none" w:sz="0" w:space="0" w:color="auto"/>
            <w:bottom w:val="none" w:sz="0" w:space="0" w:color="auto"/>
            <w:right w:val="none" w:sz="0" w:space="0" w:color="auto"/>
          </w:divBdr>
        </w:div>
        <w:div w:id="1173296151">
          <w:marLeft w:val="720"/>
          <w:marRight w:val="0"/>
          <w:marTop w:val="67"/>
          <w:marBottom w:val="0"/>
          <w:divBdr>
            <w:top w:val="none" w:sz="0" w:space="0" w:color="auto"/>
            <w:left w:val="none" w:sz="0" w:space="0" w:color="auto"/>
            <w:bottom w:val="none" w:sz="0" w:space="0" w:color="auto"/>
            <w:right w:val="none" w:sz="0" w:space="0" w:color="auto"/>
          </w:divBdr>
        </w:div>
        <w:div w:id="1769161002">
          <w:marLeft w:val="720"/>
          <w:marRight w:val="0"/>
          <w:marTop w:val="67"/>
          <w:marBottom w:val="0"/>
          <w:divBdr>
            <w:top w:val="none" w:sz="0" w:space="0" w:color="auto"/>
            <w:left w:val="none" w:sz="0" w:space="0" w:color="auto"/>
            <w:bottom w:val="none" w:sz="0" w:space="0" w:color="auto"/>
            <w:right w:val="none" w:sz="0" w:space="0" w:color="auto"/>
          </w:divBdr>
        </w:div>
        <w:div w:id="1335182728">
          <w:marLeft w:val="720"/>
          <w:marRight w:val="0"/>
          <w:marTop w:val="67"/>
          <w:marBottom w:val="0"/>
          <w:divBdr>
            <w:top w:val="none" w:sz="0" w:space="0" w:color="auto"/>
            <w:left w:val="none" w:sz="0" w:space="0" w:color="auto"/>
            <w:bottom w:val="none" w:sz="0" w:space="0" w:color="auto"/>
            <w:right w:val="none" w:sz="0" w:space="0" w:color="auto"/>
          </w:divBdr>
        </w:div>
        <w:div w:id="1004165692">
          <w:marLeft w:val="720"/>
          <w:marRight w:val="0"/>
          <w:marTop w:val="67"/>
          <w:marBottom w:val="0"/>
          <w:divBdr>
            <w:top w:val="none" w:sz="0" w:space="0" w:color="auto"/>
            <w:left w:val="none" w:sz="0" w:space="0" w:color="auto"/>
            <w:bottom w:val="none" w:sz="0" w:space="0" w:color="auto"/>
            <w:right w:val="none" w:sz="0" w:space="0" w:color="auto"/>
          </w:divBdr>
        </w:div>
      </w:divsChild>
    </w:div>
    <w:div w:id="1411149212">
      <w:bodyDiv w:val="1"/>
      <w:marLeft w:val="0"/>
      <w:marRight w:val="0"/>
      <w:marTop w:val="0"/>
      <w:marBottom w:val="0"/>
      <w:divBdr>
        <w:top w:val="none" w:sz="0" w:space="0" w:color="auto"/>
        <w:left w:val="none" w:sz="0" w:space="0" w:color="auto"/>
        <w:bottom w:val="none" w:sz="0" w:space="0" w:color="auto"/>
        <w:right w:val="none" w:sz="0" w:space="0" w:color="auto"/>
      </w:divBdr>
      <w:divsChild>
        <w:div w:id="1089041027">
          <w:marLeft w:val="0"/>
          <w:marRight w:val="0"/>
          <w:marTop w:val="0"/>
          <w:marBottom w:val="0"/>
          <w:divBdr>
            <w:top w:val="none" w:sz="0" w:space="0" w:color="auto"/>
            <w:left w:val="none" w:sz="0" w:space="0" w:color="auto"/>
            <w:bottom w:val="none" w:sz="0" w:space="0" w:color="auto"/>
            <w:right w:val="none" w:sz="0" w:space="0" w:color="auto"/>
          </w:divBdr>
        </w:div>
        <w:div w:id="1024404030">
          <w:marLeft w:val="0"/>
          <w:marRight w:val="0"/>
          <w:marTop w:val="0"/>
          <w:marBottom w:val="0"/>
          <w:divBdr>
            <w:top w:val="none" w:sz="0" w:space="0" w:color="auto"/>
            <w:left w:val="none" w:sz="0" w:space="0" w:color="auto"/>
            <w:bottom w:val="none" w:sz="0" w:space="0" w:color="auto"/>
            <w:right w:val="none" w:sz="0" w:space="0" w:color="auto"/>
          </w:divBdr>
        </w:div>
        <w:div w:id="507989864">
          <w:marLeft w:val="0"/>
          <w:marRight w:val="0"/>
          <w:marTop w:val="0"/>
          <w:marBottom w:val="0"/>
          <w:divBdr>
            <w:top w:val="none" w:sz="0" w:space="0" w:color="auto"/>
            <w:left w:val="none" w:sz="0" w:space="0" w:color="auto"/>
            <w:bottom w:val="none" w:sz="0" w:space="0" w:color="auto"/>
            <w:right w:val="none" w:sz="0" w:space="0" w:color="auto"/>
          </w:divBdr>
        </w:div>
        <w:div w:id="1476527159">
          <w:marLeft w:val="0"/>
          <w:marRight w:val="0"/>
          <w:marTop w:val="0"/>
          <w:marBottom w:val="0"/>
          <w:divBdr>
            <w:top w:val="none" w:sz="0" w:space="0" w:color="auto"/>
            <w:left w:val="none" w:sz="0" w:space="0" w:color="auto"/>
            <w:bottom w:val="none" w:sz="0" w:space="0" w:color="auto"/>
            <w:right w:val="none" w:sz="0" w:space="0" w:color="auto"/>
          </w:divBdr>
        </w:div>
        <w:div w:id="929654124">
          <w:marLeft w:val="0"/>
          <w:marRight w:val="0"/>
          <w:marTop w:val="0"/>
          <w:marBottom w:val="0"/>
          <w:divBdr>
            <w:top w:val="none" w:sz="0" w:space="0" w:color="auto"/>
            <w:left w:val="none" w:sz="0" w:space="0" w:color="auto"/>
            <w:bottom w:val="none" w:sz="0" w:space="0" w:color="auto"/>
            <w:right w:val="none" w:sz="0" w:space="0" w:color="auto"/>
          </w:divBdr>
        </w:div>
        <w:div w:id="407966113">
          <w:marLeft w:val="0"/>
          <w:marRight w:val="0"/>
          <w:marTop w:val="0"/>
          <w:marBottom w:val="0"/>
          <w:divBdr>
            <w:top w:val="none" w:sz="0" w:space="0" w:color="auto"/>
            <w:left w:val="none" w:sz="0" w:space="0" w:color="auto"/>
            <w:bottom w:val="none" w:sz="0" w:space="0" w:color="auto"/>
            <w:right w:val="none" w:sz="0" w:space="0" w:color="auto"/>
          </w:divBdr>
        </w:div>
        <w:div w:id="1219127566">
          <w:marLeft w:val="0"/>
          <w:marRight w:val="0"/>
          <w:marTop w:val="0"/>
          <w:marBottom w:val="0"/>
          <w:divBdr>
            <w:top w:val="none" w:sz="0" w:space="0" w:color="auto"/>
            <w:left w:val="none" w:sz="0" w:space="0" w:color="auto"/>
            <w:bottom w:val="none" w:sz="0" w:space="0" w:color="auto"/>
            <w:right w:val="none" w:sz="0" w:space="0" w:color="auto"/>
          </w:divBdr>
        </w:div>
      </w:divsChild>
    </w:div>
    <w:div w:id="1442529074">
      <w:bodyDiv w:val="1"/>
      <w:marLeft w:val="0"/>
      <w:marRight w:val="0"/>
      <w:marTop w:val="0"/>
      <w:marBottom w:val="0"/>
      <w:divBdr>
        <w:top w:val="none" w:sz="0" w:space="0" w:color="auto"/>
        <w:left w:val="none" w:sz="0" w:space="0" w:color="auto"/>
        <w:bottom w:val="none" w:sz="0" w:space="0" w:color="auto"/>
        <w:right w:val="none" w:sz="0" w:space="0" w:color="auto"/>
      </w:divBdr>
      <w:divsChild>
        <w:div w:id="396365191">
          <w:marLeft w:val="0"/>
          <w:marRight w:val="0"/>
          <w:marTop w:val="0"/>
          <w:marBottom w:val="0"/>
          <w:divBdr>
            <w:top w:val="none" w:sz="0" w:space="0" w:color="auto"/>
            <w:left w:val="none" w:sz="0" w:space="0" w:color="auto"/>
            <w:bottom w:val="none" w:sz="0" w:space="0" w:color="auto"/>
            <w:right w:val="none" w:sz="0" w:space="0" w:color="auto"/>
          </w:divBdr>
        </w:div>
        <w:div w:id="23361596">
          <w:marLeft w:val="0"/>
          <w:marRight w:val="0"/>
          <w:marTop w:val="0"/>
          <w:marBottom w:val="0"/>
          <w:divBdr>
            <w:top w:val="none" w:sz="0" w:space="0" w:color="auto"/>
            <w:left w:val="none" w:sz="0" w:space="0" w:color="auto"/>
            <w:bottom w:val="none" w:sz="0" w:space="0" w:color="auto"/>
            <w:right w:val="none" w:sz="0" w:space="0" w:color="auto"/>
          </w:divBdr>
        </w:div>
        <w:div w:id="1370302428">
          <w:marLeft w:val="0"/>
          <w:marRight w:val="0"/>
          <w:marTop w:val="0"/>
          <w:marBottom w:val="0"/>
          <w:divBdr>
            <w:top w:val="none" w:sz="0" w:space="0" w:color="auto"/>
            <w:left w:val="none" w:sz="0" w:space="0" w:color="auto"/>
            <w:bottom w:val="none" w:sz="0" w:space="0" w:color="auto"/>
            <w:right w:val="none" w:sz="0" w:space="0" w:color="auto"/>
          </w:divBdr>
        </w:div>
        <w:div w:id="702243384">
          <w:marLeft w:val="0"/>
          <w:marRight w:val="0"/>
          <w:marTop w:val="0"/>
          <w:marBottom w:val="0"/>
          <w:divBdr>
            <w:top w:val="none" w:sz="0" w:space="0" w:color="auto"/>
            <w:left w:val="none" w:sz="0" w:space="0" w:color="auto"/>
            <w:bottom w:val="none" w:sz="0" w:space="0" w:color="auto"/>
            <w:right w:val="none" w:sz="0" w:space="0" w:color="auto"/>
          </w:divBdr>
        </w:div>
        <w:div w:id="822771545">
          <w:marLeft w:val="0"/>
          <w:marRight w:val="0"/>
          <w:marTop w:val="0"/>
          <w:marBottom w:val="0"/>
          <w:divBdr>
            <w:top w:val="none" w:sz="0" w:space="0" w:color="auto"/>
            <w:left w:val="none" w:sz="0" w:space="0" w:color="auto"/>
            <w:bottom w:val="none" w:sz="0" w:space="0" w:color="auto"/>
            <w:right w:val="none" w:sz="0" w:space="0" w:color="auto"/>
          </w:divBdr>
        </w:div>
        <w:div w:id="807553816">
          <w:marLeft w:val="0"/>
          <w:marRight w:val="0"/>
          <w:marTop w:val="0"/>
          <w:marBottom w:val="0"/>
          <w:divBdr>
            <w:top w:val="none" w:sz="0" w:space="0" w:color="auto"/>
            <w:left w:val="none" w:sz="0" w:space="0" w:color="auto"/>
            <w:bottom w:val="none" w:sz="0" w:space="0" w:color="auto"/>
            <w:right w:val="none" w:sz="0" w:space="0" w:color="auto"/>
          </w:divBdr>
        </w:div>
        <w:div w:id="1752585367">
          <w:marLeft w:val="0"/>
          <w:marRight w:val="0"/>
          <w:marTop w:val="0"/>
          <w:marBottom w:val="0"/>
          <w:divBdr>
            <w:top w:val="none" w:sz="0" w:space="0" w:color="auto"/>
            <w:left w:val="none" w:sz="0" w:space="0" w:color="auto"/>
            <w:bottom w:val="none" w:sz="0" w:space="0" w:color="auto"/>
            <w:right w:val="none" w:sz="0" w:space="0" w:color="auto"/>
          </w:divBdr>
        </w:div>
        <w:div w:id="1483890913">
          <w:marLeft w:val="0"/>
          <w:marRight w:val="0"/>
          <w:marTop w:val="0"/>
          <w:marBottom w:val="0"/>
          <w:divBdr>
            <w:top w:val="none" w:sz="0" w:space="0" w:color="auto"/>
            <w:left w:val="none" w:sz="0" w:space="0" w:color="auto"/>
            <w:bottom w:val="none" w:sz="0" w:space="0" w:color="auto"/>
            <w:right w:val="none" w:sz="0" w:space="0" w:color="auto"/>
          </w:divBdr>
        </w:div>
        <w:div w:id="1011108865">
          <w:marLeft w:val="0"/>
          <w:marRight w:val="0"/>
          <w:marTop w:val="0"/>
          <w:marBottom w:val="0"/>
          <w:divBdr>
            <w:top w:val="none" w:sz="0" w:space="0" w:color="auto"/>
            <w:left w:val="none" w:sz="0" w:space="0" w:color="auto"/>
            <w:bottom w:val="none" w:sz="0" w:space="0" w:color="auto"/>
            <w:right w:val="none" w:sz="0" w:space="0" w:color="auto"/>
          </w:divBdr>
        </w:div>
        <w:div w:id="1324238272">
          <w:marLeft w:val="0"/>
          <w:marRight w:val="0"/>
          <w:marTop w:val="0"/>
          <w:marBottom w:val="0"/>
          <w:divBdr>
            <w:top w:val="none" w:sz="0" w:space="0" w:color="auto"/>
            <w:left w:val="none" w:sz="0" w:space="0" w:color="auto"/>
            <w:bottom w:val="none" w:sz="0" w:space="0" w:color="auto"/>
            <w:right w:val="none" w:sz="0" w:space="0" w:color="auto"/>
          </w:divBdr>
        </w:div>
        <w:div w:id="1959489405">
          <w:marLeft w:val="0"/>
          <w:marRight w:val="0"/>
          <w:marTop w:val="0"/>
          <w:marBottom w:val="0"/>
          <w:divBdr>
            <w:top w:val="none" w:sz="0" w:space="0" w:color="auto"/>
            <w:left w:val="none" w:sz="0" w:space="0" w:color="auto"/>
            <w:bottom w:val="none" w:sz="0" w:space="0" w:color="auto"/>
            <w:right w:val="none" w:sz="0" w:space="0" w:color="auto"/>
          </w:divBdr>
        </w:div>
        <w:div w:id="1039822135">
          <w:marLeft w:val="0"/>
          <w:marRight w:val="0"/>
          <w:marTop w:val="0"/>
          <w:marBottom w:val="0"/>
          <w:divBdr>
            <w:top w:val="none" w:sz="0" w:space="0" w:color="auto"/>
            <w:left w:val="none" w:sz="0" w:space="0" w:color="auto"/>
            <w:bottom w:val="none" w:sz="0" w:space="0" w:color="auto"/>
            <w:right w:val="none" w:sz="0" w:space="0" w:color="auto"/>
          </w:divBdr>
        </w:div>
        <w:div w:id="2022900967">
          <w:marLeft w:val="0"/>
          <w:marRight w:val="0"/>
          <w:marTop w:val="0"/>
          <w:marBottom w:val="0"/>
          <w:divBdr>
            <w:top w:val="none" w:sz="0" w:space="0" w:color="auto"/>
            <w:left w:val="none" w:sz="0" w:space="0" w:color="auto"/>
            <w:bottom w:val="none" w:sz="0" w:space="0" w:color="auto"/>
            <w:right w:val="none" w:sz="0" w:space="0" w:color="auto"/>
          </w:divBdr>
        </w:div>
        <w:div w:id="172840818">
          <w:marLeft w:val="0"/>
          <w:marRight w:val="0"/>
          <w:marTop w:val="0"/>
          <w:marBottom w:val="0"/>
          <w:divBdr>
            <w:top w:val="none" w:sz="0" w:space="0" w:color="auto"/>
            <w:left w:val="none" w:sz="0" w:space="0" w:color="auto"/>
            <w:bottom w:val="none" w:sz="0" w:space="0" w:color="auto"/>
            <w:right w:val="none" w:sz="0" w:space="0" w:color="auto"/>
          </w:divBdr>
        </w:div>
        <w:div w:id="1640845251">
          <w:marLeft w:val="0"/>
          <w:marRight w:val="0"/>
          <w:marTop w:val="0"/>
          <w:marBottom w:val="0"/>
          <w:divBdr>
            <w:top w:val="none" w:sz="0" w:space="0" w:color="auto"/>
            <w:left w:val="none" w:sz="0" w:space="0" w:color="auto"/>
            <w:bottom w:val="none" w:sz="0" w:space="0" w:color="auto"/>
            <w:right w:val="none" w:sz="0" w:space="0" w:color="auto"/>
          </w:divBdr>
        </w:div>
        <w:div w:id="2119180464">
          <w:marLeft w:val="0"/>
          <w:marRight w:val="0"/>
          <w:marTop w:val="0"/>
          <w:marBottom w:val="0"/>
          <w:divBdr>
            <w:top w:val="none" w:sz="0" w:space="0" w:color="auto"/>
            <w:left w:val="none" w:sz="0" w:space="0" w:color="auto"/>
            <w:bottom w:val="none" w:sz="0" w:space="0" w:color="auto"/>
            <w:right w:val="none" w:sz="0" w:space="0" w:color="auto"/>
          </w:divBdr>
        </w:div>
        <w:div w:id="390613614">
          <w:marLeft w:val="0"/>
          <w:marRight w:val="0"/>
          <w:marTop w:val="0"/>
          <w:marBottom w:val="0"/>
          <w:divBdr>
            <w:top w:val="none" w:sz="0" w:space="0" w:color="auto"/>
            <w:left w:val="none" w:sz="0" w:space="0" w:color="auto"/>
            <w:bottom w:val="none" w:sz="0" w:space="0" w:color="auto"/>
            <w:right w:val="none" w:sz="0" w:space="0" w:color="auto"/>
          </w:divBdr>
        </w:div>
        <w:div w:id="1948151547">
          <w:marLeft w:val="0"/>
          <w:marRight w:val="0"/>
          <w:marTop w:val="0"/>
          <w:marBottom w:val="0"/>
          <w:divBdr>
            <w:top w:val="none" w:sz="0" w:space="0" w:color="auto"/>
            <w:left w:val="none" w:sz="0" w:space="0" w:color="auto"/>
            <w:bottom w:val="none" w:sz="0" w:space="0" w:color="auto"/>
            <w:right w:val="none" w:sz="0" w:space="0" w:color="auto"/>
          </w:divBdr>
        </w:div>
        <w:div w:id="1148282420">
          <w:marLeft w:val="0"/>
          <w:marRight w:val="0"/>
          <w:marTop w:val="0"/>
          <w:marBottom w:val="0"/>
          <w:divBdr>
            <w:top w:val="none" w:sz="0" w:space="0" w:color="auto"/>
            <w:left w:val="none" w:sz="0" w:space="0" w:color="auto"/>
            <w:bottom w:val="none" w:sz="0" w:space="0" w:color="auto"/>
            <w:right w:val="none" w:sz="0" w:space="0" w:color="auto"/>
          </w:divBdr>
        </w:div>
        <w:div w:id="296766639">
          <w:marLeft w:val="0"/>
          <w:marRight w:val="0"/>
          <w:marTop w:val="0"/>
          <w:marBottom w:val="0"/>
          <w:divBdr>
            <w:top w:val="none" w:sz="0" w:space="0" w:color="auto"/>
            <w:left w:val="none" w:sz="0" w:space="0" w:color="auto"/>
            <w:bottom w:val="none" w:sz="0" w:space="0" w:color="auto"/>
            <w:right w:val="none" w:sz="0" w:space="0" w:color="auto"/>
          </w:divBdr>
        </w:div>
        <w:div w:id="1813907563">
          <w:marLeft w:val="0"/>
          <w:marRight w:val="0"/>
          <w:marTop w:val="0"/>
          <w:marBottom w:val="0"/>
          <w:divBdr>
            <w:top w:val="none" w:sz="0" w:space="0" w:color="auto"/>
            <w:left w:val="none" w:sz="0" w:space="0" w:color="auto"/>
            <w:bottom w:val="none" w:sz="0" w:space="0" w:color="auto"/>
            <w:right w:val="none" w:sz="0" w:space="0" w:color="auto"/>
          </w:divBdr>
        </w:div>
        <w:div w:id="1874997574">
          <w:marLeft w:val="0"/>
          <w:marRight w:val="0"/>
          <w:marTop w:val="0"/>
          <w:marBottom w:val="0"/>
          <w:divBdr>
            <w:top w:val="none" w:sz="0" w:space="0" w:color="auto"/>
            <w:left w:val="none" w:sz="0" w:space="0" w:color="auto"/>
            <w:bottom w:val="none" w:sz="0" w:space="0" w:color="auto"/>
            <w:right w:val="none" w:sz="0" w:space="0" w:color="auto"/>
          </w:divBdr>
        </w:div>
      </w:divsChild>
    </w:div>
    <w:div w:id="1461723869">
      <w:bodyDiv w:val="1"/>
      <w:marLeft w:val="0"/>
      <w:marRight w:val="0"/>
      <w:marTop w:val="0"/>
      <w:marBottom w:val="0"/>
      <w:divBdr>
        <w:top w:val="none" w:sz="0" w:space="0" w:color="auto"/>
        <w:left w:val="none" w:sz="0" w:space="0" w:color="auto"/>
        <w:bottom w:val="none" w:sz="0" w:space="0" w:color="auto"/>
        <w:right w:val="none" w:sz="0" w:space="0" w:color="auto"/>
      </w:divBdr>
      <w:divsChild>
        <w:div w:id="150610038">
          <w:marLeft w:val="0"/>
          <w:marRight w:val="0"/>
          <w:marTop w:val="0"/>
          <w:marBottom w:val="0"/>
          <w:divBdr>
            <w:top w:val="none" w:sz="0" w:space="0" w:color="auto"/>
            <w:left w:val="none" w:sz="0" w:space="0" w:color="auto"/>
            <w:bottom w:val="none" w:sz="0" w:space="0" w:color="auto"/>
            <w:right w:val="none" w:sz="0" w:space="0" w:color="auto"/>
          </w:divBdr>
          <w:divsChild>
            <w:div w:id="681052885">
              <w:marLeft w:val="0"/>
              <w:marRight w:val="0"/>
              <w:marTop w:val="0"/>
              <w:marBottom w:val="0"/>
              <w:divBdr>
                <w:top w:val="none" w:sz="0" w:space="0" w:color="auto"/>
                <w:left w:val="none" w:sz="0" w:space="0" w:color="auto"/>
                <w:bottom w:val="none" w:sz="0" w:space="0" w:color="auto"/>
                <w:right w:val="none" w:sz="0" w:space="0" w:color="auto"/>
              </w:divBdr>
              <w:divsChild>
                <w:div w:id="1200699393">
                  <w:marLeft w:val="0"/>
                  <w:marRight w:val="0"/>
                  <w:marTop w:val="0"/>
                  <w:marBottom w:val="0"/>
                  <w:divBdr>
                    <w:top w:val="none" w:sz="0" w:space="0" w:color="auto"/>
                    <w:left w:val="none" w:sz="0" w:space="0" w:color="auto"/>
                    <w:bottom w:val="none" w:sz="0" w:space="0" w:color="auto"/>
                    <w:right w:val="none" w:sz="0" w:space="0" w:color="auto"/>
                  </w:divBdr>
                  <w:divsChild>
                    <w:div w:id="203168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758258">
          <w:marLeft w:val="0"/>
          <w:marRight w:val="0"/>
          <w:marTop w:val="0"/>
          <w:marBottom w:val="0"/>
          <w:divBdr>
            <w:top w:val="none" w:sz="0" w:space="0" w:color="auto"/>
            <w:left w:val="none" w:sz="0" w:space="0" w:color="auto"/>
            <w:bottom w:val="none" w:sz="0" w:space="0" w:color="auto"/>
            <w:right w:val="none" w:sz="0" w:space="0" w:color="auto"/>
          </w:divBdr>
        </w:div>
        <w:div w:id="1510677151">
          <w:marLeft w:val="0"/>
          <w:marRight w:val="0"/>
          <w:marTop w:val="0"/>
          <w:marBottom w:val="0"/>
          <w:divBdr>
            <w:top w:val="none" w:sz="0" w:space="0" w:color="auto"/>
            <w:left w:val="none" w:sz="0" w:space="0" w:color="auto"/>
            <w:bottom w:val="none" w:sz="0" w:space="0" w:color="auto"/>
            <w:right w:val="none" w:sz="0" w:space="0" w:color="auto"/>
          </w:divBdr>
          <w:divsChild>
            <w:div w:id="644435926">
              <w:marLeft w:val="0"/>
              <w:marRight w:val="0"/>
              <w:marTop w:val="0"/>
              <w:marBottom w:val="0"/>
              <w:divBdr>
                <w:top w:val="none" w:sz="0" w:space="0" w:color="auto"/>
                <w:left w:val="none" w:sz="0" w:space="0" w:color="auto"/>
                <w:bottom w:val="none" w:sz="0" w:space="0" w:color="auto"/>
                <w:right w:val="none" w:sz="0" w:space="0" w:color="auto"/>
              </w:divBdr>
              <w:divsChild>
                <w:div w:id="1682316141">
                  <w:marLeft w:val="0"/>
                  <w:marRight w:val="0"/>
                  <w:marTop w:val="0"/>
                  <w:marBottom w:val="0"/>
                  <w:divBdr>
                    <w:top w:val="none" w:sz="0" w:space="0" w:color="auto"/>
                    <w:left w:val="none" w:sz="0" w:space="0" w:color="auto"/>
                    <w:bottom w:val="none" w:sz="0" w:space="0" w:color="auto"/>
                    <w:right w:val="none" w:sz="0" w:space="0" w:color="auto"/>
                  </w:divBdr>
                  <w:divsChild>
                    <w:div w:id="1781408683">
                      <w:marLeft w:val="0"/>
                      <w:marRight w:val="0"/>
                      <w:marTop w:val="0"/>
                      <w:marBottom w:val="0"/>
                      <w:divBdr>
                        <w:top w:val="none" w:sz="0" w:space="0" w:color="auto"/>
                        <w:left w:val="none" w:sz="0" w:space="0" w:color="auto"/>
                        <w:bottom w:val="none" w:sz="0" w:space="0" w:color="auto"/>
                        <w:right w:val="none" w:sz="0" w:space="0" w:color="auto"/>
                      </w:divBdr>
                      <w:divsChild>
                        <w:div w:id="990405348">
                          <w:marLeft w:val="0"/>
                          <w:marRight w:val="0"/>
                          <w:marTop w:val="0"/>
                          <w:marBottom w:val="0"/>
                          <w:divBdr>
                            <w:top w:val="none" w:sz="0" w:space="0" w:color="auto"/>
                            <w:left w:val="none" w:sz="0" w:space="0" w:color="auto"/>
                            <w:bottom w:val="none" w:sz="0" w:space="0" w:color="auto"/>
                            <w:right w:val="none" w:sz="0" w:space="0" w:color="auto"/>
                          </w:divBdr>
                          <w:divsChild>
                            <w:div w:id="164712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6200614">
      <w:bodyDiv w:val="1"/>
      <w:marLeft w:val="0"/>
      <w:marRight w:val="0"/>
      <w:marTop w:val="0"/>
      <w:marBottom w:val="0"/>
      <w:divBdr>
        <w:top w:val="none" w:sz="0" w:space="0" w:color="auto"/>
        <w:left w:val="none" w:sz="0" w:space="0" w:color="auto"/>
        <w:bottom w:val="none" w:sz="0" w:space="0" w:color="auto"/>
        <w:right w:val="none" w:sz="0" w:space="0" w:color="auto"/>
      </w:divBdr>
      <w:divsChild>
        <w:div w:id="1857769411">
          <w:marLeft w:val="0"/>
          <w:marRight w:val="0"/>
          <w:marTop w:val="0"/>
          <w:marBottom w:val="0"/>
          <w:divBdr>
            <w:top w:val="none" w:sz="0" w:space="0" w:color="auto"/>
            <w:left w:val="none" w:sz="0" w:space="0" w:color="auto"/>
            <w:bottom w:val="none" w:sz="0" w:space="0" w:color="auto"/>
            <w:right w:val="none" w:sz="0" w:space="0" w:color="auto"/>
          </w:divBdr>
        </w:div>
        <w:div w:id="212733814">
          <w:marLeft w:val="0"/>
          <w:marRight w:val="0"/>
          <w:marTop w:val="0"/>
          <w:marBottom w:val="0"/>
          <w:divBdr>
            <w:top w:val="none" w:sz="0" w:space="0" w:color="auto"/>
            <w:left w:val="none" w:sz="0" w:space="0" w:color="auto"/>
            <w:bottom w:val="none" w:sz="0" w:space="0" w:color="auto"/>
            <w:right w:val="none" w:sz="0" w:space="0" w:color="auto"/>
          </w:divBdr>
        </w:div>
        <w:div w:id="831484113">
          <w:marLeft w:val="0"/>
          <w:marRight w:val="0"/>
          <w:marTop w:val="0"/>
          <w:marBottom w:val="0"/>
          <w:divBdr>
            <w:top w:val="none" w:sz="0" w:space="0" w:color="auto"/>
            <w:left w:val="none" w:sz="0" w:space="0" w:color="auto"/>
            <w:bottom w:val="none" w:sz="0" w:space="0" w:color="auto"/>
            <w:right w:val="none" w:sz="0" w:space="0" w:color="auto"/>
          </w:divBdr>
        </w:div>
        <w:div w:id="872695859">
          <w:marLeft w:val="0"/>
          <w:marRight w:val="0"/>
          <w:marTop w:val="0"/>
          <w:marBottom w:val="0"/>
          <w:divBdr>
            <w:top w:val="none" w:sz="0" w:space="0" w:color="auto"/>
            <w:left w:val="none" w:sz="0" w:space="0" w:color="auto"/>
            <w:bottom w:val="none" w:sz="0" w:space="0" w:color="auto"/>
            <w:right w:val="none" w:sz="0" w:space="0" w:color="auto"/>
          </w:divBdr>
        </w:div>
        <w:div w:id="1928801571">
          <w:marLeft w:val="0"/>
          <w:marRight w:val="0"/>
          <w:marTop w:val="0"/>
          <w:marBottom w:val="0"/>
          <w:divBdr>
            <w:top w:val="none" w:sz="0" w:space="0" w:color="auto"/>
            <w:left w:val="none" w:sz="0" w:space="0" w:color="auto"/>
            <w:bottom w:val="none" w:sz="0" w:space="0" w:color="auto"/>
            <w:right w:val="none" w:sz="0" w:space="0" w:color="auto"/>
          </w:divBdr>
        </w:div>
        <w:div w:id="578752672">
          <w:marLeft w:val="0"/>
          <w:marRight w:val="0"/>
          <w:marTop w:val="0"/>
          <w:marBottom w:val="0"/>
          <w:divBdr>
            <w:top w:val="none" w:sz="0" w:space="0" w:color="auto"/>
            <w:left w:val="none" w:sz="0" w:space="0" w:color="auto"/>
            <w:bottom w:val="none" w:sz="0" w:space="0" w:color="auto"/>
            <w:right w:val="none" w:sz="0" w:space="0" w:color="auto"/>
          </w:divBdr>
        </w:div>
        <w:div w:id="1703090822">
          <w:marLeft w:val="0"/>
          <w:marRight w:val="0"/>
          <w:marTop w:val="0"/>
          <w:marBottom w:val="0"/>
          <w:divBdr>
            <w:top w:val="none" w:sz="0" w:space="0" w:color="auto"/>
            <w:left w:val="none" w:sz="0" w:space="0" w:color="auto"/>
            <w:bottom w:val="none" w:sz="0" w:space="0" w:color="auto"/>
            <w:right w:val="none" w:sz="0" w:space="0" w:color="auto"/>
          </w:divBdr>
        </w:div>
        <w:div w:id="184908148">
          <w:marLeft w:val="0"/>
          <w:marRight w:val="0"/>
          <w:marTop w:val="0"/>
          <w:marBottom w:val="0"/>
          <w:divBdr>
            <w:top w:val="none" w:sz="0" w:space="0" w:color="auto"/>
            <w:left w:val="none" w:sz="0" w:space="0" w:color="auto"/>
            <w:bottom w:val="none" w:sz="0" w:space="0" w:color="auto"/>
            <w:right w:val="none" w:sz="0" w:space="0" w:color="auto"/>
          </w:divBdr>
        </w:div>
        <w:div w:id="1998459652">
          <w:marLeft w:val="0"/>
          <w:marRight w:val="0"/>
          <w:marTop w:val="0"/>
          <w:marBottom w:val="0"/>
          <w:divBdr>
            <w:top w:val="none" w:sz="0" w:space="0" w:color="auto"/>
            <w:left w:val="none" w:sz="0" w:space="0" w:color="auto"/>
            <w:bottom w:val="none" w:sz="0" w:space="0" w:color="auto"/>
            <w:right w:val="none" w:sz="0" w:space="0" w:color="auto"/>
          </w:divBdr>
        </w:div>
        <w:div w:id="519777362">
          <w:marLeft w:val="0"/>
          <w:marRight w:val="0"/>
          <w:marTop w:val="0"/>
          <w:marBottom w:val="0"/>
          <w:divBdr>
            <w:top w:val="none" w:sz="0" w:space="0" w:color="auto"/>
            <w:left w:val="none" w:sz="0" w:space="0" w:color="auto"/>
            <w:bottom w:val="none" w:sz="0" w:space="0" w:color="auto"/>
            <w:right w:val="none" w:sz="0" w:space="0" w:color="auto"/>
          </w:divBdr>
        </w:div>
        <w:div w:id="1362970881">
          <w:marLeft w:val="0"/>
          <w:marRight w:val="0"/>
          <w:marTop w:val="0"/>
          <w:marBottom w:val="0"/>
          <w:divBdr>
            <w:top w:val="none" w:sz="0" w:space="0" w:color="auto"/>
            <w:left w:val="none" w:sz="0" w:space="0" w:color="auto"/>
            <w:bottom w:val="none" w:sz="0" w:space="0" w:color="auto"/>
            <w:right w:val="none" w:sz="0" w:space="0" w:color="auto"/>
          </w:divBdr>
        </w:div>
      </w:divsChild>
    </w:div>
    <w:div w:id="1469936835">
      <w:bodyDiv w:val="1"/>
      <w:marLeft w:val="0"/>
      <w:marRight w:val="0"/>
      <w:marTop w:val="0"/>
      <w:marBottom w:val="0"/>
      <w:divBdr>
        <w:top w:val="none" w:sz="0" w:space="0" w:color="auto"/>
        <w:left w:val="none" w:sz="0" w:space="0" w:color="auto"/>
        <w:bottom w:val="none" w:sz="0" w:space="0" w:color="auto"/>
        <w:right w:val="none" w:sz="0" w:space="0" w:color="auto"/>
      </w:divBdr>
      <w:divsChild>
        <w:div w:id="1020938323">
          <w:marLeft w:val="547"/>
          <w:marRight w:val="0"/>
          <w:marTop w:val="125"/>
          <w:marBottom w:val="0"/>
          <w:divBdr>
            <w:top w:val="none" w:sz="0" w:space="0" w:color="auto"/>
            <w:left w:val="none" w:sz="0" w:space="0" w:color="auto"/>
            <w:bottom w:val="none" w:sz="0" w:space="0" w:color="auto"/>
            <w:right w:val="none" w:sz="0" w:space="0" w:color="auto"/>
          </w:divBdr>
        </w:div>
        <w:div w:id="1485123011">
          <w:marLeft w:val="547"/>
          <w:marRight w:val="0"/>
          <w:marTop w:val="125"/>
          <w:marBottom w:val="0"/>
          <w:divBdr>
            <w:top w:val="none" w:sz="0" w:space="0" w:color="auto"/>
            <w:left w:val="none" w:sz="0" w:space="0" w:color="auto"/>
            <w:bottom w:val="none" w:sz="0" w:space="0" w:color="auto"/>
            <w:right w:val="none" w:sz="0" w:space="0" w:color="auto"/>
          </w:divBdr>
        </w:div>
        <w:div w:id="692614194">
          <w:marLeft w:val="547"/>
          <w:marRight w:val="0"/>
          <w:marTop w:val="125"/>
          <w:marBottom w:val="0"/>
          <w:divBdr>
            <w:top w:val="none" w:sz="0" w:space="0" w:color="auto"/>
            <w:left w:val="none" w:sz="0" w:space="0" w:color="auto"/>
            <w:bottom w:val="none" w:sz="0" w:space="0" w:color="auto"/>
            <w:right w:val="none" w:sz="0" w:space="0" w:color="auto"/>
          </w:divBdr>
        </w:div>
      </w:divsChild>
    </w:div>
    <w:div w:id="1761489302">
      <w:bodyDiv w:val="1"/>
      <w:marLeft w:val="0"/>
      <w:marRight w:val="0"/>
      <w:marTop w:val="0"/>
      <w:marBottom w:val="0"/>
      <w:divBdr>
        <w:top w:val="none" w:sz="0" w:space="0" w:color="auto"/>
        <w:left w:val="none" w:sz="0" w:space="0" w:color="auto"/>
        <w:bottom w:val="none" w:sz="0" w:space="0" w:color="auto"/>
        <w:right w:val="none" w:sz="0" w:space="0" w:color="auto"/>
      </w:divBdr>
      <w:divsChild>
        <w:div w:id="1438720896">
          <w:marLeft w:val="0"/>
          <w:marRight w:val="0"/>
          <w:marTop w:val="0"/>
          <w:marBottom w:val="0"/>
          <w:divBdr>
            <w:top w:val="none" w:sz="0" w:space="0" w:color="auto"/>
            <w:left w:val="none" w:sz="0" w:space="0" w:color="auto"/>
            <w:bottom w:val="none" w:sz="0" w:space="0" w:color="auto"/>
            <w:right w:val="none" w:sz="0" w:space="0" w:color="auto"/>
          </w:divBdr>
        </w:div>
        <w:div w:id="185604262">
          <w:marLeft w:val="0"/>
          <w:marRight w:val="0"/>
          <w:marTop w:val="0"/>
          <w:marBottom w:val="0"/>
          <w:divBdr>
            <w:top w:val="none" w:sz="0" w:space="0" w:color="auto"/>
            <w:left w:val="none" w:sz="0" w:space="0" w:color="auto"/>
            <w:bottom w:val="none" w:sz="0" w:space="0" w:color="auto"/>
            <w:right w:val="none" w:sz="0" w:space="0" w:color="auto"/>
          </w:divBdr>
        </w:div>
        <w:div w:id="439684803">
          <w:marLeft w:val="0"/>
          <w:marRight w:val="0"/>
          <w:marTop w:val="0"/>
          <w:marBottom w:val="0"/>
          <w:divBdr>
            <w:top w:val="none" w:sz="0" w:space="0" w:color="auto"/>
            <w:left w:val="none" w:sz="0" w:space="0" w:color="auto"/>
            <w:bottom w:val="none" w:sz="0" w:space="0" w:color="auto"/>
            <w:right w:val="none" w:sz="0" w:space="0" w:color="auto"/>
          </w:divBdr>
        </w:div>
        <w:div w:id="1828134193">
          <w:marLeft w:val="0"/>
          <w:marRight w:val="0"/>
          <w:marTop w:val="0"/>
          <w:marBottom w:val="0"/>
          <w:divBdr>
            <w:top w:val="none" w:sz="0" w:space="0" w:color="auto"/>
            <w:left w:val="none" w:sz="0" w:space="0" w:color="auto"/>
            <w:bottom w:val="none" w:sz="0" w:space="0" w:color="auto"/>
            <w:right w:val="none" w:sz="0" w:space="0" w:color="auto"/>
          </w:divBdr>
        </w:div>
        <w:div w:id="1605990433">
          <w:marLeft w:val="0"/>
          <w:marRight w:val="0"/>
          <w:marTop w:val="0"/>
          <w:marBottom w:val="0"/>
          <w:divBdr>
            <w:top w:val="none" w:sz="0" w:space="0" w:color="auto"/>
            <w:left w:val="none" w:sz="0" w:space="0" w:color="auto"/>
            <w:bottom w:val="none" w:sz="0" w:space="0" w:color="auto"/>
            <w:right w:val="none" w:sz="0" w:space="0" w:color="auto"/>
          </w:divBdr>
        </w:div>
        <w:div w:id="1120882655">
          <w:marLeft w:val="0"/>
          <w:marRight w:val="0"/>
          <w:marTop w:val="0"/>
          <w:marBottom w:val="0"/>
          <w:divBdr>
            <w:top w:val="none" w:sz="0" w:space="0" w:color="auto"/>
            <w:left w:val="none" w:sz="0" w:space="0" w:color="auto"/>
            <w:bottom w:val="none" w:sz="0" w:space="0" w:color="auto"/>
            <w:right w:val="none" w:sz="0" w:space="0" w:color="auto"/>
          </w:divBdr>
        </w:div>
        <w:div w:id="886798704">
          <w:marLeft w:val="0"/>
          <w:marRight w:val="0"/>
          <w:marTop w:val="0"/>
          <w:marBottom w:val="0"/>
          <w:divBdr>
            <w:top w:val="none" w:sz="0" w:space="0" w:color="auto"/>
            <w:left w:val="none" w:sz="0" w:space="0" w:color="auto"/>
            <w:bottom w:val="none" w:sz="0" w:space="0" w:color="auto"/>
            <w:right w:val="none" w:sz="0" w:space="0" w:color="auto"/>
          </w:divBdr>
        </w:div>
        <w:div w:id="1680430826">
          <w:marLeft w:val="0"/>
          <w:marRight w:val="0"/>
          <w:marTop w:val="0"/>
          <w:marBottom w:val="0"/>
          <w:divBdr>
            <w:top w:val="none" w:sz="0" w:space="0" w:color="auto"/>
            <w:left w:val="none" w:sz="0" w:space="0" w:color="auto"/>
            <w:bottom w:val="none" w:sz="0" w:space="0" w:color="auto"/>
            <w:right w:val="none" w:sz="0" w:space="0" w:color="auto"/>
          </w:divBdr>
        </w:div>
        <w:div w:id="1885214098">
          <w:marLeft w:val="0"/>
          <w:marRight w:val="0"/>
          <w:marTop w:val="0"/>
          <w:marBottom w:val="0"/>
          <w:divBdr>
            <w:top w:val="none" w:sz="0" w:space="0" w:color="auto"/>
            <w:left w:val="none" w:sz="0" w:space="0" w:color="auto"/>
            <w:bottom w:val="none" w:sz="0" w:space="0" w:color="auto"/>
            <w:right w:val="none" w:sz="0" w:space="0" w:color="auto"/>
          </w:divBdr>
        </w:div>
        <w:div w:id="423187062">
          <w:marLeft w:val="0"/>
          <w:marRight w:val="0"/>
          <w:marTop w:val="0"/>
          <w:marBottom w:val="0"/>
          <w:divBdr>
            <w:top w:val="none" w:sz="0" w:space="0" w:color="auto"/>
            <w:left w:val="none" w:sz="0" w:space="0" w:color="auto"/>
            <w:bottom w:val="none" w:sz="0" w:space="0" w:color="auto"/>
            <w:right w:val="none" w:sz="0" w:space="0" w:color="auto"/>
          </w:divBdr>
        </w:div>
        <w:div w:id="354619784">
          <w:marLeft w:val="0"/>
          <w:marRight w:val="0"/>
          <w:marTop w:val="0"/>
          <w:marBottom w:val="0"/>
          <w:divBdr>
            <w:top w:val="none" w:sz="0" w:space="0" w:color="auto"/>
            <w:left w:val="none" w:sz="0" w:space="0" w:color="auto"/>
            <w:bottom w:val="none" w:sz="0" w:space="0" w:color="auto"/>
            <w:right w:val="none" w:sz="0" w:space="0" w:color="auto"/>
          </w:divBdr>
        </w:div>
        <w:div w:id="424033150">
          <w:marLeft w:val="0"/>
          <w:marRight w:val="0"/>
          <w:marTop w:val="0"/>
          <w:marBottom w:val="0"/>
          <w:divBdr>
            <w:top w:val="none" w:sz="0" w:space="0" w:color="auto"/>
            <w:left w:val="none" w:sz="0" w:space="0" w:color="auto"/>
            <w:bottom w:val="none" w:sz="0" w:space="0" w:color="auto"/>
            <w:right w:val="none" w:sz="0" w:space="0" w:color="auto"/>
          </w:divBdr>
        </w:div>
        <w:div w:id="1828935831">
          <w:marLeft w:val="0"/>
          <w:marRight w:val="0"/>
          <w:marTop w:val="0"/>
          <w:marBottom w:val="0"/>
          <w:divBdr>
            <w:top w:val="none" w:sz="0" w:space="0" w:color="auto"/>
            <w:left w:val="none" w:sz="0" w:space="0" w:color="auto"/>
            <w:bottom w:val="none" w:sz="0" w:space="0" w:color="auto"/>
            <w:right w:val="none" w:sz="0" w:space="0" w:color="auto"/>
          </w:divBdr>
        </w:div>
        <w:div w:id="1311977388">
          <w:marLeft w:val="0"/>
          <w:marRight w:val="0"/>
          <w:marTop w:val="0"/>
          <w:marBottom w:val="0"/>
          <w:divBdr>
            <w:top w:val="none" w:sz="0" w:space="0" w:color="auto"/>
            <w:left w:val="none" w:sz="0" w:space="0" w:color="auto"/>
            <w:bottom w:val="none" w:sz="0" w:space="0" w:color="auto"/>
            <w:right w:val="none" w:sz="0" w:space="0" w:color="auto"/>
          </w:divBdr>
        </w:div>
        <w:div w:id="1642613117">
          <w:marLeft w:val="0"/>
          <w:marRight w:val="0"/>
          <w:marTop w:val="0"/>
          <w:marBottom w:val="0"/>
          <w:divBdr>
            <w:top w:val="none" w:sz="0" w:space="0" w:color="auto"/>
            <w:left w:val="none" w:sz="0" w:space="0" w:color="auto"/>
            <w:bottom w:val="none" w:sz="0" w:space="0" w:color="auto"/>
            <w:right w:val="none" w:sz="0" w:space="0" w:color="auto"/>
          </w:divBdr>
        </w:div>
      </w:divsChild>
    </w:div>
    <w:div w:id="1877960684">
      <w:bodyDiv w:val="1"/>
      <w:marLeft w:val="0"/>
      <w:marRight w:val="0"/>
      <w:marTop w:val="0"/>
      <w:marBottom w:val="0"/>
      <w:divBdr>
        <w:top w:val="none" w:sz="0" w:space="0" w:color="auto"/>
        <w:left w:val="none" w:sz="0" w:space="0" w:color="auto"/>
        <w:bottom w:val="none" w:sz="0" w:space="0" w:color="auto"/>
        <w:right w:val="none" w:sz="0" w:space="0" w:color="auto"/>
      </w:divBdr>
      <w:divsChild>
        <w:div w:id="471288489">
          <w:marLeft w:val="0"/>
          <w:marRight w:val="0"/>
          <w:marTop w:val="0"/>
          <w:marBottom w:val="0"/>
          <w:divBdr>
            <w:top w:val="none" w:sz="0" w:space="0" w:color="auto"/>
            <w:left w:val="none" w:sz="0" w:space="0" w:color="auto"/>
            <w:bottom w:val="none" w:sz="0" w:space="0" w:color="auto"/>
            <w:right w:val="none" w:sz="0" w:space="0" w:color="auto"/>
          </w:divBdr>
        </w:div>
        <w:div w:id="1253508925">
          <w:marLeft w:val="0"/>
          <w:marRight w:val="0"/>
          <w:marTop w:val="0"/>
          <w:marBottom w:val="0"/>
          <w:divBdr>
            <w:top w:val="none" w:sz="0" w:space="0" w:color="auto"/>
            <w:left w:val="none" w:sz="0" w:space="0" w:color="auto"/>
            <w:bottom w:val="none" w:sz="0" w:space="0" w:color="auto"/>
            <w:right w:val="none" w:sz="0" w:space="0" w:color="auto"/>
          </w:divBdr>
        </w:div>
        <w:div w:id="641077381">
          <w:marLeft w:val="0"/>
          <w:marRight w:val="0"/>
          <w:marTop w:val="0"/>
          <w:marBottom w:val="0"/>
          <w:divBdr>
            <w:top w:val="none" w:sz="0" w:space="0" w:color="auto"/>
            <w:left w:val="none" w:sz="0" w:space="0" w:color="auto"/>
            <w:bottom w:val="none" w:sz="0" w:space="0" w:color="auto"/>
            <w:right w:val="none" w:sz="0" w:space="0" w:color="auto"/>
          </w:divBdr>
        </w:div>
        <w:div w:id="966816636">
          <w:marLeft w:val="0"/>
          <w:marRight w:val="0"/>
          <w:marTop w:val="0"/>
          <w:marBottom w:val="0"/>
          <w:divBdr>
            <w:top w:val="none" w:sz="0" w:space="0" w:color="auto"/>
            <w:left w:val="none" w:sz="0" w:space="0" w:color="auto"/>
            <w:bottom w:val="none" w:sz="0" w:space="0" w:color="auto"/>
            <w:right w:val="none" w:sz="0" w:space="0" w:color="auto"/>
          </w:divBdr>
        </w:div>
        <w:div w:id="135296332">
          <w:marLeft w:val="0"/>
          <w:marRight w:val="0"/>
          <w:marTop w:val="0"/>
          <w:marBottom w:val="0"/>
          <w:divBdr>
            <w:top w:val="none" w:sz="0" w:space="0" w:color="auto"/>
            <w:left w:val="none" w:sz="0" w:space="0" w:color="auto"/>
            <w:bottom w:val="none" w:sz="0" w:space="0" w:color="auto"/>
            <w:right w:val="none" w:sz="0" w:space="0" w:color="auto"/>
          </w:divBdr>
        </w:div>
        <w:div w:id="30419520">
          <w:marLeft w:val="0"/>
          <w:marRight w:val="0"/>
          <w:marTop w:val="0"/>
          <w:marBottom w:val="0"/>
          <w:divBdr>
            <w:top w:val="none" w:sz="0" w:space="0" w:color="auto"/>
            <w:left w:val="none" w:sz="0" w:space="0" w:color="auto"/>
            <w:bottom w:val="none" w:sz="0" w:space="0" w:color="auto"/>
            <w:right w:val="none" w:sz="0" w:space="0" w:color="auto"/>
          </w:divBdr>
        </w:div>
        <w:div w:id="1575240902">
          <w:marLeft w:val="0"/>
          <w:marRight w:val="0"/>
          <w:marTop w:val="0"/>
          <w:marBottom w:val="0"/>
          <w:divBdr>
            <w:top w:val="none" w:sz="0" w:space="0" w:color="auto"/>
            <w:left w:val="none" w:sz="0" w:space="0" w:color="auto"/>
            <w:bottom w:val="none" w:sz="0" w:space="0" w:color="auto"/>
            <w:right w:val="none" w:sz="0" w:space="0" w:color="auto"/>
          </w:divBdr>
        </w:div>
        <w:div w:id="36856030">
          <w:marLeft w:val="0"/>
          <w:marRight w:val="0"/>
          <w:marTop w:val="0"/>
          <w:marBottom w:val="0"/>
          <w:divBdr>
            <w:top w:val="none" w:sz="0" w:space="0" w:color="auto"/>
            <w:left w:val="none" w:sz="0" w:space="0" w:color="auto"/>
            <w:bottom w:val="none" w:sz="0" w:space="0" w:color="auto"/>
            <w:right w:val="none" w:sz="0" w:space="0" w:color="auto"/>
          </w:divBdr>
        </w:div>
        <w:div w:id="962690182">
          <w:marLeft w:val="0"/>
          <w:marRight w:val="0"/>
          <w:marTop w:val="0"/>
          <w:marBottom w:val="0"/>
          <w:divBdr>
            <w:top w:val="none" w:sz="0" w:space="0" w:color="auto"/>
            <w:left w:val="none" w:sz="0" w:space="0" w:color="auto"/>
            <w:bottom w:val="none" w:sz="0" w:space="0" w:color="auto"/>
            <w:right w:val="none" w:sz="0" w:space="0" w:color="auto"/>
          </w:divBdr>
        </w:div>
        <w:div w:id="1180898543">
          <w:marLeft w:val="0"/>
          <w:marRight w:val="0"/>
          <w:marTop w:val="0"/>
          <w:marBottom w:val="0"/>
          <w:divBdr>
            <w:top w:val="none" w:sz="0" w:space="0" w:color="auto"/>
            <w:left w:val="none" w:sz="0" w:space="0" w:color="auto"/>
            <w:bottom w:val="none" w:sz="0" w:space="0" w:color="auto"/>
            <w:right w:val="none" w:sz="0" w:space="0" w:color="auto"/>
          </w:divBdr>
        </w:div>
        <w:div w:id="833303319">
          <w:marLeft w:val="0"/>
          <w:marRight w:val="0"/>
          <w:marTop w:val="0"/>
          <w:marBottom w:val="0"/>
          <w:divBdr>
            <w:top w:val="none" w:sz="0" w:space="0" w:color="auto"/>
            <w:left w:val="none" w:sz="0" w:space="0" w:color="auto"/>
            <w:bottom w:val="none" w:sz="0" w:space="0" w:color="auto"/>
            <w:right w:val="none" w:sz="0" w:space="0" w:color="auto"/>
          </w:divBdr>
        </w:div>
        <w:div w:id="68961409">
          <w:marLeft w:val="0"/>
          <w:marRight w:val="0"/>
          <w:marTop w:val="0"/>
          <w:marBottom w:val="0"/>
          <w:divBdr>
            <w:top w:val="none" w:sz="0" w:space="0" w:color="auto"/>
            <w:left w:val="none" w:sz="0" w:space="0" w:color="auto"/>
            <w:bottom w:val="none" w:sz="0" w:space="0" w:color="auto"/>
            <w:right w:val="none" w:sz="0" w:space="0" w:color="auto"/>
          </w:divBdr>
        </w:div>
        <w:div w:id="726563693">
          <w:marLeft w:val="0"/>
          <w:marRight w:val="0"/>
          <w:marTop w:val="0"/>
          <w:marBottom w:val="0"/>
          <w:divBdr>
            <w:top w:val="none" w:sz="0" w:space="0" w:color="auto"/>
            <w:left w:val="none" w:sz="0" w:space="0" w:color="auto"/>
            <w:bottom w:val="none" w:sz="0" w:space="0" w:color="auto"/>
            <w:right w:val="none" w:sz="0" w:space="0" w:color="auto"/>
          </w:divBdr>
        </w:div>
        <w:div w:id="1102456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7F29B-5900-4BD6-B3B6-6124C3242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3019</TotalTime>
  <Pages>1</Pages>
  <Words>18159</Words>
  <Characters>101873</Characters>
  <Application>Microsoft Office Word</Application>
  <DocSecurity>0</DocSecurity>
  <Lines>1852</Lines>
  <Paragraphs>1091</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118941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n0ak95</dc:creator>
  <cp:keywords/>
  <dc:description/>
  <cp:lastModifiedBy>Mirela</cp:lastModifiedBy>
  <cp:revision>412</cp:revision>
  <dcterms:created xsi:type="dcterms:W3CDTF">2016-10-25T17:03:00Z</dcterms:created>
  <dcterms:modified xsi:type="dcterms:W3CDTF">2017-01-09T15:10:00Z</dcterms:modified>
</cp:coreProperties>
</file>