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F2A" w:rsidRPr="00A15525" w:rsidRDefault="00B20F2A" w:rsidP="00B20F2A">
      <w:pPr>
        <w:contextualSpacing/>
        <w:jc w:val="center"/>
        <w:rPr>
          <w:color w:val="000000"/>
        </w:rPr>
      </w:pPr>
      <w:r w:rsidRPr="00A15525">
        <w:rPr>
          <w:noProof/>
          <w:color w:val="000000"/>
          <w:lang w:val="en-GB" w:eastAsia="en-GB"/>
        </w:rPr>
        <w:drawing>
          <wp:inline distT="0" distB="0" distL="0" distR="0" wp14:anchorId="57B74A8C" wp14:editId="2DB3B19B">
            <wp:extent cx="524510" cy="620395"/>
            <wp:effectExtent l="19050" t="0" r="889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F2A" w:rsidRPr="00A15525" w:rsidRDefault="00B20F2A" w:rsidP="00B20F2A">
      <w:pPr>
        <w:contextualSpacing/>
        <w:jc w:val="center"/>
        <w:rPr>
          <w:rFonts w:ascii="Book Antiqua" w:hAnsi="Book Antiqua"/>
          <w:color w:val="000000"/>
          <w:sz w:val="24"/>
        </w:rPr>
      </w:pPr>
      <w:r w:rsidRPr="00A15525">
        <w:rPr>
          <w:rFonts w:ascii="Book Antiqua" w:hAnsi="Book Antiqua"/>
          <w:b/>
          <w:color w:val="000000"/>
          <w:sz w:val="24"/>
        </w:rPr>
        <w:t>REPUBLIKA E SHQIPËRISË</w:t>
      </w:r>
    </w:p>
    <w:p w:rsidR="00B20F2A" w:rsidRPr="00A15525" w:rsidRDefault="00B20F2A" w:rsidP="00B20F2A">
      <w:pPr>
        <w:contextualSpacing/>
        <w:jc w:val="center"/>
        <w:rPr>
          <w:rFonts w:ascii="Book Antiqua" w:hAnsi="Book Antiqua"/>
          <w:b/>
          <w:color w:val="000000"/>
          <w:sz w:val="24"/>
        </w:rPr>
      </w:pPr>
      <w:r w:rsidRPr="00A15525">
        <w:rPr>
          <w:rFonts w:ascii="Book Antiqua" w:hAnsi="Book Antiqua"/>
          <w:b/>
          <w:color w:val="000000"/>
          <w:sz w:val="24"/>
        </w:rPr>
        <w:t>MINISTRIA E FINANCAVE DHE EKONOMISË</w:t>
      </w:r>
    </w:p>
    <w:p w:rsidR="00B20F2A" w:rsidRPr="00A15525" w:rsidRDefault="00B20F2A" w:rsidP="00B20F2A">
      <w:pPr>
        <w:contextualSpacing/>
        <w:jc w:val="center"/>
        <w:rPr>
          <w:rFonts w:ascii="Book Antiqua" w:hAnsi="Book Antiqua"/>
          <w:b/>
          <w:color w:val="000000"/>
          <w:sz w:val="24"/>
        </w:rPr>
      </w:pPr>
    </w:p>
    <w:p w:rsidR="00B20F2A" w:rsidRPr="00A15525" w:rsidRDefault="00B20F2A" w:rsidP="00B20F2A">
      <w:pPr>
        <w:tabs>
          <w:tab w:val="left" w:pos="2730"/>
        </w:tabs>
        <w:spacing w:before="200"/>
        <w:jc w:val="center"/>
        <w:rPr>
          <w:rFonts w:ascii="Book Antiqua" w:hAnsi="Book Antiqua"/>
          <w:b/>
          <w:sz w:val="24"/>
        </w:rPr>
      </w:pPr>
      <w:r w:rsidRPr="00A15525">
        <w:rPr>
          <w:rFonts w:ascii="Book Antiqua" w:hAnsi="Book Antiqua"/>
          <w:b/>
          <w:sz w:val="24"/>
        </w:rPr>
        <w:t>AGJENCIA KOMBËTARE E ARSIMIT, FORMIMIT PROFESIONAL DHE KUALIFIKIMEVE</w:t>
      </w:r>
    </w:p>
    <w:p w:rsidR="006D2F95" w:rsidRPr="00A15525" w:rsidRDefault="006D2F95" w:rsidP="002A471C">
      <w:pPr>
        <w:jc w:val="center"/>
        <w:rPr>
          <w:rFonts w:ascii="Book Antiqua" w:hAnsi="Book Antiqua" w:cs="Times New Roman"/>
          <w:b/>
          <w:sz w:val="24"/>
          <w:szCs w:val="24"/>
          <w:lang w:val="sq-AL"/>
        </w:rPr>
      </w:pPr>
    </w:p>
    <w:p w:rsidR="006D2F95" w:rsidRPr="00A15525" w:rsidRDefault="006D2F95" w:rsidP="002A471C">
      <w:pPr>
        <w:jc w:val="center"/>
        <w:rPr>
          <w:rFonts w:ascii="Book Antiqua" w:hAnsi="Book Antiqua" w:cs="Times New Roman"/>
          <w:b/>
          <w:sz w:val="24"/>
          <w:szCs w:val="24"/>
          <w:lang w:val="sq-AL"/>
        </w:rPr>
      </w:pPr>
    </w:p>
    <w:p w:rsidR="006D2F95" w:rsidRPr="00A15525" w:rsidRDefault="006D2F95" w:rsidP="00B20F2A">
      <w:pPr>
        <w:rPr>
          <w:rFonts w:ascii="Book Antiqua" w:hAnsi="Book Antiqua" w:cs="Times New Roman"/>
          <w:b/>
          <w:sz w:val="32"/>
          <w:szCs w:val="32"/>
          <w:lang w:val="sq-AL"/>
        </w:rPr>
      </w:pPr>
    </w:p>
    <w:p w:rsidR="002D6667" w:rsidRPr="00A15525" w:rsidRDefault="006D2F95" w:rsidP="002D6667">
      <w:pPr>
        <w:jc w:val="center"/>
        <w:rPr>
          <w:rFonts w:ascii="Book Antiqua" w:hAnsi="Book Antiqua" w:cs="Times New Roman"/>
          <w:b/>
          <w:sz w:val="32"/>
          <w:szCs w:val="32"/>
          <w:lang w:val="sq-AL"/>
        </w:rPr>
      </w:pPr>
      <w:r w:rsidRPr="00A15525">
        <w:rPr>
          <w:rFonts w:ascii="Book Antiqua" w:hAnsi="Book Antiqua" w:cs="Times New Roman"/>
          <w:b/>
          <w:sz w:val="32"/>
          <w:szCs w:val="32"/>
          <w:lang w:val="sq-AL"/>
        </w:rPr>
        <w:t xml:space="preserve">PROGRAM ORIENTUES PËR PROVIMINE </w:t>
      </w:r>
    </w:p>
    <w:p w:rsidR="006D2F95" w:rsidRPr="00A15525" w:rsidRDefault="006D2F95" w:rsidP="002D6667">
      <w:pPr>
        <w:jc w:val="center"/>
        <w:rPr>
          <w:rFonts w:ascii="Book Antiqua" w:hAnsi="Book Antiqua" w:cs="Times New Roman"/>
          <w:b/>
          <w:sz w:val="32"/>
          <w:szCs w:val="32"/>
          <w:lang w:val="sq-AL"/>
        </w:rPr>
      </w:pPr>
      <w:r w:rsidRPr="00A15525">
        <w:rPr>
          <w:rFonts w:ascii="Book Antiqua" w:hAnsi="Book Antiqua" w:cs="Times New Roman"/>
          <w:b/>
          <w:sz w:val="32"/>
          <w:szCs w:val="32"/>
          <w:lang w:val="sq-AL"/>
        </w:rPr>
        <w:t>MATURËS SHTETËRORE PROFESIONALE</w:t>
      </w:r>
    </w:p>
    <w:p w:rsidR="006D2F95" w:rsidRPr="00A15525" w:rsidRDefault="006D2F95" w:rsidP="002A471C">
      <w:pPr>
        <w:jc w:val="center"/>
        <w:rPr>
          <w:rFonts w:ascii="Book Antiqua" w:hAnsi="Book Antiqua" w:cs="Times New Roman"/>
          <w:b/>
          <w:sz w:val="32"/>
          <w:szCs w:val="32"/>
          <w:lang w:val="sq-AL"/>
        </w:rPr>
      </w:pPr>
    </w:p>
    <w:p w:rsidR="006D2F95" w:rsidRPr="00A15525" w:rsidRDefault="006D2F95" w:rsidP="002A471C">
      <w:pPr>
        <w:jc w:val="center"/>
        <w:rPr>
          <w:rFonts w:ascii="Book Antiqua" w:hAnsi="Book Antiqua" w:cs="Times New Roman"/>
          <w:b/>
          <w:sz w:val="32"/>
          <w:szCs w:val="32"/>
          <w:lang w:val="sq-AL"/>
        </w:rPr>
      </w:pPr>
      <w:r w:rsidRPr="00A15525">
        <w:rPr>
          <w:rFonts w:ascii="Book Antiqua" w:hAnsi="Book Antiqua" w:cs="Times New Roman"/>
          <w:b/>
          <w:sz w:val="32"/>
          <w:szCs w:val="32"/>
          <w:lang w:val="sq-AL"/>
        </w:rPr>
        <w:t>TEORIA PROFESIONALE E INTEGRUAR:</w:t>
      </w:r>
    </w:p>
    <w:p w:rsidR="006D2F95" w:rsidRPr="00A15525" w:rsidRDefault="00A15525" w:rsidP="002A471C">
      <w:pPr>
        <w:jc w:val="center"/>
        <w:rPr>
          <w:rFonts w:ascii="Book Antiqua" w:hAnsi="Book Antiqua" w:cs="Times New Roman"/>
          <w:b/>
          <w:sz w:val="32"/>
          <w:szCs w:val="32"/>
          <w:lang w:val="sq-AL"/>
        </w:rPr>
      </w:pPr>
      <w:r w:rsidRPr="00A15525">
        <w:rPr>
          <w:rFonts w:ascii="Book Antiqua" w:hAnsi="Book Antiqua"/>
          <w:b/>
          <w:sz w:val="32"/>
          <w:szCs w:val="32"/>
        </w:rPr>
        <w:t xml:space="preserve">KUALIFIKIMI PROFESIONAL </w:t>
      </w:r>
      <w:r w:rsidR="006D2F95" w:rsidRPr="00A15525">
        <w:rPr>
          <w:rFonts w:ascii="Book Antiqua" w:hAnsi="Book Antiqua" w:cs="Times New Roman"/>
          <w:b/>
          <w:sz w:val="32"/>
          <w:szCs w:val="32"/>
          <w:lang w:val="sq-AL"/>
        </w:rPr>
        <w:t>“</w:t>
      </w:r>
      <w:r w:rsidR="00C30B9E" w:rsidRPr="00A15525">
        <w:rPr>
          <w:rFonts w:ascii="Book Antiqua" w:hAnsi="Book Antiqua" w:cs="Times New Roman"/>
          <w:b/>
          <w:sz w:val="32"/>
          <w:szCs w:val="32"/>
          <w:lang w:val="sq-AL"/>
        </w:rPr>
        <w:t>BUJQËSI</w:t>
      </w:r>
      <w:r w:rsidR="006D2F95" w:rsidRPr="00A15525">
        <w:rPr>
          <w:rFonts w:ascii="Book Antiqua" w:hAnsi="Book Antiqua" w:cs="Times New Roman"/>
          <w:b/>
          <w:sz w:val="32"/>
          <w:szCs w:val="32"/>
          <w:lang w:val="sq-AL"/>
        </w:rPr>
        <w:t>”</w:t>
      </w:r>
    </w:p>
    <w:p w:rsidR="006D2F95" w:rsidRPr="00A15525" w:rsidRDefault="006D2F95" w:rsidP="002A471C">
      <w:pPr>
        <w:rPr>
          <w:rFonts w:ascii="Book Antiqua" w:hAnsi="Book Antiqua" w:cs="Times New Roman"/>
          <w:sz w:val="24"/>
          <w:szCs w:val="24"/>
          <w:lang w:val="sq-AL"/>
        </w:rPr>
      </w:pPr>
    </w:p>
    <w:p w:rsidR="00A15525" w:rsidRPr="00A15525" w:rsidRDefault="00A15525" w:rsidP="00A15525">
      <w:pPr>
        <w:jc w:val="center"/>
        <w:rPr>
          <w:rFonts w:ascii="Book Antiqua" w:hAnsi="Book Antiqua"/>
          <w:b/>
          <w:sz w:val="28"/>
          <w:szCs w:val="28"/>
        </w:rPr>
      </w:pPr>
      <w:r w:rsidRPr="00A15525">
        <w:rPr>
          <w:rFonts w:ascii="Book Antiqua" w:hAnsi="Book Antiqua"/>
          <w:b/>
          <w:sz w:val="28"/>
          <w:szCs w:val="28"/>
          <w:lang w:val="sq-AL"/>
        </w:rPr>
        <w:t>(Niveli IV në KSHK</w:t>
      </w:r>
      <w:r w:rsidRPr="00A15525">
        <w:rPr>
          <w:rFonts w:ascii="Book Antiqua" w:hAnsi="Book Antiqua"/>
          <w:b/>
          <w:sz w:val="28"/>
          <w:szCs w:val="28"/>
        </w:rPr>
        <w:t>)</w:t>
      </w:r>
    </w:p>
    <w:p w:rsidR="006D2F95" w:rsidRPr="00A15525" w:rsidRDefault="006D2F95" w:rsidP="002A471C">
      <w:pPr>
        <w:rPr>
          <w:rFonts w:ascii="Book Antiqua" w:hAnsi="Book Antiqua" w:cs="Times New Roman"/>
          <w:sz w:val="24"/>
          <w:szCs w:val="24"/>
          <w:lang w:val="sq-AL"/>
        </w:rPr>
      </w:pPr>
    </w:p>
    <w:p w:rsidR="006D2F95" w:rsidRPr="00A15525" w:rsidRDefault="006D2F95" w:rsidP="002A471C">
      <w:pPr>
        <w:rPr>
          <w:rFonts w:ascii="Book Antiqua" w:hAnsi="Book Antiqua" w:cs="Times New Roman"/>
          <w:sz w:val="24"/>
          <w:szCs w:val="24"/>
          <w:lang w:val="sq-AL"/>
        </w:rPr>
      </w:pPr>
    </w:p>
    <w:p w:rsidR="002A471C" w:rsidRPr="00A15525" w:rsidRDefault="002A471C" w:rsidP="002A471C">
      <w:pPr>
        <w:rPr>
          <w:rFonts w:ascii="Book Antiqua" w:hAnsi="Book Antiqua" w:cs="Times New Roman"/>
          <w:sz w:val="24"/>
          <w:szCs w:val="24"/>
          <w:lang w:val="sq-AL"/>
        </w:rPr>
      </w:pPr>
    </w:p>
    <w:p w:rsidR="002A471C" w:rsidRPr="00A15525" w:rsidRDefault="002A471C" w:rsidP="002A471C">
      <w:pPr>
        <w:rPr>
          <w:rFonts w:ascii="Book Antiqua" w:hAnsi="Book Antiqua" w:cs="Times New Roman"/>
          <w:sz w:val="24"/>
          <w:szCs w:val="24"/>
          <w:lang w:val="sq-AL"/>
        </w:rPr>
      </w:pPr>
    </w:p>
    <w:p w:rsidR="002A471C" w:rsidRPr="00A15525" w:rsidRDefault="002A471C" w:rsidP="002A471C">
      <w:pPr>
        <w:rPr>
          <w:rFonts w:ascii="Book Antiqua" w:hAnsi="Book Antiqua" w:cs="Times New Roman"/>
          <w:sz w:val="24"/>
          <w:szCs w:val="24"/>
          <w:lang w:val="sq-AL"/>
        </w:rPr>
      </w:pPr>
    </w:p>
    <w:p w:rsidR="00E10931" w:rsidRPr="00A15525" w:rsidRDefault="00E10931" w:rsidP="002A471C">
      <w:pPr>
        <w:rPr>
          <w:rFonts w:ascii="Book Antiqua" w:hAnsi="Book Antiqua" w:cs="Times New Roman"/>
          <w:sz w:val="24"/>
          <w:szCs w:val="24"/>
          <w:lang w:val="sq-AL"/>
        </w:rPr>
      </w:pPr>
    </w:p>
    <w:p w:rsidR="006D2F95" w:rsidRPr="00A15525" w:rsidRDefault="006D2F95" w:rsidP="002A471C">
      <w:pPr>
        <w:jc w:val="center"/>
        <w:rPr>
          <w:rFonts w:ascii="Book Antiqua" w:hAnsi="Book Antiqua" w:cs="Times New Roman"/>
          <w:b/>
          <w:sz w:val="24"/>
          <w:szCs w:val="24"/>
          <w:lang w:val="sq-AL"/>
        </w:rPr>
      </w:pPr>
      <w:r w:rsidRPr="00A15525">
        <w:rPr>
          <w:rFonts w:ascii="Book Antiqua" w:hAnsi="Book Antiqua" w:cs="Times New Roman"/>
          <w:b/>
          <w:sz w:val="24"/>
          <w:szCs w:val="24"/>
          <w:lang w:val="sq-AL"/>
        </w:rPr>
        <w:t>Tiranë, 20</w:t>
      </w:r>
      <w:r w:rsidR="002A471C" w:rsidRPr="00A15525">
        <w:rPr>
          <w:rFonts w:ascii="Book Antiqua" w:hAnsi="Book Antiqua" w:cs="Times New Roman"/>
          <w:b/>
          <w:sz w:val="24"/>
          <w:szCs w:val="24"/>
          <w:lang w:val="sq-AL"/>
        </w:rPr>
        <w:t>2</w:t>
      </w:r>
      <w:r w:rsidR="0039010F">
        <w:rPr>
          <w:rFonts w:ascii="Book Antiqua" w:hAnsi="Book Antiqua" w:cs="Times New Roman"/>
          <w:b/>
          <w:sz w:val="24"/>
          <w:szCs w:val="24"/>
          <w:lang w:val="sq-AL"/>
        </w:rPr>
        <w:t>3</w:t>
      </w:r>
    </w:p>
    <w:p w:rsidR="00C177F5" w:rsidRPr="00A15525" w:rsidRDefault="006D2F95" w:rsidP="002A471C">
      <w:pPr>
        <w:numPr>
          <w:ilvl w:val="0"/>
          <w:numId w:val="1"/>
        </w:numPr>
        <w:spacing w:after="0"/>
        <w:jc w:val="both"/>
        <w:rPr>
          <w:rFonts w:ascii="Book Antiqua" w:hAnsi="Book Antiqua" w:cs="Times New Roman"/>
          <w:b/>
          <w:bCs/>
          <w:sz w:val="28"/>
          <w:szCs w:val="28"/>
          <w:lang w:val="sq-AL"/>
        </w:rPr>
      </w:pPr>
      <w:r w:rsidRPr="00A15525">
        <w:rPr>
          <w:rFonts w:ascii="Book Antiqua" w:hAnsi="Book Antiqua" w:cs="Times New Roman"/>
          <w:b/>
          <w:bCs/>
          <w:sz w:val="28"/>
          <w:szCs w:val="28"/>
          <w:lang w:val="sq-AL"/>
        </w:rPr>
        <w:lastRenderedPageBreak/>
        <w:t>Udhëzime të përgjithshme</w:t>
      </w:r>
    </w:p>
    <w:p w:rsidR="006D2F95" w:rsidRPr="00A15525" w:rsidRDefault="006D2F95" w:rsidP="00C177F5">
      <w:pPr>
        <w:pStyle w:val="NoSpacing"/>
        <w:spacing w:line="276" w:lineRule="auto"/>
        <w:rPr>
          <w:rFonts w:ascii="Book Antiqua" w:hAnsi="Book Antiqua"/>
          <w:sz w:val="24"/>
          <w:lang w:val="sq-AL"/>
        </w:rPr>
      </w:pPr>
      <w:r w:rsidRPr="00A15525">
        <w:rPr>
          <w:lang w:val="sq-AL"/>
        </w:rPr>
        <w:t xml:space="preserve"> </w:t>
      </w:r>
    </w:p>
    <w:p w:rsidR="006D2F95" w:rsidRPr="00A15525" w:rsidRDefault="006D2F95" w:rsidP="002A471C">
      <w:pPr>
        <w:spacing w:after="0"/>
        <w:jc w:val="both"/>
        <w:rPr>
          <w:rFonts w:ascii="Book Antiqua" w:hAnsi="Book Antiqua" w:cs="Times New Roman"/>
          <w:bCs/>
          <w:sz w:val="24"/>
          <w:szCs w:val="24"/>
          <w:lang w:val="sq-AL"/>
        </w:rPr>
      </w:pPr>
      <w:r w:rsidRPr="00A15525">
        <w:rPr>
          <w:rFonts w:ascii="Book Antiqua" w:hAnsi="Book Antiqua" w:cs="Times New Roman"/>
          <w:bCs/>
          <w:sz w:val="24"/>
          <w:szCs w:val="24"/>
          <w:lang w:val="sq-AL"/>
        </w:rPr>
        <w:t xml:space="preserve">Ky program orientues ndihmon në përgatitjen e nxënësve </w:t>
      </w:r>
      <w:r w:rsidR="00A15525" w:rsidRPr="00A15525">
        <w:rPr>
          <w:rFonts w:ascii="Book Antiqua" w:hAnsi="Book Antiqua"/>
          <w:lang w:val="sq-AL"/>
        </w:rPr>
        <w:t xml:space="preserve">për Kualifikimin Profesional </w:t>
      </w:r>
      <w:r w:rsidR="00C30B9E" w:rsidRPr="00A15525">
        <w:rPr>
          <w:rFonts w:ascii="Book Antiqua" w:hAnsi="Book Antiqua" w:cs="Times New Roman"/>
          <w:b/>
          <w:bCs/>
          <w:sz w:val="24"/>
          <w:szCs w:val="24"/>
          <w:lang w:val="sq-AL"/>
        </w:rPr>
        <w:t>“Bujqësi</w:t>
      </w:r>
      <w:r w:rsidRPr="00A15525">
        <w:rPr>
          <w:rFonts w:ascii="Book Antiqua" w:hAnsi="Book Antiqua" w:cs="Times New Roman"/>
          <w:bCs/>
          <w:sz w:val="24"/>
          <w:szCs w:val="24"/>
          <w:lang w:val="sq-AL"/>
        </w:rPr>
        <w:t>”</w:t>
      </w:r>
      <w:r w:rsidR="00A15525" w:rsidRPr="00A15525">
        <w:rPr>
          <w:rFonts w:ascii="Book Antiqua" w:hAnsi="Book Antiqua" w:cs="Times New Roman"/>
          <w:bCs/>
          <w:sz w:val="24"/>
          <w:szCs w:val="24"/>
          <w:lang w:val="sq-AL"/>
        </w:rPr>
        <w:t xml:space="preserve"> </w:t>
      </w:r>
      <w:r w:rsidRPr="00A15525">
        <w:rPr>
          <w:rFonts w:ascii="Book Antiqua" w:hAnsi="Book Antiqua" w:cs="Times New Roman"/>
          <w:bCs/>
          <w:sz w:val="24"/>
          <w:szCs w:val="24"/>
          <w:lang w:val="sq-AL"/>
        </w:rPr>
        <w:t xml:space="preserve">me strukturë 2+1+1, për provimin </w:t>
      </w:r>
      <w:r w:rsidR="00E10931" w:rsidRPr="00A15525">
        <w:rPr>
          <w:rFonts w:ascii="Book Antiqua" w:hAnsi="Book Antiqua" w:cs="Times New Roman"/>
          <w:bCs/>
          <w:sz w:val="24"/>
          <w:szCs w:val="24"/>
          <w:lang w:val="sq-AL"/>
        </w:rPr>
        <w:t>e</w:t>
      </w:r>
      <w:r w:rsidRPr="00A15525">
        <w:rPr>
          <w:rFonts w:ascii="Book Antiqua" w:hAnsi="Book Antiqua" w:cs="Times New Roman"/>
          <w:bCs/>
          <w:sz w:val="24"/>
          <w:szCs w:val="24"/>
          <w:lang w:val="sq-AL"/>
        </w:rPr>
        <w:t xml:space="preserve"> detyruar “</w:t>
      </w:r>
      <w:r w:rsidRPr="00A15525">
        <w:rPr>
          <w:rFonts w:ascii="Book Antiqua" w:hAnsi="Book Antiqua" w:cs="Times New Roman"/>
          <w:b/>
          <w:bCs/>
          <w:sz w:val="24"/>
          <w:szCs w:val="24"/>
          <w:lang w:val="sq-AL"/>
        </w:rPr>
        <w:t>Teori profesionale e integruar</w:t>
      </w:r>
      <w:r w:rsidRPr="00A15525">
        <w:rPr>
          <w:rFonts w:ascii="Book Antiqua" w:hAnsi="Book Antiqua" w:cs="Times New Roman"/>
          <w:bCs/>
          <w:sz w:val="24"/>
          <w:szCs w:val="24"/>
          <w:lang w:val="sq-AL"/>
        </w:rPr>
        <w:t>” të Maturës Shtetërore Profesionale.  Ai synon orientimin e përgatitjes së nxënësve nëpërmjet përqendrimit në njohuritë dhe aftësitë më të rëndësishme të lëndëve teorike profesionale. Njëherazi, ndihmon edhe në verifikimin paraprak të përgatitjes përfundimtare të nxënësve sepse mundëson zhvillimin e testimeve përmbledhëse. Programi orientues për provimin e “</w:t>
      </w:r>
      <w:r w:rsidRPr="00A15525">
        <w:rPr>
          <w:rFonts w:ascii="Book Antiqua" w:hAnsi="Book Antiqua" w:cs="Times New Roman"/>
          <w:b/>
          <w:bCs/>
          <w:sz w:val="24"/>
          <w:szCs w:val="24"/>
          <w:lang w:val="sq-AL"/>
        </w:rPr>
        <w:t>Teorisë profesionale të integruar</w:t>
      </w:r>
      <w:r w:rsidRPr="00A15525">
        <w:rPr>
          <w:rFonts w:ascii="Book Antiqua" w:hAnsi="Book Antiqua" w:cs="Times New Roman"/>
          <w:bCs/>
          <w:sz w:val="24"/>
          <w:szCs w:val="24"/>
          <w:lang w:val="sq-AL"/>
        </w:rPr>
        <w:t>” bazohet në:</w:t>
      </w:r>
    </w:p>
    <w:p w:rsidR="00E10931" w:rsidRPr="00A15525" w:rsidRDefault="00E10931" w:rsidP="002A471C">
      <w:pPr>
        <w:spacing w:after="0"/>
        <w:jc w:val="both"/>
        <w:rPr>
          <w:rFonts w:ascii="Book Antiqua" w:hAnsi="Book Antiqua" w:cs="Times New Roman"/>
          <w:bCs/>
          <w:sz w:val="24"/>
          <w:szCs w:val="24"/>
          <w:lang w:val="sq-AL"/>
        </w:rPr>
      </w:pPr>
    </w:p>
    <w:p w:rsidR="00DA240D" w:rsidRPr="00A15525" w:rsidRDefault="00E10931" w:rsidP="00C177F5">
      <w:pPr>
        <w:pStyle w:val="ListParagraph"/>
        <w:numPr>
          <w:ilvl w:val="0"/>
          <w:numId w:val="2"/>
        </w:numPr>
        <w:spacing w:after="0"/>
        <w:jc w:val="both"/>
        <w:rPr>
          <w:rFonts w:ascii="Book Antiqua" w:hAnsi="Book Antiqua" w:cs="Times New Roman"/>
          <w:bCs/>
          <w:sz w:val="24"/>
          <w:szCs w:val="24"/>
          <w:lang w:val="sq-AL"/>
        </w:rPr>
      </w:pPr>
      <w:r w:rsidRPr="00A15525">
        <w:rPr>
          <w:rFonts w:ascii="Book Antiqua" w:hAnsi="Book Antiqua" w:cs="Times New Roman"/>
          <w:bCs/>
          <w:sz w:val="24"/>
          <w:szCs w:val="24"/>
          <w:lang w:val="sq-AL"/>
        </w:rPr>
        <w:t xml:space="preserve">Programet e lëndëve teorike profesionale të </w:t>
      </w:r>
      <w:r w:rsidR="00A15525" w:rsidRPr="00A15525">
        <w:rPr>
          <w:rFonts w:ascii="Book Antiqua" w:hAnsi="Book Antiqua"/>
          <w:lang w:val="sq-AL"/>
        </w:rPr>
        <w:t>Kualifikimit Profesional</w:t>
      </w:r>
      <w:r w:rsidRPr="00A15525">
        <w:rPr>
          <w:rFonts w:ascii="Book Antiqua" w:hAnsi="Book Antiqua" w:cs="Times New Roman"/>
          <w:bCs/>
          <w:sz w:val="24"/>
          <w:szCs w:val="24"/>
          <w:lang w:val="sq-AL"/>
        </w:rPr>
        <w:t xml:space="preserve"> </w:t>
      </w:r>
      <w:r w:rsidR="00C7531A" w:rsidRPr="00A15525">
        <w:rPr>
          <w:rFonts w:ascii="Book Antiqua" w:hAnsi="Book Antiqua" w:cs="Times New Roman"/>
          <w:b/>
          <w:bCs/>
          <w:sz w:val="24"/>
          <w:szCs w:val="24"/>
          <w:lang w:val="sq-AL"/>
        </w:rPr>
        <w:t>“Bujqësi”</w:t>
      </w:r>
      <w:r w:rsidR="00C7531A" w:rsidRPr="00A15525">
        <w:rPr>
          <w:rFonts w:ascii="Book Antiqua" w:hAnsi="Book Antiqua" w:cs="Times New Roman"/>
          <w:bCs/>
          <w:sz w:val="24"/>
          <w:szCs w:val="24"/>
          <w:lang w:val="sq-AL"/>
        </w:rPr>
        <w:t xml:space="preserve">, </w:t>
      </w:r>
      <w:r w:rsidR="00A15525" w:rsidRPr="00A15525">
        <w:rPr>
          <w:rFonts w:ascii="Book Antiqua" w:hAnsi="Book Antiqua"/>
          <w:lang w:val="sq-AL"/>
        </w:rPr>
        <w:t xml:space="preserve">Niveli II i KSHK-së </w:t>
      </w:r>
      <w:r w:rsidR="00DA240D" w:rsidRPr="00A15525">
        <w:rPr>
          <w:rFonts w:ascii="Book Antiqua" w:hAnsi="Book Antiqua" w:cs="Times New Roman"/>
          <w:bCs/>
          <w:sz w:val="24"/>
          <w:szCs w:val="24"/>
          <w:lang w:val="sq-AL"/>
        </w:rPr>
        <w:t>(klasa e 10-të dhe 11-të)</w:t>
      </w:r>
      <w:r w:rsidR="00C7531A" w:rsidRPr="00A15525">
        <w:rPr>
          <w:rFonts w:ascii="Book Antiqua" w:hAnsi="Book Antiqua" w:cs="Times New Roman"/>
          <w:bCs/>
          <w:sz w:val="24"/>
          <w:szCs w:val="24"/>
          <w:lang w:val="sq-AL"/>
        </w:rPr>
        <w:t xml:space="preserve">; </w:t>
      </w:r>
    </w:p>
    <w:p w:rsidR="00C7531A" w:rsidRPr="0039010F" w:rsidRDefault="0072374F" w:rsidP="0039010F">
      <w:pPr>
        <w:pStyle w:val="ListParagraph"/>
        <w:numPr>
          <w:ilvl w:val="0"/>
          <w:numId w:val="2"/>
        </w:numPr>
        <w:spacing w:after="0"/>
        <w:jc w:val="both"/>
        <w:rPr>
          <w:rFonts w:ascii="Book Antiqua" w:hAnsi="Book Antiqua" w:cs="Times New Roman"/>
          <w:bCs/>
          <w:sz w:val="24"/>
          <w:szCs w:val="24"/>
          <w:lang w:val="sq-AL"/>
        </w:rPr>
      </w:pPr>
      <w:r w:rsidRPr="0039010F">
        <w:rPr>
          <w:rFonts w:ascii="Book Antiqua" w:hAnsi="Book Antiqua" w:cs="Times New Roman"/>
          <w:bCs/>
          <w:sz w:val="24"/>
          <w:szCs w:val="24"/>
          <w:lang w:val="sq-AL"/>
        </w:rPr>
        <w:t>P</w:t>
      </w:r>
      <w:r w:rsidR="00C7531A" w:rsidRPr="0039010F">
        <w:rPr>
          <w:rFonts w:ascii="Book Antiqua" w:hAnsi="Book Antiqua" w:cs="Times New Roman"/>
          <w:bCs/>
          <w:sz w:val="24"/>
          <w:szCs w:val="24"/>
          <w:lang w:val="sq-AL"/>
        </w:rPr>
        <w:t xml:space="preserve">rogramet e lëndëve teorike profesionale të </w:t>
      </w:r>
      <w:r w:rsidR="00A15525" w:rsidRPr="0039010F">
        <w:rPr>
          <w:rFonts w:ascii="Book Antiqua" w:hAnsi="Book Antiqua"/>
          <w:lang w:val="sq-AL"/>
        </w:rPr>
        <w:t xml:space="preserve">Kualifikimit Profesional </w:t>
      </w:r>
      <w:r w:rsidR="00810CE7" w:rsidRPr="0039010F">
        <w:rPr>
          <w:rFonts w:ascii="Book Antiqua" w:hAnsi="Book Antiqua" w:cs="Times New Roman"/>
          <w:bCs/>
          <w:sz w:val="24"/>
          <w:szCs w:val="24"/>
          <w:lang w:val="sq-AL"/>
        </w:rPr>
        <w:t xml:space="preserve">“Bujqësi”, Niveli IV </w:t>
      </w:r>
      <w:r w:rsidR="006F484B" w:rsidRPr="0039010F">
        <w:rPr>
          <w:rFonts w:ascii="Book Antiqua" w:hAnsi="Book Antiqua" w:cs="Times New Roman"/>
          <w:bCs/>
          <w:sz w:val="24"/>
          <w:szCs w:val="24"/>
          <w:lang w:val="sq-AL"/>
        </w:rPr>
        <w:t xml:space="preserve">në </w:t>
      </w:r>
      <w:r w:rsidR="00810CE7" w:rsidRPr="0039010F">
        <w:rPr>
          <w:rFonts w:ascii="Book Antiqua" w:hAnsi="Book Antiqua" w:cs="Times New Roman"/>
          <w:bCs/>
          <w:sz w:val="24"/>
          <w:szCs w:val="24"/>
          <w:lang w:val="sq-AL"/>
        </w:rPr>
        <w:t>KSHK</w:t>
      </w:r>
      <w:r w:rsidR="00C7531A" w:rsidRPr="0039010F">
        <w:rPr>
          <w:rFonts w:ascii="Book Antiqua" w:hAnsi="Book Antiqua" w:cs="Times New Roman"/>
          <w:bCs/>
          <w:sz w:val="24"/>
          <w:szCs w:val="24"/>
          <w:lang w:val="sq-AL"/>
        </w:rPr>
        <w:t xml:space="preserve"> (klasa e 13-të);</w:t>
      </w:r>
    </w:p>
    <w:p w:rsidR="0039010F" w:rsidRPr="00E23BD9" w:rsidRDefault="0039010F" w:rsidP="00E23BD9">
      <w:pPr>
        <w:pStyle w:val="ListParagraph"/>
        <w:numPr>
          <w:ilvl w:val="0"/>
          <w:numId w:val="2"/>
        </w:numPr>
        <w:spacing w:after="0"/>
        <w:jc w:val="both"/>
        <w:rPr>
          <w:rFonts w:ascii="Book Antiqua" w:hAnsi="Book Antiqua" w:cs="Times New Roman"/>
          <w:bCs/>
          <w:sz w:val="24"/>
          <w:szCs w:val="24"/>
          <w:lang w:val="sq-AL"/>
        </w:rPr>
      </w:pPr>
      <w:proofErr w:type="spellStart"/>
      <w:r w:rsidRPr="00E23BD9">
        <w:rPr>
          <w:rFonts w:ascii="Book Antiqua" w:hAnsi="Book Antiqua" w:cs="Times New Roman"/>
          <w:bCs/>
          <w:sz w:val="24"/>
          <w:szCs w:val="24"/>
          <w:lang w:val="sq-AL"/>
        </w:rPr>
        <w:t>Udhëzimin</w:t>
      </w:r>
      <w:proofErr w:type="spellEnd"/>
      <w:r w:rsidRPr="00E23BD9">
        <w:rPr>
          <w:rFonts w:ascii="Book Antiqua" w:hAnsi="Book Antiqua" w:cs="Times New Roman"/>
          <w:bCs/>
          <w:sz w:val="24"/>
          <w:szCs w:val="24"/>
          <w:lang w:val="sq-AL"/>
        </w:rPr>
        <w:t xml:space="preserve"> e </w:t>
      </w:r>
      <w:proofErr w:type="spellStart"/>
      <w:r w:rsidRPr="00E23BD9">
        <w:rPr>
          <w:rFonts w:ascii="Book Antiqua" w:hAnsi="Book Antiqua" w:cs="Times New Roman"/>
          <w:bCs/>
          <w:sz w:val="24"/>
          <w:szCs w:val="24"/>
          <w:lang w:val="sq-AL"/>
        </w:rPr>
        <w:t>përbashkët</w:t>
      </w:r>
      <w:proofErr w:type="spellEnd"/>
      <w:r w:rsidRPr="00E23BD9">
        <w:rPr>
          <w:rFonts w:ascii="Book Antiqua" w:hAnsi="Book Antiqua" w:cs="Times New Roman"/>
          <w:bCs/>
          <w:sz w:val="24"/>
          <w:szCs w:val="24"/>
          <w:lang w:val="sq-AL"/>
        </w:rPr>
        <w:t xml:space="preserve"> </w:t>
      </w:r>
      <w:proofErr w:type="spellStart"/>
      <w:r w:rsidRPr="00E23BD9">
        <w:rPr>
          <w:rFonts w:ascii="Book Antiqua" w:hAnsi="Book Antiqua" w:cs="Times New Roman"/>
          <w:bCs/>
          <w:sz w:val="24"/>
          <w:szCs w:val="24"/>
          <w:lang w:val="sq-AL"/>
        </w:rPr>
        <w:t>të</w:t>
      </w:r>
      <w:proofErr w:type="spellEnd"/>
      <w:r w:rsidRPr="00E23BD9">
        <w:rPr>
          <w:rFonts w:ascii="Book Antiqua" w:hAnsi="Book Antiqua" w:cs="Times New Roman"/>
          <w:bCs/>
          <w:sz w:val="24"/>
          <w:szCs w:val="24"/>
          <w:lang w:val="sq-AL"/>
        </w:rPr>
        <w:t xml:space="preserve"> MASR </w:t>
      </w:r>
      <w:proofErr w:type="spellStart"/>
      <w:r w:rsidRPr="00E23BD9">
        <w:rPr>
          <w:rFonts w:ascii="Book Antiqua" w:hAnsi="Book Antiqua" w:cs="Times New Roman"/>
          <w:bCs/>
          <w:sz w:val="24"/>
          <w:szCs w:val="24"/>
          <w:lang w:val="sq-AL"/>
        </w:rPr>
        <w:t>dhe</w:t>
      </w:r>
      <w:proofErr w:type="spellEnd"/>
      <w:r w:rsidRPr="00E23BD9">
        <w:rPr>
          <w:rFonts w:ascii="Book Antiqua" w:hAnsi="Book Antiqua" w:cs="Times New Roman"/>
          <w:bCs/>
          <w:sz w:val="24"/>
          <w:szCs w:val="24"/>
          <w:lang w:val="sq-AL"/>
        </w:rPr>
        <w:t xml:space="preserve"> MFE </w:t>
      </w:r>
      <w:proofErr w:type="spellStart"/>
      <w:r w:rsidRPr="00E23BD9">
        <w:rPr>
          <w:rFonts w:ascii="Book Antiqua" w:hAnsi="Book Antiqua" w:cs="Times New Roman"/>
          <w:bCs/>
          <w:sz w:val="24"/>
          <w:szCs w:val="24"/>
          <w:lang w:val="sq-AL"/>
        </w:rPr>
        <w:t>nr</w:t>
      </w:r>
      <w:proofErr w:type="spellEnd"/>
      <w:r w:rsidRPr="00E23BD9">
        <w:rPr>
          <w:rFonts w:ascii="Book Antiqua" w:hAnsi="Book Antiqua" w:cs="Times New Roman"/>
          <w:bCs/>
          <w:sz w:val="24"/>
          <w:szCs w:val="24"/>
          <w:lang w:val="sq-AL"/>
        </w:rPr>
        <w:t xml:space="preserve">. 32, </w:t>
      </w:r>
      <w:proofErr w:type="spellStart"/>
      <w:r w:rsidRPr="00E23BD9">
        <w:rPr>
          <w:rFonts w:ascii="Book Antiqua" w:hAnsi="Book Antiqua" w:cs="Times New Roman"/>
          <w:bCs/>
          <w:sz w:val="24"/>
          <w:szCs w:val="24"/>
          <w:lang w:val="sq-AL"/>
        </w:rPr>
        <w:t>datë</w:t>
      </w:r>
      <w:proofErr w:type="spellEnd"/>
      <w:r w:rsidRPr="00E23BD9">
        <w:rPr>
          <w:rFonts w:ascii="Book Antiqua" w:hAnsi="Book Antiqua" w:cs="Times New Roman"/>
          <w:bCs/>
          <w:sz w:val="24"/>
          <w:szCs w:val="24"/>
          <w:lang w:val="sq-AL"/>
        </w:rPr>
        <w:t xml:space="preserve"> 23.12.2022 “</w:t>
      </w:r>
      <w:proofErr w:type="spellStart"/>
      <w:r w:rsidRPr="00E23BD9">
        <w:rPr>
          <w:rFonts w:ascii="Book Antiqua" w:hAnsi="Book Antiqua" w:cs="Times New Roman"/>
          <w:bCs/>
          <w:sz w:val="24"/>
          <w:szCs w:val="24"/>
          <w:lang w:val="sq-AL"/>
        </w:rPr>
        <w:t>Për</w:t>
      </w:r>
      <w:proofErr w:type="spellEnd"/>
      <w:r w:rsidRPr="00E23BD9">
        <w:rPr>
          <w:rFonts w:ascii="Book Antiqua" w:hAnsi="Book Antiqua" w:cs="Times New Roman"/>
          <w:bCs/>
          <w:sz w:val="24"/>
          <w:szCs w:val="24"/>
          <w:lang w:val="sq-AL"/>
        </w:rPr>
        <w:t xml:space="preserve"> </w:t>
      </w:r>
      <w:proofErr w:type="spellStart"/>
      <w:r w:rsidRPr="00E23BD9">
        <w:rPr>
          <w:rFonts w:ascii="Book Antiqua" w:hAnsi="Book Antiqua" w:cs="Times New Roman"/>
          <w:bCs/>
          <w:sz w:val="24"/>
          <w:szCs w:val="24"/>
          <w:lang w:val="sq-AL"/>
        </w:rPr>
        <w:t>organizimin</w:t>
      </w:r>
      <w:proofErr w:type="spellEnd"/>
      <w:r w:rsidRPr="00E23BD9">
        <w:rPr>
          <w:rFonts w:ascii="Book Antiqua" w:hAnsi="Book Antiqua" w:cs="Times New Roman"/>
          <w:bCs/>
          <w:sz w:val="24"/>
          <w:szCs w:val="24"/>
          <w:lang w:val="sq-AL"/>
        </w:rPr>
        <w:t xml:space="preserve"> </w:t>
      </w:r>
      <w:proofErr w:type="spellStart"/>
      <w:r w:rsidRPr="00E23BD9">
        <w:rPr>
          <w:rFonts w:ascii="Book Antiqua" w:hAnsi="Book Antiqua" w:cs="Times New Roman"/>
          <w:bCs/>
          <w:sz w:val="24"/>
          <w:szCs w:val="24"/>
          <w:lang w:val="sq-AL"/>
        </w:rPr>
        <w:t>dhe</w:t>
      </w:r>
      <w:proofErr w:type="spellEnd"/>
      <w:r w:rsidRPr="00E23BD9">
        <w:rPr>
          <w:rFonts w:ascii="Book Antiqua" w:hAnsi="Book Antiqua" w:cs="Times New Roman"/>
          <w:bCs/>
          <w:sz w:val="24"/>
          <w:szCs w:val="24"/>
          <w:lang w:val="sq-AL"/>
        </w:rPr>
        <w:t xml:space="preserve"> </w:t>
      </w:r>
      <w:proofErr w:type="spellStart"/>
      <w:r w:rsidRPr="00E23BD9">
        <w:rPr>
          <w:rFonts w:ascii="Book Antiqua" w:hAnsi="Book Antiqua" w:cs="Times New Roman"/>
          <w:bCs/>
          <w:sz w:val="24"/>
          <w:szCs w:val="24"/>
          <w:lang w:val="sq-AL"/>
        </w:rPr>
        <w:t>zhvillimin</w:t>
      </w:r>
      <w:proofErr w:type="spellEnd"/>
      <w:r w:rsidRPr="00E23BD9">
        <w:rPr>
          <w:rFonts w:ascii="Book Antiqua" w:hAnsi="Book Antiqua" w:cs="Times New Roman"/>
          <w:bCs/>
          <w:sz w:val="24"/>
          <w:szCs w:val="24"/>
          <w:lang w:val="sq-AL"/>
        </w:rPr>
        <w:t xml:space="preserve"> e </w:t>
      </w:r>
      <w:proofErr w:type="spellStart"/>
      <w:r w:rsidRPr="00E23BD9">
        <w:rPr>
          <w:rFonts w:ascii="Book Antiqua" w:hAnsi="Book Antiqua" w:cs="Times New Roman"/>
          <w:bCs/>
          <w:sz w:val="24"/>
          <w:szCs w:val="24"/>
          <w:lang w:val="sq-AL"/>
        </w:rPr>
        <w:t>provimeve</w:t>
      </w:r>
      <w:proofErr w:type="spellEnd"/>
      <w:r w:rsidRPr="00E23BD9">
        <w:rPr>
          <w:rFonts w:ascii="Book Antiqua" w:hAnsi="Book Antiqua" w:cs="Times New Roman"/>
          <w:bCs/>
          <w:sz w:val="24"/>
          <w:szCs w:val="24"/>
          <w:lang w:val="sq-AL"/>
        </w:rPr>
        <w:t xml:space="preserve"> </w:t>
      </w:r>
      <w:proofErr w:type="spellStart"/>
      <w:r w:rsidRPr="00E23BD9">
        <w:rPr>
          <w:rFonts w:ascii="Book Antiqua" w:hAnsi="Book Antiqua" w:cs="Times New Roman"/>
          <w:bCs/>
          <w:sz w:val="24"/>
          <w:szCs w:val="24"/>
          <w:lang w:val="sq-AL"/>
        </w:rPr>
        <w:t>të</w:t>
      </w:r>
      <w:proofErr w:type="spellEnd"/>
      <w:r w:rsidRPr="00E23BD9">
        <w:rPr>
          <w:rFonts w:ascii="Book Antiqua" w:hAnsi="Book Antiqua" w:cs="Times New Roman"/>
          <w:bCs/>
          <w:sz w:val="24"/>
          <w:szCs w:val="24"/>
          <w:lang w:val="sq-AL"/>
        </w:rPr>
        <w:t xml:space="preserve"> </w:t>
      </w:r>
      <w:proofErr w:type="spellStart"/>
      <w:r w:rsidRPr="00E23BD9">
        <w:rPr>
          <w:rFonts w:ascii="Book Antiqua" w:hAnsi="Book Antiqua" w:cs="Times New Roman"/>
          <w:bCs/>
          <w:sz w:val="24"/>
          <w:szCs w:val="24"/>
          <w:lang w:val="sq-AL"/>
        </w:rPr>
        <w:t>Maturës</w:t>
      </w:r>
      <w:proofErr w:type="spellEnd"/>
      <w:r w:rsidRPr="00E23BD9">
        <w:rPr>
          <w:rFonts w:ascii="Book Antiqua" w:hAnsi="Book Antiqua" w:cs="Times New Roman"/>
          <w:bCs/>
          <w:sz w:val="24"/>
          <w:szCs w:val="24"/>
          <w:lang w:val="sq-AL"/>
        </w:rPr>
        <w:t xml:space="preserve"> </w:t>
      </w:r>
      <w:proofErr w:type="spellStart"/>
      <w:r w:rsidRPr="00E23BD9">
        <w:rPr>
          <w:rFonts w:ascii="Book Antiqua" w:hAnsi="Book Antiqua" w:cs="Times New Roman"/>
          <w:bCs/>
          <w:sz w:val="24"/>
          <w:szCs w:val="24"/>
          <w:lang w:val="sq-AL"/>
        </w:rPr>
        <w:t>Shtetërore</w:t>
      </w:r>
      <w:proofErr w:type="spellEnd"/>
      <w:r w:rsidRPr="00E23BD9">
        <w:rPr>
          <w:rFonts w:ascii="Book Antiqua" w:hAnsi="Book Antiqua" w:cs="Times New Roman"/>
          <w:bCs/>
          <w:sz w:val="24"/>
          <w:szCs w:val="24"/>
          <w:lang w:val="sq-AL"/>
        </w:rPr>
        <w:t xml:space="preserve"> </w:t>
      </w:r>
      <w:proofErr w:type="spellStart"/>
      <w:r w:rsidRPr="00E23BD9">
        <w:rPr>
          <w:rFonts w:ascii="Book Antiqua" w:hAnsi="Book Antiqua" w:cs="Times New Roman"/>
          <w:bCs/>
          <w:sz w:val="24"/>
          <w:szCs w:val="24"/>
          <w:lang w:val="sq-AL"/>
        </w:rPr>
        <w:t>dhe</w:t>
      </w:r>
      <w:proofErr w:type="spellEnd"/>
      <w:r w:rsidRPr="00E23BD9">
        <w:rPr>
          <w:rFonts w:ascii="Book Antiqua" w:hAnsi="Book Antiqua" w:cs="Times New Roman"/>
          <w:bCs/>
          <w:sz w:val="24"/>
          <w:szCs w:val="24"/>
          <w:lang w:val="sq-AL"/>
        </w:rPr>
        <w:t xml:space="preserve"> </w:t>
      </w:r>
      <w:proofErr w:type="spellStart"/>
      <w:r w:rsidRPr="00E23BD9">
        <w:rPr>
          <w:rFonts w:ascii="Book Antiqua" w:hAnsi="Book Antiqua" w:cs="Times New Roman"/>
          <w:bCs/>
          <w:sz w:val="24"/>
          <w:szCs w:val="24"/>
          <w:lang w:val="sq-AL"/>
        </w:rPr>
        <w:t>Maturës</w:t>
      </w:r>
      <w:proofErr w:type="spellEnd"/>
      <w:r w:rsidRPr="00E23BD9">
        <w:rPr>
          <w:rFonts w:ascii="Book Antiqua" w:hAnsi="Book Antiqua" w:cs="Times New Roman"/>
          <w:bCs/>
          <w:sz w:val="24"/>
          <w:szCs w:val="24"/>
          <w:lang w:val="sq-AL"/>
        </w:rPr>
        <w:t xml:space="preserve"> </w:t>
      </w:r>
      <w:proofErr w:type="spellStart"/>
      <w:r w:rsidRPr="00E23BD9">
        <w:rPr>
          <w:rFonts w:ascii="Book Antiqua" w:hAnsi="Book Antiqua" w:cs="Times New Roman"/>
          <w:bCs/>
          <w:sz w:val="24"/>
          <w:szCs w:val="24"/>
          <w:lang w:val="sq-AL"/>
        </w:rPr>
        <w:t>Shtetërore</w:t>
      </w:r>
      <w:proofErr w:type="spellEnd"/>
      <w:r w:rsidRPr="00E23BD9">
        <w:rPr>
          <w:rFonts w:ascii="Book Antiqua" w:hAnsi="Book Antiqua" w:cs="Times New Roman"/>
          <w:bCs/>
          <w:sz w:val="24"/>
          <w:szCs w:val="24"/>
          <w:lang w:val="sq-AL"/>
        </w:rPr>
        <w:t xml:space="preserve"> </w:t>
      </w:r>
      <w:proofErr w:type="spellStart"/>
      <w:r w:rsidRPr="00E23BD9">
        <w:rPr>
          <w:rFonts w:ascii="Book Antiqua" w:hAnsi="Book Antiqua" w:cs="Times New Roman"/>
          <w:bCs/>
          <w:sz w:val="24"/>
          <w:szCs w:val="24"/>
          <w:lang w:val="sq-AL"/>
        </w:rPr>
        <w:t>Profesionale</w:t>
      </w:r>
      <w:proofErr w:type="spellEnd"/>
      <w:r w:rsidRPr="00E23BD9">
        <w:rPr>
          <w:rFonts w:ascii="Book Antiqua" w:hAnsi="Book Antiqua" w:cs="Times New Roman"/>
          <w:bCs/>
          <w:sz w:val="24"/>
          <w:szCs w:val="24"/>
          <w:lang w:val="sq-AL"/>
        </w:rPr>
        <w:t xml:space="preserve"> </w:t>
      </w:r>
      <w:bookmarkStart w:id="0" w:name="_GoBack"/>
      <w:r w:rsidRPr="00E23BD9">
        <w:rPr>
          <w:rFonts w:ascii="Book Antiqua" w:hAnsi="Book Antiqua" w:cs="Times New Roman"/>
          <w:bCs/>
          <w:sz w:val="24"/>
          <w:szCs w:val="24"/>
          <w:lang w:val="sq-AL"/>
        </w:rPr>
        <w:t>2023”.</w:t>
      </w:r>
      <w:bookmarkEnd w:id="0"/>
    </w:p>
    <w:p w:rsidR="005F4493" w:rsidRPr="00A15525" w:rsidRDefault="005F4493" w:rsidP="005F4493">
      <w:pPr>
        <w:pStyle w:val="Default"/>
        <w:spacing w:line="276" w:lineRule="auto"/>
        <w:ind w:left="360"/>
        <w:jc w:val="both"/>
        <w:rPr>
          <w:rFonts w:ascii="Book Antiqua" w:hAnsi="Book Antiqua"/>
          <w:color w:val="auto"/>
          <w:lang w:val="sq-AL"/>
        </w:rPr>
      </w:pPr>
    </w:p>
    <w:p w:rsidR="006D2F95" w:rsidRPr="00A15525" w:rsidRDefault="006D2F95" w:rsidP="00C177F5">
      <w:pPr>
        <w:spacing w:after="0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A15525">
        <w:rPr>
          <w:rFonts w:ascii="Book Antiqua" w:hAnsi="Book Antiqua" w:cs="Times New Roman"/>
          <w:sz w:val="24"/>
          <w:szCs w:val="24"/>
          <w:lang w:val="sq-AL"/>
        </w:rPr>
        <w:t xml:space="preserve">Në të përfshihen njohuritë dhe aftësitë më të rëndësishme të këtyre  programeve dhe </w:t>
      </w:r>
      <w:r w:rsidR="00810CE7" w:rsidRPr="00A15525">
        <w:rPr>
          <w:rFonts w:ascii="Book Antiqua" w:hAnsi="Book Antiqua" w:cs="Times New Roman"/>
          <w:sz w:val="24"/>
          <w:szCs w:val="24"/>
          <w:lang w:val="sq-AL"/>
        </w:rPr>
        <w:t xml:space="preserve"> </w:t>
      </w:r>
      <w:r w:rsidRPr="00A15525">
        <w:rPr>
          <w:rFonts w:ascii="Book Antiqua" w:hAnsi="Book Antiqua" w:cs="Times New Roman"/>
          <w:sz w:val="24"/>
          <w:szCs w:val="24"/>
          <w:lang w:val="sq-AL"/>
        </w:rPr>
        <w:t>që janë në themel të formimit teorik profesional të nxënësit.</w:t>
      </w:r>
    </w:p>
    <w:p w:rsidR="002048F0" w:rsidRPr="00A15525" w:rsidRDefault="002048F0" w:rsidP="00C177F5">
      <w:pPr>
        <w:spacing w:after="0"/>
        <w:jc w:val="both"/>
        <w:rPr>
          <w:rFonts w:ascii="Book Antiqua" w:hAnsi="Book Antiqua" w:cs="Times New Roman"/>
          <w:sz w:val="24"/>
          <w:szCs w:val="24"/>
          <w:lang w:val="sq-AL"/>
        </w:rPr>
      </w:pPr>
    </w:p>
    <w:p w:rsidR="006D2F95" w:rsidRPr="00A15525" w:rsidRDefault="006D2F95" w:rsidP="00C177F5">
      <w:pPr>
        <w:pStyle w:val="ListParagraph"/>
        <w:numPr>
          <w:ilvl w:val="0"/>
          <w:numId w:val="1"/>
        </w:numPr>
        <w:spacing w:after="0"/>
        <w:jc w:val="both"/>
        <w:rPr>
          <w:rFonts w:ascii="Book Antiqua" w:hAnsi="Book Antiqua" w:cs="Times New Roman"/>
          <w:b/>
          <w:bCs/>
          <w:sz w:val="24"/>
          <w:szCs w:val="24"/>
          <w:lang w:val="sq-AL"/>
        </w:rPr>
      </w:pPr>
      <w:r w:rsidRPr="00A15525">
        <w:rPr>
          <w:rFonts w:ascii="Book Antiqua" w:hAnsi="Book Antiqua" w:cs="Times New Roman"/>
          <w:b/>
          <w:bCs/>
          <w:sz w:val="24"/>
          <w:szCs w:val="24"/>
          <w:lang w:val="sq-AL"/>
        </w:rPr>
        <w:t>Udhëzime për zbatimin e programit</w:t>
      </w:r>
    </w:p>
    <w:p w:rsidR="002048F0" w:rsidRPr="00A15525" w:rsidRDefault="002048F0" w:rsidP="002048F0">
      <w:pPr>
        <w:pStyle w:val="ListParagraph"/>
        <w:spacing w:after="0"/>
        <w:ind w:left="360"/>
        <w:rPr>
          <w:rFonts w:ascii="Book Antiqua" w:hAnsi="Book Antiqua" w:cs="Times New Roman"/>
          <w:b/>
          <w:bCs/>
          <w:sz w:val="24"/>
          <w:szCs w:val="24"/>
          <w:lang w:val="sq-AL"/>
        </w:rPr>
      </w:pPr>
    </w:p>
    <w:p w:rsidR="005F4493" w:rsidRPr="00A15525" w:rsidRDefault="006D2F95" w:rsidP="002A471C">
      <w:pPr>
        <w:spacing w:after="0"/>
        <w:jc w:val="both"/>
        <w:rPr>
          <w:rFonts w:ascii="Book Antiqua" w:hAnsi="Book Antiqua" w:cs="Times New Roman"/>
          <w:bCs/>
          <w:sz w:val="24"/>
          <w:szCs w:val="24"/>
          <w:lang w:val="sq-AL"/>
        </w:rPr>
      </w:pPr>
      <w:r w:rsidRPr="00A15525">
        <w:rPr>
          <w:rFonts w:ascii="Book Antiqua" w:hAnsi="Book Antiqua" w:cs="Times New Roman"/>
          <w:bCs/>
          <w:sz w:val="24"/>
          <w:szCs w:val="24"/>
          <w:lang w:val="sq-AL"/>
        </w:rPr>
        <w:t xml:space="preserve">Ky program duhet shqyrtuar me kujdes sepse evidenton dhe përforcon njohuritë teorike, por dhe aftësitë e nxënësve për aplikimin e njohurive në situata të njohura e të reja si dhe analizën dhe vlerësimin e këtyre situatave. Specialistët e përfshirë në hartimin e bankës së pyetjeve dhe tezës së </w:t>
      </w:r>
      <w:r w:rsidR="00E10931" w:rsidRPr="00A15525">
        <w:rPr>
          <w:rFonts w:ascii="Book Antiqua" w:hAnsi="Book Antiqua"/>
          <w:sz w:val="24"/>
          <w:szCs w:val="24"/>
          <w:lang w:val="sq-AL"/>
        </w:rPr>
        <w:t xml:space="preserve">provimit të “Teorisë profesionale të integruar”, </w:t>
      </w:r>
      <w:r w:rsidRPr="00A15525">
        <w:rPr>
          <w:rFonts w:ascii="Book Antiqua" w:hAnsi="Book Antiqua"/>
          <w:sz w:val="24"/>
          <w:szCs w:val="24"/>
          <w:lang w:val="sq-AL"/>
        </w:rPr>
        <w:t xml:space="preserve"> nuk duhet të përfshijnë për vlerësim tema mësimore që nuk janë parashikuar në këtë</w:t>
      </w:r>
      <w:r w:rsidRPr="00A15525">
        <w:rPr>
          <w:rFonts w:ascii="Book Antiqua" w:hAnsi="Book Antiqua" w:cs="Times New Roman"/>
          <w:bCs/>
          <w:sz w:val="24"/>
          <w:szCs w:val="24"/>
          <w:lang w:val="sq-AL"/>
        </w:rPr>
        <w:t xml:space="preserve"> program. Përgatitja e nxënësve për provim të bëhet në mënyrë të vazhdueshme dhe duke përdorur një larmi metodash dhe mjetesh.</w:t>
      </w:r>
    </w:p>
    <w:p w:rsidR="006D2F95" w:rsidRPr="00A15525" w:rsidRDefault="006D2F95" w:rsidP="002A471C">
      <w:pPr>
        <w:spacing w:after="0"/>
        <w:jc w:val="both"/>
        <w:rPr>
          <w:rFonts w:ascii="Book Antiqua" w:hAnsi="Book Antiqua" w:cs="Times New Roman"/>
          <w:bCs/>
          <w:sz w:val="24"/>
          <w:szCs w:val="24"/>
          <w:lang w:val="sq-AL"/>
        </w:rPr>
      </w:pPr>
      <w:r w:rsidRPr="00A15525">
        <w:rPr>
          <w:rFonts w:ascii="Book Antiqua" w:hAnsi="Book Antiqua" w:cs="Times New Roman"/>
          <w:bCs/>
          <w:sz w:val="24"/>
          <w:szCs w:val="24"/>
          <w:lang w:val="sq-AL"/>
        </w:rPr>
        <w:t xml:space="preserve"> </w:t>
      </w:r>
    </w:p>
    <w:p w:rsidR="00E10931" w:rsidRPr="00A15525" w:rsidRDefault="006D2F95" w:rsidP="002A471C">
      <w:pPr>
        <w:spacing w:after="0"/>
        <w:jc w:val="both"/>
        <w:rPr>
          <w:rFonts w:ascii="Book Antiqua" w:hAnsi="Book Antiqua" w:cs="Times New Roman"/>
          <w:bCs/>
          <w:sz w:val="24"/>
          <w:szCs w:val="24"/>
          <w:lang w:val="sq-AL"/>
        </w:rPr>
      </w:pPr>
      <w:r w:rsidRPr="00A15525">
        <w:rPr>
          <w:rFonts w:ascii="Book Antiqua" w:hAnsi="Book Antiqua" w:cs="Times New Roman"/>
          <w:bCs/>
          <w:sz w:val="24"/>
          <w:szCs w:val="24"/>
          <w:lang w:val="sq-AL"/>
        </w:rPr>
        <w:t>Qëllimi i provimeve të Maturës Shtetërore Profesionale është vlerësimi i të nxënit dhe arritjeve si  dhe përzgjedhjen e nxënësve për arsimim të mëtejshëm.</w:t>
      </w:r>
    </w:p>
    <w:p w:rsidR="005F4493" w:rsidRPr="00A15525" w:rsidRDefault="005F4493" w:rsidP="002A471C">
      <w:pPr>
        <w:spacing w:after="0"/>
        <w:jc w:val="both"/>
        <w:rPr>
          <w:rFonts w:ascii="Book Antiqua" w:hAnsi="Book Antiqua" w:cs="Times New Roman"/>
          <w:bCs/>
          <w:sz w:val="24"/>
          <w:szCs w:val="24"/>
          <w:lang w:val="sq-AL"/>
        </w:rPr>
      </w:pPr>
    </w:p>
    <w:p w:rsidR="006D2F95" w:rsidRPr="00A15525" w:rsidRDefault="006D2F95" w:rsidP="002A471C">
      <w:pPr>
        <w:spacing w:after="0"/>
        <w:jc w:val="both"/>
        <w:rPr>
          <w:rFonts w:ascii="Book Antiqua" w:hAnsi="Book Antiqua" w:cs="Times New Roman"/>
          <w:bCs/>
          <w:sz w:val="24"/>
          <w:szCs w:val="24"/>
          <w:lang w:val="sq-AL"/>
        </w:rPr>
      </w:pPr>
      <w:r w:rsidRPr="00A15525">
        <w:rPr>
          <w:rFonts w:ascii="Book Antiqua" w:hAnsi="Book Antiqua" w:cs="Times New Roman"/>
          <w:bCs/>
          <w:sz w:val="24"/>
          <w:szCs w:val="24"/>
          <w:lang w:val="sq-AL"/>
        </w:rPr>
        <w:t xml:space="preserve">Gjatë punës për përgatitjen e nxënësve për </w:t>
      </w:r>
      <w:r w:rsidR="00E10931" w:rsidRPr="00A15525">
        <w:rPr>
          <w:rFonts w:ascii="Book Antiqua" w:hAnsi="Book Antiqua" w:cs="Times New Roman"/>
          <w:bCs/>
          <w:sz w:val="24"/>
          <w:szCs w:val="24"/>
          <w:lang w:val="sq-AL"/>
        </w:rPr>
        <w:t xml:space="preserve">për provimin e detyruar të </w:t>
      </w:r>
      <w:r w:rsidR="00E10931" w:rsidRPr="00A15525">
        <w:rPr>
          <w:rFonts w:ascii="Book Antiqua" w:hAnsi="Book Antiqua" w:cs="Times New Roman"/>
          <w:b/>
          <w:bCs/>
          <w:sz w:val="24"/>
          <w:szCs w:val="24"/>
          <w:lang w:val="sq-AL"/>
        </w:rPr>
        <w:t>“Teorisë</w:t>
      </w:r>
      <w:r w:rsidRPr="00A15525">
        <w:rPr>
          <w:rFonts w:ascii="Book Antiqua" w:hAnsi="Book Antiqua" w:cs="Times New Roman"/>
          <w:b/>
          <w:bCs/>
          <w:sz w:val="24"/>
          <w:szCs w:val="24"/>
          <w:lang w:val="sq-AL"/>
        </w:rPr>
        <w:t xml:space="preserve"> profesionale të integruar”</w:t>
      </w:r>
      <w:r w:rsidRPr="00A15525">
        <w:rPr>
          <w:rFonts w:ascii="Book Antiqua" w:hAnsi="Book Antiqua" w:cs="Times New Roman"/>
          <w:bCs/>
          <w:sz w:val="24"/>
          <w:szCs w:val="24"/>
          <w:lang w:val="sq-AL"/>
        </w:rPr>
        <w:t xml:space="preserve"> të Maturës Shtetërore Profesionale, është e rëndësishme që </w:t>
      </w:r>
      <w:r w:rsidRPr="00A15525">
        <w:rPr>
          <w:rFonts w:ascii="Book Antiqua" w:hAnsi="Book Antiqua" w:cs="Times New Roman"/>
          <w:bCs/>
          <w:sz w:val="24"/>
          <w:szCs w:val="24"/>
          <w:lang w:val="sq-AL"/>
        </w:rPr>
        <w:lastRenderedPageBreak/>
        <w:t xml:space="preserve">herë pas here mësuesi të zhvillojë testime të nxënësve të tij, me teste që mund t’i hartojë vetë duke u bazuar në modelet e mëparshme të testeve të Maturës Shtetërore për teorinë profesionale. </w:t>
      </w:r>
    </w:p>
    <w:p w:rsidR="005F4493" w:rsidRPr="00A15525" w:rsidRDefault="005F4493" w:rsidP="002A471C">
      <w:pPr>
        <w:spacing w:after="0"/>
        <w:jc w:val="both"/>
        <w:rPr>
          <w:rFonts w:ascii="Book Antiqua" w:hAnsi="Book Antiqua" w:cs="Times New Roman"/>
          <w:bCs/>
          <w:sz w:val="24"/>
          <w:szCs w:val="24"/>
          <w:lang w:val="sq-AL"/>
        </w:rPr>
      </w:pPr>
    </w:p>
    <w:p w:rsidR="00E10931" w:rsidRPr="00A15525" w:rsidRDefault="00E10931" w:rsidP="005F4493">
      <w:pPr>
        <w:pStyle w:val="Default"/>
        <w:spacing w:line="276" w:lineRule="auto"/>
        <w:jc w:val="both"/>
        <w:rPr>
          <w:rFonts w:ascii="Book Antiqua" w:hAnsi="Book Antiqua"/>
          <w:color w:val="auto"/>
          <w:lang w:val="sq-AL"/>
        </w:rPr>
      </w:pPr>
      <w:r w:rsidRPr="00A15525">
        <w:rPr>
          <w:rFonts w:ascii="Book Antiqua" w:hAnsi="Book Antiqua"/>
          <w:color w:val="auto"/>
          <w:lang w:val="sq-AL"/>
        </w:rPr>
        <w:t xml:space="preserve">Testi për </w:t>
      </w:r>
      <w:r w:rsidR="00A15525" w:rsidRPr="00A15525">
        <w:rPr>
          <w:rFonts w:ascii="Book Antiqua" w:hAnsi="Book Antiqua"/>
          <w:color w:val="auto"/>
          <w:lang w:val="sq-AL"/>
        </w:rPr>
        <w:t xml:space="preserve">Kualifikimin Profesional </w:t>
      </w:r>
      <w:r w:rsidRPr="00A15525">
        <w:rPr>
          <w:rFonts w:ascii="Book Antiqua" w:hAnsi="Book Antiqua"/>
          <w:b/>
          <w:color w:val="auto"/>
          <w:lang w:val="sq-AL"/>
        </w:rPr>
        <w:t>“Bujqësi”</w:t>
      </w:r>
      <w:r w:rsidRPr="00A15525">
        <w:rPr>
          <w:rFonts w:ascii="Book Antiqua" w:hAnsi="Book Antiqua"/>
          <w:color w:val="auto"/>
          <w:lang w:val="sq-AL"/>
        </w:rPr>
        <w:t xml:space="preserve"> do të ndërtohet në mënyrë të tillë ku të jenë të përfshira të tri nivelet e vështirësisë: niveli bazë, niveli mesatar dhe niveli i lartë. Njëkohësisht, edhe shpërndarja e pikëve në test do të jetë në varësi të përqindjeve që zë çdo nivel. Gjatë hartimit të njësive të testit duhet të mbahen parasysh synimet e përgjithshme, në skeletkurrikulat përkatëse, të temave të përzgjedhura në këtë program. </w:t>
      </w:r>
    </w:p>
    <w:p w:rsidR="00C177F5" w:rsidRPr="00A15525" w:rsidRDefault="00C177F5" w:rsidP="005F4493">
      <w:pPr>
        <w:pStyle w:val="Default"/>
        <w:spacing w:line="276" w:lineRule="auto"/>
        <w:jc w:val="both"/>
        <w:rPr>
          <w:rFonts w:ascii="Book Antiqua" w:hAnsi="Book Antiqua"/>
          <w:color w:val="auto"/>
          <w:lang w:val="sq-AL"/>
        </w:rPr>
      </w:pPr>
    </w:p>
    <w:p w:rsidR="00E10931" w:rsidRPr="00A15525" w:rsidRDefault="00E10931" w:rsidP="00894C03">
      <w:pPr>
        <w:pStyle w:val="NoSpacing"/>
        <w:spacing w:line="276" w:lineRule="auto"/>
        <w:jc w:val="both"/>
        <w:rPr>
          <w:rFonts w:ascii="Book Antiqua" w:hAnsi="Book Antiqua"/>
          <w:sz w:val="24"/>
          <w:szCs w:val="24"/>
          <w:lang w:val="sq-AL"/>
        </w:rPr>
      </w:pPr>
      <w:r w:rsidRPr="00A15525">
        <w:rPr>
          <w:rFonts w:ascii="Book Antiqua" w:hAnsi="Book Antiqua"/>
          <w:sz w:val="24"/>
          <w:szCs w:val="24"/>
          <w:lang w:val="sq-AL"/>
        </w:rPr>
        <w:t xml:space="preserve">Ky program përmban rreth 30% të vëllimit të përgjithshëm të lëndëve të kulturës profesionale. Në këtë program janë përfshirë ato lëndë, të cilat përbëjnë bazën kryesore dhe thelbësore për formimin profesional të nxënësve. </w:t>
      </w:r>
    </w:p>
    <w:p w:rsidR="00C177F5" w:rsidRPr="00A15525" w:rsidRDefault="00C177F5" w:rsidP="005F4493">
      <w:pPr>
        <w:pStyle w:val="NoSpacing"/>
        <w:spacing w:line="276" w:lineRule="auto"/>
        <w:rPr>
          <w:rFonts w:ascii="Book Antiqua" w:hAnsi="Book Antiqua"/>
          <w:sz w:val="24"/>
          <w:szCs w:val="24"/>
          <w:lang w:val="sq-AL"/>
        </w:rPr>
      </w:pPr>
    </w:p>
    <w:p w:rsidR="00E10931" w:rsidRPr="00A15525" w:rsidRDefault="00E10931" w:rsidP="00894C03">
      <w:pPr>
        <w:pStyle w:val="NoSpacing"/>
        <w:spacing w:line="276" w:lineRule="auto"/>
        <w:jc w:val="both"/>
        <w:rPr>
          <w:rFonts w:ascii="Book Antiqua" w:hAnsi="Book Antiqua"/>
          <w:sz w:val="24"/>
          <w:szCs w:val="24"/>
          <w:lang w:val="sq-AL"/>
        </w:rPr>
      </w:pPr>
      <w:r w:rsidRPr="00A15525">
        <w:rPr>
          <w:rFonts w:ascii="Book Antiqua" w:hAnsi="Book Antiqua"/>
          <w:sz w:val="24"/>
          <w:szCs w:val="24"/>
          <w:lang w:val="sq-AL"/>
        </w:rPr>
        <w:t>Nxënësit duhet të kenë parasysh se lënda, e cila ka peshën më të madhe në këtë program orientues të Maturës Shtetërore Profesionale, në test do të përfaqësohet nga një numër më i madh pyetjesh.</w:t>
      </w:r>
    </w:p>
    <w:p w:rsidR="006D2F95" w:rsidRPr="00A15525" w:rsidRDefault="006D2F95" w:rsidP="002A471C">
      <w:pPr>
        <w:spacing w:after="0"/>
        <w:rPr>
          <w:rFonts w:ascii="Book Antiqua" w:hAnsi="Book Antiqua" w:cs="Times New Roman"/>
          <w:bCs/>
          <w:sz w:val="24"/>
          <w:szCs w:val="24"/>
          <w:lang w:val="sq-AL"/>
        </w:rPr>
      </w:pPr>
    </w:p>
    <w:p w:rsidR="006D2F95" w:rsidRPr="00A15525" w:rsidRDefault="006D2F95" w:rsidP="005F4493">
      <w:pPr>
        <w:pStyle w:val="ListParagraph"/>
        <w:numPr>
          <w:ilvl w:val="0"/>
          <w:numId w:val="1"/>
        </w:numPr>
        <w:spacing w:after="0"/>
        <w:rPr>
          <w:rFonts w:ascii="Book Antiqua" w:hAnsi="Book Antiqua" w:cs="Times New Roman"/>
          <w:b/>
          <w:bCs/>
          <w:sz w:val="28"/>
          <w:szCs w:val="28"/>
          <w:lang w:val="sq-AL"/>
        </w:rPr>
      </w:pPr>
      <w:r w:rsidRPr="00A15525">
        <w:rPr>
          <w:rFonts w:ascii="Book Antiqua" w:hAnsi="Book Antiqua" w:cs="Times New Roman"/>
          <w:b/>
          <w:bCs/>
          <w:sz w:val="28"/>
          <w:szCs w:val="28"/>
          <w:lang w:val="sq-AL"/>
        </w:rPr>
        <w:t>Lëndët dhe temat përkatëse</w:t>
      </w:r>
    </w:p>
    <w:p w:rsidR="005F4493" w:rsidRPr="00A15525" w:rsidRDefault="005F4493" w:rsidP="005F4493">
      <w:pPr>
        <w:pStyle w:val="ListParagraph"/>
        <w:spacing w:after="0"/>
        <w:ind w:left="360"/>
        <w:rPr>
          <w:rFonts w:ascii="Book Antiqua" w:hAnsi="Book Antiqua" w:cs="Times New Roman"/>
          <w:b/>
          <w:bCs/>
          <w:sz w:val="24"/>
          <w:szCs w:val="28"/>
          <w:lang w:val="sq-AL"/>
        </w:rPr>
      </w:pPr>
    </w:p>
    <w:p w:rsidR="006D0875" w:rsidRDefault="006D2F95" w:rsidP="002A471C">
      <w:pPr>
        <w:spacing w:after="0"/>
        <w:jc w:val="both"/>
        <w:rPr>
          <w:rFonts w:ascii="Book Antiqua" w:hAnsi="Book Antiqua" w:cs="Times New Roman"/>
          <w:bCs/>
          <w:sz w:val="24"/>
          <w:szCs w:val="24"/>
          <w:lang w:val="sq-AL"/>
        </w:rPr>
      </w:pPr>
      <w:r w:rsidRPr="00A15525">
        <w:rPr>
          <w:rFonts w:ascii="Book Antiqua" w:hAnsi="Book Antiqua" w:cs="Times New Roman"/>
          <w:bCs/>
          <w:sz w:val="24"/>
          <w:szCs w:val="24"/>
          <w:lang w:val="sq-AL"/>
        </w:rPr>
        <w:t>Në programin orientues të provimit të “</w:t>
      </w:r>
      <w:r w:rsidRPr="00A15525">
        <w:rPr>
          <w:rFonts w:ascii="Book Antiqua" w:hAnsi="Book Antiqua" w:cs="Times New Roman"/>
          <w:b/>
          <w:bCs/>
          <w:sz w:val="24"/>
          <w:szCs w:val="24"/>
          <w:lang w:val="sq-AL"/>
        </w:rPr>
        <w:t>Teorisë profesionale të integruar</w:t>
      </w:r>
      <w:r w:rsidRPr="00A15525">
        <w:rPr>
          <w:rFonts w:ascii="Book Antiqua" w:hAnsi="Book Antiqua" w:cs="Times New Roman"/>
          <w:bCs/>
          <w:sz w:val="24"/>
          <w:szCs w:val="24"/>
          <w:lang w:val="sq-AL"/>
        </w:rPr>
        <w:t>” në</w:t>
      </w:r>
      <w:r w:rsidR="00B5697C" w:rsidRPr="00A15525">
        <w:rPr>
          <w:rFonts w:ascii="Book Antiqua" w:hAnsi="Book Antiqua" w:cs="Times New Roman"/>
          <w:bCs/>
          <w:sz w:val="24"/>
          <w:szCs w:val="24"/>
          <w:lang w:val="sq-AL"/>
        </w:rPr>
        <w:t xml:space="preserve"> kuadrin e provimit të detyruar </w:t>
      </w:r>
      <w:r w:rsidRPr="00A15525">
        <w:rPr>
          <w:rFonts w:ascii="Book Antiqua" w:hAnsi="Book Antiqua" w:cs="Times New Roman"/>
          <w:bCs/>
          <w:sz w:val="24"/>
          <w:szCs w:val="24"/>
          <w:lang w:val="sq-AL"/>
        </w:rPr>
        <w:t>“</w:t>
      </w:r>
      <w:r w:rsidRPr="00A15525">
        <w:rPr>
          <w:rFonts w:ascii="Book Antiqua" w:hAnsi="Book Antiqua" w:cs="Times New Roman"/>
          <w:b/>
          <w:bCs/>
          <w:sz w:val="24"/>
          <w:szCs w:val="24"/>
          <w:lang w:val="sq-AL"/>
        </w:rPr>
        <w:t>Teori profesionale e integruar</w:t>
      </w:r>
      <w:r w:rsidRPr="00A15525">
        <w:rPr>
          <w:rFonts w:ascii="Book Antiqua" w:hAnsi="Book Antiqua" w:cs="Times New Roman"/>
          <w:bCs/>
          <w:sz w:val="24"/>
          <w:szCs w:val="24"/>
          <w:lang w:val="sq-AL"/>
        </w:rPr>
        <w:t xml:space="preserve">”, të Maturës Shtetërore Profesionale, për </w:t>
      </w:r>
      <w:r w:rsidR="00A15525" w:rsidRPr="00A15525">
        <w:rPr>
          <w:rFonts w:ascii="Book Antiqua" w:hAnsi="Book Antiqua"/>
          <w:lang w:val="sq-AL"/>
        </w:rPr>
        <w:t>Kualifikimin Profesional</w:t>
      </w:r>
      <w:r w:rsidR="00A15525">
        <w:rPr>
          <w:rFonts w:ascii="Book Antiqua" w:hAnsi="Book Antiqua"/>
          <w:lang w:val="sq-AL"/>
        </w:rPr>
        <w:t xml:space="preserve"> </w:t>
      </w:r>
      <w:r w:rsidRPr="002A471C">
        <w:rPr>
          <w:rFonts w:ascii="Book Antiqua" w:hAnsi="Book Antiqua" w:cs="Times New Roman"/>
          <w:bCs/>
          <w:sz w:val="24"/>
          <w:szCs w:val="24"/>
          <w:lang w:val="sq-AL"/>
        </w:rPr>
        <w:t>“</w:t>
      </w:r>
      <w:r w:rsidR="00C30B9E" w:rsidRPr="002A471C">
        <w:rPr>
          <w:rFonts w:ascii="Book Antiqua" w:hAnsi="Book Antiqua" w:cs="Times New Roman"/>
          <w:b/>
          <w:bCs/>
          <w:sz w:val="24"/>
          <w:szCs w:val="24"/>
          <w:lang w:val="sq-AL"/>
        </w:rPr>
        <w:t xml:space="preserve"> Bujqësi</w:t>
      </w:r>
      <w:r w:rsidRPr="002A471C">
        <w:rPr>
          <w:rFonts w:ascii="Book Antiqua" w:hAnsi="Book Antiqua" w:cs="Times New Roman"/>
          <w:bCs/>
          <w:sz w:val="24"/>
          <w:szCs w:val="24"/>
          <w:lang w:val="sq-AL"/>
        </w:rPr>
        <w:t xml:space="preserve">“, do të përfshihen programet e </w:t>
      </w:r>
      <w:r w:rsidR="00C948AC" w:rsidRPr="002A471C">
        <w:rPr>
          <w:rFonts w:ascii="Book Antiqua" w:hAnsi="Book Antiqua" w:cs="Times New Roman"/>
          <w:bCs/>
          <w:sz w:val="24"/>
          <w:szCs w:val="24"/>
          <w:lang w:val="sq-AL"/>
        </w:rPr>
        <w:t>lëndëve profesionale të mëposht</w:t>
      </w:r>
      <w:r w:rsidRPr="002A471C">
        <w:rPr>
          <w:rFonts w:ascii="Book Antiqua" w:hAnsi="Book Antiqua" w:cs="Times New Roman"/>
          <w:bCs/>
          <w:sz w:val="24"/>
          <w:szCs w:val="24"/>
          <w:lang w:val="sq-AL"/>
        </w:rPr>
        <w:t>me:</w:t>
      </w:r>
    </w:p>
    <w:p w:rsidR="002A471C" w:rsidRPr="002A471C" w:rsidRDefault="002A471C" w:rsidP="002A471C">
      <w:pPr>
        <w:spacing w:after="0"/>
        <w:jc w:val="both"/>
        <w:rPr>
          <w:rFonts w:ascii="Book Antiqua" w:hAnsi="Book Antiqua" w:cs="Times New Roman"/>
          <w:bCs/>
          <w:sz w:val="24"/>
          <w:szCs w:val="24"/>
          <w:lang w:val="sq-AL"/>
        </w:rPr>
      </w:pPr>
    </w:p>
    <w:p w:rsidR="00F50CFA" w:rsidRDefault="00C7531A" w:rsidP="00894C03">
      <w:pPr>
        <w:numPr>
          <w:ilvl w:val="0"/>
          <w:numId w:val="4"/>
        </w:numPr>
        <w:spacing w:after="0"/>
        <w:jc w:val="both"/>
        <w:rPr>
          <w:rFonts w:ascii="Book Antiqua" w:hAnsi="Book Antiqua" w:cs="Times New Roman"/>
          <w:bCs/>
          <w:sz w:val="24"/>
          <w:szCs w:val="24"/>
          <w:lang w:val="sq-AL"/>
        </w:rPr>
      </w:pPr>
      <w:r w:rsidRPr="002A471C">
        <w:rPr>
          <w:rFonts w:ascii="Book Antiqua" w:hAnsi="Book Antiqua" w:cs="Times New Roman"/>
          <w:bCs/>
          <w:sz w:val="24"/>
          <w:szCs w:val="24"/>
          <w:lang w:val="sq-AL"/>
        </w:rPr>
        <w:t>Bazat e bujqësisë</w:t>
      </w:r>
      <w:r w:rsidR="006D2024" w:rsidRPr="002A471C">
        <w:rPr>
          <w:rFonts w:ascii="Book Antiqua" w:hAnsi="Book Antiqua" w:cs="Times New Roman"/>
          <w:bCs/>
          <w:sz w:val="24"/>
          <w:szCs w:val="24"/>
          <w:lang w:val="sq-AL"/>
        </w:rPr>
        <w:t xml:space="preserve">, kl. </w:t>
      </w:r>
      <w:r w:rsidR="00E74BBB" w:rsidRPr="002A471C">
        <w:rPr>
          <w:rFonts w:ascii="Book Antiqua" w:hAnsi="Book Antiqua" w:cs="Times New Roman"/>
          <w:bCs/>
          <w:sz w:val="24"/>
          <w:szCs w:val="24"/>
          <w:lang w:val="sq-AL"/>
        </w:rPr>
        <w:t>10</w:t>
      </w:r>
      <w:r w:rsidR="000776CD">
        <w:rPr>
          <w:rFonts w:ascii="Book Antiqua" w:hAnsi="Book Antiqua" w:cs="Times New Roman"/>
          <w:bCs/>
          <w:sz w:val="24"/>
          <w:szCs w:val="24"/>
          <w:lang w:val="sq-AL"/>
        </w:rPr>
        <w:t>-të</w:t>
      </w:r>
      <w:r w:rsidR="00E74BBB" w:rsidRPr="002A471C">
        <w:rPr>
          <w:rFonts w:ascii="Book Antiqua" w:hAnsi="Book Antiqua" w:cs="Times New Roman"/>
          <w:bCs/>
          <w:sz w:val="24"/>
          <w:szCs w:val="24"/>
          <w:lang w:val="sq-AL"/>
        </w:rPr>
        <w:t xml:space="preserve"> dhe 11-të</w:t>
      </w:r>
      <w:r w:rsidR="00B47626" w:rsidRPr="002A471C">
        <w:rPr>
          <w:rFonts w:ascii="Book Antiqua" w:hAnsi="Book Antiqua" w:cs="Times New Roman"/>
          <w:bCs/>
          <w:sz w:val="24"/>
          <w:szCs w:val="24"/>
          <w:lang w:val="sq-AL"/>
        </w:rPr>
        <w:t>.</w:t>
      </w:r>
    </w:p>
    <w:p w:rsidR="000776CD" w:rsidRDefault="000776CD" w:rsidP="00894C03">
      <w:pPr>
        <w:numPr>
          <w:ilvl w:val="0"/>
          <w:numId w:val="4"/>
        </w:numPr>
        <w:spacing w:after="0"/>
        <w:jc w:val="both"/>
        <w:rPr>
          <w:rFonts w:ascii="Book Antiqua" w:hAnsi="Book Antiqua" w:cs="Times New Roman"/>
          <w:bCs/>
          <w:sz w:val="24"/>
          <w:szCs w:val="24"/>
          <w:lang w:val="sq-AL"/>
        </w:rPr>
      </w:pPr>
      <w:r>
        <w:rPr>
          <w:rFonts w:ascii="Book Antiqua" w:hAnsi="Book Antiqua" w:cs="Times New Roman"/>
          <w:bCs/>
          <w:sz w:val="24"/>
          <w:szCs w:val="24"/>
          <w:lang w:val="sq-AL"/>
        </w:rPr>
        <w:t>Drejtimi, ligjshmëria dhe ekonomia në bujqësi, kl. 13-të.</w:t>
      </w:r>
    </w:p>
    <w:p w:rsidR="00C7531A" w:rsidRPr="002A471C" w:rsidRDefault="00C7531A" w:rsidP="00894C03">
      <w:pPr>
        <w:numPr>
          <w:ilvl w:val="0"/>
          <w:numId w:val="4"/>
        </w:numPr>
        <w:spacing w:after="0"/>
        <w:jc w:val="both"/>
        <w:rPr>
          <w:rFonts w:ascii="Book Antiqua" w:hAnsi="Book Antiqua" w:cs="Times New Roman"/>
          <w:bCs/>
          <w:sz w:val="24"/>
          <w:szCs w:val="24"/>
          <w:lang w:val="sq-AL"/>
        </w:rPr>
      </w:pPr>
      <w:r w:rsidRPr="002A471C">
        <w:rPr>
          <w:rFonts w:ascii="Book Antiqua" w:hAnsi="Book Antiqua" w:cs="Times New Roman"/>
          <w:bCs/>
          <w:sz w:val="24"/>
          <w:szCs w:val="24"/>
          <w:lang w:val="sq-AL"/>
        </w:rPr>
        <w:t>Përmirësimi ujor dhe sistemimi i tokave, kl. 13</w:t>
      </w:r>
      <w:r w:rsidR="004F1DDB" w:rsidRPr="002A471C">
        <w:rPr>
          <w:rFonts w:ascii="Book Antiqua" w:hAnsi="Book Antiqua" w:cs="Times New Roman"/>
          <w:bCs/>
          <w:sz w:val="24"/>
          <w:szCs w:val="24"/>
          <w:lang w:val="sq-AL"/>
        </w:rPr>
        <w:t>-të</w:t>
      </w:r>
      <w:r w:rsidRPr="002A471C">
        <w:rPr>
          <w:rFonts w:ascii="Book Antiqua" w:hAnsi="Book Antiqua" w:cs="Times New Roman"/>
          <w:bCs/>
          <w:sz w:val="24"/>
          <w:szCs w:val="24"/>
          <w:lang w:val="sq-AL"/>
        </w:rPr>
        <w:t>.</w:t>
      </w:r>
    </w:p>
    <w:p w:rsidR="00C7531A" w:rsidRPr="002A471C" w:rsidRDefault="00C7531A" w:rsidP="00894C03">
      <w:pPr>
        <w:numPr>
          <w:ilvl w:val="0"/>
          <w:numId w:val="4"/>
        </w:numPr>
        <w:spacing w:after="0"/>
        <w:jc w:val="both"/>
        <w:rPr>
          <w:rFonts w:ascii="Book Antiqua" w:hAnsi="Book Antiqua" w:cs="Times New Roman"/>
          <w:bCs/>
          <w:sz w:val="24"/>
          <w:szCs w:val="24"/>
          <w:lang w:val="sq-AL"/>
        </w:rPr>
      </w:pPr>
      <w:r w:rsidRPr="002A471C">
        <w:rPr>
          <w:rFonts w:ascii="Book Antiqua" w:hAnsi="Book Antiqua" w:cs="Times New Roman"/>
          <w:bCs/>
          <w:sz w:val="24"/>
          <w:szCs w:val="24"/>
          <w:lang w:val="sq-AL"/>
        </w:rPr>
        <w:t>Bazat e bujqësisë organike, kl. 13</w:t>
      </w:r>
      <w:r w:rsidR="004F1DDB" w:rsidRPr="002A471C">
        <w:rPr>
          <w:rFonts w:ascii="Book Antiqua" w:hAnsi="Book Antiqua" w:cs="Times New Roman"/>
          <w:bCs/>
          <w:sz w:val="24"/>
          <w:szCs w:val="24"/>
          <w:lang w:val="sq-AL"/>
        </w:rPr>
        <w:t>-të</w:t>
      </w:r>
      <w:r w:rsidRPr="002A471C">
        <w:rPr>
          <w:rFonts w:ascii="Book Antiqua" w:hAnsi="Book Antiqua" w:cs="Times New Roman"/>
          <w:bCs/>
          <w:sz w:val="24"/>
          <w:szCs w:val="24"/>
          <w:lang w:val="sq-AL"/>
        </w:rPr>
        <w:t>.</w:t>
      </w:r>
    </w:p>
    <w:p w:rsidR="00C7531A" w:rsidRPr="002A471C" w:rsidRDefault="00C7531A" w:rsidP="002A471C">
      <w:pPr>
        <w:spacing w:after="0"/>
        <w:rPr>
          <w:rFonts w:ascii="Book Antiqua" w:hAnsi="Book Antiqua" w:cs="Times New Roman"/>
          <w:b/>
          <w:bCs/>
          <w:sz w:val="24"/>
          <w:szCs w:val="24"/>
          <w:lang w:val="sq-AL"/>
        </w:rPr>
      </w:pPr>
    </w:p>
    <w:p w:rsidR="00C7531A" w:rsidRDefault="00C7531A" w:rsidP="005F4493">
      <w:pPr>
        <w:jc w:val="both"/>
        <w:rPr>
          <w:rFonts w:ascii="Book Antiqua" w:hAnsi="Book Antiqua" w:cs="Times New Roman"/>
          <w:bCs/>
          <w:sz w:val="24"/>
          <w:szCs w:val="24"/>
          <w:lang w:val="sq-AL"/>
        </w:rPr>
      </w:pPr>
      <w:r w:rsidRPr="002A471C">
        <w:rPr>
          <w:rFonts w:ascii="Book Antiqua" w:hAnsi="Book Antiqua" w:cs="Times New Roman"/>
          <w:b/>
          <w:bCs/>
          <w:sz w:val="24"/>
          <w:szCs w:val="24"/>
          <w:lang w:val="sq-AL"/>
        </w:rPr>
        <w:t>Tabela 1:</w:t>
      </w:r>
      <w:r w:rsidR="005F4493">
        <w:rPr>
          <w:rFonts w:ascii="Book Antiqua" w:hAnsi="Book Antiqua" w:cs="Times New Roman"/>
          <w:b/>
          <w:bCs/>
          <w:sz w:val="24"/>
          <w:szCs w:val="24"/>
          <w:lang w:val="sq-AL"/>
        </w:rPr>
        <w:t xml:space="preserve"> Lëndët profesionale </w:t>
      </w:r>
      <w:r w:rsidR="005F4493" w:rsidRPr="005F4493">
        <w:rPr>
          <w:rFonts w:ascii="Book Antiqua" w:hAnsi="Book Antiqua" w:cs="Times New Roman"/>
          <w:bCs/>
          <w:sz w:val="24"/>
          <w:szCs w:val="24"/>
          <w:lang w:val="sq-AL"/>
        </w:rPr>
        <w:t>t</w:t>
      </w:r>
      <w:r w:rsidR="005F4493">
        <w:rPr>
          <w:rFonts w:ascii="Book Antiqua" w:hAnsi="Book Antiqua" w:cs="Times New Roman"/>
          <w:bCs/>
          <w:sz w:val="24"/>
          <w:szCs w:val="24"/>
          <w:lang w:val="sq-AL"/>
        </w:rPr>
        <w:t xml:space="preserve">ë përfshira në programin orientues dhe peshat e tyre përkatëse janë si më poshtë, duke konsideruar vëllimin dhe rëndësinë e tyre në formimin profesional të nxënësve. </w:t>
      </w:r>
    </w:p>
    <w:p w:rsidR="008540D1" w:rsidRPr="005F4493" w:rsidRDefault="008540D1" w:rsidP="005F4493">
      <w:pPr>
        <w:jc w:val="both"/>
        <w:rPr>
          <w:rFonts w:ascii="Book Antiqua" w:hAnsi="Book Antiqua"/>
          <w:b/>
          <w:color w:val="0D0D0D"/>
        </w:rPr>
      </w:pPr>
    </w:p>
    <w:tbl>
      <w:tblPr>
        <w:tblW w:w="927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5199"/>
        <w:gridCol w:w="1885"/>
        <w:gridCol w:w="1616"/>
      </w:tblGrid>
      <w:tr w:rsidR="00C7531A" w:rsidRPr="002A471C" w:rsidTr="008540D1">
        <w:trPr>
          <w:trHeight w:val="627"/>
        </w:trPr>
        <w:tc>
          <w:tcPr>
            <w:tcW w:w="540" w:type="dxa"/>
            <w:vAlign w:val="center"/>
          </w:tcPr>
          <w:p w:rsidR="00C7531A" w:rsidRPr="002A471C" w:rsidRDefault="00C7531A" w:rsidP="008540D1">
            <w:pPr>
              <w:spacing w:after="0"/>
              <w:jc w:val="center"/>
              <w:rPr>
                <w:rFonts w:ascii="Book Antiqua" w:hAnsi="Book Antiqua" w:cs="Times New Roman"/>
                <w:b/>
                <w:bCs/>
                <w:sz w:val="24"/>
                <w:szCs w:val="24"/>
                <w:lang w:val="sq-AL"/>
              </w:rPr>
            </w:pPr>
            <w:r w:rsidRPr="002A471C">
              <w:rPr>
                <w:rFonts w:ascii="Book Antiqua" w:hAnsi="Book Antiqua" w:cs="Times New Roman"/>
                <w:b/>
                <w:bCs/>
                <w:sz w:val="24"/>
                <w:szCs w:val="24"/>
                <w:lang w:val="sq-AL"/>
              </w:rPr>
              <w:lastRenderedPageBreak/>
              <w:t>Nr</w:t>
            </w:r>
            <w:r w:rsidR="008540D1">
              <w:rPr>
                <w:rFonts w:ascii="Book Antiqua" w:hAnsi="Book Antiqua" w:cs="Times New Roman"/>
                <w:b/>
                <w:bCs/>
                <w:sz w:val="24"/>
                <w:szCs w:val="24"/>
                <w:lang w:val="sq-AL"/>
              </w:rPr>
              <w:t>.</w:t>
            </w:r>
          </w:p>
        </w:tc>
        <w:tc>
          <w:tcPr>
            <w:tcW w:w="5220" w:type="dxa"/>
            <w:vAlign w:val="center"/>
          </w:tcPr>
          <w:p w:rsidR="00C7531A" w:rsidRPr="002A471C" w:rsidRDefault="00C7531A" w:rsidP="008540D1">
            <w:pPr>
              <w:spacing w:after="0"/>
              <w:jc w:val="center"/>
              <w:rPr>
                <w:rFonts w:ascii="Book Antiqua" w:hAnsi="Book Antiqua" w:cs="Times New Roman"/>
                <w:b/>
                <w:bCs/>
                <w:sz w:val="24"/>
                <w:szCs w:val="24"/>
                <w:lang w:val="sq-AL"/>
              </w:rPr>
            </w:pPr>
            <w:r w:rsidRPr="002A471C">
              <w:rPr>
                <w:rFonts w:ascii="Book Antiqua" w:hAnsi="Book Antiqua" w:cs="Times New Roman"/>
                <w:b/>
                <w:bCs/>
                <w:sz w:val="24"/>
                <w:szCs w:val="24"/>
                <w:lang w:val="sq-AL"/>
              </w:rPr>
              <w:t>Lënd</w:t>
            </w:r>
            <w:r w:rsidR="005F4493">
              <w:rPr>
                <w:rFonts w:ascii="Book Antiqua" w:hAnsi="Book Antiqua" w:cs="Times New Roman"/>
                <w:b/>
                <w:bCs/>
                <w:sz w:val="24"/>
                <w:szCs w:val="24"/>
                <w:lang w:val="sq-AL"/>
              </w:rPr>
              <w:t>ët</w:t>
            </w:r>
          </w:p>
        </w:tc>
        <w:tc>
          <w:tcPr>
            <w:tcW w:w="1890" w:type="dxa"/>
            <w:vAlign w:val="center"/>
          </w:tcPr>
          <w:p w:rsidR="00C7531A" w:rsidRPr="002A471C" w:rsidRDefault="00C7531A" w:rsidP="008540D1">
            <w:pPr>
              <w:spacing w:after="0"/>
              <w:jc w:val="center"/>
              <w:rPr>
                <w:rFonts w:ascii="Book Antiqua" w:hAnsi="Book Antiqua" w:cs="Times New Roman"/>
                <w:b/>
                <w:bCs/>
                <w:sz w:val="24"/>
                <w:szCs w:val="24"/>
                <w:lang w:val="sq-AL"/>
              </w:rPr>
            </w:pPr>
            <w:r w:rsidRPr="002A471C">
              <w:rPr>
                <w:rFonts w:ascii="Book Antiqua" w:hAnsi="Book Antiqua" w:cs="Times New Roman"/>
                <w:b/>
                <w:bCs/>
                <w:sz w:val="24"/>
                <w:szCs w:val="24"/>
                <w:lang w:val="sq-AL"/>
              </w:rPr>
              <w:t>Vëllimi i orëve për çdo lëndë</w:t>
            </w:r>
          </w:p>
        </w:tc>
        <w:tc>
          <w:tcPr>
            <w:tcW w:w="1620" w:type="dxa"/>
            <w:vAlign w:val="center"/>
          </w:tcPr>
          <w:p w:rsidR="00C7531A" w:rsidRPr="002A471C" w:rsidRDefault="00A5495F" w:rsidP="008540D1">
            <w:pPr>
              <w:spacing w:after="0"/>
              <w:jc w:val="center"/>
              <w:rPr>
                <w:rFonts w:ascii="Book Antiqua" w:hAnsi="Book Antiqua" w:cs="Times New Roman"/>
                <w:b/>
                <w:bCs/>
                <w:sz w:val="24"/>
                <w:szCs w:val="24"/>
                <w:lang w:val="sq-AL"/>
              </w:rPr>
            </w:pPr>
            <w:r w:rsidRPr="002A471C">
              <w:rPr>
                <w:rFonts w:ascii="Book Antiqua" w:hAnsi="Book Antiqua" w:cs="Times New Roman"/>
                <w:b/>
                <w:bCs/>
                <w:sz w:val="24"/>
                <w:szCs w:val="24"/>
                <w:lang w:val="sq-AL"/>
              </w:rPr>
              <w:t xml:space="preserve">Peshat </w:t>
            </w:r>
            <w:r w:rsidR="00C7531A" w:rsidRPr="002A471C">
              <w:rPr>
                <w:rFonts w:ascii="Book Antiqua" w:hAnsi="Book Antiqua" w:cs="Times New Roman"/>
                <w:b/>
                <w:bCs/>
                <w:sz w:val="24"/>
                <w:szCs w:val="24"/>
                <w:lang w:val="sq-AL"/>
              </w:rPr>
              <w:t>në %</w:t>
            </w:r>
          </w:p>
        </w:tc>
      </w:tr>
      <w:tr w:rsidR="00C7531A" w:rsidRPr="002A471C" w:rsidTr="000776CD">
        <w:tc>
          <w:tcPr>
            <w:tcW w:w="540" w:type="dxa"/>
            <w:shd w:val="clear" w:color="auto" w:fill="auto"/>
          </w:tcPr>
          <w:p w:rsidR="00C7531A" w:rsidRPr="002A471C" w:rsidRDefault="00C7531A" w:rsidP="002A471C">
            <w:pPr>
              <w:spacing w:after="0"/>
              <w:jc w:val="center"/>
              <w:rPr>
                <w:rFonts w:ascii="Book Antiqua" w:hAnsi="Book Antiqua" w:cs="Times New Roman"/>
                <w:b/>
                <w:bCs/>
                <w:sz w:val="24"/>
                <w:szCs w:val="24"/>
                <w:lang w:val="sq-AL"/>
              </w:rPr>
            </w:pPr>
            <w:r w:rsidRPr="002A471C">
              <w:rPr>
                <w:rFonts w:ascii="Book Antiqua" w:hAnsi="Book Antiqua" w:cs="Times New Roman"/>
                <w:b/>
                <w:bCs/>
                <w:sz w:val="24"/>
                <w:szCs w:val="24"/>
                <w:lang w:val="sq-AL"/>
              </w:rPr>
              <w:t>1</w:t>
            </w:r>
          </w:p>
        </w:tc>
        <w:tc>
          <w:tcPr>
            <w:tcW w:w="5220" w:type="dxa"/>
            <w:shd w:val="clear" w:color="auto" w:fill="auto"/>
          </w:tcPr>
          <w:p w:rsidR="00C7531A" w:rsidRPr="002A471C" w:rsidRDefault="00C7531A" w:rsidP="002A471C">
            <w:pPr>
              <w:spacing w:after="0"/>
              <w:rPr>
                <w:rFonts w:ascii="Book Antiqua" w:hAnsi="Book Antiqua" w:cs="Times New Roman"/>
                <w:bCs/>
                <w:sz w:val="24"/>
                <w:szCs w:val="24"/>
                <w:lang w:val="sq-AL"/>
              </w:rPr>
            </w:pPr>
            <w:r w:rsidRPr="002A471C">
              <w:rPr>
                <w:rFonts w:ascii="Book Antiqua" w:hAnsi="Book Antiqua" w:cs="Times New Roman"/>
                <w:bCs/>
                <w:sz w:val="24"/>
                <w:szCs w:val="24"/>
                <w:lang w:val="sq-AL"/>
              </w:rPr>
              <w:t>Bazat e bujqësisë</w:t>
            </w:r>
          </w:p>
        </w:tc>
        <w:tc>
          <w:tcPr>
            <w:tcW w:w="1890" w:type="dxa"/>
            <w:shd w:val="clear" w:color="auto" w:fill="auto"/>
          </w:tcPr>
          <w:p w:rsidR="00C7531A" w:rsidRPr="002A471C" w:rsidRDefault="000504E1" w:rsidP="000B2867">
            <w:pPr>
              <w:spacing w:after="0"/>
              <w:jc w:val="center"/>
              <w:rPr>
                <w:rFonts w:ascii="Book Antiqua" w:hAnsi="Book Antiqua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Book Antiqua" w:hAnsi="Book Antiqua" w:cs="Times New Roman"/>
                <w:bCs/>
                <w:sz w:val="24"/>
                <w:szCs w:val="24"/>
                <w:lang w:val="sq-AL"/>
              </w:rPr>
              <w:t>7</w:t>
            </w:r>
            <w:r w:rsidR="000B2867">
              <w:rPr>
                <w:rFonts w:ascii="Book Antiqua" w:hAnsi="Book Antiqua" w:cs="Times New Roman"/>
                <w:bCs/>
                <w:sz w:val="24"/>
                <w:szCs w:val="24"/>
                <w:lang w:val="sq-AL"/>
              </w:rPr>
              <w:t>4</w:t>
            </w:r>
          </w:p>
        </w:tc>
        <w:tc>
          <w:tcPr>
            <w:tcW w:w="1620" w:type="dxa"/>
          </w:tcPr>
          <w:p w:rsidR="00C7531A" w:rsidRPr="002A471C" w:rsidRDefault="000331E3" w:rsidP="000B2867">
            <w:pPr>
              <w:spacing w:after="0"/>
              <w:jc w:val="center"/>
              <w:rPr>
                <w:rFonts w:ascii="Book Antiqua" w:hAnsi="Book Antiqua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Book Antiqua" w:hAnsi="Book Antiqua" w:cs="Times New Roman"/>
                <w:bCs/>
                <w:sz w:val="24"/>
                <w:szCs w:val="24"/>
                <w:lang w:val="sq-AL"/>
              </w:rPr>
              <w:t>3</w:t>
            </w:r>
            <w:r w:rsidR="000B2867">
              <w:rPr>
                <w:rFonts w:ascii="Book Antiqua" w:hAnsi="Book Antiqua" w:cs="Times New Roman"/>
                <w:bCs/>
                <w:sz w:val="24"/>
                <w:szCs w:val="24"/>
                <w:lang w:val="sq-AL"/>
              </w:rPr>
              <w:t>9</w:t>
            </w:r>
          </w:p>
        </w:tc>
      </w:tr>
      <w:tr w:rsidR="006D0875" w:rsidRPr="002A471C" w:rsidTr="000776CD">
        <w:tc>
          <w:tcPr>
            <w:tcW w:w="540" w:type="dxa"/>
            <w:shd w:val="clear" w:color="auto" w:fill="auto"/>
          </w:tcPr>
          <w:p w:rsidR="006D0875" w:rsidRPr="002A471C" w:rsidRDefault="006D0875" w:rsidP="002A471C">
            <w:pPr>
              <w:spacing w:after="0"/>
              <w:jc w:val="center"/>
              <w:rPr>
                <w:rFonts w:ascii="Book Antiqua" w:hAnsi="Book Antiqua" w:cs="Times New Roman"/>
                <w:b/>
                <w:bCs/>
                <w:sz w:val="24"/>
                <w:szCs w:val="24"/>
                <w:lang w:val="sq-AL"/>
              </w:rPr>
            </w:pPr>
            <w:r w:rsidRPr="002A471C">
              <w:rPr>
                <w:rFonts w:ascii="Book Antiqua" w:hAnsi="Book Antiqua" w:cs="Times New Roman"/>
                <w:b/>
                <w:bCs/>
                <w:sz w:val="24"/>
                <w:szCs w:val="24"/>
                <w:lang w:val="sq-AL"/>
              </w:rPr>
              <w:t>2</w:t>
            </w:r>
          </w:p>
        </w:tc>
        <w:tc>
          <w:tcPr>
            <w:tcW w:w="5220" w:type="dxa"/>
            <w:shd w:val="clear" w:color="auto" w:fill="auto"/>
          </w:tcPr>
          <w:p w:rsidR="006D0875" w:rsidRPr="00E14BF8" w:rsidRDefault="000776CD" w:rsidP="000776CD">
            <w:pPr>
              <w:spacing w:after="0"/>
              <w:rPr>
                <w:rFonts w:ascii="Book Antiqua" w:hAnsi="Book Antiqua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Book Antiqua" w:hAnsi="Book Antiqua" w:cs="Times New Roman"/>
                <w:bCs/>
                <w:sz w:val="24"/>
                <w:szCs w:val="24"/>
                <w:lang w:val="sq-AL"/>
              </w:rPr>
              <w:t>Drejtimi, ligjshmëria dhe ekonomia në bujqësi</w:t>
            </w:r>
          </w:p>
        </w:tc>
        <w:tc>
          <w:tcPr>
            <w:tcW w:w="1890" w:type="dxa"/>
            <w:shd w:val="clear" w:color="auto" w:fill="auto"/>
          </w:tcPr>
          <w:p w:rsidR="006D0875" w:rsidRPr="002A471C" w:rsidRDefault="000504E1" w:rsidP="00A62BEE">
            <w:pPr>
              <w:spacing w:after="0"/>
              <w:jc w:val="center"/>
              <w:rPr>
                <w:rFonts w:ascii="Book Antiqua" w:hAnsi="Book Antiqua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Book Antiqua" w:hAnsi="Book Antiqua" w:cs="Times New Roman"/>
                <w:bCs/>
                <w:sz w:val="24"/>
                <w:szCs w:val="24"/>
                <w:lang w:val="sq-AL"/>
              </w:rPr>
              <w:t>4</w:t>
            </w:r>
            <w:r w:rsidR="00A62BEE">
              <w:rPr>
                <w:rFonts w:ascii="Book Antiqua" w:hAnsi="Book Antiqua" w:cs="Times New Roman"/>
                <w:bCs/>
                <w:sz w:val="24"/>
                <w:szCs w:val="24"/>
                <w:lang w:val="sq-AL"/>
              </w:rPr>
              <w:t>6</w:t>
            </w:r>
          </w:p>
        </w:tc>
        <w:tc>
          <w:tcPr>
            <w:tcW w:w="1620" w:type="dxa"/>
          </w:tcPr>
          <w:p w:rsidR="006D0875" w:rsidRPr="002A471C" w:rsidRDefault="000331E3" w:rsidP="000B2867">
            <w:pPr>
              <w:spacing w:after="0"/>
              <w:jc w:val="center"/>
              <w:rPr>
                <w:rFonts w:ascii="Book Antiqua" w:hAnsi="Book Antiqua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Book Antiqua" w:hAnsi="Book Antiqua" w:cs="Times New Roman"/>
                <w:bCs/>
                <w:sz w:val="24"/>
                <w:szCs w:val="24"/>
                <w:lang w:val="sq-AL"/>
              </w:rPr>
              <w:t>2</w:t>
            </w:r>
            <w:r w:rsidR="000B2867">
              <w:rPr>
                <w:rFonts w:ascii="Book Antiqua" w:hAnsi="Book Antiqua" w:cs="Times New Roman"/>
                <w:bCs/>
                <w:sz w:val="24"/>
                <w:szCs w:val="24"/>
                <w:lang w:val="sq-AL"/>
              </w:rPr>
              <w:t>4</w:t>
            </w:r>
          </w:p>
        </w:tc>
      </w:tr>
      <w:tr w:rsidR="006D0875" w:rsidRPr="002A471C" w:rsidTr="000776CD">
        <w:tc>
          <w:tcPr>
            <w:tcW w:w="540" w:type="dxa"/>
          </w:tcPr>
          <w:p w:rsidR="006D0875" w:rsidRPr="002A471C" w:rsidRDefault="006D0875" w:rsidP="002A471C">
            <w:pPr>
              <w:spacing w:after="0"/>
              <w:jc w:val="center"/>
              <w:rPr>
                <w:rFonts w:ascii="Book Antiqua" w:hAnsi="Book Antiqua" w:cs="Times New Roman"/>
                <w:b/>
                <w:bCs/>
                <w:sz w:val="24"/>
                <w:szCs w:val="24"/>
                <w:lang w:val="sq-AL"/>
              </w:rPr>
            </w:pPr>
            <w:r w:rsidRPr="002A471C">
              <w:rPr>
                <w:rFonts w:ascii="Book Antiqua" w:hAnsi="Book Antiqua" w:cs="Times New Roman"/>
                <w:b/>
                <w:bCs/>
                <w:sz w:val="24"/>
                <w:szCs w:val="24"/>
                <w:lang w:val="sq-AL"/>
              </w:rPr>
              <w:t>3</w:t>
            </w:r>
          </w:p>
        </w:tc>
        <w:tc>
          <w:tcPr>
            <w:tcW w:w="5220" w:type="dxa"/>
          </w:tcPr>
          <w:p w:rsidR="006D0875" w:rsidRPr="002A471C" w:rsidRDefault="006D0875" w:rsidP="002A471C">
            <w:pPr>
              <w:spacing w:after="0"/>
              <w:rPr>
                <w:rFonts w:ascii="Book Antiqua" w:hAnsi="Book Antiqua" w:cs="Times New Roman"/>
                <w:bCs/>
                <w:sz w:val="24"/>
                <w:szCs w:val="24"/>
                <w:lang w:val="sq-AL"/>
              </w:rPr>
            </w:pPr>
            <w:r w:rsidRPr="002A471C">
              <w:rPr>
                <w:rFonts w:ascii="Book Antiqua" w:hAnsi="Book Antiqua" w:cs="Times New Roman"/>
                <w:bCs/>
                <w:sz w:val="24"/>
                <w:szCs w:val="24"/>
                <w:lang w:val="sq-AL"/>
              </w:rPr>
              <w:t>Përmirësimi ujor dhe sistemimi i tokave</w:t>
            </w:r>
          </w:p>
        </w:tc>
        <w:tc>
          <w:tcPr>
            <w:tcW w:w="1890" w:type="dxa"/>
          </w:tcPr>
          <w:p w:rsidR="006D0875" w:rsidRPr="002A471C" w:rsidRDefault="006D0875" w:rsidP="00A318E9">
            <w:pPr>
              <w:spacing w:after="0"/>
              <w:jc w:val="center"/>
              <w:rPr>
                <w:rFonts w:ascii="Book Antiqua" w:hAnsi="Book Antiqua" w:cs="Times New Roman"/>
                <w:bCs/>
                <w:iCs/>
                <w:sz w:val="24"/>
                <w:szCs w:val="24"/>
                <w:lang w:val="sq-AL"/>
              </w:rPr>
            </w:pPr>
            <w:r w:rsidRPr="002A471C">
              <w:rPr>
                <w:rFonts w:ascii="Book Antiqua" w:hAnsi="Book Antiqua" w:cs="Times New Roman"/>
                <w:bCs/>
                <w:sz w:val="24"/>
                <w:szCs w:val="24"/>
                <w:lang w:val="sq-AL"/>
              </w:rPr>
              <w:t>2</w:t>
            </w:r>
            <w:r w:rsidR="00A318E9">
              <w:rPr>
                <w:rFonts w:ascii="Book Antiqua" w:hAnsi="Book Antiqua" w:cs="Times New Roman"/>
                <w:bCs/>
                <w:sz w:val="24"/>
                <w:szCs w:val="24"/>
                <w:lang w:val="sq-AL"/>
              </w:rPr>
              <w:t>4</w:t>
            </w:r>
          </w:p>
        </w:tc>
        <w:tc>
          <w:tcPr>
            <w:tcW w:w="1620" w:type="dxa"/>
          </w:tcPr>
          <w:p w:rsidR="006D0875" w:rsidRPr="002A471C" w:rsidRDefault="00253CD1" w:rsidP="00A62BEE">
            <w:pPr>
              <w:spacing w:after="0"/>
              <w:jc w:val="center"/>
              <w:rPr>
                <w:rFonts w:ascii="Book Antiqua" w:hAnsi="Book Antiqua" w:cs="Times New Roman"/>
                <w:bCs/>
                <w:sz w:val="24"/>
                <w:szCs w:val="24"/>
                <w:lang w:val="sq-AL"/>
              </w:rPr>
            </w:pPr>
            <w:r w:rsidRPr="002A471C">
              <w:rPr>
                <w:rFonts w:ascii="Book Antiqua" w:hAnsi="Book Antiqua" w:cs="Times New Roman"/>
                <w:bCs/>
                <w:sz w:val="24"/>
                <w:szCs w:val="24"/>
                <w:lang w:val="sq-AL"/>
              </w:rPr>
              <w:t>1</w:t>
            </w:r>
            <w:r w:rsidR="00A62BEE">
              <w:rPr>
                <w:rFonts w:ascii="Book Antiqua" w:hAnsi="Book Antiqua" w:cs="Times New Roman"/>
                <w:bCs/>
                <w:sz w:val="24"/>
                <w:szCs w:val="24"/>
                <w:lang w:val="sq-AL"/>
              </w:rPr>
              <w:t>3</w:t>
            </w:r>
          </w:p>
        </w:tc>
      </w:tr>
      <w:tr w:rsidR="006D0875" w:rsidRPr="002A471C" w:rsidTr="000776CD">
        <w:tc>
          <w:tcPr>
            <w:tcW w:w="540" w:type="dxa"/>
          </w:tcPr>
          <w:p w:rsidR="006D0875" w:rsidRPr="002A471C" w:rsidRDefault="006D0875" w:rsidP="002A471C">
            <w:pPr>
              <w:spacing w:after="0"/>
              <w:jc w:val="center"/>
              <w:rPr>
                <w:rFonts w:ascii="Book Antiqua" w:hAnsi="Book Antiqua" w:cs="Times New Roman"/>
                <w:b/>
                <w:bCs/>
                <w:sz w:val="24"/>
                <w:szCs w:val="24"/>
                <w:lang w:val="sq-AL"/>
              </w:rPr>
            </w:pPr>
            <w:r w:rsidRPr="002A471C">
              <w:rPr>
                <w:rFonts w:ascii="Book Antiqua" w:hAnsi="Book Antiqua" w:cs="Times New Roman"/>
                <w:b/>
                <w:bCs/>
                <w:sz w:val="24"/>
                <w:szCs w:val="24"/>
                <w:lang w:val="sq-AL"/>
              </w:rPr>
              <w:t>4</w:t>
            </w:r>
          </w:p>
        </w:tc>
        <w:tc>
          <w:tcPr>
            <w:tcW w:w="5220" w:type="dxa"/>
          </w:tcPr>
          <w:p w:rsidR="006D0875" w:rsidRPr="002A471C" w:rsidRDefault="006D0875" w:rsidP="002A471C">
            <w:pPr>
              <w:spacing w:after="0"/>
              <w:rPr>
                <w:rFonts w:ascii="Book Antiqua" w:hAnsi="Book Antiqua" w:cs="Times New Roman"/>
                <w:bCs/>
                <w:sz w:val="24"/>
                <w:szCs w:val="24"/>
                <w:lang w:val="sq-AL"/>
              </w:rPr>
            </w:pPr>
            <w:r w:rsidRPr="002A471C">
              <w:rPr>
                <w:rFonts w:ascii="Book Antiqua" w:hAnsi="Book Antiqua" w:cs="Times New Roman"/>
                <w:bCs/>
                <w:sz w:val="24"/>
                <w:szCs w:val="24"/>
                <w:lang w:val="sq-AL"/>
              </w:rPr>
              <w:t>Bazat e bujqësisë organike</w:t>
            </w:r>
          </w:p>
        </w:tc>
        <w:tc>
          <w:tcPr>
            <w:tcW w:w="1890" w:type="dxa"/>
          </w:tcPr>
          <w:p w:rsidR="006D0875" w:rsidRPr="002A471C" w:rsidRDefault="006D0875" w:rsidP="00A318E9">
            <w:pPr>
              <w:spacing w:after="0"/>
              <w:jc w:val="center"/>
              <w:rPr>
                <w:rFonts w:ascii="Book Antiqua" w:hAnsi="Book Antiqua" w:cs="Times New Roman"/>
                <w:bCs/>
                <w:sz w:val="24"/>
                <w:szCs w:val="24"/>
                <w:lang w:val="sq-AL"/>
              </w:rPr>
            </w:pPr>
            <w:r w:rsidRPr="002A471C">
              <w:rPr>
                <w:rFonts w:ascii="Book Antiqua" w:hAnsi="Book Antiqua" w:cs="Times New Roman"/>
                <w:bCs/>
                <w:sz w:val="24"/>
                <w:szCs w:val="24"/>
                <w:lang w:val="sq-AL"/>
              </w:rPr>
              <w:t>4</w:t>
            </w:r>
            <w:r w:rsidR="00A318E9">
              <w:rPr>
                <w:rFonts w:ascii="Book Antiqua" w:hAnsi="Book Antiqua" w:cs="Times New Roman"/>
                <w:bCs/>
                <w:sz w:val="24"/>
                <w:szCs w:val="24"/>
                <w:lang w:val="sq-AL"/>
              </w:rPr>
              <w:t>6</w:t>
            </w:r>
          </w:p>
        </w:tc>
        <w:tc>
          <w:tcPr>
            <w:tcW w:w="1620" w:type="dxa"/>
          </w:tcPr>
          <w:p w:rsidR="006D0875" w:rsidRPr="002A471C" w:rsidRDefault="00253CD1" w:rsidP="00B5697C">
            <w:pPr>
              <w:spacing w:after="0"/>
              <w:jc w:val="center"/>
              <w:rPr>
                <w:rFonts w:ascii="Book Antiqua" w:hAnsi="Book Antiqua" w:cs="Times New Roman"/>
                <w:bCs/>
                <w:sz w:val="24"/>
                <w:szCs w:val="24"/>
                <w:lang w:val="sq-AL"/>
              </w:rPr>
            </w:pPr>
            <w:r w:rsidRPr="002A471C">
              <w:rPr>
                <w:rFonts w:ascii="Book Antiqua" w:hAnsi="Book Antiqua" w:cs="Times New Roman"/>
                <w:bCs/>
                <w:sz w:val="24"/>
                <w:szCs w:val="24"/>
                <w:lang w:val="sq-AL"/>
              </w:rPr>
              <w:t>2</w:t>
            </w:r>
            <w:r w:rsidR="00B5697C">
              <w:rPr>
                <w:rFonts w:ascii="Book Antiqua" w:hAnsi="Book Antiqua" w:cs="Times New Roman"/>
                <w:bCs/>
                <w:sz w:val="24"/>
                <w:szCs w:val="24"/>
                <w:lang w:val="sq-AL"/>
              </w:rPr>
              <w:t>4</w:t>
            </w:r>
          </w:p>
        </w:tc>
      </w:tr>
      <w:tr w:rsidR="006D0875" w:rsidRPr="002A471C" w:rsidTr="00490B8A">
        <w:tc>
          <w:tcPr>
            <w:tcW w:w="540" w:type="dxa"/>
          </w:tcPr>
          <w:p w:rsidR="006D0875" w:rsidRPr="002A471C" w:rsidRDefault="006D0875" w:rsidP="002A471C">
            <w:pPr>
              <w:spacing w:after="0"/>
              <w:rPr>
                <w:rFonts w:ascii="Book Antiqua" w:hAnsi="Book Antiqua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5220" w:type="dxa"/>
            <w:vAlign w:val="center"/>
          </w:tcPr>
          <w:p w:rsidR="006D0875" w:rsidRPr="002A471C" w:rsidRDefault="006D0875" w:rsidP="00490B8A">
            <w:pPr>
              <w:spacing w:after="0"/>
              <w:rPr>
                <w:rFonts w:ascii="Book Antiqua" w:hAnsi="Book Antiqua" w:cs="Times New Roman"/>
                <w:b/>
                <w:bCs/>
                <w:sz w:val="24"/>
                <w:szCs w:val="24"/>
                <w:lang w:val="sq-AL"/>
              </w:rPr>
            </w:pPr>
            <w:r w:rsidRPr="002A471C">
              <w:rPr>
                <w:rFonts w:ascii="Book Antiqua" w:hAnsi="Book Antiqua" w:cs="Times New Roman"/>
                <w:b/>
                <w:bCs/>
                <w:sz w:val="24"/>
                <w:szCs w:val="24"/>
                <w:lang w:val="sq-AL"/>
              </w:rPr>
              <w:t>TOTALI</w:t>
            </w:r>
          </w:p>
        </w:tc>
        <w:tc>
          <w:tcPr>
            <w:tcW w:w="1890" w:type="dxa"/>
          </w:tcPr>
          <w:p w:rsidR="006D0875" w:rsidRPr="002A471C" w:rsidRDefault="006D0875" w:rsidP="00AD3A90">
            <w:pPr>
              <w:spacing w:after="0"/>
              <w:jc w:val="center"/>
              <w:rPr>
                <w:rFonts w:ascii="Book Antiqua" w:hAnsi="Book Antiqua" w:cs="Times New Roman"/>
                <w:b/>
                <w:bCs/>
                <w:sz w:val="24"/>
                <w:szCs w:val="24"/>
                <w:lang w:val="sq-AL"/>
              </w:rPr>
            </w:pPr>
            <w:r w:rsidRPr="002A471C">
              <w:rPr>
                <w:rFonts w:ascii="Book Antiqua" w:hAnsi="Book Antiqua" w:cs="Times New Roman"/>
                <w:b/>
                <w:bCs/>
                <w:sz w:val="24"/>
                <w:szCs w:val="24"/>
                <w:lang w:val="sq-AL"/>
              </w:rPr>
              <w:t>1</w:t>
            </w:r>
            <w:r w:rsidR="00AD3A90">
              <w:rPr>
                <w:rFonts w:ascii="Book Antiqua" w:hAnsi="Book Antiqua" w:cs="Times New Roman"/>
                <w:b/>
                <w:bCs/>
                <w:sz w:val="24"/>
                <w:szCs w:val="24"/>
                <w:lang w:val="sq-AL"/>
              </w:rPr>
              <w:t>90</w:t>
            </w:r>
          </w:p>
        </w:tc>
        <w:tc>
          <w:tcPr>
            <w:tcW w:w="1620" w:type="dxa"/>
          </w:tcPr>
          <w:p w:rsidR="006D0875" w:rsidRPr="002A471C" w:rsidRDefault="006D0875" w:rsidP="000776CD">
            <w:pPr>
              <w:spacing w:after="0"/>
              <w:jc w:val="center"/>
              <w:rPr>
                <w:rFonts w:ascii="Book Antiqua" w:hAnsi="Book Antiqua" w:cs="Times New Roman"/>
                <w:b/>
                <w:bCs/>
                <w:sz w:val="24"/>
                <w:szCs w:val="24"/>
                <w:lang w:val="sq-AL"/>
              </w:rPr>
            </w:pPr>
            <w:r w:rsidRPr="002A471C">
              <w:rPr>
                <w:rFonts w:ascii="Book Antiqua" w:hAnsi="Book Antiqua" w:cs="Times New Roman"/>
                <w:b/>
                <w:bCs/>
                <w:sz w:val="24"/>
                <w:szCs w:val="24"/>
                <w:lang w:val="sq-AL"/>
              </w:rPr>
              <w:t>100%</w:t>
            </w:r>
          </w:p>
        </w:tc>
      </w:tr>
    </w:tbl>
    <w:p w:rsidR="00E10931" w:rsidRPr="002A471C" w:rsidRDefault="00E10931" w:rsidP="002A471C">
      <w:pPr>
        <w:spacing w:after="0"/>
        <w:rPr>
          <w:rFonts w:ascii="Book Antiqua" w:hAnsi="Book Antiqua"/>
          <w:b/>
          <w:sz w:val="24"/>
          <w:szCs w:val="24"/>
          <w:lang w:val="sq-AL"/>
        </w:rPr>
      </w:pPr>
    </w:p>
    <w:p w:rsidR="000776CD" w:rsidRDefault="00C7531A" w:rsidP="002A471C">
      <w:pPr>
        <w:spacing w:after="0"/>
        <w:rPr>
          <w:rFonts w:ascii="Book Antiqua" w:hAnsi="Book Antiqua"/>
          <w:sz w:val="24"/>
          <w:szCs w:val="24"/>
          <w:lang w:val="sq-AL"/>
        </w:rPr>
      </w:pPr>
      <w:r w:rsidRPr="002A471C">
        <w:rPr>
          <w:rFonts w:ascii="Book Antiqua" w:hAnsi="Book Antiqua"/>
          <w:b/>
          <w:sz w:val="24"/>
          <w:szCs w:val="24"/>
          <w:lang w:val="sq-AL"/>
        </w:rPr>
        <w:t>Temat sipas lëndëve</w:t>
      </w:r>
      <w:r w:rsidRPr="002A471C">
        <w:rPr>
          <w:rFonts w:ascii="Book Antiqua" w:hAnsi="Book Antiqua"/>
          <w:sz w:val="24"/>
          <w:szCs w:val="24"/>
          <w:lang w:val="sq-AL"/>
        </w:rPr>
        <w:t xml:space="preserve"> janë:</w:t>
      </w:r>
    </w:p>
    <w:p w:rsidR="00C7531A" w:rsidRPr="002A471C" w:rsidRDefault="00C7531A" w:rsidP="000504E1">
      <w:pPr>
        <w:spacing w:after="0"/>
        <w:jc w:val="both"/>
        <w:rPr>
          <w:rFonts w:ascii="Book Antiqua" w:hAnsi="Book Antiqua"/>
          <w:sz w:val="24"/>
          <w:szCs w:val="24"/>
          <w:lang w:val="sq-AL"/>
        </w:rPr>
      </w:pPr>
    </w:p>
    <w:p w:rsidR="000504E1" w:rsidRPr="000D1EF1" w:rsidRDefault="000504E1" w:rsidP="000504E1">
      <w:pPr>
        <w:numPr>
          <w:ilvl w:val="0"/>
          <w:numId w:val="10"/>
        </w:num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lang w:val="sq-AL"/>
        </w:rPr>
        <w:t>“</w:t>
      </w:r>
      <w:r w:rsidRPr="003577EB">
        <w:rPr>
          <w:rFonts w:ascii="Book Antiqua" w:hAnsi="Book Antiqua"/>
          <w:b/>
          <w:sz w:val="24"/>
          <w:lang w:val="sq-AL"/>
        </w:rPr>
        <w:t>Bazat e bujq</w:t>
      </w:r>
      <w:r>
        <w:rPr>
          <w:rFonts w:ascii="Book Antiqua" w:hAnsi="Book Antiqua"/>
          <w:b/>
          <w:sz w:val="24"/>
          <w:lang w:val="sq-AL"/>
        </w:rPr>
        <w:t>ë</w:t>
      </w:r>
      <w:r w:rsidRPr="003577EB">
        <w:rPr>
          <w:rFonts w:ascii="Book Antiqua" w:hAnsi="Book Antiqua"/>
          <w:b/>
          <w:sz w:val="24"/>
          <w:lang w:val="sq-AL"/>
        </w:rPr>
        <w:t>sis</w:t>
      </w:r>
      <w:r>
        <w:rPr>
          <w:rFonts w:ascii="Book Antiqua" w:hAnsi="Book Antiqua"/>
          <w:b/>
          <w:sz w:val="24"/>
          <w:lang w:val="sq-AL"/>
        </w:rPr>
        <w:t>ë</w:t>
      </w:r>
      <w:r w:rsidRPr="003577EB">
        <w:rPr>
          <w:rFonts w:ascii="Book Antiqua" w:hAnsi="Book Antiqua"/>
          <w:b/>
          <w:sz w:val="24"/>
          <w:lang w:val="sq-AL"/>
        </w:rPr>
        <w:t>”</w:t>
      </w:r>
      <w:r w:rsidRPr="003577EB">
        <w:rPr>
          <w:rFonts w:ascii="Book Antiqua" w:hAnsi="Book Antiqua"/>
          <w:sz w:val="24"/>
          <w:lang w:val="sq-AL"/>
        </w:rPr>
        <w:t>,</w:t>
      </w:r>
      <w:r w:rsidRPr="003577EB">
        <w:rPr>
          <w:rFonts w:ascii="Book Antiqua" w:hAnsi="Book Antiqua"/>
          <w:b/>
          <w:sz w:val="24"/>
          <w:lang w:val="sq-AL"/>
        </w:rPr>
        <w:t xml:space="preserve"> </w:t>
      </w:r>
      <w:r w:rsidRPr="003577EB">
        <w:rPr>
          <w:rFonts w:ascii="Book Antiqua" w:hAnsi="Book Antiqua"/>
          <w:sz w:val="24"/>
          <w:lang w:val="sq-AL"/>
        </w:rPr>
        <w:t>kl. 10-t</w:t>
      </w:r>
      <w:r>
        <w:rPr>
          <w:rFonts w:ascii="Book Antiqua" w:hAnsi="Book Antiqua"/>
          <w:sz w:val="24"/>
          <w:lang w:val="sq-AL"/>
        </w:rPr>
        <w:t>ë</w:t>
      </w:r>
      <w:r w:rsidRPr="003577EB">
        <w:rPr>
          <w:rFonts w:ascii="Book Antiqua" w:hAnsi="Book Antiqua"/>
          <w:sz w:val="24"/>
          <w:lang w:val="sq-AL"/>
        </w:rPr>
        <w:t xml:space="preserve"> dhe kl. 11-t</w:t>
      </w:r>
      <w:r>
        <w:rPr>
          <w:rFonts w:ascii="Book Antiqua" w:hAnsi="Book Antiqua"/>
          <w:sz w:val="24"/>
          <w:lang w:val="sq-AL"/>
        </w:rPr>
        <w:t>ë</w:t>
      </w:r>
      <w:r w:rsidRPr="003577EB">
        <w:rPr>
          <w:rFonts w:ascii="Book Antiqua" w:hAnsi="Book Antiqua"/>
          <w:sz w:val="24"/>
          <w:lang w:val="sq-AL"/>
        </w:rPr>
        <w:t>:</w:t>
      </w:r>
      <w:r>
        <w:rPr>
          <w:rFonts w:ascii="Book Antiqua" w:hAnsi="Book Antiqua"/>
          <w:sz w:val="24"/>
          <w:lang w:val="sq-AL"/>
        </w:rPr>
        <w:t xml:space="preserve">                                                </w:t>
      </w:r>
      <w:r w:rsidR="00B20F2A">
        <w:rPr>
          <w:rFonts w:ascii="Book Antiqua" w:hAnsi="Book Antiqua"/>
          <w:sz w:val="24"/>
          <w:lang w:val="sq-AL"/>
        </w:rPr>
        <w:t xml:space="preserve">   </w:t>
      </w:r>
      <w:r w:rsidRPr="000D1EF1">
        <w:rPr>
          <w:rFonts w:ascii="Book Antiqua" w:hAnsi="Book Antiqua"/>
          <w:b/>
          <w:sz w:val="24"/>
          <w:lang w:val="sq-AL"/>
        </w:rPr>
        <w:t>(</w:t>
      </w:r>
      <w:r>
        <w:rPr>
          <w:rFonts w:ascii="Book Antiqua" w:hAnsi="Book Antiqua"/>
          <w:b/>
          <w:sz w:val="24"/>
          <w:lang w:val="sq-AL"/>
        </w:rPr>
        <w:t>7</w:t>
      </w:r>
      <w:r w:rsidR="000B2867">
        <w:rPr>
          <w:rFonts w:ascii="Book Antiqua" w:hAnsi="Book Antiqua"/>
          <w:b/>
          <w:sz w:val="24"/>
          <w:lang w:val="sq-AL"/>
        </w:rPr>
        <w:t>4</w:t>
      </w:r>
      <w:r w:rsidRPr="000D1EF1">
        <w:rPr>
          <w:rFonts w:ascii="Book Antiqua" w:hAnsi="Book Antiqua"/>
          <w:b/>
          <w:sz w:val="24"/>
          <w:lang w:val="sq-AL"/>
        </w:rPr>
        <w:t xml:space="preserve"> or</w:t>
      </w:r>
      <w:r>
        <w:rPr>
          <w:rFonts w:ascii="Book Antiqua" w:hAnsi="Book Antiqua"/>
          <w:b/>
          <w:sz w:val="24"/>
          <w:lang w:val="sq-AL"/>
        </w:rPr>
        <w:t>ë</w:t>
      </w:r>
      <w:r w:rsidRPr="000D1EF1">
        <w:rPr>
          <w:rFonts w:ascii="Book Antiqua" w:hAnsi="Book Antiqua"/>
          <w:b/>
          <w:sz w:val="24"/>
          <w:lang w:val="sq-AL"/>
        </w:rPr>
        <w:t>)</w:t>
      </w:r>
      <w:r>
        <w:rPr>
          <w:rFonts w:ascii="Book Antiqua" w:hAnsi="Book Antiqua"/>
          <w:sz w:val="24"/>
          <w:lang w:val="sq-AL"/>
        </w:rPr>
        <w:t xml:space="preserve">    </w:t>
      </w:r>
      <w:r>
        <w:rPr>
          <w:rFonts w:ascii="Book Antiqua" w:hAnsi="Book Antiqua"/>
          <w:b/>
          <w:sz w:val="24"/>
          <w:szCs w:val="24"/>
        </w:rPr>
        <w:t xml:space="preserve"> </w:t>
      </w:r>
    </w:p>
    <w:p w:rsidR="000504E1" w:rsidRPr="000D1EF1" w:rsidRDefault="000B2867" w:rsidP="000B2867">
      <w:pPr>
        <w:pStyle w:val="BodyText"/>
        <w:numPr>
          <w:ilvl w:val="0"/>
          <w:numId w:val="33"/>
        </w:numPr>
        <w:spacing w:before="3" w:after="1" w:line="276" w:lineRule="auto"/>
        <w:ind w:left="360"/>
        <w:rPr>
          <w:rFonts w:ascii="Book Antiqua" w:hAnsi="Book Antiqua"/>
        </w:rPr>
      </w:pPr>
      <w:r>
        <w:rPr>
          <w:rFonts w:ascii="Book Antiqua" w:hAnsi="Book Antiqua"/>
        </w:rPr>
        <w:t>Kuptimi për ekosistemi</w:t>
      </w:r>
      <w:r w:rsidR="00B20F2A">
        <w:rPr>
          <w:rFonts w:ascii="Book Antiqua" w:hAnsi="Book Antiqua"/>
        </w:rPr>
        <w:t>.</w:t>
      </w:r>
      <w:r w:rsidR="000504E1">
        <w:rPr>
          <w:rFonts w:ascii="Book Antiqua" w:hAnsi="Book Antiqua"/>
        </w:rPr>
        <w:t xml:space="preserve">                                                                                     </w:t>
      </w:r>
      <w:r>
        <w:rPr>
          <w:rFonts w:ascii="Book Antiqua" w:hAnsi="Book Antiqua"/>
        </w:rPr>
        <w:t xml:space="preserve">    </w:t>
      </w:r>
      <w:r w:rsidR="000504E1">
        <w:rPr>
          <w:rFonts w:ascii="Book Antiqua" w:hAnsi="Book Antiqua"/>
        </w:rPr>
        <w:t xml:space="preserve">   </w:t>
      </w:r>
      <w:r w:rsidR="00B20F2A">
        <w:rPr>
          <w:rFonts w:ascii="Book Antiqua" w:hAnsi="Book Antiqua"/>
        </w:rPr>
        <w:t xml:space="preserve">      </w:t>
      </w:r>
      <w:r>
        <w:rPr>
          <w:rFonts w:ascii="Book Antiqua" w:hAnsi="Book Antiqua"/>
        </w:rPr>
        <w:t>8</w:t>
      </w:r>
      <w:r w:rsidR="000504E1">
        <w:rPr>
          <w:rFonts w:ascii="Book Antiqua" w:hAnsi="Book Antiqua"/>
        </w:rPr>
        <w:t xml:space="preserve"> orë</w:t>
      </w:r>
    </w:p>
    <w:p w:rsidR="000504E1" w:rsidRPr="000D1EF1" w:rsidRDefault="000504E1" w:rsidP="000504E1">
      <w:pPr>
        <w:pStyle w:val="BodyText"/>
        <w:numPr>
          <w:ilvl w:val="0"/>
          <w:numId w:val="33"/>
        </w:numPr>
        <w:spacing w:before="3" w:after="1" w:line="276" w:lineRule="auto"/>
        <w:ind w:left="36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Bimët dhe mjedisi.                                                                                                       </w:t>
      </w:r>
      <w:r w:rsidR="00B20F2A">
        <w:rPr>
          <w:rFonts w:ascii="Book Antiqua" w:hAnsi="Book Antiqua"/>
        </w:rPr>
        <w:t xml:space="preserve">   </w:t>
      </w:r>
      <w:r>
        <w:rPr>
          <w:rFonts w:ascii="Book Antiqua" w:hAnsi="Book Antiqua"/>
        </w:rPr>
        <w:t>10 orë</w:t>
      </w:r>
    </w:p>
    <w:p w:rsidR="000504E1" w:rsidRPr="000D1EF1" w:rsidRDefault="000504E1" w:rsidP="000504E1">
      <w:pPr>
        <w:pStyle w:val="BodyText"/>
        <w:numPr>
          <w:ilvl w:val="0"/>
          <w:numId w:val="33"/>
        </w:numPr>
        <w:spacing w:before="3" w:after="1" w:line="276" w:lineRule="auto"/>
        <w:ind w:left="360"/>
        <w:jc w:val="both"/>
        <w:rPr>
          <w:rFonts w:ascii="Book Antiqua" w:hAnsi="Book Antiqua"/>
        </w:rPr>
      </w:pPr>
      <w:r>
        <w:rPr>
          <w:rFonts w:ascii="Book Antiqua" w:hAnsi="Book Antiqua"/>
        </w:rPr>
        <w:t>Morfologjia dhe fiziologjia e bimëve.                                                                          10 orë</w:t>
      </w:r>
    </w:p>
    <w:p w:rsidR="000504E1" w:rsidRPr="000D1EF1" w:rsidRDefault="000504E1" w:rsidP="000504E1">
      <w:pPr>
        <w:pStyle w:val="BodyText"/>
        <w:numPr>
          <w:ilvl w:val="0"/>
          <w:numId w:val="33"/>
        </w:numPr>
        <w:spacing w:before="3" w:after="1" w:line="276" w:lineRule="auto"/>
        <w:ind w:left="36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Rritja dhe zhvillimi i bimëve.                                                                                      </w:t>
      </w:r>
      <w:r w:rsidR="00B20F2A">
        <w:rPr>
          <w:rFonts w:ascii="Book Antiqua" w:hAnsi="Book Antiqua"/>
        </w:rPr>
        <w:t xml:space="preserve">   </w:t>
      </w:r>
      <w:r>
        <w:rPr>
          <w:rFonts w:ascii="Book Antiqua" w:hAnsi="Book Antiqua"/>
        </w:rPr>
        <w:t>8 orë</w:t>
      </w:r>
    </w:p>
    <w:p w:rsidR="000504E1" w:rsidRPr="000D1EF1" w:rsidRDefault="000504E1" w:rsidP="000504E1">
      <w:pPr>
        <w:pStyle w:val="BodyText"/>
        <w:numPr>
          <w:ilvl w:val="0"/>
          <w:numId w:val="33"/>
        </w:numPr>
        <w:spacing w:before="3" w:after="1" w:line="276" w:lineRule="auto"/>
        <w:ind w:left="360"/>
        <w:jc w:val="both"/>
        <w:rPr>
          <w:rFonts w:ascii="Book Antiqua" w:hAnsi="Book Antiqua"/>
        </w:rPr>
      </w:pPr>
      <w:r>
        <w:rPr>
          <w:rFonts w:ascii="Book Antiqua" w:hAnsi="Book Antiqua"/>
        </w:rPr>
        <w:t>Shumëzimi i bimëve.</w:t>
      </w:r>
      <w:r w:rsidRPr="000D1EF1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                                                                                                  </w:t>
      </w:r>
      <w:r w:rsidR="00B20F2A">
        <w:rPr>
          <w:rFonts w:ascii="Book Antiqua" w:hAnsi="Book Antiqua"/>
        </w:rPr>
        <w:t xml:space="preserve">   </w:t>
      </w:r>
      <w:r>
        <w:rPr>
          <w:rFonts w:ascii="Book Antiqua" w:hAnsi="Book Antiqua"/>
        </w:rPr>
        <w:t>10 orë</w:t>
      </w:r>
    </w:p>
    <w:p w:rsidR="000504E1" w:rsidRPr="001A0C27" w:rsidRDefault="000504E1" w:rsidP="000504E1">
      <w:pPr>
        <w:pStyle w:val="BodyText"/>
        <w:numPr>
          <w:ilvl w:val="0"/>
          <w:numId w:val="33"/>
        </w:numPr>
        <w:spacing w:before="3" w:after="1" w:line="276" w:lineRule="auto"/>
        <w:ind w:left="360"/>
        <w:jc w:val="both"/>
        <w:rPr>
          <w:rFonts w:ascii="Book Antiqua" w:hAnsi="Book Antiqua"/>
        </w:rPr>
      </w:pPr>
      <w:r w:rsidRPr="001A0C27">
        <w:rPr>
          <w:rFonts w:ascii="Book Antiqua" w:hAnsi="Book Antiqua"/>
        </w:rPr>
        <w:t>Toka bujq</w:t>
      </w:r>
      <w:r>
        <w:rPr>
          <w:rFonts w:ascii="Book Antiqua" w:hAnsi="Book Antiqua"/>
        </w:rPr>
        <w:t>ë</w:t>
      </w:r>
      <w:r w:rsidRPr="001A0C27">
        <w:rPr>
          <w:rFonts w:ascii="Book Antiqua" w:hAnsi="Book Antiqua"/>
        </w:rPr>
        <w:t>sore</w:t>
      </w:r>
      <w:r>
        <w:rPr>
          <w:rFonts w:ascii="Book Antiqua" w:hAnsi="Book Antiqua"/>
        </w:rPr>
        <w:t>. Horizonti dhe përbërja e tokës.                                                        6 orë</w:t>
      </w:r>
    </w:p>
    <w:p w:rsidR="000504E1" w:rsidRPr="001A0C27" w:rsidRDefault="000504E1" w:rsidP="000504E1">
      <w:pPr>
        <w:pStyle w:val="BodyText"/>
        <w:numPr>
          <w:ilvl w:val="0"/>
          <w:numId w:val="33"/>
        </w:numPr>
        <w:spacing w:before="3" w:after="1" w:line="276" w:lineRule="auto"/>
        <w:ind w:left="360"/>
        <w:jc w:val="both"/>
        <w:rPr>
          <w:rFonts w:ascii="Book Antiqua" w:hAnsi="Book Antiqua"/>
          <w:color w:val="C00000"/>
        </w:rPr>
      </w:pPr>
      <w:r w:rsidRPr="001A0C27">
        <w:rPr>
          <w:rFonts w:ascii="Book Antiqua" w:hAnsi="Book Antiqua"/>
        </w:rPr>
        <w:t>Tret</w:t>
      </w:r>
      <w:r>
        <w:rPr>
          <w:rFonts w:ascii="Book Antiqua" w:hAnsi="Book Antiqua"/>
        </w:rPr>
        <w:t>ë</w:t>
      </w:r>
      <w:r w:rsidRPr="001A0C27">
        <w:rPr>
          <w:rFonts w:ascii="Book Antiqua" w:hAnsi="Book Antiqua"/>
        </w:rPr>
        <w:t>sirat tok</w:t>
      </w:r>
      <w:r>
        <w:rPr>
          <w:rFonts w:ascii="Book Antiqua" w:hAnsi="Book Antiqua"/>
        </w:rPr>
        <w:t>ë</w:t>
      </w:r>
      <w:r w:rsidRPr="001A0C27">
        <w:rPr>
          <w:rFonts w:ascii="Book Antiqua" w:hAnsi="Book Antiqua"/>
        </w:rPr>
        <w:t>sore dhe reaksioni i tok</w:t>
      </w:r>
      <w:r>
        <w:rPr>
          <w:rFonts w:ascii="Book Antiqua" w:hAnsi="Book Antiqua"/>
        </w:rPr>
        <w:t>ë</w:t>
      </w:r>
      <w:r w:rsidRPr="001A0C27">
        <w:rPr>
          <w:rFonts w:ascii="Book Antiqua" w:hAnsi="Book Antiqua"/>
        </w:rPr>
        <w:t>s</w:t>
      </w:r>
      <w:r>
        <w:rPr>
          <w:rFonts w:ascii="Book Antiqua" w:hAnsi="Book Antiqua"/>
        </w:rPr>
        <w:t xml:space="preserve">.          </w:t>
      </w:r>
      <w:r w:rsidRPr="001A0C27">
        <w:rPr>
          <w:rFonts w:ascii="Book Antiqua" w:hAnsi="Book Antiqua"/>
        </w:rPr>
        <w:t xml:space="preserve">                   </w:t>
      </w:r>
      <w:r>
        <w:rPr>
          <w:rFonts w:ascii="Book Antiqua" w:hAnsi="Book Antiqua"/>
        </w:rPr>
        <w:t xml:space="preserve">                                      </w:t>
      </w:r>
      <w:r w:rsidR="00B20F2A">
        <w:rPr>
          <w:rFonts w:ascii="Book Antiqua" w:hAnsi="Book Antiqua"/>
        </w:rPr>
        <w:t xml:space="preserve">  </w:t>
      </w:r>
      <w:r>
        <w:rPr>
          <w:rFonts w:ascii="Book Antiqua" w:hAnsi="Book Antiqua"/>
        </w:rPr>
        <w:t>6 orë</w:t>
      </w:r>
    </w:p>
    <w:p w:rsidR="000504E1" w:rsidRPr="0090326C" w:rsidRDefault="000504E1" w:rsidP="000504E1">
      <w:pPr>
        <w:pStyle w:val="BodyText"/>
        <w:numPr>
          <w:ilvl w:val="0"/>
          <w:numId w:val="33"/>
        </w:numPr>
        <w:spacing w:before="3" w:after="1" w:line="276" w:lineRule="auto"/>
        <w:ind w:left="36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Plehërimi i bimëve.                                                                                                        </w:t>
      </w:r>
      <w:r w:rsidR="00B20F2A">
        <w:rPr>
          <w:rFonts w:ascii="Book Antiqua" w:hAnsi="Book Antiqua"/>
        </w:rPr>
        <w:t xml:space="preserve">  </w:t>
      </w:r>
      <w:r>
        <w:rPr>
          <w:rFonts w:ascii="Book Antiqua" w:hAnsi="Book Antiqua"/>
        </w:rPr>
        <w:t>8 orë</w:t>
      </w:r>
    </w:p>
    <w:p w:rsidR="000504E1" w:rsidRDefault="000504E1" w:rsidP="000504E1">
      <w:pPr>
        <w:pStyle w:val="BodyText"/>
        <w:numPr>
          <w:ilvl w:val="0"/>
          <w:numId w:val="33"/>
        </w:numPr>
        <w:spacing w:before="3" w:after="1" w:line="276" w:lineRule="auto"/>
        <w:ind w:left="36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Njohuri të përgjithshme për mbrojtjen e bimëve.                                                      </w:t>
      </w:r>
      <w:r w:rsidR="00B20F2A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8 orë </w:t>
      </w:r>
    </w:p>
    <w:p w:rsidR="003A439F" w:rsidRPr="003A439F" w:rsidRDefault="003A439F" w:rsidP="003A439F">
      <w:pPr>
        <w:spacing w:after="0"/>
        <w:ind w:left="360"/>
        <w:jc w:val="both"/>
        <w:rPr>
          <w:rFonts w:ascii="Book Antiqua" w:hAnsi="Book Antiqua"/>
          <w:color w:val="FF0000"/>
          <w:sz w:val="24"/>
          <w:szCs w:val="24"/>
          <w:lang w:val="sq-AL"/>
        </w:rPr>
      </w:pPr>
    </w:p>
    <w:p w:rsidR="00CC2F80" w:rsidRDefault="00CC2F80" w:rsidP="003A439F">
      <w:pPr>
        <w:pStyle w:val="Heading2"/>
        <w:keepNext w:val="0"/>
        <w:numPr>
          <w:ilvl w:val="0"/>
          <w:numId w:val="10"/>
        </w:numPr>
        <w:adjustRightInd/>
        <w:spacing w:before="0" w:after="0" w:line="276" w:lineRule="auto"/>
        <w:jc w:val="both"/>
        <w:rPr>
          <w:rFonts w:ascii="Book Antiqua" w:hAnsi="Book Antiqua"/>
          <w:i w:val="0"/>
          <w:sz w:val="24"/>
          <w:szCs w:val="24"/>
        </w:rPr>
      </w:pPr>
      <w:r w:rsidRPr="00B00095">
        <w:rPr>
          <w:rFonts w:ascii="Book Antiqua" w:hAnsi="Book Antiqua"/>
          <w:i w:val="0"/>
          <w:sz w:val="24"/>
          <w:szCs w:val="24"/>
        </w:rPr>
        <w:t>“Drejtimi,</w:t>
      </w:r>
      <w:r w:rsidRPr="00B00095">
        <w:rPr>
          <w:rFonts w:ascii="Book Antiqua" w:hAnsi="Book Antiqua"/>
          <w:i w:val="0"/>
          <w:color w:val="006FC0"/>
          <w:sz w:val="24"/>
          <w:szCs w:val="24"/>
        </w:rPr>
        <w:t xml:space="preserve"> </w:t>
      </w:r>
      <w:r w:rsidRPr="00B00095">
        <w:rPr>
          <w:rFonts w:ascii="Book Antiqua" w:hAnsi="Book Antiqua"/>
          <w:i w:val="0"/>
          <w:sz w:val="24"/>
          <w:szCs w:val="24"/>
        </w:rPr>
        <w:t>ligjshmëria dhe ekonomia</w:t>
      </w:r>
      <w:r w:rsidRPr="00B00095">
        <w:rPr>
          <w:rFonts w:ascii="Book Antiqua" w:hAnsi="Book Antiqua"/>
          <w:i w:val="0"/>
          <w:spacing w:val="-8"/>
          <w:sz w:val="24"/>
          <w:szCs w:val="24"/>
        </w:rPr>
        <w:t xml:space="preserve"> </w:t>
      </w:r>
      <w:r w:rsidRPr="00B00095">
        <w:rPr>
          <w:rFonts w:ascii="Book Antiqua" w:hAnsi="Book Antiqua"/>
          <w:i w:val="0"/>
          <w:sz w:val="24"/>
          <w:szCs w:val="24"/>
        </w:rPr>
        <w:t xml:space="preserve">në  bujqësi” </w:t>
      </w:r>
      <w:r w:rsidRPr="00A62BEE">
        <w:rPr>
          <w:rFonts w:ascii="Book Antiqua" w:hAnsi="Book Antiqua"/>
          <w:b w:val="0"/>
          <w:i w:val="0"/>
          <w:sz w:val="24"/>
          <w:szCs w:val="24"/>
        </w:rPr>
        <w:t>kl.</w:t>
      </w:r>
      <w:r w:rsidR="00A62BEE" w:rsidRPr="00A62BEE">
        <w:rPr>
          <w:rFonts w:ascii="Book Antiqua" w:hAnsi="Book Antiqua"/>
          <w:b w:val="0"/>
          <w:i w:val="0"/>
          <w:sz w:val="24"/>
          <w:szCs w:val="24"/>
        </w:rPr>
        <w:t xml:space="preserve"> </w:t>
      </w:r>
      <w:r w:rsidRPr="00A62BEE">
        <w:rPr>
          <w:rFonts w:ascii="Book Antiqua" w:hAnsi="Book Antiqua"/>
          <w:b w:val="0"/>
          <w:i w:val="0"/>
          <w:sz w:val="24"/>
          <w:szCs w:val="24"/>
        </w:rPr>
        <w:t>13</w:t>
      </w:r>
      <w:r w:rsidR="00A62BEE" w:rsidRPr="00A62BEE">
        <w:rPr>
          <w:rFonts w:ascii="Book Antiqua" w:hAnsi="Book Antiqua"/>
          <w:b w:val="0"/>
          <w:i w:val="0"/>
          <w:sz w:val="24"/>
          <w:szCs w:val="24"/>
        </w:rPr>
        <w:t>-t</w:t>
      </w:r>
      <w:r w:rsidR="005F4493">
        <w:rPr>
          <w:rFonts w:ascii="Book Antiqua" w:hAnsi="Book Antiqua"/>
          <w:b w:val="0"/>
          <w:i w:val="0"/>
          <w:sz w:val="24"/>
          <w:szCs w:val="24"/>
        </w:rPr>
        <w:t>ë</w:t>
      </w:r>
      <w:r w:rsidR="00A62BEE">
        <w:rPr>
          <w:rFonts w:ascii="Book Antiqua" w:hAnsi="Book Antiqua"/>
          <w:b w:val="0"/>
          <w:i w:val="0"/>
          <w:sz w:val="24"/>
          <w:szCs w:val="24"/>
        </w:rPr>
        <w:t>:</w:t>
      </w:r>
      <w:r w:rsidRPr="00B00095">
        <w:rPr>
          <w:rFonts w:ascii="Book Antiqua" w:hAnsi="Book Antiqua"/>
          <w:i w:val="0"/>
          <w:sz w:val="24"/>
          <w:szCs w:val="24"/>
        </w:rPr>
        <w:t xml:space="preserve"> </w:t>
      </w:r>
      <w:r w:rsidR="00A62BEE">
        <w:rPr>
          <w:rFonts w:ascii="Book Antiqua" w:hAnsi="Book Antiqua"/>
          <w:i w:val="0"/>
          <w:sz w:val="24"/>
          <w:szCs w:val="24"/>
        </w:rPr>
        <w:t xml:space="preserve">                  </w:t>
      </w:r>
      <w:r w:rsidR="00C64596">
        <w:rPr>
          <w:rFonts w:ascii="Book Antiqua" w:hAnsi="Book Antiqua"/>
          <w:i w:val="0"/>
          <w:sz w:val="24"/>
          <w:szCs w:val="24"/>
        </w:rPr>
        <w:t xml:space="preserve"> </w:t>
      </w:r>
      <w:r>
        <w:rPr>
          <w:rFonts w:ascii="Book Antiqua" w:hAnsi="Book Antiqua"/>
          <w:i w:val="0"/>
          <w:sz w:val="24"/>
          <w:szCs w:val="24"/>
        </w:rPr>
        <w:t>(</w:t>
      </w:r>
      <w:r w:rsidR="00702B2F">
        <w:rPr>
          <w:rFonts w:ascii="Book Antiqua" w:hAnsi="Book Antiqua"/>
          <w:i w:val="0"/>
          <w:sz w:val="24"/>
          <w:szCs w:val="24"/>
        </w:rPr>
        <w:t>4</w:t>
      </w:r>
      <w:r w:rsidR="00A62BEE">
        <w:rPr>
          <w:rFonts w:ascii="Book Antiqua" w:hAnsi="Book Antiqua"/>
          <w:i w:val="0"/>
          <w:sz w:val="24"/>
          <w:szCs w:val="24"/>
        </w:rPr>
        <w:t>6</w:t>
      </w:r>
      <w:r>
        <w:rPr>
          <w:rFonts w:ascii="Book Antiqua" w:hAnsi="Book Antiqua"/>
          <w:i w:val="0"/>
          <w:sz w:val="24"/>
          <w:szCs w:val="24"/>
        </w:rPr>
        <w:t xml:space="preserve"> orë)</w:t>
      </w:r>
    </w:p>
    <w:p w:rsidR="00CC2F80" w:rsidRPr="00797FA7" w:rsidRDefault="00CC2F80" w:rsidP="00CC2F80">
      <w:pPr>
        <w:pStyle w:val="BodyText"/>
        <w:numPr>
          <w:ilvl w:val="0"/>
          <w:numId w:val="32"/>
        </w:numPr>
        <w:spacing w:before="3" w:line="276" w:lineRule="auto"/>
        <w:ind w:left="360"/>
        <w:jc w:val="both"/>
        <w:rPr>
          <w:rFonts w:ascii="Book Antiqua" w:hAnsi="Book Antiqua"/>
        </w:rPr>
      </w:pPr>
      <w:r w:rsidRPr="00797FA7">
        <w:rPr>
          <w:rFonts w:ascii="Book Antiqua" w:hAnsi="Book Antiqua"/>
        </w:rPr>
        <w:t>Parimet ekonomike të drejtimit të fermave bujqësore.                                              3 orë</w:t>
      </w:r>
    </w:p>
    <w:p w:rsidR="00CC2F80" w:rsidRPr="00797FA7" w:rsidRDefault="00CC2F80" w:rsidP="00CC2F80">
      <w:pPr>
        <w:pStyle w:val="BodyText"/>
        <w:numPr>
          <w:ilvl w:val="0"/>
          <w:numId w:val="32"/>
        </w:numPr>
        <w:spacing w:before="3" w:line="276" w:lineRule="auto"/>
        <w:ind w:left="360"/>
        <w:jc w:val="both"/>
        <w:rPr>
          <w:rFonts w:ascii="Book Antiqua" w:hAnsi="Book Antiqua"/>
        </w:rPr>
      </w:pPr>
      <w:r w:rsidRPr="00797FA7">
        <w:rPr>
          <w:rFonts w:ascii="Book Antiqua" w:hAnsi="Book Antiqua"/>
        </w:rPr>
        <w:t xml:space="preserve">Drejtimi i fermës dhe kushtet e rriskut dhe pasigurisë.                                            </w:t>
      </w:r>
      <w:r w:rsidR="00B20F2A">
        <w:rPr>
          <w:rFonts w:ascii="Book Antiqua" w:hAnsi="Book Antiqua"/>
        </w:rPr>
        <w:t xml:space="preserve"> </w:t>
      </w:r>
      <w:r w:rsidRPr="00797FA7">
        <w:rPr>
          <w:rFonts w:ascii="Book Antiqua" w:hAnsi="Book Antiqua"/>
        </w:rPr>
        <w:t>3 orë</w:t>
      </w:r>
    </w:p>
    <w:p w:rsidR="00CC2F80" w:rsidRPr="00797FA7" w:rsidRDefault="00CC2F80" w:rsidP="00CC2F80">
      <w:pPr>
        <w:pStyle w:val="BodyText"/>
        <w:numPr>
          <w:ilvl w:val="0"/>
          <w:numId w:val="32"/>
        </w:numPr>
        <w:spacing w:before="3" w:line="276" w:lineRule="auto"/>
        <w:ind w:left="360"/>
        <w:jc w:val="both"/>
        <w:rPr>
          <w:rFonts w:ascii="Book Antiqua" w:hAnsi="Book Antiqua"/>
        </w:rPr>
      </w:pPr>
      <w:r w:rsidRPr="00797FA7">
        <w:rPr>
          <w:rFonts w:ascii="Book Antiqua" w:hAnsi="Book Antiqua"/>
        </w:rPr>
        <w:t>Prona dhe elementët e së drejtës së pronësisë</w:t>
      </w:r>
      <w:r w:rsidR="003A439F">
        <w:rPr>
          <w:rFonts w:ascii="Book Antiqua" w:hAnsi="Book Antiqua"/>
        </w:rPr>
        <w:t>.</w:t>
      </w:r>
      <w:r w:rsidRPr="00797FA7">
        <w:rPr>
          <w:rFonts w:ascii="Book Antiqua" w:hAnsi="Book Antiqua"/>
        </w:rPr>
        <w:t xml:space="preserve">                                                            2 orë</w:t>
      </w:r>
    </w:p>
    <w:p w:rsidR="00CC2F80" w:rsidRPr="00797FA7" w:rsidRDefault="00CC2F80" w:rsidP="00CC2F80">
      <w:pPr>
        <w:pStyle w:val="BodyText"/>
        <w:numPr>
          <w:ilvl w:val="0"/>
          <w:numId w:val="32"/>
        </w:numPr>
        <w:spacing w:before="3" w:line="276" w:lineRule="auto"/>
        <w:ind w:left="360"/>
        <w:jc w:val="both"/>
        <w:rPr>
          <w:rFonts w:ascii="Book Antiqua" w:hAnsi="Book Antiqua"/>
        </w:rPr>
      </w:pPr>
      <w:r w:rsidRPr="00797FA7">
        <w:rPr>
          <w:rFonts w:ascii="Book Antiqua" w:hAnsi="Book Antiqua"/>
        </w:rPr>
        <w:t>Bashkëpronësia dhe shpronësimi</w:t>
      </w:r>
      <w:r w:rsidR="003A439F">
        <w:rPr>
          <w:rFonts w:ascii="Book Antiqua" w:hAnsi="Book Antiqua"/>
        </w:rPr>
        <w:t>.</w:t>
      </w:r>
      <w:r w:rsidRPr="00797FA7">
        <w:rPr>
          <w:rFonts w:ascii="Book Antiqua" w:hAnsi="Book Antiqua"/>
        </w:rPr>
        <w:t xml:space="preserve">                                                                                 3 orë</w:t>
      </w:r>
    </w:p>
    <w:p w:rsidR="00CC2F80" w:rsidRPr="00797FA7" w:rsidRDefault="00CC2F80" w:rsidP="00CC2F80">
      <w:pPr>
        <w:pStyle w:val="BodyText"/>
        <w:numPr>
          <w:ilvl w:val="0"/>
          <w:numId w:val="32"/>
        </w:numPr>
        <w:spacing w:before="3" w:line="276" w:lineRule="auto"/>
        <w:ind w:left="360"/>
        <w:jc w:val="both"/>
        <w:rPr>
          <w:rFonts w:ascii="Book Antiqua" w:hAnsi="Book Antiqua"/>
        </w:rPr>
      </w:pPr>
      <w:r w:rsidRPr="00797FA7">
        <w:rPr>
          <w:rFonts w:ascii="Book Antiqua" w:hAnsi="Book Antiqua"/>
        </w:rPr>
        <w:t>Kontratat, veçoritë e kontratave në sektorin bujqësor</w:t>
      </w:r>
      <w:r w:rsidR="003A439F">
        <w:rPr>
          <w:rFonts w:ascii="Book Antiqua" w:hAnsi="Book Antiqua"/>
        </w:rPr>
        <w:t>.</w:t>
      </w:r>
      <w:r w:rsidRPr="00797FA7">
        <w:rPr>
          <w:rFonts w:ascii="Book Antiqua" w:hAnsi="Book Antiqua"/>
        </w:rPr>
        <w:t xml:space="preserve">                                               4 orë</w:t>
      </w:r>
    </w:p>
    <w:p w:rsidR="00CC2F80" w:rsidRPr="00797FA7" w:rsidRDefault="00CC2F80" w:rsidP="00CC2F80">
      <w:pPr>
        <w:pStyle w:val="BodyText"/>
        <w:numPr>
          <w:ilvl w:val="0"/>
          <w:numId w:val="32"/>
        </w:numPr>
        <w:spacing w:before="3" w:line="276" w:lineRule="auto"/>
        <w:ind w:left="360"/>
        <w:jc w:val="both"/>
        <w:rPr>
          <w:rFonts w:ascii="Book Antiqua" w:hAnsi="Book Antiqua"/>
        </w:rPr>
      </w:pPr>
      <w:r w:rsidRPr="00797FA7">
        <w:rPr>
          <w:rFonts w:ascii="Book Antiqua" w:hAnsi="Book Antiqua"/>
        </w:rPr>
        <w:t>Marketingu bujqësor</w:t>
      </w:r>
      <w:r w:rsidR="003A439F">
        <w:rPr>
          <w:rFonts w:ascii="Book Antiqua" w:hAnsi="Book Antiqua"/>
        </w:rPr>
        <w:t>.</w:t>
      </w:r>
      <w:r w:rsidRPr="00797FA7">
        <w:rPr>
          <w:rFonts w:ascii="Book Antiqua" w:hAnsi="Book Antiqua"/>
        </w:rPr>
        <w:t xml:space="preserve">                                                                                                       </w:t>
      </w:r>
      <w:r w:rsidR="000331E3">
        <w:rPr>
          <w:rFonts w:ascii="Book Antiqua" w:hAnsi="Book Antiqua"/>
        </w:rPr>
        <w:t>3</w:t>
      </w:r>
      <w:r w:rsidRPr="00797FA7">
        <w:rPr>
          <w:rFonts w:ascii="Book Antiqua" w:hAnsi="Book Antiqua"/>
        </w:rPr>
        <w:t xml:space="preserve"> orë</w:t>
      </w:r>
    </w:p>
    <w:p w:rsidR="00CC2F80" w:rsidRPr="00797FA7" w:rsidRDefault="00CC2F80" w:rsidP="00CC2F80">
      <w:pPr>
        <w:pStyle w:val="BodyText"/>
        <w:numPr>
          <w:ilvl w:val="0"/>
          <w:numId w:val="32"/>
        </w:numPr>
        <w:spacing w:before="3" w:line="276" w:lineRule="auto"/>
        <w:ind w:left="360"/>
        <w:jc w:val="both"/>
        <w:rPr>
          <w:rFonts w:ascii="Book Antiqua" w:hAnsi="Book Antiqua"/>
        </w:rPr>
      </w:pPr>
      <w:r w:rsidRPr="00797FA7">
        <w:rPr>
          <w:rFonts w:ascii="Book Antiqua" w:hAnsi="Book Antiqua"/>
        </w:rPr>
        <w:t>Sigurimi i kapitalit dhe kredisë në bujqësi.                                                                 3 orë</w:t>
      </w:r>
    </w:p>
    <w:p w:rsidR="00CC2F80" w:rsidRPr="00797FA7" w:rsidRDefault="00CC2F80" w:rsidP="00CC2F80">
      <w:pPr>
        <w:pStyle w:val="BodyText"/>
        <w:numPr>
          <w:ilvl w:val="0"/>
          <w:numId w:val="32"/>
        </w:numPr>
        <w:spacing w:before="3" w:line="276" w:lineRule="auto"/>
        <w:ind w:left="360"/>
        <w:jc w:val="both"/>
        <w:rPr>
          <w:rFonts w:ascii="Book Antiqua" w:hAnsi="Book Antiqua"/>
        </w:rPr>
      </w:pPr>
      <w:r w:rsidRPr="00797FA7">
        <w:rPr>
          <w:rFonts w:ascii="Book Antiqua" w:hAnsi="Book Antiqua"/>
        </w:rPr>
        <w:t xml:space="preserve">Sigurimi dhe përdorimi i tokës.                                                                                    </w:t>
      </w:r>
      <w:r w:rsidR="00B20F2A">
        <w:rPr>
          <w:rFonts w:ascii="Book Antiqua" w:hAnsi="Book Antiqua"/>
        </w:rPr>
        <w:t xml:space="preserve"> </w:t>
      </w:r>
      <w:r w:rsidR="000331E3">
        <w:rPr>
          <w:rFonts w:ascii="Book Antiqua" w:hAnsi="Book Antiqua"/>
        </w:rPr>
        <w:t>4</w:t>
      </w:r>
      <w:r w:rsidRPr="00797FA7">
        <w:rPr>
          <w:rFonts w:ascii="Book Antiqua" w:hAnsi="Book Antiqua"/>
        </w:rPr>
        <w:t xml:space="preserve"> orë</w:t>
      </w:r>
    </w:p>
    <w:p w:rsidR="00CC2F80" w:rsidRDefault="00CC2F80" w:rsidP="00CC2F80">
      <w:pPr>
        <w:pStyle w:val="BodyText"/>
        <w:numPr>
          <w:ilvl w:val="0"/>
          <w:numId w:val="32"/>
        </w:numPr>
        <w:spacing w:before="3" w:line="276" w:lineRule="auto"/>
        <w:ind w:left="360"/>
        <w:jc w:val="both"/>
        <w:rPr>
          <w:rFonts w:ascii="Book Antiqua" w:hAnsi="Book Antiqua"/>
        </w:rPr>
      </w:pPr>
      <w:r w:rsidRPr="00797FA7">
        <w:rPr>
          <w:rFonts w:ascii="Book Antiqua" w:hAnsi="Book Antiqua"/>
        </w:rPr>
        <w:t>Sigurimi dhe drejtimi i krahut të punës.                                                                      3 orë</w:t>
      </w:r>
    </w:p>
    <w:p w:rsidR="00702B2F" w:rsidRPr="00797FA7" w:rsidRDefault="00702B2F" w:rsidP="00CC2F80">
      <w:pPr>
        <w:pStyle w:val="BodyText"/>
        <w:numPr>
          <w:ilvl w:val="0"/>
          <w:numId w:val="32"/>
        </w:numPr>
        <w:spacing w:before="3" w:line="276" w:lineRule="auto"/>
        <w:ind w:left="360"/>
        <w:jc w:val="both"/>
        <w:rPr>
          <w:rFonts w:ascii="Book Antiqua" w:hAnsi="Book Antiqua"/>
        </w:rPr>
      </w:pPr>
      <w:r>
        <w:rPr>
          <w:rFonts w:ascii="Book Antiqua" w:hAnsi="Book Antiqua"/>
        </w:rPr>
        <w:t>Sigurimi dhe përdorimi i makinerive bujqësore.                                                        3 orë</w:t>
      </w:r>
    </w:p>
    <w:p w:rsidR="00CC2F80" w:rsidRPr="008540D1" w:rsidRDefault="008540D1" w:rsidP="008540D1">
      <w:pPr>
        <w:pStyle w:val="BodyText"/>
        <w:numPr>
          <w:ilvl w:val="0"/>
          <w:numId w:val="32"/>
        </w:numPr>
        <w:spacing w:before="3" w:line="276" w:lineRule="auto"/>
        <w:ind w:left="360"/>
        <w:rPr>
          <w:rFonts w:ascii="Book Antiqua" w:hAnsi="Book Antiqua"/>
        </w:rPr>
      </w:pPr>
      <w:r>
        <w:rPr>
          <w:rFonts w:ascii="Book Antiqua" w:hAnsi="Book Antiqua"/>
        </w:rPr>
        <w:t>Detyrat e kontabilitetit, i</w:t>
      </w:r>
      <w:r w:rsidR="00CC2F80" w:rsidRPr="00797FA7">
        <w:rPr>
          <w:rFonts w:ascii="Book Antiqua" w:hAnsi="Book Antiqua"/>
        </w:rPr>
        <w:t>nventarizimi dhe bilanci në bujqësi</w:t>
      </w:r>
      <w:r w:rsidR="003A439F">
        <w:rPr>
          <w:rFonts w:ascii="Book Antiqua" w:hAnsi="Book Antiqua"/>
        </w:rPr>
        <w:t>.</w:t>
      </w:r>
      <w:r w:rsidR="00CC2F80" w:rsidRPr="00797FA7">
        <w:rPr>
          <w:rFonts w:ascii="Book Antiqua" w:hAnsi="Book Antiqua"/>
        </w:rPr>
        <w:t xml:space="preserve">                                   </w:t>
      </w:r>
      <w:r w:rsidR="00CC2F80" w:rsidRPr="008540D1">
        <w:rPr>
          <w:rFonts w:ascii="Book Antiqua" w:hAnsi="Book Antiqua"/>
        </w:rPr>
        <w:t>4 orë</w:t>
      </w:r>
    </w:p>
    <w:p w:rsidR="00CC2F80" w:rsidRPr="00797FA7" w:rsidRDefault="00CC2F80" w:rsidP="00CC2F80">
      <w:pPr>
        <w:pStyle w:val="BodyText"/>
        <w:numPr>
          <w:ilvl w:val="0"/>
          <w:numId w:val="32"/>
        </w:numPr>
        <w:spacing w:before="3" w:line="276" w:lineRule="auto"/>
        <w:ind w:left="360"/>
        <w:jc w:val="both"/>
        <w:rPr>
          <w:rFonts w:ascii="Book Antiqua" w:hAnsi="Book Antiqua"/>
        </w:rPr>
      </w:pPr>
      <w:r w:rsidRPr="00797FA7">
        <w:rPr>
          <w:rFonts w:ascii="Book Antiqua" w:hAnsi="Book Antiqua"/>
        </w:rPr>
        <w:t>Pasqyrimi kronologjik i veprimeve ekonomike bujqësore</w:t>
      </w:r>
      <w:r w:rsidR="003A439F">
        <w:rPr>
          <w:rFonts w:ascii="Book Antiqua" w:hAnsi="Book Antiqua"/>
        </w:rPr>
        <w:t>.</w:t>
      </w:r>
      <w:r w:rsidRPr="00797FA7">
        <w:rPr>
          <w:rFonts w:ascii="Book Antiqua" w:hAnsi="Book Antiqua"/>
        </w:rPr>
        <w:t xml:space="preserve">                                        3 orë</w:t>
      </w:r>
    </w:p>
    <w:p w:rsidR="00CC2F80" w:rsidRDefault="00CC2F80" w:rsidP="00CC2F80">
      <w:pPr>
        <w:pStyle w:val="BodyText"/>
        <w:numPr>
          <w:ilvl w:val="0"/>
          <w:numId w:val="32"/>
        </w:numPr>
        <w:spacing w:before="3" w:line="276" w:lineRule="auto"/>
        <w:ind w:left="360"/>
        <w:jc w:val="both"/>
        <w:rPr>
          <w:rFonts w:ascii="Book Antiqua" w:hAnsi="Book Antiqua"/>
        </w:rPr>
      </w:pPr>
      <w:r w:rsidRPr="00797FA7">
        <w:rPr>
          <w:rFonts w:ascii="Book Antiqua" w:hAnsi="Book Antiqua"/>
        </w:rPr>
        <w:t>Llogaritë e rezultatit dhe llogaritë e mallrave</w:t>
      </w:r>
      <w:r w:rsidR="003A439F">
        <w:rPr>
          <w:rFonts w:ascii="Book Antiqua" w:hAnsi="Book Antiqua"/>
        </w:rPr>
        <w:t>.</w:t>
      </w:r>
      <w:r w:rsidRPr="00797FA7">
        <w:rPr>
          <w:rFonts w:ascii="Book Antiqua" w:hAnsi="Book Antiqua"/>
        </w:rPr>
        <w:t xml:space="preserve">                                                             5 orë</w:t>
      </w:r>
    </w:p>
    <w:p w:rsidR="00CC2F80" w:rsidRPr="00797FA7" w:rsidRDefault="00CC2F80" w:rsidP="00CC2F80">
      <w:pPr>
        <w:pStyle w:val="BodyText"/>
        <w:numPr>
          <w:ilvl w:val="0"/>
          <w:numId w:val="32"/>
        </w:numPr>
        <w:spacing w:before="3" w:line="276" w:lineRule="auto"/>
        <w:ind w:left="360"/>
        <w:jc w:val="both"/>
        <w:rPr>
          <w:rFonts w:ascii="Book Antiqua" w:hAnsi="Book Antiqua"/>
        </w:rPr>
      </w:pPr>
      <w:r>
        <w:rPr>
          <w:rFonts w:ascii="Book Antiqua" w:hAnsi="Book Antiqua"/>
        </w:rPr>
        <w:t>Tatimi mbi vlerën e shtuar</w:t>
      </w:r>
      <w:r w:rsidR="003A439F">
        <w:rPr>
          <w:rFonts w:ascii="Book Antiqua" w:hAnsi="Book Antiqua"/>
        </w:rPr>
        <w:t>.</w:t>
      </w:r>
      <w:r>
        <w:rPr>
          <w:rFonts w:ascii="Book Antiqua" w:hAnsi="Book Antiqua"/>
        </w:rPr>
        <w:t xml:space="preserve">                                                                                            </w:t>
      </w:r>
      <w:r w:rsidR="00B20F2A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3 orë</w:t>
      </w:r>
    </w:p>
    <w:p w:rsidR="00CC2F80" w:rsidRDefault="00CC2F80" w:rsidP="00CC2F80">
      <w:pPr>
        <w:pStyle w:val="ListParagraph"/>
        <w:spacing w:after="0"/>
        <w:ind w:left="360"/>
        <w:jc w:val="both"/>
        <w:rPr>
          <w:rFonts w:ascii="Book Antiqua" w:hAnsi="Book Antiqua"/>
        </w:rPr>
      </w:pPr>
    </w:p>
    <w:p w:rsidR="00C7531A" w:rsidRPr="002A471C" w:rsidRDefault="00C7531A" w:rsidP="002A471C">
      <w:pPr>
        <w:pStyle w:val="ListParagraph"/>
        <w:numPr>
          <w:ilvl w:val="0"/>
          <w:numId w:val="10"/>
        </w:numPr>
        <w:spacing w:after="0"/>
        <w:rPr>
          <w:rFonts w:ascii="Book Antiqua" w:hAnsi="Book Antiqua"/>
          <w:sz w:val="24"/>
          <w:szCs w:val="24"/>
          <w:lang w:val="sq-AL"/>
        </w:rPr>
      </w:pPr>
      <w:r w:rsidRPr="002A471C">
        <w:rPr>
          <w:rFonts w:ascii="Book Antiqua" w:hAnsi="Book Antiqua"/>
          <w:b/>
          <w:sz w:val="24"/>
          <w:szCs w:val="24"/>
          <w:lang w:val="sq-AL"/>
        </w:rPr>
        <w:t>Përmirësimi ujor dhe sistemimi i tokave</w:t>
      </w:r>
      <w:r w:rsidR="002D6507" w:rsidRPr="002A471C">
        <w:rPr>
          <w:rFonts w:ascii="Book Antiqua" w:hAnsi="Book Antiqua"/>
          <w:sz w:val="24"/>
          <w:szCs w:val="24"/>
          <w:lang w:val="sq-AL"/>
        </w:rPr>
        <w:t>, kl.13</w:t>
      </w:r>
      <w:r w:rsidR="00C64596">
        <w:rPr>
          <w:rFonts w:ascii="Book Antiqua" w:hAnsi="Book Antiqua"/>
          <w:sz w:val="24"/>
          <w:szCs w:val="24"/>
          <w:lang w:val="sq-AL"/>
        </w:rPr>
        <w:t>-të</w:t>
      </w:r>
      <w:r w:rsidR="002D6507" w:rsidRPr="002A471C">
        <w:rPr>
          <w:rFonts w:ascii="Book Antiqua" w:hAnsi="Book Antiqua"/>
          <w:sz w:val="24"/>
          <w:szCs w:val="24"/>
          <w:lang w:val="sq-AL"/>
        </w:rPr>
        <w:t xml:space="preserve">:     </w:t>
      </w:r>
      <w:r w:rsidR="00C64596">
        <w:rPr>
          <w:rFonts w:ascii="Book Antiqua" w:hAnsi="Book Antiqua"/>
          <w:sz w:val="24"/>
          <w:szCs w:val="24"/>
          <w:lang w:val="sq-AL"/>
        </w:rPr>
        <w:tab/>
      </w:r>
      <w:r w:rsidR="00C64596">
        <w:rPr>
          <w:rFonts w:ascii="Book Antiqua" w:hAnsi="Book Antiqua"/>
          <w:sz w:val="24"/>
          <w:szCs w:val="24"/>
          <w:lang w:val="sq-AL"/>
        </w:rPr>
        <w:tab/>
        <w:t xml:space="preserve">            </w:t>
      </w:r>
      <w:r w:rsidRPr="002A471C">
        <w:rPr>
          <w:rFonts w:ascii="Book Antiqua" w:hAnsi="Book Antiqua"/>
          <w:b/>
          <w:sz w:val="24"/>
          <w:szCs w:val="24"/>
          <w:lang w:val="sq-AL"/>
        </w:rPr>
        <w:t>(</w:t>
      </w:r>
      <w:r w:rsidR="006D2024" w:rsidRPr="002A471C">
        <w:rPr>
          <w:rFonts w:ascii="Book Antiqua" w:hAnsi="Book Antiqua"/>
          <w:b/>
          <w:sz w:val="24"/>
          <w:szCs w:val="24"/>
          <w:lang w:val="sq-AL"/>
        </w:rPr>
        <w:t>2</w:t>
      </w:r>
      <w:r w:rsidR="00A318E9">
        <w:rPr>
          <w:rFonts w:ascii="Book Antiqua" w:hAnsi="Book Antiqua"/>
          <w:b/>
          <w:sz w:val="24"/>
          <w:szCs w:val="24"/>
          <w:lang w:val="sq-AL"/>
        </w:rPr>
        <w:t>4</w:t>
      </w:r>
      <w:r w:rsidRPr="002A471C">
        <w:rPr>
          <w:rFonts w:ascii="Book Antiqua" w:hAnsi="Book Antiqua"/>
          <w:b/>
          <w:sz w:val="24"/>
          <w:szCs w:val="24"/>
          <w:lang w:val="sq-AL"/>
        </w:rPr>
        <w:t xml:space="preserve"> orë)</w:t>
      </w:r>
    </w:p>
    <w:p w:rsidR="00D4074D" w:rsidRPr="00D4074D" w:rsidRDefault="00D4074D" w:rsidP="00D4074D">
      <w:pPr>
        <w:spacing w:after="0"/>
        <w:ind w:left="360"/>
        <w:jc w:val="both"/>
        <w:rPr>
          <w:rFonts w:ascii="Book Antiqua" w:hAnsi="Book Antiqua"/>
          <w:i/>
          <w:sz w:val="24"/>
          <w:szCs w:val="24"/>
          <w:u w:val="single"/>
          <w:lang w:val="sq-AL"/>
        </w:rPr>
      </w:pPr>
      <w:r w:rsidRPr="00D4074D">
        <w:rPr>
          <w:rFonts w:ascii="Book Antiqua" w:hAnsi="Book Antiqua"/>
          <w:i/>
          <w:sz w:val="24"/>
          <w:szCs w:val="24"/>
          <w:u w:val="single"/>
          <w:lang w:val="sq-AL"/>
        </w:rPr>
        <w:t>Për ujitjen e tokave bujqësore</w:t>
      </w:r>
    </w:p>
    <w:p w:rsidR="00C82CD7" w:rsidRPr="002A471C" w:rsidRDefault="00C82CD7" w:rsidP="00894C03">
      <w:pPr>
        <w:numPr>
          <w:ilvl w:val="0"/>
          <w:numId w:val="7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Book Antiqua" w:hAnsi="Book Antiqua"/>
          <w:sz w:val="24"/>
          <w:szCs w:val="24"/>
          <w:lang w:val="sq-AL"/>
        </w:rPr>
      </w:pPr>
      <w:r w:rsidRPr="002A471C">
        <w:rPr>
          <w:rFonts w:ascii="Book Antiqua" w:hAnsi="Book Antiqua"/>
          <w:sz w:val="24"/>
          <w:szCs w:val="24"/>
          <w:lang w:val="sq-AL"/>
        </w:rPr>
        <w:t>Nevojat e bimës për ujë dhe evapotranspirimi</w:t>
      </w:r>
      <w:r w:rsidR="00B47626" w:rsidRPr="002A471C">
        <w:rPr>
          <w:rFonts w:ascii="Book Antiqua" w:hAnsi="Book Antiqua"/>
          <w:sz w:val="24"/>
          <w:szCs w:val="24"/>
          <w:lang w:val="sq-AL"/>
        </w:rPr>
        <w:t>.</w:t>
      </w:r>
      <w:r w:rsidRPr="002A471C">
        <w:rPr>
          <w:rFonts w:ascii="Book Antiqua" w:hAnsi="Book Antiqua"/>
          <w:sz w:val="24"/>
          <w:szCs w:val="24"/>
          <w:lang w:val="sq-AL"/>
        </w:rPr>
        <w:tab/>
      </w:r>
      <w:r w:rsidRPr="002A471C">
        <w:rPr>
          <w:rFonts w:ascii="Book Antiqua" w:hAnsi="Book Antiqua"/>
          <w:sz w:val="24"/>
          <w:szCs w:val="24"/>
          <w:lang w:val="sq-AL"/>
        </w:rPr>
        <w:tab/>
      </w:r>
      <w:r w:rsidRPr="002A471C">
        <w:rPr>
          <w:rFonts w:ascii="Book Antiqua" w:hAnsi="Book Antiqua"/>
          <w:sz w:val="24"/>
          <w:szCs w:val="24"/>
          <w:lang w:val="sq-AL"/>
        </w:rPr>
        <w:tab/>
      </w:r>
      <w:r w:rsidRPr="002A471C">
        <w:rPr>
          <w:rFonts w:ascii="Book Antiqua" w:hAnsi="Book Antiqua"/>
          <w:sz w:val="24"/>
          <w:szCs w:val="24"/>
          <w:lang w:val="sq-AL"/>
        </w:rPr>
        <w:tab/>
      </w:r>
      <w:r w:rsidR="003648B5" w:rsidRPr="002A471C">
        <w:rPr>
          <w:rFonts w:ascii="Book Antiqua" w:hAnsi="Book Antiqua"/>
          <w:sz w:val="24"/>
          <w:szCs w:val="24"/>
          <w:lang w:val="sq-AL"/>
        </w:rPr>
        <w:tab/>
      </w:r>
      <w:r w:rsidR="000776CD">
        <w:rPr>
          <w:rFonts w:ascii="Book Antiqua" w:hAnsi="Book Antiqua"/>
          <w:sz w:val="24"/>
          <w:szCs w:val="24"/>
          <w:lang w:val="sq-AL"/>
        </w:rPr>
        <w:t xml:space="preserve">  </w:t>
      </w:r>
      <w:r w:rsidRPr="002A471C">
        <w:rPr>
          <w:rFonts w:ascii="Book Antiqua" w:hAnsi="Book Antiqua"/>
          <w:sz w:val="24"/>
          <w:szCs w:val="24"/>
          <w:lang w:val="sq-AL"/>
        </w:rPr>
        <w:t>2 orë</w:t>
      </w:r>
    </w:p>
    <w:p w:rsidR="00C82CD7" w:rsidRPr="002A471C" w:rsidRDefault="00C82CD7" w:rsidP="00894C03">
      <w:pPr>
        <w:numPr>
          <w:ilvl w:val="0"/>
          <w:numId w:val="7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Book Antiqua" w:hAnsi="Book Antiqua"/>
          <w:sz w:val="24"/>
          <w:szCs w:val="24"/>
          <w:lang w:val="sq-AL"/>
        </w:rPr>
      </w:pPr>
      <w:r w:rsidRPr="002A471C">
        <w:rPr>
          <w:rFonts w:ascii="Book Antiqua" w:hAnsi="Book Antiqua"/>
          <w:sz w:val="24"/>
          <w:szCs w:val="24"/>
          <w:lang w:val="sq-AL"/>
        </w:rPr>
        <w:t>Norma agronomike e ujitjes dhe cilësia e ujit për ujitje</w:t>
      </w:r>
      <w:r w:rsidR="00B47626" w:rsidRPr="002A471C">
        <w:rPr>
          <w:rFonts w:ascii="Book Antiqua" w:hAnsi="Book Antiqua"/>
          <w:sz w:val="24"/>
          <w:szCs w:val="24"/>
          <w:lang w:val="sq-AL"/>
        </w:rPr>
        <w:t>.</w:t>
      </w:r>
      <w:r w:rsidRPr="002A471C">
        <w:rPr>
          <w:rFonts w:ascii="Book Antiqua" w:hAnsi="Book Antiqua"/>
          <w:sz w:val="24"/>
          <w:szCs w:val="24"/>
          <w:lang w:val="sq-AL"/>
        </w:rPr>
        <w:tab/>
      </w:r>
      <w:r w:rsidRPr="002A471C">
        <w:rPr>
          <w:rFonts w:ascii="Book Antiqua" w:hAnsi="Book Antiqua"/>
          <w:sz w:val="24"/>
          <w:szCs w:val="24"/>
          <w:lang w:val="sq-AL"/>
        </w:rPr>
        <w:tab/>
      </w:r>
      <w:r w:rsidRPr="002A471C">
        <w:rPr>
          <w:rFonts w:ascii="Book Antiqua" w:hAnsi="Book Antiqua"/>
          <w:sz w:val="24"/>
          <w:szCs w:val="24"/>
          <w:lang w:val="sq-AL"/>
        </w:rPr>
        <w:tab/>
      </w:r>
      <w:r w:rsidR="000776CD">
        <w:rPr>
          <w:rFonts w:ascii="Book Antiqua" w:hAnsi="Book Antiqua"/>
          <w:sz w:val="24"/>
          <w:szCs w:val="24"/>
          <w:lang w:val="sq-AL"/>
        </w:rPr>
        <w:t xml:space="preserve">              </w:t>
      </w:r>
      <w:r w:rsidRPr="002A471C">
        <w:rPr>
          <w:rFonts w:ascii="Book Antiqua" w:hAnsi="Book Antiqua"/>
          <w:sz w:val="24"/>
          <w:szCs w:val="24"/>
          <w:lang w:val="sq-AL"/>
        </w:rPr>
        <w:t>2 orë</w:t>
      </w:r>
    </w:p>
    <w:p w:rsidR="00C7531A" w:rsidRDefault="00C7531A" w:rsidP="00894C03">
      <w:pPr>
        <w:numPr>
          <w:ilvl w:val="0"/>
          <w:numId w:val="7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Book Antiqua" w:hAnsi="Book Antiqua"/>
          <w:sz w:val="24"/>
          <w:szCs w:val="24"/>
          <w:lang w:val="sq-AL"/>
        </w:rPr>
      </w:pPr>
      <w:r w:rsidRPr="002A471C">
        <w:rPr>
          <w:rFonts w:ascii="Book Antiqua" w:hAnsi="Book Antiqua"/>
          <w:sz w:val="24"/>
          <w:szCs w:val="24"/>
          <w:lang w:val="sq-AL"/>
        </w:rPr>
        <w:t>Mënyrat e ujitjes.</w:t>
      </w:r>
      <w:r w:rsidRPr="002A471C">
        <w:rPr>
          <w:rFonts w:ascii="Book Antiqua" w:hAnsi="Book Antiqua"/>
          <w:sz w:val="24"/>
          <w:szCs w:val="24"/>
          <w:lang w:val="sq-AL"/>
        </w:rPr>
        <w:tab/>
      </w:r>
      <w:r w:rsidRPr="002A471C">
        <w:rPr>
          <w:rFonts w:ascii="Book Antiqua" w:hAnsi="Book Antiqua"/>
          <w:sz w:val="24"/>
          <w:szCs w:val="24"/>
          <w:lang w:val="sq-AL"/>
        </w:rPr>
        <w:tab/>
      </w:r>
      <w:r w:rsidRPr="002A471C">
        <w:rPr>
          <w:rFonts w:ascii="Book Antiqua" w:hAnsi="Book Antiqua"/>
          <w:sz w:val="24"/>
          <w:szCs w:val="24"/>
          <w:lang w:val="sq-AL"/>
        </w:rPr>
        <w:tab/>
      </w:r>
      <w:r w:rsidRPr="002A471C">
        <w:rPr>
          <w:rFonts w:ascii="Book Antiqua" w:hAnsi="Book Antiqua"/>
          <w:sz w:val="24"/>
          <w:szCs w:val="24"/>
          <w:lang w:val="sq-AL"/>
        </w:rPr>
        <w:tab/>
      </w:r>
      <w:r w:rsidRPr="002A471C">
        <w:rPr>
          <w:rFonts w:ascii="Book Antiqua" w:hAnsi="Book Antiqua"/>
          <w:sz w:val="24"/>
          <w:szCs w:val="24"/>
          <w:lang w:val="sq-AL"/>
        </w:rPr>
        <w:tab/>
      </w:r>
      <w:r w:rsidRPr="002A471C">
        <w:rPr>
          <w:rFonts w:ascii="Book Antiqua" w:hAnsi="Book Antiqua"/>
          <w:sz w:val="24"/>
          <w:szCs w:val="24"/>
          <w:lang w:val="sq-AL"/>
        </w:rPr>
        <w:tab/>
      </w:r>
      <w:r w:rsidRPr="002A471C">
        <w:rPr>
          <w:rFonts w:ascii="Book Antiqua" w:hAnsi="Book Antiqua"/>
          <w:sz w:val="24"/>
          <w:szCs w:val="24"/>
          <w:lang w:val="sq-AL"/>
        </w:rPr>
        <w:tab/>
      </w:r>
      <w:r w:rsidRPr="002A471C">
        <w:rPr>
          <w:rFonts w:ascii="Book Antiqua" w:hAnsi="Book Antiqua"/>
          <w:sz w:val="24"/>
          <w:szCs w:val="24"/>
          <w:lang w:val="sq-AL"/>
        </w:rPr>
        <w:tab/>
      </w:r>
      <w:r w:rsidR="003648B5" w:rsidRPr="002A471C">
        <w:rPr>
          <w:rFonts w:ascii="Book Antiqua" w:hAnsi="Book Antiqua"/>
          <w:sz w:val="24"/>
          <w:szCs w:val="24"/>
          <w:lang w:val="sq-AL"/>
        </w:rPr>
        <w:tab/>
      </w:r>
      <w:r w:rsidR="000776CD">
        <w:rPr>
          <w:rFonts w:ascii="Book Antiqua" w:hAnsi="Book Antiqua"/>
          <w:sz w:val="24"/>
          <w:szCs w:val="24"/>
          <w:lang w:val="sq-AL"/>
        </w:rPr>
        <w:t xml:space="preserve">  </w:t>
      </w:r>
      <w:r w:rsidRPr="002A471C">
        <w:rPr>
          <w:rFonts w:ascii="Book Antiqua" w:hAnsi="Book Antiqua"/>
          <w:sz w:val="24"/>
          <w:szCs w:val="24"/>
          <w:lang w:val="sq-AL"/>
        </w:rPr>
        <w:t>5 orë</w:t>
      </w:r>
    </w:p>
    <w:p w:rsidR="00D4074D" w:rsidRPr="00D4074D" w:rsidRDefault="00D4074D" w:rsidP="00D4074D">
      <w:pPr>
        <w:spacing w:after="0"/>
        <w:ind w:left="360"/>
        <w:jc w:val="both"/>
        <w:rPr>
          <w:rFonts w:ascii="Book Antiqua" w:hAnsi="Book Antiqua"/>
          <w:i/>
          <w:sz w:val="24"/>
          <w:szCs w:val="24"/>
          <w:u w:val="single"/>
          <w:lang w:val="sq-AL"/>
        </w:rPr>
      </w:pPr>
      <w:r w:rsidRPr="00D4074D">
        <w:rPr>
          <w:rFonts w:ascii="Book Antiqua" w:hAnsi="Book Antiqua"/>
          <w:i/>
          <w:sz w:val="24"/>
          <w:szCs w:val="24"/>
          <w:u w:val="single"/>
          <w:lang w:val="sq-AL"/>
        </w:rPr>
        <w:t>Për kullimin e tokave bujqësore</w:t>
      </w:r>
    </w:p>
    <w:p w:rsidR="00C7531A" w:rsidRDefault="00C7531A" w:rsidP="00894C03">
      <w:pPr>
        <w:numPr>
          <w:ilvl w:val="0"/>
          <w:numId w:val="7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Book Antiqua" w:hAnsi="Book Antiqua"/>
          <w:sz w:val="24"/>
          <w:szCs w:val="24"/>
          <w:lang w:val="sq-AL"/>
        </w:rPr>
      </w:pPr>
      <w:r w:rsidRPr="002A471C">
        <w:rPr>
          <w:rFonts w:ascii="Book Antiqua" w:hAnsi="Book Antiqua"/>
          <w:sz w:val="24"/>
          <w:szCs w:val="24"/>
          <w:lang w:val="sq-AL"/>
        </w:rPr>
        <w:t>Rrjetet kulluese dhe drenazhimi.</w:t>
      </w:r>
      <w:r w:rsidRPr="002A471C">
        <w:rPr>
          <w:rFonts w:ascii="Book Antiqua" w:hAnsi="Book Antiqua"/>
          <w:sz w:val="24"/>
          <w:szCs w:val="24"/>
          <w:lang w:val="sq-AL"/>
        </w:rPr>
        <w:tab/>
      </w:r>
      <w:r w:rsidRPr="002A471C">
        <w:rPr>
          <w:rFonts w:ascii="Book Antiqua" w:hAnsi="Book Antiqua"/>
          <w:sz w:val="24"/>
          <w:szCs w:val="24"/>
          <w:lang w:val="sq-AL"/>
        </w:rPr>
        <w:tab/>
      </w:r>
      <w:r w:rsidRPr="002A471C">
        <w:rPr>
          <w:rFonts w:ascii="Book Antiqua" w:hAnsi="Book Antiqua"/>
          <w:sz w:val="24"/>
          <w:szCs w:val="24"/>
          <w:lang w:val="sq-AL"/>
        </w:rPr>
        <w:tab/>
      </w:r>
      <w:r w:rsidRPr="002A471C">
        <w:rPr>
          <w:rFonts w:ascii="Book Antiqua" w:hAnsi="Book Antiqua"/>
          <w:sz w:val="24"/>
          <w:szCs w:val="24"/>
          <w:lang w:val="sq-AL"/>
        </w:rPr>
        <w:tab/>
      </w:r>
      <w:r w:rsidRPr="002A471C">
        <w:rPr>
          <w:rFonts w:ascii="Book Antiqua" w:hAnsi="Book Antiqua"/>
          <w:sz w:val="24"/>
          <w:szCs w:val="24"/>
          <w:lang w:val="sq-AL"/>
        </w:rPr>
        <w:tab/>
      </w:r>
      <w:r w:rsidRPr="002A471C">
        <w:rPr>
          <w:rFonts w:ascii="Book Antiqua" w:hAnsi="Book Antiqua"/>
          <w:sz w:val="24"/>
          <w:szCs w:val="24"/>
          <w:lang w:val="sq-AL"/>
        </w:rPr>
        <w:tab/>
      </w:r>
      <w:r w:rsidR="003648B5" w:rsidRPr="002A471C">
        <w:rPr>
          <w:rFonts w:ascii="Book Antiqua" w:hAnsi="Book Antiqua"/>
          <w:sz w:val="24"/>
          <w:szCs w:val="24"/>
          <w:lang w:val="sq-AL"/>
        </w:rPr>
        <w:tab/>
      </w:r>
      <w:r w:rsidR="000776CD">
        <w:rPr>
          <w:rFonts w:ascii="Book Antiqua" w:hAnsi="Book Antiqua"/>
          <w:sz w:val="24"/>
          <w:szCs w:val="24"/>
          <w:lang w:val="sq-AL"/>
        </w:rPr>
        <w:t xml:space="preserve">  </w:t>
      </w:r>
      <w:r w:rsidRPr="002A471C">
        <w:rPr>
          <w:rFonts w:ascii="Book Antiqua" w:hAnsi="Book Antiqua"/>
          <w:sz w:val="24"/>
          <w:szCs w:val="24"/>
          <w:lang w:val="sq-AL"/>
        </w:rPr>
        <w:t>5 orë</w:t>
      </w:r>
    </w:p>
    <w:p w:rsidR="00D4074D" w:rsidRPr="00D4074D" w:rsidRDefault="00D4074D" w:rsidP="00D4074D">
      <w:pPr>
        <w:spacing w:after="0"/>
        <w:ind w:left="360"/>
        <w:jc w:val="both"/>
        <w:rPr>
          <w:rFonts w:ascii="Book Antiqua" w:hAnsi="Book Antiqua"/>
          <w:i/>
          <w:sz w:val="24"/>
          <w:szCs w:val="24"/>
          <w:u w:val="single"/>
          <w:lang w:val="sq-AL"/>
        </w:rPr>
      </w:pPr>
      <w:r w:rsidRPr="00D4074D">
        <w:rPr>
          <w:rFonts w:ascii="Book Antiqua" w:hAnsi="Book Antiqua"/>
          <w:i/>
          <w:sz w:val="24"/>
          <w:szCs w:val="24"/>
          <w:u w:val="single"/>
          <w:lang w:val="sq-AL"/>
        </w:rPr>
        <w:t>Për sistemimin e tokave bujqësore</w:t>
      </w:r>
    </w:p>
    <w:p w:rsidR="006D2024" w:rsidRPr="002A471C" w:rsidRDefault="006D2024" w:rsidP="00894C03">
      <w:pPr>
        <w:numPr>
          <w:ilvl w:val="0"/>
          <w:numId w:val="7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Book Antiqua" w:hAnsi="Book Antiqua"/>
          <w:sz w:val="24"/>
          <w:szCs w:val="24"/>
          <w:lang w:val="sq-AL"/>
        </w:rPr>
      </w:pPr>
      <w:r w:rsidRPr="002A471C">
        <w:rPr>
          <w:rFonts w:ascii="Book Antiqua" w:hAnsi="Book Antiqua"/>
          <w:sz w:val="24"/>
          <w:szCs w:val="24"/>
          <w:lang w:val="sq-AL"/>
        </w:rPr>
        <w:t>Gërry</w:t>
      </w:r>
      <w:r w:rsidR="00B47626" w:rsidRPr="002A471C">
        <w:rPr>
          <w:rFonts w:ascii="Book Antiqua" w:hAnsi="Book Antiqua"/>
          <w:sz w:val="24"/>
          <w:szCs w:val="24"/>
          <w:lang w:val="sq-AL"/>
        </w:rPr>
        <w:t>erja e tokës nga uji dhe era,</w:t>
      </w:r>
      <w:r w:rsidRPr="002A471C">
        <w:rPr>
          <w:rFonts w:ascii="Book Antiqua" w:hAnsi="Book Antiqua"/>
          <w:sz w:val="24"/>
          <w:szCs w:val="24"/>
          <w:lang w:val="sq-AL"/>
        </w:rPr>
        <w:t xml:space="preserve"> faktorët ndikues të saj</w:t>
      </w:r>
      <w:r w:rsidR="00B47626" w:rsidRPr="002A471C">
        <w:rPr>
          <w:rFonts w:ascii="Book Antiqua" w:hAnsi="Book Antiqua"/>
          <w:sz w:val="24"/>
          <w:szCs w:val="24"/>
          <w:lang w:val="sq-AL"/>
        </w:rPr>
        <w:t>.</w:t>
      </w:r>
      <w:r w:rsidRPr="002A471C">
        <w:rPr>
          <w:rFonts w:ascii="Book Antiqua" w:hAnsi="Book Antiqua"/>
          <w:sz w:val="24"/>
          <w:szCs w:val="24"/>
          <w:lang w:val="sq-AL"/>
        </w:rPr>
        <w:tab/>
      </w:r>
      <w:r w:rsidRPr="002A471C">
        <w:rPr>
          <w:rFonts w:ascii="Book Antiqua" w:hAnsi="Book Antiqua"/>
          <w:sz w:val="24"/>
          <w:szCs w:val="24"/>
          <w:lang w:val="sq-AL"/>
        </w:rPr>
        <w:tab/>
      </w:r>
      <w:r w:rsidR="003648B5" w:rsidRPr="002A471C">
        <w:rPr>
          <w:rFonts w:ascii="Book Antiqua" w:hAnsi="Book Antiqua"/>
          <w:sz w:val="24"/>
          <w:szCs w:val="24"/>
          <w:lang w:val="sq-AL"/>
        </w:rPr>
        <w:tab/>
      </w:r>
      <w:r w:rsidR="000776CD">
        <w:rPr>
          <w:rFonts w:ascii="Book Antiqua" w:hAnsi="Book Antiqua"/>
          <w:sz w:val="24"/>
          <w:szCs w:val="24"/>
          <w:lang w:val="sq-AL"/>
        </w:rPr>
        <w:t xml:space="preserve">              </w:t>
      </w:r>
      <w:r w:rsidRPr="002A471C">
        <w:rPr>
          <w:rFonts w:ascii="Book Antiqua" w:hAnsi="Book Antiqua"/>
          <w:sz w:val="24"/>
          <w:szCs w:val="24"/>
          <w:lang w:val="sq-AL"/>
        </w:rPr>
        <w:t>2 orë</w:t>
      </w:r>
    </w:p>
    <w:p w:rsidR="00C7531A" w:rsidRPr="002A471C" w:rsidRDefault="00C7531A" w:rsidP="00894C03">
      <w:pPr>
        <w:numPr>
          <w:ilvl w:val="0"/>
          <w:numId w:val="7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Book Antiqua" w:hAnsi="Book Antiqua"/>
          <w:sz w:val="24"/>
          <w:szCs w:val="24"/>
          <w:lang w:val="sq-AL"/>
        </w:rPr>
      </w:pPr>
      <w:r w:rsidRPr="002A471C">
        <w:rPr>
          <w:rFonts w:ascii="Book Antiqua" w:hAnsi="Book Antiqua"/>
          <w:sz w:val="24"/>
          <w:szCs w:val="24"/>
          <w:lang w:val="sq-AL"/>
        </w:rPr>
        <w:t>Sistemimi sipërfaqësor kurriz dhe rrafsh i tokave bujqësore.</w:t>
      </w:r>
      <w:r w:rsidRPr="002A471C">
        <w:rPr>
          <w:rFonts w:ascii="Book Antiqua" w:hAnsi="Book Antiqua"/>
          <w:sz w:val="24"/>
          <w:szCs w:val="24"/>
          <w:lang w:val="sq-AL"/>
        </w:rPr>
        <w:tab/>
      </w:r>
      <w:r w:rsidRPr="002A471C">
        <w:rPr>
          <w:rFonts w:ascii="Book Antiqua" w:hAnsi="Book Antiqua"/>
          <w:sz w:val="24"/>
          <w:szCs w:val="24"/>
          <w:lang w:val="sq-AL"/>
        </w:rPr>
        <w:tab/>
      </w:r>
      <w:r w:rsidR="003648B5" w:rsidRPr="002A471C">
        <w:rPr>
          <w:rFonts w:ascii="Book Antiqua" w:hAnsi="Book Antiqua"/>
          <w:sz w:val="24"/>
          <w:szCs w:val="24"/>
          <w:lang w:val="sq-AL"/>
        </w:rPr>
        <w:tab/>
      </w:r>
      <w:r w:rsidR="000776CD">
        <w:rPr>
          <w:rFonts w:ascii="Book Antiqua" w:hAnsi="Book Antiqua"/>
          <w:sz w:val="24"/>
          <w:szCs w:val="24"/>
          <w:lang w:val="sq-AL"/>
        </w:rPr>
        <w:t xml:space="preserve">  </w:t>
      </w:r>
      <w:r w:rsidR="00A318E9">
        <w:rPr>
          <w:rFonts w:ascii="Book Antiqua" w:hAnsi="Book Antiqua"/>
          <w:sz w:val="24"/>
          <w:szCs w:val="24"/>
          <w:lang w:val="sq-AL"/>
        </w:rPr>
        <w:t>4</w:t>
      </w:r>
      <w:r w:rsidRPr="002A471C">
        <w:rPr>
          <w:rFonts w:ascii="Book Antiqua" w:hAnsi="Book Antiqua"/>
          <w:sz w:val="24"/>
          <w:szCs w:val="24"/>
          <w:lang w:val="sq-AL"/>
        </w:rPr>
        <w:t xml:space="preserve"> orë</w:t>
      </w:r>
    </w:p>
    <w:p w:rsidR="006D2024" w:rsidRPr="002A471C" w:rsidRDefault="006D2024" w:rsidP="00894C03">
      <w:pPr>
        <w:numPr>
          <w:ilvl w:val="0"/>
          <w:numId w:val="7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Book Antiqua" w:hAnsi="Book Antiqua"/>
          <w:sz w:val="24"/>
          <w:szCs w:val="24"/>
          <w:lang w:val="sq-AL"/>
        </w:rPr>
      </w:pPr>
      <w:r w:rsidRPr="002A471C">
        <w:rPr>
          <w:rFonts w:ascii="Book Antiqua" w:hAnsi="Book Antiqua"/>
          <w:sz w:val="24"/>
          <w:szCs w:val="24"/>
          <w:lang w:val="sq-AL"/>
        </w:rPr>
        <w:t>Sistemimi ekstensiv dhe intensiv i tokave të pjerrëta</w:t>
      </w:r>
      <w:r w:rsidR="00B47626" w:rsidRPr="002A471C">
        <w:rPr>
          <w:rFonts w:ascii="Book Antiqua" w:hAnsi="Book Antiqua"/>
          <w:sz w:val="24"/>
          <w:szCs w:val="24"/>
          <w:lang w:val="sq-AL"/>
        </w:rPr>
        <w:t>.</w:t>
      </w:r>
      <w:r w:rsidRPr="002A471C">
        <w:rPr>
          <w:rFonts w:ascii="Book Antiqua" w:hAnsi="Book Antiqua"/>
          <w:sz w:val="24"/>
          <w:szCs w:val="24"/>
          <w:lang w:val="sq-AL"/>
        </w:rPr>
        <w:tab/>
      </w:r>
      <w:r w:rsidRPr="002A471C">
        <w:rPr>
          <w:rFonts w:ascii="Book Antiqua" w:hAnsi="Book Antiqua"/>
          <w:sz w:val="24"/>
          <w:szCs w:val="24"/>
          <w:lang w:val="sq-AL"/>
        </w:rPr>
        <w:tab/>
      </w:r>
      <w:r w:rsidRPr="002A471C">
        <w:rPr>
          <w:rFonts w:ascii="Book Antiqua" w:hAnsi="Book Antiqua"/>
          <w:sz w:val="24"/>
          <w:szCs w:val="24"/>
          <w:lang w:val="sq-AL"/>
        </w:rPr>
        <w:tab/>
      </w:r>
      <w:r w:rsidR="003648B5" w:rsidRPr="002A471C">
        <w:rPr>
          <w:rFonts w:ascii="Book Antiqua" w:hAnsi="Book Antiqua"/>
          <w:sz w:val="24"/>
          <w:szCs w:val="24"/>
          <w:lang w:val="sq-AL"/>
        </w:rPr>
        <w:tab/>
      </w:r>
      <w:r w:rsidR="000776CD">
        <w:rPr>
          <w:rFonts w:ascii="Book Antiqua" w:hAnsi="Book Antiqua"/>
          <w:sz w:val="24"/>
          <w:szCs w:val="24"/>
          <w:lang w:val="sq-AL"/>
        </w:rPr>
        <w:t xml:space="preserve">  </w:t>
      </w:r>
      <w:r w:rsidR="00A318E9">
        <w:rPr>
          <w:rFonts w:ascii="Book Antiqua" w:hAnsi="Book Antiqua"/>
          <w:sz w:val="24"/>
          <w:szCs w:val="24"/>
          <w:lang w:val="sq-AL"/>
        </w:rPr>
        <w:t>4</w:t>
      </w:r>
      <w:r w:rsidRPr="002A471C">
        <w:rPr>
          <w:rFonts w:ascii="Book Antiqua" w:hAnsi="Book Antiqua"/>
          <w:sz w:val="24"/>
          <w:szCs w:val="24"/>
          <w:lang w:val="sq-AL"/>
        </w:rPr>
        <w:t xml:space="preserve"> orë</w:t>
      </w:r>
    </w:p>
    <w:p w:rsidR="00DA240D" w:rsidRPr="002A471C" w:rsidRDefault="00DA240D" w:rsidP="002A471C">
      <w:pPr>
        <w:spacing w:after="0"/>
        <w:ind w:left="1080"/>
        <w:rPr>
          <w:rFonts w:ascii="Book Antiqua" w:hAnsi="Book Antiqua"/>
          <w:sz w:val="24"/>
          <w:szCs w:val="24"/>
          <w:lang w:val="sq-AL"/>
        </w:rPr>
      </w:pPr>
    </w:p>
    <w:p w:rsidR="00C7531A" w:rsidRPr="002A471C" w:rsidRDefault="00C7531A" w:rsidP="00894C03">
      <w:pPr>
        <w:pStyle w:val="ListParagraph"/>
        <w:numPr>
          <w:ilvl w:val="0"/>
          <w:numId w:val="10"/>
        </w:numPr>
        <w:spacing w:after="0"/>
        <w:jc w:val="both"/>
        <w:rPr>
          <w:rFonts w:ascii="Book Antiqua" w:hAnsi="Book Antiqua"/>
          <w:sz w:val="24"/>
          <w:szCs w:val="24"/>
          <w:lang w:val="sq-AL"/>
        </w:rPr>
      </w:pPr>
      <w:r w:rsidRPr="002A471C">
        <w:rPr>
          <w:rFonts w:ascii="Book Antiqua" w:hAnsi="Book Antiqua"/>
          <w:b/>
          <w:sz w:val="24"/>
          <w:szCs w:val="24"/>
          <w:lang w:val="sq-AL"/>
        </w:rPr>
        <w:t>Bazat e bujqësisë organike</w:t>
      </w:r>
      <w:r w:rsidR="002D6507" w:rsidRPr="002A471C">
        <w:rPr>
          <w:rFonts w:ascii="Book Antiqua" w:hAnsi="Book Antiqua"/>
          <w:sz w:val="24"/>
          <w:szCs w:val="24"/>
          <w:lang w:val="sq-AL"/>
        </w:rPr>
        <w:t>, kl.13</w:t>
      </w:r>
      <w:r w:rsidR="00C64596">
        <w:rPr>
          <w:rFonts w:ascii="Book Antiqua" w:hAnsi="Book Antiqua"/>
          <w:sz w:val="24"/>
          <w:szCs w:val="24"/>
          <w:lang w:val="sq-AL"/>
        </w:rPr>
        <w:t>-të</w:t>
      </w:r>
      <w:r w:rsidR="002D6507" w:rsidRPr="002A471C">
        <w:rPr>
          <w:rFonts w:ascii="Book Antiqua" w:hAnsi="Book Antiqua"/>
          <w:sz w:val="24"/>
          <w:szCs w:val="24"/>
          <w:lang w:val="sq-AL"/>
        </w:rPr>
        <w:t>:</w:t>
      </w:r>
      <w:r w:rsidR="002D6507" w:rsidRPr="002A471C">
        <w:rPr>
          <w:rFonts w:ascii="Book Antiqua" w:hAnsi="Book Antiqua"/>
          <w:sz w:val="24"/>
          <w:szCs w:val="24"/>
          <w:lang w:val="sq-AL"/>
        </w:rPr>
        <w:tab/>
      </w:r>
      <w:r w:rsidR="002D6507" w:rsidRPr="002A471C">
        <w:rPr>
          <w:rFonts w:ascii="Book Antiqua" w:hAnsi="Book Antiqua"/>
          <w:sz w:val="24"/>
          <w:szCs w:val="24"/>
          <w:lang w:val="sq-AL"/>
        </w:rPr>
        <w:tab/>
      </w:r>
      <w:r w:rsidR="006D2024" w:rsidRPr="002A471C">
        <w:rPr>
          <w:rFonts w:ascii="Book Antiqua" w:hAnsi="Book Antiqua"/>
          <w:sz w:val="24"/>
          <w:szCs w:val="24"/>
          <w:lang w:val="sq-AL"/>
        </w:rPr>
        <w:tab/>
      </w:r>
      <w:r w:rsidR="006D2024" w:rsidRPr="002A471C">
        <w:rPr>
          <w:rFonts w:ascii="Book Antiqua" w:hAnsi="Book Antiqua"/>
          <w:sz w:val="24"/>
          <w:szCs w:val="24"/>
          <w:lang w:val="sq-AL"/>
        </w:rPr>
        <w:tab/>
      </w:r>
      <w:r w:rsidR="006D2024" w:rsidRPr="002A471C">
        <w:rPr>
          <w:rFonts w:ascii="Book Antiqua" w:hAnsi="Book Antiqua"/>
          <w:sz w:val="24"/>
          <w:szCs w:val="24"/>
          <w:lang w:val="sq-AL"/>
        </w:rPr>
        <w:tab/>
      </w:r>
      <w:r w:rsidR="003648B5" w:rsidRPr="002A471C">
        <w:rPr>
          <w:rFonts w:ascii="Book Antiqua" w:hAnsi="Book Antiqua"/>
          <w:sz w:val="24"/>
          <w:szCs w:val="24"/>
          <w:lang w:val="sq-AL"/>
        </w:rPr>
        <w:tab/>
      </w:r>
      <w:r w:rsidR="00C64596">
        <w:rPr>
          <w:rFonts w:ascii="Book Antiqua" w:hAnsi="Book Antiqua"/>
          <w:sz w:val="24"/>
          <w:szCs w:val="24"/>
          <w:lang w:val="sq-AL"/>
        </w:rPr>
        <w:t xml:space="preserve"> </w:t>
      </w:r>
      <w:r w:rsidRPr="002A471C">
        <w:rPr>
          <w:rFonts w:ascii="Book Antiqua" w:hAnsi="Book Antiqua"/>
          <w:b/>
          <w:sz w:val="24"/>
          <w:szCs w:val="24"/>
          <w:lang w:val="sq-AL"/>
        </w:rPr>
        <w:t>(</w:t>
      </w:r>
      <w:r w:rsidR="006D2024" w:rsidRPr="002A471C">
        <w:rPr>
          <w:rFonts w:ascii="Book Antiqua" w:hAnsi="Book Antiqua"/>
          <w:b/>
          <w:sz w:val="24"/>
          <w:szCs w:val="24"/>
          <w:lang w:val="sq-AL"/>
        </w:rPr>
        <w:t>4</w:t>
      </w:r>
      <w:r w:rsidR="00A318E9">
        <w:rPr>
          <w:rFonts w:ascii="Book Antiqua" w:hAnsi="Book Antiqua"/>
          <w:b/>
          <w:sz w:val="24"/>
          <w:szCs w:val="24"/>
          <w:lang w:val="sq-AL"/>
        </w:rPr>
        <w:t>6</w:t>
      </w:r>
      <w:r w:rsidRPr="002A471C">
        <w:rPr>
          <w:rFonts w:ascii="Book Antiqua" w:hAnsi="Book Antiqua"/>
          <w:b/>
          <w:sz w:val="24"/>
          <w:szCs w:val="24"/>
          <w:lang w:val="sq-AL"/>
        </w:rPr>
        <w:t xml:space="preserve"> orë)</w:t>
      </w:r>
    </w:p>
    <w:p w:rsidR="00C7531A" w:rsidRPr="002A471C" w:rsidRDefault="00C7531A" w:rsidP="00894C03">
      <w:pPr>
        <w:numPr>
          <w:ilvl w:val="0"/>
          <w:numId w:val="8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Book Antiqua" w:hAnsi="Book Antiqua"/>
          <w:sz w:val="24"/>
          <w:szCs w:val="24"/>
          <w:lang w:val="sq-AL"/>
        </w:rPr>
      </w:pPr>
      <w:r w:rsidRPr="002A471C">
        <w:rPr>
          <w:rFonts w:ascii="Book Antiqua" w:hAnsi="Book Antiqua"/>
          <w:sz w:val="24"/>
          <w:szCs w:val="24"/>
          <w:lang w:val="sq-AL"/>
        </w:rPr>
        <w:t>Kuptimi, rëndësia dhe përparësitë e bujqësisë organike</w:t>
      </w:r>
      <w:r w:rsidR="00B47626" w:rsidRPr="002A471C">
        <w:rPr>
          <w:rFonts w:ascii="Book Antiqua" w:hAnsi="Book Antiqua"/>
          <w:sz w:val="24"/>
          <w:szCs w:val="24"/>
          <w:lang w:val="sq-AL"/>
        </w:rPr>
        <w:t>.</w:t>
      </w:r>
      <w:r w:rsidRPr="002A471C">
        <w:rPr>
          <w:rFonts w:ascii="Book Antiqua" w:hAnsi="Book Antiqua"/>
          <w:sz w:val="24"/>
          <w:szCs w:val="24"/>
          <w:lang w:val="sq-AL"/>
        </w:rPr>
        <w:tab/>
      </w:r>
      <w:r w:rsidRPr="002A471C">
        <w:rPr>
          <w:rFonts w:ascii="Book Antiqua" w:hAnsi="Book Antiqua"/>
          <w:sz w:val="24"/>
          <w:szCs w:val="24"/>
          <w:lang w:val="sq-AL"/>
        </w:rPr>
        <w:tab/>
      </w:r>
      <w:r w:rsidRPr="002A471C">
        <w:rPr>
          <w:rFonts w:ascii="Book Antiqua" w:hAnsi="Book Antiqua"/>
          <w:sz w:val="24"/>
          <w:szCs w:val="24"/>
          <w:lang w:val="sq-AL"/>
        </w:rPr>
        <w:tab/>
      </w:r>
      <w:r w:rsidR="000776CD">
        <w:rPr>
          <w:rFonts w:ascii="Book Antiqua" w:hAnsi="Book Antiqua"/>
          <w:sz w:val="24"/>
          <w:szCs w:val="24"/>
          <w:lang w:val="sq-AL"/>
        </w:rPr>
        <w:t xml:space="preserve">             </w:t>
      </w:r>
      <w:r w:rsidR="00B20F2A">
        <w:rPr>
          <w:rFonts w:ascii="Book Antiqua" w:hAnsi="Book Antiqua"/>
          <w:sz w:val="24"/>
          <w:szCs w:val="24"/>
          <w:lang w:val="sq-AL"/>
        </w:rPr>
        <w:t xml:space="preserve"> </w:t>
      </w:r>
      <w:r w:rsidRPr="002A471C">
        <w:rPr>
          <w:rFonts w:ascii="Book Antiqua" w:hAnsi="Book Antiqua"/>
          <w:sz w:val="24"/>
          <w:szCs w:val="24"/>
          <w:lang w:val="sq-AL"/>
        </w:rPr>
        <w:t>4 orë</w:t>
      </w:r>
    </w:p>
    <w:p w:rsidR="00C7531A" w:rsidRPr="002A471C" w:rsidRDefault="00C7531A" w:rsidP="00894C03">
      <w:pPr>
        <w:numPr>
          <w:ilvl w:val="0"/>
          <w:numId w:val="8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Book Antiqua" w:hAnsi="Book Antiqua"/>
          <w:sz w:val="24"/>
          <w:szCs w:val="24"/>
          <w:lang w:val="sq-AL"/>
        </w:rPr>
      </w:pPr>
      <w:r w:rsidRPr="002A471C">
        <w:rPr>
          <w:rFonts w:ascii="Book Antiqua" w:hAnsi="Book Antiqua"/>
          <w:sz w:val="24"/>
          <w:szCs w:val="24"/>
          <w:lang w:val="sq-AL"/>
        </w:rPr>
        <w:t xml:space="preserve">Burimet natyrore dhe administrimi i tyre. </w:t>
      </w:r>
      <w:r w:rsidRPr="002A471C">
        <w:rPr>
          <w:rFonts w:ascii="Book Antiqua" w:hAnsi="Book Antiqua"/>
          <w:sz w:val="24"/>
          <w:szCs w:val="24"/>
          <w:lang w:val="sq-AL"/>
        </w:rPr>
        <w:tab/>
      </w:r>
      <w:r w:rsidRPr="002A471C">
        <w:rPr>
          <w:rFonts w:ascii="Book Antiqua" w:hAnsi="Book Antiqua"/>
          <w:sz w:val="24"/>
          <w:szCs w:val="24"/>
          <w:lang w:val="sq-AL"/>
        </w:rPr>
        <w:tab/>
      </w:r>
      <w:r w:rsidRPr="002A471C">
        <w:rPr>
          <w:rFonts w:ascii="Book Antiqua" w:hAnsi="Book Antiqua"/>
          <w:sz w:val="24"/>
          <w:szCs w:val="24"/>
          <w:lang w:val="sq-AL"/>
        </w:rPr>
        <w:tab/>
      </w:r>
      <w:r w:rsidRPr="002A471C">
        <w:rPr>
          <w:rFonts w:ascii="Book Antiqua" w:hAnsi="Book Antiqua"/>
          <w:sz w:val="24"/>
          <w:szCs w:val="24"/>
          <w:lang w:val="sq-AL"/>
        </w:rPr>
        <w:tab/>
      </w:r>
      <w:r w:rsidRPr="002A471C">
        <w:rPr>
          <w:rFonts w:ascii="Book Antiqua" w:hAnsi="Book Antiqua"/>
          <w:sz w:val="24"/>
          <w:szCs w:val="24"/>
          <w:lang w:val="sq-AL"/>
        </w:rPr>
        <w:tab/>
      </w:r>
      <w:r w:rsidR="000776CD">
        <w:rPr>
          <w:rFonts w:ascii="Book Antiqua" w:hAnsi="Book Antiqua"/>
          <w:sz w:val="24"/>
          <w:szCs w:val="24"/>
          <w:lang w:val="sq-AL"/>
        </w:rPr>
        <w:t xml:space="preserve">            </w:t>
      </w:r>
      <w:r w:rsidRPr="002A471C">
        <w:rPr>
          <w:rFonts w:ascii="Book Antiqua" w:hAnsi="Book Antiqua"/>
          <w:sz w:val="24"/>
          <w:szCs w:val="24"/>
          <w:lang w:val="sq-AL"/>
        </w:rPr>
        <w:t>10 orë</w:t>
      </w:r>
    </w:p>
    <w:p w:rsidR="00C7531A" w:rsidRPr="002A471C" w:rsidRDefault="00C7531A" w:rsidP="00894C03">
      <w:pPr>
        <w:numPr>
          <w:ilvl w:val="0"/>
          <w:numId w:val="8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Book Antiqua" w:hAnsi="Book Antiqua"/>
          <w:sz w:val="24"/>
          <w:szCs w:val="24"/>
          <w:lang w:val="sq-AL"/>
        </w:rPr>
      </w:pPr>
      <w:r w:rsidRPr="002A471C">
        <w:rPr>
          <w:rFonts w:ascii="Book Antiqua" w:hAnsi="Book Antiqua"/>
          <w:sz w:val="24"/>
          <w:szCs w:val="24"/>
          <w:lang w:val="sq-AL"/>
        </w:rPr>
        <w:t xml:space="preserve">Agroteknologjia e prodhimit organik. </w:t>
      </w:r>
      <w:r w:rsidRPr="002A471C">
        <w:rPr>
          <w:rFonts w:ascii="Book Antiqua" w:hAnsi="Book Antiqua"/>
          <w:sz w:val="24"/>
          <w:szCs w:val="24"/>
          <w:lang w:val="sq-AL"/>
        </w:rPr>
        <w:tab/>
      </w:r>
      <w:r w:rsidRPr="002A471C">
        <w:rPr>
          <w:rFonts w:ascii="Book Antiqua" w:hAnsi="Book Antiqua"/>
          <w:sz w:val="24"/>
          <w:szCs w:val="24"/>
          <w:lang w:val="sq-AL"/>
        </w:rPr>
        <w:tab/>
      </w:r>
      <w:r w:rsidRPr="002A471C">
        <w:rPr>
          <w:rFonts w:ascii="Book Antiqua" w:hAnsi="Book Antiqua"/>
          <w:sz w:val="24"/>
          <w:szCs w:val="24"/>
          <w:lang w:val="sq-AL"/>
        </w:rPr>
        <w:tab/>
      </w:r>
      <w:r w:rsidRPr="002A471C">
        <w:rPr>
          <w:rFonts w:ascii="Book Antiqua" w:hAnsi="Book Antiqua"/>
          <w:sz w:val="24"/>
          <w:szCs w:val="24"/>
          <w:lang w:val="sq-AL"/>
        </w:rPr>
        <w:tab/>
      </w:r>
      <w:r w:rsidRPr="002A471C">
        <w:rPr>
          <w:rFonts w:ascii="Book Antiqua" w:hAnsi="Book Antiqua"/>
          <w:sz w:val="24"/>
          <w:szCs w:val="24"/>
          <w:lang w:val="sq-AL"/>
        </w:rPr>
        <w:tab/>
      </w:r>
      <w:r w:rsidR="003648B5" w:rsidRPr="002A471C">
        <w:rPr>
          <w:rFonts w:ascii="Book Antiqua" w:hAnsi="Book Antiqua"/>
          <w:sz w:val="24"/>
          <w:szCs w:val="24"/>
          <w:lang w:val="sq-AL"/>
        </w:rPr>
        <w:tab/>
      </w:r>
      <w:r w:rsidRPr="002A471C">
        <w:rPr>
          <w:rFonts w:ascii="Book Antiqua" w:hAnsi="Book Antiqua"/>
          <w:sz w:val="24"/>
          <w:szCs w:val="24"/>
          <w:lang w:val="sq-AL"/>
        </w:rPr>
        <w:t>10 orë</w:t>
      </w:r>
    </w:p>
    <w:p w:rsidR="00C7531A" w:rsidRPr="002A471C" w:rsidRDefault="006D2024" w:rsidP="00894C03">
      <w:pPr>
        <w:numPr>
          <w:ilvl w:val="0"/>
          <w:numId w:val="8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Book Antiqua" w:hAnsi="Book Antiqua"/>
          <w:sz w:val="24"/>
          <w:szCs w:val="24"/>
          <w:lang w:val="sq-AL"/>
        </w:rPr>
      </w:pPr>
      <w:r w:rsidRPr="002A471C">
        <w:rPr>
          <w:rFonts w:ascii="Book Antiqua" w:hAnsi="Book Antiqua"/>
          <w:sz w:val="24"/>
          <w:szCs w:val="24"/>
          <w:lang w:val="sq-AL"/>
        </w:rPr>
        <w:t>Organizmat e modifikuara gjenetikisht (</w:t>
      </w:r>
      <w:r w:rsidRPr="002A471C">
        <w:rPr>
          <w:rFonts w:ascii="Book Antiqua" w:hAnsi="Book Antiqua"/>
          <w:i/>
          <w:sz w:val="24"/>
          <w:szCs w:val="24"/>
          <w:lang w:val="sq-AL"/>
        </w:rPr>
        <w:t>OMGJ</w:t>
      </w:r>
      <w:r w:rsidRPr="002A471C">
        <w:rPr>
          <w:rFonts w:ascii="Book Antiqua" w:hAnsi="Book Antiqua"/>
          <w:sz w:val="24"/>
          <w:szCs w:val="24"/>
          <w:lang w:val="sq-AL"/>
        </w:rPr>
        <w:t>)</w:t>
      </w:r>
      <w:r w:rsidR="00B47626" w:rsidRPr="002A471C">
        <w:rPr>
          <w:rFonts w:ascii="Book Antiqua" w:hAnsi="Book Antiqua"/>
          <w:sz w:val="24"/>
          <w:szCs w:val="24"/>
          <w:lang w:val="sq-AL"/>
        </w:rPr>
        <w:t>.</w:t>
      </w:r>
      <w:r w:rsidRPr="002A471C">
        <w:rPr>
          <w:rFonts w:ascii="Book Antiqua" w:hAnsi="Book Antiqua"/>
          <w:sz w:val="24"/>
          <w:szCs w:val="24"/>
          <w:lang w:val="sq-AL"/>
        </w:rPr>
        <w:tab/>
      </w:r>
      <w:r w:rsidRPr="002A471C">
        <w:rPr>
          <w:rFonts w:ascii="Book Antiqua" w:hAnsi="Book Antiqua"/>
          <w:sz w:val="24"/>
          <w:szCs w:val="24"/>
          <w:lang w:val="sq-AL"/>
        </w:rPr>
        <w:tab/>
      </w:r>
      <w:r w:rsidRPr="002A471C">
        <w:rPr>
          <w:rFonts w:ascii="Book Antiqua" w:hAnsi="Book Antiqua"/>
          <w:sz w:val="24"/>
          <w:szCs w:val="24"/>
          <w:lang w:val="sq-AL"/>
        </w:rPr>
        <w:tab/>
      </w:r>
      <w:r w:rsidRPr="002A471C">
        <w:rPr>
          <w:rFonts w:ascii="Book Antiqua" w:hAnsi="Book Antiqua"/>
          <w:sz w:val="24"/>
          <w:szCs w:val="24"/>
          <w:lang w:val="sq-AL"/>
        </w:rPr>
        <w:tab/>
      </w:r>
      <w:r w:rsidR="000776CD">
        <w:rPr>
          <w:rFonts w:ascii="Book Antiqua" w:hAnsi="Book Antiqua"/>
          <w:sz w:val="24"/>
          <w:szCs w:val="24"/>
          <w:lang w:val="sq-AL"/>
        </w:rPr>
        <w:t xml:space="preserve">              </w:t>
      </w:r>
      <w:r w:rsidRPr="002A471C">
        <w:rPr>
          <w:rFonts w:ascii="Book Antiqua" w:hAnsi="Book Antiqua"/>
          <w:sz w:val="24"/>
          <w:szCs w:val="24"/>
          <w:lang w:val="sq-AL"/>
        </w:rPr>
        <w:t>2</w:t>
      </w:r>
      <w:r w:rsidR="00C7531A" w:rsidRPr="002A471C">
        <w:rPr>
          <w:rFonts w:ascii="Book Antiqua" w:hAnsi="Book Antiqua"/>
          <w:sz w:val="24"/>
          <w:szCs w:val="24"/>
          <w:lang w:val="sq-AL"/>
        </w:rPr>
        <w:t xml:space="preserve"> orë</w:t>
      </w:r>
    </w:p>
    <w:p w:rsidR="00C7531A" w:rsidRPr="002A471C" w:rsidRDefault="002A471C" w:rsidP="00894C03">
      <w:pPr>
        <w:numPr>
          <w:ilvl w:val="0"/>
          <w:numId w:val="8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Book Antiqua" w:hAnsi="Book Antiqua"/>
          <w:sz w:val="24"/>
          <w:szCs w:val="24"/>
          <w:lang w:val="sq-AL"/>
        </w:rPr>
      </w:pPr>
      <w:r w:rsidRPr="002A471C">
        <w:rPr>
          <w:rFonts w:ascii="Book Antiqua" w:hAnsi="Book Antiqua"/>
          <w:sz w:val="24"/>
          <w:szCs w:val="24"/>
          <w:lang w:val="sq-AL"/>
        </w:rPr>
        <w:t>Mbarështimi</w:t>
      </w:r>
      <w:r w:rsidR="00C7531A" w:rsidRPr="002A471C">
        <w:rPr>
          <w:rFonts w:ascii="Book Antiqua" w:hAnsi="Book Antiqua"/>
          <w:sz w:val="24"/>
          <w:szCs w:val="24"/>
          <w:lang w:val="sq-AL"/>
        </w:rPr>
        <w:t xml:space="preserve"> organik i kafshëve. Akuakultura organike.</w:t>
      </w:r>
      <w:r w:rsidR="00C7531A" w:rsidRPr="002A471C">
        <w:rPr>
          <w:rFonts w:ascii="Book Antiqua" w:hAnsi="Book Antiqua"/>
          <w:sz w:val="24"/>
          <w:szCs w:val="24"/>
          <w:lang w:val="sq-AL"/>
        </w:rPr>
        <w:tab/>
      </w:r>
      <w:r w:rsidR="00C7531A" w:rsidRPr="002A471C">
        <w:rPr>
          <w:rFonts w:ascii="Book Antiqua" w:hAnsi="Book Antiqua"/>
          <w:sz w:val="24"/>
          <w:szCs w:val="24"/>
          <w:lang w:val="sq-AL"/>
        </w:rPr>
        <w:tab/>
      </w:r>
      <w:r w:rsidR="00C7531A" w:rsidRPr="002A471C">
        <w:rPr>
          <w:rFonts w:ascii="Book Antiqua" w:hAnsi="Book Antiqua"/>
          <w:sz w:val="24"/>
          <w:szCs w:val="24"/>
          <w:lang w:val="sq-AL"/>
        </w:rPr>
        <w:tab/>
      </w:r>
      <w:r w:rsidR="000776CD">
        <w:rPr>
          <w:rFonts w:ascii="Book Antiqua" w:hAnsi="Book Antiqua"/>
          <w:sz w:val="24"/>
          <w:szCs w:val="24"/>
          <w:lang w:val="sq-AL"/>
        </w:rPr>
        <w:t xml:space="preserve">              </w:t>
      </w:r>
      <w:r w:rsidR="00C7531A" w:rsidRPr="002A471C">
        <w:rPr>
          <w:rFonts w:ascii="Book Antiqua" w:hAnsi="Book Antiqua"/>
          <w:sz w:val="24"/>
          <w:szCs w:val="24"/>
          <w:lang w:val="sq-AL"/>
        </w:rPr>
        <w:t>7 orë</w:t>
      </w:r>
    </w:p>
    <w:p w:rsidR="006D2024" w:rsidRPr="002A471C" w:rsidRDefault="006D2024" w:rsidP="00894C03">
      <w:pPr>
        <w:numPr>
          <w:ilvl w:val="0"/>
          <w:numId w:val="8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Book Antiqua" w:hAnsi="Book Antiqua"/>
          <w:sz w:val="24"/>
          <w:szCs w:val="24"/>
          <w:lang w:val="sq-AL"/>
        </w:rPr>
      </w:pPr>
      <w:r w:rsidRPr="002A471C">
        <w:rPr>
          <w:rFonts w:ascii="Book Antiqua" w:hAnsi="Book Antiqua"/>
          <w:sz w:val="24"/>
          <w:szCs w:val="24"/>
          <w:lang w:val="sq-AL"/>
        </w:rPr>
        <w:t>Kalimi nga bujqësia tradicionale në organike</w:t>
      </w:r>
      <w:r w:rsidR="00B47626" w:rsidRPr="002A471C">
        <w:rPr>
          <w:rFonts w:ascii="Book Antiqua" w:hAnsi="Book Antiqua"/>
          <w:sz w:val="24"/>
          <w:szCs w:val="24"/>
          <w:lang w:val="sq-AL"/>
        </w:rPr>
        <w:t>.</w:t>
      </w:r>
      <w:r w:rsidRPr="002A471C">
        <w:rPr>
          <w:rFonts w:ascii="Book Antiqua" w:hAnsi="Book Antiqua"/>
          <w:sz w:val="24"/>
          <w:szCs w:val="24"/>
          <w:lang w:val="sq-AL"/>
        </w:rPr>
        <w:tab/>
      </w:r>
      <w:r w:rsidRPr="002A471C">
        <w:rPr>
          <w:rFonts w:ascii="Book Antiqua" w:hAnsi="Book Antiqua"/>
          <w:sz w:val="24"/>
          <w:szCs w:val="24"/>
          <w:lang w:val="sq-AL"/>
        </w:rPr>
        <w:tab/>
      </w:r>
      <w:r w:rsidRPr="002A471C">
        <w:rPr>
          <w:rFonts w:ascii="Book Antiqua" w:hAnsi="Book Antiqua"/>
          <w:sz w:val="24"/>
          <w:szCs w:val="24"/>
          <w:lang w:val="sq-AL"/>
        </w:rPr>
        <w:tab/>
      </w:r>
      <w:r w:rsidRPr="002A471C">
        <w:rPr>
          <w:rFonts w:ascii="Book Antiqua" w:hAnsi="Book Antiqua"/>
          <w:sz w:val="24"/>
          <w:szCs w:val="24"/>
          <w:lang w:val="sq-AL"/>
        </w:rPr>
        <w:tab/>
      </w:r>
      <w:r w:rsidR="003648B5" w:rsidRPr="002A471C">
        <w:rPr>
          <w:rFonts w:ascii="Book Antiqua" w:hAnsi="Book Antiqua"/>
          <w:sz w:val="24"/>
          <w:szCs w:val="24"/>
          <w:lang w:val="sq-AL"/>
        </w:rPr>
        <w:tab/>
      </w:r>
      <w:r w:rsidR="000776CD">
        <w:rPr>
          <w:rFonts w:ascii="Book Antiqua" w:hAnsi="Book Antiqua"/>
          <w:sz w:val="24"/>
          <w:szCs w:val="24"/>
          <w:lang w:val="sq-AL"/>
        </w:rPr>
        <w:t xml:space="preserve">  </w:t>
      </w:r>
      <w:r w:rsidR="00A318E9">
        <w:rPr>
          <w:rFonts w:ascii="Book Antiqua" w:hAnsi="Book Antiqua"/>
          <w:sz w:val="24"/>
          <w:szCs w:val="24"/>
          <w:lang w:val="sq-AL"/>
        </w:rPr>
        <w:t>6</w:t>
      </w:r>
      <w:r w:rsidRPr="002A471C">
        <w:rPr>
          <w:rFonts w:ascii="Book Antiqua" w:hAnsi="Book Antiqua"/>
          <w:sz w:val="24"/>
          <w:szCs w:val="24"/>
          <w:lang w:val="sq-AL"/>
        </w:rPr>
        <w:t xml:space="preserve"> orë</w:t>
      </w:r>
    </w:p>
    <w:p w:rsidR="006D2024" w:rsidRPr="002A471C" w:rsidRDefault="006D2024" w:rsidP="00894C03">
      <w:pPr>
        <w:numPr>
          <w:ilvl w:val="0"/>
          <w:numId w:val="8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Book Antiqua" w:hAnsi="Book Antiqua"/>
          <w:sz w:val="24"/>
          <w:szCs w:val="24"/>
          <w:lang w:val="sq-AL"/>
        </w:rPr>
      </w:pPr>
      <w:r w:rsidRPr="002A471C">
        <w:rPr>
          <w:rFonts w:ascii="Book Antiqua" w:hAnsi="Book Antiqua"/>
          <w:sz w:val="24"/>
          <w:szCs w:val="24"/>
          <w:lang w:val="sq-AL"/>
        </w:rPr>
        <w:t>Legjislacioni dhe rr</w:t>
      </w:r>
      <w:r w:rsidR="002A471C">
        <w:rPr>
          <w:rFonts w:ascii="Book Antiqua" w:hAnsi="Book Antiqua"/>
          <w:sz w:val="24"/>
          <w:szCs w:val="24"/>
          <w:lang w:val="sq-AL"/>
        </w:rPr>
        <w:t>egullat e certifikimit dhe treg</w:t>
      </w:r>
      <w:r w:rsidRPr="002A471C">
        <w:rPr>
          <w:rFonts w:ascii="Book Antiqua" w:hAnsi="Book Antiqua"/>
          <w:sz w:val="24"/>
          <w:szCs w:val="24"/>
          <w:lang w:val="sq-AL"/>
        </w:rPr>
        <w:t xml:space="preserve">timit të prodhimeve </w:t>
      </w:r>
      <w:r w:rsidRPr="002A471C">
        <w:rPr>
          <w:rFonts w:ascii="Book Antiqua" w:hAnsi="Book Antiqua"/>
          <w:i/>
          <w:sz w:val="24"/>
          <w:szCs w:val="24"/>
          <w:lang w:val="sq-AL"/>
        </w:rPr>
        <w:t>BIO</w:t>
      </w:r>
      <w:r w:rsidR="00B47626" w:rsidRPr="002A471C">
        <w:rPr>
          <w:rFonts w:ascii="Book Antiqua" w:hAnsi="Book Antiqua"/>
          <w:i/>
          <w:sz w:val="24"/>
          <w:szCs w:val="24"/>
          <w:lang w:val="sq-AL"/>
        </w:rPr>
        <w:t>.</w:t>
      </w:r>
      <w:r w:rsidR="003648B5" w:rsidRPr="002A471C">
        <w:rPr>
          <w:rFonts w:ascii="Book Antiqua" w:hAnsi="Book Antiqua"/>
          <w:sz w:val="24"/>
          <w:szCs w:val="24"/>
          <w:lang w:val="sq-AL"/>
        </w:rPr>
        <w:tab/>
      </w:r>
      <w:r w:rsidR="000776CD">
        <w:rPr>
          <w:rFonts w:ascii="Book Antiqua" w:hAnsi="Book Antiqua"/>
          <w:sz w:val="24"/>
          <w:szCs w:val="24"/>
          <w:lang w:val="sq-AL"/>
        </w:rPr>
        <w:t xml:space="preserve">  </w:t>
      </w:r>
      <w:r w:rsidR="00A318E9">
        <w:rPr>
          <w:rFonts w:ascii="Book Antiqua" w:hAnsi="Book Antiqua"/>
          <w:sz w:val="24"/>
          <w:szCs w:val="24"/>
          <w:lang w:val="sq-AL"/>
        </w:rPr>
        <w:t>4</w:t>
      </w:r>
      <w:r w:rsidRPr="002A471C">
        <w:rPr>
          <w:rFonts w:ascii="Book Antiqua" w:hAnsi="Book Antiqua"/>
          <w:sz w:val="24"/>
          <w:szCs w:val="24"/>
          <w:lang w:val="sq-AL"/>
        </w:rPr>
        <w:t xml:space="preserve"> orë</w:t>
      </w:r>
    </w:p>
    <w:p w:rsidR="00F64834" w:rsidRDefault="006D2024" w:rsidP="00894C03">
      <w:pPr>
        <w:numPr>
          <w:ilvl w:val="0"/>
          <w:numId w:val="8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Book Antiqua" w:hAnsi="Book Antiqua"/>
          <w:sz w:val="24"/>
          <w:szCs w:val="24"/>
          <w:lang w:val="sq-AL"/>
        </w:rPr>
      </w:pPr>
      <w:r w:rsidRPr="002A471C">
        <w:rPr>
          <w:rFonts w:ascii="Book Antiqua" w:hAnsi="Book Antiqua"/>
          <w:sz w:val="24"/>
          <w:szCs w:val="24"/>
          <w:lang w:val="sq-AL"/>
        </w:rPr>
        <w:t>Mundësitë potenciale të zhvillimit të bujqësisë organike në Shqipëri</w:t>
      </w:r>
      <w:r w:rsidR="00B47626" w:rsidRPr="002A471C">
        <w:rPr>
          <w:rFonts w:ascii="Book Antiqua" w:hAnsi="Book Antiqua"/>
          <w:sz w:val="24"/>
          <w:szCs w:val="24"/>
          <w:lang w:val="sq-AL"/>
        </w:rPr>
        <w:t>.</w:t>
      </w:r>
      <w:r w:rsidR="003648B5" w:rsidRPr="002A471C">
        <w:rPr>
          <w:rFonts w:ascii="Book Antiqua" w:hAnsi="Book Antiqua"/>
          <w:sz w:val="24"/>
          <w:szCs w:val="24"/>
          <w:lang w:val="sq-AL"/>
        </w:rPr>
        <w:tab/>
      </w:r>
      <w:r w:rsidR="000776CD">
        <w:rPr>
          <w:rFonts w:ascii="Book Antiqua" w:hAnsi="Book Antiqua"/>
          <w:sz w:val="24"/>
          <w:szCs w:val="24"/>
          <w:lang w:val="sq-AL"/>
        </w:rPr>
        <w:t xml:space="preserve">              </w:t>
      </w:r>
      <w:r w:rsidRPr="002A471C">
        <w:rPr>
          <w:rFonts w:ascii="Book Antiqua" w:hAnsi="Book Antiqua"/>
          <w:sz w:val="24"/>
          <w:szCs w:val="24"/>
          <w:lang w:val="sq-AL"/>
        </w:rPr>
        <w:t>3 orë</w:t>
      </w:r>
    </w:p>
    <w:p w:rsidR="00E14BF8" w:rsidRPr="00E14BF8" w:rsidRDefault="00E14BF8" w:rsidP="00876EC8">
      <w:pPr>
        <w:pStyle w:val="ListParagraph"/>
        <w:rPr>
          <w:rFonts w:ascii="Book Antiqua" w:hAnsi="Book Antiqua"/>
          <w:b/>
          <w:lang w:val="sq-AL"/>
        </w:rPr>
      </w:pPr>
    </w:p>
    <w:sectPr w:rsidR="00E14BF8" w:rsidRPr="00E14BF8" w:rsidSect="006B4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C6C02"/>
    <w:multiLevelType w:val="hybridMultilevel"/>
    <w:tmpl w:val="B86C81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253CF9"/>
    <w:multiLevelType w:val="hybridMultilevel"/>
    <w:tmpl w:val="2D4881CC"/>
    <w:lvl w:ilvl="0" w:tplc="BC1C2DEC">
      <w:start w:val="1"/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CD2CDE"/>
    <w:multiLevelType w:val="hybridMultilevel"/>
    <w:tmpl w:val="EF541EBA"/>
    <w:lvl w:ilvl="0" w:tplc="9D4CD44E">
      <w:start w:val="1"/>
      <w:numFmt w:val="none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</w:rPr>
    </w:lvl>
    <w:lvl w:ilvl="1" w:tplc="6078664E">
      <w:start w:val="1"/>
      <w:numFmt w:val="bullet"/>
      <w:lvlText w:val=""/>
      <w:legacy w:legacy="1" w:legacySpace="0" w:legacyIndent="360"/>
      <w:lvlJc w:val="left"/>
      <w:rPr>
        <w:rFonts w:ascii="Symbol" w:hAnsi="Symbol" w:hint="default"/>
        <w:color w:val="auto"/>
      </w:rPr>
    </w:lvl>
    <w:lvl w:ilvl="2" w:tplc="A16088C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44D2A044">
      <w:start w:val="2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5D86E8D"/>
    <w:multiLevelType w:val="hybridMultilevel"/>
    <w:tmpl w:val="D12AC1DE"/>
    <w:lvl w:ilvl="0" w:tplc="37EE2CE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F0DB9"/>
    <w:multiLevelType w:val="hybridMultilevel"/>
    <w:tmpl w:val="76A2B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06DDE"/>
    <w:multiLevelType w:val="hybridMultilevel"/>
    <w:tmpl w:val="75385C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AF762D"/>
    <w:multiLevelType w:val="hybridMultilevel"/>
    <w:tmpl w:val="FA7278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22C13"/>
    <w:multiLevelType w:val="hybridMultilevel"/>
    <w:tmpl w:val="21C6F8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5607AD"/>
    <w:multiLevelType w:val="hybridMultilevel"/>
    <w:tmpl w:val="32566C1E"/>
    <w:lvl w:ilvl="0" w:tplc="2A402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808D0"/>
    <w:multiLevelType w:val="hybridMultilevel"/>
    <w:tmpl w:val="6006296C"/>
    <w:lvl w:ilvl="0" w:tplc="A0C8B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85304A"/>
    <w:multiLevelType w:val="hybridMultilevel"/>
    <w:tmpl w:val="95E05E8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2FF8013B"/>
    <w:multiLevelType w:val="hybridMultilevel"/>
    <w:tmpl w:val="AF00148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D4CD44E">
      <w:start w:val="1"/>
      <w:numFmt w:val="none"/>
      <w:lvlText w:val=""/>
      <w:lvlJc w:val="left"/>
      <w:pPr>
        <w:tabs>
          <w:tab w:val="num" w:pos="300"/>
        </w:tabs>
        <w:ind w:left="66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12" w15:restartNumberingAfterBreak="0">
    <w:nsid w:val="3BDC1E80"/>
    <w:multiLevelType w:val="hybridMultilevel"/>
    <w:tmpl w:val="7B88957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9E6DFE"/>
    <w:multiLevelType w:val="hybridMultilevel"/>
    <w:tmpl w:val="1F78A738"/>
    <w:lvl w:ilvl="0" w:tplc="37EE2CE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004EEA"/>
    <w:multiLevelType w:val="hybridMultilevel"/>
    <w:tmpl w:val="621407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A3C11CF"/>
    <w:multiLevelType w:val="multilevel"/>
    <w:tmpl w:val="3C3405B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bCs/>
        <w:color w:val="auto"/>
      </w:r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85631A"/>
    <w:multiLevelType w:val="hybridMultilevel"/>
    <w:tmpl w:val="5B2CFF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357C5E"/>
    <w:multiLevelType w:val="hybridMultilevel"/>
    <w:tmpl w:val="820A3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9F2993"/>
    <w:multiLevelType w:val="hybridMultilevel"/>
    <w:tmpl w:val="9F04F458"/>
    <w:lvl w:ilvl="0" w:tplc="6096C63C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26D4124"/>
    <w:multiLevelType w:val="hybridMultilevel"/>
    <w:tmpl w:val="6F5C85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30174E8"/>
    <w:multiLevelType w:val="hybridMultilevel"/>
    <w:tmpl w:val="27D2F162"/>
    <w:lvl w:ilvl="0" w:tplc="BC1C2D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004AC4"/>
    <w:multiLevelType w:val="hybridMultilevel"/>
    <w:tmpl w:val="FA44C3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05C5159"/>
    <w:multiLevelType w:val="hybridMultilevel"/>
    <w:tmpl w:val="0CBCD8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95A48A5"/>
    <w:multiLevelType w:val="hybridMultilevel"/>
    <w:tmpl w:val="86E6C7DA"/>
    <w:lvl w:ilvl="0" w:tplc="BBFA1F6E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000000"/>
      </w:rPr>
    </w:lvl>
    <w:lvl w:ilvl="1" w:tplc="9D4CD44E">
      <w:start w:val="1"/>
      <w:numFmt w:val="none"/>
      <w:lvlText w:val="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4D304C"/>
    <w:multiLevelType w:val="hybridMultilevel"/>
    <w:tmpl w:val="1C1014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71174F"/>
    <w:multiLevelType w:val="hybridMultilevel"/>
    <w:tmpl w:val="EFF403C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6" w15:restartNumberingAfterBreak="0">
    <w:nsid w:val="7B606127"/>
    <w:multiLevelType w:val="hybridMultilevel"/>
    <w:tmpl w:val="E1AAF4F2"/>
    <w:lvl w:ilvl="0" w:tplc="37EE2CE0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CB328DE"/>
    <w:multiLevelType w:val="hybridMultilevel"/>
    <w:tmpl w:val="17A4424A"/>
    <w:lvl w:ilvl="0" w:tplc="40427E4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8A1751"/>
    <w:multiLevelType w:val="hybridMultilevel"/>
    <w:tmpl w:val="48AE929C"/>
    <w:lvl w:ilvl="0" w:tplc="37EE2CE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D25EAB"/>
    <w:multiLevelType w:val="hybridMultilevel"/>
    <w:tmpl w:val="31D28A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0"/>
  </w:num>
  <w:num w:numId="6">
    <w:abstractNumId w:val="13"/>
  </w:num>
  <w:num w:numId="7">
    <w:abstractNumId w:val="3"/>
  </w:num>
  <w:num w:numId="8">
    <w:abstractNumId w:val="28"/>
  </w:num>
  <w:num w:numId="9">
    <w:abstractNumId w:val="26"/>
  </w:num>
  <w:num w:numId="10">
    <w:abstractNumId w:val="22"/>
  </w:num>
  <w:num w:numId="11">
    <w:abstractNumId w:val="23"/>
  </w:num>
  <w:num w:numId="12">
    <w:abstractNumId w:val="15"/>
  </w:num>
  <w:num w:numId="13">
    <w:abstractNumId w:val="27"/>
  </w:num>
  <w:num w:numId="14">
    <w:abstractNumId w:val="2"/>
  </w:num>
  <w:num w:numId="15">
    <w:abstractNumId w:val="11"/>
  </w:num>
  <w:num w:numId="16">
    <w:abstractNumId w:val="18"/>
  </w:num>
  <w:num w:numId="17">
    <w:abstractNumId w:val="17"/>
  </w:num>
  <w:num w:numId="18">
    <w:abstractNumId w:val="29"/>
  </w:num>
  <w:num w:numId="19">
    <w:abstractNumId w:val="7"/>
  </w:num>
  <w:num w:numId="20">
    <w:abstractNumId w:val="25"/>
  </w:num>
  <w:num w:numId="21">
    <w:abstractNumId w:val="21"/>
  </w:num>
  <w:num w:numId="22">
    <w:abstractNumId w:val="10"/>
  </w:num>
  <w:num w:numId="23">
    <w:abstractNumId w:val="5"/>
  </w:num>
  <w:num w:numId="24">
    <w:abstractNumId w:val="12"/>
  </w:num>
  <w:num w:numId="25">
    <w:abstractNumId w:val="0"/>
  </w:num>
  <w:num w:numId="26">
    <w:abstractNumId w:val="19"/>
  </w:num>
  <w:num w:numId="27">
    <w:abstractNumId w:val="16"/>
  </w:num>
  <w:num w:numId="28">
    <w:abstractNumId w:val="4"/>
  </w:num>
  <w:num w:numId="29">
    <w:abstractNumId w:val="20"/>
  </w:num>
  <w:num w:numId="30">
    <w:abstractNumId w:val="20"/>
  </w:num>
  <w:num w:numId="31">
    <w:abstractNumId w:val="14"/>
  </w:num>
  <w:num w:numId="32">
    <w:abstractNumId w:val="6"/>
  </w:num>
  <w:num w:numId="33">
    <w:abstractNumId w:val="8"/>
  </w:num>
  <w:num w:numId="34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648"/>
    <w:rsid w:val="0000164E"/>
    <w:rsid w:val="000055B3"/>
    <w:rsid w:val="000331E3"/>
    <w:rsid w:val="000504E1"/>
    <w:rsid w:val="000776CD"/>
    <w:rsid w:val="000B2867"/>
    <w:rsid w:val="000B3CDD"/>
    <w:rsid w:val="000F4050"/>
    <w:rsid w:val="001540EA"/>
    <w:rsid w:val="00173942"/>
    <w:rsid w:val="002048F0"/>
    <w:rsid w:val="00216803"/>
    <w:rsid w:val="002429E1"/>
    <w:rsid w:val="00253CD1"/>
    <w:rsid w:val="00282E8B"/>
    <w:rsid w:val="002A471C"/>
    <w:rsid w:val="002D6507"/>
    <w:rsid w:val="002D6667"/>
    <w:rsid w:val="003648B5"/>
    <w:rsid w:val="00372D7B"/>
    <w:rsid w:val="003873D0"/>
    <w:rsid w:val="0039010F"/>
    <w:rsid w:val="003941ED"/>
    <w:rsid w:val="00396512"/>
    <w:rsid w:val="003A439F"/>
    <w:rsid w:val="003B6A87"/>
    <w:rsid w:val="003C29BF"/>
    <w:rsid w:val="003C3AE0"/>
    <w:rsid w:val="00412648"/>
    <w:rsid w:val="00433C1E"/>
    <w:rsid w:val="00452F6C"/>
    <w:rsid w:val="00490B8A"/>
    <w:rsid w:val="004957AF"/>
    <w:rsid w:val="004C1BA1"/>
    <w:rsid w:val="004E2BC6"/>
    <w:rsid w:val="004F1DDB"/>
    <w:rsid w:val="0056702A"/>
    <w:rsid w:val="005F4493"/>
    <w:rsid w:val="00607C50"/>
    <w:rsid w:val="00657D94"/>
    <w:rsid w:val="006B092C"/>
    <w:rsid w:val="006B4D7E"/>
    <w:rsid w:val="006B64B6"/>
    <w:rsid w:val="006C1925"/>
    <w:rsid w:val="006D0875"/>
    <w:rsid w:val="006D2024"/>
    <w:rsid w:val="006D2F95"/>
    <w:rsid w:val="006F484B"/>
    <w:rsid w:val="00702B2F"/>
    <w:rsid w:val="0072374F"/>
    <w:rsid w:val="007247AD"/>
    <w:rsid w:val="00757714"/>
    <w:rsid w:val="007C105E"/>
    <w:rsid w:val="007D6A0A"/>
    <w:rsid w:val="007E5669"/>
    <w:rsid w:val="00810CE7"/>
    <w:rsid w:val="00817A79"/>
    <w:rsid w:val="008248A0"/>
    <w:rsid w:val="008355E6"/>
    <w:rsid w:val="008540D1"/>
    <w:rsid w:val="00876EC8"/>
    <w:rsid w:val="00894C03"/>
    <w:rsid w:val="00897437"/>
    <w:rsid w:val="008B7B77"/>
    <w:rsid w:val="008C75EC"/>
    <w:rsid w:val="009B40E5"/>
    <w:rsid w:val="00A15525"/>
    <w:rsid w:val="00A318E9"/>
    <w:rsid w:val="00A5495F"/>
    <w:rsid w:val="00A62BEE"/>
    <w:rsid w:val="00AB2B44"/>
    <w:rsid w:val="00AC0BE8"/>
    <w:rsid w:val="00AD3A90"/>
    <w:rsid w:val="00B20F2A"/>
    <w:rsid w:val="00B22135"/>
    <w:rsid w:val="00B27186"/>
    <w:rsid w:val="00B42F4C"/>
    <w:rsid w:val="00B47626"/>
    <w:rsid w:val="00B5697C"/>
    <w:rsid w:val="00B56C1F"/>
    <w:rsid w:val="00B91D5F"/>
    <w:rsid w:val="00BB500B"/>
    <w:rsid w:val="00C06549"/>
    <w:rsid w:val="00C177F5"/>
    <w:rsid w:val="00C21134"/>
    <w:rsid w:val="00C30B9E"/>
    <w:rsid w:val="00C33A31"/>
    <w:rsid w:val="00C64596"/>
    <w:rsid w:val="00C7531A"/>
    <w:rsid w:val="00C81F7D"/>
    <w:rsid w:val="00C82CD7"/>
    <w:rsid w:val="00C948AC"/>
    <w:rsid w:val="00CC2F80"/>
    <w:rsid w:val="00D1502E"/>
    <w:rsid w:val="00D17091"/>
    <w:rsid w:val="00D4074D"/>
    <w:rsid w:val="00DA1270"/>
    <w:rsid w:val="00DA240D"/>
    <w:rsid w:val="00DA394F"/>
    <w:rsid w:val="00DA7B06"/>
    <w:rsid w:val="00DD1A00"/>
    <w:rsid w:val="00DE3D2C"/>
    <w:rsid w:val="00E07A2D"/>
    <w:rsid w:val="00E10931"/>
    <w:rsid w:val="00E14BF8"/>
    <w:rsid w:val="00E23BD9"/>
    <w:rsid w:val="00E67FF0"/>
    <w:rsid w:val="00E74BBB"/>
    <w:rsid w:val="00EA68A8"/>
    <w:rsid w:val="00EB5E9B"/>
    <w:rsid w:val="00ED397C"/>
    <w:rsid w:val="00F50CFA"/>
    <w:rsid w:val="00F64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D51A6A-508A-4B9E-B6AD-03043CF9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2F80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F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7C50"/>
    <w:pPr>
      <w:ind w:left="720"/>
      <w:contextualSpacing/>
    </w:pPr>
  </w:style>
  <w:style w:type="paragraph" w:styleId="NoSpacing">
    <w:name w:val="No Spacing"/>
    <w:uiPriority w:val="1"/>
    <w:qFormat/>
    <w:rsid w:val="00B42F4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109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C2F80"/>
    <w:rPr>
      <w:rFonts w:ascii="Cambria" w:eastAsia="Times New Roman" w:hAnsi="Cambria" w:cs="Times New Roman"/>
      <w:b/>
      <w:bCs/>
      <w:i/>
      <w:iCs/>
      <w:sz w:val="28"/>
      <w:szCs w:val="28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CC2F8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C2F80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C2F80"/>
    <w:pPr>
      <w:widowControl w:val="0"/>
      <w:autoSpaceDE w:val="0"/>
      <w:autoSpaceDN w:val="0"/>
      <w:spacing w:after="0" w:line="240" w:lineRule="auto"/>
      <w:ind w:left="3989" w:hanging="360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BodyTextChar">
    <w:name w:val="Body Text Char"/>
    <w:basedOn w:val="DefaultParagraphFont"/>
    <w:link w:val="BodyText"/>
    <w:uiPriority w:val="1"/>
    <w:rsid w:val="00CC2F80"/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B2938-8136-46D8-B3F7-63E3E4F03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Ilir</dc:creator>
  <cp:lastModifiedBy>user1</cp:lastModifiedBy>
  <cp:revision>5</cp:revision>
  <dcterms:created xsi:type="dcterms:W3CDTF">2022-02-09T08:08:00Z</dcterms:created>
  <dcterms:modified xsi:type="dcterms:W3CDTF">2023-02-16T08:38:00Z</dcterms:modified>
</cp:coreProperties>
</file>