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FE" w:rsidRPr="003A63A2" w:rsidRDefault="007C57FE" w:rsidP="007C57FE">
      <w:pPr>
        <w:contextualSpacing/>
        <w:jc w:val="center"/>
        <w:rPr>
          <w:rFonts w:ascii="Book Antiqua" w:hAnsi="Book Antiqua"/>
          <w:color w:val="000000"/>
          <w:lang w:val="sq-AL"/>
        </w:rPr>
      </w:pPr>
    </w:p>
    <w:p w:rsidR="007C57FE" w:rsidRPr="003A63A2" w:rsidRDefault="007C57FE" w:rsidP="007C57FE">
      <w:pPr>
        <w:contextualSpacing/>
        <w:jc w:val="center"/>
        <w:rPr>
          <w:rFonts w:ascii="Book Antiqua" w:hAnsi="Book Antiqua"/>
          <w:color w:val="000000"/>
          <w:lang w:val="sq-AL"/>
        </w:rPr>
      </w:pPr>
      <w:r w:rsidRPr="003A63A2">
        <w:rPr>
          <w:rFonts w:ascii="Book Antiqua" w:hAnsi="Book Antiqua"/>
          <w:noProof/>
          <w:color w:val="000000"/>
          <w:lang w:val="sq-AL"/>
        </w:rPr>
        <w:drawing>
          <wp:inline distT="0" distB="0" distL="0" distR="0" wp14:anchorId="73896CEA" wp14:editId="7A2432AF">
            <wp:extent cx="523875" cy="619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7C57FE" w:rsidRPr="003A63A2" w:rsidRDefault="007C57FE" w:rsidP="007C57FE">
      <w:pPr>
        <w:contextualSpacing/>
        <w:jc w:val="center"/>
        <w:rPr>
          <w:rFonts w:ascii="Book Antiqua" w:hAnsi="Book Antiqua"/>
          <w:color w:val="000000"/>
          <w:lang w:val="sq-AL"/>
        </w:rPr>
      </w:pPr>
      <w:r w:rsidRPr="003A63A2">
        <w:rPr>
          <w:rFonts w:ascii="Book Antiqua" w:hAnsi="Book Antiqua"/>
          <w:b/>
          <w:color w:val="000000"/>
          <w:lang w:val="sq-AL"/>
        </w:rPr>
        <w:t>REPUBLIKA E SHQIPËRISË</w:t>
      </w:r>
    </w:p>
    <w:p w:rsidR="007C57FE" w:rsidRPr="003A63A2" w:rsidRDefault="007C57FE" w:rsidP="007C57FE">
      <w:pPr>
        <w:contextualSpacing/>
        <w:jc w:val="center"/>
        <w:rPr>
          <w:rFonts w:ascii="Book Antiqua" w:hAnsi="Book Antiqua"/>
          <w:b/>
          <w:color w:val="000000"/>
          <w:lang w:val="sq-AL"/>
        </w:rPr>
      </w:pPr>
      <w:r w:rsidRPr="003A63A2">
        <w:rPr>
          <w:rFonts w:ascii="Book Antiqua" w:hAnsi="Book Antiqua"/>
          <w:b/>
          <w:color w:val="000000"/>
          <w:lang w:val="sq-AL"/>
        </w:rPr>
        <w:t>MINISTRIA E FINANCAVE DHE EKONOMISË</w:t>
      </w:r>
    </w:p>
    <w:p w:rsidR="007C57FE" w:rsidRPr="003A63A2" w:rsidRDefault="007C57FE" w:rsidP="007C57FE">
      <w:pPr>
        <w:tabs>
          <w:tab w:val="left" w:pos="2730"/>
        </w:tabs>
        <w:spacing w:before="200"/>
        <w:jc w:val="center"/>
        <w:rPr>
          <w:rFonts w:ascii="Book Antiqua" w:hAnsi="Book Antiqua"/>
          <w:b/>
          <w:lang w:val="sq-AL"/>
        </w:rPr>
      </w:pPr>
      <w:r w:rsidRPr="003A63A2">
        <w:rPr>
          <w:rFonts w:ascii="Book Antiqua" w:hAnsi="Book Antiqua"/>
          <w:b/>
          <w:lang w:val="sq-AL"/>
        </w:rPr>
        <w:t>AGJENCIA KOMBËTARE E ARSIMIT, FORMIMIT PROFESIONAL DHE KUALIFIKIMEVE</w:t>
      </w:r>
    </w:p>
    <w:p w:rsidR="003845DE" w:rsidRPr="003A63A2" w:rsidRDefault="003845DE" w:rsidP="003D31EB">
      <w:pPr>
        <w:spacing w:line="276" w:lineRule="auto"/>
        <w:jc w:val="center"/>
        <w:rPr>
          <w:rFonts w:ascii="Book Antiqua" w:hAnsi="Book Antiqua"/>
          <w:b/>
          <w:sz w:val="32"/>
          <w:szCs w:val="32"/>
          <w:lang w:val="sq-AL"/>
        </w:rPr>
      </w:pPr>
    </w:p>
    <w:p w:rsidR="003845DE" w:rsidRPr="003A63A2" w:rsidRDefault="003845DE" w:rsidP="003D31EB">
      <w:pPr>
        <w:spacing w:line="276" w:lineRule="auto"/>
        <w:jc w:val="center"/>
        <w:rPr>
          <w:rFonts w:ascii="Book Antiqua" w:hAnsi="Book Antiqua"/>
          <w:b/>
          <w:sz w:val="32"/>
          <w:szCs w:val="32"/>
          <w:lang w:val="sq-AL"/>
        </w:rPr>
      </w:pPr>
    </w:p>
    <w:p w:rsidR="00FE4430" w:rsidRPr="003A63A2" w:rsidRDefault="00FE4430" w:rsidP="003D31EB">
      <w:pPr>
        <w:spacing w:line="276" w:lineRule="auto"/>
        <w:jc w:val="center"/>
        <w:rPr>
          <w:rFonts w:ascii="Book Antiqua" w:hAnsi="Book Antiqua"/>
          <w:b/>
          <w:lang w:val="sq-AL"/>
        </w:rPr>
      </w:pPr>
    </w:p>
    <w:p w:rsidR="00485EF3" w:rsidRPr="003A63A2" w:rsidRDefault="00485EF3" w:rsidP="003D31EB">
      <w:pPr>
        <w:spacing w:line="276" w:lineRule="auto"/>
        <w:jc w:val="center"/>
        <w:rPr>
          <w:rFonts w:ascii="Book Antiqua" w:hAnsi="Book Antiqua"/>
          <w:b/>
          <w:lang w:val="sq-AL"/>
        </w:rPr>
      </w:pPr>
    </w:p>
    <w:p w:rsidR="00485EF3" w:rsidRPr="003A63A2" w:rsidRDefault="00485EF3" w:rsidP="003D31EB">
      <w:pPr>
        <w:spacing w:line="276" w:lineRule="auto"/>
        <w:jc w:val="center"/>
        <w:rPr>
          <w:rFonts w:ascii="Book Antiqua" w:hAnsi="Book Antiqua"/>
          <w:b/>
          <w:lang w:val="sq-AL"/>
        </w:rPr>
      </w:pPr>
    </w:p>
    <w:p w:rsidR="00485EF3" w:rsidRPr="003A63A2" w:rsidRDefault="00485EF3" w:rsidP="003D31EB">
      <w:pPr>
        <w:spacing w:line="276" w:lineRule="auto"/>
        <w:jc w:val="center"/>
        <w:rPr>
          <w:rFonts w:ascii="Book Antiqua" w:hAnsi="Book Antiqua"/>
          <w:b/>
          <w:lang w:val="sq-AL"/>
        </w:rPr>
      </w:pPr>
    </w:p>
    <w:p w:rsidR="002B66F3" w:rsidRPr="003A63A2" w:rsidRDefault="002B66F3" w:rsidP="003D31EB">
      <w:pPr>
        <w:spacing w:line="276" w:lineRule="auto"/>
        <w:jc w:val="center"/>
        <w:rPr>
          <w:rFonts w:ascii="Book Antiqua" w:hAnsi="Book Antiqua"/>
          <w:b/>
          <w:lang w:val="sq-AL"/>
        </w:rPr>
      </w:pPr>
    </w:p>
    <w:p w:rsidR="004F47D5" w:rsidRPr="003A63A2" w:rsidRDefault="004F47D5" w:rsidP="003D31EB">
      <w:pPr>
        <w:spacing w:line="276" w:lineRule="auto"/>
        <w:jc w:val="center"/>
        <w:rPr>
          <w:rFonts w:ascii="Book Antiqua" w:hAnsi="Book Antiqua"/>
          <w:b/>
          <w:lang w:val="sq-AL"/>
        </w:rPr>
      </w:pPr>
    </w:p>
    <w:p w:rsidR="00FE4430" w:rsidRPr="003A63A2" w:rsidRDefault="00FE4430" w:rsidP="00787F48">
      <w:pPr>
        <w:spacing w:line="276" w:lineRule="auto"/>
        <w:rPr>
          <w:rFonts w:ascii="Book Antiqua" w:hAnsi="Book Antiqua"/>
          <w:b/>
          <w:lang w:val="sq-AL"/>
        </w:rPr>
      </w:pPr>
    </w:p>
    <w:p w:rsidR="004F47D5" w:rsidRPr="003A63A2" w:rsidRDefault="004F47D5" w:rsidP="003D31EB">
      <w:pPr>
        <w:spacing w:line="276" w:lineRule="auto"/>
        <w:jc w:val="center"/>
        <w:rPr>
          <w:rFonts w:ascii="Book Antiqua" w:hAnsi="Book Antiqua"/>
          <w:b/>
          <w:lang w:val="sq-AL"/>
        </w:rPr>
      </w:pPr>
    </w:p>
    <w:p w:rsidR="002B66F3" w:rsidRPr="003A63A2" w:rsidRDefault="002B66F3" w:rsidP="003D31EB">
      <w:pPr>
        <w:spacing w:line="276" w:lineRule="auto"/>
        <w:jc w:val="center"/>
        <w:rPr>
          <w:rFonts w:ascii="Book Antiqua" w:hAnsi="Book Antiqua"/>
          <w:b/>
          <w:lang w:val="sq-AL"/>
        </w:rPr>
      </w:pPr>
    </w:p>
    <w:p w:rsidR="004F47D5" w:rsidRPr="003A63A2" w:rsidRDefault="004F47D5" w:rsidP="003D31EB">
      <w:pPr>
        <w:pStyle w:val="Default"/>
        <w:spacing w:line="276" w:lineRule="auto"/>
        <w:jc w:val="center"/>
        <w:rPr>
          <w:rFonts w:ascii="Book Antiqua" w:hAnsi="Book Antiqua"/>
          <w:lang w:val="sq-AL"/>
        </w:rPr>
      </w:pPr>
    </w:p>
    <w:p w:rsidR="00787F48" w:rsidRPr="003A63A2" w:rsidRDefault="00787F48" w:rsidP="00787F48">
      <w:pPr>
        <w:jc w:val="center"/>
        <w:rPr>
          <w:lang w:val="sq-AL"/>
        </w:rPr>
      </w:pPr>
      <w:r w:rsidRPr="003A63A2">
        <w:rPr>
          <w:rFonts w:ascii="Book Antiqua" w:hAnsi="Book Antiqua" w:cs="Book Antiqua"/>
          <w:b/>
          <w:bCs/>
          <w:sz w:val="28"/>
          <w:szCs w:val="28"/>
          <w:lang w:val="sq-AL"/>
        </w:rPr>
        <w:t>PROGRAM ORIENTUES PËR PROVIMET PËRFUNDIMTARE</w:t>
      </w:r>
    </w:p>
    <w:p w:rsidR="004A1D92" w:rsidRPr="003A63A2" w:rsidRDefault="00787F48" w:rsidP="00787F48">
      <w:pPr>
        <w:jc w:val="center"/>
        <w:rPr>
          <w:rFonts w:ascii="Book Antiqua" w:hAnsi="Book Antiqua" w:cs="Book Antiqua"/>
          <w:b/>
          <w:bCs/>
          <w:sz w:val="28"/>
          <w:szCs w:val="28"/>
          <w:lang w:val="sq-AL"/>
        </w:rPr>
      </w:pPr>
      <w:r w:rsidRPr="003A63A2">
        <w:rPr>
          <w:rFonts w:ascii="Book Antiqua" w:hAnsi="Book Antiqua" w:cs="Book Antiqua"/>
          <w:b/>
          <w:bCs/>
          <w:sz w:val="28"/>
          <w:szCs w:val="28"/>
          <w:lang w:val="sq-AL"/>
        </w:rPr>
        <w:t xml:space="preserve">NË </w:t>
      </w:r>
      <w:r w:rsidR="004A1D92" w:rsidRPr="003A63A2">
        <w:rPr>
          <w:rFonts w:ascii="Book Antiqua" w:hAnsi="Book Antiqua" w:cs="Book Antiqua"/>
          <w:b/>
          <w:bCs/>
          <w:sz w:val="28"/>
          <w:szCs w:val="28"/>
          <w:lang w:val="sq-AL"/>
        </w:rPr>
        <w:t xml:space="preserve">KUALIFIKIMN PROFESIONAL </w:t>
      </w:r>
    </w:p>
    <w:p w:rsidR="00787F48" w:rsidRPr="003A63A2" w:rsidRDefault="004A1D92" w:rsidP="00787F48">
      <w:pPr>
        <w:jc w:val="center"/>
        <w:rPr>
          <w:rFonts w:ascii="Book Antiqua" w:hAnsi="Book Antiqua" w:cs="Book Antiqua"/>
          <w:b/>
          <w:bCs/>
          <w:sz w:val="28"/>
          <w:szCs w:val="28"/>
          <w:vertAlign w:val="superscript"/>
          <w:lang w:val="sq-AL"/>
        </w:rPr>
      </w:pPr>
      <w:r w:rsidRPr="003A63A2">
        <w:rPr>
          <w:rFonts w:ascii="Book Antiqua" w:hAnsi="Book Antiqua" w:cs="Book Antiqua"/>
          <w:b/>
          <w:bCs/>
          <w:sz w:val="28"/>
          <w:szCs w:val="28"/>
          <w:lang w:val="sq-AL"/>
        </w:rPr>
        <w:t>“</w:t>
      </w:r>
      <w:r w:rsidR="00E071B9" w:rsidRPr="003A63A2">
        <w:rPr>
          <w:rFonts w:ascii="Book Antiqua" w:hAnsi="Book Antiqua" w:cs="Book Antiqua"/>
          <w:b/>
          <w:bCs/>
          <w:sz w:val="28"/>
          <w:szCs w:val="28"/>
          <w:lang w:val="sq-AL"/>
        </w:rPr>
        <w:t>TERMOHIDRAULIKË</w:t>
      </w:r>
      <w:r w:rsidR="00D5284D" w:rsidRPr="003A63A2">
        <w:rPr>
          <w:rFonts w:ascii="Book Antiqua" w:hAnsi="Book Antiqua" w:cs="Book Antiqua"/>
          <w:b/>
          <w:bCs/>
          <w:sz w:val="28"/>
          <w:szCs w:val="28"/>
          <w:lang w:val="sq-AL"/>
        </w:rPr>
        <w:t>”</w:t>
      </w:r>
    </w:p>
    <w:p w:rsidR="007F1367" w:rsidRPr="003A63A2" w:rsidRDefault="007F1367" w:rsidP="00787F48">
      <w:pPr>
        <w:jc w:val="center"/>
        <w:rPr>
          <w:rFonts w:ascii="Book Antiqua" w:hAnsi="Book Antiqua" w:cs="Book Antiqua"/>
          <w:b/>
          <w:bCs/>
          <w:sz w:val="28"/>
          <w:szCs w:val="28"/>
          <w:lang w:val="sq-AL"/>
        </w:rPr>
      </w:pPr>
    </w:p>
    <w:p w:rsidR="007F1367" w:rsidRPr="003A63A2" w:rsidRDefault="007F1367" w:rsidP="00787F48">
      <w:pPr>
        <w:jc w:val="center"/>
        <w:rPr>
          <w:rFonts w:ascii="Book Antiqua" w:hAnsi="Book Antiqua" w:cs="Book Antiqua"/>
          <w:b/>
          <w:bCs/>
          <w:sz w:val="28"/>
          <w:szCs w:val="28"/>
          <w:lang w:val="sq-AL"/>
        </w:rPr>
      </w:pPr>
    </w:p>
    <w:p w:rsidR="00787F48" w:rsidRPr="003A63A2" w:rsidRDefault="00386DA2" w:rsidP="00787F48">
      <w:pPr>
        <w:jc w:val="center"/>
        <w:rPr>
          <w:lang w:val="sq-AL"/>
        </w:rPr>
      </w:pPr>
      <w:r w:rsidRPr="003A63A2">
        <w:rPr>
          <w:rFonts w:ascii="Book Antiqua" w:hAnsi="Book Antiqua" w:cs="Book Antiqua"/>
          <w:b/>
          <w:bCs/>
          <w:sz w:val="28"/>
          <w:szCs w:val="28"/>
          <w:lang w:val="sq-AL"/>
        </w:rPr>
        <w:t>(</w:t>
      </w:r>
      <w:r w:rsidR="00D5284D" w:rsidRPr="003A63A2">
        <w:rPr>
          <w:rFonts w:ascii="Book Antiqua" w:hAnsi="Book Antiqua" w:cs="Book Antiqua"/>
          <w:b/>
          <w:bCs/>
          <w:sz w:val="28"/>
          <w:szCs w:val="28"/>
          <w:lang w:val="sq-AL"/>
        </w:rPr>
        <w:t>Niveli II</w:t>
      </w:r>
      <w:r w:rsidR="005E6BCE" w:rsidRPr="003A63A2">
        <w:rPr>
          <w:rFonts w:ascii="Book Antiqua" w:hAnsi="Book Antiqua" w:cs="Book Antiqua"/>
          <w:b/>
          <w:bCs/>
          <w:sz w:val="28"/>
          <w:szCs w:val="28"/>
          <w:lang w:val="sq-AL"/>
        </w:rPr>
        <w:t xml:space="preserve">  i KSHK</w:t>
      </w:r>
      <w:r w:rsidR="00787F48" w:rsidRPr="003A63A2">
        <w:rPr>
          <w:rFonts w:ascii="Book Antiqua" w:hAnsi="Book Antiqua" w:cs="Book Antiqua"/>
          <w:b/>
          <w:bCs/>
          <w:sz w:val="28"/>
          <w:szCs w:val="28"/>
          <w:lang w:val="sq-AL"/>
        </w:rPr>
        <w:t>)</w:t>
      </w:r>
    </w:p>
    <w:p w:rsidR="00787F48" w:rsidRPr="003A63A2" w:rsidRDefault="00787F48"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D5284D" w:rsidRPr="003A63A2" w:rsidRDefault="00D5284D"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8"/>
          <w:szCs w:val="28"/>
          <w:lang w:val="sq-AL"/>
        </w:rPr>
      </w:pPr>
    </w:p>
    <w:p w:rsidR="007F1367" w:rsidRPr="003A63A2" w:rsidRDefault="007F1367" w:rsidP="00787F48">
      <w:pPr>
        <w:jc w:val="center"/>
        <w:rPr>
          <w:rFonts w:ascii="Book Antiqua" w:hAnsi="Book Antiqua" w:cs="Book Antiqua"/>
          <w:b/>
          <w:bCs/>
          <w:sz w:val="28"/>
          <w:szCs w:val="28"/>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D5284D" w:rsidRPr="003A63A2" w:rsidRDefault="00D5284D"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rPr>
          <w:rFonts w:ascii="Book Antiqua" w:hAnsi="Book Antiqua" w:cs="Book Antiqua"/>
          <w:b/>
          <w:bCs/>
          <w:sz w:val="23"/>
          <w:szCs w:val="23"/>
          <w:lang w:val="sq-AL"/>
        </w:rPr>
      </w:pPr>
    </w:p>
    <w:p w:rsidR="005E6BCE" w:rsidRPr="003A63A2" w:rsidRDefault="005E6BCE" w:rsidP="00787F48">
      <w:pP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sz w:val="23"/>
          <w:szCs w:val="23"/>
          <w:lang w:val="sq-AL"/>
        </w:rPr>
      </w:pPr>
    </w:p>
    <w:p w:rsidR="00787F48" w:rsidRPr="003A63A2" w:rsidRDefault="00787F48" w:rsidP="00787F48">
      <w:pPr>
        <w:jc w:val="center"/>
        <w:rPr>
          <w:rFonts w:ascii="Book Antiqua" w:hAnsi="Book Antiqua" w:cs="Book Antiqua"/>
          <w:b/>
          <w:bCs/>
          <w:lang w:val="sq-AL"/>
        </w:rPr>
      </w:pPr>
      <w:r w:rsidRPr="003A63A2">
        <w:rPr>
          <w:rFonts w:ascii="Book Antiqua" w:hAnsi="Book Antiqua" w:cs="Book Antiqua"/>
          <w:b/>
          <w:bCs/>
          <w:lang w:val="sq-AL"/>
        </w:rPr>
        <w:t>Tiranë, 202</w:t>
      </w:r>
      <w:r w:rsidR="004A1D92" w:rsidRPr="003A63A2">
        <w:rPr>
          <w:rFonts w:ascii="Book Antiqua" w:hAnsi="Book Antiqua" w:cs="Book Antiqua"/>
          <w:b/>
          <w:bCs/>
          <w:lang w:val="sq-AL"/>
        </w:rPr>
        <w:t>2</w:t>
      </w:r>
    </w:p>
    <w:p w:rsidR="00787F48" w:rsidRPr="003A63A2" w:rsidRDefault="00787F48" w:rsidP="00787F48">
      <w:pPr>
        <w:pStyle w:val="FootnoteText"/>
        <w:rPr>
          <w:rFonts w:ascii="Book Antiqua" w:hAnsi="Book Antiqua" w:cs="Book Antiqua"/>
          <w:b/>
          <w:bCs/>
          <w:sz w:val="24"/>
          <w:szCs w:val="24"/>
          <w:lang w:val="sq-AL"/>
        </w:rPr>
      </w:pPr>
    </w:p>
    <w:p w:rsidR="00787F48" w:rsidRPr="003A63A2" w:rsidRDefault="00787F48" w:rsidP="00787F48">
      <w:pPr>
        <w:rPr>
          <w:lang w:val="sq-AL"/>
        </w:rPr>
      </w:pPr>
    </w:p>
    <w:p w:rsidR="00787F48" w:rsidRPr="003A63A2" w:rsidRDefault="00787F48" w:rsidP="00787F48">
      <w:pPr>
        <w:jc w:val="center"/>
        <w:rPr>
          <w:lang w:val="sq-AL"/>
        </w:rPr>
      </w:pPr>
    </w:p>
    <w:p w:rsidR="00787F48" w:rsidRPr="003A63A2" w:rsidRDefault="00787F48" w:rsidP="00787F48">
      <w:pPr>
        <w:rPr>
          <w:rFonts w:ascii="Book Antiqua" w:hAnsi="Book Antiqua" w:cs="Book Antiqua"/>
          <w:b/>
          <w:bCs/>
          <w:lang w:val="sq-AL"/>
        </w:rPr>
      </w:pPr>
    </w:p>
    <w:p w:rsidR="00787F48" w:rsidRPr="003A63A2" w:rsidRDefault="00787F48" w:rsidP="00787F48">
      <w:pPr>
        <w:jc w:val="both"/>
        <w:rPr>
          <w:rFonts w:ascii="Book Antiqua" w:hAnsi="Book Antiqua" w:cs="Book Antiqua"/>
          <w:b/>
          <w:lang w:val="sq-AL"/>
        </w:rPr>
      </w:pPr>
    </w:p>
    <w:p w:rsidR="00D5284D" w:rsidRPr="003A63A2" w:rsidRDefault="00D5284D" w:rsidP="00D5284D">
      <w:pPr>
        <w:jc w:val="both"/>
        <w:rPr>
          <w:lang w:val="sq-AL"/>
        </w:rPr>
      </w:pPr>
      <w:r w:rsidRPr="003A63A2">
        <w:rPr>
          <w:rFonts w:ascii="Book Antiqua" w:hAnsi="Book Antiqua" w:cs="Book Antiqua"/>
          <w:b/>
          <w:lang w:val="sq-AL"/>
        </w:rPr>
        <w:t xml:space="preserve">Programi </w:t>
      </w:r>
      <w:r w:rsidR="004A1D92" w:rsidRPr="003A63A2">
        <w:rPr>
          <w:rFonts w:ascii="Book Antiqua" w:hAnsi="Book Antiqua" w:cs="Book Antiqua"/>
          <w:b/>
          <w:lang w:val="sq-AL"/>
        </w:rPr>
        <w:t>O</w:t>
      </w:r>
      <w:r w:rsidRPr="003A63A2">
        <w:rPr>
          <w:rFonts w:ascii="Book Antiqua" w:hAnsi="Book Antiqua" w:cs="Book Antiqua"/>
          <w:b/>
          <w:lang w:val="sq-AL"/>
        </w:rPr>
        <w:t xml:space="preserve">rientues </w:t>
      </w:r>
      <w:proofErr w:type="spellStart"/>
      <w:r w:rsidRPr="003A63A2">
        <w:rPr>
          <w:rFonts w:ascii="Book Antiqua" w:hAnsi="Book Antiqua" w:cs="Book Antiqua"/>
          <w:lang w:val="sq-AL"/>
        </w:rPr>
        <w:t>përprovimet</w:t>
      </w:r>
      <w:proofErr w:type="spellEnd"/>
      <w:r w:rsidRPr="003A63A2">
        <w:rPr>
          <w:rFonts w:ascii="Book Antiqua" w:hAnsi="Book Antiqua" w:cs="Book Antiqua"/>
          <w:lang w:val="sq-AL"/>
        </w:rPr>
        <w:t xml:space="preserve"> përfundimtare të </w:t>
      </w:r>
      <w:r w:rsidR="004A1D92" w:rsidRPr="003A63A2">
        <w:rPr>
          <w:rFonts w:ascii="Book Antiqua" w:hAnsi="Book Antiqua" w:cs="Book Antiqua"/>
          <w:lang w:val="sq-AL"/>
        </w:rPr>
        <w:t>Kualifikimit Profesional</w:t>
      </w:r>
      <w:r w:rsidRPr="003A63A2">
        <w:rPr>
          <w:rFonts w:ascii="Book Antiqua" w:hAnsi="Book Antiqua" w:cs="Book Antiqua"/>
          <w:b/>
          <w:lang w:val="sq-AL"/>
        </w:rPr>
        <w:t xml:space="preserve"> ”</w:t>
      </w:r>
      <w:proofErr w:type="spellStart"/>
      <w:r w:rsidR="00B6321B" w:rsidRPr="003A63A2">
        <w:rPr>
          <w:rFonts w:ascii="Book Antiqua" w:hAnsi="Book Antiqua" w:cs="Book Antiqua"/>
          <w:b/>
          <w:lang w:val="sq-AL"/>
        </w:rPr>
        <w:t>Termohidraulikë</w:t>
      </w:r>
      <w:proofErr w:type="spellEnd"/>
      <w:r w:rsidRPr="003A63A2">
        <w:rPr>
          <w:rFonts w:ascii="Book Antiqua" w:hAnsi="Book Antiqua" w:cs="Book Antiqua"/>
          <w:b/>
          <w:lang w:val="sq-AL"/>
        </w:rPr>
        <w:t xml:space="preserve">”, Niveli </w:t>
      </w:r>
      <w:r w:rsidR="004A1D92" w:rsidRPr="003A63A2">
        <w:rPr>
          <w:rFonts w:ascii="Book Antiqua" w:hAnsi="Book Antiqua" w:cs="Book Antiqua"/>
          <w:b/>
          <w:lang w:val="sq-AL"/>
        </w:rPr>
        <w:t>I</w:t>
      </w:r>
      <w:r w:rsidRPr="003A63A2">
        <w:rPr>
          <w:rFonts w:ascii="Book Antiqua" w:hAnsi="Book Antiqua" w:cs="Book Antiqua"/>
          <w:b/>
          <w:lang w:val="sq-AL"/>
        </w:rPr>
        <w:t>I</w:t>
      </w:r>
      <w:r w:rsidR="007C57FE" w:rsidRPr="003A63A2">
        <w:rPr>
          <w:rFonts w:ascii="Book Antiqua" w:hAnsi="Book Antiqua" w:cs="Book Antiqua"/>
          <w:b/>
          <w:lang w:val="sq-AL"/>
        </w:rPr>
        <w:t xml:space="preserve"> </w:t>
      </w:r>
      <w:r w:rsidR="004A1D92" w:rsidRPr="003A63A2">
        <w:rPr>
          <w:rFonts w:ascii="Book Antiqua" w:hAnsi="Book Antiqua" w:cs="Book Antiqua"/>
          <w:b/>
          <w:lang w:val="sq-AL"/>
        </w:rPr>
        <w:t>n</w:t>
      </w:r>
      <w:r w:rsidR="00486B46" w:rsidRPr="003A63A2">
        <w:rPr>
          <w:rFonts w:ascii="Book Antiqua" w:hAnsi="Book Antiqua" w:cs="Book Antiqua"/>
          <w:b/>
          <w:lang w:val="sq-AL"/>
        </w:rPr>
        <w:t>ë</w:t>
      </w:r>
      <w:r w:rsidR="004A1D92" w:rsidRPr="003A63A2">
        <w:rPr>
          <w:rFonts w:ascii="Book Antiqua" w:hAnsi="Book Antiqua" w:cs="Book Antiqua"/>
          <w:b/>
          <w:lang w:val="sq-AL"/>
        </w:rPr>
        <w:t xml:space="preserve"> KSHK</w:t>
      </w:r>
      <w:r w:rsidR="004A1D92" w:rsidRPr="003A63A2">
        <w:rPr>
          <w:rFonts w:ascii="Book Antiqua" w:hAnsi="Book Antiqua" w:cs="Book Antiqua"/>
          <w:lang w:val="sq-AL"/>
        </w:rPr>
        <w:t xml:space="preserve">, </w:t>
      </w:r>
      <w:r w:rsidRPr="003A63A2">
        <w:rPr>
          <w:rFonts w:ascii="Book Antiqua" w:hAnsi="Book Antiqua" w:cs="Book Antiqua"/>
          <w:lang w:val="sq-AL"/>
        </w:rPr>
        <w:t xml:space="preserve">përmban temat dhe kompetencat më të rëndësishme dhe më përfaqësuese për këtë </w:t>
      </w:r>
      <w:r w:rsidR="00AE7B70" w:rsidRPr="003A63A2">
        <w:rPr>
          <w:rFonts w:ascii="Book Antiqua" w:hAnsi="Book Antiqua" w:cs="Book Antiqua"/>
          <w:lang w:val="sq-AL"/>
        </w:rPr>
        <w:t>k</w:t>
      </w:r>
      <w:r w:rsidR="004A1D92" w:rsidRPr="003A63A2">
        <w:rPr>
          <w:rFonts w:ascii="Book Antiqua" w:hAnsi="Book Antiqua" w:cs="Book Antiqua"/>
          <w:lang w:val="sq-AL"/>
        </w:rPr>
        <w:t>ualifikim</w:t>
      </w:r>
      <w:r w:rsidRPr="003A63A2">
        <w:rPr>
          <w:rFonts w:ascii="Book Antiqua" w:hAnsi="Book Antiqua" w:cs="Book Antiqua"/>
          <w:lang w:val="sq-AL"/>
        </w:rPr>
        <w:t xml:space="preserve">, të trajtuara në lëndët profesionale dhe në modulet e detyruara të praktikës profesionale në të dy klasat e këtij niveli. </w:t>
      </w:r>
    </w:p>
    <w:p w:rsidR="00D5284D" w:rsidRPr="003A63A2" w:rsidRDefault="00D5284D" w:rsidP="00D5284D">
      <w:pPr>
        <w:jc w:val="both"/>
        <w:rPr>
          <w:rFonts w:ascii="Book Antiqua" w:hAnsi="Book Antiqua" w:cs="Book Antiqua"/>
          <w:lang w:val="sq-AL"/>
        </w:rPr>
      </w:pPr>
    </w:p>
    <w:p w:rsidR="00D5284D" w:rsidRPr="003A63A2" w:rsidRDefault="00D5284D" w:rsidP="00D5284D">
      <w:pPr>
        <w:jc w:val="both"/>
        <w:rPr>
          <w:lang w:val="sq-AL"/>
        </w:rPr>
      </w:pPr>
      <w:r w:rsidRPr="003A63A2">
        <w:rPr>
          <w:rFonts w:ascii="Book Antiqua" w:hAnsi="Book Antiqua" w:cs="Book Antiqua"/>
          <w:lang w:val="sq-AL"/>
        </w:rPr>
        <w:t xml:space="preserve">Ky program i ndihmon nxënësit të përqendrohen në ato njohuri (koncepte, parime, ligjësi, procedura etj.) dhe kompetenca profesionale, që qëndrojnë në themel të profesionit për këtë nivel kualifikimi. Programi ndihmon, gjithashtu, edhe mësuesit për organizimin e punës për përsëritjen dhe kontrollin përfundimtar të arritjeve të nxënësve. </w:t>
      </w:r>
    </w:p>
    <w:p w:rsidR="00D5284D" w:rsidRPr="003A63A2" w:rsidRDefault="00D5284D" w:rsidP="00D5284D">
      <w:pPr>
        <w:pStyle w:val="Default"/>
        <w:jc w:val="both"/>
        <w:rPr>
          <w:rFonts w:ascii="Book Antiqua" w:hAnsi="Book Antiqua" w:cs="Book Antiqua"/>
          <w:color w:val="auto"/>
          <w:lang w:val="sq-AL"/>
        </w:rPr>
      </w:pPr>
    </w:p>
    <w:p w:rsidR="00D5284D" w:rsidRPr="003A63A2" w:rsidRDefault="00D5284D" w:rsidP="00D5284D">
      <w:pPr>
        <w:pStyle w:val="Default"/>
        <w:jc w:val="both"/>
        <w:rPr>
          <w:lang w:val="sq-AL"/>
        </w:rPr>
      </w:pPr>
      <w:r w:rsidRPr="003A63A2">
        <w:rPr>
          <w:rFonts w:ascii="Book Antiqua" w:hAnsi="Book Antiqua" w:cs="Book Antiqua"/>
          <w:color w:val="auto"/>
          <w:lang w:val="sq-AL"/>
        </w:rPr>
        <w:t xml:space="preserve">Për drejtuesit e arsimit të </w:t>
      </w:r>
      <w:proofErr w:type="spellStart"/>
      <w:r w:rsidRPr="003A63A2">
        <w:rPr>
          <w:rFonts w:ascii="Book Antiqua" w:hAnsi="Book Antiqua" w:cs="Book Antiqua"/>
          <w:color w:val="auto"/>
          <w:lang w:val="sq-AL"/>
        </w:rPr>
        <w:t>të</w:t>
      </w:r>
      <w:proofErr w:type="spellEnd"/>
      <w:r w:rsidRPr="003A63A2">
        <w:rPr>
          <w:rFonts w:ascii="Book Antiqua" w:hAnsi="Book Antiqua" w:cs="Book Antiqua"/>
          <w:color w:val="auto"/>
          <w:lang w:val="sq-AL"/>
        </w:rPr>
        <w:t xml:space="preserve"> gjitha niveleve, këto programe krijojnë mundësinë e verifikimit paraprak të shkallës së përgatitjes përfundimtare të nxënësve brenda një institucioni të caktuar shkollor, i cili mund të realizohet duke zhvilluar testime përmbledhëse.</w:t>
      </w:r>
    </w:p>
    <w:p w:rsidR="00D5284D" w:rsidRPr="003A63A2" w:rsidRDefault="00D5284D" w:rsidP="00D5284D">
      <w:pPr>
        <w:pStyle w:val="Default"/>
        <w:jc w:val="both"/>
        <w:rPr>
          <w:rFonts w:ascii="Book Antiqua" w:hAnsi="Book Antiqua" w:cs="Book Antiqua"/>
          <w:color w:val="auto"/>
          <w:lang w:val="sq-AL"/>
        </w:rPr>
      </w:pPr>
    </w:p>
    <w:p w:rsidR="00D5284D" w:rsidRPr="003A63A2" w:rsidRDefault="00D5284D" w:rsidP="00D5284D">
      <w:pPr>
        <w:autoSpaceDE w:val="0"/>
        <w:jc w:val="both"/>
        <w:rPr>
          <w:lang w:val="sq-AL"/>
        </w:rPr>
      </w:pPr>
      <w:r w:rsidRPr="003A63A2">
        <w:rPr>
          <w:rFonts w:ascii="Book Antiqua" w:hAnsi="Book Antiqua" w:cs="Book Antiqua"/>
          <w:lang w:val="sq-AL"/>
        </w:rPr>
        <w:t>Gjatë punës me këto programe kujdes duhet t’i kushtohet përvetësimit të njohurive dhe kompetencave themelore për këtë nivel kualifikimi, të cilat bëjnë të mundur integrimin e nxënësit/</w:t>
      </w:r>
      <w:proofErr w:type="spellStart"/>
      <w:r w:rsidRPr="003A63A2">
        <w:rPr>
          <w:rFonts w:ascii="Book Antiqua" w:hAnsi="Book Antiqua" w:cs="Book Antiqua"/>
          <w:lang w:val="sq-AL"/>
        </w:rPr>
        <w:t>es</w:t>
      </w:r>
      <w:proofErr w:type="spellEnd"/>
      <w:r w:rsidRPr="003A63A2">
        <w:rPr>
          <w:rFonts w:ascii="Book Antiqua" w:hAnsi="Book Antiqua" w:cs="Book Antiqua"/>
          <w:lang w:val="sq-AL"/>
        </w:rPr>
        <w:t xml:space="preserve"> në botën e punës, por edhe që krijojnë vazhdimësinë e shkollimit të tij/saj në nivelin tjetër.</w:t>
      </w:r>
    </w:p>
    <w:p w:rsidR="00D5284D" w:rsidRPr="003A63A2" w:rsidRDefault="00D5284D" w:rsidP="00D5284D">
      <w:pPr>
        <w:autoSpaceDE w:val="0"/>
        <w:rPr>
          <w:rFonts w:ascii="Book Antiqua" w:hAnsi="Book Antiqua" w:cs="Book Antiqua"/>
          <w:lang w:val="sq-AL"/>
        </w:rPr>
      </w:pPr>
    </w:p>
    <w:p w:rsidR="00D5284D" w:rsidRPr="003A63A2" w:rsidRDefault="00D5284D" w:rsidP="00D5284D">
      <w:pPr>
        <w:pStyle w:val="Default"/>
        <w:jc w:val="both"/>
        <w:rPr>
          <w:lang w:val="sq-AL"/>
        </w:rPr>
      </w:pPr>
      <w:r w:rsidRPr="003A63A2">
        <w:rPr>
          <w:rFonts w:ascii="Book Antiqua" w:hAnsi="Book Antiqua" w:cs="Book Antiqua"/>
          <w:color w:val="auto"/>
          <w:lang w:val="sq-AL"/>
        </w:rPr>
        <w:t>Gjatë përgatitjes së nxënësve për provimet përfundimtare, është e rëndësishme që herë pas here mësuesit/instruktorët të zhvillojnë testime të nxënësve, me teste teorike apo praktike, që mund t’i hartojnë vetë. Gjatë hartimit të përmbajtjes së tyre duhen mbajtur parasysh njohuritë dhe kompetencat e përfshira në këtë program, si edhe udhëzimet për vlerësimin e nxënësve.</w:t>
      </w:r>
    </w:p>
    <w:p w:rsidR="00D5284D" w:rsidRPr="003A63A2" w:rsidRDefault="00D5284D" w:rsidP="00D5284D">
      <w:pPr>
        <w:pStyle w:val="Default"/>
        <w:jc w:val="both"/>
        <w:rPr>
          <w:rFonts w:ascii="Book Antiqua" w:hAnsi="Book Antiqua" w:cs="Book Antiqua"/>
          <w:color w:val="auto"/>
          <w:lang w:val="sq-AL"/>
        </w:rPr>
      </w:pPr>
    </w:p>
    <w:p w:rsidR="00D5284D" w:rsidRPr="003A63A2" w:rsidRDefault="00D5284D" w:rsidP="00D5284D">
      <w:pPr>
        <w:pStyle w:val="Default"/>
        <w:jc w:val="both"/>
        <w:rPr>
          <w:lang w:val="sq-AL"/>
        </w:rPr>
      </w:pPr>
      <w:r w:rsidRPr="003A63A2">
        <w:rPr>
          <w:rFonts w:ascii="Book Antiqua" w:hAnsi="Book Antiqua" w:cs="Book Antiqua"/>
          <w:color w:val="auto"/>
          <w:lang w:val="sq-AL"/>
        </w:rPr>
        <w:t>Programi orientues përbëhet nga dy pjesë:</w:t>
      </w:r>
    </w:p>
    <w:p w:rsidR="00D5284D" w:rsidRPr="003A63A2" w:rsidRDefault="00D5284D" w:rsidP="00D5284D">
      <w:pPr>
        <w:pStyle w:val="Default"/>
        <w:jc w:val="both"/>
        <w:rPr>
          <w:rFonts w:ascii="Book Antiqua" w:hAnsi="Book Antiqua" w:cs="Book Antiqua"/>
          <w:color w:val="auto"/>
          <w:lang w:val="sq-AL"/>
        </w:rPr>
      </w:pPr>
    </w:p>
    <w:p w:rsidR="00D5284D" w:rsidRPr="003A63A2" w:rsidRDefault="00D5284D" w:rsidP="00D5284D">
      <w:pPr>
        <w:pStyle w:val="Default"/>
        <w:numPr>
          <w:ilvl w:val="0"/>
          <w:numId w:val="21"/>
        </w:numPr>
        <w:tabs>
          <w:tab w:val="num" w:pos="720"/>
        </w:tabs>
        <w:suppressAutoHyphens/>
        <w:autoSpaceDN/>
        <w:adjustRightInd/>
        <w:rPr>
          <w:lang w:val="sq-AL"/>
        </w:rPr>
      </w:pPr>
      <w:r w:rsidRPr="003A63A2">
        <w:rPr>
          <w:rFonts w:ascii="Book Antiqua" w:hAnsi="Book Antiqua" w:cs="Book Antiqua"/>
          <w:color w:val="auto"/>
          <w:lang w:val="sq-AL"/>
        </w:rPr>
        <w:t xml:space="preserve">programi orientues për provimin e teorisë profesionale të integruar; </w:t>
      </w:r>
    </w:p>
    <w:p w:rsidR="00D5284D" w:rsidRPr="003A63A2" w:rsidRDefault="00D5284D" w:rsidP="00D5284D">
      <w:pPr>
        <w:pStyle w:val="Default"/>
        <w:numPr>
          <w:ilvl w:val="0"/>
          <w:numId w:val="21"/>
        </w:numPr>
        <w:tabs>
          <w:tab w:val="num" w:pos="720"/>
        </w:tabs>
        <w:suppressAutoHyphens/>
        <w:autoSpaceDN/>
        <w:adjustRightInd/>
        <w:rPr>
          <w:lang w:val="sq-AL"/>
        </w:rPr>
      </w:pPr>
      <w:r w:rsidRPr="003A63A2">
        <w:rPr>
          <w:rFonts w:ascii="Book Antiqua" w:hAnsi="Book Antiqua" w:cs="Book Antiqua"/>
          <w:color w:val="auto"/>
          <w:lang w:val="sq-AL"/>
        </w:rPr>
        <w:t xml:space="preserve">programi orientues për provimin e praktikës profesionale të integruar. </w:t>
      </w:r>
    </w:p>
    <w:p w:rsidR="00D5284D" w:rsidRPr="003A63A2" w:rsidRDefault="00D5284D" w:rsidP="00D5284D">
      <w:pPr>
        <w:rPr>
          <w:rFonts w:ascii="Book Antiqua" w:hAnsi="Book Antiqua" w:cs="Book Antiqua"/>
          <w:b/>
          <w:sz w:val="28"/>
          <w:szCs w:val="28"/>
          <w:lang w:val="sq-AL"/>
        </w:rPr>
      </w:pPr>
    </w:p>
    <w:p w:rsidR="00D5284D" w:rsidRPr="003A63A2" w:rsidRDefault="00D5284D" w:rsidP="00D5284D">
      <w:pPr>
        <w:rPr>
          <w:lang w:val="sq-AL"/>
        </w:rPr>
      </w:pPr>
      <w:r w:rsidRPr="003A63A2">
        <w:rPr>
          <w:rFonts w:ascii="Book Antiqua" w:hAnsi="Book Antiqua" w:cs="Book Antiqua"/>
          <w:b/>
          <w:sz w:val="28"/>
          <w:szCs w:val="28"/>
          <w:lang w:val="sq-AL"/>
        </w:rPr>
        <w:t>A. Programi orientues për Provimin e Teorisë Profesionale të integruar</w:t>
      </w:r>
    </w:p>
    <w:p w:rsidR="00D5284D" w:rsidRPr="003A63A2" w:rsidRDefault="00D5284D" w:rsidP="00D5284D">
      <w:pPr>
        <w:rPr>
          <w:rFonts w:ascii="Book Antiqua" w:hAnsi="Book Antiqua" w:cs="Book Antiqua"/>
          <w:lang w:val="sq-AL"/>
        </w:rPr>
      </w:pPr>
    </w:p>
    <w:p w:rsidR="00D5284D" w:rsidRPr="003A63A2" w:rsidRDefault="00D5284D" w:rsidP="00D5284D">
      <w:pPr>
        <w:jc w:val="both"/>
        <w:rPr>
          <w:lang w:val="sq-AL"/>
        </w:rPr>
      </w:pPr>
      <w:r w:rsidRPr="003A63A2">
        <w:rPr>
          <w:rFonts w:ascii="Book Antiqua" w:hAnsi="Book Antiqua" w:cs="Book Antiqua"/>
          <w:b/>
          <w:lang w:val="sq-AL"/>
        </w:rPr>
        <w:t>Programi orientues</w:t>
      </w:r>
      <w:r w:rsidRPr="003A63A2">
        <w:rPr>
          <w:rFonts w:ascii="Book Antiqua" w:hAnsi="Book Antiqua" w:cs="Book Antiqua"/>
          <w:lang w:val="sq-AL"/>
        </w:rPr>
        <w:t xml:space="preserve"> për provimin e teorisë profesionale të integruar, në </w:t>
      </w:r>
      <w:r w:rsidR="004A1D92" w:rsidRPr="003A63A2">
        <w:rPr>
          <w:rFonts w:ascii="Book Antiqua" w:hAnsi="Book Antiqua" w:cs="Book Antiqua"/>
          <w:lang w:val="sq-AL"/>
        </w:rPr>
        <w:t xml:space="preserve">Kualifikimin Profesional </w:t>
      </w:r>
      <w:r w:rsidR="004A1D92" w:rsidRPr="003A63A2">
        <w:rPr>
          <w:rFonts w:ascii="Book Antiqua" w:hAnsi="Book Antiqua" w:cs="Book Antiqua"/>
          <w:b/>
          <w:lang w:val="sq-AL"/>
        </w:rPr>
        <w:t>”</w:t>
      </w:r>
      <w:proofErr w:type="spellStart"/>
      <w:r w:rsidR="00B6321B" w:rsidRPr="003A63A2">
        <w:rPr>
          <w:rFonts w:ascii="Book Antiqua" w:hAnsi="Book Antiqua" w:cs="Book Antiqua"/>
          <w:b/>
          <w:lang w:val="sq-AL"/>
        </w:rPr>
        <w:t>Termohidraulikë</w:t>
      </w:r>
      <w:proofErr w:type="spellEnd"/>
      <w:r w:rsidR="004A1D92" w:rsidRPr="003A63A2">
        <w:rPr>
          <w:rFonts w:ascii="Book Antiqua" w:hAnsi="Book Antiqua" w:cs="Book Antiqua"/>
          <w:b/>
          <w:lang w:val="sq-AL"/>
        </w:rPr>
        <w:t>”, Niveli II</w:t>
      </w:r>
      <w:r w:rsidR="004A1D92" w:rsidRPr="003A63A2">
        <w:rPr>
          <w:rFonts w:ascii="Book Antiqua" w:hAnsi="Book Antiqua" w:cs="Book Antiqua"/>
          <w:lang w:val="sq-AL"/>
        </w:rPr>
        <w:t xml:space="preserve"> n</w:t>
      </w:r>
      <w:r w:rsidR="00486B46" w:rsidRPr="003A63A2">
        <w:rPr>
          <w:rFonts w:ascii="Book Antiqua" w:hAnsi="Book Antiqua" w:cs="Book Antiqua"/>
          <w:lang w:val="sq-AL"/>
        </w:rPr>
        <w:t>ë</w:t>
      </w:r>
      <w:r w:rsidR="004A1D92" w:rsidRPr="003A63A2">
        <w:rPr>
          <w:rFonts w:ascii="Book Antiqua" w:hAnsi="Book Antiqua" w:cs="Book Antiqua"/>
          <w:lang w:val="sq-AL"/>
        </w:rPr>
        <w:t xml:space="preserve"> KSHK </w:t>
      </w:r>
      <w:r w:rsidRPr="003A63A2">
        <w:rPr>
          <w:rFonts w:ascii="Book Antiqua" w:hAnsi="Book Antiqua" w:cs="Book Antiqua"/>
          <w:lang w:val="sq-AL"/>
        </w:rPr>
        <w:t>është hartuar duke u mbështetur në programet e përgjithshme të lëndëve profesionale, që përmban Skelet-</w:t>
      </w:r>
      <w:proofErr w:type="spellStart"/>
      <w:r w:rsidRPr="003A63A2">
        <w:rPr>
          <w:rFonts w:ascii="Book Antiqua" w:hAnsi="Book Antiqua" w:cs="Book Antiqua"/>
          <w:lang w:val="sq-AL"/>
        </w:rPr>
        <w:t>kurrikuli</w:t>
      </w:r>
      <w:proofErr w:type="spellEnd"/>
      <w:r w:rsidRPr="003A63A2">
        <w:rPr>
          <w:rFonts w:ascii="Book Antiqua" w:hAnsi="Book Antiqua" w:cs="Book Antiqua"/>
          <w:lang w:val="sq-AL"/>
        </w:rPr>
        <w:t xml:space="preserve"> përkatës. Ky program përmban rreth 40% të vëllimit të orëve të lëndëv</w:t>
      </w:r>
      <w:r w:rsidR="004A1D92" w:rsidRPr="003A63A2">
        <w:rPr>
          <w:rFonts w:ascii="Book Antiqua" w:hAnsi="Book Antiqua" w:cs="Book Antiqua"/>
          <w:lang w:val="sq-AL"/>
        </w:rPr>
        <w:t>e</w:t>
      </w:r>
      <w:r w:rsidRPr="003A63A2">
        <w:rPr>
          <w:rFonts w:ascii="Book Antiqua" w:hAnsi="Book Antiqua" w:cs="Book Antiqua"/>
          <w:lang w:val="sq-AL"/>
        </w:rPr>
        <w:t xml:space="preserve"> profesionale, për të dyja klasat e marra së bashku (klasa e 10-të dhe klasa e 11-të). </w:t>
      </w:r>
    </w:p>
    <w:p w:rsidR="00D5284D" w:rsidRPr="003A63A2" w:rsidRDefault="00D5284D" w:rsidP="00D5284D">
      <w:pPr>
        <w:jc w:val="both"/>
        <w:rPr>
          <w:rFonts w:ascii="Book Antiqua" w:hAnsi="Book Antiqua" w:cs="Book Antiqua"/>
          <w:lang w:val="sq-AL"/>
        </w:rPr>
      </w:pPr>
    </w:p>
    <w:p w:rsidR="00D5284D" w:rsidRPr="003A63A2" w:rsidRDefault="00D5284D" w:rsidP="00D5284D">
      <w:pPr>
        <w:jc w:val="both"/>
        <w:rPr>
          <w:rFonts w:ascii="Book Antiqua" w:hAnsi="Book Antiqua" w:cs="Book Antiqua"/>
          <w:b/>
          <w:lang w:val="sq-AL"/>
        </w:rPr>
      </w:pPr>
    </w:p>
    <w:p w:rsidR="00D5284D" w:rsidRPr="003A63A2" w:rsidRDefault="00D5284D" w:rsidP="00D5284D">
      <w:pPr>
        <w:jc w:val="both"/>
        <w:rPr>
          <w:rFonts w:ascii="Book Antiqua" w:hAnsi="Book Antiqua" w:cs="Book Antiqua"/>
          <w:lang w:val="sq-AL"/>
        </w:rPr>
      </w:pPr>
      <w:r w:rsidRPr="003A63A2">
        <w:rPr>
          <w:rFonts w:ascii="Book Antiqua" w:hAnsi="Book Antiqua" w:cs="Book Antiqua"/>
          <w:b/>
          <w:lang w:val="sq-AL"/>
        </w:rPr>
        <w:t>Lëndët profesionale</w:t>
      </w:r>
      <w:r w:rsidRPr="003A63A2">
        <w:rPr>
          <w:rFonts w:ascii="Book Antiqua" w:hAnsi="Book Antiqua" w:cs="Book Antiqua"/>
          <w:lang w:val="sq-AL"/>
        </w:rPr>
        <w:t xml:space="preserve"> të përfshira në programin orientues dhe peshat e tyre përkatëse janë:</w:t>
      </w:r>
    </w:p>
    <w:p w:rsidR="00D5284D" w:rsidRPr="003A63A2" w:rsidRDefault="00D5284D"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7F1367" w:rsidRPr="003A63A2" w:rsidRDefault="007F1367" w:rsidP="00D5284D">
      <w:pPr>
        <w:jc w:val="both"/>
        <w:rPr>
          <w:lang w:val="sq-AL"/>
        </w:rPr>
      </w:pPr>
    </w:p>
    <w:p w:rsidR="00D5284D" w:rsidRPr="003A63A2" w:rsidRDefault="00D5284D" w:rsidP="00D5284D">
      <w:pPr>
        <w:jc w:val="both"/>
        <w:rPr>
          <w:rFonts w:ascii="Book Antiqua" w:hAnsi="Book Antiqua" w:cs="Book Antiqua"/>
          <w:b/>
          <w:lang w:val="sq-AL"/>
        </w:rPr>
      </w:pPr>
    </w:p>
    <w:p w:rsidR="00D5284D" w:rsidRPr="003A63A2" w:rsidRDefault="00D5284D" w:rsidP="00D5284D">
      <w:pPr>
        <w:jc w:val="both"/>
        <w:rPr>
          <w:lang w:val="sq-AL"/>
        </w:rPr>
      </w:pPr>
      <w:r w:rsidRPr="003A63A2">
        <w:rPr>
          <w:rFonts w:ascii="Book Antiqua" w:hAnsi="Book Antiqua" w:cs="Book Antiqua"/>
          <w:b/>
          <w:lang w:val="sq-AL"/>
        </w:rPr>
        <w:lastRenderedPageBreak/>
        <w:t>Tabela 1: Lëndët dhe peshat përkatëse në programin orientues</w:t>
      </w:r>
    </w:p>
    <w:p w:rsidR="004A1D92" w:rsidRPr="003A63A2" w:rsidRDefault="004A1D92" w:rsidP="004A1D92">
      <w:pPr>
        <w:jc w:val="both"/>
        <w:rPr>
          <w:rFonts w:ascii="Book Antiqua" w:hAnsi="Book Antiqua" w:cs="Book Antiqua"/>
          <w:b/>
          <w:lang w:val="sq-AL"/>
        </w:rPr>
      </w:pPr>
    </w:p>
    <w:p w:rsidR="004A1D92" w:rsidRPr="003A63A2" w:rsidRDefault="004A1D92" w:rsidP="00D5284D">
      <w:pPr>
        <w:jc w:val="both"/>
        <w:rPr>
          <w:rFonts w:ascii="Book Antiqua" w:hAnsi="Book Antiqua" w:cs="Book Antiqua"/>
          <w:b/>
          <w:lang w:val="sq-AL"/>
        </w:rPr>
      </w:pPr>
    </w:p>
    <w:tbl>
      <w:tblPr>
        <w:tblW w:w="0" w:type="auto"/>
        <w:tblInd w:w="108" w:type="dxa"/>
        <w:tblLayout w:type="fixed"/>
        <w:tblLook w:val="0000" w:firstRow="0" w:lastRow="0" w:firstColumn="0" w:lastColumn="0" w:noHBand="0" w:noVBand="0"/>
      </w:tblPr>
      <w:tblGrid>
        <w:gridCol w:w="720"/>
        <w:gridCol w:w="4950"/>
        <w:gridCol w:w="1800"/>
        <w:gridCol w:w="1560"/>
      </w:tblGrid>
      <w:tr w:rsidR="00AE7B70" w:rsidRPr="003A63A2" w:rsidTr="00B772A3">
        <w:trPr>
          <w:trHeight w:val="627"/>
        </w:trPr>
        <w:tc>
          <w:tcPr>
            <w:tcW w:w="720" w:type="dxa"/>
            <w:tcBorders>
              <w:top w:val="double" w:sz="4" w:space="0" w:color="000000"/>
              <w:left w:val="single" w:sz="4" w:space="0" w:color="000000"/>
              <w:bottom w:val="single" w:sz="4" w:space="0" w:color="000000"/>
            </w:tcBorders>
            <w:shd w:val="clear" w:color="auto" w:fill="auto"/>
          </w:tcPr>
          <w:p w:rsidR="00D5284D" w:rsidRPr="003A63A2" w:rsidRDefault="00D5284D" w:rsidP="00B772A3">
            <w:pPr>
              <w:rPr>
                <w:lang w:val="sq-AL"/>
              </w:rPr>
            </w:pPr>
            <w:proofErr w:type="spellStart"/>
            <w:r w:rsidRPr="003A63A2">
              <w:rPr>
                <w:rFonts w:ascii="Book Antiqua" w:hAnsi="Book Antiqua" w:cs="Book Antiqua"/>
                <w:b/>
                <w:lang w:val="sq-AL"/>
              </w:rPr>
              <w:t>Nr</w:t>
            </w:r>
            <w:proofErr w:type="spellEnd"/>
          </w:p>
        </w:tc>
        <w:tc>
          <w:tcPr>
            <w:tcW w:w="4950" w:type="dxa"/>
            <w:tcBorders>
              <w:top w:val="double" w:sz="4" w:space="0" w:color="000000"/>
              <w:left w:val="single" w:sz="4" w:space="0" w:color="000000"/>
              <w:bottom w:val="single" w:sz="4" w:space="0" w:color="000000"/>
            </w:tcBorders>
            <w:shd w:val="clear" w:color="auto" w:fill="auto"/>
          </w:tcPr>
          <w:p w:rsidR="00D5284D" w:rsidRPr="003A63A2" w:rsidRDefault="00D5284D" w:rsidP="00B772A3">
            <w:pPr>
              <w:rPr>
                <w:lang w:val="sq-AL"/>
              </w:rPr>
            </w:pPr>
            <w:r w:rsidRPr="003A63A2">
              <w:rPr>
                <w:rFonts w:ascii="Book Antiqua" w:hAnsi="Book Antiqua" w:cs="Book Antiqua"/>
                <w:b/>
                <w:lang w:val="sq-AL"/>
              </w:rPr>
              <w:t>Lënda</w:t>
            </w:r>
          </w:p>
        </w:tc>
        <w:tc>
          <w:tcPr>
            <w:tcW w:w="1800" w:type="dxa"/>
            <w:tcBorders>
              <w:top w:val="double" w:sz="4" w:space="0" w:color="000000"/>
              <w:left w:val="single" w:sz="4" w:space="0" w:color="000000"/>
              <w:bottom w:val="single" w:sz="4" w:space="0" w:color="000000"/>
            </w:tcBorders>
            <w:shd w:val="clear" w:color="auto" w:fill="auto"/>
          </w:tcPr>
          <w:p w:rsidR="00D5284D" w:rsidRPr="003A63A2" w:rsidRDefault="00D5284D" w:rsidP="00B772A3">
            <w:pPr>
              <w:jc w:val="center"/>
              <w:rPr>
                <w:lang w:val="sq-AL"/>
              </w:rPr>
            </w:pPr>
            <w:r w:rsidRPr="003A63A2">
              <w:rPr>
                <w:rFonts w:ascii="Book Antiqua" w:hAnsi="Book Antiqua" w:cs="Book Antiqua"/>
                <w:b/>
                <w:lang w:val="sq-AL"/>
              </w:rPr>
              <w:t xml:space="preserve">Vëllimi i orëve për çdo lëndë </w:t>
            </w:r>
          </w:p>
        </w:tc>
        <w:tc>
          <w:tcPr>
            <w:tcW w:w="1560" w:type="dxa"/>
            <w:tcBorders>
              <w:top w:val="doub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jc w:val="center"/>
              <w:rPr>
                <w:lang w:val="sq-AL"/>
              </w:rPr>
            </w:pPr>
            <w:r w:rsidRPr="003A63A2">
              <w:rPr>
                <w:rFonts w:ascii="Book Antiqua" w:hAnsi="Book Antiqua" w:cs="Book Antiqua"/>
                <w:b/>
                <w:lang w:val="sq-AL"/>
              </w:rPr>
              <w:t>Peshat</w:t>
            </w:r>
          </w:p>
          <w:p w:rsidR="00D5284D" w:rsidRPr="003A63A2" w:rsidRDefault="00D5284D" w:rsidP="00B772A3">
            <w:pPr>
              <w:jc w:val="center"/>
              <w:rPr>
                <w:lang w:val="sq-AL"/>
              </w:rPr>
            </w:pPr>
            <w:r w:rsidRPr="003A63A2">
              <w:rPr>
                <w:rFonts w:ascii="Book Antiqua" w:hAnsi="Book Antiqua" w:cs="Book Antiqua"/>
                <w:b/>
                <w:lang w:val="sq-AL"/>
              </w:rPr>
              <w:t>në %</w:t>
            </w:r>
          </w:p>
        </w:tc>
      </w:tr>
      <w:tr w:rsidR="00AE7B70" w:rsidRPr="003A63A2" w:rsidTr="00BD47F1">
        <w:tc>
          <w:tcPr>
            <w:tcW w:w="720" w:type="dxa"/>
            <w:tcBorders>
              <w:top w:val="single" w:sz="4" w:space="0" w:color="000000"/>
              <w:left w:val="single" w:sz="4" w:space="0" w:color="000000"/>
              <w:bottom w:val="single" w:sz="4" w:space="0" w:color="000000"/>
            </w:tcBorders>
            <w:shd w:val="clear" w:color="auto" w:fill="auto"/>
          </w:tcPr>
          <w:p w:rsidR="00A01998" w:rsidRPr="003A63A2" w:rsidRDefault="00A01998" w:rsidP="00B772A3">
            <w:pPr>
              <w:jc w:val="center"/>
              <w:rPr>
                <w:lang w:val="sq-AL"/>
              </w:rPr>
            </w:pPr>
            <w:r w:rsidRPr="003A63A2">
              <w:rPr>
                <w:rFonts w:ascii="Book Antiqua" w:hAnsi="Book Antiqua" w:cs="Book Antiqua"/>
                <w:lang w:val="sq-AL"/>
              </w:rPr>
              <w:t>1</w:t>
            </w:r>
          </w:p>
        </w:tc>
        <w:tc>
          <w:tcPr>
            <w:tcW w:w="4950" w:type="dxa"/>
            <w:tcBorders>
              <w:top w:val="single" w:sz="4" w:space="0" w:color="000000"/>
              <w:left w:val="single" w:sz="4" w:space="0" w:color="000000"/>
              <w:bottom w:val="single" w:sz="4" w:space="0" w:color="000000"/>
            </w:tcBorders>
            <w:shd w:val="clear" w:color="auto" w:fill="auto"/>
          </w:tcPr>
          <w:p w:rsidR="00A01998" w:rsidRPr="003A63A2" w:rsidRDefault="005E6BCE" w:rsidP="005E6BCE">
            <w:pPr>
              <w:jc w:val="both"/>
              <w:rPr>
                <w:rFonts w:ascii="Book Antiqua" w:hAnsi="Book Antiqua" w:cs="Book Antiqua"/>
                <w:lang w:val="sq-AL"/>
              </w:rPr>
            </w:pPr>
            <w:r w:rsidRPr="003A63A2">
              <w:rPr>
                <w:rFonts w:ascii="Book Antiqua" w:hAnsi="Book Antiqua" w:cs="Book Antiqua"/>
                <w:lang w:val="sq-AL"/>
              </w:rPr>
              <w:t xml:space="preserve">Bazat e </w:t>
            </w:r>
            <w:proofErr w:type="spellStart"/>
            <w:r w:rsidRPr="003A63A2">
              <w:rPr>
                <w:rFonts w:ascii="Book Antiqua" w:hAnsi="Book Antiqua" w:cs="Book Antiqua"/>
                <w:lang w:val="sq-AL"/>
              </w:rPr>
              <w:t>termohidraulikës</w:t>
            </w:r>
            <w:proofErr w:type="spellEnd"/>
            <w:r w:rsidRPr="003A63A2">
              <w:rPr>
                <w:rFonts w:ascii="Book Antiqua" w:hAnsi="Book Antiqua" w:cs="Book Antiqua"/>
                <w:lang w:val="sq-AL"/>
              </w:rPr>
              <w:t xml:space="preserve"> </w:t>
            </w:r>
          </w:p>
        </w:tc>
        <w:tc>
          <w:tcPr>
            <w:tcW w:w="1800" w:type="dxa"/>
            <w:tcBorders>
              <w:top w:val="single" w:sz="4" w:space="0" w:color="000000"/>
              <w:left w:val="single" w:sz="4" w:space="0" w:color="000000"/>
              <w:bottom w:val="single" w:sz="4" w:space="0" w:color="000000"/>
            </w:tcBorders>
            <w:shd w:val="clear" w:color="auto" w:fill="auto"/>
          </w:tcPr>
          <w:p w:rsidR="00A01998" w:rsidRPr="003A63A2" w:rsidRDefault="005260B9" w:rsidP="009D4138">
            <w:pPr>
              <w:jc w:val="center"/>
              <w:rPr>
                <w:lang w:val="sq-AL"/>
              </w:rPr>
            </w:pPr>
            <w:r w:rsidRPr="003A63A2">
              <w:rPr>
                <w:rFonts w:ascii="Book Antiqua" w:hAnsi="Book Antiqua" w:cs="Book Antiqua"/>
                <w:lang w:val="sq-AL"/>
              </w:rPr>
              <w:t>4</w:t>
            </w:r>
            <w:r w:rsidR="002A7FB1" w:rsidRPr="003A63A2">
              <w:rPr>
                <w:rFonts w:ascii="Book Antiqua" w:hAnsi="Book Antiqua" w:cs="Book Antiqua"/>
                <w:lang w:val="sq-AL"/>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1998" w:rsidRPr="003A63A2" w:rsidRDefault="005260B9" w:rsidP="00B772A3">
            <w:pPr>
              <w:jc w:val="center"/>
              <w:rPr>
                <w:lang w:val="sq-AL"/>
              </w:rPr>
            </w:pPr>
            <w:r w:rsidRPr="003A63A2">
              <w:rPr>
                <w:rFonts w:ascii="Book Antiqua" w:hAnsi="Book Antiqua" w:cs="Book Antiqua"/>
                <w:lang w:val="sq-AL"/>
              </w:rPr>
              <w:t>21</w:t>
            </w:r>
          </w:p>
        </w:tc>
      </w:tr>
      <w:tr w:rsidR="00AE7B70" w:rsidRPr="003A63A2" w:rsidTr="00BD47F1">
        <w:tc>
          <w:tcPr>
            <w:tcW w:w="720" w:type="dxa"/>
            <w:tcBorders>
              <w:top w:val="single" w:sz="4" w:space="0" w:color="000000"/>
              <w:left w:val="single" w:sz="4" w:space="0" w:color="000000"/>
              <w:bottom w:val="single" w:sz="4" w:space="0" w:color="000000"/>
            </w:tcBorders>
            <w:shd w:val="clear" w:color="auto" w:fill="auto"/>
          </w:tcPr>
          <w:p w:rsidR="00A01998" w:rsidRPr="003A63A2" w:rsidRDefault="00A01998" w:rsidP="00B772A3">
            <w:pPr>
              <w:jc w:val="center"/>
              <w:rPr>
                <w:lang w:val="sq-AL"/>
              </w:rPr>
            </w:pPr>
            <w:r w:rsidRPr="003A63A2">
              <w:rPr>
                <w:rFonts w:ascii="Book Antiqua" w:hAnsi="Book Antiqua" w:cs="Book Antiqua"/>
                <w:lang w:val="sq-AL"/>
              </w:rPr>
              <w:t>2</w:t>
            </w:r>
          </w:p>
        </w:tc>
        <w:tc>
          <w:tcPr>
            <w:tcW w:w="4950" w:type="dxa"/>
            <w:tcBorders>
              <w:top w:val="single" w:sz="4" w:space="0" w:color="000000"/>
              <w:left w:val="single" w:sz="4" w:space="0" w:color="000000"/>
              <w:bottom w:val="single" w:sz="4" w:space="0" w:color="000000"/>
            </w:tcBorders>
            <w:shd w:val="clear" w:color="auto" w:fill="auto"/>
          </w:tcPr>
          <w:p w:rsidR="00A01998" w:rsidRPr="003A63A2" w:rsidRDefault="005E6BCE" w:rsidP="00A01998">
            <w:pPr>
              <w:jc w:val="both"/>
              <w:rPr>
                <w:rFonts w:ascii="Book Antiqua" w:hAnsi="Book Antiqua" w:cs="Book Antiqua"/>
                <w:lang w:val="sq-AL"/>
              </w:rPr>
            </w:pPr>
            <w:r w:rsidRPr="003A63A2">
              <w:rPr>
                <w:rFonts w:ascii="Book Antiqua" w:hAnsi="Book Antiqua" w:cs="Book Antiqua"/>
                <w:lang w:val="sq-AL"/>
              </w:rPr>
              <w:t xml:space="preserve">Njohuri për ndërtesat </w:t>
            </w:r>
          </w:p>
        </w:tc>
        <w:tc>
          <w:tcPr>
            <w:tcW w:w="1800" w:type="dxa"/>
            <w:tcBorders>
              <w:top w:val="single" w:sz="4" w:space="0" w:color="000000"/>
              <w:left w:val="single" w:sz="4" w:space="0" w:color="000000"/>
              <w:bottom w:val="single" w:sz="4" w:space="0" w:color="000000"/>
            </w:tcBorders>
            <w:shd w:val="clear" w:color="auto" w:fill="auto"/>
          </w:tcPr>
          <w:p w:rsidR="00A01998" w:rsidRPr="003A63A2" w:rsidRDefault="005260B9" w:rsidP="009D4138">
            <w:pPr>
              <w:jc w:val="center"/>
              <w:rPr>
                <w:lang w:val="sq-AL"/>
              </w:rPr>
            </w:pPr>
            <w:r w:rsidRPr="003A63A2">
              <w:rPr>
                <w:rFonts w:ascii="Book Antiqua" w:hAnsi="Book Antiqua" w:cs="Book Antiqua"/>
                <w:lang w:val="sq-AL"/>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1998" w:rsidRPr="003A63A2" w:rsidRDefault="005260B9" w:rsidP="00B772A3">
            <w:pPr>
              <w:jc w:val="center"/>
              <w:rPr>
                <w:lang w:val="sq-AL"/>
              </w:rPr>
            </w:pPr>
            <w:r w:rsidRPr="003A63A2">
              <w:rPr>
                <w:rFonts w:ascii="Book Antiqua" w:hAnsi="Book Antiqua" w:cs="Book Antiqua"/>
                <w:lang w:val="sq-AL"/>
              </w:rPr>
              <w:t>15</w:t>
            </w:r>
          </w:p>
        </w:tc>
      </w:tr>
      <w:tr w:rsidR="00AE7B70" w:rsidRPr="003A63A2" w:rsidTr="00BD47F1">
        <w:tc>
          <w:tcPr>
            <w:tcW w:w="720" w:type="dxa"/>
            <w:tcBorders>
              <w:top w:val="single" w:sz="4" w:space="0" w:color="000000"/>
              <w:left w:val="single" w:sz="4" w:space="0" w:color="000000"/>
              <w:bottom w:val="single" w:sz="4" w:space="0" w:color="000000"/>
            </w:tcBorders>
            <w:shd w:val="clear" w:color="auto" w:fill="auto"/>
          </w:tcPr>
          <w:p w:rsidR="00A01998" w:rsidRPr="003A63A2" w:rsidRDefault="00A01998" w:rsidP="00B772A3">
            <w:pPr>
              <w:jc w:val="center"/>
              <w:rPr>
                <w:lang w:val="sq-AL"/>
              </w:rPr>
            </w:pPr>
            <w:r w:rsidRPr="003A63A2">
              <w:rPr>
                <w:rFonts w:ascii="Book Antiqua" w:hAnsi="Book Antiqua" w:cs="Book Antiqua"/>
                <w:lang w:val="sq-AL"/>
              </w:rPr>
              <w:t>3</w:t>
            </w:r>
          </w:p>
        </w:tc>
        <w:tc>
          <w:tcPr>
            <w:tcW w:w="4950" w:type="dxa"/>
            <w:tcBorders>
              <w:top w:val="single" w:sz="4" w:space="0" w:color="000000"/>
              <w:left w:val="single" w:sz="4" w:space="0" w:color="000000"/>
              <w:bottom w:val="single" w:sz="4" w:space="0" w:color="000000"/>
            </w:tcBorders>
            <w:shd w:val="clear" w:color="auto" w:fill="auto"/>
          </w:tcPr>
          <w:p w:rsidR="00A01998" w:rsidRPr="003A63A2" w:rsidRDefault="005E6BCE" w:rsidP="005E6BCE">
            <w:pPr>
              <w:jc w:val="both"/>
              <w:rPr>
                <w:rFonts w:ascii="Book Antiqua" w:hAnsi="Book Antiqua" w:cs="Book Antiqua"/>
                <w:lang w:val="sq-AL"/>
              </w:rPr>
            </w:pPr>
            <w:r w:rsidRPr="003A63A2">
              <w:rPr>
                <w:rFonts w:ascii="Book Antiqua" w:hAnsi="Book Antiqua" w:cs="Book Antiqua"/>
                <w:lang w:val="sq-AL"/>
              </w:rPr>
              <w:t>Instalime hidraulike</w:t>
            </w:r>
          </w:p>
        </w:tc>
        <w:tc>
          <w:tcPr>
            <w:tcW w:w="1800" w:type="dxa"/>
            <w:tcBorders>
              <w:top w:val="single" w:sz="4" w:space="0" w:color="000000"/>
              <w:left w:val="single" w:sz="4" w:space="0" w:color="000000"/>
              <w:bottom w:val="single" w:sz="4" w:space="0" w:color="000000"/>
            </w:tcBorders>
            <w:shd w:val="clear" w:color="auto" w:fill="auto"/>
          </w:tcPr>
          <w:p w:rsidR="00A01998" w:rsidRPr="003A63A2" w:rsidRDefault="005260B9" w:rsidP="009D4138">
            <w:pPr>
              <w:jc w:val="center"/>
              <w:rPr>
                <w:lang w:val="sq-AL"/>
              </w:rPr>
            </w:pPr>
            <w:r w:rsidRPr="003A63A2">
              <w:rPr>
                <w:rFonts w:ascii="Book Antiqua" w:hAnsi="Book Antiqua" w:cs="Book Antiqua"/>
                <w:lang w:val="sq-AL"/>
              </w:rPr>
              <w:t>6</w:t>
            </w:r>
            <w:r w:rsidR="009D4138" w:rsidRPr="003A63A2">
              <w:rPr>
                <w:rFonts w:ascii="Book Antiqua" w:hAnsi="Book Antiqua" w:cs="Book Antiqua"/>
                <w:lang w:val="sq-AL"/>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1998" w:rsidRPr="003A63A2" w:rsidRDefault="005260B9" w:rsidP="00B772A3">
            <w:pPr>
              <w:jc w:val="center"/>
              <w:rPr>
                <w:lang w:val="sq-AL"/>
              </w:rPr>
            </w:pPr>
            <w:r w:rsidRPr="003A63A2">
              <w:rPr>
                <w:rFonts w:ascii="Book Antiqua" w:hAnsi="Book Antiqua" w:cs="Book Antiqua"/>
                <w:lang w:val="sq-AL"/>
              </w:rPr>
              <w:t>32</w:t>
            </w:r>
          </w:p>
        </w:tc>
      </w:tr>
      <w:tr w:rsidR="00AE7B70" w:rsidRPr="003A63A2" w:rsidTr="00BD47F1">
        <w:tc>
          <w:tcPr>
            <w:tcW w:w="720" w:type="dxa"/>
            <w:tcBorders>
              <w:top w:val="single" w:sz="4" w:space="0" w:color="000000"/>
              <w:left w:val="single" w:sz="4" w:space="0" w:color="000000"/>
              <w:bottom w:val="single" w:sz="4" w:space="0" w:color="000000"/>
            </w:tcBorders>
            <w:shd w:val="clear" w:color="auto" w:fill="auto"/>
          </w:tcPr>
          <w:p w:rsidR="00A01998" w:rsidRPr="003A63A2" w:rsidRDefault="00A01998" w:rsidP="00B772A3">
            <w:pPr>
              <w:jc w:val="center"/>
              <w:rPr>
                <w:rFonts w:ascii="Book Antiqua" w:hAnsi="Book Antiqua" w:cs="Book Antiqua"/>
                <w:lang w:val="sq-AL"/>
              </w:rPr>
            </w:pPr>
            <w:r w:rsidRPr="003A63A2">
              <w:rPr>
                <w:rFonts w:ascii="Book Antiqua" w:hAnsi="Book Antiqua" w:cs="Book Antiqua"/>
                <w:lang w:val="sq-AL"/>
              </w:rPr>
              <w:t>4</w:t>
            </w:r>
          </w:p>
        </w:tc>
        <w:tc>
          <w:tcPr>
            <w:tcW w:w="4950" w:type="dxa"/>
            <w:tcBorders>
              <w:top w:val="single" w:sz="4" w:space="0" w:color="000000"/>
              <w:left w:val="single" w:sz="4" w:space="0" w:color="000000"/>
              <w:bottom w:val="single" w:sz="4" w:space="0" w:color="000000"/>
            </w:tcBorders>
            <w:shd w:val="clear" w:color="auto" w:fill="auto"/>
          </w:tcPr>
          <w:p w:rsidR="00A01998" w:rsidRPr="003A63A2" w:rsidRDefault="005E6BCE" w:rsidP="00A01998">
            <w:pPr>
              <w:jc w:val="both"/>
              <w:rPr>
                <w:rFonts w:ascii="Book Antiqua" w:hAnsi="Book Antiqua" w:cs="Book Antiqua"/>
                <w:lang w:val="sq-AL"/>
              </w:rPr>
            </w:pPr>
            <w:r w:rsidRPr="003A63A2">
              <w:rPr>
                <w:rFonts w:ascii="Book Antiqua" w:hAnsi="Book Antiqua" w:cs="Book Antiqua"/>
                <w:lang w:val="sq-AL"/>
              </w:rPr>
              <w:t>Sistemet e ngrohjes dhe ventilimit</w:t>
            </w:r>
          </w:p>
        </w:tc>
        <w:tc>
          <w:tcPr>
            <w:tcW w:w="1800" w:type="dxa"/>
            <w:tcBorders>
              <w:top w:val="single" w:sz="4" w:space="0" w:color="000000"/>
              <w:left w:val="single" w:sz="4" w:space="0" w:color="000000"/>
              <w:bottom w:val="single" w:sz="4" w:space="0" w:color="000000"/>
            </w:tcBorders>
            <w:shd w:val="clear" w:color="auto" w:fill="auto"/>
          </w:tcPr>
          <w:p w:rsidR="00A01998" w:rsidRPr="003A63A2" w:rsidRDefault="005260B9" w:rsidP="009D4138">
            <w:pPr>
              <w:jc w:val="center"/>
              <w:rPr>
                <w:rFonts w:ascii="Book Antiqua" w:hAnsi="Book Antiqua" w:cs="Book Antiqua"/>
                <w:lang w:val="sq-AL"/>
              </w:rPr>
            </w:pPr>
            <w:r w:rsidRPr="003A63A2">
              <w:rPr>
                <w:rFonts w:ascii="Book Antiqua" w:hAnsi="Book Antiqua" w:cs="Book Antiqua"/>
                <w:lang w:val="sq-AL"/>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1998" w:rsidRPr="003A63A2" w:rsidRDefault="005260B9" w:rsidP="00B772A3">
            <w:pPr>
              <w:jc w:val="center"/>
              <w:rPr>
                <w:rFonts w:ascii="Book Antiqua" w:hAnsi="Book Antiqua" w:cs="Book Antiqua"/>
                <w:lang w:val="sq-AL"/>
              </w:rPr>
            </w:pPr>
            <w:r w:rsidRPr="003A63A2">
              <w:rPr>
                <w:rFonts w:ascii="Book Antiqua" w:hAnsi="Book Antiqua" w:cs="Book Antiqua"/>
                <w:lang w:val="sq-AL"/>
              </w:rPr>
              <w:t>32</w:t>
            </w:r>
          </w:p>
        </w:tc>
      </w:tr>
      <w:tr w:rsidR="00AE7B70" w:rsidRPr="003A63A2" w:rsidTr="00B772A3">
        <w:tc>
          <w:tcPr>
            <w:tcW w:w="720" w:type="dxa"/>
            <w:tcBorders>
              <w:top w:val="double" w:sz="4" w:space="0" w:color="000000"/>
              <w:left w:val="single" w:sz="4" w:space="0" w:color="000000"/>
              <w:bottom w:val="double" w:sz="4" w:space="0" w:color="000000"/>
            </w:tcBorders>
            <w:shd w:val="clear" w:color="auto" w:fill="auto"/>
          </w:tcPr>
          <w:p w:rsidR="00D5284D" w:rsidRPr="003A63A2" w:rsidRDefault="00D5284D" w:rsidP="00B772A3">
            <w:pPr>
              <w:snapToGrid w:val="0"/>
              <w:rPr>
                <w:rFonts w:ascii="Book Antiqua" w:hAnsi="Book Antiqua" w:cs="Book Antiqua"/>
                <w:b/>
                <w:lang w:val="sq-AL"/>
              </w:rPr>
            </w:pPr>
          </w:p>
        </w:tc>
        <w:tc>
          <w:tcPr>
            <w:tcW w:w="4950" w:type="dxa"/>
            <w:tcBorders>
              <w:top w:val="double" w:sz="4" w:space="0" w:color="000000"/>
              <w:left w:val="single" w:sz="4" w:space="0" w:color="000000"/>
              <w:bottom w:val="double" w:sz="4" w:space="0" w:color="000000"/>
            </w:tcBorders>
            <w:shd w:val="clear" w:color="auto" w:fill="auto"/>
          </w:tcPr>
          <w:p w:rsidR="00D5284D" w:rsidRPr="003A63A2" w:rsidRDefault="00D5284D" w:rsidP="00B772A3">
            <w:pPr>
              <w:rPr>
                <w:lang w:val="sq-AL"/>
              </w:rPr>
            </w:pPr>
            <w:r w:rsidRPr="003A63A2">
              <w:rPr>
                <w:rFonts w:ascii="Book Antiqua" w:hAnsi="Book Antiqua" w:cs="Book Antiqua"/>
                <w:b/>
                <w:lang w:val="sq-AL"/>
              </w:rPr>
              <w:t>TOTALI</w:t>
            </w:r>
          </w:p>
        </w:tc>
        <w:tc>
          <w:tcPr>
            <w:tcW w:w="1800" w:type="dxa"/>
            <w:tcBorders>
              <w:top w:val="double" w:sz="4" w:space="0" w:color="000000"/>
              <w:left w:val="single" w:sz="4" w:space="0" w:color="000000"/>
              <w:bottom w:val="double" w:sz="4" w:space="0" w:color="000000"/>
            </w:tcBorders>
            <w:shd w:val="clear" w:color="auto" w:fill="auto"/>
          </w:tcPr>
          <w:p w:rsidR="00D5284D" w:rsidRPr="003A63A2" w:rsidRDefault="005260B9" w:rsidP="002A7FB1">
            <w:pPr>
              <w:jc w:val="center"/>
              <w:rPr>
                <w:lang w:val="sq-AL"/>
              </w:rPr>
            </w:pPr>
            <w:r w:rsidRPr="003A63A2">
              <w:rPr>
                <w:rFonts w:ascii="Book Antiqua" w:hAnsi="Book Antiqua" w:cs="Book Antiqua"/>
                <w:b/>
                <w:lang w:val="sq-AL"/>
              </w:rPr>
              <w:t>19</w:t>
            </w:r>
            <w:r w:rsidR="009D4138" w:rsidRPr="003A63A2">
              <w:rPr>
                <w:rFonts w:ascii="Book Antiqua" w:hAnsi="Book Antiqua" w:cs="Book Antiqua"/>
                <w:b/>
                <w:lang w:val="sq-AL"/>
              </w:rPr>
              <w:t>6</w:t>
            </w:r>
          </w:p>
        </w:tc>
        <w:tc>
          <w:tcPr>
            <w:tcW w:w="1560" w:type="dxa"/>
            <w:tcBorders>
              <w:top w:val="double" w:sz="4" w:space="0" w:color="000000"/>
              <w:left w:val="single" w:sz="4" w:space="0" w:color="000000"/>
              <w:bottom w:val="double" w:sz="4" w:space="0" w:color="000000"/>
              <w:right w:val="single" w:sz="4" w:space="0" w:color="000000"/>
            </w:tcBorders>
            <w:shd w:val="clear" w:color="auto" w:fill="auto"/>
          </w:tcPr>
          <w:p w:rsidR="00D5284D" w:rsidRPr="003A63A2" w:rsidRDefault="00D5284D" w:rsidP="00B772A3">
            <w:pPr>
              <w:jc w:val="center"/>
              <w:rPr>
                <w:lang w:val="sq-AL"/>
              </w:rPr>
            </w:pPr>
            <w:r w:rsidRPr="003A63A2">
              <w:rPr>
                <w:rFonts w:ascii="Book Antiqua" w:hAnsi="Book Antiqua" w:cs="Book Antiqua"/>
                <w:b/>
                <w:lang w:val="sq-AL"/>
              </w:rPr>
              <w:t>100%</w:t>
            </w:r>
          </w:p>
        </w:tc>
      </w:tr>
    </w:tbl>
    <w:p w:rsidR="00D5284D" w:rsidRPr="003A63A2" w:rsidRDefault="00D5284D" w:rsidP="00D5284D">
      <w:pPr>
        <w:jc w:val="both"/>
        <w:rPr>
          <w:rFonts w:ascii="Book Antiqua" w:hAnsi="Book Antiqua" w:cs="Book Antiqua"/>
          <w:b/>
          <w:lang w:val="sq-AL"/>
        </w:rPr>
      </w:pPr>
    </w:p>
    <w:p w:rsidR="00D5284D" w:rsidRPr="003A63A2" w:rsidRDefault="00D5284D" w:rsidP="00D5284D">
      <w:pPr>
        <w:jc w:val="both"/>
        <w:rPr>
          <w:rFonts w:ascii="Book Antiqua" w:hAnsi="Book Antiqua"/>
          <w:lang w:val="sq-AL"/>
        </w:rPr>
      </w:pPr>
      <w:r w:rsidRPr="003A63A2">
        <w:rPr>
          <w:rFonts w:ascii="Book Antiqua" w:hAnsi="Book Antiqua" w:cs="Book Antiqua"/>
          <w:b/>
          <w:lang w:val="sq-AL"/>
        </w:rPr>
        <w:t>Temat sipas lëndëve</w:t>
      </w:r>
      <w:r w:rsidRPr="003A63A2">
        <w:rPr>
          <w:rFonts w:ascii="Book Antiqua" w:hAnsi="Book Antiqua" w:cs="Book Antiqua"/>
          <w:lang w:val="sq-AL"/>
        </w:rPr>
        <w:t xml:space="preserve"> janë:</w:t>
      </w:r>
    </w:p>
    <w:p w:rsidR="00D5284D" w:rsidRPr="003A63A2" w:rsidRDefault="00D5284D" w:rsidP="00D5284D">
      <w:pPr>
        <w:rPr>
          <w:rFonts w:ascii="Book Antiqua" w:hAnsi="Book Antiqua"/>
          <w:lang w:val="sq-AL"/>
        </w:rPr>
      </w:pPr>
    </w:p>
    <w:p w:rsidR="00D5284D" w:rsidRPr="003A63A2" w:rsidRDefault="00D5284D" w:rsidP="00405598">
      <w:pPr>
        <w:numPr>
          <w:ilvl w:val="0"/>
          <w:numId w:val="31"/>
        </w:numPr>
        <w:tabs>
          <w:tab w:val="left" w:pos="240"/>
        </w:tabs>
        <w:suppressAutoHyphens/>
        <w:rPr>
          <w:rFonts w:ascii="Book Antiqua" w:hAnsi="Book Antiqua"/>
          <w:b/>
          <w:lang w:val="sq-AL"/>
        </w:rPr>
      </w:pPr>
      <w:r w:rsidRPr="003A63A2">
        <w:rPr>
          <w:rFonts w:ascii="Book Antiqua" w:hAnsi="Book Antiqua" w:cs="Book Antiqua"/>
          <w:lang w:val="sq-AL"/>
        </w:rPr>
        <w:t xml:space="preserve">Temat </w:t>
      </w:r>
      <w:r w:rsidR="002C5209" w:rsidRPr="003A63A2">
        <w:rPr>
          <w:rFonts w:ascii="Book Antiqua" w:hAnsi="Book Antiqua" w:cs="Book Antiqua"/>
          <w:lang w:val="sq-AL"/>
        </w:rPr>
        <w:t xml:space="preserve"> </w:t>
      </w:r>
      <w:r w:rsidRPr="003A63A2">
        <w:rPr>
          <w:rFonts w:ascii="Book Antiqua" w:hAnsi="Book Antiqua" w:cs="Book Antiqua"/>
          <w:lang w:val="sq-AL"/>
        </w:rPr>
        <w:t>nga</w:t>
      </w:r>
      <w:r w:rsidR="002C5209" w:rsidRPr="003A63A2">
        <w:rPr>
          <w:rFonts w:ascii="Book Antiqua" w:hAnsi="Book Antiqua" w:cs="Book Antiqua"/>
          <w:lang w:val="sq-AL"/>
        </w:rPr>
        <w:t xml:space="preserve"> </w:t>
      </w:r>
      <w:r w:rsidRPr="003A63A2">
        <w:rPr>
          <w:rFonts w:ascii="Book Antiqua" w:hAnsi="Book Antiqua" w:cs="Book Antiqua"/>
          <w:lang w:val="sq-AL"/>
        </w:rPr>
        <w:t xml:space="preserve"> lënda </w:t>
      </w:r>
      <w:r w:rsidRPr="003A63A2">
        <w:rPr>
          <w:rFonts w:ascii="Book Antiqua" w:hAnsi="Book Antiqua" w:cs="Book Antiqua"/>
          <w:b/>
          <w:lang w:val="sq-AL"/>
        </w:rPr>
        <w:t>“</w:t>
      </w:r>
      <w:r w:rsidR="005E6BCE" w:rsidRPr="003A63A2">
        <w:rPr>
          <w:rFonts w:ascii="Book Antiqua" w:hAnsi="Book Antiqua" w:cs="Book Antiqua"/>
          <w:lang w:val="sq-AL"/>
        </w:rPr>
        <w:t xml:space="preserve">Bazat e </w:t>
      </w:r>
      <w:proofErr w:type="spellStart"/>
      <w:r w:rsidR="005E6BCE" w:rsidRPr="003A63A2">
        <w:rPr>
          <w:rFonts w:ascii="Book Antiqua" w:hAnsi="Book Antiqua" w:cs="Book Antiqua"/>
          <w:lang w:val="sq-AL"/>
        </w:rPr>
        <w:t>termohidraulikës</w:t>
      </w:r>
      <w:proofErr w:type="spellEnd"/>
      <w:r w:rsidRPr="003A63A2">
        <w:rPr>
          <w:rFonts w:ascii="Book Antiqua" w:hAnsi="Book Antiqua" w:cs="Book Antiqua"/>
          <w:b/>
          <w:lang w:val="sq-AL"/>
        </w:rPr>
        <w:t>”,</w:t>
      </w:r>
      <w:r w:rsidRPr="003A63A2">
        <w:rPr>
          <w:rFonts w:ascii="Book Antiqua" w:hAnsi="Book Antiqua" w:cs="Book Antiqua"/>
          <w:lang w:val="sq-AL"/>
        </w:rPr>
        <w:t xml:space="preserve"> kl.10-11</w:t>
      </w:r>
      <w:r w:rsidR="00405598" w:rsidRPr="003A63A2">
        <w:rPr>
          <w:rFonts w:ascii="Book Antiqua" w:hAnsi="Book Antiqua" w:cs="Book Antiqua"/>
          <w:lang w:val="sq-AL"/>
        </w:rPr>
        <w:t>-të</w:t>
      </w:r>
      <w:r w:rsidRPr="003A63A2">
        <w:rPr>
          <w:rFonts w:ascii="Book Antiqua" w:hAnsi="Book Antiqua" w:cs="Book Antiqua"/>
          <w:lang w:val="sq-AL"/>
        </w:rPr>
        <w:t xml:space="preserve">:        </w:t>
      </w:r>
      <w:r w:rsidR="00AE7B70" w:rsidRPr="003A63A2">
        <w:rPr>
          <w:rFonts w:ascii="Book Antiqua" w:hAnsi="Book Antiqua" w:cs="Book Antiqua"/>
          <w:b/>
          <w:lang w:val="sq-AL"/>
        </w:rPr>
        <w:t>42 orë</w:t>
      </w:r>
    </w:p>
    <w:p w:rsidR="00405598" w:rsidRPr="003A63A2" w:rsidRDefault="00405598" w:rsidP="00405598">
      <w:pPr>
        <w:tabs>
          <w:tab w:val="left" w:pos="240"/>
        </w:tabs>
        <w:suppressAutoHyphens/>
        <w:ind w:left="720"/>
        <w:rPr>
          <w:rFonts w:ascii="Book Antiqua" w:hAnsi="Book Antiqua"/>
          <w:b/>
          <w:lang w:val="sq-AL"/>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30"/>
        <w:gridCol w:w="1024"/>
      </w:tblGrid>
      <w:tr w:rsidR="00B6321B" w:rsidRPr="003A63A2" w:rsidTr="001D73AF">
        <w:tc>
          <w:tcPr>
            <w:tcW w:w="9214" w:type="dxa"/>
            <w:gridSpan w:val="3"/>
            <w:tcBorders>
              <w:top w:val="double" w:sz="4" w:space="0" w:color="auto"/>
              <w:left w:val="double" w:sz="4" w:space="0" w:color="auto"/>
              <w:bottom w:val="double" w:sz="4" w:space="0" w:color="auto"/>
              <w:right w:val="double" w:sz="4" w:space="0" w:color="auto"/>
            </w:tcBorders>
          </w:tcPr>
          <w:p w:rsidR="00B6321B" w:rsidRPr="003A63A2" w:rsidRDefault="00B6321B" w:rsidP="00B6321B">
            <w:pPr>
              <w:pStyle w:val="TableParagraph"/>
              <w:spacing w:line="256" w:lineRule="exact"/>
              <w:ind w:left="0" w:right="97"/>
              <w:jc w:val="center"/>
              <w:rPr>
                <w:sz w:val="24"/>
                <w:highlight w:val="yellow"/>
              </w:rPr>
            </w:pPr>
            <w:r w:rsidRPr="003A63A2">
              <w:rPr>
                <w:b/>
                <w:sz w:val="24"/>
              </w:rPr>
              <w:t>Klasa 10</w:t>
            </w:r>
          </w:p>
        </w:tc>
      </w:tr>
      <w:tr w:rsidR="001B08E9" w:rsidRPr="003A63A2" w:rsidTr="0004466C">
        <w:tc>
          <w:tcPr>
            <w:tcW w:w="1260" w:type="dxa"/>
            <w:tcBorders>
              <w:top w:val="double" w:sz="4" w:space="0" w:color="auto"/>
              <w:left w:val="double" w:sz="4" w:space="0" w:color="auto"/>
              <w:bottom w:val="double" w:sz="4" w:space="0" w:color="auto"/>
              <w:right w:val="double" w:sz="4" w:space="0" w:color="auto"/>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1</w:t>
            </w:r>
          </w:p>
        </w:tc>
        <w:tc>
          <w:tcPr>
            <w:tcW w:w="6930"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Hyrje në hidraulikë, lëngjet dhe vetitë  kryesore të tyre.</w:t>
            </w:r>
          </w:p>
        </w:tc>
        <w:tc>
          <w:tcPr>
            <w:tcW w:w="1024"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jc w:val="right"/>
              <w:rPr>
                <w:rFonts w:ascii="Book Antiqua" w:hAnsi="Book Antiqua"/>
                <w:lang w:val="sq-AL"/>
              </w:rPr>
            </w:pPr>
            <w:r w:rsidRPr="003A63A2">
              <w:rPr>
                <w:rFonts w:ascii="Book Antiqua" w:hAnsi="Book Antiqua"/>
                <w:lang w:val="sq-AL"/>
              </w:rPr>
              <w:t>3 orë</w:t>
            </w:r>
          </w:p>
        </w:tc>
      </w:tr>
      <w:tr w:rsidR="001B08E9" w:rsidRPr="003A63A2" w:rsidTr="0004466C">
        <w:tc>
          <w:tcPr>
            <w:tcW w:w="1260" w:type="dxa"/>
            <w:tcBorders>
              <w:top w:val="single" w:sz="5" w:space="0" w:color="000000"/>
              <w:left w:val="single" w:sz="5" w:space="0" w:color="000000"/>
              <w:bottom w:val="single" w:sz="5" w:space="0" w:color="000000"/>
              <w:right w:val="single" w:sz="5" w:space="0" w:color="000000"/>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7</w:t>
            </w:r>
          </w:p>
        </w:tc>
        <w:tc>
          <w:tcPr>
            <w:tcW w:w="6930" w:type="dxa"/>
            <w:tcBorders>
              <w:top w:val="single" w:sz="5" w:space="0" w:color="000000"/>
              <w:left w:val="single" w:sz="5" w:space="0" w:color="000000"/>
              <w:bottom w:val="single" w:sz="5" w:space="0" w:color="000000"/>
              <w:right w:val="single" w:sz="5" w:space="0" w:color="000000"/>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Aparatet e matjes së trysnisë së lëngjeve</w:t>
            </w:r>
          </w:p>
        </w:tc>
        <w:tc>
          <w:tcPr>
            <w:tcW w:w="1024" w:type="dxa"/>
            <w:tcBorders>
              <w:top w:val="single" w:sz="5" w:space="0" w:color="000000"/>
              <w:left w:val="single" w:sz="5" w:space="0" w:color="000000"/>
              <w:bottom w:val="single" w:sz="5" w:space="0" w:color="000000"/>
              <w:right w:val="single" w:sz="5" w:space="0" w:color="000000"/>
            </w:tcBorders>
          </w:tcPr>
          <w:p w:rsidR="001B08E9" w:rsidRPr="003A63A2" w:rsidRDefault="001B08E9" w:rsidP="000C2B81">
            <w:pPr>
              <w:jc w:val="right"/>
              <w:rPr>
                <w:rFonts w:ascii="Book Antiqua" w:hAnsi="Book Antiqua"/>
                <w:lang w:val="sq-AL"/>
              </w:rPr>
            </w:pPr>
            <w:r w:rsidRPr="003A63A2">
              <w:rPr>
                <w:rFonts w:ascii="Book Antiqua" w:hAnsi="Book Antiqua"/>
                <w:lang w:val="sq-AL"/>
              </w:rPr>
              <w:t>4 orë</w:t>
            </w:r>
          </w:p>
        </w:tc>
      </w:tr>
      <w:tr w:rsidR="001B08E9" w:rsidRPr="003A63A2" w:rsidTr="0004466C">
        <w:tc>
          <w:tcPr>
            <w:tcW w:w="1260" w:type="dxa"/>
            <w:tcBorders>
              <w:top w:val="single" w:sz="5" w:space="0" w:color="000000"/>
              <w:left w:val="single" w:sz="5" w:space="0" w:color="000000"/>
              <w:bottom w:val="single" w:sz="5" w:space="0" w:color="000000"/>
              <w:right w:val="single" w:sz="5" w:space="0" w:color="000000"/>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8</w:t>
            </w:r>
          </w:p>
        </w:tc>
        <w:tc>
          <w:tcPr>
            <w:tcW w:w="6930" w:type="dxa"/>
            <w:tcBorders>
              <w:top w:val="single" w:sz="5" w:space="0" w:color="000000"/>
              <w:left w:val="single" w:sz="5" w:space="0" w:color="000000"/>
              <w:bottom w:val="single" w:sz="5" w:space="0" w:color="000000"/>
              <w:right w:val="single" w:sz="5" w:space="0" w:color="000000"/>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Elementet hidraulike të rrjedhjes së lëngjeve</w:t>
            </w:r>
          </w:p>
        </w:tc>
        <w:tc>
          <w:tcPr>
            <w:tcW w:w="1024" w:type="dxa"/>
            <w:tcBorders>
              <w:top w:val="single" w:sz="5" w:space="0" w:color="000000"/>
              <w:left w:val="single" w:sz="5" w:space="0" w:color="000000"/>
              <w:bottom w:val="single" w:sz="5" w:space="0" w:color="000000"/>
              <w:right w:val="single" w:sz="5" w:space="0" w:color="000000"/>
            </w:tcBorders>
          </w:tcPr>
          <w:p w:rsidR="001B08E9" w:rsidRPr="003A63A2" w:rsidRDefault="001B08E9" w:rsidP="000C2B81">
            <w:pPr>
              <w:jc w:val="right"/>
              <w:rPr>
                <w:rFonts w:ascii="Book Antiqua" w:hAnsi="Book Antiqua"/>
                <w:lang w:val="sq-AL"/>
              </w:rPr>
            </w:pPr>
            <w:r w:rsidRPr="003A63A2">
              <w:rPr>
                <w:rFonts w:ascii="Book Antiqua" w:hAnsi="Book Antiqua"/>
                <w:lang w:val="sq-AL"/>
              </w:rPr>
              <w:t>2 orë</w:t>
            </w:r>
          </w:p>
        </w:tc>
      </w:tr>
      <w:tr w:rsidR="001B08E9" w:rsidRPr="003A63A2" w:rsidTr="0004466C">
        <w:tc>
          <w:tcPr>
            <w:tcW w:w="1260" w:type="dxa"/>
            <w:tcBorders>
              <w:top w:val="double" w:sz="4" w:space="0" w:color="auto"/>
              <w:left w:val="double" w:sz="4" w:space="0" w:color="auto"/>
              <w:bottom w:val="double" w:sz="4" w:space="0" w:color="auto"/>
              <w:right w:val="double" w:sz="4" w:space="0" w:color="auto"/>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9</w:t>
            </w:r>
          </w:p>
        </w:tc>
        <w:tc>
          <w:tcPr>
            <w:tcW w:w="6930"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Llojet e rrjedhjes së lëngjeve</w:t>
            </w:r>
          </w:p>
        </w:tc>
        <w:tc>
          <w:tcPr>
            <w:tcW w:w="1024"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jc w:val="right"/>
              <w:rPr>
                <w:rFonts w:ascii="Book Antiqua" w:hAnsi="Book Antiqua"/>
                <w:lang w:val="sq-AL"/>
              </w:rPr>
            </w:pPr>
            <w:r w:rsidRPr="003A63A2">
              <w:rPr>
                <w:rFonts w:ascii="Book Antiqua" w:hAnsi="Book Antiqua"/>
                <w:lang w:val="sq-AL"/>
              </w:rPr>
              <w:t>3 orë</w:t>
            </w:r>
          </w:p>
        </w:tc>
      </w:tr>
      <w:tr w:rsidR="001B08E9" w:rsidRPr="003A63A2" w:rsidTr="0004466C">
        <w:tc>
          <w:tcPr>
            <w:tcW w:w="1260" w:type="dxa"/>
            <w:tcBorders>
              <w:top w:val="double" w:sz="4" w:space="0" w:color="auto"/>
              <w:left w:val="double" w:sz="4" w:space="0" w:color="auto"/>
              <w:bottom w:val="double" w:sz="4" w:space="0" w:color="auto"/>
              <w:right w:val="double" w:sz="4" w:space="0" w:color="auto"/>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13</w:t>
            </w:r>
          </w:p>
        </w:tc>
        <w:tc>
          <w:tcPr>
            <w:tcW w:w="6930"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Humbjet hidraulike</w:t>
            </w:r>
          </w:p>
        </w:tc>
        <w:tc>
          <w:tcPr>
            <w:tcW w:w="1024"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jc w:val="right"/>
              <w:rPr>
                <w:rFonts w:ascii="Book Antiqua" w:hAnsi="Book Antiqua"/>
                <w:lang w:val="sq-AL"/>
              </w:rPr>
            </w:pPr>
            <w:r w:rsidRPr="003A63A2">
              <w:rPr>
                <w:rFonts w:ascii="Book Antiqua" w:hAnsi="Book Antiqua"/>
                <w:lang w:val="sq-AL"/>
              </w:rPr>
              <w:t>6 orë</w:t>
            </w:r>
          </w:p>
        </w:tc>
      </w:tr>
      <w:tr w:rsidR="001B08E9" w:rsidRPr="003A63A2" w:rsidTr="0004466C">
        <w:tc>
          <w:tcPr>
            <w:tcW w:w="1260" w:type="dxa"/>
            <w:tcBorders>
              <w:top w:val="double" w:sz="4" w:space="0" w:color="auto"/>
              <w:left w:val="double" w:sz="4" w:space="0" w:color="auto"/>
              <w:bottom w:val="double" w:sz="4" w:space="0" w:color="auto"/>
              <w:right w:val="double" w:sz="4" w:space="0" w:color="auto"/>
            </w:tcBorders>
          </w:tcPr>
          <w:p w:rsidR="001B08E9" w:rsidRPr="003A63A2" w:rsidRDefault="001B08E9" w:rsidP="00B6321B">
            <w:pPr>
              <w:spacing w:line="260" w:lineRule="exact"/>
              <w:ind w:left="102"/>
              <w:jc w:val="both"/>
              <w:rPr>
                <w:rFonts w:ascii="Book Antiqua" w:hAnsi="Book Antiqua"/>
                <w:b/>
                <w:lang w:val="sq-AL"/>
              </w:rPr>
            </w:pPr>
            <w:r w:rsidRPr="003A63A2">
              <w:rPr>
                <w:rFonts w:ascii="Book Antiqua" w:hAnsi="Book Antiqua"/>
                <w:b/>
                <w:lang w:val="sq-AL"/>
              </w:rPr>
              <w:t>Tema 16</w:t>
            </w:r>
          </w:p>
        </w:tc>
        <w:tc>
          <w:tcPr>
            <w:tcW w:w="6930"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spacing w:line="260" w:lineRule="exact"/>
              <w:ind w:left="102"/>
              <w:rPr>
                <w:rFonts w:ascii="Book Antiqua" w:hAnsi="Book Antiqua"/>
                <w:lang w:val="sq-AL"/>
              </w:rPr>
            </w:pPr>
            <w:r w:rsidRPr="003A63A2">
              <w:rPr>
                <w:rFonts w:ascii="Book Antiqua" w:hAnsi="Book Antiqua"/>
                <w:lang w:val="sq-AL"/>
              </w:rPr>
              <w:t>Goditja hidraulike</w:t>
            </w:r>
          </w:p>
        </w:tc>
        <w:tc>
          <w:tcPr>
            <w:tcW w:w="1024" w:type="dxa"/>
            <w:tcBorders>
              <w:top w:val="double" w:sz="4" w:space="0" w:color="auto"/>
              <w:left w:val="double" w:sz="4" w:space="0" w:color="auto"/>
              <w:bottom w:val="double" w:sz="4" w:space="0" w:color="auto"/>
              <w:right w:val="double" w:sz="4" w:space="0" w:color="auto"/>
            </w:tcBorders>
          </w:tcPr>
          <w:p w:rsidR="001B08E9" w:rsidRPr="003A63A2" w:rsidRDefault="001B08E9" w:rsidP="000C2B81">
            <w:pPr>
              <w:jc w:val="right"/>
              <w:rPr>
                <w:rFonts w:ascii="Book Antiqua" w:hAnsi="Book Antiqua"/>
                <w:lang w:val="sq-AL"/>
              </w:rPr>
            </w:pPr>
            <w:r w:rsidRPr="003A63A2">
              <w:rPr>
                <w:rFonts w:ascii="Book Antiqua" w:hAnsi="Book Antiqua"/>
                <w:lang w:val="sq-AL"/>
              </w:rPr>
              <w:t>4 orë</w:t>
            </w:r>
          </w:p>
        </w:tc>
      </w:tr>
      <w:tr w:rsidR="00B6321B" w:rsidRPr="003A63A2" w:rsidTr="001D73AF">
        <w:tc>
          <w:tcPr>
            <w:tcW w:w="9214" w:type="dxa"/>
            <w:gridSpan w:val="3"/>
            <w:tcBorders>
              <w:top w:val="double" w:sz="4" w:space="0" w:color="auto"/>
              <w:left w:val="double" w:sz="4" w:space="0" w:color="auto"/>
              <w:bottom w:val="double" w:sz="4" w:space="0" w:color="auto"/>
              <w:right w:val="double" w:sz="4" w:space="0" w:color="auto"/>
            </w:tcBorders>
          </w:tcPr>
          <w:p w:rsidR="00B6321B" w:rsidRPr="003A63A2" w:rsidRDefault="00B6321B" w:rsidP="00B6321B">
            <w:pPr>
              <w:jc w:val="center"/>
              <w:rPr>
                <w:rFonts w:ascii="Book Antiqua" w:hAnsi="Book Antiqua"/>
                <w:lang w:val="sq-AL"/>
              </w:rPr>
            </w:pPr>
            <w:r w:rsidRPr="003A63A2">
              <w:rPr>
                <w:rFonts w:ascii="Book Antiqua" w:hAnsi="Book Antiqua"/>
                <w:b/>
                <w:lang w:val="sq-AL"/>
              </w:rPr>
              <w:t>Klasa 11</w:t>
            </w:r>
          </w:p>
        </w:tc>
      </w:tr>
      <w:tr w:rsidR="00B6321B" w:rsidRPr="003A63A2" w:rsidTr="001D73AF">
        <w:tc>
          <w:tcPr>
            <w:tcW w:w="1260" w:type="dxa"/>
            <w:tcBorders>
              <w:top w:val="double" w:sz="4" w:space="0" w:color="auto"/>
              <w:left w:val="double" w:sz="4" w:space="0" w:color="auto"/>
              <w:bottom w:val="double" w:sz="4" w:space="0" w:color="auto"/>
              <w:right w:val="double" w:sz="4" w:space="0" w:color="auto"/>
            </w:tcBorders>
          </w:tcPr>
          <w:p w:rsidR="00B6321B" w:rsidRPr="003A63A2" w:rsidRDefault="00B6321B" w:rsidP="00B6321B">
            <w:pPr>
              <w:spacing w:line="260" w:lineRule="exact"/>
              <w:ind w:left="102"/>
              <w:jc w:val="both"/>
              <w:rPr>
                <w:rFonts w:ascii="Book Antiqua" w:hAnsi="Book Antiqua"/>
                <w:b/>
                <w:lang w:val="sq-AL"/>
              </w:rPr>
            </w:pPr>
            <w:r w:rsidRPr="003A63A2">
              <w:rPr>
                <w:rFonts w:ascii="Book Antiqua" w:hAnsi="Book Antiqua"/>
                <w:b/>
                <w:lang w:val="sq-AL"/>
              </w:rPr>
              <w:t>Tema 9</w:t>
            </w:r>
          </w:p>
        </w:tc>
        <w:tc>
          <w:tcPr>
            <w:tcW w:w="6930"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spacing w:line="260" w:lineRule="exact"/>
              <w:ind w:left="102"/>
              <w:rPr>
                <w:rFonts w:ascii="Book Antiqua" w:hAnsi="Book Antiqua"/>
                <w:lang w:val="sq-AL"/>
              </w:rPr>
            </w:pPr>
            <w:r w:rsidRPr="003A63A2">
              <w:rPr>
                <w:rFonts w:ascii="Book Antiqua" w:hAnsi="Book Antiqua"/>
                <w:lang w:val="sq-AL"/>
              </w:rPr>
              <w:t>Transmetimi i nxehtësisë në mënyrë të përgjithshme</w:t>
            </w:r>
          </w:p>
        </w:tc>
        <w:tc>
          <w:tcPr>
            <w:tcW w:w="1024"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jc w:val="right"/>
              <w:rPr>
                <w:rFonts w:ascii="Book Antiqua" w:hAnsi="Book Antiqua"/>
                <w:lang w:val="sq-AL"/>
              </w:rPr>
            </w:pPr>
            <w:r w:rsidRPr="003A63A2">
              <w:rPr>
                <w:rFonts w:ascii="Book Antiqua" w:hAnsi="Book Antiqua"/>
                <w:lang w:val="sq-AL"/>
              </w:rPr>
              <w:t>4 orë</w:t>
            </w:r>
          </w:p>
        </w:tc>
      </w:tr>
      <w:tr w:rsidR="00B6321B" w:rsidRPr="003A63A2" w:rsidTr="001D73AF">
        <w:tc>
          <w:tcPr>
            <w:tcW w:w="1260" w:type="dxa"/>
            <w:tcBorders>
              <w:top w:val="double" w:sz="4" w:space="0" w:color="auto"/>
              <w:left w:val="double" w:sz="4" w:space="0" w:color="auto"/>
              <w:bottom w:val="double" w:sz="4" w:space="0" w:color="auto"/>
              <w:right w:val="double" w:sz="4" w:space="0" w:color="auto"/>
            </w:tcBorders>
          </w:tcPr>
          <w:p w:rsidR="00B6321B" w:rsidRPr="003A63A2" w:rsidRDefault="00B6321B" w:rsidP="00B6321B">
            <w:pPr>
              <w:spacing w:line="260" w:lineRule="exact"/>
              <w:ind w:left="102"/>
              <w:jc w:val="both"/>
              <w:rPr>
                <w:rFonts w:ascii="Book Antiqua" w:hAnsi="Book Antiqua"/>
                <w:b/>
                <w:lang w:val="sq-AL"/>
              </w:rPr>
            </w:pPr>
            <w:r w:rsidRPr="003A63A2">
              <w:rPr>
                <w:rFonts w:ascii="Book Antiqua" w:hAnsi="Book Antiqua"/>
                <w:b/>
                <w:lang w:val="sq-AL"/>
              </w:rPr>
              <w:t>Tema 10</w:t>
            </w:r>
          </w:p>
        </w:tc>
        <w:tc>
          <w:tcPr>
            <w:tcW w:w="6930"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spacing w:line="260" w:lineRule="exact"/>
              <w:ind w:left="102"/>
              <w:rPr>
                <w:rFonts w:ascii="Book Antiqua" w:hAnsi="Book Antiqua"/>
                <w:lang w:val="sq-AL"/>
              </w:rPr>
            </w:pPr>
            <w:r w:rsidRPr="003A63A2">
              <w:rPr>
                <w:rFonts w:ascii="Book Antiqua" w:hAnsi="Book Antiqua"/>
                <w:lang w:val="sq-AL"/>
              </w:rPr>
              <w:t xml:space="preserve">Humbjet e nxehtësisë në ndërtesa </w:t>
            </w:r>
          </w:p>
        </w:tc>
        <w:tc>
          <w:tcPr>
            <w:tcW w:w="1024"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jc w:val="right"/>
              <w:rPr>
                <w:rFonts w:ascii="Book Antiqua" w:hAnsi="Book Antiqua"/>
                <w:lang w:val="sq-AL"/>
              </w:rPr>
            </w:pPr>
            <w:r w:rsidRPr="003A63A2">
              <w:rPr>
                <w:rFonts w:ascii="Book Antiqua" w:hAnsi="Book Antiqua"/>
                <w:lang w:val="sq-AL"/>
              </w:rPr>
              <w:t>6 orë</w:t>
            </w:r>
          </w:p>
        </w:tc>
      </w:tr>
      <w:tr w:rsidR="00B6321B" w:rsidRPr="003A63A2" w:rsidTr="001D73AF">
        <w:tc>
          <w:tcPr>
            <w:tcW w:w="1260" w:type="dxa"/>
            <w:tcBorders>
              <w:top w:val="double" w:sz="4" w:space="0" w:color="auto"/>
              <w:left w:val="double" w:sz="4" w:space="0" w:color="auto"/>
              <w:bottom w:val="double" w:sz="4" w:space="0" w:color="auto"/>
              <w:right w:val="double" w:sz="4" w:space="0" w:color="auto"/>
            </w:tcBorders>
          </w:tcPr>
          <w:p w:rsidR="00B6321B" w:rsidRPr="003A63A2" w:rsidRDefault="00B6321B" w:rsidP="00B6321B">
            <w:pPr>
              <w:spacing w:line="260" w:lineRule="exact"/>
              <w:ind w:left="102"/>
              <w:jc w:val="both"/>
              <w:rPr>
                <w:rFonts w:ascii="Book Antiqua" w:hAnsi="Book Antiqua"/>
                <w:b/>
                <w:lang w:val="sq-AL"/>
              </w:rPr>
            </w:pPr>
            <w:r w:rsidRPr="003A63A2">
              <w:rPr>
                <w:rFonts w:ascii="Book Antiqua" w:hAnsi="Book Antiqua"/>
                <w:b/>
                <w:lang w:val="sq-AL"/>
              </w:rPr>
              <w:t>Tema 11</w:t>
            </w:r>
          </w:p>
        </w:tc>
        <w:tc>
          <w:tcPr>
            <w:tcW w:w="6930"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spacing w:line="260" w:lineRule="exact"/>
              <w:ind w:left="102"/>
              <w:rPr>
                <w:rFonts w:ascii="Book Antiqua" w:hAnsi="Book Antiqua"/>
                <w:lang w:val="sq-AL"/>
              </w:rPr>
            </w:pPr>
            <w:r w:rsidRPr="003A63A2">
              <w:rPr>
                <w:rFonts w:ascii="Book Antiqua" w:hAnsi="Book Antiqua"/>
                <w:lang w:val="sq-AL"/>
              </w:rPr>
              <w:t xml:space="preserve">Klasifikimi i lëndëve djegëse, fuqia </w:t>
            </w:r>
            <w:proofErr w:type="spellStart"/>
            <w:r w:rsidRPr="003A63A2">
              <w:rPr>
                <w:rFonts w:ascii="Book Antiqua" w:hAnsi="Book Antiqua"/>
                <w:lang w:val="sq-AL"/>
              </w:rPr>
              <w:t>kalorifike</w:t>
            </w:r>
            <w:proofErr w:type="spellEnd"/>
          </w:p>
        </w:tc>
        <w:tc>
          <w:tcPr>
            <w:tcW w:w="1024"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jc w:val="right"/>
              <w:rPr>
                <w:rFonts w:ascii="Book Antiqua" w:hAnsi="Book Antiqua"/>
                <w:lang w:val="sq-AL"/>
              </w:rPr>
            </w:pPr>
            <w:r w:rsidRPr="003A63A2">
              <w:rPr>
                <w:rFonts w:ascii="Book Antiqua" w:hAnsi="Book Antiqua"/>
                <w:lang w:val="sq-AL"/>
              </w:rPr>
              <w:t>2 orë</w:t>
            </w:r>
          </w:p>
        </w:tc>
      </w:tr>
      <w:tr w:rsidR="00B6321B" w:rsidRPr="003A63A2" w:rsidTr="001D73AF">
        <w:tc>
          <w:tcPr>
            <w:tcW w:w="1260" w:type="dxa"/>
            <w:tcBorders>
              <w:top w:val="double" w:sz="4" w:space="0" w:color="auto"/>
              <w:left w:val="double" w:sz="4" w:space="0" w:color="auto"/>
              <w:bottom w:val="double" w:sz="4" w:space="0" w:color="auto"/>
              <w:right w:val="double" w:sz="4" w:space="0" w:color="auto"/>
            </w:tcBorders>
          </w:tcPr>
          <w:p w:rsidR="00B6321B" w:rsidRPr="003A63A2" w:rsidRDefault="00B6321B" w:rsidP="00B6321B">
            <w:pPr>
              <w:spacing w:line="260" w:lineRule="exact"/>
              <w:ind w:left="102"/>
              <w:jc w:val="both"/>
              <w:rPr>
                <w:rFonts w:ascii="Book Antiqua" w:hAnsi="Book Antiqua"/>
                <w:b/>
                <w:lang w:val="sq-AL"/>
              </w:rPr>
            </w:pPr>
            <w:r w:rsidRPr="003A63A2">
              <w:rPr>
                <w:rFonts w:ascii="Book Antiqua" w:hAnsi="Book Antiqua"/>
                <w:b/>
                <w:lang w:val="sq-AL"/>
              </w:rPr>
              <w:t>Tema 16</w:t>
            </w:r>
          </w:p>
        </w:tc>
        <w:tc>
          <w:tcPr>
            <w:tcW w:w="6930"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spacing w:line="260" w:lineRule="exact"/>
              <w:ind w:left="102"/>
              <w:rPr>
                <w:rFonts w:ascii="Book Antiqua" w:hAnsi="Book Antiqua"/>
                <w:lang w:val="sq-AL"/>
              </w:rPr>
            </w:pPr>
            <w:r w:rsidRPr="003A63A2">
              <w:rPr>
                <w:rFonts w:ascii="Book Antiqua" w:hAnsi="Book Antiqua"/>
                <w:lang w:val="sq-AL"/>
              </w:rPr>
              <w:t>Kërkesat e komfortit termik në mjedise të mbyllura</w:t>
            </w:r>
          </w:p>
        </w:tc>
        <w:tc>
          <w:tcPr>
            <w:tcW w:w="1024"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jc w:val="right"/>
              <w:rPr>
                <w:rFonts w:ascii="Book Antiqua" w:hAnsi="Book Antiqua"/>
                <w:lang w:val="sq-AL"/>
              </w:rPr>
            </w:pPr>
            <w:r w:rsidRPr="003A63A2">
              <w:rPr>
                <w:rFonts w:ascii="Book Antiqua" w:hAnsi="Book Antiqua"/>
                <w:lang w:val="sq-AL"/>
              </w:rPr>
              <w:t>6 orë</w:t>
            </w:r>
          </w:p>
        </w:tc>
      </w:tr>
      <w:tr w:rsidR="00B6321B" w:rsidRPr="003A63A2" w:rsidTr="001D73AF">
        <w:tc>
          <w:tcPr>
            <w:tcW w:w="1260" w:type="dxa"/>
            <w:tcBorders>
              <w:top w:val="double" w:sz="4" w:space="0" w:color="auto"/>
              <w:left w:val="double" w:sz="4" w:space="0" w:color="auto"/>
              <w:bottom w:val="double" w:sz="4" w:space="0" w:color="auto"/>
              <w:right w:val="double" w:sz="4" w:space="0" w:color="auto"/>
            </w:tcBorders>
          </w:tcPr>
          <w:p w:rsidR="00B6321B" w:rsidRPr="003A63A2" w:rsidRDefault="00B6321B" w:rsidP="00B6321B">
            <w:pPr>
              <w:spacing w:line="260" w:lineRule="exact"/>
              <w:ind w:left="102"/>
              <w:jc w:val="both"/>
              <w:rPr>
                <w:rFonts w:ascii="Book Antiqua" w:hAnsi="Book Antiqua"/>
                <w:b/>
                <w:lang w:val="sq-AL"/>
              </w:rPr>
            </w:pPr>
            <w:r w:rsidRPr="003A63A2">
              <w:rPr>
                <w:rFonts w:ascii="Book Antiqua" w:hAnsi="Book Antiqua"/>
                <w:b/>
                <w:lang w:val="sq-AL"/>
              </w:rPr>
              <w:t>Tema 15</w:t>
            </w:r>
          </w:p>
        </w:tc>
        <w:tc>
          <w:tcPr>
            <w:tcW w:w="6930"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spacing w:line="260" w:lineRule="exact"/>
              <w:ind w:left="102"/>
              <w:rPr>
                <w:rFonts w:ascii="Book Antiqua" w:hAnsi="Book Antiqua"/>
                <w:lang w:val="sq-AL"/>
              </w:rPr>
            </w:pPr>
            <w:r w:rsidRPr="003A63A2">
              <w:rPr>
                <w:rFonts w:ascii="Book Antiqua" w:hAnsi="Book Antiqua"/>
                <w:lang w:val="sq-AL"/>
              </w:rPr>
              <w:t>Mbrojtja e mjedisit</w:t>
            </w:r>
          </w:p>
        </w:tc>
        <w:tc>
          <w:tcPr>
            <w:tcW w:w="1024" w:type="dxa"/>
            <w:tcBorders>
              <w:top w:val="double" w:sz="4" w:space="0" w:color="auto"/>
              <w:left w:val="double" w:sz="4" w:space="0" w:color="auto"/>
              <w:bottom w:val="double" w:sz="4" w:space="0" w:color="auto"/>
              <w:right w:val="double" w:sz="4" w:space="0" w:color="auto"/>
            </w:tcBorders>
          </w:tcPr>
          <w:p w:rsidR="00B6321B" w:rsidRPr="003A63A2" w:rsidRDefault="00B6321B" w:rsidP="000C2B81">
            <w:pPr>
              <w:jc w:val="right"/>
              <w:rPr>
                <w:rFonts w:ascii="Book Antiqua" w:hAnsi="Book Antiqua"/>
                <w:lang w:val="sq-AL"/>
              </w:rPr>
            </w:pPr>
            <w:r w:rsidRPr="003A63A2">
              <w:rPr>
                <w:rFonts w:ascii="Book Antiqua" w:hAnsi="Book Antiqua"/>
                <w:lang w:val="sq-AL"/>
              </w:rPr>
              <w:t>2 orë</w:t>
            </w:r>
          </w:p>
        </w:tc>
      </w:tr>
    </w:tbl>
    <w:p w:rsidR="00405598" w:rsidRPr="003A63A2" w:rsidRDefault="00405598" w:rsidP="00405598">
      <w:pPr>
        <w:widowControl w:val="0"/>
        <w:tabs>
          <w:tab w:val="left" w:pos="360"/>
        </w:tabs>
        <w:suppressAutoHyphens/>
        <w:autoSpaceDE w:val="0"/>
        <w:ind w:left="720"/>
        <w:jc w:val="both"/>
        <w:rPr>
          <w:rFonts w:ascii="Book Antiqua" w:hAnsi="Book Antiqua" w:cs="Book Antiqua"/>
          <w:lang w:val="sq-AL"/>
        </w:rPr>
      </w:pPr>
    </w:p>
    <w:p w:rsidR="005E6BCE" w:rsidRPr="003A63A2" w:rsidRDefault="005E6BCE" w:rsidP="005E6BCE">
      <w:pPr>
        <w:numPr>
          <w:ilvl w:val="0"/>
          <w:numId w:val="31"/>
        </w:numPr>
        <w:tabs>
          <w:tab w:val="left" w:pos="240"/>
        </w:tabs>
        <w:suppressAutoHyphens/>
        <w:rPr>
          <w:rFonts w:ascii="Book Antiqua" w:hAnsi="Book Antiqua"/>
          <w:b/>
          <w:lang w:val="sq-AL"/>
        </w:rPr>
      </w:pPr>
      <w:r w:rsidRPr="003A63A2">
        <w:rPr>
          <w:rFonts w:ascii="Book Antiqua" w:hAnsi="Book Antiqua" w:cs="Book Antiqua"/>
          <w:lang w:val="sq-AL"/>
        </w:rPr>
        <w:t xml:space="preserve">Temat nga lënda </w:t>
      </w:r>
      <w:r w:rsidRPr="003A63A2">
        <w:rPr>
          <w:rFonts w:ascii="Book Antiqua" w:hAnsi="Book Antiqua" w:cs="Book Antiqua"/>
          <w:b/>
          <w:lang w:val="sq-AL"/>
        </w:rPr>
        <w:t>“</w:t>
      </w:r>
      <w:r w:rsidRPr="003A63A2">
        <w:rPr>
          <w:rFonts w:ascii="Book Antiqua" w:hAnsi="Book Antiqua" w:cs="Book Antiqua"/>
          <w:lang w:val="sq-AL"/>
        </w:rPr>
        <w:t>Njohuri për ndërtesat</w:t>
      </w:r>
      <w:r w:rsidRPr="003A63A2">
        <w:rPr>
          <w:rFonts w:ascii="Book Antiqua" w:hAnsi="Book Antiqua" w:cs="Book Antiqua"/>
          <w:b/>
          <w:lang w:val="sq-AL"/>
        </w:rPr>
        <w:t>”,</w:t>
      </w:r>
      <w:r w:rsidR="005260B9" w:rsidRPr="003A63A2">
        <w:rPr>
          <w:rFonts w:ascii="Book Antiqua" w:hAnsi="Book Antiqua" w:cs="Book Antiqua"/>
          <w:lang w:val="sq-AL"/>
        </w:rPr>
        <w:t xml:space="preserve"> kl.10-</w:t>
      </w:r>
      <w:r w:rsidRPr="003A63A2">
        <w:rPr>
          <w:rFonts w:ascii="Book Antiqua" w:hAnsi="Book Antiqua" w:cs="Book Antiqua"/>
          <w:lang w:val="sq-AL"/>
        </w:rPr>
        <w:t xml:space="preserve">të:        </w:t>
      </w:r>
      <w:r w:rsidR="005260B9" w:rsidRPr="003A63A2">
        <w:rPr>
          <w:rFonts w:ascii="Book Antiqua" w:hAnsi="Book Antiqua" w:cs="Book Antiqua"/>
          <w:b/>
          <w:lang w:val="sq-AL"/>
        </w:rPr>
        <w:t>29</w:t>
      </w:r>
      <w:r w:rsidRPr="003A63A2">
        <w:rPr>
          <w:rFonts w:ascii="Book Antiqua" w:hAnsi="Book Antiqua" w:cs="Book Antiqua"/>
          <w:b/>
          <w:lang w:val="sq-AL"/>
        </w:rPr>
        <w:t xml:space="preserve"> orë</w:t>
      </w:r>
    </w:p>
    <w:p w:rsidR="005E6BCE" w:rsidRPr="003A63A2" w:rsidRDefault="005E6BCE" w:rsidP="005E6BCE">
      <w:pPr>
        <w:tabs>
          <w:tab w:val="left" w:pos="240"/>
        </w:tabs>
        <w:suppressAutoHyphens/>
        <w:ind w:left="720"/>
        <w:rPr>
          <w:rFonts w:ascii="Book Antiqua" w:hAnsi="Book Antiqua"/>
          <w:b/>
          <w:lang w:val="sq-AL"/>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30"/>
        <w:gridCol w:w="1024"/>
      </w:tblGrid>
      <w:tr w:rsidR="005260B9" w:rsidRPr="003A63A2" w:rsidTr="0094415E">
        <w:tc>
          <w:tcPr>
            <w:tcW w:w="1260" w:type="dxa"/>
            <w:tcBorders>
              <w:top w:val="double" w:sz="4" w:space="0" w:color="auto"/>
              <w:left w:val="double" w:sz="4" w:space="0" w:color="auto"/>
              <w:bottom w:val="double" w:sz="4" w:space="0" w:color="auto"/>
              <w:right w:val="double" w:sz="4" w:space="0" w:color="auto"/>
            </w:tcBorders>
            <w:vAlign w:val="center"/>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1</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Materialet, klasifikimi dhe vetitë</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4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3</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 xml:space="preserve">Materiale inerte (rëra, granili, </w:t>
            </w:r>
            <w:proofErr w:type="spellStart"/>
            <w:r w:rsidRPr="003A63A2">
              <w:rPr>
                <w:rFonts w:ascii="Book Antiqua" w:hAnsi="Book Antiqua"/>
                <w:lang w:val="sq-AL"/>
              </w:rPr>
              <w:t>çakëlli</w:t>
            </w:r>
            <w:proofErr w:type="spellEnd"/>
            <w:r w:rsidRPr="003A63A2">
              <w:rPr>
                <w:rFonts w:ascii="Book Antiqua" w:hAnsi="Book Antiqua"/>
                <w:lang w:val="sq-AL"/>
              </w:rPr>
              <w:t>)</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2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4</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Materialet lidhëse (allçia, gëlqerja, çimentoja)</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2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5</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proofErr w:type="spellStart"/>
            <w:r w:rsidRPr="003A63A2">
              <w:rPr>
                <w:rFonts w:ascii="Book Antiqua" w:hAnsi="Book Antiqua"/>
                <w:lang w:val="sq-AL"/>
              </w:rPr>
              <w:t>Llaçet</w:t>
            </w:r>
            <w:proofErr w:type="spellEnd"/>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4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6</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Betonet</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6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7</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Materialet prej qeramike (tulla, tjegulla, pllakat)</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4 orë</w:t>
            </w:r>
          </w:p>
        </w:tc>
      </w:tr>
      <w:tr w:rsidR="005260B9" w:rsidRPr="003A63A2" w:rsidTr="0004466C">
        <w:tc>
          <w:tcPr>
            <w:tcW w:w="1260" w:type="dxa"/>
            <w:tcBorders>
              <w:top w:val="double" w:sz="4" w:space="0" w:color="auto"/>
              <w:left w:val="double" w:sz="4" w:space="0" w:color="auto"/>
              <w:bottom w:val="double" w:sz="4" w:space="0" w:color="auto"/>
              <w:right w:val="double" w:sz="4" w:space="0" w:color="auto"/>
            </w:tcBorders>
          </w:tcPr>
          <w:p w:rsidR="005260B9" w:rsidRPr="003A63A2" w:rsidRDefault="005260B9" w:rsidP="009C47D5">
            <w:pPr>
              <w:spacing w:line="260" w:lineRule="exact"/>
              <w:ind w:left="102"/>
              <w:jc w:val="both"/>
              <w:rPr>
                <w:rFonts w:ascii="Book Antiqua" w:hAnsi="Book Antiqua"/>
                <w:b/>
                <w:lang w:val="sq-AL"/>
              </w:rPr>
            </w:pPr>
            <w:r w:rsidRPr="003A63A2">
              <w:rPr>
                <w:rFonts w:ascii="Book Antiqua" w:hAnsi="Book Antiqua"/>
                <w:b/>
                <w:lang w:val="sq-AL"/>
              </w:rPr>
              <w:t>Tema 13</w:t>
            </w:r>
          </w:p>
        </w:tc>
        <w:tc>
          <w:tcPr>
            <w:tcW w:w="6930"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spacing w:line="260" w:lineRule="exact"/>
              <w:ind w:left="102"/>
              <w:rPr>
                <w:rFonts w:ascii="Book Antiqua" w:hAnsi="Book Antiqua"/>
                <w:lang w:val="sq-AL"/>
              </w:rPr>
            </w:pPr>
            <w:r w:rsidRPr="003A63A2">
              <w:rPr>
                <w:rFonts w:ascii="Book Antiqua" w:hAnsi="Book Antiqua"/>
                <w:lang w:val="sq-AL"/>
              </w:rPr>
              <w:t>Elementet kryesore të ndërtesave</w:t>
            </w:r>
          </w:p>
        </w:tc>
        <w:tc>
          <w:tcPr>
            <w:tcW w:w="1024" w:type="dxa"/>
            <w:tcBorders>
              <w:top w:val="double" w:sz="4" w:space="0" w:color="auto"/>
              <w:left w:val="double" w:sz="4" w:space="0" w:color="auto"/>
              <w:bottom w:val="double" w:sz="4" w:space="0" w:color="auto"/>
              <w:right w:val="double" w:sz="4" w:space="0" w:color="auto"/>
            </w:tcBorders>
          </w:tcPr>
          <w:p w:rsidR="005260B9" w:rsidRPr="003A63A2" w:rsidRDefault="005260B9" w:rsidP="000C2B81">
            <w:pPr>
              <w:jc w:val="right"/>
              <w:rPr>
                <w:rFonts w:ascii="Book Antiqua" w:hAnsi="Book Antiqua"/>
                <w:lang w:val="sq-AL"/>
              </w:rPr>
            </w:pPr>
            <w:r w:rsidRPr="003A63A2">
              <w:rPr>
                <w:rFonts w:ascii="Book Antiqua" w:hAnsi="Book Antiqua"/>
                <w:lang w:val="sq-AL"/>
              </w:rPr>
              <w:t>5 orë</w:t>
            </w:r>
          </w:p>
        </w:tc>
      </w:tr>
      <w:tr w:rsidR="008D23CE" w:rsidRPr="003A63A2" w:rsidTr="0004466C">
        <w:tc>
          <w:tcPr>
            <w:tcW w:w="1260" w:type="dxa"/>
            <w:tcBorders>
              <w:top w:val="double" w:sz="4" w:space="0" w:color="auto"/>
              <w:left w:val="double" w:sz="4" w:space="0" w:color="auto"/>
              <w:bottom w:val="double" w:sz="4" w:space="0" w:color="auto"/>
              <w:right w:val="double" w:sz="4" w:space="0" w:color="auto"/>
            </w:tcBorders>
          </w:tcPr>
          <w:p w:rsidR="008D23CE" w:rsidRPr="003A63A2" w:rsidRDefault="008D23CE" w:rsidP="009C47D5">
            <w:pPr>
              <w:spacing w:line="260" w:lineRule="exact"/>
              <w:ind w:left="102"/>
              <w:jc w:val="both"/>
              <w:rPr>
                <w:rFonts w:ascii="Book Antiqua" w:hAnsi="Book Antiqua"/>
                <w:b/>
                <w:lang w:val="sq-AL"/>
              </w:rPr>
            </w:pPr>
            <w:r w:rsidRPr="003A63A2">
              <w:rPr>
                <w:rFonts w:ascii="Book Antiqua" w:hAnsi="Book Antiqua"/>
                <w:b/>
                <w:lang w:val="sq-AL"/>
              </w:rPr>
              <w:t>Tema 19</w:t>
            </w:r>
          </w:p>
        </w:tc>
        <w:tc>
          <w:tcPr>
            <w:tcW w:w="6930" w:type="dxa"/>
            <w:tcBorders>
              <w:top w:val="double" w:sz="4" w:space="0" w:color="auto"/>
              <w:left w:val="double" w:sz="4" w:space="0" w:color="auto"/>
              <w:bottom w:val="double" w:sz="4" w:space="0" w:color="auto"/>
              <w:right w:val="double" w:sz="4" w:space="0" w:color="auto"/>
            </w:tcBorders>
          </w:tcPr>
          <w:p w:rsidR="008D23CE" w:rsidRPr="003A63A2" w:rsidRDefault="008D23CE" w:rsidP="000C2B81">
            <w:pPr>
              <w:spacing w:line="260" w:lineRule="exact"/>
              <w:ind w:left="102"/>
              <w:rPr>
                <w:rFonts w:ascii="Book Antiqua" w:hAnsi="Book Antiqua"/>
                <w:lang w:val="sq-AL"/>
              </w:rPr>
            </w:pPr>
            <w:r w:rsidRPr="003A63A2">
              <w:rPr>
                <w:rFonts w:ascii="Book Antiqua" w:hAnsi="Book Antiqua"/>
                <w:lang w:val="sq-AL"/>
              </w:rPr>
              <w:t xml:space="preserve">Rreziqet dhe mbrojtja nga rryma elektrike (goditja, </w:t>
            </w:r>
            <w:proofErr w:type="spellStart"/>
            <w:r w:rsidRPr="003A63A2">
              <w:rPr>
                <w:rFonts w:ascii="Book Antiqua" w:hAnsi="Book Antiqua"/>
                <w:lang w:val="sq-AL"/>
              </w:rPr>
              <w:t>nulifikimi</w:t>
            </w:r>
            <w:proofErr w:type="spellEnd"/>
            <w:r w:rsidRPr="003A63A2">
              <w:rPr>
                <w:rFonts w:ascii="Book Antiqua" w:hAnsi="Book Antiqua"/>
                <w:lang w:val="sq-AL"/>
              </w:rPr>
              <w:t>, tokëzimi)</w:t>
            </w:r>
          </w:p>
        </w:tc>
        <w:tc>
          <w:tcPr>
            <w:tcW w:w="1024" w:type="dxa"/>
            <w:tcBorders>
              <w:top w:val="double" w:sz="4" w:space="0" w:color="auto"/>
              <w:left w:val="double" w:sz="4" w:space="0" w:color="auto"/>
              <w:bottom w:val="double" w:sz="4" w:space="0" w:color="auto"/>
              <w:right w:val="double" w:sz="4" w:space="0" w:color="auto"/>
            </w:tcBorders>
          </w:tcPr>
          <w:p w:rsidR="008D23CE" w:rsidRPr="003A63A2" w:rsidRDefault="008D23CE" w:rsidP="000C2B81">
            <w:pPr>
              <w:jc w:val="right"/>
              <w:rPr>
                <w:rFonts w:ascii="Book Antiqua" w:hAnsi="Book Antiqua"/>
                <w:lang w:val="sq-AL"/>
              </w:rPr>
            </w:pPr>
            <w:r w:rsidRPr="003A63A2">
              <w:rPr>
                <w:rFonts w:ascii="Book Antiqua" w:hAnsi="Book Antiqua"/>
                <w:lang w:val="sq-AL"/>
              </w:rPr>
              <w:t>3 orë</w:t>
            </w:r>
          </w:p>
        </w:tc>
      </w:tr>
    </w:tbl>
    <w:p w:rsidR="00A01998" w:rsidRPr="003A63A2" w:rsidRDefault="00A01998" w:rsidP="00A01998">
      <w:pPr>
        <w:widowControl w:val="0"/>
        <w:tabs>
          <w:tab w:val="left" w:pos="360"/>
        </w:tabs>
        <w:suppressAutoHyphens/>
        <w:autoSpaceDE w:val="0"/>
        <w:rPr>
          <w:rFonts w:ascii="Book Antiqua" w:hAnsi="Book Antiqua" w:cs="Book Antiqua"/>
          <w:lang w:val="sq-AL"/>
        </w:rPr>
      </w:pPr>
    </w:p>
    <w:p w:rsidR="00A01998" w:rsidRPr="003A63A2" w:rsidRDefault="00A01998" w:rsidP="00A01998">
      <w:pPr>
        <w:widowControl w:val="0"/>
        <w:tabs>
          <w:tab w:val="left" w:pos="360"/>
        </w:tabs>
        <w:suppressAutoHyphens/>
        <w:autoSpaceDE w:val="0"/>
        <w:rPr>
          <w:rFonts w:ascii="Book Antiqua" w:hAnsi="Book Antiqua" w:cs="Book Antiqua"/>
          <w:lang w:val="sq-AL"/>
        </w:rPr>
      </w:pPr>
    </w:p>
    <w:p w:rsidR="00A01998" w:rsidRPr="003A63A2" w:rsidRDefault="00A01998"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2C5209" w:rsidRPr="003A63A2" w:rsidRDefault="002C5209" w:rsidP="00A01998">
      <w:pPr>
        <w:widowControl w:val="0"/>
        <w:tabs>
          <w:tab w:val="left" w:pos="360"/>
        </w:tabs>
        <w:suppressAutoHyphens/>
        <w:autoSpaceDE w:val="0"/>
        <w:rPr>
          <w:rFonts w:ascii="Book Antiqua" w:hAnsi="Book Antiqua" w:cs="Book Antiqua"/>
          <w:lang w:val="sq-AL"/>
        </w:rPr>
      </w:pPr>
    </w:p>
    <w:p w:rsidR="008E071F" w:rsidRPr="003A63A2" w:rsidRDefault="00AE7B70" w:rsidP="008E071F">
      <w:pPr>
        <w:tabs>
          <w:tab w:val="left" w:pos="240"/>
        </w:tabs>
        <w:suppressAutoHyphens/>
        <w:ind w:left="360"/>
        <w:rPr>
          <w:rFonts w:ascii="Book Antiqua" w:hAnsi="Book Antiqua" w:cs="Book Antiqua"/>
          <w:b/>
          <w:lang w:val="sq-AL"/>
        </w:rPr>
      </w:pPr>
      <w:r w:rsidRPr="003A63A2">
        <w:rPr>
          <w:rFonts w:ascii="Book Antiqua" w:hAnsi="Book Antiqua" w:cs="Book Antiqua"/>
          <w:lang w:val="sq-AL"/>
        </w:rPr>
        <w:t>c</w:t>
      </w:r>
      <w:r w:rsidR="008E071F" w:rsidRPr="003A63A2">
        <w:rPr>
          <w:rFonts w:ascii="Book Antiqua" w:hAnsi="Book Antiqua" w:cs="Book Antiqua"/>
          <w:lang w:val="sq-AL"/>
        </w:rPr>
        <w:t xml:space="preserve">) Temat nga lënda </w:t>
      </w:r>
      <w:r w:rsidR="008E071F" w:rsidRPr="003A63A2">
        <w:rPr>
          <w:rFonts w:ascii="Book Antiqua" w:hAnsi="Book Antiqua" w:cs="Book Antiqua"/>
          <w:b/>
          <w:lang w:val="sq-AL"/>
        </w:rPr>
        <w:t>“</w:t>
      </w:r>
      <w:r w:rsidR="002A0611" w:rsidRPr="003A63A2">
        <w:rPr>
          <w:rFonts w:ascii="Book Antiqua" w:hAnsi="Book Antiqua" w:cs="Book Antiqua"/>
          <w:lang w:val="sq-AL"/>
        </w:rPr>
        <w:t>I</w:t>
      </w:r>
      <w:r w:rsidR="008E071F" w:rsidRPr="003A63A2">
        <w:rPr>
          <w:rFonts w:ascii="Book Antiqua" w:hAnsi="Book Antiqua" w:cs="Book Antiqua"/>
          <w:lang w:val="sq-AL"/>
        </w:rPr>
        <w:t>nstalimet hidraulike</w:t>
      </w:r>
      <w:r w:rsidR="008E071F" w:rsidRPr="003A63A2">
        <w:rPr>
          <w:rFonts w:ascii="Book Antiqua" w:hAnsi="Book Antiqua" w:cs="Book Antiqua"/>
          <w:b/>
          <w:lang w:val="sq-AL"/>
        </w:rPr>
        <w:t>”,</w:t>
      </w:r>
      <w:r w:rsidR="008E071F" w:rsidRPr="003A63A2">
        <w:rPr>
          <w:rFonts w:ascii="Book Antiqua" w:hAnsi="Book Antiqua" w:cs="Book Antiqua"/>
          <w:lang w:val="sq-AL"/>
        </w:rPr>
        <w:t xml:space="preserve"> kl.10-11-të:        </w:t>
      </w:r>
      <w:r w:rsidR="008E071F" w:rsidRPr="003A63A2">
        <w:rPr>
          <w:rFonts w:ascii="Book Antiqua" w:hAnsi="Book Antiqua" w:cs="Book Antiqua"/>
          <w:b/>
          <w:lang w:val="sq-AL"/>
        </w:rPr>
        <w:t>63 orë</w:t>
      </w:r>
    </w:p>
    <w:p w:rsidR="008E071F" w:rsidRPr="003A63A2" w:rsidRDefault="008E071F" w:rsidP="008E071F">
      <w:pPr>
        <w:tabs>
          <w:tab w:val="left" w:pos="240"/>
        </w:tabs>
        <w:suppressAutoHyphens/>
        <w:ind w:left="360"/>
        <w:rPr>
          <w:rFonts w:ascii="Book Antiqua" w:hAnsi="Book Antiqua"/>
          <w:b/>
          <w:lang w:val="sq-AL"/>
        </w:rPr>
      </w:pPr>
    </w:p>
    <w:p w:rsidR="008E071F" w:rsidRPr="003A63A2" w:rsidRDefault="008E071F" w:rsidP="008E071F">
      <w:pPr>
        <w:widowControl w:val="0"/>
        <w:tabs>
          <w:tab w:val="left" w:pos="360"/>
        </w:tabs>
        <w:suppressAutoHyphens/>
        <w:autoSpaceDE w:val="0"/>
        <w:rPr>
          <w:rFonts w:ascii="Book Antiqua" w:hAnsi="Book Antiqua" w:cs="Book Antiqua"/>
          <w:lang w:val="sq-AL"/>
        </w:rPr>
      </w:pPr>
      <w:r w:rsidRPr="003A63A2">
        <w:rPr>
          <w:rFonts w:ascii="Book Antiqua" w:hAnsi="Book Antiqua" w:cs="Book Antiqua"/>
          <w:lang w:val="sq-AL"/>
        </w:rPr>
        <w:tab/>
      </w:r>
      <w:r w:rsidRPr="003A63A2">
        <w:rPr>
          <w:rFonts w:ascii="Book Antiqua" w:hAnsi="Book Antiqua" w:cs="Book Antiqua"/>
          <w:lang w:val="sq-AL"/>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30"/>
        <w:gridCol w:w="1024"/>
      </w:tblGrid>
      <w:tr w:rsidR="00AE7B70" w:rsidRPr="003A63A2" w:rsidTr="00AE7B70">
        <w:tc>
          <w:tcPr>
            <w:tcW w:w="9214" w:type="dxa"/>
            <w:gridSpan w:val="3"/>
            <w:tcBorders>
              <w:top w:val="double" w:sz="4" w:space="0" w:color="auto"/>
              <w:left w:val="double" w:sz="4" w:space="0" w:color="auto"/>
              <w:bottom w:val="double" w:sz="4" w:space="0" w:color="auto"/>
              <w:right w:val="double" w:sz="4" w:space="0" w:color="auto"/>
            </w:tcBorders>
          </w:tcPr>
          <w:p w:rsidR="009D4138" w:rsidRPr="003A63A2" w:rsidRDefault="009D4138" w:rsidP="009D4138">
            <w:pPr>
              <w:spacing w:line="260" w:lineRule="exact"/>
              <w:ind w:left="256"/>
              <w:jc w:val="center"/>
              <w:rPr>
                <w:rFonts w:ascii="Book Antiqua" w:hAnsi="Book Antiqua"/>
                <w:b/>
                <w:lang w:val="sq-AL"/>
              </w:rPr>
            </w:pPr>
            <w:r w:rsidRPr="003A63A2">
              <w:rPr>
                <w:rFonts w:ascii="Book Antiqua" w:hAnsi="Book Antiqua"/>
                <w:b/>
                <w:lang w:val="sq-AL"/>
              </w:rPr>
              <w:t>Klasa 10</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1D73AF" w:rsidRPr="003A63A2" w:rsidRDefault="001D73AF" w:rsidP="001D73AF">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10</w:t>
            </w:r>
          </w:p>
        </w:tc>
        <w:tc>
          <w:tcPr>
            <w:tcW w:w="6930" w:type="dxa"/>
            <w:tcBorders>
              <w:top w:val="double" w:sz="4" w:space="0" w:color="auto"/>
              <w:left w:val="double" w:sz="4" w:space="0" w:color="auto"/>
              <w:bottom w:val="double" w:sz="4" w:space="0" w:color="auto"/>
              <w:right w:val="double" w:sz="4" w:space="0" w:color="auto"/>
            </w:tcBorders>
          </w:tcPr>
          <w:p w:rsidR="001D73AF" w:rsidRPr="003A63A2" w:rsidRDefault="001D73AF" w:rsidP="001D73AF">
            <w:pPr>
              <w:spacing w:line="260" w:lineRule="exact"/>
              <w:ind w:left="102"/>
              <w:rPr>
                <w:rFonts w:ascii="Book Antiqua" w:hAnsi="Book Antiqua"/>
                <w:lang w:val="sq-AL"/>
              </w:rPr>
            </w:pPr>
            <w:r w:rsidRPr="003A63A2">
              <w:rPr>
                <w:rFonts w:ascii="Book Antiqua" w:hAnsi="Book Antiqua"/>
                <w:lang w:val="sq-AL"/>
              </w:rPr>
              <w:t>Llojet e bashkimeve</w:t>
            </w:r>
          </w:p>
        </w:tc>
        <w:tc>
          <w:tcPr>
            <w:tcW w:w="1024" w:type="dxa"/>
            <w:tcBorders>
              <w:top w:val="double" w:sz="4" w:space="0" w:color="auto"/>
              <w:left w:val="double" w:sz="4" w:space="0" w:color="auto"/>
              <w:bottom w:val="double" w:sz="4" w:space="0" w:color="auto"/>
              <w:right w:val="double" w:sz="4" w:space="0" w:color="auto"/>
            </w:tcBorders>
          </w:tcPr>
          <w:p w:rsidR="001D73AF" w:rsidRPr="003A63A2" w:rsidRDefault="001D73AF" w:rsidP="001D73AF">
            <w:pPr>
              <w:spacing w:line="260" w:lineRule="exact"/>
              <w:ind w:left="256"/>
              <w:rPr>
                <w:rFonts w:ascii="Book Antiqua" w:hAnsi="Book Antiqua"/>
                <w:lang w:val="sq-AL"/>
              </w:rPr>
            </w:pPr>
            <w:r w:rsidRPr="003A63A2">
              <w:rPr>
                <w:rFonts w:ascii="Book Antiqua" w:hAnsi="Book Antiqua"/>
                <w:lang w:val="sq-AL"/>
              </w:rPr>
              <w:t>1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b/>
                <w:lang w:val="sq-AL"/>
              </w:rPr>
            </w:pPr>
            <w:r w:rsidRPr="003A63A2">
              <w:rPr>
                <w:rFonts w:ascii="Book Antiqua" w:hAnsi="Book Antiqua"/>
                <w:b/>
                <w:lang w:val="sq-AL"/>
              </w:rPr>
              <w:t>Tema 15</w:t>
            </w:r>
          </w:p>
        </w:tc>
        <w:tc>
          <w:tcPr>
            <w:tcW w:w="693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lang w:val="sq-AL"/>
              </w:rPr>
            </w:pPr>
            <w:r w:rsidRPr="003A63A2">
              <w:rPr>
                <w:rFonts w:ascii="Book Antiqua" w:hAnsi="Book Antiqua"/>
                <w:lang w:val="sq-AL"/>
              </w:rPr>
              <w:t>Tubat, llojet dhe karakteristikat e tyre</w:t>
            </w:r>
          </w:p>
        </w:tc>
        <w:tc>
          <w:tcPr>
            <w:tcW w:w="1024"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256"/>
              <w:rPr>
                <w:rFonts w:ascii="Book Antiqua" w:hAnsi="Book Antiqua"/>
                <w:lang w:val="sq-AL"/>
              </w:rPr>
            </w:pPr>
            <w:r w:rsidRPr="003A63A2">
              <w:rPr>
                <w:rFonts w:ascii="Book Antiqua" w:hAnsi="Book Antiqua"/>
                <w:lang w:val="sq-AL"/>
              </w:rPr>
              <w:t>7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b/>
                <w:lang w:val="sq-AL"/>
              </w:rPr>
            </w:pPr>
            <w:r w:rsidRPr="003A63A2">
              <w:rPr>
                <w:rFonts w:ascii="Book Antiqua" w:hAnsi="Book Antiqua"/>
                <w:b/>
                <w:lang w:val="sq-AL"/>
              </w:rPr>
              <w:t>Tema 16</w:t>
            </w:r>
          </w:p>
        </w:tc>
        <w:tc>
          <w:tcPr>
            <w:tcW w:w="693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lang w:val="sq-AL"/>
              </w:rPr>
            </w:pPr>
            <w:proofErr w:type="spellStart"/>
            <w:r w:rsidRPr="003A63A2">
              <w:rPr>
                <w:rFonts w:ascii="Book Antiqua" w:hAnsi="Book Antiqua"/>
                <w:lang w:val="sq-AL"/>
              </w:rPr>
              <w:t>Rakorderitë</w:t>
            </w:r>
            <w:proofErr w:type="spellEnd"/>
            <w:r w:rsidRPr="003A63A2">
              <w:rPr>
                <w:rFonts w:ascii="Book Antiqua" w:hAnsi="Book Antiqua"/>
                <w:lang w:val="sq-AL"/>
              </w:rPr>
              <w:t>, përdorimi i tyre</w:t>
            </w:r>
          </w:p>
        </w:tc>
        <w:tc>
          <w:tcPr>
            <w:tcW w:w="1024"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256"/>
              <w:rPr>
                <w:rFonts w:ascii="Book Antiqua" w:hAnsi="Book Antiqua"/>
                <w:lang w:val="sq-AL"/>
              </w:rPr>
            </w:pPr>
            <w:r w:rsidRPr="003A63A2">
              <w:rPr>
                <w:rFonts w:ascii="Book Antiqua" w:hAnsi="Book Antiqua"/>
                <w:lang w:val="sq-AL"/>
              </w:rPr>
              <w:t>3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b/>
                <w:lang w:val="sq-AL"/>
              </w:rPr>
            </w:pPr>
            <w:r w:rsidRPr="003A63A2">
              <w:rPr>
                <w:rFonts w:ascii="Book Antiqua" w:hAnsi="Book Antiqua"/>
                <w:b/>
                <w:lang w:val="sq-AL"/>
              </w:rPr>
              <w:t>Tema 18</w:t>
            </w:r>
          </w:p>
        </w:tc>
        <w:tc>
          <w:tcPr>
            <w:tcW w:w="6930"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102"/>
              <w:rPr>
                <w:rFonts w:ascii="Book Antiqua" w:hAnsi="Book Antiqua"/>
                <w:lang w:val="sq-AL"/>
              </w:rPr>
            </w:pPr>
            <w:r w:rsidRPr="003A63A2">
              <w:rPr>
                <w:rFonts w:ascii="Book Antiqua" w:hAnsi="Book Antiqua"/>
                <w:lang w:val="sq-AL"/>
              </w:rPr>
              <w:t>Lidhja e tubave</w:t>
            </w:r>
          </w:p>
        </w:tc>
        <w:tc>
          <w:tcPr>
            <w:tcW w:w="1024" w:type="dxa"/>
            <w:tcBorders>
              <w:top w:val="double" w:sz="4" w:space="0" w:color="auto"/>
              <w:left w:val="double" w:sz="4" w:space="0" w:color="auto"/>
              <w:bottom w:val="double" w:sz="4" w:space="0" w:color="auto"/>
              <w:right w:val="double" w:sz="4" w:space="0" w:color="auto"/>
            </w:tcBorders>
          </w:tcPr>
          <w:p w:rsidR="001D73AF" w:rsidRPr="003A63A2" w:rsidRDefault="001D73AF" w:rsidP="000C2B81">
            <w:pPr>
              <w:spacing w:line="260" w:lineRule="exact"/>
              <w:ind w:left="256"/>
              <w:rPr>
                <w:rFonts w:ascii="Book Antiqua" w:hAnsi="Book Antiqua"/>
                <w:lang w:val="sq-AL"/>
              </w:rPr>
            </w:pPr>
            <w:r w:rsidRPr="003A63A2">
              <w:rPr>
                <w:rFonts w:ascii="Book Antiqua" w:hAnsi="Book Antiqua"/>
                <w:lang w:val="sq-AL"/>
              </w:rPr>
              <w:t>8 orë</w:t>
            </w:r>
          </w:p>
        </w:tc>
      </w:tr>
      <w:tr w:rsidR="00AE7B70" w:rsidRPr="003A63A2" w:rsidTr="00AE7B70">
        <w:tc>
          <w:tcPr>
            <w:tcW w:w="9214" w:type="dxa"/>
            <w:gridSpan w:val="3"/>
            <w:tcBorders>
              <w:top w:val="double" w:sz="4" w:space="0" w:color="auto"/>
              <w:left w:val="double" w:sz="4" w:space="0" w:color="auto"/>
              <w:bottom w:val="double" w:sz="4" w:space="0" w:color="auto"/>
              <w:right w:val="double" w:sz="4" w:space="0" w:color="auto"/>
            </w:tcBorders>
          </w:tcPr>
          <w:p w:rsidR="000C2B81" w:rsidRPr="003A63A2" w:rsidRDefault="000C2B81" w:rsidP="000C2B81">
            <w:pPr>
              <w:spacing w:line="260" w:lineRule="exact"/>
              <w:ind w:left="256"/>
              <w:jc w:val="center"/>
              <w:rPr>
                <w:rFonts w:ascii="Book Antiqua" w:hAnsi="Book Antiqua"/>
                <w:b/>
                <w:lang w:val="sq-AL"/>
              </w:rPr>
            </w:pPr>
            <w:r w:rsidRPr="003A63A2">
              <w:rPr>
                <w:rFonts w:ascii="Book Antiqua" w:hAnsi="Book Antiqua"/>
                <w:b/>
                <w:lang w:val="sq-AL"/>
              </w:rPr>
              <w:t>Klasa 11</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2</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lang w:val="sq-AL"/>
              </w:rPr>
              <w:t>A</w:t>
            </w:r>
            <w:r w:rsidRPr="003A63A2">
              <w:rPr>
                <w:rFonts w:ascii="Book Antiqua" w:hAnsi="Book Antiqua"/>
                <w:spacing w:val="-1"/>
                <w:lang w:val="sq-AL"/>
              </w:rPr>
              <w:t>r</w:t>
            </w:r>
            <w:r w:rsidRPr="003A63A2">
              <w:rPr>
                <w:rFonts w:ascii="Book Antiqua" w:hAnsi="Book Antiqua"/>
                <w:lang w:val="sq-AL"/>
              </w:rPr>
              <w:t>matu</w:t>
            </w:r>
            <w:r w:rsidRPr="003A63A2">
              <w:rPr>
                <w:rFonts w:ascii="Book Antiqua" w:hAnsi="Book Antiqua"/>
                <w:spacing w:val="-1"/>
                <w:lang w:val="sq-AL"/>
              </w:rPr>
              <w:t>ra</w:t>
            </w:r>
            <w:r w:rsidRPr="003A63A2">
              <w:rPr>
                <w:rFonts w:ascii="Book Antiqua" w:hAnsi="Book Antiqua"/>
                <w:lang w:val="sq-AL"/>
              </w:rPr>
              <w:t xml:space="preserve">t dhe </w:t>
            </w:r>
            <w:r w:rsidRPr="003A63A2">
              <w:rPr>
                <w:rFonts w:ascii="Book Antiqua" w:hAnsi="Book Antiqua"/>
                <w:spacing w:val="2"/>
                <w:lang w:val="sq-AL"/>
              </w:rPr>
              <w:t>p</w:t>
            </w:r>
            <w:r w:rsidRPr="003A63A2">
              <w:rPr>
                <w:rFonts w:ascii="Book Antiqua" w:hAnsi="Book Antiqua"/>
                <w:spacing w:val="-1"/>
                <w:lang w:val="sq-AL"/>
              </w:rPr>
              <w:t>a</w:t>
            </w:r>
            <w:r w:rsidRPr="003A63A2">
              <w:rPr>
                <w:rFonts w:ascii="Book Antiqua" w:hAnsi="Book Antiqua"/>
                <w:lang w:val="sq-AL"/>
              </w:rPr>
              <w:t>j</w:t>
            </w:r>
            <w:r w:rsidRPr="003A63A2">
              <w:rPr>
                <w:rFonts w:ascii="Book Antiqua" w:hAnsi="Book Antiqua"/>
                <w:spacing w:val="1"/>
                <w:lang w:val="sq-AL"/>
              </w:rPr>
              <w:t>i</w:t>
            </w:r>
            <w:r w:rsidRPr="003A63A2">
              <w:rPr>
                <w:rFonts w:ascii="Book Antiqua" w:hAnsi="Book Antiqua"/>
                <w:lang w:val="sq-AL"/>
              </w:rPr>
              <w:t xml:space="preserve">sjet </w:t>
            </w:r>
            <w:r w:rsidRPr="003A63A2">
              <w:rPr>
                <w:rFonts w:ascii="Book Antiqua" w:hAnsi="Book Antiqua"/>
                <w:spacing w:val="1"/>
                <w:lang w:val="sq-AL"/>
              </w:rPr>
              <w:t>pë</w:t>
            </w:r>
            <w:r w:rsidRPr="003A63A2">
              <w:rPr>
                <w:rFonts w:ascii="Book Antiqua" w:hAnsi="Book Antiqua"/>
                <w:lang w:val="sq-AL"/>
              </w:rPr>
              <w:t>r m</w:t>
            </w:r>
            <w:r w:rsidRPr="003A63A2">
              <w:rPr>
                <w:rFonts w:ascii="Book Antiqua" w:hAnsi="Book Antiqua"/>
                <w:spacing w:val="-1"/>
                <w:lang w:val="sq-AL"/>
              </w:rPr>
              <w:t>a</w:t>
            </w:r>
            <w:r w:rsidRPr="003A63A2">
              <w:rPr>
                <w:rFonts w:ascii="Book Antiqua" w:hAnsi="Book Antiqua"/>
                <w:lang w:val="sq-AL"/>
              </w:rPr>
              <w:t>r</w:t>
            </w:r>
            <w:r w:rsidRPr="003A63A2">
              <w:rPr>
                <w:rFonts w:ascii="Book Antiqua" w:hAnsi="Book Antiqua"/>
                <w:spacing w:val="-1"/>
                <w:lang w:val="sq-AL"/>
              </w:rPr>
              <w:t>r</w:t>
            </w:r>
            <w:r w:rsidRPr="003A63A2">
              <w:rPr>
                <w:rFonts w:ascii="Book Antiqua" w:hAnsi="Book Antiqua"/>
                <w:lang w:val="sq-AL"/>
              </w:rPr>
              <w:t>jen</w:t>
            </w:r>
            <w:r w:rsidRPr="003A63A2">
              <w:rPr>
                <w:rFonts w:ascii="Book Antiqua" w:hAnsi="Book Antiqua"/>
                <w:spacing w:val="2"/>
                <w:lang w:val="sq-AL"/>
              </w:rPr>
              <w:t xml:space="preserve"> </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lang w:val="sq-AL"/>
              </w:rPr>
              <w:t>uj</w:t>
            </w:r>
            <w:r w:rsidRPr="003A63A2">
              <w:rPr>
                <w:rFonts w:ascii="Book Antiqua" w:hAnsi="Book Antiqua"/>
                <w:spacing w:val="1"/>
                <w:lang w:val="sq-AL"/>
              </w:rPr>
              <w:t>i</w:t>
            </w:r>
            <w:r w:rsidRPr="003A63A2">
              <w:rPr>
                <w:rFonts w:ascii="Book Antiqua" w:hAnsi="Book Antiqua"/>
                <w:lang w:val="sq-AL"/>
              </w:rPr>
              <w:t>t</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5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3</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S</w:t>
            </w:r>
            <w:r w:rsidRPr="003A63A2">
              <w:rPr>
                <w:rFonts w:ascii="Book Antiqua" w:hAnsi="Book Antiqua"/>
                <w:lang w:val="sq-AL"/>
              </w:rPr>
              <w:t>k</w:t>
            </w:r>
            <w:r w:rsidRPr="003A63A2">
              <w:rPr>
                <w:rFonts w:ascii="Book Antiqua" w:hAnsi="Book Antiqua"/>
                <w:spacing w:val="-1"/>
                <w:lang w:val="sq-AL"/>
              </w:rPr>
              <w:t>e</w:t>
            </w:r>
            <w:r w:rsidRPr="003A63A2">
              <w:rPr>
                <w:rFonts w:ascii="Book Antiqua" w:hAnsi="Book Antiqua"/>
                <w:lang w:val="sq-AL"/>
              </w:rPr>
              <w:t>mat e</w:t>
            </w:r>
            <w:r w:rsidRPr="003A63A2">
              <w:rPr>
                <w:rFonts w:ascii="Book Antiqua" w:hAnsi="Book Antiqua"/>
                <w:spacing w:val="-1"/>
                <w:lang w:val="sq-AL"/>
              </w:rPr>
              <w:t xml:space="preserve"> </w:t>
            </w:r>
            <w:r w:rsidR="003A63A2" w:rsidRPr="003A63A2">
              <w:rPr>
                <w:rFonts w:ascii="Book Antiqua" w:hAnsi="Book Antiqua"/>
                <w:lang w:val="sq-AL"/>
              </w:rPr>
              <w:t>shp</w:t>
            </w:r>
            <w:r w:rsidR="003A63A2" w:rsidRPr="003A63A2">
              <w:rPr>
                <w:rFonts w:ascii="Book Antiqua" w:hAnsi="Book Antiqua"/>
                <w:spacing w:val="-1"/>
                <w:lang w:val="sq-AL"/>
              </w:rPr>
              <w:t>ë</w:t>
            </w:r>
            <w:r w:rsidR="003A63A2" w:rsidRPr="003A63A2">
              <w:rPr>
                <w:rFonts w:ascii="Book Antiqua" w:hAnsi="Book Antiqua"/>
                <w:lang w:val="sq-AL"/>
              </w:rPr>
              <w:t>rndarj</w:t>
            </w:r>
            <w:r w:rsidR="003A63A2" w:rsidRPr="003A63A2">
              <w:rPr>
                <w:rFonts w:ascii="Book Antiqua" w:hAnsi="Book Antiqua"/>
                <w:spacing w:val="-1"/>
                <w:lang w:val="sq-AL"/>
              </w:rPr>
              <w:t>e</w:t>
            </w:r>
            <w:r w:rsidR="003A63A2" w:rsidRPr="003A63A2">
              <w:rPr>
                <w:rFonts w:ascii="Book Antiqua" w:hAnsi="Book Antiqua"/>
                <w:lang w:val="sq-AL"/>
              </w:rPr>
              <w:t>s</w:t>
            </w:r>
            <w:r w:rsidRPr="003A63A2">
              <w:rPr>
                <w:rFonts w:ascii="Book Antiqua" w:hAnsi="Book Antiqua"/>
                <w:lang w:val="sq-AL"/>
              </w:rPr>
              <w:t xml:space="preserve"> se</w:t>
            </w:r>
            <w:r w:rsidRPr="003A63A2">
              <w:rPr>
                <w:rFonts w:ascii="Book Antiqua" w:hAnsi="Book Antiqua"/>
                <w:spacing w:val="2"/>
                <w:lang w:val="sq-AL"/>
              </w:rPr>
              <w:t xml:space="preserve"> </w:t>
            </w:r>
            <w:r w:rsidRPr="003A63A2">
              <w:rPr>
                <w:rFonts w:ascii="Book Antiqua" w:hAnsi="Book Antiqua"/>
                <w:lang w:val="sq-AL"/>
              </w:rPr>
              <w:t>fu</w:t>
            </w:r>
            <w:r w:rsidRPr="003A63A2">
              <w:rPr>
                <w:rFonts w:ascii="Book Antiqua" w:hAnsi="Book Antiqua"/>
                <w:spacing w:val="-1"/>
                <w:lang w:val="sq-AL"/>
              </w:rPr>
              <w:t>r</w:t>
            </w:r>
            <w:r w:rsidRPr="003A63A2">
              <w:rPr>
                <w:rFonts w:ascii="Book Antiqua" w:hAnsi="Book Antiqua"/>
                <w:lang w:val="sq-AL"/>
              </w:rPr>
              <w:t>ni</w:t>
            </w:r>
            <w:r w:rsidRPr="003A63A2">
              <w:rPr>
                <w:rFonts w:ascii="Book Antiqua" w:hAnsi="Book Antiqua"/>
                <w:spacing w:val="2"/>
                <w:lang w:val="sq-AL"/>
              </w:rPr>
              <w:t>z</w:t>
            </w:r>
            <w:r w:rsidRPr="003A63A2">
              <w:rPr>
                <w:rFonts w:ascii="Book Antiqua" w:hAnsi="Book Antiqua"/>
                <w:lang w:val="sq-AL"/>
              </w:rPr>
              <w:t>i</w:t>
            </w:r>
            <w:r w:rsidRPr="003A63A2">
              <w:rPr>
                <w:rFonts w:ascii="Book Antiqua" w:hAnsi="Book Antiqua"/>
                <w:spacing w:val="1"/>
                <w:lang w:val="sq-AL"/>
              </w:rPr>
              <w:t>m</w:t>
            </w:r>
            <w:r w:rsidRPr="003A63A2">
              <w:rPr>
                <w:rFonts w:ascii="Book Antiqua" w:hAnsi="Book Antiqua"/>
                <w:lang w:val="sq-AL"/>
              </w:rPr>
              <w:t>it</w:t>
            </w:r>
            <w:r w:rsidRPr="003A63A2">
              <w:rPr>
                <w:rFonts w:ascii="Book Antiqua" w:hAnsi="Book Antiqua"/>
                <w:spacing w:val="1"/>
                <w:lang w:val="sq-AL"/>
              </w:rPr>
              <w:t xml:space="preserve"> </w:t>
            </w:r>
            <w:r w:rsidRPr="003A63A2">
              <w:rPr>
                <w:rFonts w:ascii="Book Antiqua" w:hAnsi="Book Antiqua"/>
                <w:lang w:val="sq-AL"/>
              </w:rPr>
              <w:t>me u</w:t>
            </w:r>
            <w:r w:rsidRPr="003A63A2">
              <w:rPr>
                <w:rFonts w:ascii="Book Antiqua" w:hAnsi="Book Antiqua"/>
                <w:spacing w:val="2"/>
                <w:lang w:val="sq-AL"/>
              </w:rPr>
              <w:t>j</w:t>
            </w:r>
            <w:r w:rsidRPr="003A63A2">
              <w:rPr>
                <w:rFonts w:ascii="Book Antiqua" w:hAnsi="Book Antiqua"/>
                <w:lang w:val="sq-AL"/>
              </w:rPr>
              <w:t>ë</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4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4</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lang w:val="sq-AL"/>
              </w:rPr>
              <w:t>Rrj</w:t>
            </w:r>
            <w:r w:rsidRPr="003A63A2">
              <w:rPr>
                <w:rFonts w:ascii="Book Antiqua" w:hAnsi="Book Antiqua"/>
                <w:spacing w:val="-1"/>
                <w:lang w:val="sq-AL"/>
              </w:rPr>
              <w:t>e</w:t>
            </w:r>
            <w:r w:rsidRPr="003A63A2">
              <w:rPr>
                <w:rFonts w:ascii="Book Antiqua" w:hAnsi="Book Antiqua"/>
                <w:lang w:val="sq-AL"/>
              </w:rPr>
              <w:t>ti</w:t>
            </w:r>
            <w:r w:rsidRPr="003A63A2">
              <w:rPr>
                <w:rFonts w:ascii="Book Antiqua" w:hAnsi="Book Antiqua"/>
                <w:spacing w:val="1"/>
                <w:lang w:val="sq-AL"/>
              </w:rPr>
              <w:t xml:space="preserve"> </w:t>
            </w:r>
            <w:r w:rsidRPr="003A63A2">
              <w:rPr>
                <w:rFonts w:ascii="Book Antiqua" w:hAnsi="Book Antiqua"/>
                <w:lang w:val="sq-AL"/>
              </w:rPr>
              <w:t>i fu</w:t>
            </w:r>
            <w:r w:rsidRPr="003A63A2">
              <w:rPr>
                <w:rFonts w:ascii="Book Antiqua" w:hAnsi="Book Antiqua"/>
                <w:spacing w:val="-1"/>
                <w:lang w:val="sq-AL"/>
              </w:rPr>
              <w:t>r</w:t>
            </w:r>
            <w:r w:rsidRPr="003A63A2">
              <w:rPr>
                <w:rFonts w:ascii="Book Antiqua" w:hAnsi="Book Antiqua"/>
                <w:lang w:val="sq-AL"/>
              </w:rPr>
              <w:t>ni</w:t>
            </w:r>
            <w:r w:rsidRPr="003A63A2">
              <w:rPr>
                <w:rFonts w:ascii="Book Antiqua" w:hAnsi="Book Antiqua"/>
                <w:spacing w:val="2"/>
                <w:lang w:val="sq-AL"/>
              </w:rPr>
              <w:t>z</w:t>
            </w:r>
            <w:r w:rsidRPr="003A63A2">
              <w:rPr>
                <w:rFonts w:ascii="Book Antiqua" w:hAnsi="Book Antiqua"/>
                <w:lang w:val="sq-AL"/>
              </w:rPr>
              <w:t>i</w:t>
            </w:r>
            <w:r w:rsidRPr="003A63A2">
              <w:rPr>
                <w:rFonts w:ascii="Book Antiqua" w:hAnsi="Book Antiqua"/>
                <w:spacing w:val="1"/>
                <w:lang w:val="sq-AL"/>
              </w:rPr>
              <w:t>m</w:t>
            </w:r>
            <w:r w:rsidRPr="003A63A2">
              <w:rPr>
                <w:rFonts w:ascii="Book Antiqua" w:hAnsi="Book Antiqua"/>
                <w:spacing w:val="-2"/>
                <w:lang w:val="sq-AL"/>
              </w:rPr>
              <w:t>i</w:t>
            </w:r>
            <w:r w:rsidRPr="003A63A2">
              <w:rPr>
                <w:rFonts w:ascii="Book Antiqua" w:hAnsi="Book Antiqua"/>
                <w:lang w:val="sq-AL"/>
              </w:rPr>
              <w:t xml:space="preserve">t </w:t>
            </w:r>
            <w:r w:rsidRPr="003A63A2">
              <w:rPr>
                <w:rFonts w:ascii="Book Antiqua" w:hAnsi="Book Antiqua"/>
                <w:spacing w:val="1"/>
                <w:lang w:val="sq-AL"/>
              </w:rPr>
              <w:t>m</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spacing w:val="2"/>
                <w:lang w:val="sq-AL"/>
              </w:rPr>
              <w:t>u</w:t>
            </w:r>
            <w:r w:rsidRPr="003A63A2">
              <w:rPr>
                <w:rFonts w:ascii="Book Antiqua" w:hAnsi="Book Antiqua"/>
                <w:lang w:val="sq-AL"/>
              </w:rPr>
              <w:t>jë</w:t>
            </w:r>
            <w:r w:rsidRPr="003A63A2">
              <w:rPr>
                <w:rFonts w:ascii="Book Antiqua" w:hAnsi="Book Antiqua"/>
                <w:spacing w:val="-1"/>
                <w:lang w:val="sq-AL"/>
              </w:rPr>
              <w:t xml:space="preserve"> </w:t>
            </w:r>
            <w:r w:rsidRPr="003A63A2">
              <w:rPr>
                <w:rFonts w:ascii="Book Antiqua" w:hAnsi="Book Antiqua"/>
                <w:lang w:val="sq-AL"/>
              </w:rPr>
              <w:t>i pajisjeve</w:t>
            </w:r>
            <w:r w:rsidRPr="003A63A2">
              <w:rPr>
                <w:rFonts w:ascii="Book Antiqua" w:hAnsi="Book Antiqua"/>
                <w:spacing w:val="-1"/>
                <w:lang w:val="sq-AL"/>
              </w:rPr>
              <w:t xml:space="preserve"> </w:t>
            </w:r>
            <w:proofErr w:type="spellStart"/>
            <w:r w:rsidRPr="003A63A2">
              <w:rPr>
                <w:rFonts w:ascii="Book Antiqua" w:hAnsi="Book Antiqua"/>
                <w:lang w:val="sq-AL"/>
              </w:rPr>
              <w:t>hidro</w:t>
            </w:r>
            <w:proofErr w:type="spellEnd"/>
            <w:r w:rsidRPr="003A63A2">
              <w:rPr>
                <w:rFonts w:ascii="Book Antiqua" w:hAnsi="Book Antiqua"/>
                <w:spacing w:val="-1"/>
                <w:lang w:val="sq-AL"/>
              </w:rPr>
              <w:t>-</w:t>
            </w:r>
            <w:r w:rsidRPr="003A63A2">
              <w:rPr>
                <w:rFonts w:ascii="Book Antiqua" w:hAnsi="Book Antiqua"/>
                <w:lang w:val="sq-AL"/>
              </w:rPr>
              <w:t>s</w:t>
            </w:r>
            <w:r w:rsidRPr="003A63A2">
              <w:rPr>
                <w:rFonts w:ascii="Book Antiqua" w:hAnsi="Book Antiqua"/>
                <w:spacing w:val="-1"/>
                <w:lang w:val="sq-AL"/>
              </w:rPr>
              <w:t>a</w:t>
            </w:r>
            <w:r w:rsidRPr="003A63A2">
              <w:rPr>
                <w:rFonts w:ascii="Book Antiqua" w:hAnsi="Book Antiqua"/>
                <w:lang w:val="sq-AL"/>
              </w:rPr>
              <w:t>ni</w:t>
            </w:r>
            <w:r w:rsidRPr="003A63A2">
              <w:rPr>
                <w:rFonts w:ascii="Book Antiqua" w:hAnsi="Book Antiqua"/>
                <w:spacing w:val="1"/>
                <w:lang w:val="sq-AL"/>
              </w:rPr>
              <w:t>t</w:t>
            </w:r>
            <w:r w:rsidRPr="003A63A2">
              <w:rPr>
                <w:rFonts w:ascii="Book Antiqua" w:hAnsi="Book Antiqua"/>
                <w:spacing w:val="-1"/>
                <w:lang w:val="sq-AL"/>
              </w:rPr>
              <w:t>a</w:t>
            </w:r>
            <w:r w:rsidRPr="003A63A2">
              <w:rPr>
                <w:rFonts w:ascii="Book Antiqua" w:hAnsi="Book Antiqua"/>
                <w:spacing w:val="1"/>
                <w:lang w:val="sq-AL"/>
              </w:rPr>
              <w:t>r</w:t>
            </w:r>
            <w:r w:rsidRPr="003A63A2">
              <w:rPr>
                <w:rFonts w:ascii="Book Antiqua" w:hAnsi="Book Antiqua"/>
                <w:spacing w:val="2"/>
                <w:lang w:val="sq-AL"/>
              </w:rPr>
              <w:t>e</w:t>
            </w:r>
            <w:r w:rsidRPr="003A63A2">
              <w:rPr>
                <w:rFonts w:ascii="Book Antiqua" w:hAnsi="Book Antiqua"/>
                <w:lang w:val="sq-AL"/>
              </w:rPr>
              <w:t>, kuotat</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6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5</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P</w:t>
            </w:r>
            <w:r w:rsidRPr="003A63A2">
              <w:rPr>
                <w:rFonts w:ascii="Book Antiqua" w:hAnsi="Book Antiqua"/>
                <w:spacing w:val="-1"/>
                <w:lang w:val="sq-AL"/>
              </w:rPr>
              <w:t>ë</w:t>
            </w:r>
            <w:r w:rsidRPr="003A63A2">
              <w:rPr>
                <w:rFonts w:ascii="Book Antiqua" w:hAnsi="Book Antiqua"/>
                <w:lang w:val="sq-AL"/>
              </w:rPr>
              <w:t>rg</w:t>
            </w:r>
            <w:r w:rsidRPr="003A63A2">
              <w:rPr>
                <w:rFonts w:ascii="Book Antiqua" w:hAnsi="Book Antiqua"/>
                <w:spacing w:val="-2"/>
                <w:lang w:val="sq-AL"/>
              </w:rPr>
              <w:t>a</w:t>
            </w:r>
            <w:r w:rsidRPr="003A63A2">
              <w:rPr>
                <w:rFonts w:ascii="Book Antiqua" w:hAnsi="Book Antiqua"/>
                <w:lang w:val="sq-AL"/>
              </w:rPr>
              <w:t>t</w:t>
            </w:r>
            <w:r w:rsidRPr="003A63A2">
              <w:rPr>
                <w:rFonts w:ascii="Book Antiqua" w:hAnsi="Book Antiqua"/>
                <w:spacing w:val="1"/>
                <w:lang w:val="sq-AL"/>
              </w:rPr>
              <w:t>i</w:t>
            </w:r>
            <w:r w:rsidRPr="003A63A2">
              <w:rPr>
                <w:rFonts w:ascii="Book Antiqua" w:hAnsi="Book Antiqua"/>
                <w:lang w:val="sq-AL"/>
              </w:rPr>
              <w:t>t</w:t>
            </w:r>
            <w:r w:rsidRPr="003A63A2">
              <w:rPr>
                <w:rFonts w:ascii="Book Antiqua" w:hAnsi="Book Antiqua"/>
                <w:spacing w:val="1"/>
                <w:lang w:val="sq-AL"/>
              </w:rPr>
              <w:t>j</w:t>
            </w:r>
            <w:r w:rsidRPr="003A63A2">
              <w:rPr>
                <w:rFonts w:ascii="Book Antiqua" w:hAnsi="Book Antiqua"/>
                <w:lang w:val="sq-AL"/>
              </w:rPr>
              <w:t>a</w:t>
            </w:r>
            <w:r w:rsidRPr="003A63A2">
              <w:rPr>
                <w:rFonts w:ascii="Book Antiqua" w:hAnsi="Book Antiqua"/>
                <w:spacing w:val="-1"/>
                <w:lang w:val="sq-AL"/>
              </w:rPr>
              <w:t xml:space="preserve"> </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lang w:val="sq-AL"/>
              </w:rPr>
              <w:t>uj</w:t>
            </w:r>
            <w:r w:rsidRPr="003A63A2">
              <w:rPr>
                <w:rFonts w:ascii="Book Antiqua" w:hAnsi="Book Antiqua"/>
                <w:spacing w:val="1"/>
                <w:lang w:val="sq-AL"/>
              </w:rPr>
              <w:t>i</w:t>
            </w:r>
            <w:r w:rsidRPr="003A63A2">
              <w:rPr>
                <w:rFonts w:ascii="Book Antiqua" w:hAnsi="Book Antiqua"/>
                <w:lang w:val="sq-AL"/>
              </w:rPr>
              <w:t xml:space="preserve">t </w:t>
            </w:r>
            <w:r w:rsidRPr="003A63A2">
              <w:rPr>
                <w:rFonts w:ascii="Book Antiqua" w:hAnsi="Book Antiqua"/>
                <w:spacing w:val="2"/>
                <w:lang w:val="sq-AL"/>
              </w:rPr>
              <w:t>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n</w:t>
            </w:r>
            <w:r w:rsidRPr="003A63A2">
              <w:rPr>
                <w:rFonts w:ascii="Book Antiqua" w:hAnsi="Book Antiqua"/>
                <w:spacing w:val="2"/>
                <w:lang w:val="sq-AL"/>
              </w:rPr>
              <w:t>x</w:t>
            </w:r>
            <w:r w:rsidRPr="003A63A2">
              <w:rPr>
                <w:rFonts w:ascii="Book Antiqua" w:hAnsi="Book Antiqua"/>
                <w:spacing w:val="-1"/>
                <w:lang w:val="sq-AL"/>
              </w:rPr>
              <w:t>e</w:t>
            </w:r>
            <w:r w:rsidRPr="003A63A2">
              <w:rPr>
                <w:rFonts w:ascii="Book Antiqua" w:hAnsi="Book Antiqua"/>
                <w:lang w:val="sq-AL"/>
              </w:rPr>
              <w:t>h</w:t>
            </w:r>
            <w:r w:rsidRPr="003A63A2">
              <w:rPr>
                <w:rFonts w:ascii="Book Antiqua" w:hAnsi="Book Antiqua"/>
                <w:spacing w:val="1"/>
                <w:lang w:val="sq-AL"/>
              </w:rPr>
              <w:t>t</w:t>
            </w:r>
            <w:r w:rsidRPr="003A63A2">
              <w:rPr>
                <w:rFonts w:ascii="Book Antiqua" w:hAnsi="Book Antiqua"/>
                <w:lang w:val="sq-AL"/>
              </w:rPr>
              <w:t>ë</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2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6</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P</w:t>
            </w:r>
            <w:r w:rsidRPr="003A63A2">
              <w:rPr>
                <w:rFonts w:ascii="Book Antiqua" w:hAnsi="Book Antiqua"/>
                <w:lang w:val="sq-AL"/>
              </w:rPr>
              <w:t>rova</w:t>
            </w:r>
            <w:r w:rsidRPr="003A63A2">
              <w:rPr>
                <w:rFonts w:ascii="Book Antiqua" w:hAnsi="Book Antiqua"/>
                <w:spacing w:val="-2"/>
                <w:lang w:val="sq-AL"/>
              </w:rPr>
              <w:t xml:space="preserve"> </w:t>
            </w:r>
            <w:r w:rsidRPr="003A63A2">
              <w:rPr>
                <w:rFonts w:ascii="Book Antiqua" w:hAnsi="Book Antiqua"/>
                <w:lang w:val="sq-AL"/>
              </w:rPr>
              <w:t>hidr</w:t>
            </w:r>
            <w:r w:rsidRPr="003A63A2">
              <w:rPr>
                <w:rFonts w:ascii="Book Antiqua" w:hAnsi="Book Antiqua"/>
                <w:spacing w:val="-1"/>
                <w:lang w:val="sq-AL"/>
              </w:rPr>
              <w:t>a</w:t>
            </w:r>
            <w:r w:rsidRPr="003A63A2">
              <w:rPr>
                <w:rFonts w:ascii="Book Antiqua" w:hAnsi="Book Antiqua"/>
                <w:lang w:val="sq-AL"/>
              </w:rPr>
              <w:t>ul</w:t>
            </w:r>
            <w:r w:rsidRPr="003A63A2">
              <w:rPr>
                <w:rFonts w:ascii="Book Antiqua" w:hAnsi="Book Antiqua"/>
                <w:spacing w:val="1"/>
                <w:lang w:val="sq-AL"/>
              </w:rPr>
              <w:t>i</w:t>
            </w:r>
            <w:r w:rsidRPr="003A63A2">
              <w:rPr>
                <w:rFonts w:ascii="Book Antiqua" w:hAnsi="Book Antiqua"/>
                <w:lang w:val="sq-AL"/>
              </w:rPr>
              <w:t>ke</w:t>
            </w:r>
            <w:r w:rsidRPr="003A63A2">
              <w:rPr>
                <w:rFonts w:ascii="Book Antiqua" w:hAnsi="Book Antiqua"/>
                <w:spacing w:val="-1"/>
                <w:lang w:val="sq-AL"/>
              </w:rPr>
              <w:t xml:space="preserve"> </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spacing w:val="1"/>
                <w:lang w:val="sq-AL"/>
              </w:rPr>
              <w:t>r</w:t>
            </w:r>
            <w:r w:rsidRPr="003A63A2">
              <w:rPr>
                <w:rFonts w:ascii="Book Antiqua" w:hAnsi="Book Antiqua"/>
                <w:lang w:val="sq-AL"/>
              </w:rPr>
              <w:t>rj</w:t>
            </w:r>
            <w:r w:rsidRPr="003A63A2">
              <w:rPr>
                <w:rFonts w:ascii="Book Antiqua" w:hAnsi="Book Antiqua"/>
                <w:spacing w:val="-1"/>
                <w:lang w:val="sq-AL"/>
              </w:rPr>
              <w:t>e</w:t>
            </w:r>
            <w:r w:rsidRPr="003A63A2">
              <w:rPr>
                <w:rFonts w:ascii="Book Antiqua" w:hAnsi="Book Antiqua"/>
                <w:lang w:val="sq-AL"/>
              </w:rPr>
              <w:t>t</w:t>
            </w:r>
            <w:r w:rsidRPr="003A63A2">
              <w:rPr>
                <w:rFonts w:ascii="Book Antiqua" w:hAnsi="Book Antiqua"/>
                <w:spacing w:val="1"/>
                <w:lang w:val="sq-AL"/>
              </w:rPr>
              <w:t>i</w:t>
            </w:r>
            <w:r w:rsidRPr="003A63A2">
              <w:rPr>
                <w:rFonts w:ascii="Book Antiqua" w:hAnsi="Book Antiqua"/>
                <w:lang w:val="sq-AL"/>
              </w:rPr>
              <w:t xml:space="preserve">t </w:t>
            </w:r>
            <w:r w:rsidRPr="003A63A2">
              <w:rPr>
                <w:rFonts w:ascii="Book Antiqua" w:hAnsi="Book Antiqua"/>
                <w:spacing w:val="1"/>
                <w:lang w:val="sq-AL"/>
              </w:rPr>
              <w:t>t</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lang w:val="sq-AL"/>
              </w:rPr>
              <w:t>fu</w:t>
            </w:r>
            <w:r w:rsidRPr="003A63A2">
              <w:rPr>
                <w:rFonts w:ascii="Book Antiqua" w:hAnsi="Book Antiqua"/>
                <w:spacing w:val="-1"/>
                <w:lang w:val="sq-AL"/>
              </w:rPr>
              <w:t>r</w:t>
            </w:r>
            <w:r w:rsidRPr="003A63A2">
              <w:rPr>
                <w:rFonts w:ascii="Book Antiqua" w:hAnsi="Book Antiqua"/>
                <w:lang w:val="sq-AL"/>
              </w:rPr>
              <w:t>ni</w:t>
            </w:r>
            <w:r w:rsidRPr="003A63A2">
              <w:rPr>
                <w:rFonts w:ascii="Book Antiqua" w:hAnsi="Book Antiqua"/>
                <w:spacing w:val="2"/>
                <w:lang w:val="sq-AL"/>
              </w:rPr>
              <w:t>z</w:t>
            </w:r>
            <w:r w:rsidRPr="003A63A2">
              <w:rPr>
                <w:rFonts w:ascii="Book Antiqua" w:hAnsi="Book Antiqua"/>
                <w:lang w:val="sq-AL"/>
              </w:rPr>
              <w:t>i</w:t>
            </w:r>
            <w:r w:rsidRPr="003A63A2">
              <w:rPr>
                <w:rFonts w:ascii="Book Antiqua" w:hAnsi="Book Antiqua"/>
                <w:spacing w:val="1"/>
                <w:lang w:val="sq-AL"/>
              </w:rPr>
              <w:t>m</w:t>
            </w:r>
            <w:r w:rsidRPr="003A63A2">
              <w:rPr>
                <w:rFonts w:ascii="Book Antiqua" w:hAnsi="Book Antiqua"/>
                <w:lang w:val="sq-AL"/>
              </w:rPr>
              <w:t>it</w:t>
            </w:r>
            <w:r w:rsidRPr="003A63A2">
              <w:rPr>
                <w:rFonts w:ascii="Book Antiqua" w:hAnsi="Book Antiqua"/>
                <w:spacing w:val="1"/>
                <w:lang w:val="sq-AL"/>
              </w:rPr>
              <w:t xml:space="preserve"> </w:t>
            </w:r>
            <w:r w:rsidRPr="003A63A2">
              <w:rPr>
                <w:rFonts w:ascii="Book Antiqua" w:hAnsi="Book Antiqua"/>
                <w:lang w:val="sq-AL"/>
              </w:rPr>
              <w:t>me u</w:t>
            </w:r>
            <w:r w:rsidRPr="003A63A2">
              <w:rPr>
                <w:rFonts w:ascii="Book Antiqua" w:hAnsi="Book Antiqua"/>
                <w:spacing w:val="3"/>
                <w:lang w:val="sq-AL"/>
              </w:rPr>
              <w:t>j</w:t>
            </w:r>
            <w:r w:rsidRPr="003A63A2">
              <w:rPr>
                <w:rFonts w:ascii="Book Antiqua" w:hAnsi="Book Antiqua"/>
                <w:lang w:val="sq-AL"/>
              </w:rPr>
              <w:t>ë</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3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7</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3A63A2" w:rsidP="003A63A2">
            <w:pPr>
              <w:spacing w:line="260" w:lineRule="exact"/>
              <w:ind w:left="102"/>
              <w:rPr>
                <w:rFonts w:ascii="Book Antiqua" w:hAnsi="Book Antiqua"/>
                <w:lang w:val="sq-AL"/>
              </w:rPr>
            </w:pPr>
            <w:r w:rsidRPr="003A63A2">
              <w:rPr>
                <w:rFonts w:ascii="Book Antiqua" w:hAnsi="Book Antiqua"/>
                <w:lang w:val="sq-AL"/>
              </w:rPr>
              <w:t>Uj</w:t>
            </w:r>
            <w:r>
              <w:rPr>
                <w:rFonts w:ascii="Book Antiqua" w:hAnsi="Book Antiqua"/>
                <w:lang w:val="sq-AL"/>
              </w:rPr>
              <w:t>ë</w:t>
            </w:r>
            <w:r w:rsidRPr="003A63A2">
              <w:rPr>
                <w:rFonts w:ascii="Book Antiqua" w:hAnsi="Book Antiqua"/>
                <w:spacing w:val="-2"/>
                <w:lang w:val="sq-AL"/>
              </w:rPr>
              <w:t>r</w:t>
            </w:r>
            <w:r w:rsidRPr="003A63A2">
              <w:rPr>
                <w:rFonts w:ascii="Book Antiqua" w:hAnsi="Book Antiqua"/>
                <w:lang w:val="sq-AL"/>
              </w:rPr>
              <w:t>at</w:t>
            </w:r>
            <w:r w:rsidR="00905D5A" w:rsidRPr="003A63A2">
              <w:rPr>
                <w:rFonts w:ascii="Book Antiqua" w:hAnsi="Book Antiqua"/>
                <w:lang w:val="sq-AL"/>
              </w:rPr>
              <w:t xml:space="preserve"> e p</w:t>
            </w:r>
            <w:r w:rsidR="00905D5A" w:rsidRPr="003A63A2">
              <w:rPr>
                <w:rFonts w:ascii="Book Antiqua" w:hAnsi="Book Antiqua"/>
                <w:spacing w:val="1"/>
                <w:lang w:val="sq-AL"/>
              </w:rPr>
              <w:t>ë</w:t>
            </w:r>
            <w:r w:rsidR="00905D5A" w:rsidRPr="003A63A2">
              <w:rPr>
                <w:rFonts w:ascii="Book Antiqua" w:hAnsi="Book Antiqua"/>
                <w:lang w:val="sq-AL"/>
              </w:rPr>
              <w:t>rdo</w:t>
            </w:r>
            <w:r w:rsidR="00905D5A" w:rsidRPr="003A63A2">
              <w:rPr>
                <w:rFonts w:ascii="Book Antiqua" w:hAnsi="Book Antiqua"/>
                <w:spacing w:val="-1"/>
                <w:lang w:val="sq-AL"/>
              </w:rPr>
              <w:t>r</w:t>
            </w:r>
            <w:r w:rsidR="00905D5A" w:rsidRPr="003A63A2">
              <w:rPr>
                <w:rFonts w:ascii="Book Antiqua" w:hAnsi="Book Antiqua"/>
                <w:lang w:val="sq-AL"/>
              </w:rPr>
              <w:t>u</w:t>
            </w:r>
            <w:r w:rsidR="00905D5A" w:rsidRPr="003A63A2">
              <w:rPr>
                <w:rFonts w:ascii="Book Antiqua" w:hAnsi="Book Antiqua"/>
                <w:spacing w:val="1"/>
                <w:lang w:val="sq-AL"/>
              </w:rPr>
              <w:t>r</w:t>
            </w:r>
            <w:r w:rsidR="00905D5A" w:rsidRPr="003A63A2">
              <w:rPr>
                <w:rFonts w:ascii="Book Antiqua" w:hAnsi="Book Antiqua"/>
                <w:lang w:val="sq-AL"/>
              </w:rPr>
              <w:t>a, r</w:t>
            </w:r>
            <w:r w:rsidR="00905D5A" w:rsidRPr="003A63A2">
              <w:rPr>
                <w:rFonts w:ascii="Book Antiqua" w:hAnsi="Book Antiqua"/>
                <w:spacing w:val="-1"/>
                <w:lang w:val="sq-AL"/>
              </w:rPr>
              <w:t>r</w:t>
            </w:r>
            <w:r w:rsidR="00905D5A" w:rsidRPr="003A63A2">
              <w:rPr>
                <w:rFonts w:ascii="Book Antiqua" w:hAnsi="Book Antiqua"/>
                <w:lang w:val="sq-AL"/>
              </w:rPr>
              <w:t>jeti i</w:t>
            </w:r>
            <w:r w:rsidR="00905D5A" w:rsidRPr="003A63A2">
              <w:rPr>
                <w:rFonts w:ascii="Book Antiqua" w:hAnsi="Book Antiqua"/>
                <w:spacing w:val="3"/>
                <w:lang w:val="sq-AL"/>
              </w:rPr>
              <w:t xml:space="preserve"> </w:t>
            </w:r>
            <w:r w:rsidR="00905D5A" w:rsidRPr="003A63A2">
              <w:rPr>
                <w:rFonts w:ascii="Book Antiqua" w:hAnsi="Book Antiqua"/>
                <w:lang w:val="sq-AL"/>
              </w:rPr>
              <w:t>shk</w:t>
            </w:r>
            <w:r w:rsidR="00905D5A" w:rsidRPr="003A63A2">
              <w:rPr>
                <w:rFonts w:ascii="Book Antiqua" w:hAnsi="Book Antiqua"/>
                <w:spacing w:val="-1"/>
                <w:lang w:val="sq-AL"/>
              </w:rPr>
              <w:t>a</w:t>
            </w:r>
            <w:r w:rsidR="00905D5A" w:rsidRPr="003A63A2">
              <w:rPr>
                <w:rFonts w:ascii="Book Antiqua" w:hAnsi="Book Antiqua"/>
                <w:lang w:val="sq-AL"/>
              </w:rPr>
              <w:t xml:space="preserve">rkimit, </w:t>
            </w:r>
            <w:r w:rsidR="00905D5A" w:rsidRPr="003A63A2">
              <w:rPr>
                <w:rFonts w:ascii="Book Antiqua" w:hAnsi="Book Antiqua"/>
                <w:spacing w:val="2"/>
                <w:lang w:val="sq-AL"/>
              </w:rPr>
              <w:t xml:space="preserve"> </w:t>
            </w:r>
            <w:r w:rsidR="00905D5A" w:rsidRPr="003A63A2">
              <w:rPr>
                <w:rFonts w:ascii="Book Antiqua" w:hAnsi="Book Antiqua"/>
                <w:spacing w:val="-1"/>
                <w:lang w:val="sq-AL"/>
              </w:rPr>
              <w:t>e</w:t>
            </w:r>
            <w:r w:rsidR="00905D5A" w:rsidRPr="003A63A2">
              <w:rPr>
                <w:rFonts w:ascii="Book Antiqua" w:hAnsi="Book Antiqua"/>
                <w:lang w:val="sq-AL"/>
              </w:rPr>
              <w:t>lem</w:t>
            </w:r>
            <w:r w:rsidR="00905D5A" w:rsidRPr="003A63A2">
              <w:rPr>
                <w:rFonts w:ascii="Book Antiqua" w:hAnsi="Book Antiqua"/>
                <w:spacing w:val="-1"/>
                <w:lang w:val="sq-AL"/>
              </w:rPr>
              <w:t>e</w:t>
            </w:r>
            <w:r w:rsidR="00905D5A" w:rsidRPr="003A63A2">
              <w:rPr>
                <w:rFonts w:ascii="Book Antiqua" w:hAnsi="Book Antiqua"/>
                <w:lang w:val="sq-AL"/>
              </w:rPr>
              <w:t xml:space="preserve">ntet, </w:t>
            </w:r>
            <w:r w:rsidR="00905D5A" w:rsidRPr="003A63A2">
              <w:rPr>
                <w:rFonts w:ascii="Book Antiqua" w:hAnsi="Book Antiqua"/>
                <w:spacing w:val="1"/>
                <w:lang w:val="sq-AL"/>
              </w:rPr>
              <w:t>f</w:t>
            </w:r>
            <w:r w:rsidR="00905D5A" w:rsidRPr="003A63A2">
              <w:rPr>
                <w:rFonts w:ascii="Book Antiqua" w:hAnsi="Book Antiqua"/>
                <w:lang w:val="sq-AL"/>
              </w:rPr>
              <w:t>unksioni</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5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8</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S</w:t>
            </w:r>
            <w:r w:rsidRPr="003A63A2">
              <w:rPr>
                <w:rFonts w:ascii="Book Antiqua" w:hAnsi="Book Antiqua"/>
                <w:lang w:val="sq-AL"/>
              </w:rPr>
              <w:t>htrimi i</w:t>
            </w:r>
            <w:r w:rsidRPr="003A63A2">
              <w:rPr>
                <w:rFonts w:ascii="Book Antiqua" w:hAnsi="Book Antiqua"/>
                <w:spacing w:val="1"/>
                <w:lang w:val="sq-AL"/>
              </w:rPr>
              <w:t xml:space="preserve"> t</w:t>
            </w:r>
            <w:r w:rsidRPr="003A63A2">
              <w:rPr>
                <w:rFonts w:ascii="Book Antiqua" w:hAnsi="Book Antiqua"/>
                <w:lang w:val="sq-AL"/>
              </w:rPr>
              <w:t>ub</w:t>
            </w:r>
            <w:r w:rsidRPr="003A63A2">
              <w:rPr>
                <w:rFonts w:ascii="Book Antiqua" w:hAnsi="Book Antiqua"/>
                <w:spacing w:val="-1"/>
                <w:lang w:val="sq-AL"/>
              </w:rPr>
              <w:t>a</w:t>
            </w:r>
            <w:r w:rsidRPr="003A63A2">
              <w:rPr>
                <w:rFonts w:ascii="Book Antiqua" w:hAnsi="Book Antiqua"/>
                <w:lang w:val="sq-AL"/>
              </w:rPr>
              <w:t>ve</w:t>
            </w:r>
            <w:r w:rsidRPr="003A63A2">
              <w:rPr>
                <w:rFonts w:ascii="Book Antiqua" w:hAnsi="Book Antiqua"/>
                <w:spacing w:val="-1"/>
                <w:lang w:val="sq-AL"/>
              </w:rPr>
              <w:t xml:space="preserve"> </w:t>
            </w:r>
            <w:r w:rsidRPr="003A63A2">
              <w:rPr>
                <w:rFonts w:ascii="Book Antiqua" w:hAnsi="Book Antiqua"/>
                <w:spacing w:val="1"/>
                <w:lang w:val="sq-AL"/>
              </w:rPr>
              <w:t>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r</w:t>
            </w:r>
            <w:r w:rsidRPr="003A63A2">
              <w:rPr>
                <w:rFonts w:ascii="Book Antiqua" w:hAnsi="Book Antiqua"/>
                <w:spacing w:val="-1"/>
                <w:lang w:val="sq-AL"/>
              </w:rPr>
              <w:t>r</w:t>
            </w:r>
            <w:r w:rsidRPr="003A63A2">
              <w:rPr>
                <w:rFonts w:ascii="Book Antiqua" w:hAnsi="Book Antiqua"/>
                <w:lang w:val="sq-AL"/>
              </w:rPr>
              <w:t>jetit</w:t>
            </w:r>
            <w:r w:rsidRPr="003A63A2">
              <w:rPr>
                <w:rFonts w:ascii="Book Antiqua" w:hAnsi="Book Antiqua"/>
                <w:spacing w:val="1"/>
                <w:lang w:val="sq-AL"/>
              </w:rPr>
              <w:t xml:space="preserve"> 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shk</w:t>
            </w:r>
            <w:r w:rsidRPr="003A63A2">
              <w:rPr>
                <w:rFonts w:ascii="Book Antiqua" w:hAnsi="Book Antiqua"/>
                <w:spacing w:val="-1"/>
                <w:lang w:val="sq-AL"/>
              </w:rPr>
              <w:t>a</w:t>
            </w:r>
            <w:r w:rsidRPr="003A63A2">
              <w:rPr>
                <w:rFonts w:ascii="Book Antiqua" w:hAnsi="Book Antiqua"/>
                <w:lang w:val="sq-AL"/>
              </w:rPr>
              <w:t>rkimit, kuo</w:t>
            </w:r>
            <w:r w:rsidRPr="003A63A2">
              <w:rPr>
                <w:rFonts w:ascii="Book Antiqua" w:hAnsi="Book Antiqua"/>
                <w:spacing w:val="1"/>
                <w:lang w:val="sq-AL"/>
              </w:rPr>
              <w:t>t</w:t>
            </w:r>
            <w:r w:rsidRPr="003A63A2">
              <w:rPr>
                <w:rFonts w:ascii="Book Antiqua" w:hAnsi="Book Antiqua"/>
                <w:spacing w:val="-1"/>
                <w:lang w:val="sq-AL"/>
              </w:rPr>
              <w:t>a</w:t>
            </w:r>
            <w:r w:rsidRPr="003A63A2">
              <w:rPr>
                <w:rFonts w:ascii="Book Antiqua" w:hAnsi="Book Antiqua"/>
                <w:lang w:val="sq-AL"/>
              </w:rPr>
              <w:t>t</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8"/>
              <w:rPr>
                <w:rFonts w:ascii="Book Antiqua" w:hAnsi="Book Antiqua"/>
                <w:lang w:val="sq-AL"/>
              </w:rPr>
            </w:pPr>
            <w:r w:rsidRPr="003A63A2">
              <w:rPr>
                <w:rFonts w:ascii="Book Antiqua" w:hAnsi="Book Antiqua"/>
                <w:lang w:val="sq-AL"/>
              </w:rPr>
              <w:t>4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9</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P</w:t>
            </w:r>
            <w:r w:rsidRPr="003A63A2">
              <w:rPr>
                <w:rFonts w:ascii="Book Antiqua" w:hAnsi="Book Antiqua"/>
                <w:lang w:val="sq-AL"/>
              </w:rPr>
              <w:t>rova</w:t>
            </w:r>
            <w:r w:rsidRPr="003A63A2">
              <w:rPr>
                <w:rFonts w:ascii="Book Antiqua" w:hAnsi="Book Antiqua"/>
                <w:spacing w:val="-2"/>
                <w:lang w:val="sq-AL"/>
              </w:rPr>
              <w:t xml:space="preserve"> </w:t>
            </w:r>
            <w:r w:rsidRPr="003A63A2">
              <w:rPr>
                <w:rFonts w:ascii="Book Antiqua" w:hAnsi="Book Antiqua"/>
                <w:lang w:val="sq-AL"/>
              </w:rPr>
              <w:t>teknike</w:t>
            </w:r>
            <w:r w:rsidRPr="003A63A2">
              <w:rPr>
                <w:rFonts w:ascii="Book Antiqua" w:hAnsi="Book Antiqua"/>
                <w:spacing w:val="-1"/>
                <w:lang w:val="sq-AL"/>
              </w:rPr>
              <w:t xml:space="preserve"> </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spacing w:val="1"/>
                <w:lang w:val="sq-AL"/>
              </w:rPr>
              <w:t>r</w:t>
            </w:r>
            <w:r w:rsidRPr="003A63A2">
              <w:rPr>
                <w:rFonts w:ascii="Book Antiqua" w:hAnsi="Book Antiqua"/>
                <w:lang w:val="sq-AL"/>
              </w:rPr>
              <w:t>rj</w:t>
            </w:r>
            <w:r w:rsidRPr="003A63A2">
              <w:rPr>
                <w:rFonts w:ascii="Book Antiqua" w:hAnsi="Book Antiqua"/>
                <w:spacing w:val="-1"/>
                <w:lang w:val="sq-AL"/>
              </w:rPr>
              <w:t>e</w:t>
            </w:r>
            <w:r w:rsidRPr="003A63A2">
              <w:rPr>
                <w:rFonts w:ascii="Book Antiqua" w:hAnsi="Book Antiqua"/>
                <w:lang w:val="sq-AL"/>
              </w:rPr>
              <w:t>t</w:t>
            </w:r>
            <w:r w:rsidRPr="003A63A2">
              <w:rPr>
                <w:rFonts w:ascii="Book Antiqua" w:hAnsi="Book Antiqua"/>
                <w:spacing w:val="1"/>
                <w:lang w:val="sq-AL"/>
              </w:rPr>
              <w:t>i</w:t>
            </w:r>
            <w:r w:rsidRPr="003A63A2">
              <w:rPr>
                <w:rFonts w:ascii="Book Antiqua" w:hAnsi="Book Antiqua"/>
                <w:lang w:val="sq-AL"/>
              </w:rPr>
              <w:t xml:space="preserve">t </w:t>
            </w:r>
            <w:r w:rsidRPr="003A63A2">
              <w:rPr>
                <w:rFonts w:ascii="Book Antiqua" w:hAnsi="Book Antiqua"/>
                <w:spacing w:val="2"/>
                <w:lang w:val="sq-AL"/>
              </w:rPr>
              <w:t>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shk</w:t>
            </w:r>
            <w:r w:rsidRPr="003A63A2">
              <w:rPr>
                <w:rFonts w:ascii="Book Antiqua" w:hAnsi="Book Antiqua"/>
                <w:spacing w:val="-1"/>
                <w:lang w:val="sq-AL"/>
              </w:rPr>
              <w:t>a</w:t>
            </w:r>
            <w:r w:rsidRPr="003A63A2">
              <w:rPr>
                <w:rFonts w:ascii="Book Antiqua" w:hAnsi="Book Antiqua"/>
                <w:lang w:val="sq-AL"/>
              </w:rPr>
              <w:t>rkimit</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1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10</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S</w:t>
            </w:r>
            <w:r w:rsidRPr="003A63A2">
              <w:rPr>
                <w:rFonts w:ascii="Book Antiqua" w:hAnsi="Book Antiqua"/>
                <w:lang w:val="sq-AL"/>
              </w:rPr>
              <w:t>is</w:t>
            </w:r>
            <w:r w:rsidRPr="003A63A2">
              <w:rPr>
                <w:rFonts w:ascii="Book Antiqua" w:hAnsi="Book Antiqua"/>
                <w:spacing w:val="1"/>
                <w:lang w:val="sq-AL"/>
              </w:rPr>
              <w:t>t</w:t>
            </w:r>
            <w:r w:rsidRPr="003A63A2">
              <w:rPr>
                <w:rFonts w:ascii="Book Antiqua" w:hAnsi="Book Antiqua"/>
                <w:spacing w:val="-1"/>
                <w:lang w:val="sq-AL"/>
              </w:rPr>
              <w:t>e</w:t>
            </w:r>
            <w:r w:rsidRPr="003A63A2">
              <w:rPr>
                <w:rFonts w:ascii="Book Antiqua" w:hAnsi="Book Antiqua"/>
                <w:lang w:val="sq-AL"/>
              </w:rPr>
              <w:t>mi</w:t>
            </w:r>
            <w:r w:rsidRPr="003A63A2">
              <w:rPr>
                <w:rFonts w:ascii="Book Antiqua" w:hAnsi="Book Antiqua"/>
                <w:spacing w:val="1"/>
                <w:lang w:val="sq-AL"/>
              </w:rPr>
              <w:t xml:space="preserve"> </w:t>
            </w:r>
            <w:r w:rsidRPr="003A63A2">
              <w:rPr>
                <w:rFonts w:ascii="Book Antiqua" w:hAnsi="Book Antiqua"/>
                <w:lang w:val="sq-AL"/>
              </w:rPr>
              <w:t>i aj</w:t>
            </w:r>
            <w:r w:rsidRPr="003A63A2">
              <w:rPr>
                <w:rFonts w:ascii="Book Antiqua" w:hAnsi="Book Antiqua"/>
                <w:spacing w:val="-1"/>
                <w:lang w:val="sq-AL"/>
              </w:rPr>
              <w:t>r</w:t>
            </w:r>
            <w:r w:rsidRPr="003A63A2">
              <w:rPr>
                <w:rFonts w:ascii="Book Antiqua" w:hAnsi="Book Antiqua"/>
                <w:lang w:val="sq-AL"/>
              </w:rPr>
              <w:t>i</w:t>
            </w:r>
            <w:r w:rsidRPr="003A63A2">
              <w:rPr>
                <w:rFonts w:ascii="Book Antiqua" w:hAnsi="Book Antiqua"/>
                <w:spacing w:val="1"/>
                <w:lang w:val="sq-AL"/>
              </w:rPr>
              <w:t>m</w:t>
            </w:r>
            <w:r w:rsidRPr="003A63A2">
              <w:rPr>
                <w:rFonts w:ascii="Book Antiqua" w:hAnsi="Book Antiqua"/>
                <w:spacing w:val="-2"/>
                <w:lang w:val="sq-AL"/>
              </w:rPr>
              <w:t>i</w:t>
            </w:r>
            <w:r w:rsidRPr="003A63A2">
              <w:rPr>
                <w:rFonts w:ascii="Book Antiqua" w:hAnsi="Book Antiqua"/>
                <w:lang w:val="sq-AL"/>
              </w:rPr>
              <w:t xml:space="preserve">t </w:t>
            </w:r>
            <w:r w:rsidRPr="003A63A2">
              <w:rPr>
                <w:rFonts w:ascii="Book Antiqua" w:hAnsi="Book Antiqua"/>
                <w:spacing w:val="3"/>
                <w:lang w:val="sq-AL"/>
              </w:rPr>
              <w:t>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r</w:t>
            </w:r>
            <w:r w:rsidRPr="003A63A2">
              <w:rPr>
                <w:rFonts w:ascii="Book Antiqua" w:hAnsi="Book Antiqua"/>
                <w:spacing w:val="-1"/>
                <w:lang w:val="sq-AL"/>
              </w:rPr>
              <w:t>r</w:t>
            </w:r>
            <w:r w:rsidRPr="003A63A2">
              <w:rPr>
                <w:rFonts w:ascii="Book Antiqua" w:hAnsi="Book Antiqua"/>
                <w:lang w:val="sq-AL"/>
              </w:rPr>
              <w:t>jetit</w:t>
            </w:r>
            <w:r w:rsidRPr="003A63A2">
              <w:rPr>
                <w:rFonts w:ascii="Book Antiqua" w:hAnsi="Book Antiqua"/>
                <w:spacing w:val="1"/>
                <w:lang w:val="sq-AL"/>
              </w:rPr>
              <w:t xml:space="preserve"> t</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shk</w:t>
            </w:r>
            <w:r w:rsidRPr="003A63A2">
              <w:rPr>
                <w:rFonts w:ascii="Book Antiqua" w:hAnsi="Book Antiqua"/>
                <w:spacing w:val="-1"/>
                <w:lang w:val="sq-AL"/>
              </w:rPr>
              <w:t>a</w:t>
            </w:r>
            <w:r w:rsidRPr="003A63A2">
              <w:rPr>
                <w:rFonts w:ascii="Book Antiqua" w:hAnsi="Book Antiqua"/>
                <w:lang w:val="sq-AL"/>
              </w:rPr>
              <w:t>rkimit</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1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11</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spacing w:val="1"/>
                <w:lang w:val="sq-AL"/>
              </w:rPr>
              <w:t>P</w:t>
            </w:r>
            <w:r w:rsidRPr="003A63A2">
              <w:rPr>
                <w:rFonts w:ascii="Book Antiqua" w:hAnsi="Book Antiqua"/>
                <w:spacing w:val="-1"/>
                <w:lang w:val="sq-AL"/>
              </w:rPr>
              <w:t>a</w:t>
            </w:r>
            <w:r w:rsidRPr="003A63A2">
              <w:rPr>
                <w:rFonts w:ascii="Book Antiqua" w:hAnsi="Book Antiqua"/>
                <w:lang w:val="sq-AL"/>
              </w:rPr>
              <w:t>j</w:t>
            </w:r>
            <w:r w:rsidRPr="003A63A2">
              <w:rPr>
                <w:rFonts w:ascii="Book Antiqua" w:hAnsi="Book Antiqua"/>
                <w:spacing w:val="1"/>
                <w:lang w:val="sq-AL"/>
              </w:rPr>
              <w:t>i</w:t>
            </w:r>
            <w:r w:rsidRPr="003A63A2">
              <w:rPr>
                <w:rFonts w:ascii="Book Antiqua" w:hAnsi="Book Antiqua"/>
                <w:lang w:val="sq-AL"/>
              </w:rPr>
              <w:t xml:space="preserve">sjet </w:t>
            </w:r>
            <w:proofErr w:type="spellStart"/>
            <w:r w:rsidRPr="003A63A2">
              <w:rPr>
                <w:rFonts w:ascii="Book Antiqua" w:hAnsi="Book Antiqua"/>
                <w:lang w:val="sq-AL"/>
              </w:rPr>
              <w:t>hidros</w:t>
            </w:r>
            <w:r w:rsidRPr="003A63A2">
              <w:rPr>
                <w:rFonts w:ascii="Book Antiqua" w:hAnsi="Book Antiqua"/>
                <w:spacing w:val="-1"/>
                <w:lang w:val="sq-AL"/>
              </w:rPr>
              <w:t>a</w:t>
            </w:r>
            <w:r w:rsidRPr="003A63A2">
              <w:rPr>
                <w:rFonts w:ascii="Book Antiqua" w:hAnsi="Book Antiqua"/>
                <w:lang w:val="sq-AL"/>
              </w:rPr>
              <w:t>ni</w:t>
            </w:r>
            <w:r w:rsidRPr="003A63A2">
              <w:rPr>
                <w:rFonts w:ascii="Book Antiqua" w:hAnsi="Book Antiqua"/>
                <w:spacing w:val="1"/>
                <w:lang w:val="sq-AL"/>
              </w:rPr>
              <w:t>t</w:t>
            </w:r>
            <w:r w:rsidRPr="003A63A2">
              <w:rPr>
                <w:rFonts w:ascii="Book Antiqua" w:hAnsi="Book Antiqua"/>
                <w:spacing w:val="-1"/>
                <w:lang w:val="sq-AL"/>
              </w:rPr>
              <w:t>a</w:t>
            </w:r>
            <w:r w:rsidRPr="003A63A2">
              <w:rPr>
                <w:rFonts w:ascii="Book Antiqua" w:hAnsi="Book Antiqua"/>
                <w:lang w:val="sq-AL"/>
              </w:rPr>
              <w:t>re</w:t>
            </w:r>
            <w:proofErr w:type="spellEnd"/>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8 orë</w:t>
            </w:r>
          </w:p>
        </w:tc>
      </w:tr>
      <w:tr w:rsidR="00AE7B70" w:rsidRPr="003A63A2" w:rsidTr="0004466C">
        <w:tc>
          <w:tcPr>
            <w:tcW w:w="126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b/>
                <w:lang w:val="sq-AL"/>
              </w:rPr>
              <w:t>T</w:t>
            </w:r>
            <w:r w:rsidRPr="003A63A2">
              <w:rPr>
                <w:rFonts w:ascii="Book Antiqua" w:hAnsi="Book Antiqua"/>
                <w:b/>
                <w:spacing w:val="-1"/>
                <w:lang w:val="sq-AL"/>
              </w:rPr>
              <w:t>e</w:t>
            </w:r>
            <w:r w:rsidRPr="003A63A2">
              <w:rPr>
                <w:rFonts w:ascii="Book Antiqua" w:hAnsi="Book Antiqua"/>
                <w:b/>
                <w:spacing w:val="-3"/>
                <w:lang w:val="sq-AL"/>
              </w:rPr>
              <w:t>m</w:t>
            </w:r>
            <w:r w:rsidRPr="003A63A2">
              <w:rPr>
                <w:rFonts w:ascii="Book Antiqua" w:hAnsi="Book Antiqua"/>
                <w:b/>
                <w:lang w:val="sq-AL"/>
              </w:rPr>
              <w:t>a 19</w:t>
            </w:r>
          </w:p>
        </w:tc>
        <w:tc>
          <w:tcPr>
            <w:tcW w:w="6930"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102"/>
              <w:rPr>
                <w:rFonts w:ascii="Book Antiqua" w:hAnsi="Book Antiqua"/>
                <w:lang w:val="sq-AL"/>
              </w:rPr>
            </w:pPr>
            <w:r w:rsidRPr="003A63A2">
              <w:rPr>
                <w:rFonts w:ascii="Book Antiqua" w:hAnsi="Book Antiqua"/>
                <w:lang w:val="sq-AL"/>
              </w:rPr>
              <w:t>D</w:t>
            </w:r>
            <w:r w:rsidRPr="003A63A2">
              <w:rPr>
                <w:rFonts w:ascii="Book Antiqua" w:hAnsi="Book Antiqua"/>
                <w:spacing w:val="-1"/>
                <w:lang w:val="sq-AL"/>
              </w:rPr>
              <w:t>e</w:t>
            </w:r>
            <w:r w:rsidRPr="003A63A2">
              <w:rPr>
                <w:rFonts w:ascii="Book Antiqua" w:hAnsi="Book Antiqua"/>
                <w:lang w:val="sq-AL"/>
              </w:rPr>
              <w:t>f</w:t>
            </w:r>
            <w:r w:rsidRPr="003A63A2">
              <w:rPr>
                <w:rFonts w:ascii="Book Antiqua" w:hAnsi="Book Antiqua"/>
                <w:spacing w:val="-2"/>
                <w:lang w:val="sq-AL"/>
              </w:rPr>
              <w:t>e</w:t>
            </w:r>
            <w:r w:rsidRPr="003A63A2">
              <w:rPr>
                <w:rFonts w:ascii="Book Antiqua" w:hAnsi="Book Antiqua"/>
                <w:lang w:val="sq-AL"/>
              </w:rPr>
              <w:t>ktet d</w:t>
            </w:r>
            <w:r w:rsidRPr="003A63A2">
              <w:rPr>
                <w:rFonts w:ascii="Book Antiqua" w:hAnsi="Book Antiqua"/>
                <w:spacing w:val="2"/>
                <w:lang w:val="sq-AL"/>
              </w:rPr>
              <w:t>h</w:t>
            </w:r>
            <w:r w:rsidRPr="003A63A2">
              <w:rPr>
                <w:rFonts w:ascii="Book Antiqua" w:hAnsi="Book Antiqua"/>
                <w:lang w:val="sq-AL"/>
              </w:rPr>
              <w:t>e</w:t>
            </w:r>
            <w:r w:rsidRPr="003A63A2">
              <w:rPr>
                <w:rFonts w:ascii="Book Antiqua" w:hAnsi="Book Antiqua"/>
                <w:spacing w:val="-1"/>
                <w:lang w:val="sq-AL"/>
              </w:rPr>
              <w:t xml:space="preserve"> </w:t>
            </w:r>
            <w:r w:rsidRPr="003A63A2">
              <w:rPr>
                <w:rFonts w:ascii="Book Antiqua" w:hAnsi="Book Antiqua"/>
                <w:spacing w:val="1"/>
                <w:lang w:val="sq-AL"/>
              </w:rPr>
              <w:t>z</w:t>
            </w:r>
            <w:r w:rsidRPr="003A63A2">
              <w:rPr>
                <w:rFonts w:ascii="Book Antiqua" w:hAnsi="Book Antiqua"/>
                <w:lang w:val="sq-AL"/>
              </w:rPr>
              <w:t>hurm</w:t>
            </w:r>
            <w:r w:rsidRPr="003A63A2">
              <w:rPr>
                <w:rFonts w:ascii="Book Antiqua" w:hAnsi="Book Antiqua"/>
                <w:spacing w:val="-1"/>
                <w:lang w:val="sq-AL"/>
              </w:rPr>
              <w:t>a</w:t>
            </w:r>
            <w:r w:rsidRPr="003A63A2">
              <w:rPr>
                <w:rFonts w:ascii="Book Antiqua" w:hAnsi="Book Antiqua"/>
                <w:lang w:val="sq-AL"/>
              </w:rPr>
              <w:t xml:space="preserve">t </w:t>
            </w:r>
            <w:r w:rsidRPr="003A63A2">
              <w:rPr>
                <w:rFonts w:ascii="Book Antiqua" w:hAnsi="Book Antiqua"/>
                <w:spacing w:val="2"/>
                <w:lang w:val="sq-AL"/>
              </w:rPr>
              <w:t>n</w:t>
            </w:r>
            <w:r w:rsidRPr="003A63A2">
              <w:rPr>
                <w:rFonts w:ascii="Book Antiqua" w:hAnsi="Book Antiqua"/>
                <w:lang w:val="sq-AL"/>
              </w:rPr>
              <w:t>ë</w:t>
            </w:r>
            <w:r w:rsidRPr="003A63A2">
              <w:rPr>
                <w:rFonts w:ascii="Book Antiqua" w:hAnsi="Book Antiqua"/>
                <w:spacing w:val="1"/>
                <w:lang w:val="sq-AL"/>
              </w:rPr>
              <w:t xml:space="preserve"> </w:t>
            </w:r>
            <w:r w:rsidRPr="003A63A2">
              <w:rPr>
                <w:rFonts w:ascii="Book Antiqua" w:hAnsi="Book Antiqua"/>
                <w:lang w:val="sq-AL"/>
              </w:rPr>
              <w:t>si</w:t>
            </w:r>
            <w:r w:rsidRPr="003A63A2">
              <w:rPr>
                <w:rFonts w:ascii="Book Antiqua" w:hAnsi="Book Antiqua"/>
                <w:spacing w:val="1"/>
                <w:lang w:val="sq-AL"/>
              </w:rPr>
              <w:t>s</w:t>
            </w:r>
            <w:r w:rsidRPr="003A63A2">
              <w:rPr>
                <w:rFonts w:ascii="Book Antiqua" w:hAnsi="Book Antiqua"/>
                <w:lang w:val="sq-AL"/>
              </w:rPr>
              <w:t>tem</w:t>
            </w:r>
            <w:r w:rsidRPr="003A63A2">
              <w:rPr>
                <w:rFonts w:ascii="Book Antiqua" w:hAnsi="Book Antiqua"/>
                <w:spacing w:val="-1"/>
                <w:lang w:val="sq-AL"/>
              </w:rPr>
              <w:t>e</w:t>
            </w:r>
            <w:r w:rsidRPr="003A63A2">
              <w:rPr>
                <w:rFonts w:ascii="Book Antiqua" w:hAnsi="Book Antiqua"/>
                <w:lang w:val="sq-AL"/>
              </w:rPr>
              <w:t>t h</w:t>
            </w:r>
            <w:r w:rsidRPr="003A63A2">
              <w:rPr>
                <w:rFonts w:ascii="Book Antiqua" w:hAnsi="Book Antiqua"/>
                <w:spacing w:val="1"/>
                <w:lang w:val="sq-AL"/>
              </w:rPr>
              <w:t>i</w:t>
            </w:r>
            <w:r w:rsidRPr="003A63A2">
              <w:rPr>
                <w:rFonts w:ascii="Book Antiqua" w:hAnsi="Book Antiqua"/>
                <w:lang w:val="sq-AL"/>
              </w:rPr>
              <w:t>dr</w:t>
            </w:r>
            <w:r w:rsidRPr="003A63A2">
              <w:rPr>
                <w:rFonts w:ascii="Book Antiqua" w:hAnsi="Book Antiqua"/>
                <w:spacing w:val="-2"/>
                <w:lang w:val="sq-AL"/>
              </w:rPr>
              <w:t>a</w:t>
            </w:r>
            <w:r w:rsidRPr="003A63A2">
              <w:rPr>
                <w:rFonts w:ascii="Book Antiqua" w:hAnsi="Book Antiqua"/>
                <w:lang w:val="sq-AL"/>
              </w:rPr>
              <w:t>ul</w:t>
            </w:r>
            <w:r w:rsidRPr="003A63A2">
              <w:rPr>
                <w:rFonts w:ascii="Book Antiqua" w:hAnsi="Book Antiqua"/>
                <w:spacing w:val="1"/>
                <w:lang w:val="sq-AL"/>
              </w:rPr>
              <w:t>i</w:t>
            </w:r>
            <w:r w:rsidRPr="003A63A2">
              <w:rPr>
                <w:rFonts w:ascii="Book Antiqua" w:hAnsi="Book Antiqua"/>
                <w:lang w:val="sq-AL"/>
              </w:rPr>
              <w:t>ke</w:t>
            </w:r>
          </w:p>
        </w:tc>
        <w:tc>
          <w:tcPr>
            <w:tcW w:w="1024" w:type="dxa"/>
            <w:tcBorders>
              <w:top w:val="double" w:sz="4" w:space="0" w:color="auto"/>
              <w:left w:val="double" w:sz="4" w:space="0" w:color="auto"/>
              <w:bottom w:val="double" w:sz="4" w:space="0" w:color="auto"/>
              <w:right w:val="double" w:sz="4" w:space="0" w:color="auto"/>
            </w:tcBorders>
          </w:tcPr>
          <w:p w:rsidR="00905D5A" w:rsidRPr="003A63A2" w:rsidRDefault="00905D5A" w:rsidP="00905D5A">
            <w:pPr>
              <w:spacing w:line="260" w:lineRule="exact"/>
              <w:ind w:left="256"/>
              <w:rPr>
                <w:rFonts w:ascii="Book Antiqua" w:hAnsi="Book Antiqua"/>
                <w:lang w:val="sq-AL"/>
              </w:rPr>
            </w:pPr>
            <w:r w:rsidRPr="003A63A2">
              <w:rPr>
                <w:rFonts w:ascii="Book Antiqua" w:hAnsi="Book Antiqua"/>
                <w:lang w:val="sq-AL"/>
              </w:rPr>
              <w:t>5 o</w:t>
            </w:r>
            <w:r w:rsidRPr="003A63A2">
              <w:rPr>
                <w:rFonts w:ascii="Book Antiqua" w:hAnsi="Book Antiqua"/>
                <w:spacing w:val="-1"/>
                <w:lang w:val="sq-AL"/>
              </w:rPr>
              <w:t>r</w:t>
            </w:r>
            <w:r w:rsidRPr="003A63A2">
              <w:rPr>
                <w:rFonts w:ascii="Book Antiqua" w:hAnsi="Book Antiqua"/>
                <w:lang w:val="sq-AL"/>
              </w:rPr>
              <w:t>ë</w:t>
            </w:r>
          </w:p>
        </w:tc>
      </w:tr>
    </w:tbl>
    <w:p w:rsidR="00A01998" w:rsidRPr="003A63A2" w:rsidRDefault="00A01998" w:rsidP="00A01998">
      <w:pPr>
        <w:widowControl w:val="0"/>
        <w:tabs>
          <w:tab w:val="left" w:pos="360"/>
        </w:tabs>
        <w:suppressAutoHyphens/>
        <w:autoSpaceDE w:val="0"/>
        <w:rPr>
          <w:rFonts w:ascii="Book Antiqua" w:hAnsi="Book Antiqua" w:cs="Book Antiqua"/>
          <w:lang w:val="sq-AL"/>
        </w:rPr>
      </w:pPr>
    </w:p>
    <w:p w:rsidR="00AE7B70" w:rsidRPr="003A63A2" w:rsidRDefault="00AE7B70" w:rsidP="00A01998">
      <w:pPr>
        <w:widowControl w:val="0"/>
        <w:tabs>
          <w:tab w:val="left" w:pos="360"/>
        </w:tabs>
        <w:suppressAutoHyphens/>
        <w:autoSpaceDE w:val="0"/>
        <w:rPr>
          <w:rFonts w:ascii="Book Antiqua" w:hAnsi="Book Antiqua" w:cs="Book Antiqua"/>
          <w:lang w:val="sq-AL"/>
        </w:rPr>
      </w:pPr>
    </w:p>
    <w:p w:rsidR="00AE7B70" w:rsidRPr="003A63A2" w:rsidRDefault="00AE7B70" w:rsidP="00AE7B70">
      <w:pPr>
        <w:tabs>
          <w:tab w:val="left" w:pos="240"/>
        </w:tabs>
        <w:suppressAutoHyphens/>
        <w:ind w:left="360"/>
        <w:rPr>
          <w:rFonts w:ascii="Book Antiqua" w:hAnsi="Book Antiqua" w:cs="Book Antiqua"/>
          <w:b/>
          <w:lang w:val="sq-AL"/>
        </w:rPr>
      </w:pPr>
      <w:r w:rsidRPr="003A63A2">
        <w:rPr>
          <w:rFonts w:ascii="Book Antiqua" w:hAnsi="Book Antiqua" w:cs="Book Antiqua"/>
          <w:lang w:val="sq-AL"/>
        </w:rPr>
        <w:t xml:space="preserve">d) Temat nga lënda </w:t>
      </w:r>
      <w:r w:rsidRPr="003A63A2">
        <w:rPr>
          <w:rFonts w:ascii="Book Antiqua" w:hAnsi="Book Antiqua" w:cs="Book Antiqua"/>
          <w:b/>
          <w:lang w:val="sq-AL"/>
        </w:rPr>
        <w:t>“</w:t>
      </w:r>
      <w:r w:rsidRPr="003A63A2">
        <w:rPr>
          <w:rFonts w:ascii="Book Antiqua" w:hAnsi="Book Antiqua" w:cs="Book Antiqua"/>
          <w:lang w:val="sq-AL"/>
        </w:rPr>
        <w:t>Sistemet e ngrohjes dhe ventilimit</w:t>
      </w:r>
      <w:r w:rsidRPr="003A63A2">
        <w:rPr>
          <w:rFonts w:ascii="Book Antiqua" w:hAnsi="Book Antiqua" w:cs="Book Antiqua"/>
          <w:b/>
          <w:lang w:val="sq-AL"/>
        </w:rPr>
        <w:t>”,</w:t>
      </w:r>
      <w:r w:rsidRPr="003A63A2">
        <w:rPr>
          <w:rFonts w:ascii="Book Antiqua" w:hAnsi="Book Antiqua" w:cs="Book Antiqua"/>
          <w:lang w:val="sq-AL"/>
        </w:rPr>
        <w:t xml:space="preserve"> kl.10-11-të:        </w:t>
      </w:r>
      <w:r w:rsidRPr="003A63A2">
        <w:rPr>
          <w:rFonts w:ascii="Book Antiqua" w:hAnsi="Book Antiqua" w:cs="Book Antiqua"/>
          <w:b/>
          <w:lang w:val="sq-AL"/>
        </w:rPr>
        <w:t>62 orë</w:t>
      </w:r>
    </w:p>
    <w:p w:rsidR="00AE7B70" w:rsidRPr="003A63A2" w:rsidRDefault="00AE7B70" w:rsidP="00AE7B70">
      <w:pPr>
        <w:tabs>
          <w:tab w:val="left" w:pos="240"/>
        </w:tabs>
        <w:suppressAutoHyphens/>
        <w:ind w:left="360"/>
        <w:rPr>
          <w:rFonts w:ascii="Book Antiqua" w:hAnsi="Book Antiqua"/>
          <w:b/>
          <w:lang w:val="sq-AL"/>
        </w:rPr>
      </w:pPr>
    </w:p>
    <w:p w:rsidR="00AE7B70" w:rsidRPr="003A63A2" w:rsidRDefault="00AE7B70" w:rsidP="00AE7B70">
      <w:pPr>
        <w:widowControl w:val="0"/>
        <w:tabs>
          <w:tab w:val="left" w:pos="360"/>
        </w:tabs>
        <w:suppressAutoHyphens/>
        <w:autoSpaceDE w:val="0"/>
        <w:rPr>
          <w:rFonts w:ascii="Book Antiqua" w:hAnsi="Book Antiqua" w:cs="Book Antiqua"/>
          <w:lang w:val="sq-AL"/>
        </w:rPr>
      </w:pPr>
      <w:r w:rsidRPr="003A63A2">
        <w:rPr>
          <w:rFonts w:ascii="Book Antiqua" w:hAnsi="Book Antiqua" w:cs="Book Antiqua"/>
          <w:lang w:val="sq-AL"/>
        </w:rPr>
        <w:tab/>
      </w:r>
      <w:r w:rsidRPr="003A63A2">
        <w:rPr>
          <w:rFonts w:ascii="Book Antiqua" w:hAnsi="Book Antiqua" w:cs="Book Antiqua"/>
          <w:lang w:val="sq-AL"/>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30"/>
        <w:gridCol w:w="1024"/>
      </w:tblGrid>
      <w:tr w:rsidR="00AE7B70" w:rsidRPr="003A63A2" w:rsidTr="00AE7B70">
        <w:tc>
          <w:tcPr>
            <w:tcW w:w="9214" w:type="dxa"/>
            <w:gridSpan w:val="3"/>
            <w:tcBorders>
              <w:top w:val="double" w:sz="4" w:space="0" w:color="auto"/>
              <w:left w:val="double" w:sz="4" w:space="0" w:color="auto"/>
              <w:bottom w:val="double" w:sz="4" w:space="0" w:color="auto"/>
              <w:right w:val="double" w:sz="4" w:space="0" w:color="auto"/>
            </w:tcBorders>
          </w:tcPr>
          <w:p w:rsidR="00AE7B70" w:rsidRPr="003A63A2" w:rsidRDefault="00AE7B70" w:rsidP="00AE7B70">
            <w:pPr>
              <w:pStyle w:val="TableParagraph"/>
              <w:spacing w:line="256" w:lineRule="exact"/>
              <w:ind w:left="238" w:right="77"/>
              <w:jc w:val="center"/>
              <w:rPr>
                <w:rFonts w:ascii="Book Antiqua" w:hAnsi="Book Antiqua"/>
                <w:b/>
                <w:sz w:val="24"/>
                <w:highlight w:val="yellow"/>
              </w:rPr>
            </w:pPr>
            <w:r w:rsidRPr="003A63A2">
              <w:rPr>
                <w:rFonts w:ascii="Book Antiqua" w:hAnsi="Book Antiqua"/>
                <w:b/>
                <w:sz w:val="24"/>
              </w:rPr>
              <w:t>Klasa 10</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Llojet e tubave që përdoren në sistemet e ngrohjes</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2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3</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Tubat e bakrit, karakteristikat, përdorimi</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2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11</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Llojet e armaturave</w:t>
            </w:r>
          </w:p>
        </w:tc>
        <w:tc>
          <w:tcPr>
            <w:tcW w:w="1024" w:type="dxa"/>
            <w:tcBorders>
              <w:top w:val="double" w:sz="4" w:space="0" w:color="auto"/>
              <w:left w:val="double" w:sz="4" w:space="0" w:color="auto"/>
              <w:bottom w:val="double" w:sz="4" w:space="0" w:color="auto"/>
              <w:right w:val="double" w:sz="4" w:space="0" w:color="auto"/>
            </w:tcBorders>
            <w:vAlign w:val="center"/>
          </w:tcPr>
          <w:p w:rsidR="00AE7B70" w:rsidRPr="003A63A2" w:rsidRDefault="00AE7B70" w:rsidP="00AE7B70">
            <w:pPr>
              <w:jc w:val="right"/>
              <w:rPr>
                <w:rFonts w:ascii="Book Antiqua" w:hAnsi="Book Antiqua"/>
                <w:lang w:val="sq-AL"/>
              </w:rPr>
            </w:pPr>
            <w:r w:rsidRPr="003A63A2">
              <w:rPr>
                <w:rFonts w:ascii="Book Antiqua" w:hAnsi="Book Antiqua"/>
                <w:lang w:val="sq-AL"/>
              </w:rPr>
              <w:t>10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12</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Pompa qarkulluese, ena e zgjerimit </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4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13</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Radiatorët</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7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14</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Panelet</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7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16</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Prodhuesit e nxehtësisë </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8 orë</w:t>
            </w:r>
          </w:p>
        </w:tc>
      </w:tr>
      <w:tr w:rsidR="00AE7B70" w:rsidRPr="003A63A2" w:rsidTr="00AE7B70">
        <w:tc>
          <w:tcPr>
            <w:tcW w:w="9214" w:type="dxa"/>
            <w:gridSpan w:val="3"/>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center"/>
              <w:rPr>
                <w:rFonts w:ascii="Book Antiqua" w:hAnsi="Book Antiqua"/>
                <w:b/>
                <w:lang w:val="sq-AL"/>
              </w:rPr>
            </w:pPr>
            <w:r w:rsidRPr="003A63A2">
              <w:rPr>
                <w:rFonts w:ascii="Book Antiqua" w:hAnsi="Book Antiqua"/>
                <w:b/>
                <w:lang w:val="sq-AL"/>
              </w:rPr>
              <w:t xml:space="preserve">Klasa 11 </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Impiantet  me  </w:t>
            </w:r>
            <w:proofErr w:type="spellStart"/>
            <w:r w:rsidRPr="003A63A2">
              <w:rPr>
                <w:rFonts w:ascii="Book Antiqua" w:hAnsi="Book Antiqua"/>
                <w:lang w:val="sq-AL"/>
              </w:rPr>
              <w:t>vetëqarkullim</w:t>
            </w:r>
            <w:proofErr w:type="spellEnd"/>
            <w:r w:rsidRPr="003A63A2">
              <w:rPr>
                <w:rFonts w:ascii="Book Antiqua" w:hAnsi="Book Antiqua"/>
                <w:lang w:val="sq-AL"/>
              </w:rPr>
              <w:t xml:space="preserve"> dhe qarkullim të detyruar</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2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2</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Impiantet  një </w:t>
            </w:r>
            <w:proofErr w:type="spellStart"/>
            <w:r w:rsidRPr="003A63A2">
              <w:rPr>
                <w:rFonts w:ascii="Book Antiqua" w:hAnsi="Book Antiqua"/>
                <w:lang w:val="sq-AL"/>
              </w:rPr>
              <w:t>tuborë</w:t>
            </w:r>
            <w:proofErr w:type="spellEnd"/>
            <w:r w:rsidRPr="003A63A2">
              <w:rPr>
                <w:rFonts w:ascii="Book Antiqua" w:hAnsi="Book Antiqua"/>
                <w:lang w:val="sq-AL"/>
              </w:rPr>
              <w:t xml:space="preserve"> dhe </w:t>
            </w:r>
            <w:proofErr w:type="spellStart"/>
            <w:r w:rsidRPr="003A63A2">
              <w:rPr>
                <w:rFonts w:ascii="Book Antiqua" w:hAnsi="Book Antiqua"/>
                <w:lang w:val="sq-AL"/>
              </w:rPr>
              <w:t>dytubore</w:t>
            </w:r>
            <w:proofErr w:type="spellEnd"/>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2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3</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Skemat </w:t>
            </w:r>
            <w:proofErr w:type="spellStart"/>
            <w:r w:rsidRPr="003A63A2">
              <w:rPr>
                <w:rFonts w:ascii="Book Antiqua" w:hAnsi="Book Antiqua"/>
                <w:lang w:val="sq-AL"/>
              </w:rPr>
              <w:t>dytubore</w:t>
            </w:r>
            <w:proofErr w:type="spellEnd"/>
            <w:r w:rsidRPr="003A63A2">
              <w:rPr>
                <w:rFonts w:ascii="Book Antiqua" w:hAnsi="Book Antiqua"/>
                <w:lang w:val="sq-AL"/>
              </w:rPr>
              <w:t xml:space="preserve"> me shpërndarje  nga lart dhe  nga  poshtë</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8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4</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Skemat  me  kolektor  shpërndarës</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4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6</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 xml:space="preserve">Ngrohja me rrezatim nga dyshemeja </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4 orë</w:t>
            </w:r>
          </w:p>
        </w:tc>
      </w:tr>
      <w:tr w:rsidR="00AE7B70" w:rsidRPr="003A63A2" w:rsidTr="00AE7B70">
        <w:tc>
          <w:tcPr>
            <w:tcW w:w="126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jc w:val="both"/>
              <w:rPr>
                <w:rFonts w:ascii="Book Antiqua" w:hAnsi="Book Antiqua"/>
                <w:b/>
                <w:lang w:val="sq-AL"/>
              </w:rPr>
            </w:pPr>
            <w:r w:rsidRPr="003A63A2">
              <w:rPr>
                <w:rFonts w:ascii="Book Antiqua" w:hAnsi="Book Antiqua"/>
                <w:b/>
                <w:lang w:val="sq-AL"/>
              </w:rPr>
              <w:t>Tema 16</w:t>
            </w:r>
          </w:p>
        </w:tc>
        <w:tc>
          <w:tcPr>
            <w:tcW w:w="6930"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spacing w:line="260" w:lineRule="exact"/>
              <w:ind w:left="102"/>
              <w:rPr>
                <w:rFonts w:ascii="Book Antiqua" w:hAnsi="Book Antiqua"/>
                <w:lang w:val="sq-AL"/>
              </w:rPr>
            </w:pPr>
            <w:r w:rsidRPr="003A63A2">
              <w:rPr>
                <w:rFonts w:ascii="Book Antiqua" w:hAnsi="Book Antiqua"/>
                <w:lang w:val="sq-AL"/>
              </w:rPr>
              <w:t>Impianti i ventilimit, llojet, elementët përbërës</w:t>
            </w:r>
          </w:p>
        </w:tc>
        <w:tc>
          <w:tcPr>
            <w:tcW w:w="1024" w:type="dxa"/>
            <w:tcBorders>
              <w:top w:val="double" w:sz="4" w:space="0" w:color="auto"/>
              <w:left w:val="double" w:sz="4" w:space="0" w:color="auto"/>
              <w:bottom w:val="double" w:sz="4" w:space="0" w:color="auto"/>
              <w:right w:val="double" w:sz="4" w:space="0" w:color="auto"/>
            </w:tcBorders>
          </w:tcPr>
          <w:p w:rsidR="00AE7B70" w:rsidRPr="003A63A2" w:rsidRDefault="00AE7B70" w:rsidP="00AE7B70">
            <w:pPr>
              <w:jc w:val="right"/>
              <w:rPr>
                <w:rFonts w:ascii="Book Antiqua" w:hAnsi="Book Antiqua"/>
                <w:lang w:val="sq-AL"/>
              </w:rPr>
            </w:pPr>
            <w:r w:rsidRPr="003A63A2">
              <w:rPr>
                <w:rFonts w:ascii="Book Antiqua" w:hAnsi="Book Antiqua"/>
                <w:lang w:val="sq-AL"/>
              </w:rPr>
              <w:t>2 orë</w:t>
            </w:r>
          </w:p>
        </w:tc>
      </w:tr>
    </w:tbl>
    <w:p w:rsidR="00AE7B70" w:rsidRPr="003A63A2" w:rsidRDefault="00AE7B70" w:rsidP="00A01998">
      <w:pPr>
        <w:widowControl w:val="0"/>
        <w:tabs>
          <w:tab w:val="left" w:pos="360"/>
        </w:tabs>
        <w:suppressAutoHyphens/>
        <w:autoSpaceDE w:val="0"/>
        <w:rPr>
          <w:rFonts w:ascii="Book Antiqua" w:hAnsi="Book Antiqua" w:cs="Book Antiqua"/>
          <w:lang w:val="sq-AL"/>
        </w:rPr>
      </w:pPr>
    </w:p>
    <w:p w:rsidR="00A01998" w:rsidRPr="003A63A2" w:rsidRDefault="00A01998" w:rsidP="00A01998">
      <w:pPr>
        <w:widowControl w:val="0"/>
        <w:tabs>
          <w:tab w:val="left" w:pos="360"/>
        </w:tabs>
        <w:suppressAutoHyphens/>
        <w:autoSpaceDE w:val="0"/>
        <w:rPr>
          <w:rFonts w:ascii="Book Antiqua" w:hAnsi="Book Antiqua" w:cs="Book Antiqua"/>
          <w:lang w:val="sq-AL"/>
        </w:rPr>
      </w:pPr>
    </w:p>
    <w:p w:rsidR="00D5284D" w:rsidRPr="003A63A2" w:rsidRDefault="00D5284D" w:rsidP="00A01998">
      <w:pPr>
        <w:widowControl w:val="0"/>
        <w:tabs>
          <w:tab w:val="left" w:pos="360"/>
        </w:tabs>
        <w:suppressAutoHyphens/>
        <w:autoSpaceDE w:val="0"/>
        <w:rPr>
          <w:rFonts w:ascii="Book Antiqua" w:hAnsi="Book Antiqua"/>
          <w:lang w:val="sq-AL"/>
        </w:rPr>
      </w:pPr>
      <w:r w:rsidRPr="003A63A2">
        <w:rPr>
          <w:rFonts w:ascii="Book Antiqua" w:hAnsi="Book Antiqua" w:cs="Book Antiqua"/>
          <w:b/>
          <w:lang w:val="sq-AL"/>
        </w:rPr>
        <w:t>Udhëzime për vlerësimin:</w:t>
      </w:r>
    </w:p>
    <w:p w:rsidR="00D5284D" w:rsidRPr="003A63A2" w:rsidRDefault="00D5284D" w:rsidP="00D5284D">
      <w:pPr>
        <w:rPr>
          <w:rFonts w:ascii="Book Antiqua" w:hAnsi="Book Antiqua" w:cs="Book Antiqua"/>
          <w:b/>
          <w:lang w:val="sq-AL"/>
        </w:rPr>
      </w:pPr>
    </w:p>
    <w:p w:rsidR="00D5284D" w:rsidRPr="003A63A2" w:rsidRDefault="00D5284D" w:rsidP="00D5284D">
      <w:pPr>
        <w:jc w:val="both"/>
        <w:rPr>
          <w:rFonts w:ascii="Book Antiqua" w:hAnsi="Book Antiqua"/>
          <w:lang w:val="sq-AL"/>
        </w:rPr>
      </w:pPr>
      <w:r w:rsidRPr="003A63A2">
        <w:rPr>
          <w:rFonts w:ascii="Book Antiqua" w:hAnsi="Book Antiqua" w:cs="Book Antiqua"/>
          <w:lang w:val="sq-AL"/>
        </w:rPr>
        <w:t xml:space="preserve">Provimi i teorisë profesionale të integruar do të jetë me shkrim. Rekomandohet që provimi të kryhet me anë të një testi të parapërgatitur nga vetë shkolla. Gjithashtu, rekomandohet që 50% e njësive të testit të jenë me zgjedhje të shumëfishtë (deri në 4 alternativa) dhe pjesa tjetër të jenë njësi testi në formën e pyetjeve me përgjigje të hapur </w:t>
      </w:r>
      <w:r w:rsidRPr="003A63A2">
        <w:rPr>
          <w:rFonts w:ascii="Book Antiqua" w:hAnsi="Book Antiqua" w:cs="Book Antiqua"/>
          <w:lang w:val="sq-AL"/>
        </w:rPr>
        <w:lastRenderedPageBreak/>
        <w:t>(nxënësi duhet të japë edhe argumentet për përgjigjen e dhënë nga ana e tij/saj), pyetje me përgjigje të kufizuar etj.</w:t>
      </w:r>
    </w:p>
    <w:p w:rsidR="00D5284D" w:rsidRPr="003A63A2" w:rsidRDefault="00D5284D" w:rsidP="00D5284D">
      <w:pPr>
        <w:jc w:val="both"/>
        <w:rPr>
          <w:rFonts w:ascii="Book Antiqua" w:hAnsi="Book Antiqua" w:cs="Book Antiqua"/>
          <w:lang w:val="sq-AL"/>
        </w:rPr>
      </w:pPr>
    </w:p>
    <w:p w:rsidR="00D5284D" w:rsidRPr="003A63A2" w:rsidRDefault="00D5284D" w:rsidP="00D5284D">
      <w:pPr>
        <w:jc w:val="both"/>
        <w:rPr>
          <w:rFonts w:ascii="Book Antiqua" w:hAnsi="Book Antiqua"/>
          <w:lang w:val="sq-AL"/>
        </w:rPr>
      </w:pPr>
      <w:r w:rsidRPr="003A63A2">
        <w:rPr>
          <w:rFonts w:ascii="Book Antiqua" w:hAnsi="Book Antiqua" w:cs="Book Antiqua"/>
          <w:lang w:val="sq-AL"/>
        </w:rPr>
        <w:t>Njësitë e testit duhet të jenë të niveleve të ndryshme të vështirësisë, duke ndjekur skemën me tri nivele, si më poshtë:</w:t>
      </w:r>
    </w:p>
    <w:p w:rsidR="00D5284D" w:rsidRPr="003A63A2" w:rsidRDefault="00D5284D" w:rsidP="00D5284D">
      <w:pPr>
        <w:jc w:val="both"/>
        <w:rPr>
          <w:rFonts w:ascii="Book Antiqua" w:hAnsi="Book Antiqua" w:cs="Book Antiqua"/>
          <w:lang w:val="sq-AL"/>
        </w:rPr>
      </w:pPr>
    </w:p>
    <w:p w:rsidR="00D5284D" w:rsidRPr="003A63A2" w:rsidRDefault="00D5284D" w:rsidP="00D5284D">
      <w:pPr>
        <w:ind w:left="1440"/>
        <w:rPr>
          <w:rFonts w:ascii="Book Antiqua" w:hAnsi="Book Antiqua"/>
          <w:lang w:val="sq-AL"/>
        </w:rPr>
      </w:pPr>
      <w:r w:rsidRPr="003A63A2">
        <w:rPr>
          <w:rFonts w:ascii="Book Antiqua" w:hAnsi="Book Antiqua" w:cs="Book Antiqua"/>
          <w:b/>
          <w:lang w:val="sq-AL"/>
        </w:rPr>
        <w:t>Niveli I</w:t>
      </w:r>
      <w:r w:rsidRPr="003A63A2">
        <w:rPr>
          <w:rFonts w:ascii="Book Antiqua" w:hAnsi="Book Antiqua" w:cs="Book Antiqua"/>
          <w:lang w:val="sq-AL"/>
        </w:rPr>
        <w:t xml:space="preserve">: </w:t>
      </w:r>
      <w:r w:rsidRPr="003A63A2">
        <w:rPr>
          <w:rFonts w:ascii="Book Antiqua" w:hAnsi="Book Antiqua" w:cs="Book Antiqua"/>
          <w:lang w:val="sq-AL"/>
        </w:rPr>
        <w:tab/>
        <w:t>Rikujtimi / Të kuptuarit</w:t>
      </w:r>
    </w:p>
    <w:p w:rsidR="00D5284D" w:rsidRPr="003A63A2" w:rsidRDefault="00D5284D" w:rsidP="00D5284D">
      <w:pPr>
        <w:ind w:left="1440"/>
        <w:rPr>
          <w:rFonts w:ascii="Book Antiqua" w:hAnsi="Book Antiqua"/>
          <w:lang w:val="sq-AL"/>
        </w:rPr>
      </w:pPr>
      <w:r w:rsidRPr="003A63A2">
        <w:rPr>
          <w:rFonts w:ascii="Book Antiqua" w:hAnsi="Book Antiqua" w:cs="Book Antiqua"/>
          <w:b/>
          <w:lang w:val="sq-AL"/>
        </w:rPr>
        <w:t>Niveli II</w:t>
      </w:r>
      <w:r w:rsidRPr="003A63A2">
        <w:rPr>
          <w:rFonts w:ascii="Book Antiqua" w:hAnsi="Book Antiqua" w:cs="Book Antiqua"/>
          <w:lang w:val="sq-AL"/>
        </w:rPr>
        <w:t xml:space="preserve">: </w:t>
      </w:r>
      <w:r w:rsidRPr="003A63A2">
        <w:rPr>
          <w:rFonts w:ascii="Book Antiqua" w:hAnsi="Book Antiqua" w:cs="Book Antiqua"/>
          <w:lang w:val="sq-AL"/>
        </w:rPr>
        <w:tab/>
        <w:t>Zbatimi / Analiza</w:t>
      </w:r>
    </w:p>
    <w:p w:rsidR="00D5284D" w:rsidRPr="003A63A2" w:rsidRDefault="00D5284D" w:rsidP="00D5284D">
      <w:pPr>
        <w:ind w:left="1440"/>
        <w:rPr>
          <w:rFonts w:ascii="Book Antiqua" w:hAnsi="Book Antiqua"/>
          <w:lang w:val="sq-AL"/>
        </w:rPr>
      </w:pPr>
      <w:r w:rsidRPr="003A63A2">
        <w:rPr>
          <w:rFonts w:ascii="Book Antiqua" w:hAnsi="Book Antiqua" w:cs="Book Antiqua"/>
          <w:b/>
          <w:lang w:val="sq-AL"/>
        </w:rPr>
        <w:t>Niveli III</w:t>
      </w:r>
      <w:r w:rsidRPr="003A63A2">
        <w:rPr>
          <w:rFonts w:ascii="Book Antiqua" w:hAnsi="Book Antiqua" w:cs="Book Antiqua"/>
          <w:lang w:val="sq-AL"/>
        </w:rPr>
        <w:t>:</w:t>
      </w:r>
      <w:r w:rsidRPr="003A63A2">
        <w:rPr>
          <w:rFonts w:ascii="Book Antiqua" w:hAnsi="Book Antiqua" w:cs="Book Antiqua"/>
          <w:lang w:val="sq-AL"/>
        </w:rPr>
        <w:tab/>
        <w:t xml:space="preserve">Sinteza/ Vlerësimi </w:t>
      </w:r>
    </w:p>
    <w:p w:rsidR="00D5284D" w:rsidRPr="003A63A2" w:rsidRDefault="00D5284D" w:rsidP="00D5284D">
      <w:pPr>
        <w:rPr>
          <w:rFonts w:ascii="Book Antiqua" w:hAnsi="Book Antiqua" w:cs="Book Antiqua"/>
          <w:lang w:val="sq-AL"/>
        </w:rPr>
      </w:pPr>
    </w:p>
    <w:p w:rsidR="00D5284D" w:rsidRPr="003A63A2" w:rsidRDefault="00D5284D" w:rsidP="00D5284D">
      <w:pPr>
        <w:jc w:val="both"/>
        <w:rPr>
          <w:rFonts w:ascii="Book Antiqua" w:hAnsi="Book Antiqua"/>
          <w:lang w:val="sq-AL"/>
        </w:rPr>
      </w:pPr>
      <w:r w:rsidRPr="003A63A2">
        <w:rPr>
          <w:rFonts w:ascii="Book Antiqua" w:hAnsi="Book Antiqua" w:cs="Book Antiqua"/>
          <w:lang w:val="sq-AL"/>
        </w:rPr>
        <w:t>Shkolla përcakton numrin maksimal të pikëve të testit dhe harton skemën përkatëse të vlerësimit. Në tabelën në vijim, rekomandohet që numri maksimal i pikëve të jetë 40 dhe shpërndarja e pikëve të bëhet në raport me peshën e çdo lënde dhe nivelet e vështirësisë.</w:t>
      </w:r>
    </w:p>
    <w:p w:rsidR="00D5284D" w:rsidRPr="003A63A2" w:rsidRDefault="00D5284D" w:rsidP="00D5284D">
      <w:pPr>
        <w:rPr>
          <w:rFonts w:ascii="Book Antiqua" w:hAnsi="Book Antiqua" w:cs="Book Antiqua"/>
          <w:b/>
          <w:lang w:val="sq-AL"/>
        </w:rPr>
      </w:pPr>
    </w:p>
    <w:p w:rsidR="00D5284D" w:rsidRPr="003A63A2" w:rsidRDefault="00D5284D" w:rsidP="00D5284D">
      <w:pPr>
        <w:rPr>
          <w:rFonts w:ascii="Book Antiqua" w:hAnsi="Book Antiqua" w:cs="Book Antiqua"/>
          <w:b/>
          <w:lang w:val="sq-AL"/>
        </w:rPr>
      </w:pPr>
      <w:r w:rsidRPr="003A63A2">
        <w:rPr>
          <w:rFonts w:ascii="Book Antiqua" w:hAnsi="Book Antiqua" w:cs="Book Antiqua"/>
          <w:b/>
          <w:lang w:val="sq-AL"/>
        </w:rPr>
        <w:t>Tabela 2: Ndarja e pikëve sipas peshës së çdo lënde dhe niveleve</w:t>
      </w:r>
    </w:p>
    <w:p w:rsidR="000C2B81" w:rsidRPr="003A63A2" w:rsidRDefault="000C2B81" w:rsidP="00D5284D">
      <w:pPr>
        <w:rPr>
          <w:lang w:val="sq-AL"/>
        </w:rPr>
      </w:pPr>
    </w:p>
    <w:p w:rsidR="00D5284D" w:rsidRPr="003A63A2" w:rsidRDefault="00D5284D" w:rsidP="00D5284D">
      <w:pPr>
        <w:jc w:val="both"/>
        <w:rPr>
          <w:rFonts w:ascii="Book Antiqua" w:hAnsi="Book Antiqua" w:cs="Book Antiqua"/>
          <w:b/>
          <w:lang w:val="sq-AL"/>
        </w:rPr>
      </w:pPr>
    </w:p>
    <w:tbl>
      <w:tblPr>
        <w:tblW w:w="0" w:type="dxa"/>
        <w:tblInd w:w="108" w:type="dxa"/>
        <w:tblLayout w:type="fixed"/>
        <w:tblLook w:val="04A0" w:firstRow="1" w:lastRow="0" w:firstColumn="1" w:lastColumn="0" w:noHBand="0" w:noVBand="1"/>
      </w:tblPr>
      <w:tblGrid>
        <w:gridCol w:w="630"/>
        <w:gridCol w:w="2347"/>
        <w:gridCol w:w="1276"/>
        <w:gridCol w:w="1147"/>
        <w:gridCol w:w="1440"/>
        <w:gridCol w:w="1350"/>
        <w:gridCol w:w="1440"/>
      </w:tblGrid>
      <w:tr w:rsidR="007E30FC" w:rsidRPr="003A63A2" w:rsidTr="00AE7B70">
        <w:trPr>
          <w:cantSplit/>
        </w:trPr>
        <w:tc>
          <w:tcPr>
            <w:tcW w:w="630" w:type="dxa"/>
            <w:vMerge w:val="restart"/>
            <w:tcBorders>
              <w:top w:val="single" w:sz="4" w:space="0" w:color="000000"/>
              <w:left w:val="single" w:sz="4" w:space="0" w:color="000000"/>
              <w:bottom w:val="single" w:sz="4" w:space="0" w:color="000000"/>
              <w:right w:val="nil"/>
            </w:tcBorders>
          </w:tcPr>
          <w:p w:rsidR="007E30FC" w:rsidRPr="003A63A2" w:rsidRDefault="007E30FC" w:rsidP="00AE7B70">
            <w:pPr>
              <w:rPr>
                <w:rFonts w:ascii="Book Antiqua" w:hAnsi="Book Antiqua" w:cs="Book Antiqua"/>
                <w:b/>
                <w:lang w:val="sq-AL"/>
              </w:rPr>
            </w:pPr>
          </w:p>
          <w:p w:rsidR="007E30FC" w:rsidRPr="003A63A2" w:rsidRDefault="007E30FC" w:rsidP="00AE7B70">
            <w:pPr>
              <w:rPr>
                <w:rFonts w:ascii="Book Antiqua" w:hAnsi="Book Antiqua" w:cs="Book Antiqua"/>
                <w:b/>
                <w:lang w:val="sq-AL"/>
              </w:rPr>
            </w:pPr>
          </w:p>
          <w:p w:rsidR="007E30FC" w:rsidRPr="003A63A2" w:rsidRDefault="007E30FC" w:rsidP="00AE7B70">
            <w:pPr>
              <w:rPr>
                <w:lang w:val="sq-AL"/>
              </w:rPr>
            </w:pPr>
            <w:r w:rsidRPr="003A63A2">
              <w:rPr>
                <w:rFonts w:ascii="Book Antiqua" w:hAnsi="Book Antiqua" w:cs="Book Antiqua"/>
                <w:b/>
                <w:lang w:val="sq-AL"/>
              </w:rPr>
              <w:t>Nr.</w:t>
            </w:r>
          </w:p>
        </w:tc>
        <w:tc>
          <w:tcPr>
            <w:tcW w:w="2347" w:type="dxa"/>
            <w:vMerge w:val="restart"/>
            <w:tcBorders>
              <w:top w:val="single" w:sz="4" w:space="0" w:color="000000"/>
              <w:left w:val="single" w:sz="4" w:space="0" w:color="000000"/>
              <w:bottom w:val="single" w:sz="4" w:space="0" w:color="000000"/>
              <w:right w:val="nil"/>
            </w:tcBorders>
          </w:tcPr>
          <w:p w:rsidR="007E30FC" w:rsidRPr="003A63A2" w:rsidRDefault="007E30FC" w:rsidP="00AE7B70">
            <w:pPr>
              <w:rPr>
                <w:rFonts w:ascii="Book Antiqua" w:hAnsi="Book Antiqua" w:cs="Book Antiqua"/>
                <w:b/>
                <w:lang w:val="sq-AL"/>
              </w:rPr>
            </w:pPr>
          </w:p>
          <w:p w:rsidR="007E30FC" w:rsidRPr="003A63A2" w:rsidRDefault="007E30FC" w:rsidP="00AE7B70">
            <w:pPr>
              <w:rPr>
                <w:rFonts w:ascii="Book Antiqua" w:hAnsi="Book Antiqua" w:cs="Book Antiqua"/>
                <w:b/>
                <w:lang w:val="sq-AL"/>
              </w:rPr>
            </w:pPr>
          </w:p>
          <w:p w:rsidR="007E30FC" w:rsidRPr="003A63A2" w:rsidRDefault="007E30FC" w:rsidP="00AE7B70">
            <w:pPr>
              <w:rPr>
                <w:lang w:val="sq-AL"/>
              </w:rPr>
            </w:pPr>
            <w:r w:rsidRPr="003A63A2">
              <w:rPr>
                <w:rFonts w:ascii="Book Antiqua" w:hAnsi="Book Antiqua" w:cs="Book Antiqua"/>
                <w:b/>
                <w:lang w:val="sq-AL"/>
              </w:rPr>
              <w:t>Lënda</w:t>
            </w:r>
          </w:p>
        </w:tc>
        <w:tc>
          <w:tcPr>
            <w:tcW w:w="1276" w:type="dxa"/>
            <w:vMerge w:val="restart"/>
            <w:tcBorders>
              <w:top w:val="single" w:sz="4" w:space="0" w:color="000000"/>
              <w:left w:val="single" w:sz="4" w:space="0" w:color="000000"/>
              <w:bottom w:val="single" w:sz="4" w:space="0" w:color="000000"/>
              <w:right w:val="nil"/>
            </w:tcBorders>
          </w:tcPr>
          <w:p w:rsidR="007E30FC" w:rsidRPr="003A63A2" w:rsidRDefault="007E30FC" w:rsidP="00AE7B70">
            <w:pPr>
              <w:rPr>
                <w:rFonts w:ascii="Book Antiqua" w:hAnsi="Book Antiqua" w:cs="Book Antiqua"/>
                <w:b/>
                <w:lang w:val="sq-AL"/>
              </w:rPr>
            </w:pPr>
          </w:p>
          <w:p w:rsidR="007E30FC" w:rsidRPr="003A63A2" w:rsidRDefault="007E30FC" w:rsidP="00AE7B70">
            <w:pPr>
              <w:rPr>
                <w:lang w:val="sq-AL"/>
              </w:rPr>
            </w:pPr>
            <w:r w:rsidRPr="003A63A2">
              <w:rPr>
                <w:rFonts w:ascii="Book Antiqua" w:hAnsi="Book Antiqua" w:cs="Book Antiqua"/>
                <w:b/>
                <w:lang w:val="sq-AL"/>
              </w:rPr>
              <w:t>Peshat e lëndëve në %</w:t>
            </w:r>
          </w:p>
        </w:tc>
        <w:tc>
          <w:tcPr>
            <w:tcW w:w="1147" w:type="dxa"/>
            <w:vMerge w:val="restart"/>
            <w:tcBorders>
              <w:top w:val="single" w:sz="4" w:space="0" w:color="000000"/>
              <w:left w:val="single" w:sz="4" w:space="0" w:color="000000"/>
              <w:bottom w:val="single" w:sz="4" w:space="0" w:color="000000"/>
              <w:right w:val="nil"/>
            </w:tcBorders>
          </w:tcPr>
          <w:p w:rsidR="007E30FC" w:rsidRPr="003A63A2" w:rsidRDefault="007E30FC" w:rsidP="00AE7B70">
            <w:pPr>
              <w:rPr>
                <w:rFonts w:ascii="Book Antiqua" w:hAnsi="Book Antiqua" w:cs="Book Antiqua"/>
                <w:b/>
                <w:lang w:val="sq-AL"/>
              </w:rPr>
            </w:pPr>
          </w:p>
          <w:p w:rsidR="007E30FC" w:rsidRPr="003A63A2" w:rsidRDefault="007E30FC" w:rsidP="00AE7B70">
            <w:pPr>
              <w:rPr>
                <w:lang w:val="sq-AL"/>
              </w:rPr>
            </w:pPr>
            <w:r w:rsidRPr="003A63A2">
              <w:rPr>
                <w:rFonts w:ascii="Book Antiqua" w:hAnsi="Book Antiqua" w:cs="Book Antiqua"/>
                <w:b/>
                <w:lang w:val="sq-AL"/>
              </w:rPr>
              <w:t>Pikët për çdo lëndë</w:t>
            </w:r>
          </w:p>
        </w:tc>
        <w:tc>
          <w:tcPr>
            <w:tcW w:w="4230" w:type="dxa"/>
            <w:gridSpan w:val="3"/>
            <w:tcBorders>
              <w:top w:val="single" w:sz="4" w:space="0" w:color="000000"/>
              <w:left w:val="single" w:sz="4" w:space="0" w:color="000000"/>
              <w:bottom w:val="single" w:sz="4" w:space="0" w:color="000000"/>
              <w:right w:val="single" w:sz="4" w:space="0" w:color="000000"/>
            </w:tcBorders>
            <w:hideMark/>
          </w:tcPr>
          <w:p w:rsidR="007E30FC" w:rsidRPr="003A63A2" w:rsidRDefault="007E30FC" w:rsidP="00AE7B70">
            <w:pPr>
              <w:jc w:val="center"/>
              <w:rPr>
                <w:lang w:val="sq-AL"/>
              </w:rPr>
            </w:pPr>
            <w:r w:rsidRPr="003A63A2">
              <w:rPr>
                <w:rFonts w:ascii="Book Antiqua" w:hAnsi="Book Antiqua" w:cs="Book Antiqua"/>
                <w:b/>
                <w:lang w:val="sq-AL"/>
              </w:rPr>
              <w:t>Ndarja e pikëve sipas niveleve të vështirësisë</w:t>
            </w:r>
          </w:p>
        </w:tc>
      </w:tr>
      <w:tr w:rsidR="007E30FC" w:rsidRPr="003A63A2" w:rsidTr="00AE7B70">
        <w:trPr>
          <w:cantSplit/>
          <w:trHeight w:val="620"/>
        </w:trPr>
        <w:tc>
          <w:tcPr>
            <w:tcW w:w="630" w:type="dxa"/>
            <w:vMerge/>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p>
        </w:tc>
        <w:tc>
          <w:tcPr>
            <w:tcW w:w="2347" w:type="dxa"/>
            <w:vMerge/>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p>
        </w:tc>
        <w:tc>
          <w:tcPr>
            <w:tcW w:w="1276" w:type="dxa"/>
            <w:vMerge/>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p>
        </w:tc>
        <w:tc>
          <w:tcPr>
            <w:tcW w:w="1147" w:type="dxa"/>
            <w:vMerge/>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p>
        </w:tc>
        <w:tc>
          <w:tcPr>
            <w:tcW w:w="1440" w:type="dxa"/>
            <w:tcBorders>
              <w:top w:val="single" w:sz="4" w:space="0" w:color="000000"/>
              <w:left w:val="single" w:sz="4" w:space="0" w:color="000000"/>
              <w:bottom w:val="single" w:sz="4" w:space="0" w:color="000000"/>
              <w:right w:val="nil"/>
            </w:tcBorders>
            <w:hideMark/>
          </w:tcPr>
          <w:p w:rsidR="007E30FC" w:rsidRPr="003A63A2" w:rsidRDefault="007E30FC" w:rsidP="00AE7B70">
            <w:pPr>
              <w:rPr>
                <w:lang w:val="sq-AL"/>
              </w:rPr>
            </w:pPr>
            <w:r w:rsidRPr="003A63A2">
              <w:rPr>
                <w:rFonts w:ascii="Book Antiqua" w:hAnsi="Book Antiqua" w:cs="Book Antiqua"/>
                <w:b/>
                <w:lang w:val="sq-AL"/>
              </w:rPr>
              <w:t xml:space="preserve">Niveli I </w:t>
            </w:r>
          </w:p>
          <w:p w:rsidR="007E30FC" w:rsidRPr="003A63A2" w:rsidRDefault="007E30FC" w:rsidP="00AE7B70">
            <w:pPr>
              <w:rPr>
                <w:lang w:val="sq-AL"/>
              </w:rPr>
            </w:pPr>
            <w:r w:rsidRPr="003A63A2">
              <w:rPr>
                <w:rFonts w:ascii="Book Antiqua" w:hAnsi="Book Antiqua" w:cs="Book Antiqua"/>
                <w:b/>
                <w:lang w:val="sq-AL"/>
              </w:rPr>
              <w:t>40% e pikëve</w:t>
            </w:r>
          </w:p>
        </w:tc>
        <w:tc>
          <w:tcPr>
            <w:tcW w:w="1350" w:type="dxa"/>
            <w:tcBorders>
              <w:top w:val="single" w:sz="4" w:space="0" w:color="000000"/>
              <w:left w:val="single" w:sz="4" w:space="0" w:color="000000"/>
              <w:bottom w:val="single" w:sz="4" w:space="0" w:color="000000"/>
              <w:right w:val="nil"/>
            </w:tcBorders>
            <w:hideMark/>
          </w:tcPr>
          <w:p w:rsidR="007E30FC" w:rsidRPr="003A63A2" w:rsidRDefault="007E30FC" w:rsidP="00AE7B70">
            <w:pPr>
              <w:rPr>
                <w:lang w:val="sq-AL"/>
              </w:rPr>
            </w:pPr>
            <w:r w:rsidRPr="003A63A2">
              <w:rPr>
                <w:rFonts w:ascii="Book Antiqua" w:hAnsi="Book Antiqua" w:cs="Book Antiqua"/>
                <w:b/>
                <w:lang w:val="sq-AL"/>
              </w:rPr>
              <w:t xml:space="preserve">Niveli II </w:t>
            </w:r>
          </w:p>
          <w:p w:rsidR="007E30FC" w:rsidRPr="003A63A2" w:rsidRDefault="007E30FC" w:rsidP="00AE7B70">
            <w:pPr>
              <w:rPr>
                <w:lang w:val="sq-AL"/>
              </w:rPr>
            </w:pPr>
            <w:r w:rsidRPr="003A63A2">
              <w:rPr>
                <w:rFonts w:ascii="Book Antiqua" w:hAnsi="Book Antiqua" w:cs="Book Antiqua"/>
                <w:b/>
                <w:lang w:val="sq-AL"/>
              </w:rPr>
              <w:t>40% e pikëve</w:t>
            </w:r>
          </w:p>
        </w:tc>
        <w:tc>
          <w:tcPr>
            <w:tcW w:w="1440" w:type="dxa"/>
            <w:tcBorders>
              <w:top w:val="single" w:sz="4" w:space="0" w:color="000000"/>
              <w:left w:val="single" w:sz="4" w:space="0" w:color="000000"/>
              <w:bottom w:val="single" w:sz="4" w:space="0" w:color="000000"/>
              <w:right w:val="single" w:sz="4" w:space="0" w:color="000000"/>
            </w:tcBorders>
            <w:hideMark/>
          </w:tcPr>
          <w:p w:rsidR="007E30FC" w:rsidRPr="003A63A2" w:rsidRDefault="007E30FC" w:rsidP="00AE7B70">
            <w:pPr>
              <w:rPr>
                <w:lang w:val="sq-AL"/>
              </w:rPr>
            </w:pPr>
            <w:r w:rsidRPr="003A63A2">
              <w:rPr>
                <w:rFonts w:ascii="Book Antiqua" w:hAnsi="Book Antiqua" w:cs="Book Antiqua"/>
                <w:b/>
                <w:lang w:val="sq-AL"/>
              </w:rPr>
              <w:t xml:space="preserve">Niveli III </w:t>
            </w:r>
          </w:p>
          <w:p w:rsidR="007E30FC" w:rsidRPr="003A63A2" w:rsidRDefault="007E30FC" w:rsidP="00AE7B70">
            <w:pPr>
              <w:rPr>
                <w:lang w:val="sq-AL"/>
              </w:rPr>
            </w:pPr>
            <w:r w:rsidRPr="003A63A2">
              <w:rPr>
                <w:rFonts w:ascii="Book Antiqua" w:hAnsi="Book Antiqua" w:cs="Book Antiqua"/>
                <w:b/>
                <w:lang w:val="sq-AL"/>
              </w:rPr>
              <w:t>20% e pikëve</w:t>
            </w:r>
          </w:p>
        </w:tc>
      </w:tr>
      <w:tr w:rsidR="007E30FC" w:rsidRPr="003A63A2" w:rsidTr="00AE7B70">
        <w:trPr>
          <w:trHeight w:val="736"/>
        </w:trPr>
        <w:tc>
          <w:tcPr>
            <w:tcW w:w="630"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r w:rsidRPr="003A63A2">
              <w:rPr>
                <w:rFonts w:ascii="Book Antiqua" w:hAnsi="Book Antiqua" w:cs="Book Antiqua"/>
                <w:lang w:val="sq-AL"/>
              </w:rPr>
              <w:t>1</w:t>
            </w:r>
          </w:p>
        </w:tc>
        <w:tc>
          <w:tcPr>
            <w:tcW w:w="2347" w:type="dxa"/>
            <w:tcBorders>
              <w:top w:val="single" w:sz="4" w:space="0" w:color="000000"/>
              <w:left w:val="single" w:sz="4" w:space="0" w:color="000000"/>
              <w:bottom w:val="single" w:sz="4" w:space="0" w:color="000000"/>
              <w:right w:val="nil"/>
            </w:tcBorders>
            <w:vAlign w:val="center"/>
          </w:tcPr>
          <w:p w:rsidR="007E30FC" w:rsidRPr="003A63A2" w:rsidRDefault="007E30FC" w:rsidP="00AE7B70">
            <w:pPr>
              <w:pStyle w:val="Default"/>
              <w:rPr>
                <w:rFonts w:ascii="Book Antiqua" w:hAnsi="Book Antiqua" w:cs="Book Antiqua"/>
                <w:color w:val="auto"/>
                <w:lang w:val="sq-AL"/>
              </w:rPr>
            </w:pPr>
            <w:r w:rsidRPr="003A63A2">
              <w:rPr>
                <w:rFonts w:ascii="Book Antiqua" w:hAnsi="Book Antiqua" w:cs="Book Antiqua"/>
                <w:color w:val="auto"/>
                <w:lang w:val="sq-AL"/>
              </w:rPr>
              <w:t xml:space="preserve">Bazat e </w:t>
            </w:r>
            <w:proofErr w:type="spellStart"/>
            <w:r w:rsidRPr="003A63A2">
              <w:rPr>
                <w:rFonts w:ascii="Book Antiqua" w:hAnsi="Book Antiqua" w:cs="Book Antiqua"/>
                <w:color w:val="auto"/>
                <w:lang w:val="sq-AL"/>
              </w:rPr>
              <w:t>termohidraulikës</w:t>
            </w:r>
            <w:proofErr w:type="spellEnd"/>
            <w:r w:rsidRPr="003A63A2">
              <w:rPr>
                <w:rFonts w:ascii="Book Antiqua" w:hAnsi="Book Antiqua" w:cs="Book Antiqua"/>
                <w:color w:val="auto"/>
                <w:lang w:val="sq-AL"/>
              </w:rPr>
              <w:t xml:space="preserve"> </w:t>
            </w:r>
          </w:p>
        </w:tc>
        <w:tc>
          <w:tcPr>
            <w:tcW w:w="1276"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jc w:val="center"/>
              <w:rPr>
                <w:lang w:val="sq-AL"/>
              </w:rPr>
            </w:pPr>
            <w:r w:rsidRPr="003A63A2">
              <w:rPr>
                <w:rFonts w:ascii="Book Antiqua" w:hAnsi="Book Antiqua" w:cs="Book Antiqua"/>
                <w:lang w:val="sq-AL"/>
              </w:rPr>
              <w:t>21</w:t>
            </w:r>
          </w:p>
        </w:tc>
        <w:tc>
          <w:tcPr>
            <w:tcW w:w="1147" w:type="dxa"/>
            <w:tcBorders>
              <w:top w:val="single" w:sz="4" w:space="0" w:color="000000"/>
              <w:left w:val="single" w:sz="4" w:space="0" w:color="000000"/>
              <w:bottom w:val="single" w:sz="4" w:space="0" w:color="000000"/>
              <w:right w:val="nil"/>
            </w:tcBorders>
            <w:vAlign w:val="center"/>
            <w:hideMark/>
          </w:tcPr>
          <w:p w:rsidR="007E30FC" w:rsidRPr="003A63A2" w:rsidRDefault="000D6CE1" w:rsidP="00AE7B70">
            <w:pPr>
              <w:jc w:val="center"/>
              <w:rPr>
                <w:lang w:val="sq-AL"/>
              </w:rPr>
            </w:pPr>
            <w:r w:rsidRPr="003A63A2">
              <w:rPr>
                <w:rFonts w:ascii="Book Antiqua" w:hAnsi="Book Antiqua" w:cs="Book Antiqua"/>
                <w:lang w:val="sq-AL"/>
              </w:rPr>
              <w:t>9</w:t>
            </w:r>
          </w:p>
        </w:tc>
        <w:tc>
          <w:tcPr>
            <w:tcW w:w="1440" w:type="dxa"/>
            <w:tcBorders>
              <w:top w:val="single" w:sz="4" w:space="0" w:color="000000"/>
              <w:left w:val="single" w:sz="4" w:space="0" w:color="000000"/>
              <w:bottom w:val="single" w:sz="4" w:space="0" w:color="000000"/>
              <w:right w:val="nil"/>
            </w:tcBorders>
            <w:vAlign w:val="center"/>
            <w:hideMark/>
          </w:tcPr>
          <w:p w:rsidR="007E30FC" w:rsidRPr="003A63A2" w:rsidRDefault="000009D0" w:rsidP="00AE7B70">
            <w:pPr>
              <w:jc w:val="center"/>
              <w:rPr>
                <w:lang w:val="sq-AL"/>
              </w:rPr>
            </w:pPr>
            <w:r w:rsidRPr="003A63A2">
              <w:rPr>
                <w:rFonts w:ascii="Book Antiqua" w:hAnsi="Book Antiqua" w:cs="Book Antiqua"/>
                <w:lang w:val="sq-AL"/>
              </w:rPr>
              <w:t>4</w:t>
            </w:r>
          </w:p>
        </w:tc>
        <w:tc>
          <w:tcPr>
            <w:tcW w:w="1350" w:type="dxa"/>
            <w:tcBorders>
              <w:top w:val="single" w:sz="4" w:space="0" w:color="000000"/>
              <w:left w:val="single" w:sz="4" w:space="0" w:color="000000"/>
              <w:bottom w:val="single" w:sz="4" w:space="0" w:color="000000"/>
              <w:right w:val="nil"/>
            </w:tcBorders>
            <w:vAlign w:val="center"/>
            <w:hideMark/>
          </w:tcPr>
          <w:p w:rsidR="007E30FC" w:rsidRPr="003A63A2" w:rsidRDefault="000009D0" w:rsidP="00AE7B70">
            <w:pPr>
              <w:jc w:val="center"/>
              <w:rPr>
                <w:lang w:val="sq-AL"/>
              </w:rPr>
            </w:pPr>
            <w:r w:rsidRPr="003A63A2">
              <w:rPr>
                <w:rFonts w:ascii="Book Antiqua" w:hAnsi="Book Antiqua" w:cs="Book Antiqua"/>
                <w:lang w:val="sq-AL"/>
              </w:rPr>
              <w:t>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E30FC" w:rsidRPr="003A63A2" w:rsidRDefault="00D54A64" w:rsidP="00AE7B70">
            <w:pPr>
              <w:jc w:val="center"/>
              <w:rPr>
                <w:lang w:val="sq-AL"/>
              </w:rPr>
            </w:pPr>
            <w:r w:rsidRPr="003A63A2">
              <w:rPr>
                <w:rFonts w:ascii="Book Antiqua" w:hAnsi="Book Antiqua" w:cs="Book Antiqua"/>
                <w:lang w:val="sq-AL"/>
              </w:rPr>
              <w:t>1</w:t>
            </w:r>
          </w:p>
        </w:tc>
      </w:tr>
      <w:tr w:rsidR="007E30FC" w:rsidRPr="003A63A2" w:rsidTr="00AE7B70">
        <w:tc>
          <w:tcPr>
            <w:tcW w:w="630"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r w:rsidRPr="003A63A2">
              <w:rPr>
                <w:rFonts w:ascii="Book Antiqua" w:hAnsi="Book Antiqua" w:cs="Book Antiqua"/>
                <w:lang w:val="sq-AL"/>
              </w:rPr>
              <w:t>2</w:t>
            </w:r>
          </w:p>
        </w:tc>
        <w:tc>
          <w:tcPr>
            <w:tcW w:w="2347"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pStyle w:val="Default"/>
              <w:rPr>
                <w:color w:val="auto"/>
                <w:lang w:val="sq-AL"/>
              </w:rPr>
            </w:pPr>
            <w:r w:rsidRPr="003A63A2">
              <w:rPr>
                <w:rFonts w:ascii="Book Antiqua" w:hAnsi="Book Antiqua" w:cs="Book Antiqua"/>
                <w:color w:val="auto"/>
                <w:lang w:val="sq-AL"/>
              </w:rPr>
              <w:t xml:space="preserve">Njohuri për ndërtesat </w:t>
            </w:r>
          </w:p>
        </w:tc>
        <w:tc>
          <w:tcPr>
            <w:tcW w:w="1276"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jc w:val="center"/>
              <w:rPr>
                <w:rFonts w:ascii="Book Antiqua" w:hAnsi="Book Antiqua" w:cs="Book Antiqua"/>
                <w:lang w:val="sq-AL"/>
              </w:rPr>
            </w:pPr>
            <w:r w:rsidRPr="003A63A2">
              <w:rPr>
                <w:rFonts w:ascii="Book Antiqua" w:hAnsi="Book Antiqua" w:cs="Book Antiqua"/>
                <w:lang w:val="sq-AL"/>
              </w:rPr>
              <w:t>15</w:t>
            </w:r>
          </w:p>
        </w:tc>
        <w:tc>
          <w:tcPr>
            <w:tcW w:w="1147" w:type="dxa"/>
            <w:tcBorders>
              <w:top w:val="single" w:sz="4" w:space="0" w:color="000000"/>
              <w:left w:val="single" w:sz="4" w:space="0" w:color="000000"/>
              <w:bottom w:val="single" w:sz="4" w:space="0" w:color="000000"/>
              <w:right w:val="nil"/>
            </w:tcBorders>
            <w:vAlign w:val="center"/>
            <w:hideMark/>
          </w:tcPr>
          <w:p w:rsidR="007E30FC" w:rsidRPr="003A63A2" w:rsidRDefault="000009D0" w:rsidP="00AE7B70">
            <w:pPr>
              <w:jc w:val="center"/>
              <w:rPr>
                <w:rFonts w:ascii="Book Antiqua" w:hAnsi="Book Antiqua" w:cs="Book Antiqua"/>
                <w:lang w:val="sq-AL"/>
              </w:rPr>
            </w:pPr>
            <w:r w:rsidRPr="003A63A2">
              <w:rPr>
                <w:rFonts w:ascii="Book Antiqua" w:hAnsi="Book Antiqua" w:cs="Book Antiqua"/>
                <w:lang w:val="sq-AL"/>
              </w:rPr>
              <w:t>5</w:t>
            </w:r>
          </w:p>
        </w:tc>
        <w:tc>
          <w:tcPr>
            <w:tcW w:w="1440" w:type="dxa"/>
            <w:tcBorders>
              <w:top w:val="single" w:sz="4" w:space="0" w:color="000000"/>
              <w:left w:val="single" w:sz="4" w:space="0" w:color="000000"/>
              <w:bottom w:val="single" w:sz="4" w:space="0" w:color="000000"/>
              <w:right w:val="nil"/>
            </w:tcBorders>
            <w:vAlign w:val="center"/>
            <w:hideMark/>
          </w:tcPr>
          <w:p w:rsidR="007E30FC" w:rsidRPr="003A63A2" w:rsidRDefault="000D6CE1" w:rsidP="00AE7B70">
            <w:pPr>
              <w:jc w:val="center"/>
              <w:rPr>
                <w:rFonts w:ascii="Book Antiqua" w:hAnsi="Book Antiqua" w:cs="Book Antiqua"/>
                <w:lang w:val="sq-AL"/>
              </w:rPr>
            </w:pPr>
            <w:r w:rsidRPr="003A63A2">
              <w:rPr>
                <w:rFonts w:ascii="Book Antiqua" w:hAnsi="Book Antiqua" w:cs="Book Antiqua"/>
                <w:lang w:val="sq-AL"/>
              </w:rPr>
              <w:t>2</w:t>
            </w:r>
          </w:p>
        </w:tc>
        <w:tc>
          <w:tcPr>
            <w:tcW w:w="1350" w:type="dxa"/>
            <w:tcBorders>
              <w:top w:val="single" w:sz="4" w:space="0" w:color="000000"/>
              <w:left w:val="single" w:sz="4" w:space="0" w:color="000000"/>
              <w:bottom w:val="single" w:sz="4" w:space="0" w:color="000000"/>
              <w:right w:val="nil"/>
            </w:tcBorders>
            <w:vAlign w:val="center"/>
            <w:hideMark/>
          </w:tcPr>
          <w:p w:rsidR="007E30FC" w:rsidRPr="003A63A2" w:rsidRDefault="000D6CE1" w:rsidP="00AE7B70">
            <w:pPr>
              <w:jc w:val="center"/>
              <w:rPr>
                <w:rFonts w:ascii="Book Antiqua" w:hAnsi="Book Antiqua" w:cs="Book Antiqua"/>
                <w:lang w:val="sq-AL"/>
              </w:rPr>
            </w:pPr>
            <w:r w:rsidRPr="003A63A2">
              <w:rPr>
                <w:rFonts w:ascii="Book Antiqua" w:hAnsi="Book Antiqua" w:cs="Book Antiqua"/>
                <w:lang w:val="sq-AL"/>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E30FC" w:rsidRPr="003A63A2" w:rsidRDefault="00D54A64" w:rsidP="00AE7B70">
            <w:pPr>
              <w:jc w:val="center"/>
              <w:rPr>
                <w:rFonts w:ascii="Book Antiqua" w:hAnsi="Book Antiqua" w:cs="Book Antiqua"/>
                <w:lang w:val="sq-AL"/>
              </w:rPr>
            </w:pPr>
            <w:r w:rsidRPr="003A63A2">
              <w:rPr>
                <w:rFonts w:ascii="Book Antiqua" w:hAnsi="Book Antiqua" w:cs="Book Antiqua"/>
                <w:lang w:val="sq-AL"/>
              </w:rPr>
              <w:t>1</w:t>
            </w:r>
          </w:p>
        </w:tc>
      </w:tr>
      <w:tr w:rsidR="007E30FC" w:rsidRPr="003A63A2" w:rsidTr="00AE7B70">
        <w:trPr>
          <w:trHeight w:val="458"/>
        </w:trPr>
        <w:tc>
          <w:tcPr>
            <w:tcW w:w="630"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lang w:val="sq-AL"/>
              </w:rPr>
            </w:pPr>
            <w:r w:rsidRPr="003A63A2">
              <w:rPr>
                <w:rFonts w:ascii="Book Antiqua" w:hAnsi="Book Antiqua" w:cs="Book Antiqua"/>
                <w:lang w:val="sq-AL"/>
              </w:rPr>
              <w:t>3</w:t>
            </w:r>
          </w:p>
        </w:tc>
        <w:tc>
          <w:tcPr>
            <w:tcW w:w="2347" w:type="dxa"/>
            <w:tcBorders>
              <w:top w:val="single" w:sz="4" w:space="0" w:color="000000"/>
              <w:left w:val="single" w:sz="4" w:space="0" w:color="000000"/>
              <w:bottom w:val="single" w:sz="4" w:space="0" w:color="000000"/>
              <w:right w:val="nil"/>
            </w:tcBorders>
            <w:hideMark/>
          </w:tcPr>
          <w:p w:rsidR="007E30FC" w:rsidRPr="003A63A2" w:rsidRDefault="007E30FC" w:rsidP="00AE7B70">
            <w:pPr>
              <w:rPr>
                <w:lang w:val="sq-AL"/>
              </w:rPr>
            </w:pPr>
            <w:r w:rsidRPr="003A63A2">
              <w:rPr>
                <w:lang w:val="sq-AL"/>
              </w:rPr>
              <w:t>Instalime hidraulike</w:t>
            </w:r>
          </w:p>
        </w:tc>
        <w:tc>
          <w:tcPr>
            <w:tcW w:w="1276"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jc w:val="center"/>
              <w:rPr>
                <w:rFonts w:ascii="Book Antiqua" w:hAnsi="Book Antiqua" w:cs="Book Antiqua"/>
                <w:lang w:val="sq-AL"/>
              </w:rPr>
            </w:pPr>
            <w:r w:rsidRPr="003A63A2">
              <w:rPr>
                <w:rFonts w:ascii="Book Antiqua" w:hAnsi="Book Antiqua" w:cs="Book Antiqua"/>
                <w:lang w:val="sq-AL"/>
              </w:rPr>
              <w:t>32</w:t>
            </w:r>
          </w:p>
        </w:tc>
        <w:tc>
          <w:tcPr>
            <w:tcW w:w="1147" w:type="dxa"/>
            <w:tcBorders>
              <w:top w:val="single" w:sz="4" w:space="0" w:color="000000"/>
              <w:left w:val="single" w:sz="4" w:space="0" w:color="000000"/>
              <w:bottom w:val="single" w:sz="4" w:space="0" w:color="000000"/>
              <w:right w:val="nil"/>
            </w:tcBorders>
            <w:vAlign w:val="center"/>
            <w:hideMark/>
          </w:tcPr>
          <w:p w:rsidR="007E30FC" w:rsidRPr="003A63A2" w:rsidRDefault="000D6CE1" w:rsidP="000009D0">
            <w:pPr>
              <w:jc w:val="center"/>
              <w:rPr>
                <w:rFonts w:ascii="Book Antiqua" w:hAnsi="Book Antiqua" w:cs="Book Antiqua"/>
                <w:lang w:val="sq-AL"/>
              </w:rPr>
            </w:pPr>
            <w:r w:rsidRPr="003A63A2">
              <w:rPr>
                <w:rFonts w:ascii="Book Antiqua" w:hAnsi="Book Antiqua" w:cs="Book Antiqua"/>
                <w:lang w:val="sq-AL"/>
              </w:rPr>
              <w:t>13</w:t>
            </w:r>
          </w:p>
        </w:tc>
        <w:tc>
          <w:tcPr>
            <w:tcW w:w="1440" w:type="dxa"/>
            <w:tcBorders>
              <w:top w:val="single" w:sz="4" w:space="0" w:color="000000"/>
              <w:left w:val="single" w:sz="4" w:space="0" w:color="000000"/>
              <w:bottom w:val="single" w:sz="4" w:space="0" w:color="000000"/>
              <w:right w:val="nil"/>
            </w:tcBorders>
            <w:vAlign w:val="center"/>
            <w:hideMark/>
          </w:tcPr>
          <w:p w:rsidR="007E30FC" w:rsidRPr="003A63A2" w:rsidRDefault="000D6CE1" w:rsidP="00AE7B70">
            <w:pPr>
              <w:jc w:val="center"/>
              <w:rPr>
                <w:rFonts w:ascii="Book Antiqua" w:hAnsi="Book Antiqua" w:cs="Book Antiqua"/>
                <w:lang w:val="sq-AL"/>
              </w:rPr>
            </w:pPr>
            <w:r w:rsidRPr="003A63A2">
              <w:rPr>
                <w:rFonts w:ascii="Book Antiqua" w:hAnsi="Book Antiqua" w:cs="Book Antiqua"/>
                <w:lang w:val="sq-AL"/>
              </w:rPr>
              <w:t>5</w:t>
            </w:r>
          </w:p>
        </w:tc>
        <w:tc>
          <w:tcPr>
            <w:tcW w:w="1350" w:type="dxa"/>
            <w:tcBorders>
              <w:top w:val="single" w:sz="4" w:space="0" w:color="000000"/>
              <w:left w:val="single" w:sz="4" w:space="0" w:color="000000"/>
              <w:bottom w:val="single" w:sz="4" w:space="0" w:color="000000"/>
              <w:right w:val="nil"/>
            </w:tcBorders>
            <w:vAlign w:val="center"/>
            <w:hideMark/>
          </w:tcPr>
          <w:p w:rsidR="007E30FC" w:rsidRPr="003A63A2" w:rsidRDefault="00D54A64" w:rsidP="00AE7B70">
            <w:pPr>
              <w:jc w:val="center"/>
              <w:rPr>
                <w:rFonts w:ascii="Book Antiqua" w:hAnsi="Book Antiqua" w:cs="Book Antiqua"/>
                <w:lang w:val="sq-AL"/>
              </w:rPr>
            </w:pPr>
            <w:r w:rsidRPr="003A63A2">
              <w:rPr>
                <w:rFonts w:ascii="Book Antiqua" w:hAnsi="Book Antiqua" w:cs="Book Antiqua"/>
                <w:lang w:val="sq-AL"/>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E30FC" w:rsidRPr="003A63A2" w:rsidRDefault="000D6CE1" w:rsidP="00AE7B70">
            <w:pPr>
              <w:jc w:val="center"/>
              <w:rPr>
                <w:rFonts w:ascii="Book Antiqua" w:hAnsi="Book Antiqua" w:cs="Book Antiqua"/>
                <w:lang w:val="sq-AL"/>
              </w:rPr>
            </w:pPr>
            <w:r w:rsidRPr="003A63A2">
              <w:rPr>
                <w:rFonts w:ascii="Book Antiqua" w:hAnsi="Book Antiqua" w:cs="Book Antiqua"/>
                <w:lang w:val="sq-AL"/>
              </w:rPr>
              <w:t>3</w:t>
            </w:r>
          </w:p>
        </w:tc>
      </w:tr>
      <w:tr w:rsidR="007E30FC" w:rsidRPr="003A63A2" w:rsidTr="00AE7B70">
        <w:trPr>
          <w:trHeight w:val="458"/>
        </w:trPr>
        <w:tc>
          <w:tcPr>
            <w:tcW w:w="630"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rPr>
                <w:rFonts w:ascii="Book Antiqua" w:hAnsi="Book Antiqua" w:cs="Book Antiqua"/>
                <w:lang w:val="sq-AL"/>
              </w:rPr>
            </w:pPr>
            <w:r w:rsidRPr="003A63A2">
              <w:rPr>
                <w:rFonts w:ascii="Book Antiqua" w:hAnsi="Book Antiqua" w:cs="Book Antiqua"/>
                <w:lang w:val="sq-AL"/>
              </w:rPr>
              <w:t>4</w:t>
            </w:r>
          </w:p>
        </w:tc>
        <w:tc>
          <w:tcPr>
            <w:tcW w:w="2347" w:type="dxa"/>
            <w:tcBorders>
              <w:top w:val="single" w:sz="4" w:space="0" w:color="000000"/>
              <w:left w:val="single" w:sz="4" w:space="0" w:color="000000"/>
              <w:bottom w:val="single" w:sz="4" w:space="0" w:color="000000"/>
              <w:right w:val="nil"/>
            </w:tcBorders>
            <w:hideMark/>
          </w:tcPr>
          <w:p w:rsidR="007E30FC" w:rsidRPr="003A63A2" w:rsidRDefault="007E30FC" w:rsidP="00AE7B70">
            <w:pPr>
              <w:rPr>
                <w:lang w:val="sq-AL"/>
              </w:rPr>
            </w:pPr>
            <w:r w:rsidRPr="003A63A2">
              <w:rPr>
                <w:lang w:val="sq-AL"/>
              </w:rPr>
              <w:t>Sistemet e ngrohjes dhe ventilimit</w:t>
            </w:r>
          </w:p>
        </w:tc>
        <w:tc>
          <w:tcPr>
            <w:tcW w:w="1276" w:type="dxa"/>
            <w:tcBorders>
              <w:top w:val="single" w:sz="4" w:space="0" w:color="000000"/>
              <w:left w:val="single" w:sz="4" w:space="0" w:color="000000"/>
              <w:bottom w:val="single" w:sz="4" w:space="0" w:color="000000"/>
              <w:right w:val="nil"/>
            </w:tcBorders>
            <w:vAlign w:val="center"/>
            <w:hideMark/>
          </w:tcPr>
          <w:p w:rsidR="007E30FC" w:rsidRPr="003A63A2" w:rsidRDefault="007E30FC" w:rsidP="00AE7B70">
            <w:pPr>
              <w:jc w:val="center"/>
              <w:rPr>
                <w:rFonts w:ascii="Book Antiqua" w:hAnsi="Book Antiqua" w:cs="Book Antiqua"/>
                <w:lang w:val="sq-AL"/>
              </w:rPr>
            </w:pPr>
            <w:r w:rsidRPr="003A63A2">
              <w:rPr>
                <w:rFonts w:ascii="Book Antiqua" w:hAnsi="Book Antiqua" w:cs="Book Antiqua"/>
                <w:lang w:val="sq-AL"/>
              </w:rPr>
              <w:t>32</w:t>
            </w:r>
          </w:p>
        </w:tc>
        <w:tc>
          <w:tcPr>
            <w:tcW w:w="1147" w:type="dxa"/>
            <w:tcBorders>
              <w:top w:val="single" w:sz="4" w:space="0" w:color="000000"/>
              <w:left w:val="single" w:sz="4" w:space="0" w:color="000000"/>
              <w:bottom w:val="single" w:sz="4" w:space="0" w:color="000000"/>
              <w:right w:val="nil"/>
            </w:tcBorders>
            <w:vAlign w:val="center"/>
            <w:hideMark/>
          </w:tcPr>
          <w:p w:rsidR="007E30FC" w:rsidRPr="003A63A2" w:rsidRDefault="000D6CE1" w:rsidP="000009D0">
            <w:pPr>
              <w:jc w:val="center"/>
              <w:rPr>
                <w:rFonts w:ascii="Book Antiqua" w:hAnsi="Book Antiqua" w:cs="Book Antiqua"/>
                <w:lang w:val="sq-AL"/>
              </w:rPr>
            </w:pPr>
            <w:r w:rsidRPr="003A63A2">
              <w:rPr>
                <w:rFonts w:ascii="Book Antiqua" w:hAnsi="Book Antiqua" w:cs="Book Antiqua"/>
                <w:lang w:val="sq-AL"/>
              </w:rPr>
              <w:t>13</w:t>
            </w:r>
          </w:p>
        </w:tc>
        <w:tc>
          <w:tcPr>
            <w:tcW w:w="1440" w:type="dxa"/>
            <w:tcBorders>
              <w:top w:val="single" w:sz="4" w:space="0" w:color="000000"/>
              <w:left w:val="single" w:sz="4" w:space="0" w:color="000000"/>
              <w:bottom w:val="single" w:sz="4" w:space="0" w:color="000000"/>
              <w:right w:val="nil"/>
            </w:tcBorders>
            <w:vAlign w:val="center"/>
            <w:hideMark/>
          </w:tcPr>
          <w:p w:rsidR="007E30FC" w:rsidRPr="003A63A2" w:rsidRDefault="00D54A64" w:rsidP="00AE7B70">
            <w:pPr>
              <w:jc w:val="center"/>
              <w:rPr>
                <w:rFonts w:ascii="Book Antiqua" w:hAnsi="Book Antiqua" w:cs="Book Antiqua"/>
                <w:lang w:val="sq-AL"/>
              </w:rPr>
            </w:pPr>
            <w:r w:rsidRPr="003A63A2">
              <w:rPr>
                <w:rFonts w:ascii="Book Antiqua" w:hAnsi="Book Antiqua" w:cs="Book Antiqua"/>
                <w:lang w:val="sq-AL"/>
              </w:rPr>
              <w:t>5</w:t>
            </w:r>
          </w:p>
        </w:tc>
        <w:tc>
          <w:tcPr>
            <w:tcW w:w="1350" w:type="dxa"/>
            <w:tcBorders>
              <w:top w:val="single" w:sz="4" w:space="0" w:color="000000"/>
              <w:left w:val="single" w:sz="4" w:space="0" w:color="000000"/>
              <w:bottom w:val="single" w:sz="4" w:space="0" w:color="000000"/>
              <w:right w:val="nil"/>
            </w:tcBorders>
            <w:vAlign w:val="center"/>
            <w:hideMark/>
          </w:tcPr>
          <w:p w:rsidR="007E30FC" w:rsidRPr="003A63A2" w:rsidRDefault="00D54A64" w:rsidP="00AE7B70">
            <w:pPr>
              <w:jc w:val="center"/>
              <w:rPr>
                <w:rFonts w:ascii="Book Antiqua" w:hAnsi="Book Antiqua" w:cs="Book Antiqua"/>
                <w:lang w:val="sq-AL"/>
              </w:rPr>
            </w:pPr>
            <w:r w:rsidRPr="003A63A2">
              <w:rPr>
                <w:rFonts w:ascii="Book Antiqua" w:hAnsi="Book Antiqua" w:cs="Book Antiqua"/>
                <w:lang w:val="sq-AL"/>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E30FC" w:rsidRPr="003A63A2" w:rsidRDefault="000D6CE1" w:rsidP="00AE7B70">
            <w:pPr>
              <w:jc w:val="center"/>
              <w:rPr>
                <w:rFonts w:ascii="Book Antiqua" w:hAnsi="Book Antiqua" w:cs="Book Antiqua"/>
                <w:lang w:val="sq-AL"/>
              </w:rPr>
            </w:pPr>
            <w:r w:rsidRPr="003A63A2">
              <w:rPr>
                <w:rFonts w:ascii="Book Antiqua" w:hAnsi="Book Antiqua" w:cs="Book Antiqua"/>
                <w:lang w:val="sq-AL"/>
              </w:rPr>
              <w:t>3</w:t>
            </w:r>
          </w:p>
        </w:tc>
      </w:tr>
      <w:tr w:rsidR="007E30FC" w:rsidRPr="003A63A2" w:rsidTr="00AE7B70">
        <w:trPr>
          <w:trHeight w:val="512"/>
        </w:trPr>
        <w:tc>
          <w:tcPr>
            <w:tcW w:w="630" w:type="dxa"/>
            <w:tcBorders>
              <w:top w:val="single" w:sz="4" w:space="0" w:color="000000"/>
              <w:left w:val="single" w:sz="4" w:space="0" w:color="000000"/>
              <w:bottom w:val="single" w:sz="4" w:space="0" w:color="000000"/>
              <w:right w:val="nil"/>
            </w:tcBorders>
          </w:tcPr>
          <w:p w:rsidR="007E30FC" w:rsidRPr="003A63A2" w:rsidRDefault="007E30FC" w:rsidP="00AE7B70">
            <w:pPr>
              <w:snapToGrid w:val="0"/>
              <w:jc w:val="center"/>
              <w:rPr>
                <w:rFonts w:ascii="Book Antiqua" w:hAnsi="Book Antiqua" w:cs="Book Antiqua"/>
                <w:b/>
                <w:sz w:val="28"/>
                <w:szCs w:val="28"/>
                <w:lang w:val="sq-AL"/>
              </w:rPr>
            </w:pPr>
          </w:p>
          <w:p w:rsidR="007E30FC" w:rsidRPr="003A63A2" w:rsidRDefault="007E30FC" w:rsidP="00AE7B70">
            <w:pPr>
              <w:snapToGrid w:val="0"/>
              <w:jc w:val="center"/>
              <w:rPr>
                <w:rFonts w:ascii="Book Antiqua" w:hAnsi="Book Antiqua" w:cs="Book Antiqua"/>
                <w:b/>
                <w:sz w:val="28"/>
                <w:szCs w:val="28"/>
                <w:lang w:val="sq-AL"/>
              </w:rPr>
            </w:pPr>
          </w:p>
        </w:tc>
        <w:tc>
          <w:tcPr>
            <w:tcW w:w="2347" w:type="dxa"/>
            <w:tcBorders>
              <w:top w:val="single" w:sz="4" w:space="0" w:color="000000"/>
              <w:left w:val="single" w:sz="4" w:space="0" w:color="000000"/>
              <w:bottom w:val="single" w:sz="4" w:space="0" w:color="000000"/>
              <w:right w:val="nil"/>
            </w:tcBorders>
          </w:tcPr>
          <w:p w:rsidR="007E30FC" w:rsidRPr="003A63A2" w:rsidRDefault="007E30FC" w:rsidP="00AE7B70">
            <w:pPr>
              <w:jc w:val="center"/>
              <w:rPr>
                <w:rFonts w:ascii="Book Antiqua" w:hAnsi="Book Antiqua" w:cs="Book Antiqua"/>
                <w:b/>
                <w:lang w:val="sq-AL"/>
              </w:rPr>
            </w:pPr>
          </w:p>
          <w:p w:rsidR="007E30FC" w:rsidRPr="003A63A2" w:rsidRDefault="007E30FC" w:rsidP="00AE7B70">
            <w:pPr>
              <w:jc w:val="center"/>
              <w:rPr>
                <w:lang w:val="sq-AL"/>
              </w:rPr>
            </w:pPr>
            <w:r w:rsidRPr="003A63A2">
              <w:rPr>
                <w:rFonts w:ascii="Book Antiqua" w:hAnsi="Book Antiqua" w:cs="Book Antiqua"/>
                <w:b/>
                <w:lang w:val="sq-AL"/>
              </w:rPr>
              <w:t>TOTALI</w:t>
            </w:r>
          </w:p>
        </w:tc>
        <w:tc>
          <w:tcPr>
            <w:tcW w:w="1276" w:type="dxa"/>
            <w:tcBorders>
              <w:top w:val="single" w:sz="4" w:space="0" w:color="000000"/>
              <w:left w:val="single" w:sz="4" w:space="0" w:color="000000"/>
              <w:bottom w:val="single" w:sz="4" w:space="0" w:color="000000"/>
              <w:right w:val="nil"/>
            </w:tcBorders>
          </w:tcPr>
          <w:p w:rsidR="007E30FC" w:rsidRPr="003A63A2" w:rsidRDefault="007E30FC" w:rsidP="00AE7B70">
            <w:pPr>
              <w:jc w:val="center"/>
              <w:rPr>
                <w:rFonts w:ascii="Book Antiqua" w:hAnsi="Book Antiqua" w:cs="Book Antiqua"/>
                <w:b/>
                <w:lang w:val="sq-AL"/>
              </w:rPr>
            </w:pPr>
          </w:p>
          <w:p w:rsidR="007E30FC" w:rsidRPr="003A63A2" w:rsidRDefault="007E30FC" w:rsidP="00AE7B70">
            <w:pPr>
              <w:jc w:val="center"/>
              <w:rPr>
                <w:lang w:val="sq-AL"/>
              </w:rPr>
            </w:pPr>
            <w:r w:rsidRPr="003A63A2">
              <w:rPr>
                <w:rFonts w:ascii="Book Antiqua" w:hAnsi="Book Antiqua" w:cs="Book Antiqua"/>
                <w:b/>
                <w:lang w:val="sq-AL"/>
              </w:rPr>
              <w:t>100%</w:t>
            </w:r>
          </w:p>
        </w:tc>
        <w:tc>
          <w:tcPr>
            <w:tcW w:w="1147" w:type="dxa"/>
            <w:tcBorders>
              <w:top w:val="single" w:sz="4" w:space="0" w:color="000000"/>
              <w:left w:val="single" w:sz="4" w:space="0" w:color="000000"/>
              <w:bottom w:val="single" w:sz="4" w:space="0" w:color="000000"/>
              <w:right w:val="nil"/>
            </w:tcBorders>
          </w:tcPr>
          <w:p w:rsidR="007E30FC" w:rsidRPr="003A63A2" w:rsidRDefault="007E30FC" w:rsidP="00AE7B70">
            <w:pPr>
              <w:jc w:val="center"/>
              <w:rPr>
                <w:rFonts w:ascii="Book Antiqua" w:hAnsi="Book Antiqua" w:cs="Book Antiqua"/>
                <w:b/>
                <w:lang w:val="sq-AL"/>
              </w:rPr>
            </w:pPr>
          </w:p>
          <w:p w:rsidR="007E30FC" w:rsidRPr="003A63A2" w:rsidRDefault="007E30FC" w:rsidP="00AE7B70">
            <w:pPr>
              <w:jc w:val="center"/>
              <w:rPr>
                <w:lang w:val="sq-AL"/>
              </w:rPr>
            </w:pPr>
            <w:r w:rsidRPr="003A63A2">
              <w:rPr>
                <w:rFonts w:ascii="Book Antiqua" w:hAnsi="Book Antiqua" w:cs="Book Antiqua"/>
                <w:b/>
                <w:lang w:val="sq-AL"/>
              </w:rPr>
              <w:t>40 pikë</w:t>
            </w:r>
          </w:p>
        </w:tc>
        <w:tc>
          <w:tcPr>
            <w:tcW w:w="1440" w:type="dxa"/>
            <w:tcBorders>
              <w:top w:val="single" w:sz="4" w:space="0" w:color="000000"/>
              <w:left w:val="single" w:sz="4" w:space="0" w:color="000000"/>
              <w:bottom w:val="single" w:sz="4" w:space="0" w:color="000000"/>
              <w:right w:val="nil"/>
            </w:tcBorders>
          </w:tcPr>
          <w:p w:rsidR="007E30FC" w:rsidRPr="003A63A2" w:rsidRDefault="007E30FC" w:rsidP="00AE7B70">
            <w:pPr>
              <w:jc w:val="center"/>
              <w:rPr>
                <w:rFonts w:ascii="Book Antiqua" w:hAnsi="Book Antiqua" w:cs="Book Antiqua"/>
                <w:b/>
                <w:lang w:val="sq-AL"/>
              </w:rPr>
            </w:pPr>
          </w:p>
          <w:p w:rsidR="007E30FC" w:rsidRPr="003A63A2" w:rsidRDefault="007E30FC" w:rsidP="00AE7B70">
            <w:pPr>
              <w:jc w:val="center"/>
              <w:rPr>
                <w:lang w:val="sq-AL"/>
              </w:rPr>
            </w:pPr>
            <w:r w:rsidRPr="003A63A2">
              <w:rPr>
                <w:rFonts w:ascii="Book Antiqua" w:hAnsi="Book Antiqua" w:cs="Book Antiqua"/>
                <w:b/>
                <w:lang w:val="sq-AL"/>
              </w:rPr>
              <w:t>16 pikë</w:t>
            </w:r>
          </w:p>
        </w:tc>
        <w:tc>
          <w:tcPr>
            <w:tcW w:w="1350" w:type="dxa"/>
            <w:tcBorders>
              <w:top w:val="single" w:sz="4" w:space="0" w:color="000000"/>
              <w:left w:val="single" w:sz="4" w:space="0" w:color="000000"/>
              <w:bottom w:val="single" w:sz="4" w:space="0" w:color="000000"/>
              <w:right w:val="nil"/>
            </w:tcBorders>
          </w:tcPr>
          <w:p w:rsidR="007E30FC" w:rsidRPr="003A63A2" w:rsidRDefault="007E30FC" w:rsidP="00AE7B70">
            <w:pPr>
              <w:jc w:val="center"/>
              <w:rPr>
                <w:rFonts w:ascii="Book Antiqua" w:hAnsi="Book Antiqua" w:cs="Book Antiqua"/>
                <w:b/>
                <w:lang w:val="sq-AL"/>
              </w:rPr>
            </w:pPr>
          </w:p>
          <w:p w:rsidR="007E30FC" w:rsidRPr="003A63A2" w:rsidRDefault="007E30FC" w:rsidP="007E30FC">
            <w:pPr>
              <w:jc w:val="center"/>
              <w:rPr>
                <w:lang w:val="sq-AL"/>
              </w:rPr>
            </w:pPr>
            <w:r w:rsidRPr="003A63A2">
              <w:rPr>
                <w:rFonts w:ascii="Book Antiqua" w:hAnsi="Book Antiqua" w:cs="Book Antiqua"/>
                <w:b/>
                <w:lang w:val="sq-AL"/>
              </w:rPr>
              <w:t>16 pikë</w:t>
            </w:r>
          </w:p>
        </w:tc>
        <w:tc>
          <w:tcPr>
            <w:tcW w:w="1440" w:type="dxa"/>
            <w:tcBorders>
              <w:top w:val="single" w:sz="4" w:space="0" w:color="000000"/>
              <w:left w:val="single" w:sz="4" w:space="0" w:color="000000"/>
              <w:bottom w:val="single" w:sz="4" w:space="0" w:color="000000"/>
              <w:right w:val="single" w:sz="4" w:space="0" w:color="000000"/>
            </w:tcBorders>
          </w:tcPr>
          <w:p w:rsidR="007E30FC" w:rsidRPr="003A63A2" w:rsidRDefault="007E30FC" w:rsidP="00AE7B70">
            <w:pPr>
              <w:jc w:val="center"/>
              <w:rPr>
                <w:rFonts w:ascii="Book Antiqua" w:hAnsi="Book Antiqua" w:cs="Book Antiqua"/>
                <w:b/>
                <w:lang w:val="sq-AL"/>
              </w:rPr>
            </w:pPr>
          </w:p>
          <w:p w:rsidR="007E30FC" w:rsidRPr="003A63A2" w:rsidRDefault="007E30FC" w:rsidP="00AE7B70">
            <w:pPr>
              <w:jc w:val="center"/>
              <w:rPr>
                <w:lang w:val="sq-AL"/>
              </w:rPr>
            </w:pPr>
            <w:r w:rsidRPr="003A63A2">
              <w:rPr>
                <w:rFonts w:ascii="Book Antiqua" w:hAnsi="Book Antiqua" w:cs="Book Antiqua"/>
                <w:b/>
                <w:lang w:val="sq-AL"/>
              </w:rPr>
              <w:t>8 pikë</w:t>
            </w:r>
          </w:p>
        </w:tc>
      </w:tr>
    </w:tbl>
    <w:p w:rsidR="00D5284D" w:rsidRPr="003A63A2" w:rsidRDefault="00D5284D" w:rsidP="00D5284D">
      <w:pPr>
        <w:rPr>
          <w:rFonts w:ascii="Book Antiqua" w:hAnsi="Book Antiqua" w:cs="Book Antiqua"/>
          <w:b/>
          <w:sz w:val="28"/>
          <w:szCs w:val="28"/>
          <w:lang w:val="sq-AL"/>
        </w:rPr>
      </w:pPr>
    </w:p>
    <w:p w:rsidR="000D6CE1" w:rsidRPr="003A63A2" w:rsidRDefault="000D6CE1" w:rsidP="00D5284D">
      <w:pPr>
        <w:rPr>
          <w:rFonts w:ascii="Book Antiqua" w:hAnsi="Book Antiqua" w:cs="Book Antiqua"/>
          <w:b/>
          <w:sz w:val="28"/>
          <w:szCs w:val="28"/>
          <w:lang w:val="sq-AL"/>
        </w:rPr>
      </w:pPr>
    </w:p>
    <w:p w:rsidR="00D5284D" w:rsidRPr="003A63A2" w:rsidRDefault="00D5284D" w:rsidP="00D5284D">
      <w:pPr>
        <w:jc w:val="both"/>
        <w:rPr>
          <w:rFonts w:ascii="Book Antiqua" w:hAnsi="Book Antiqua" w:cs="Book Antiqua"/>
          <w:lang w:val="sq-AL"/>
        </w:rPr>
      </w:pPr>
      <w:r w:rsidRPr="003A63A2">
        <w:rPr>
          <w:rFonts w:ascii="Book Antiqua" w:hAnsi="Book Antiqua" w:cs="Book Antiqua"/>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rsidR="00D5284D" w:rsidRPr="003A63A2" w:rsidRDefault="00D5284D" w:rsidP="00D5284D">
      <w:pPr>
        <w:jc w:val="both"/>
        <w:rPr>
          <w:lang w:val="sq-AL"/>
        </w:rPr>
      </w:pPr>
    </w:p>
    <w:p w:rsidR="00D5284D" w:rsidRPr="003A63A2" w:rsidRDefault="00D5284D" w:rsidP="00D5284D">
      <w:pPr>
        <w:jc w:val="both"/>
        <w:rPr>
          <w:rFonts w:ascii="Book Antiqua" w:hAnsi="Book Antiqua" w:cs="Book Antiqua"/>
          <w:lang w:val="sq-AL"/>
        </w:rPr>
      </w:pPr>
      <w:r w:rsidRPr="003A63A2">
        <w:rPr>
          <w:rFonts w:ascii="Book Antiqua" w:hAnsi="Book Antiqua" w:cs="Book Antiqua"/>
          <w:lang w:val="sq-AL"/>
        </w:rPr>
        <w:t>Së fundi, skema e vendosjes së notës kundrejt pikëve të fituara rekomandohet të jetë si më poshtë:</w:t>
      </w:r>
    </w:p>
    <w:p w:rsidR="00D5284D" w:rsidRPr="003A63A2" w:rsidRDefault="00D5284D" w:rsidP="00D5284D">
      <w:pPr>
        <w:jc w:val="both"/>
        <w:rPr>
          <w:lang w:val="sq-AL"/>
        </w:rPr>
      </w:pPr>
    </w:p>
    <w:p w:rsidR="00D5284D" w:rsidRPr="003A63A2" w:rsidRDefault="00D5284D" w:rsidP="00D5284D">
      <w:pPr>
        <w:jc w:val="both"/>
        <w:rPr>
          <w:rFonts w:ascii="Book Antiqua" w:hAnsi="Book Antiqua" w:cs="Book Antiqua"/>
          <w:lang w:val="sq-AL"/>
        </w:rPr>
      </w:pPr>
    </w:p>
    <w:tbl>
      <w:tblPr>
        <w:tblW w:w="0" w:type="auto"/>
        <w:tblInd w:w="2263" w:type="dxa"/>
        <w:tblLayout w:type="fixed"/>
        <w:tblLook w:val="0000" w:firstRow="0" w:lastRow="0" w:firstColumn="0" w:lastColumn="0" w:noHBand="0" w:noVBand="0"/>
      </w:tblPr>
      <w:tblGrid>
        <w:gridCol w:w="2520"/>
        <w:gridCol w:w="2050"/>
      </w:tblGrid>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Pikët e fituara</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Notat</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0 - 10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4</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11 - 15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5</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16 - 20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6</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21 – 25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7</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lastRenderedPageBreak/>
              <w:t>26 - 30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8</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31 - 35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9</w:t>
            </w:r>
          </w:p>
        </w:tc>
      </w:tr>
      <w:tr w:rsidR="00D5284D" w:rsidRPr="003A63A2" w:rsidTr="00B772A3">
        <w:tc>
          <w:tcPr>
            <w:tcW w:w="2520" w:type="dxa"/>
            <w:tcBorders>
              <w:top w:val="single" w:sz="4" w:space="0" w:color="000000"/>
              <w:left w:val="single" w:sz="4" w:space="0" w:color="000000"/>
              <w:bottom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36 - 40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5284D" w:rsidRPr="003A63A2" w:rsidRDefault="00D5284D" w:rsidP="00B772A3">
            <w:pPr>
              <w:tabs>
                <w:tab w:val="center" w:pos="4320"/>
                <w:tab w:val="right" w:pos="8640"/>
              </w:tabs>
              <w:jc w:val="center"/>
              <w:rPr>
                <w:lang w:val="sq-AL"/>
              </w:rPr>
            </w:pPr>
            <w:r w:rsidRPr="003A63A2">
              <w:rPr>
                <w:rFonts w:ascii="Book Antiqua" w:hAnsi="Book Antiqua" w:cs="Book Antiqua"/>
                <w:b/>
                <w:lang w:val="sq-AL"/>
              </w:rPr>
              <w:t>10</w:t>
            </w:r>
          </w:p>
        </w:tc>
      </w:tr>
    </w:tbl>
    <w:p w:rsidR="00D5284D" w:rsidRPr="003A63A2" w:rsidRDefault="00D5284D" w:rsidP="00D5284D">
      <w:pPr>
        <w:rPr>
          <w:rFonts w:ascii="Book Antiqua" w:hAnsi="Book Antiqua" w:cs="Book Antiqua"/>
          <w:b/>
          <w:sz w:val="28"/>
          <w:szCs w:val="28"/>
          <w:lang w:val="sq-AL"/>
        </w:rPr>
      </w:pPr>
    </w:p>
    <w:p w:rsidR="00D5284D" w:rsidRPr="003A63A2" w:rsidRDefault="00D5284D" w:rsidP="00D5284D">
      <w:pPr>
        <w:rPr>
          <w:lang w:val="sq-AL"/>
        </w:rPr>
      </w:pPr>
      <w:r w:rsidRPr="003A63A2">
        <w:rPr>
          <w:rFonts w:ascii="Book Antiqua" w:hAnsi="Book Antiqua" w:cs="Book Antiqua"/>
          <w:b/>
          <w:sz w:val="28"/>
          <w:szCs w:val="28"/>
          <w:lang w:val="sq-AL"/>
        </w:rPr>
        <w:t>B. Programi orientues për Provimin e Praktikës Profesionale të integruar</w:t>
      </w:r>
    </w:p>
    <w:p w:rsidR="00D5284D" w:rsidRPr="003A63A2" w:rsidRDefault="00D5284D" w:rsidP="00D5284D">
      <w:pPr>
        <w:jc w:val="both"/>
        <w:rPr>
          <w:rFonts w:ascii="Book Antiqua" w:hAnsi="Book Antiqua" w:cs="Book Antiqua"/>
          <w:b/>
          <w:sz w:val="28"/>
          <w:szCs w:val="28"/>
          <w:lang w:val="sq-AL"/>
        </w:rPr>
      </w:pPr>
    </w:p>
    <w:p w:rsidR="00D5284D" w:rsidRPr="003A63A2" w:rsidRDefault="00D5284D" w:rsidP="00D5284D">
      <w:pPr>
        <w:jc w:val="both"/>
        <w:rPr>
          <w:rFonts w:ascii="Book Antiqua" w:hAnsi="Book Antiqua" w:cs="Book Antiqua"/>
          <w:lang w:val="sq-AL"/>
        </w:rPr>
      </w:pPr>
      <w:r w:rsidRPr="003A63A2">
        <w:rPr>
          <w:rFonts w:ascii="Book Antiqua" w:hAnsi="Book Antiqua" w:cs="Book Antiqua"/>
          <w:b/>
          <w:lang w:val="sq-AL"/>
        </w:rPr>
        <w:t>Programi orientues</w:t>
      </w:r>
      <w:r w:rsidRPr="003A63A2">
        <w:rPr>
          <w:rFonts w:ascii="Book Antiqua" w:hAnsi="Book Antiqua" w:cs="Book Antiqua"/>
          <w:lang w:val="sq-AL"/>
        </w:rPr>
        <w:t xml:space="preserve"> për provimin e praktikës profesionale të integruar, në </w:t>
      </w:r>
      <w:r w:rsidR="001F330F" w:rsidRPr="003A63A2">
        <w:rPr>
          <w:rFonts w:ascii="Book Antiqua" w:hAnsi="Book Antiqua" w:cs="Book Antiqua"/>
          <w:lang w:val="sq-AL"/>
        </w:rPr>
        <w:t>Kualifikimit Profesional</w:t>
      </w:r>
      <w:r w:rsidR="001F330F" w:rsidRPr="003A63A2">
        <w:rPr>
          <w:rFonts w:ascii="Book Antiqua" w:hAnsi="Book Antiqua" w:cs="Book Antiqua"/>
          <w:b/>
          <w:lang w:val="sq-AL"/>
        </w:rPr>
        <w:t xml:space="preserve"> ”Sh</w:t>
      </w:r>
      <w:r w:rsidR="00486B46" w:rsidRPr="003A63A2">
        <w:rPr>
          <w:rFonts w:ascii="Book Antiqua" w:hAnsi="Book Antiqua" w:cs="Book Antiqua"/>
          <w:b/>
          <w:lang w:val="sq-AL"/>
        </w:rPr>
        <w:t>ë</w:t>
      </w:r>
      <w:r w:rsidR="001F330F" w:rsidRPr="003A63A2">
        <w:rPr>
          <w:rFonts w:ascii="Book Antiqua" w:hAnsi="Book Antiqua" w:cs="Book Antiqua"/>
          <w:b/>
          <w:lang w:val="sq-AL"/>
        </w:rPr>
        <w:t>rbime mjetesh tran</w:t>
      </w:r>
      <w:r w:rsidR="00486B46" w:rsidRPr="003A63A2">
        <w:rPr>
          <w:rFonts w:ascii="Book Antiqua" w:hAnsi="Book Antiqua" w:cs="Book Antiqua"/>
          <w:b/>
          <w:lang w:val="sq-AL"/>
        </w:rPr>
        <w:t>s</w:t>
      </w:r>
      <w:r w:rsidR="001F330F" w:rsidRPr="003A63A2">
        <w:rPr>
          <w:rFonts w:ascii="Book Antiqua" w:hAnsi="Book Antiqua" w:cs="Book Antiqua"/>
          <w:b/>
          <w:lang w:val="sq-AL"/>
        </w:rPr>
        <w:t xml:space="preserve">porti”, Niveli </w:t>
      </w:r>
      <w:proofErr w:type="spellStart"/>
      <w:r w:rsidR="001F330F" w:rsidRPr="003A63A2">
        <w:rPr>
          <w:rFonts w:ascii="Book Antiqua" w:hAnsi="Book Antiqua" w:cs="Book Antiqua"/>
          <w:b/>
          <w:lang w:val="sq-AL"/>
        </w:rPr>
        <w:t>IIn</w:t>
      </w:r>
      <w:r w:rsidR="00486B46" w:rsidRPr="003A63A2">
        <w:rPr>
          <w:rFonts w:ascii="Book Antiqua" w:hAnsi="Book Antiqua" w:cs="Book Antiqua"/>
          <w:b/>
          <w:lang w:val="sq-AL"/>
        </w:rPr>
        <w:t>ë</w:t>
      </w:r>
      <w:proofErr w:type="spellEnd"/>
      <w:r w:rsidR="001F330F" w:rsidRPr="003A63A2">
        <w:rPr>
          <w:rFonts w:ascii="Book Antiqua" w:hAnsi="Book Antiqua" w:cs="Book Antiqua"/>
          <w:b/>
          <w:lang w:val="sq-AL"/>
        </w:rPr>
        <w:t xml:space="preserve"> KSHK</w:t>
      </w:r>
      <w:r w:rsidRPr="003A63A2">
        <w:rPr>
          <w:rFonts w:ascii="Book Antiqua" w:hAnsi="Book Antiqua" w:cs="Book Antiqua"/>
          <w:lang w:val="sq-AL"/>
        </w:rPr>
        <w:t xml:space="preserve"> është hartuar duke u mbështetur në listën e kompetencave profesionale dhe në modulet e detyruara të praktikës profesionale, që përmban Skelet-</w:t>
      </w:r>
      <w:proofErr w:type="spellStart"/>
      <w:r w:rsidRPr="003A63A2">
        <w:rPr>
          <w:rFonts w:ascii="Book Antiqua" w:hAnsi="Book Antiqua" w:cs="Book Antiqua"/>
          <w:lang w:val="sq-AL"/>
        </w:rPr>
        <w:t>kurrikuli</w:t>
      </w:r>
      <w:proofErr w:type="spellEnd"/>
      <w:r w:rsidRPr="003A63A2">
        <w:rPr>
          <w:rFonts w:ascii="Book Antiqua" w:hAnsi="Book Antiqua" w:cs="Book Antiqua"/>
          <w:lang w:val="sq-AL"/>
        </w:rPr>
        <w:t xml:space="preserve"> përkatës. </w:t>
      </w:r>
    </w:p>
    <w:p w:rsidR="00B94C5D" w:rsidRPr="003A63A2" w:rsidRDefault="00B94C5D" w:rsidP="00D5284D">
      <w:pPr>
        <w:jc w:val="both"/>
        <w:rPr>
          <w:lang w:val="sq-AL"/>
        </w:rPr>
      </w:pPr>
    </w:p>
    <w:p w:rsidR="00D5284D" w:rsidRPr="003A63A2" w:rsidRDefault="00D5284D" w:rsidP="00D5284D">
      <w:pPr>
        <w:jc w:val="both"/>
        <w:rPr>
          <w:rFonts w:ascii="Book Antiqua" w:hAnsi="Book Antiqua" w:cs="Book Antiqua"/>
          <w:lang w:val="sq-AL"/>
        </w:rPr>
      </w:pPr>
      <w:r w:rsidRPr="003A63A2">
        <w:rPr>
          <w:rFonts w:ascii="Book Antiqua" w:hAnsi="Book Antiqua" w:cs="Book Antiqua"/>
          <w:b/>
          <w:lang w:val="sq-AL"/>
        </w:rPr>
        <w:t xml:space="preserve">a) Lista e kompetencave profesionale </w:t>
      </w:r>
      <w:r w:rsidRPr="003A63A2">
        <w:rPr>
          <w:rFonts w:ascii="Book Antiqua" w:hAnsi="Book Antiqua" w:cs="Book Antiqua"/>
          <w:lang w:val="sq-AL"/>
        </w:rPr>
        <w:t>për të cilat duhet të vlerësohen nxënësit</w:t>
      </w:r>
      <w:r w:rsidRPr="003A63A2">
        <w:rPr>
          <w:rFonts w:ascii="Book Antiqua" w:hAnsi="Book Antiqua" w:cs="Book Antiqua"/>
          <w:b/>
          <w:lang w:val="sq-AL"/>
        </w:rPr>
        <w:t xml:space="preserve">, detyrat e punës </w:t>
      </w:r>
      <w:r w:rsidRPr="003A63A2">
        <w:rPr>
          <w:rFonts w:ascii="Book Antiqua" w:hAnsi="Book Antiqua" w:cs="Book Antiqua"/>
          <w:lang w:val="sq-AL"/>
        </w:rPr>
        <w:t>dhe</w:t>
      </w:r>
      <w:r w:rsidRPr="003A63A2">
        <w:rPr>
          <w:rFonts w:ascii="Book Antiqua" w:hAnsi="Book Antiqua" w:cs="Book Antiqua"/>
          <w:b/>
          <w:lang w:val="sq-AL"/>
        </w:rPr>
        <w:t xml:space="preserve"> pikët </w:t>
      </w:r>
      <w:r w:rsidRPr="003A63A2">
        <w:rPr>
          <w:rFonts w:ascii="Book Antiqua" w:hAnsi="Book Antiqua" w:cs="Book Antiqua"/>
          <w:lang w:val="sq-AL"/>
        </w:rPr>
        <w:t>për secilën kompetencë:</w:t>
      </w:r>
    </w:p>
    <w:p w:rsidR="00AE3A0D" w:rsidRPr="003A63A2" w:rsidRDefault="00AE3A0D" w:rsidP="00D5284D">
      <w:pPr>
        <w:rPr>
          <w:rFonts w:ascii="Book Antiqua" w:hAnsi="Book Antiqua" w:cs="Book Antiqua"/>
          <w:b/>
          <w:szCs w:val="28"/>
          <w:lang w:val="sq-AL"/>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738"/>
        <w:gridCol w:w="4770"/>
        <w:gridCol w:w="900"/>
      </w:tblGrid>
      <w:tr w:rsidR="00AE3A0D" w:rsidRPr="003A63A2" w:rsidTr="0004466C">
        <w:tc>
          <w:tcPr>
            <w:tcW w:w="582"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both"/>
              <w:rPr>
                <w:rFonts w:ascii="Book Antiqua" w:hAnsi="Book Antiqua"/>
                <w:b/>
                <w:sz w:val="22"/>
                <w:szCs w:val="22"/>
                <w:lang w:val="sq-AL"/>
              </w:rPr>
            </w:pPr>
            <w:proofErr w:type="spellStart"/>
            <w:r w:rsidRPr="003A63A2">
              <w:rPr>
                <w:rFonts w:ascii="Book Antiqua" w:hAnsi="Book Antiqua"/>
                <w:b/>
                <w:sz w:val="22"/>
                <w:szCs w:val="22"/>
                <w:lang w:val="sq-AL"/>
              </w:rPr>
              <w:t>Nr</w:t>
            </w:r>
            <w:proofErr w:type="spellEnd"/>
          </w:p>
        </w:tc>
        <w:tc>
          <w:tcPr>
            <w:tcW w:w="3738"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center"/>
              <w:rPr>
                <w:rFonts w:ascii="Book Antiqua" w:hAnsi="Book Antiqua"/>
                <w:b/>
                <w:sz w:val="22"/>
                <w:szCs w:val="22"/>
                <w:lang w:val="sq-AL"/>
              </w:rPr>
            </w:pPr>
            <w:r w:rsidRPr="003A63A2">
              <w:rPr>
                <w:rFonts w:ascii="Book Antiqua" w:hAnsi="Book Antiqua"/>
                <w:b/>
                <w:sz w:val="22"/>
                <w:szCs w:val="22"/>
                <w:lang w:val="sq-AL"/>
              </w:rPr>
              <w:t>Kompetencat profesionale</w:t>
            </w:r>
          </w:p>
        </w:tc>
        <w:tc>
          <w:tcPr>
            <w:tcW w:w="4770"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center"/>
              <w:rPr>
                <w:rFonts w:ascii="Book Antiqua" w:hAnsi="Book Antiqua"/>
                <w:b/>
                <w:sz w:val="22"/>
                <w:szCs w:val="22"/>
                <w:lang w:val="sq-AL"/>
              </w:rPr>
            </w:pPr>
            <w:r w:rsidRPr="003A63A2">
              <w:rPr>
                <w:rFonts w:ascii="Book Antiqua" w:hAnsi="Book Antiqua"/>
                <w:b/>
                <w:sz w:val="22"/>
                <w:szCs w:val="22"/>
                <w:lang w:val="sq-AL"/>
              </w:rPr>
              <w:t>Detyrat e punës</w:t>
            </w:r>
          </w:p>
        </w:tc>
        <w:tc>
          <w:tcPr>
            <w:tcW w:w="900"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center"/>
              <w:rPr>
                <w:rFonts w:ascii="Book Antiqua" w:hAnsi="Book Antiqua"/>
                <w:b/>
                <w:sz w:val="22"/>
                <w:szCs w:val="22"/>
                <w:lang w:val="sq-AL"/>
              </w:rPr>
            </w:pPr>
            <w:r w:rsidRPr="003A63A2">
              <w:rPr>
                <w:rFonts w:ascii="Book Antiqua" w:hAnsi="Book Antiqua"/>
                <w:b/>
                <w:sz w:val="22"/>
                <w:szCs w:val="22"/>
                <w:lang w:val="sq-AL"/>
              </w:rPr>
              <w:t>Pikët</w:t>
            </w:r>
          </w:p>
        </w:tc>
      </w:tr>
      <w:tr w:rsidR="00AE3A0D" w:rsidRPr="003A63A2" w:rsidTr="008D07CF">
        <w:tc>
          <w:tcPr>
            <w:tcW w:w="582"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both"/>
              <w:rPr>
                <w:rFonts w:ascii="Book Antiqua" w:hAnsi="Book Antiqua"/>
                <w:sz w:val="22"/>
                <w:szCs w:val="22"/>
                <w:lang w:val="sq-AL"/>
              </w:rPr>
            </w:pPr>
            <w:r w:rsidRPr="003A63A2">
              <w:rPr>
                <w:rFonts w:ascii="Book Antiqua" w:hAnsi="Book Antiqua"/>
                <w:sz w:val="22"/>
                <w:szCs w:val="22"/>
                <w:lang w:val="sq-AL"/>
              </w:rPr>
              <w:t>1.</w:t>
            </w:r>
          </w:p>
        </w:tc>
        <w:tc>
          <w:tcPr>
            <w:tcW w:w="3738"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rPr>
                <w:rFonts w:ascii="Book Antiqua" w:hAnsi="Book Antiqua"/>
                <w:sz w:val="22"/>
                <w:szCs w:val="22"/>
                <w:lang w:val="sq-AL"/>
              </w:rPr>
            </w:pPr>
            <w:r w:rsidRPr="003A63A2">
              <w:rPr>
                <w:rFonts w:ascii="Book Antiqua" w:hAnsi="Book Antiqua"/>
                <w:sz w:val="22"/>
                <w:szCs w:val="22"/>
                <w:lang w:val="sq-AL"/>
              </w:rPr>
              <w:t xml:space="preserve">Të kryejë punime të thjeshta për instalimin e linjave të furnizimit me ujë të pajisjeve </w:t>
            </w:r>
            <w:proofErr w:type="spellStart"/>
            <w:r w:rsidRPr="003A63A2">
              <w:rPr>
                <w:rFonts w:ascii="Book Antiqua" w:hAnsi="Book Antiqua"/>
                <w:sz w:val="22"/>
                <w:szCs w:val="22"/>
                <w:lang w:val="sq-AL"/>
              </w:rPr>
              <w:t>hidrosanitare</w:t>
            </w:r>
            <w:proofErr w:type="spellEnd"/>
            <w:r w:rsidRPr="003A63A2">
              <w:rPr>
                <w:rFonts w:ascii="Book Antiqua" w:hAnsi="Book Antiqua"/>
                <w:sz w:val="22"/>
                <w:szCs w:val="22"/>
                <w:lang w:val="sq-AL"/>
              </w:rPr>
              <w:t>.</w:t>
            </w:r>
          </w:p>
        </w:tc>
        <w:tc>
          <w:tcPr>
            <w:tcW w:w="4770" w:type="dxa"/>
            <w:tcBorders>
              <w:top w:val="single" w:sz="4" w:space="0" w:color="auto"/>
              <w:left w:val="single" w:sz="4" w:space="0" w:color="auto"/>
              <w:bottom w:val="single" w:sz="4" w:space="0" w:color="auto"/>
              <w:right w:val="single" w:sz="4" w:space="0" w:color="auto"/>
            </w:tcBorders>
          </w:tcPr>
          <w:p w:rsidR="00AE3A0D" w:rsidRPr="003A63A2" w:rsidRDefault="00AE3A0D" w:rsidP="0004466C">
            <w:pPr>
              <w:rPr>
                <w:rFonts w:ascii="Book Antiqua" w:hAnsi="Book Antiqua"/>
                <w:sz w:val="22"/>
                <w:szCs w:val="22"/>
                <w:lang w:val="sq-AL"/>
              </w:rPr>
            </w:pPr>
            <w:r w:rsidRPr="003A63A2">
              <w:rPr>
                <w:rFonts w:ascii="Book Antiqua" w:hAnsi="Book Antiqua"/>
                <w:b/>
                <w:sz w:val="22"/>
                <w:szCs w:val="22"/>
                <w:lang w:val="sq-AL"/>
              </w:rPr>
              <w:t>Detyra 1:</w:t>
            </w:r>
            <w:r w:rsidRPr="003A63A2">
              <w:rPr>
                <w:rFonts w:ascii="Book Antiqua" w:hAnsi="Book Antiqua"/>
                <w:sz w:val="22"/>
                <w:szCs w:val="22"/>
                <w:lang w:val="sq-AL"/>
              </w:rPr>
              <w:t xml:space="preserve"> Hapja e nj</w:t>
            </w:r>
            <w:r w:rsidR="00D67151" w:rsidRPr="003A63A2">
              <w:rPr>
                <w:rFonts w:ascii="Book Antiqua" w:hAnsi="Book Antiqua"/>
                <w:sz w:val="22"/>
                <w:szCs w:val="22"/>
                <w:lang w:val="sq-AL"/>
              </w:rPr>
              <w:t>ë</w:t>
            </w:r>
            <w:r w:rsidRPr="003A63A2">
              <w:rPr>
                <w:rFonts w:ascii="Book Antiqua" w:hAnsi="Book Antiqua"/>
                <w:sz w:val="22"/>
                <w:szCs w:val="22"/>
                <w:lang w:val="sq-AL"/>
              </w:rPr>
              <w:t xml:space="preserve"> fragmenti kanali n</w:t>
            </w:r>
            <w:r w:rsidR="00D67151" w:rsidRPr="003A63A2">
              <w:rPr>
                <w:rFonts w:ascii="Book Antiqua" w:hAnsi="Book Antiqua"/>
                <w:sz w:val="22"/>
                <w:szCs w:val="22"/>
                <w:lang w:val="sq-AL"/>
              </w:rPr>
              <w:t>ë</w:t>
            </w:r>
            <w:r w:rsidRPr="003A63A2">
              <w:rPr>
                <w:rFonts w:ascii="Book Antiqua" w:hAnsi="Book Antiqua"/>
                <w:b/>
                <w:sz w:val="22"/>
                <w:szCs w:val="22"/>
                <w:lang w:val="sq-AL"/>
              </w:rPr>
              <w:t xml:space="preserve"> </w:t>
            </w:r>
            <w:r w:rsidRPr="003A63A2">
              <w:rPr>
                <w:rFonts w:ascii="Book Antiqua" w:hAnsi="Book Antiqua"/>
                <w:sz w:val="22"/>
                <w:szCs w:val="22"/>
                <w:lang w:val="sq-AL"/>
              </w:rPr>
              <w:t>mur.</w:t>
            </w:r>
            <w:r w:rsidRPr="003A63A2">
              <w:rPr>
                <w:rFonts w:ascii="Book Antiqua" w:hAnsi="Book Antiqua"/>
                <w:b/>
                <w:sz w:val="22"/>
                <w:szCs w:val="22"/>
                <w:lang w:val="sq-AL"/>
              </w:rPr>
              <w:t xml:space="preserve"> </w:t>
            </w:r>
            <w:r w:rsidRPr="003A63A2">
              <w:rPr>
                <w:rFonts w:ascii="Book Antiqua" w:hAnsi="Book Antiqua"/>
                <w:sz w:val="22"/>
                <w:szCs w:val="22"/>
                <w:lang w:val="sq-AL"/>
              </w:rPr>
              <w:t xml:space="preserve"> </w:t>
            </w:r>
          </w:p>
          <w:p w:rsidR="00AE3A0D" w:rsidRPr="003A63A2" w:rsidRDefault="00AE3A0D" w:rsidP="00D67151">
            <w:pPr>
              <w:pStyle w:val="TableParagraph"/>
              <w:ind w:left="0" w:right="410"/>
              <w:rPr>
                <w:rFonts w:ascii="Book Antiqua" w:hAnsi="Book Antiqua"/>
              </w:rPr>
            </w:pPr>
            <w:r w:rsidRPr="003A63A2">
              <w:rPr>
                <w:rFonts w:ascii="Book Antiqua" w:hAnsi="Book Antiqua"/>
                <w:b/>
              </w:rPr>
              <w:t>Detyra 2:</w:t>
            </w:r>
            <w:r w:rsidRPr="003A63A2">
              <w:rPr>
                <w:rFonts w:ascii="Book Antiqua" w:hAnsi="Book Antiqua"/>
              </w:rPr>
              <w:t xml:space="preserve"> Instalimi i furnizimi</w:t>
            </w:r>
            <w:r w:rsidR="00D67151" w:rsidRPr="003A63A2">
              <w:rPr>
                <w:rFonts w:ascii="Book Antiqua" w:hAnsi="Book Antiqua"/>
              </w:rPr>
              <w:t>t</w:t>
            </w:r>
            <w:r w:rsidRPr="003A63A2">
              <w:rPr>
                <w:rFonts w:ascii="Book Antiqua" w:hAnsi="Book Antiqua"/>
              </w:rPr>
              <w:t xml:space="preserve"> me uj</w:t>
            </w:r>
            <w:r w:rsidR="00D67151" w:rsidRPr="003A63A2">
              <w:rPr>
                <w:rFonts w:ascii="Book Antiqua" w:hAnsi="Book Antiqua"/>
              </w:rPr>
              <w:t>ë</w:t>
            </w:r>
            <w:r w:rsidRPr="003A63A2">
              <w:rPr>
                <w:rFonts w:ascii="Book Antiqua" w:hAnsi="Book Antiqua"/>
              </w:rPr>
              <w:t xml:space="preserve"> t</w:t>
            </w:r>
            <w:r w:rsidR="00D67151" w:rsidRPr="003A63A2">
              <w:rPr>
                <w:rFonts w:ascii="Book Antiqua" w:hAnsi="Book Antiqua"/>
              </w:rPr>
              <w:t>ë</w:t>
            </w:r>
            <w:r w:rsidRPr="003A63A2">
              <w:rPr>
                <w:rFonts w:ascii="Book Antiqua" w:hAnsi="Book Antiqua"/>
              </w:rPr>
              <w:t xml:space="preserve"> nj</w:t>
            </w:r>
            <w:r w:rsidR="00D67151" w:rsidRPr="003A63A2">
              <w:rPr>
                <w:rFonts w:ascii="Book Antiqua" w:hAnsi="Book Antiqua"/>
              </w:rPr>
              <w:t>ë</w:t>
            </w:r>
            <w:r w:rsidRPr="003A63A2">
              <w:rPr>
                <w:rFonts w:ascii="Book Antiqua" w:hAnsi="Book Antiqua"/>
              </w:rPr>
              <w:t xml:space="preserve"> pajisjeje </w:t>
            </w:r>
            <w:proofErr w:type="spellStart"/>
            <w:r w:rsidRPr="003A63A2">
              <w:rPr>
                <w:rFonts w:ascii="Book Antiqua" w:hAnsi="Book Antiqua"/>
              </w:rPr>
              <w:t>hidrosanitare</w:t>
            </w:r>
            <w:proofErr w:type="spellEnd"/>
            <w:r w:rsidRPr="003A63A2">
              <w:rPr>
                <w:rFonts w:ascii="Book Antiqua" w:hAnsi="Book Antiqua"/>
              </w:rPr>
              <w:t xml:space="preserve"> me tuba t</w:t>
            </w:r>
            <w:r w:rsidR="00D67151" w:rsidRPr="003A63A2">
              <w:rPr>
                <w:rFonts w:ascii="Book Antiqua" w:hAnsi="Book Antiqua"/>
              </w:rPr>
              <w:t>ë</w:t>
            </w:r>
            <w:r w:rsidRPr="003A63A2">
              <w:rPr>
                <w:rFonts w:ascii="Book Antiqua" w:hAnsi="Book Antiqua"/>
              </w:rPr>
              <w:t xml:space="preserve"> ndrysh</w:t>
            </w:r>
            <w:r w:rsidR="00D67151" w:rsidRPr="003A63A2">
              <w:rPr>
                <w:rFonts w:ascii="Book Antiqua" w:hAnsi="Book Antiqua"/>
              </w:rPr>
              <w:t>ë</w:t>
            </w:r>
            <w:r w:rsidRPr="003A63A2">
              <w:rPr>
                <w:rFonts w:ascii="Book Antiqua" w:hAnsi="Book Antiqua"/>
              </w:rPr>
              <w:t xml:space="preserve">m.  </w:t>
            </w:r>
          </w:p>
          <w:p w:rsidR="005A6AA1" w:rsidRPr="003A63A2" w:rsidRDefault="005A6AA1" w:rsidP="00D67151">
            <w:pPr>
              <w:pStyle w:val="TableParagraph"/>
              <w:ind w:left="0" w:right="410"/>
              <w:rPr>
                <w:rFonts w:ascii="Book Antiqua" w:hAnsi="Book Antiqua"/>
                <w:b/>
              </w:rPr>
            </w:pPr>
            <w:r w:rsidRPr="003A63A2">
              <w:rPr>
                <w:rFonts w:ascii="Book Antiqua" w:hAnsi="Book Antiqua"/>
                <w:b/>
              </w:rPr>
              <w:t xml:space="preserve">Detyra 3: </w:t>
            </w:r>
            <w:r w:rsidRPr="003A63A2">
              <w:rPr>
                <w:rFonts w:ascii="Book Antiqua" w:hAnsi="Book Antiqua"/>
              </w:rPr>
              <w:t>Kryerja e provës hidraulike për instalimin e kryer.</w:t>
            </w:r>
          </w:p>
        </w:tc>
        <w:tc>
          <w:tcPr>
            <w:tcW w:w="900" w:type="dxa"/>
            <w:tcBorders>
              <w:top w:val="single" w:sz="4" w:space="0" w:color="auto"/>
              <w:left w:val="single" w:sz="4" w:space="0" w:color="auto"/>
              <w:bottom w:val="single" w:sz="4" w:space="0" w:color="auto"/>
              <w:right w:val="single" w:sz="4" w:space="0" w:color="auto"/>
            </w:tcBorders>
            <w:hideMark/>
          </w:tcPr>
          <w:p w:rsidR="00AE3A0D" w:rsidRPr="003A63A2" w:rsidRDefault="00184177"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8D07CF" w:rsidRPr="003A63A2" w:rsidRDefault="006941A8"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8D07CF" w:rsidRPr="003A63A2" w:rsidRDefault="008D07CF" w:rsidP="008D07CF">
            <w:pPr>
              <w:tabs>
                <w:tab w:val="center" w:pos="4320"/>
                <w:tab w:val="right" w:pos="8640"/>
              </w:tabs>
              <w:jc w:val="center"/>
              <w:rPr>
                <w:rFonts w:ascii="Book Antiqua" w:hAnsi="Book Antiqua"/>
                <w:sz w:val="22"/>
                <w:szCs w:val="22"/>
                <w:lang w:val="sq-AL"/>
              </w:rPr>
            </w:pPr>
          </w:p>
          <w:p w:rsidR="008D07CF" w:rsidRPr="003A63A2" w:rsidRDefault="008D07CF" w:rsidP="008D07CF">
            <w:pPr>
              <w:tabs>
                <w:tab w:val="center" w:pos="4320"/>
                <w:tab w:val="right" w:pos="8640"/>
              </w:tabs>
              <w:jc w:val="center"/>
              <w:rPr>
                <w:rFonts w:ascii="Book Antiqua" w:hAnsi="Book Antiqua"/>
                <w:sz w:val="22"/>
                <w:szCs w:val="22"/>
                <w:lang w:val="sq-AL"/>
              </w:rPr>
            </w:pPr>
          </w:p>
          <w:p w:rsidR="008D07CF" w:rsidRPr="003A63A2" w:rsidRDefault="00636D1A"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AE3A0D" w:rsidRPr="003A63A2" w:rsidRDefault="00AE3A0D" w:rsidP="008D07CF">
            <w:pPr>
              <w:tabs>
                <w:tab w:val="center" w:pos="4320"/>
                <w:tab w:val="right" w:pos="8640"/>
              </w:tabs>
              <w:jc w:val="center"/>
              <w:rPr>
                <w:rFonts w:ascii="Book Antiqua" w:hAnsi="Book Antiqua"/>
                <w:sz w:val="22"/>
                <w:szCs w:val="22"/>
                <w:lang w:val="sq-AL"/>
              </w:rPr>
            </w:pPr>
          </w:p>
        </w:tc>
      </w:tr>
      <w:tr w:rsidR="00AE3A0D" w:rsidRPr="003A63A2" w:rsidTr="008D07CF">
        <w:trPr>
          <w:trHeight w:val="1151"/>
        </w:trPr>
        <w:tc>
          <w:tcPr>
            <w:tcW w:w="582"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both"/>
              <w:rPr>
                <w:rFonts w:ascii="Book Antiqua" w:hAnsi="Book Antiqua"/>
                <w:sz w:val="22"/>
                <w:szCs w:val="22"/>
                <w:lang w:val="sq-AL"/>
              </w:rPr>
            </w:pPr>
            <w:r w:rsidRPr="003A63A2">
              <w:rPr>
                <w:rFonts w:ascii="Book Antiqua" w:hAnsi="Book Antiqua"/>
                <w:sz w:val="22"/>
                <w:szCs w:val="22"/>
                <w:lang w:val="sq-AL"/>
              </w:rPr>
              <w:t>2.</w:t>
            </w:r>
          </w:p>
        </w:tc>
        <w:tc>
          <w:tcPr>
            <w:tcW w:w="3738"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rPr>
                <w:rFonts w:ascii="Book Antiqua" w:hAnsi="Book Antiqua"/>
                <w:sz w:val="22"/>
                <w:szCs w:val="22"/>
                <w:lang w:val="sq-AL"/>
              </w:rPr>
            </w:pPr>
            <w:r w:rsidRPr="003A63A2">
              <w:rPr>
                <w:rFonts w:ascii="Book Antiqua" w:hAnsi="Book Antiqua"/>
                <w:sz w:val="22"/>
                <w:szCs w:val="22"/>
                <w:lang w:val="sq-AL"/>
              </w:rPr>
              <w:t xml:space="preserve">Të kryejë punime të thjeshta për instalimin e linjave të shkarkimit të pajisjeve </w:t>
            </w:r>
            <w:proofErr w:type="spellStart"/>
            <w:r w:rsidRPr="003A63A2">
              <w:rPr>
                <w:rFonts w:ascii="Book Antiqua" w:hAnsi="Book Antiqua"/>
                <w:sz w:val="22"/>
                <w:szCs w:val="22"/>
                <w:lang w:val="sq-AL"/>
              </w:rPr>
              <w:t>hidrosanitare</w:t>
            </w:r>
            <w:proofErr w:type="spellEnd"/>
            <w:r w:rsidRPr="003A63A2">
              <w:rPr>
                <w:rFonts w:ascii="Book Antiqua" w:hAnsi="Book Antiqua"/>
                <w:sz w:val="22"/>
                <w:szCs w:val="22"/>
                <w:lang w:val="sq-AL"/>
              </w:rPr>
              <w:t>.</w:t>
            </w:r>
          </w:p>
        </w:tc>
        <w:tc>
          <w:tcPr>
            <w:tcW w:w="4770" w:type="dxa"/>
            <w:tcBorders>
              <w:top w:val="single" w:sz="4" w:space="0" w:color="auto"/>
              <w:left w:val="single" w:sz="4" w:space="0" w:color="auto"/>
              <w:bottom w:val="single" w:sz="4" w:space="0" w:color="auto"/>
              <w:right w:val="single" w:sz="4" w:space="0" w:color="auto"/>
            </w:tcBorders>
          </w:tcPr>
          <w:p w:rsidR="00AE3A0D" w:rsidRPr="003A63A2" w:rsidRDefault="00AE3A0D" w:rsidP="0004466C">
            <w:pPr>
              <w:pStyle w:val="TableParagraph"/>
              <w:ind w:left="0" w:right="255"/>
              <w:rPr>
                <w:rFonts w:ascii="Book Antiqua" w:hAnsi="Book Antiqua"/>
                <w:b/>
              </w:rPr>
            </w:pPr>
            <w:r w:rsidRPr="003A63A2">
              <w:rPr>
                <w:rFonts w:ascii="Book Antiqua" w:hAnsi="Book Antiqua"/>
                <w:b/>
              </w:rPr>
              <w:t xml:space="preserve">Detyra </w:t>
            </w:r>
            <w:r w:rsidR="005A6AA1" w:rsidRPr="003A63A2">
              <w:rPr>
                <w:rFonts w:ascii="Book Antiqua" w:hAnsi="Book Antiqua"/>
                <w:b/>
              </w:rPr>
              <w:t>4</w:t>
            </w:r>
            <w:r w:rsidRPr="003A63A2">
              <w:rPr>
                <w:rFonts w:ascii="Book Antiqua" w:hAnsi="Book Antiqua"/>
                <w:b/>
              </w:rPr>
              <w:t xml:space="preserve">: </w:t>
            </w:r>
            <w:r w:rsidR="00D67151" w:rsidRPr="003A63A2">
              <w:rPr>
                <w:rFonts w:ascii="Book Antiqua" w:hAnsi="Book Antiqua"/>
              </w:rPr>
              <w:t>Instalimi i</w:t>
            </w:r>
            <w:r w:rsidRPr="003A63A2">
              <w:rPr>
                <w:rFonts w:ascii="Book Antiqua" w:hAnsi="Book Antiqua"/>
              </w:rPr>
              <w:t xml:space="preserve"> shkarkimit t</w:t>
            </w:r>
            <w:r w:rsidR="00D67151" w:rsidRPr="003A63A2">
              <w:rPr>
                <w:rFonts w:ascii="Book Antiqua" w:hAnsi="Book Antiqua"/>
              </w:rPr>
              <w:t>ë</w:t>
            </w:r>
            <w:r w:rsidRPr="003A63A2">
              <w:rPr>
                <w:rFonts w:ascii="Book Antiqua" w:hAnsi="Book Antiqua"/>
              </w:rPr>
              <w:t xml:space="preserve"> nj</w:t>
            </w:r>
            <w:r w:rsidR="00D67151" w:rsidRPr="003A63A2">
              <w:rPr>
                <w:rFonts w:ascii="Book Antiqua" w:hAnsi="Book Antiqua"/>
              </w:rPr>
              <w:t>ë</w:t>
            </w:r>
            <w:r w:rsidRPr="003A63A2">
              <w:rPr>
                <w:rFonts w:ascii="Book Antiqua" w:hAnsi="Book Antiqua"/>
              </w:rPr>
              <w:t xml:space="preserve"> pajisjeje </w:t>
            </w:r>
            <w:proofErr w:type="spellStart"/>
            <w:r w:rsidRPr="003A63A2">
              <w:rPr>
                <w:rFonts w:ascii="Book Antiqua" w:hAnsi="Book Antiqua"/>
              </w:rPr>
              <w:t>hidrosanitare</w:t>
            </w:r>
            <w:proofErr w:type="spellEnd"/>
            <w:r w:rsidR="00D67151" w:rsidRPr="003A63A2">
              <w:rPr>
                <w:rFonts w:ascii="Book Antiqua" w:hAnsi="Book Antiqua"/>
              </w:rPr>
              <w:t xml:space="preserve"> me tuba të ndryshëm</w:t>
            </w:r>
            <w:r w:rsidRPr="003A63A2">
              <w:rPr>
                <w:rFonts w:ascii="Book Antiqua" w:hAnsi="Book Antiqua"/>
              </w:rPr>
              <w:t>.</w:t>
            </w:r>
          </w:p>
          <w:p w:rsidR="005A6AA1" w:rsidRPr="003A63A2" w:rsidRDefault="00AE3A0D" w:rsidP="00AE7B70">
            <w:pPr>
              <w:pStyle w:val="TableParagraph"/>
              <w:ind w:left="0" w:right="255"/>
              <w:rPr>
                <w:rFonts w:ascii="Book Antiqua" w:hAnsi="Book Antiqua"/>
              </w:rPr>
            </w:pPr>
            <w:r w:rsidRPr="003A63A2">
              <w:rPr>
                <w:rFonts w:ascii="Book Antiqua" w:hAnsi="Book Antiqua"/>
                <w:b/>
              </w:rPr>
              <w:t xml:space="preserve">Detyra </w:t>
            </w:r>
            <w:r w:rsidR="005A6AA1" w:rsidRPr="003A63A2">
              <w:rPr>
                <w:rFonts w:ascii="Book Antiqua" w:hAnsi="Book Antiqua"/>
                <w:b/>
              </w:rPr>
              <w:t>5</w:t>
            </w:r>
            <w:r w:rsidRPr="003A63A2">
              <w:rPr>
                <w:rFonts w:ascii="Book Antiqua" w:hAnsi="Book Antiqua"/>
                <w:b/>
              </w:rPr>
              <w:t xml:space="preserve">. </w:t>
            </w:r>
            <w:r w:rsidRPr="003A63A2">
              <w:rPr>
                <w:rFonts w:ascii="Book Antiqua" w:hAnsi="Book Antiqua"/>
              </w:rPr>
              <w:t xml:space="preserve">Lidhja e kolonës me degëzimin e shkarkimit në dysheme. </w:t>
            </w:r>
          </w:p>
        </w:tc>
        <w:tc>
          <w:tcPr>
            <w:tcW w:w="900" w:type="dxa"/>
            <w:tcBorders>
              <w:top w:val="single" w:sz="4" w:space="0" w:color="auto"/>
              <w:left w:val="single" w:sz="4" w:space="0" w:color="auto"/>
              <w:bottom w:val="single" w:sz="4" w:space="0" w:color="auto"/>
              <w:right w:val="single" w:sz="4" w:space="0" w:color="auto"/>
            </w:tcBorders>
            <w:hideMark/>
          </w:tcPr>
          <w:p w:rsidR="00F32A36" w:rsidRPr="003A63A2" w:rsidRDefault="006941A8"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AE3A0D" w:rsidRPr="003A63A2" w:rsidRDefault="00AE3A0D" w:rsidP="008D07CF">
            <w:pPr>
              <w:tabs>
                <w:tab w:val="center" w:pos="4320"/>
                <w:tab w:val="right" w:pos="8640"/>
              </w:tabs>
              <w:jc w:val="center"/>
              <w:rPr>
                <w:rFonts w:ascii="Book Antiqua" w:hAnsi="Book Antiqua"/>
                <w:sz w:val="22"/>
                <w:szCs w:val="22"/>
                <w:lang w:val="sq-AL"/>
              </w:rPr>
            </w:pPr>
          </w:p>
          <w:p w:rsidR="00AE3A0D" w:rsidRPr="003A63A2" w:rsidRDefault="00AE3A0D" w:rsidP="008D07CF">
            <w:pPr>
              <w:tabs>
                <w:tab w:val="center" w:pos="4320"/>
                <w:tab w:val="right" w:pos="8640"/>
              </w:tabs>
              <w:jc w:val="center"/>
              <w:rPr>
                <w:rFonts w:ascii="Book Antiqua" w:hAnsi="Book Antiqua"/>
                <w:sz w:val="22"/>
                <w:szCs w:val="22"/>
                <w:lang w:val="sq-AL"/>
              </w:rPr>
            </w:pPr>
          </w:p>
          <w:p w:rsidR="008D07CF" w:rsidRPr="003A63A2" w:rsidRDefault="008D07CF" w:rsidP="00184177">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w:t>
            </w:r>
            <w:r w:rsidR="00184177" w:rsidRPr="003A63A2">
              <w:rPr>
                <w:rFonts w:ascii="Book Antiqua" w:hAnsi="Book Antiqua"/>
                <w:sz w:val="22"/>
                <w:szCs w:val="22"/>
                <w:lang w:val="sq-AL"/>
              </w:rPr>
              <w:t>0</w:t>
            </w:r>
          </w:p>
        </w:tc>
      </w:tr>
      <w:tr w:rsidR="00AE3A0D" w:rsidRPr="003A63A2" w:rsidTr="008D07CF">
        <w:tc>
          <w:tcPr>
            <w:tcW w:w="582"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both"/>
              <w:rPr>
                <w:rFonts w:ascii="Book Antiqua" w:hAnsi="Book Antiqua"/>
                <w:sz w:val="22"/>
                <w:szCs w:val="22"/>
                <w:lang w:val="sq-AL"/>
              </w:rPr>
            </w:pPr>
            <w:r w:rsidRPr="003A63A2">
              <w:rPr>
                <w:rFonts w:ascii="Book Antiqua" w:hAnsi="Book Antiqua"/>
                <w:sz w:val="22"/>
                <w:szCs w:val="22"/>
                <w:lang w:val="sq-AL"/>
              </w:rPr>
              <w:t>3.</w:t>
            </w:r>
          </w:p>
        </w:tc>
        <w:tc>
          <w:tcPr>
            <w:tcW w:w="3738"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rPr>
                <w:rFonts w:ascii="Book Antiqua" w:hAnsi="Book Antiqua"/>
                <w:sz w:val="22"/>
                <w:szCs w:val="22"/>
                <w:lang w:val="sq-AL"/>
              </w:rPr>
            </w:pPr>
            <w:r w:rsidRPr="003A63A2">
              <w:rPr>
                <w:rFonts w:ascii="Book Antiqua" w:hAnsi="Book Antiqua"/>
                <w:sz w:val="22"/>
                <w:szCs w:val="22"/>
                <w:lang w:val="sq-AL"/>
              </w:rPr>
              <w:t xml:space="preserve">Të kryejë punime të thjeshta për montimin e pajisjeve </w:t>
            </w:r>
            <w:proofErr w:type="spellStart"/>
            <w:r w:rsidRPr="003A63A2">
              <w:rPr>
                <w:rFonts w:ascii="Book Antiqua" w:hAnsi="Book Antiqua"/>
                <w:sz w:val="22"/>
                <w:szCs w:val="22"/>
                <w:lang w:val="sq-AL"/>
              </w:rPr>
              <w:t>hidrosanitare</w:t>
            </w:r>
            <w:proofErr w:type="spellEnd"/>
            <w:r w:rsidRPr="003A63A2">
              <w:rPr>
                <w:rFonts w:ascii="Book Antiqua" w:hAnsi="Book Antiqua"/>
                <w:sz w:val="22"/>
                <w:szCs w:val="22"/>
                <w:lang w:val="sq-AL"/>
              </w:rPr>
              <w:t xml:space="preserve"> dhe aksesorëve.</w:t>
            </w:r>
          </w:p>
        </w:tc>
        <w:tc>
          <w:tcPr>
            <w:tcW w:w="4770" w:type="dxa"/>
            <w:tcBorders>
              <w:top w:val="single" w:sz="4" w:space="0" w:color="auto"/>
              <w:left w:val="single" w:sz="4" w:space="0" w:color="auto"/>
              <w:bottom w:val="single" w:sz="4" w:space="0" w:color="auto"/>
              <w:right w:val="single" w:sz="4" w:space="0" w:color="auto"/>
            </w:tcBorders>
          </w:tcPr>
          <w:p w:rsidR="00AE3A0D" w:rsidRPr="003A63A2" w:rsidRDefault="00AE3A0D" w:rsidP="003A63A2">
            <w:pPr>
              <w:pStyle w:val="TableParagraph"/>
              <w:spacing w:line="273" w:lineRule="exact"/>
              <w:ind w:left="0"/>
              <w:rPr>
                <w:rFonts w:ascii="Book Antiqua" w:hAnsi="Book Antiqua"/>
                <w:b/>
              </w:rPr>
            </w:pPr>
            <w:r w:rsidRPr="003A63A2">
              <w:rPr>
                <w:rFonts w:ascii="Book Antiqua" w:hAnsi="Book Antiqua"/>
                <w:b/>
              </w:rPr>
              <w:t xml:space="preserve">Detyra </w:t>
            </w:r>
            <w:r w:rsidR="005A6AA1" w:rsidRPr="003A63A2">
              <w:rPr>
                <w:rFonts w:ascii="Book Antiqua" w:hAnsi="Book Antiqua"/>
                <w:b/>
              </w:rPr>
              <w:t>6</w:t>
            </w:r>
            <w:r w:rsidRPr="003A63A2">
              <w:rPr>
                <w:rFonts w:ascii="Book Antiqua" w:hAnsi="Book Antiqua"/>
                <w:b/>
              </w:rPr>
              <w:t xml:space="preserve">: </w:t>
            </w:r>
            <w:r w:rsidR="000D6CE1" w:rsidRPr="003A63A2">
              <w:rPr>
                <w:rFonts w:ascii="Book Antiqua" w:hAnsi="Book Antiqua"/>
              </w:rPr>
              <w:t>Montimi</w:t>
            </w:r>
            <w:r w:rsidRPr="003A63A2">
              <w:rPr>
                <w:rFonts w:ascii="Book Antiqua" w:hAnsi="Book Antiqua"/>
              </w:rPr>
              <w:t xml:space="preserve"> i nj</w:t>
            </w:r>
            <w:r w:rsidR="00D67151" w:rsidRPr="003A63A2">
              <w:rPr>
                <w:rFonts w:ascii="Book Antiqua" w:hAnsi="Book Antiqua"/>
              </w:rPr>
              <w:t>ë</w:t>
            </w:r>
            <w:r w:rsidRPr="003A63A2">
              <w:rPr>
                <w:rFonts w:ascii="Book Antiqua" w:hAnsi="Book Antiqua"/>
              </w:rPr>
              <w:t xml:space="preserve"> paji</w:t>
            </w:r>
            <w:r w:rsidR="00D67151" w:rsidRPr="003A63A2">
              <w:rPr>
                <w:rFonts w:ascii="Book Antiqua" w:hAnsi="Book Antiqua"/>
              </w:rPr>
              <w:t xml:space="preserve">sjeje </w:t>
            </w:r>
            <w:proofErr w:type="spellStart"/>
            <w:r w:rsidR="00D67151" w:rsidRPr="003A63A2">
              <w:rPr>
                <w:rFonts w:ascii="Book Antiqua" w:hAnsi="Book Antiqua"/>
              </w:rPr>
              <w:t>hidrosanitare</w:t>
            </w:r>
            <w:proofErr w:type="spellEnd"/>
            <w:r w:rsidRPr="003A63A2">
              <w:rPr>
                <w:rFonts w:ascii="Book Antiqua" w:hAnsi="Book Antiqua"/>
              </w:rPr>
              <w:t>.</w:t>
            </w:r>
          </w:p>
          <w:p w:rsidR="00AE3A0D" w:rsidRPr="003A63A2" w:rsidRDefault="00AE3A0D" w:rsidP="003A63A2">
            <w:pPr>
              <w:pStyle w:val="TableParagraph"/>
              <w:spacing w:line="273" w:lineRule="exact"/>
              <w:ind w:left="0"/>
              <w:rPr>
                <w:rFonts w:ascii="Book Antiqua" w:hAnsi="Book Antiqua"/>
                <w:b/>
              </w:rPr>
            </w:pPr>
            <w:r w:rsidRPr="003A63A2">
              <w:rPr>
                <w:rFonts w:ascii="Book Antiqua" w:hAnsi="Book Antiqua"/>
                <w:b/>
              </w:rPr>
              <w:t xml:space="preserve">Detyra </w:t>
            </w:r>
            <w:r w:rsidR="005A6AA1" w:rsidRPr="003A63A2">
              <w:rPr>
                <w:rFonts w:ascii="Book Antiqua" w:hAnsi="Book Antiqua"/>
                <w:b/>
              </w:rPr>
              <w:t>7</w:t>
            </w:r>
            <w:r w:rsidRPr="003A63A2">
              <w:rPr>
                <w:rFonts w:ascii="Book Antiqua" w:hAnsi="Book Antiqua"/>
                <w:b/>
              </w:rPr>
              <w:t xml:space="preserve">: </w:t>
            </w:r>
            <w:r w:rsidRPr="003A63A2">
              <w:rPr>
                <w:rFonts w:ascii="Book Antiqua" w:hAnsi="Book Antiqua"/>
              </w:rPr>
              <w:t>Lidhja e pajisjes me rrjetin e furnizimit dhe shkarkimit.</w:t>
            </w:r>
            <w:r w:rsidR="00B94C5D" w:rsidRPr="003A63A2">
              <w:rPr>
                <w:rFonts w:ascii="Book Antiqua" w:hAnsi="Book Antiqua"/>
                <w:b/>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AE3A0D" w:rsidRPr="003A63A2" w:rsidRDefault="008D07CF"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w:t>
            </w:r>
            <w:r w:rsidR="00636D1A" w:rsidRPr="003A63A2">
              <w:rPr>
                <w:rFonts w:ascii="Book Antiqua" w:hAnsi="Book Antiqua"/>
                <w:sz w:val="22"/>
                <w:szCs w:val="22"/>
                <w:lang w:val="sq-AL"/>
              </w:rPr>
              <w:t>0</w:t>
            </w:r>
          </w:p>
          <w:p w:rsidR="008D07CF" w:rsidRPr="003A63A2" w:rsidRDefault="008D07CF" w:rsidP="008D07CF">
            <w:pPr>
              <w:tabs>
                <w:tab w:val="center" w:pos="4320"/>
                <w:tab w:val="right" w:pos="8640"/>
              </w:tabs>
              <w:jc w:val="center"/>
              <w:rPr>
                <w:rFonts w:ascii="Book Antiqua" w:hAnsi="Book Antiqua"/>
                <w:sz w:val="22"/>
                <w:szCs w:val="22"/>
                <w:lang w:val="sq-AL"/>
              </w:rPr>
            </w:pPr>
          </w:p>
          <w:p w:rsidR="008D07CF" w:rsidRPr="003A63A2" w:rsidRDefault="008D07CF"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tc>
      </w:tr>
      <w:tr w:rsidR="00AE3A0D" w:rsidRPr="003A63A2" w:rsidTr="008D07CF">
        <w:trPr>
          <w:trHeight w:val="280"/>
        </w:trPr>
        <w:tc>
          <w:tcPr>
            <w:tcW w:w="582" w:type="dxa"/>
            <w:tcBorders>
              <w:top w:val="single" w:sz="4" w:space="0" w:color="auto"/>
              <w:left w:val="single" w:sz="4" w:space="0" w:color="auto"/>
              <w:bottom w:val="single" w:sz="4" w:space="0" w:color="auto"/>
              <w:right w:val="single" w:sz="4" w:space="0" w:color="auto"/>
            </w:tcBorders>
            <w:hideMark/>
          </w:tcPr>
          <w:p w:rsidR="00AE3A0D" w:rsidRPr="003A63A2" w:rsidRDefault="00AE3A0D" w:rsidP="0004466C">
            <w:pPr>
              <w:tabs>
                <w:tab w:val="center" w:pos="4320"/>
                <w:tab w:val="right" w:pos="8640"/>
              </w:tabs>
              <w:jc w:val="both"/>
              <w:rPr>
                <w:rFonts w:ascii="Book Antiqua" w:hAnsi="Book Antiqua"/>
                <w:sz w:val="22"/>
                <w:szCs w:val="22"/>
                <w:lang w:val="sq-AL"/>
              </w:rPr>
            </w:pPr>
            <w:r w:rsidRPr="003A63A2">
              <w:rPr>
                <w:rFonts w:ascii="Book Antiqua" w:hAnsi="Book Antiqua"/>
                <w:sz w:val="22"/>
                <w:szCs w:val="22"/>
                <w:lang w:val="sq-AL"/>
              </w:rPr>
              <w:t>4.</w:t>
            </w:r>
          </w:p>
        </w:tc>
        <w:tc>
          <w:tcPr>
            <w:tcW w:w="3738" w:type="dxa"/>
            <w:tcBorders>
              <w:top w:val="single" w:sz="4" w:space="0" w:color="auto"/>
              <w:left w:val="single" w:sz="4" w:space="0" w:color="auto"/>
              <w:bottom w:val="single" w:sz="4" w:space="0" w:color="auto"/>
              <w:right w:val="single" w:sz="4" w:space="0" w:color="auto"/>
            </w:tcBorders>
            <w:hideMark/>
          </w:tcPr>
          <w:p w:rsidR="00FE4F13" w:rsidRPr="003A63A2" w:rsidRDefault="00FE4F13" w:rsidP="00FE4F13">
            <w:pPr>
              <w:autoSpaceDE w:val="0"/>
              <w:autoSpaceDN w:val="0"/>
              <w:adjustRightInd w:val="0"/>
              <w:rPr>
                <w:rFonts w:ascii="Book Antiqua" w:hAnsi="Book Antiqua"/>
                <w:sz w:val="22"/>
                <w:szCs w:val="22"/>
                <w:lang w:val="sq-AL"/>
              </w:rPr>
            </w:pPr>
            <w:r w:rsidRPr="003A63A2">
              <w:rPr>
                <w:rFonts w:ascii="Book Antiqua" w:hAnsi="Book Antiqua"/>
                <w:sz w:val="22"/>
                <w:szCs w:val="22"/>
                <w:lang w:val="sq-AL"/>
              </w:rPr>
              <w:t>Të kryejë punime për instalime të thjeshta të tubave, të armaturave dhe radiatorëve në sistemet e ngrohjes.</w:t>
            </w:r>
          </w:p>
          <w:p w:rsidR="00AE3A0D" w:rsidRPr="003A63A2" w:rsidRDefault="00AE3A0D" w:rsidP="0004466C">
            <w:pPr>
              <w:rPr>
                <w:rFonts w:ascii="Book Antiqua" w:hAnsi="Book Antiqua"/>
                <w:sz w:val="22"/>
                <w:szCs w:val="22"/>
                <w:lang w:val="sq-AL"/>
              </w:rPr>
            </w:pPr>
          </w:p>
        </w:tc>
        <w:tc>
          <w:tcPr>
            <w:tcW w:w="4770" w:type="dxa"/>
            <w:tcBorders>
              <w:top w:val="single" w:sz="4" w:space="0" w:color="auto"/>
              <w:left w:val="single" w:sz="4" w:space="0" w:color="auto"/>
              <w:bottom w:val="single" w:sz="4" w:space="0" w:color="auto"/>
              <w:right w:val="single" w:sz="4" w:space="0" w:color="auto"/>
            </w:tcBorders>
          </w:tcPr>
          <w:p w:rsidR="00803F93" w:rsidRPr="003A63A2" w:rsidRDefault="00803F93" w:rsidP="003A63A2">
            <w:pPr>
              <w:pStyle w:val="TableParagraph"/>
              <w:ind w:left="0"/>
              <w:rPr>
                <w:rFonts w:ascii="Book Antiqua" w:hAnsi="Book Antiqua"/>
                <w:b/>
                <w:color w:val="000000" w:themeColor="text1"/>
              </w:rPr>
            </w:pPr>
            <w:r w:rsidRPr="003A63A2">
              <w:rPr>
                <w:rFonts w:ascii="Book Antiqua" w:hAnsi="Book Antiqua"/>
                <w:b/>
                <w:color w:val="000000" w:themeColor="text1"/>
              </w:rPr>
              <w:t xml:space="preserve">Detyra </w:t>
            </w:r>
            <w:r w:rsidR="005A6AA1" w:rsidRPr="003A63A2">
              <w:rPr>
                <w:rFonts w:ascii="Book Antiqua" w:hAnsi="Book Antiqua"/>
                <w:b/>
                <w:color w:val="000000" w:themeColor="text1"/>
              </w:rPr>
              <w:t>8</w:t>
            </w:r>
            <w:r w:rsidRPr="003A63A2">
              <w:rPr>
                <w:rFonts w:ascii="Book Antiqua" w:hAnsi="Book Antiqua"/>
                <w:b/>
                <w:color w:val="000000" w:themeColor="text1"/>
              </w:rPr>
              <w:t xml:space="preserve">: </w:t>
            </w:r>
            <w:r w:rsidRPr="003A63A2">
              <w:rPr>
                <w:rFonts w:ascii="Book Antiqua" w:hAnsi="Book Antiqua"/>
                <w:color w:val="000000" w:themeColor="text1"/>
              </w:rPr>
              <w:t>Instalimi i një fragmenti të skemës së sistemit të ngrohjes me tuba bakri.</w:t>
            </w:r>
          </w:p>
          <w:p w:rsidR="00803F93" w:rsidRPr="003A63A2" w:rsidRDefault="00803F93" w:rsidP="003A63A2">
            <w:pPr>
              <w:pStyle w:val="TableParagraph"/>
              <w:ind w:left="0" w:right="153"/>
              <w:rPr>
                <w:rFonts w:ascii="Book Antiqua" w:hAnsi="Book Antiqua"/>
                <w:b/>
                <w:color w:val="000000" w:themeColor="text1"/>
              </w:rPr>
            </w:pPr>
            <w:r w:rsidRPr="003A63A2">
              <w:rPr>
                <w:rFonts w:ascii="Book Antiqua" w:hAnsi="Book Antiqua"/>
                <w:b/>
                <w:color w:val="000000" w:themeColor="text1"/>
              </w:rPr>
              <w:t xml:space="preserve">Detyra </w:t>
            </w:r>
            <w:r w:rsidR="005A6AA1" w:rsidRPr="003A63A2">
              <w:rPr>
                <w:rFonts w:ascii="Book Antiqua" w:hAnsi="Book Antiqua"/>
                <w:b/>
                <w:color w:val="000000" w:themeColor="text1"/>
              </w:rPr>
              <w:t>9</w:t>
            </w:r>
            <w:r w:rsidRPr="003A63A2">
              <w:rPr>
                <w:rFonts w:ascii="Book Antiqua" w:hAnsi="Book Antiqua"/>
                <w:b/>
                <w:color w:val="000000" w:themeColor="text1"/>
              </w:rPr>
              <w:t xml:space="preserve">: </w:t>
            </w:r>
            <w:r w:rsidRPr="003A63A2">
              <w:rPr>
                <w:rFonts w:ascii="Book Antiqua" w:hAnsi="Book Antiqua"/>
                <w:color w:val="000000" w:themeColor="text1"/>
              </w:rPr>
              <w:t>Instalimi i një armature</w:t>
            </w:r>
            <w:r w:rsidR="00EC7973" w:rsidRPr="003A63A2">
              <w:rPr>
                <w:rFonts w:ascii="Book Antiqua" w:hAnsi="Book Antiqua"/>
                <w:color w:val="000000" w:themeColor="text1"/>
              </w:rPr>
              <w:t xml:space="preserve"> n</w:t>
            </w:r>
            <w:r w:rsidR="002B6728" w:rsidRPr="003A63A2">
              <w:rPr>
                <w:rFonts w:ascii="Book Antiqua" w:hAnsi="Book Antiqua"/>
                <w:color w:val="000000" w:themeColor="text1"/>
              </w:rPr>
              <w:t>ë</w:t>
            </w:r>
            <w:r w:rsidR="00EC7973" w:rsidRPr="003A63A2">
              <w:rPr>
                <w:rFonts w:ascii="Book Antiqua" w:hAnsi="Book Antiqua"/>
                <w:color w:val="000000" w:themeColor="text1"/>
              </w:rPr>
              <w:t xml:space="preserve"> skem</w:t>
            </w:r>
            <w:r w:rsidR="002B6728" w:rsidRPr="003A63A2">
              <w:rPr>
                <w:rFonts w:ascii="Book Antiqua" w:hAnsi="Book Antiqua"/>
                <w:color w:val="000000" w:themeColor="text1"/>
              </w:rPr>
              <w:t>ë</w:t>
            </w:r>
            <w:r w:rsidR="00EC7973" w:rsidRPr="003A63A2">
              <w:rPr>
                <w:rFonts w:ascii="Book Antiqua" w:hAnsi="Book Antiqua"/>
                <w:color w:val="000000" w:themeColor="text1"/>
              </w:rPr>
              <w:t>n e dh</w:t>
            </w:r>
            <w:r w:rsidR="002B6728" w:rsidRPr="003A63A2">
              <w:rPr>
                <w:rFonts w:ascii="Book Antiqua" w:hAnsi="Book Antiqua"/>
                <w:color w:val="000000" w:themeColor="text1"/>
              </w:rPr>
              <w:t>ë</w:t>
            </w:r>
            <w:r w:rsidR="00EC7973" w:rsidRPr="003A63A2">
              <w:rPr>
                <w:rFonts w:ascii="Book Antiqua" w:hAnsi="Book Antiqua"/>
                <w:color w:val="000000" w:themeColor="text1"/>
              </w:rPr>
              <w:t>n</w:t>
            </w:r>
            <w:r w:rsidR="002B6728" w:rsidRPr="003A63A2">
              <w:rPr>
                <w:rFonts w:ascii="Book Antiqua" w:hAnsi="Book Antiqua"/>
                <w:color w:val="000000" w:themeColor="text1"/>
              </w:rPr>
              <w:t>ë</w:t>
            </w:r>
            <w:r w:rsidRPr="003A63A2">
              <w:rPr>
                <w:rFonts w:ascii="Book Antiqua" w:hAnsi="Book Antiqua"/>
                <w:color w:val="000000" w:themeColor="text1"/>
              </w:rPr>
              <w:t>.</w:t>
            </w:r>
          </w:p>
          <w:p w:rsidR="00AE3A0D" w:rsidRPr="003A63A2" w:rsidRDefault="00803F93" w:rsidP="003A63A2">
            <w:pPr>
              <w:pStyle w:val="TableParagraph"/>
              <w:ind w:left="0"/>
              <w:rPr>
                <w:rFonts w:ascii="Book Antiqua" w:hAnsi="Book Antiqua"/>
                <w:b/>
                <w:color w:val="000000" w:themeColor="text1"/>
              </w:rPr>
            </w:pPr>
            <w:r w:rsidRPr="003A63A2">
              <w:rPr>
                <w:rFonts w:ascii="Book Antiqua" w:hAnsi="Book Antiqua"/>
                <w:b/>
                <w:color w:val="000000" w:themeColor="text1"/>
              </w:rPr>
              <w:t xml:space="preserve">Detyra </w:t>
            </w:r>
            <w:r w:rsidR="005A6AA1" w:rsidRPr="003A63A2">
              <w:rPr>
                <w:rFonts w:ascii="Book Antiqua" w:hAnsi="Book Antiqua"/>
                <w:b/>
                <w:color w:val="000000" w:themeColor="text1"/>
              </w:rPr>
              <w:t>10</w:t>
            </w:r>
            <w:r w:rsidRPr="003A63A2">
              <w:rPr>
                <w:rFonts w:ascii="Book Antiqua" w:hAnsi="Book Antiqua"/>
                <w:b/>
                <w:color w:val="000000" w:themeColor="text1"/>
              </w:rPr>
              <w:t xml:space="preserve">: </w:t>
            </w:r>
            <w:r w:rsidRPr="003A63A2">
              <w:rPr>
                <w:rFonts w:ascii="Book Antiqua" w:hAnsi="Book Antiqua"/>
                <w:color w:val="000000" w:themeColor="text1"/>
              </w:rPr>
              <w:t>Instalimi i një radiatori sipas skemës</w:t>
            </w:r>
            <w:r w:rsidR="00EC7973" w:rsidRPr="003A63A2">
              <w:rPr>
                <w:rFonts w:ascii="Book Antiqua" w:hAnsi="Book Antiqua"/>
                <w:color w:val="000000" w:themeColor="text1"/>
              </w:rPr>
              <w:t xml:space="preserve"> s</w:t>
            </w:r>
            <w:r w:rsidRPr="003A63A2">
              <w:rPr>
                <w:rFonts w:ascii="Book Antiqua" w:hAnsi="Book Antiqua"/>
                <w:color w:val="000000" w:themeColor="text1"/>
              </w:rPr>
              <w:t>ë dhën</w:t>
            </w:r>
            <w:r w:rsidR="00275483" w:rsidRPr="003A63A2">
              <w:rPr>
                <w:rFonts w:ascii="Book Antiqua" w:hAnsi="Book Antiqua"/>
                <w:color w:val="000000" w:themeColor="text1"/>
              </w:rPr>
              <w:t>ë</w:t>
            </w:r>
          </w:p>
        </w:tc>
        <w:tc>
          <w:tcPr>
            <w:tcW w:w="900" w:type="dxa"/>
            <w:tcBorders>
              <w:top w:val="single" w:sz="4" w:space="0" w:color="auto"/>
              <w:left w:val="single" w:sz="4" w:space="0" w:color="auto"/>
              <w:bottom w:val="single" w:sz="4" w:space="0" w:color="auto"/>
              <w:right w:val="single" w:sz="4" w:space="0" w:color="auto"/>
            </w:tcBorders>
            <w:hideMark/>
          </w:tcPr>
          <w:p w:rsidR="00F32A36" w:rsidRPr="003A63A2" w:rsidRDefault="008D07CF"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F32A36" w:rsidRPr="003A63A2" w:rsidRDefault="00F32A36" w:rsidP="008D07CF">
            <w:pPr>
              <w:tabs>
                <w:tab w:val="center" w:pos="4320"/>
                <w:tab w:val="right" w:pos="8640"/>
              </w:tabs>
              <w:jc w:val="center"/>
              <w:rPr>
                <w:rFonts w:ascii="Book Antiqua" w:hAnsi="Book Antiqua"/>
                <w:sz w:val="22"/>
                <w:szCs w:val="22"/>
                <w:lang w:val="sq-AL"/>
              </w:rPr>
            </w:pPr>
          </w:p>
          <w:p w:rsidR="00AE3A0D" w:rsidRPr="003A63A2" w:rsidRDefault="006941A8"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8D07CF" w:rsidRPr="003A63A2" w:rsidRDefault="008D07CF" w:rsidP="008D07CF">
            <w:pPr>
              <w:tabs>
                <w:tab w:val="center" w:pos="4320"/>
                <w:tab w:val="right" w:pos="8640"/>
              </w:tabs>
              <w:jc w:val="center"/>
              <w:rPr>
                <w:rFonts w:ascii="Book Antiqua" w:hAnsi="Book Antiqua"/>
                <w:sz w:val="22"/>
                <w:szCs w:val="22"/>
                <w:lang w:val="sq-AL"/>
              </w:rPr>
            </w:pPr>
          </w:p>
          <w:p w:rsidR="00AE3A0D" w:rsidRPr="003A63A2" w:rsidRDefault="006941A8" w:rsidP="008D07CF">
            <w:pPr>
              <w:tabs>
                <w:tab w:val="center" w:pos="4320"/>
                <w:tab w:val="right" w:pos="8640"/>
              </w:tabs>
              <w:jc w:val="center"/>
              <w:rPr>
                <w:rFonts w:ascii="Book Antiqua" w:hAnsi="Book Antiqua"/>
                <w:sz w:val="22"/>
                <w:szCs w:val="22"/>
                <w:lang w:val="sq-AL"/>
              </w:rPr>
            </w:pPr>
            <w:r w:rsidRPr="003A63A2">
              <w:rPr>
                <w:rFonts w:ascii="Book Antiqua" w:hAnsi="Book Antiqua"/>
                <w:sz w:val="22"/>
                <w:szCs w:val="22"/>
                <w:lang w:val="sq-AL"/>
              </w:rPr>
              <w:t>10</w:t>
            </w:r>
          </w:p>
          <w:p w:rsidR="00AE3A0D" w:rsidRPr="003A63A2" w:rsidRDefault="00AE3A0D" w:rsidP="008D07CF">
            <w:pPr>
              <w:tabs>
                <w:tab w:val="center" w:pos="4320"/>
                <w:tab w:val="right" w:pos="8640"/>
              </w:tabs>
              <w:jc w:val="center"/>
              <w:rPr>
                <w:rFonts w:ascii="Book Antiqua" w:hAnsi="Book Antiqua"/>
                <w:sz w:val="22"/>
                <w:szCs w:val="22"/>
                <w:lang w:val="sq-AL"/>
              </w:rPr>
            </w:pPr>
          </w:p>
        </w:tc>
      </w:tr>
      <w:tr w:rsidR="00AE3A0D" w:rsidRPr="003A63A2" w:rsidTr="0004466C">
        <w:tc>
          <w:tcPr>
            <w:tcW w:w="9090" w:type="dxa"/>
            <w:gridSpan w:val="3"/>
            <w:tcBorders>
              <w:top w:val="single" w:sz="4" w:space="0" w:color="auto"/>
              <w:left w:val="single" w:sz="4" w:space="0" w:color="auto"/>
              <w:bottom w:val="single" w:sz="4" w:space="0" w:color="auto"/>
              <w:right w:val="single" w:sz="4" w:space="0" w:color="auto"/>
            </w:tcBorders>
          </w:tcPr>
          <w:p w:rsidR="00AE3A0D" w:rsidRPr="003A63A2" w:rsidRDefault="00AE3A0D" w:rsidP="0004466C">
            <w:pPr>
              <w:jc w:val="right"/>
              <w:rPr>
                <w:rFonts w:ascii="Book Antiqua" w:hAnsi="Book Antiqua"/>
                <w:b/>
                <w:sz w:val="22"/>
                <w:szCs w:val="22"/>
                <w:lang w:val="sq-AL"/>
              </w:rPr>
            </w:pPr>
            <w:r w:rsidRPr="003A63A2">
              <w:rPr>
                <w:rFonts w:ascii="Book Antiqua" w:hAnsi="Book Antiqua"/>
                <w:b/>
                <w:sz w:val="22"/>
                <w:szCs w:val="22"/>
                <w:lang w:val="sq-AL"/>
              </w:rPr>
              <w:t>Shuma</w:t>
            </w:r>
          </w:p>
        </w:tc>
        <w:tc>
          <w:tcPr>
            <w:tcW w:w="900" w:type="dxa"/>
            <w:tcBorders>
              <w:top w:val="single" w:sz="4" w:space="0" w:color="auto"/>
              <w:left w:val="single" w:sz="4" w:space="0" w:color="auto"/>
              <w:bottom w:val="single" w:sz="4" w:space="0" w:color="auto"/>
              <w:right w:val="single" w:sz="4" w:space="0" w:color="auto"/>
            </w:tcBorders>
          </w:tcPr>
          <w:p w:rsidR="00AE3A0D" w:rsidRPr="003A63A2" w:rsidRDefault="00AE3A0D" w:rsidP="0004466C">
            <w:pPr>
              <w:tabs>
                <w:tab w:val="center" w:pos="4320"/>
                <w:tab w:val="right" w:pos="8640"/>
              </w:tabs>
              <w:jc w:val="center"/>
              <w:rPr>
                <w:rFonts w:ascii="Book Antiqua" w:hAnsi="Book Antiqua"/>
                <w:b/>
                <w:sz w:val="22"/>
                <w:szCs w:val="22"/>
                <w:lang w:val="sq-AL"/>
              </w:rPr>
            </w:pPr>
            <w:r w:rsidRPr="003A63A2">
              <w:rPr>
                <w:rFonts w:ascii="Book Antiqua" w:hAnsi="Book Antiqua"/>
                <w:b/>
                <w:sz w:val="22"/>
                <w:szCs w:val="22"/>
                <w:lang w:val="sq-AL"/>
              </w:rPr>
              <w:t>100</w:t>
            </w:r>
          </w:p>
        </w:tc>
      </w:tr>
    </w:tbl>
    <w:p w:rsidR="00256510" w:rsidRPr="003A63A2" w:rsidRDefault="00256510" w:rsidP="00256510">
      <w:pPr>
        <w:rPr>
          <w:rFonts w:ascii="Book Antiqua" w:hAnsi="Book Antiqua"/>
          <w:lang w:val="sq-AL"/>
        </w:rPr>
      </w:pPr>
    </w:p>
    <w:p w:rsidR="00256510" w:rsidRPr="003A63A2" w:rsidRDefault="00256510" w:rsidP="00256510">
      <w:pPr>
        <w:rPr>
          <w:rFonts w:ascii="Book Antiqua" w:hAnsi="Book Antiqua"/>
          <w:b/>
          <w:lang w:val="sq-AL"/>
        </w:rPr>
      </w:pPr>
    </w:p>
    <w:p w:rsidR="00256510" w:rsidRPr="003A63A2" w:rsidRDefault="00256510" w:rsidP="00256510">
      <w:pPr>
        <w:rPr>
          <w:rFonts w:ascii="Book Antiqua" w:hAnsi="Book Antiqua"/>
          <w:b/>
          <w:lang w:val="sq-AL"/>
        </w:rPr>
      </w:pPr>
      <w:r w:rsidRPr="003A63A2">
        <w:rPr>
          <w:rFonts w:ascii="Book Antiqua" w:hAnsi="Book Antiqua"/>
          <w:b/>
          <w:lang w:val="sq-AL"/>
        </w:rPr>
        <w:t>b) Skema e vlerësimit me nota:</w:t>
      </w:r>
    </w:p>
    <w:p w:rsidR="00256510" w:rsidRPr="003A63A2" w:rsidRDefault="00256510" w:rsidP="00256510">
      <w:pPr>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Notat</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4</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5</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51 - 60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6</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7</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8</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9</w:t>
            </w:r>
          </w:p>
        </w:tc>
      </w:tr>
      <w:tr w:rsidR="00256510" w:rsidRPr="003A63A2" w:rsidTr="00256510">
        <w:tc>
          <w:tcPr>
            <w:tcW w:w="252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rsidR="00256510" w:rsidRPr="003A63A2" w:rsidRDefault="00256510">
            <w:pPr>
              <w:tabs>
                <w:tab w:val="center" w:pos="4320"/>
                <w:tab w:val="right" w:pos="8640"/>
              </w:tabs>
              <w:jc w:val="center"/>
              <w:rPr>
                <w:rFonts w:ascii="Book Antiqua" w:hAnsi="Book Antiqua"/>
                <w:b/>
                <w:lang w:val="sq-AL"/>
              </w:rPr>
            </w:pPr>
            <w:r w:rsidRPr="003A63A2">
              <w:rPr>
                <w:rFonts w:ascii="Book Antiqua" w:hAnsi="Book Antiqua"/>
                <w:b/>
                <w:lang w:val="sq-AL"/>
              </w:rPr>
              <w:t>10</w:t>
            </w:r>
          </w:p>
        </w:tc>
      </w:tr>
    </w:tbl>
    <w:p w:rsidR="00256510" w:rsidRPr="003A63A2" w:rsidRDefault="00256510" w:rsidP="00256510">
      <w:pPr>
        <w:rPr>
          <w:rFonts w:ascii="Book Antiqua" w:hAnsi="Book Antiqua"/>
          <w:lang w:val="sq-AL"/>
        </w:rPr>
      </w:pPr>
    </w:p>
    <w:p w:rsidR="00256510" w:rsidRPr="003A63A2" w:rsidRDefault="00256510" w:rsidP="00256510">
      <w:pPr>
        <w:rPr>
          <w:rFonts w:ascii="Book Antiqua" w:hAnsi="Book Antiqua"/>
          <w:b/>
          <w:u w:val="single"/>
          <w:lang w:val="sq-AL"/>
        </w:rPr>
      </w:pPr>
    </w:p>
    <w:p w:rsidR="00256510" w:rsidRPr="003A63A2" w:rsidRDefault="00256510" w:rsidP="00256510">
      <w:pPr>
        <w:rPr>
          <w:rFonts w:ascii="Book Antiqua" w:hAnsi="Book Antiqua"/>
          <w:b/>
          <w:u w:val="single"/>
          <w:lang w:val="sq-AL"/>
        </w:rPr>
      </w:pPr>
      <w:r w:rsidRPr="003A63A2">
        <w:rPr>
          <w:rFonts w:ascii="Book Antiqua" w:hAnsi="Book Antiqua"/>
          <w:b/>
          <w:u w:val="single"/>
          <w:lang w:val="sq-AL"/>
        </w:rPr>
        <w:t>Shënime:</w:t>
      </w:r>
    </w:p>
    <w:p w:rsidR="00D33EFB" w:rsidRPr="003A63A2" w:rsidRDefault="00D33EFB" w:rsidP="00D33EFB">
      <w:pPr>
        <w:pStyle w:val="ListParagraph"/>
        <w:numPr>
          <w:ilvl w:val="0"/>
          <w:numId w:val="49"/>
        </w:numPr>
        <w:spacing w:line="276" w:lineRule="auto"/>
        <w:contextualSpacing/>
        <w:jc w:val="both"/>
        <w:rPr>
          <w:rFonts w:ascii="Book Antiqua" w:hAnsi="Book Antiqua"/>
          <w:lang w:val="sq-AL"/>
        </w:rPr>
      </w:pPr>
      <w:r w:rsidRPr="003A63A2">
        <w:rPr>
          <w:rFonts w:ascii="Book Antiqua" w:hAnsi="Book Antiqua"/>
          <w:lang w:val="sq-AL"/>
        </w:rPr>
        <w:t>Provimi praktik do të realizohet me anë të metodës së vlerësimit të nxënësve “</w:t>
      </w:r>
      <w:r w:rsidRPr="003A63A2">
        <w:rPr>
          <w:rFonts w:ascii="Book Antiqua" w:hAnsi="Book Antiqua"/>
          <w:b/>
          <w:i/>
          <w:lang w:val="sq-AL"/>
        </w:rPr>
        <w:t xml:space="preserve">me grupe nxënësish 3-5 veta, me rotacion në postet e punës për </w:t>
      </w:r>
      <w:r w:rsidR="00CB1C45" w:rsidRPr="003A63A2">
        <w:rPr>
          <w:rFonts w:ascii="Book Antiqua" w:hAnsi="Book Antiqua"/>
          <w:b/>
          <w:i/>
          <w:lang w:val="sq-AL"/>
        </w:rPr>
        <w:t>1</w:t>
      </w:r>
      <w:r w:rsidR="00275483" w:rsidRPr="003A63A2">
        <w:rPr>
          <w:rFonts w:ascii="Book Antiqua" w:hAnsi="Book Antiqua"/>
          <w:b/>
          <w:i/>
          <w:lang w:val="sq-AL"/>
        </w:rPr>
        <w:t>0</w:t>
      </w:r>
      <w:r w:rsidRPr="003A63A2">
        <w:rPr>
          <w:rFonts w:ascii="Book Antiqua" w:hAnsi="Book Antiqua"/>
          <w:b/>
          <w:i/>
          <w:lang w:val="sq-AL"/>
        </w:rPr>
        <w:t xml:space="preserve"> detyrat</w:t>
      </w:r>
      <w:r w:rsidRPr="003A63A2">
        <w:rPr>
          <w:rFonts w:ascii="Book Antiqua" w:hAnsi="Book Antiqua"/>
          <w:lang w:val="sq-AL"/>
        </w:rPr>
        <w:t xml:space="preserve">”. Për realizimin e punimeve të </w:t>
      </w:r>
      <w:r w:rsidR="00FA09AF" w:rsidRPr="003A63A2">
        <w:rPr>
          <w:rFonts w:ascii="Book Antiqua" w:hAnsi="Book Antiqua"/>
          <w:lang w:val="sq-AL"/>
        </w:rPr>
        <w:t>m</w:t>
      </w:r>
      <w:r w:rsidR="00D67151" w:rsidRPr="003A63A2">
        <w:rPr>
          <w:rFonts w:ascii="Book Antiqua" w:hAnsi="Book Antiqua"/>
          <w:lang w:val="sq-AL"/>
        </w:rPr>
        <w:t>ë</w:t>
      </w:r>
      <w:r w:rsidR="00FA09AF" w:rsidRPr="003A63A2">
        <w:rPr>
          <w:rFonts w:ascii="Book Antiqua" w:hAnsi="Book Antiqua"/>
          <w:lang w:val="sq-AL"/>
        </w:rPr>
        <w:t>sip</w:t>
      </w:r>
      <w:r w:rsidR="00D67151" w:rsidRPr="003A63A2">
        <w:rPr>
          <w:rFonts w:ascii="Book Antiqua" w:hAnsi="Book Antiqua"/>
          <w:lang w:val="sq-AL"/>
        </w:rPr>
        <w:t>ë</w:t>
      </w:r>
      <w:r w:rsidR="00FA09AF" w:rsidRPr="003A63A2">
        <w:rPr>
          <w:rFonts w:ascii="Book Antiqua" w:hAnsi="Book Antiqua"/>
          <w:lang w:val="sq-AL"/>
        </w:rPr>
        <w:t>rme</w:t>
      </w:r>
      <w:r w:rsidRPr="003A63A2">
        <w:rPr>
          <w:rFonts w:ascii="Book Antiqua" w:hAnsi="Book Antiqua"/>
          <w:lang w:val="sq-AL"/>
        </w:rPr>
        <w:t xml:space="preserve"> do të përgatiten poste pune të simuluara, duke </w:t>
      </w:r>
      <w:r w:rsidRPr="003A63A2">
        <w:rPr>
          <w:rFonts w:ascii="Book Antiqua" w:hAnsi="Book Antiqua"/>
          <w:lang w:val="sq-AL"/>
        </w:rPr>
        <w:lastRenderedPageBreak/>
        <w:t xml:space="preserve">përdorur </w:t>
      </w:r>
      <w:proofErr w:type="spellStart"/>
      <w:r w:rsidRPr="003A63A2">
        <w:rPr>
          <w:rFonts w:ascii="Book Antiqua" w:hAnsi="Book Antiqua"/>
          <w:lang w:val="sq-AL"/>
        </w:rPr>
        <w:t>postera</w:t>
      </w:r>
      <w:proofErr w:type="spellEnd"/>
      <w:r w:rsidRPr="003A63A2">
        <w:rPr>
          <w:rFonts w:ascii="Book Antiqua" w:hAnsi="Book Antiqua"/>
          <w:lang w:val="sq-AL"/>
        </w:rPr>
        <w:t>, dokumentacione të përgatitura nga komisioni, si fragmente skicash e detajesh për të gjitha detyrat</w:t>
      </w:r>
      <w:r w:rsidR="004869B3" w:rsidRPr="003A63A2">
        <w:rPr>
          <w:rFonts w:ascii="Book Antiqua" w:hAnsi="Book Antiqua"/>
          <w:lang w:val="sq-AL"/>
        </w:rPr>
        <w:t>.</w:t>
      </w:r>
      <w:r w:rsidRPr="003A63A2">
        <w:rPr>
          <w:rFonts w:ascii="Book Antiqua" w:hAnsi="Book Antiqua"/>
          <w:lang w:val="sq-AL"/>
        </w:rPr>
        <w:t xml:space="preserve"> </w:t>
      </w:r>
    </w:p>
    <w:p w:rsidR="00D33EFB" w:rsidRPr="003A63A2" w:rsidRDefault="00D33EFB" w:rsidP="00D33EFB">
      <w:pPr>
        <w:pStyle w:val="ListParagraph"/>
        <w:numPr>
          <w:ilvl w:val="0"/>
          <w:numId w:val="49"/>
        </w:numPr>
        <w:spacing w:line="276" w:lineRule="auto"/>
        <w:contextualSpacing/>
        <w:jc w:val="both"/>
        <w:rPr>
          <w:rFonts w:ascii="Book Antiqua" w:hAnsi="Book Antiqua"/>
          <w:lang w:val="sq-AL"/>
        </w:rPr>
      </w:pPr>
      <w:r w:rsidRPr="003A63A2">
        <w:rPr>
          <w:rFonts w:ascii="Book Antiqua" w:hAnsi="Book Antiqua"/>
          <w:lang w:val="sq-AL"/>
        </w:rPr>
        <w:t>Realizimi i pranueshëm i detyrave të punimeve për</w:t>
      </w:r>
      <w:r w:rsidR="00CB1C45" w:rsidRPr="003A63A2">
        <w:rPr>
          <w:rFonts w:ascii="Book Antiqua" w:hAnsi="Book Antiqua"/>
          <w:lang w:val="sq-AL"/>
        </w:rPr>
        <w:t>:</w:t>
      </w:r>
      <w:r w:rsidRPr="003A63A2">
        <w:rPr>
          <w:rFonts w:ascii="Book Antiqua" w:hAnsi="Book Antiqua"/>
          <w:lang w:val="sq-AL"/>
        </w:rPr>
        <w:t xml:space="preserve"> </w:t>
      </w:r>
      <w:r w:rsidR="004869B3" w:rsidRPr="003A63A2">
        <w:rPr>
          <w:rFonts w:ascii="Book Antiqua" w:hAnsi="Book Antiqua"/>
          <w:lang w:val="sq-AL"/>
        </w:rPr>
        <w:t>hapjen e kanaleve në mure, instalimi</w:t>
      </w:r>
      <w:r w:rsidR="00CB1C45" w:rsidRPr="003A63A2">
        <w:rPr>
          <w:rFonts w:ascii="Book Antiqua" w:hAnsi="Book Antiqua"/>
          <w:lang w:val="sq-AL"/>
        </w:rPr>
        <w:t>n e</w:t>
      </w:r>
      <w:r w:rsidR="004869B3" w:rsidRPr="003A63A2">
        <w:rPr>
          <w:rFonts w:ascii="Book Antiqua" w:hAnsi="Book Antiqua"/>
          <w:lang w:val="sq-AL"/>
        </w:rPr>
        <w:t xml:space="preserve"> furnizimit me ujë të pajisjeve </w:t>
      </w:r>
      <w:proofErr w:type="spellStart"/>
      <w:r w:rsidR="004869B3" w:rsidRPr="003A63A2">
        <w:rPr>
          <w:rFonts w:ascii="Book Antiqua" w:hAnsi="Book Antiqua"/>
          <w:lang w:val="sq-AL"/>
        </w:rPr>
        <w:t>hidrosanitare</w:t>
      </w:r>
      <w:proofErr w:type="spellEnd"/>
      <w:r w:rsidR="004869B3" w:rsidRPr="003A63A2">
        <w:rPr>
          <w:rFonts w:ascii="Book Antiqua" w:hAnsi="Book Antiqua"/>
          <w:lang w:val="sq-AL"/>
        </w:rPr>
        <w:t xml:space="preserve">, </w:t>
      </w:r>
      <w:r w:rsidR="00325D43" w:rsidRPr="003A63A2">
        <w:rPr>
          <w:rFonts w:ascii="Book Antiqua" w:hAnsi="Book Antiqua"/>
          <w:lang w:val="sq-AL"/>
        </w:rPr>
        <w:t>kryerjen e provës hidraulike p</w:t>
      </w:r>
      <w:r w:rsidR="00C46458" w:rsidRPr="003A63A2">
        <w:rPr>
          <w:rFonts w:ascii="Book Antiqua" w:hAnsi="Book Antiqua"/>
          <w:lang w:val="sq-AL"/>
        </w:rPr>
        <w:t>ë</w:t>
      </w:r>
      <w:r w:rsidR="00325D43" w:rsidRPr="003A63A2">
        <w:rPr>
          <w:rFonts w:ascii="Book Antiqua" w:hAnsi="Book Antiqua"/>
          <w:lang w:val="sq-AL"/>
        </w:rPr>
        <w:t xml:space="preserve">r instalimin e kryer, </w:t>
      </w:r>
      <w:r w:rsidR="004869B3" w:rsidRPr="003A63A2">
        <w:rPr>
          <w:rFonts w:ascii="Book Antiqua" w:hAnsi="Book Antiqua"/>
          <w:lang w:val="sq-AL"/>
        </w:rPr>
        <w:t>shkarkimi</w:t>
      </w:r>
      <w:r w:rsidR="00CB1C45" w:rsidRPr="003A63A2">
        <w:rPr>
          <w:rFonts w:ascii="Book Antiqua" w:hAnsi="Book Antiqua"/>
          <w:lang w:val="sq-AL"/>
        </w:rPr>
        <w:t>n e</w:t>
      </w:r>
      <w:r w:rsidR="004869B3" w:rsidRPr="003A63A2">
        <w:rPr>
          <w:rFonts w:ascii="Book Antiqua" w:hAnsi="Book Antiqua"/>
          <w:lang w:val="sq-AL"/>
        </w:rPr>
        <w:t xml:space="preserve"> </w:t>
      </w:r>
      <w:r w:rsidR="003A63A2" w:rsidRPr="003A63A2">
        <w:rPr>
          <w:rFonts w:ascii="Book Antiqua" w:hAnsi="Book Antiqua"/>
          <w:lang w:val="sq-AL"/>
        </w:rPr>
        <w:t>ujërave</w:t>
      </w:r>
      <w:r w:rsidR="004869B3" w:rsidRPr="003A63A2">
        <w:rPr>
          <w:rFonts w:ascii="Book Antiqua" w:hAnsi="Book Antiqua"/>
          <w:lang w:val="sq-AL"/>
        </w:rPr>
        <w:t xml:space="preserve"> të përdorur nga pajisjet </w:t>
      </w:r>
      <w:proofErr w:type="spellStart"/>
      <w:r w:rsidR="004869B3" w:rsidRPr="003A63A2">
        <w:rPr>
          <w:rFonts w:ascii="Book Antiqua" w:hAnsi="Book Antiqua"/>
          <w:lang w:val="sq-AL"/>
        </w:rPr>
        <w:t>hid</w:t>
      </w:r>
      <w:r w:rsidR="00CB1C45" w:rsidRPr="003A63A2">
        <w:rPr>
          <w:rFonts w:ascii="Book Antiqua" w:hAnsi="Book Antiqua"/>
          <w:lang w:val="sq-AL"/>
        </w:rPr>
        <w:t>rosanitare</w:t>
      </w:r>
      <w:proofErr w:type="spellEnd"/>
      <w:r w:rsidR="00CB1C45" w:rsidRPr="003A63A2">
        <w:rPr>
          <w:rFonts w:ascii="Book Antiqua" w:hAnsi="Book Antiqua"/>
          <w:lang w:val="sq-AL"/>
        </w:rPr>
        <w:t>, lidhjen</w:t>
      </w:r>
      <w:r w:rsidR="004869B3" w:rsidRPr="003A63A2">
        <w:rPr>
          <w:rFonts w:ascii="Book Antiqua" w:hAnsi="Book Antiqua"/>
          <w:lang w:val="sq-AL"/>
        </w:rPr>
        <w:t xml:space="preserve"> e kolonës me degëzimet e instalimit,  montimi</w:t>
      </w:r>
      <w:r w:rsidR="00CB1C45" w:rsidRPr="003A63A2">
        <w:rPr>
          <w:rFonts w:ascii="Book Antiqua" w:hAnsi="Book Antiqua"/>
          <w:lang w:val="sq-AL"/>
        </w:rPr>
        <w:t>n e</w:t>
      </w:r>
      <w:r w:rsidR="004869B3" w:rsidRPr="003A63A2">
        <w:rPr>
          <w:rFonts w:ascii="Book Antiqua" w:hAnsi="Book Antiqua"/>
          <w:lang w:val="sq-AL"/>
        </w:rPr>
        <w:t xml:space="preserve"> pajisjeve </w:t>
      </w:r>
      <w:proofErr w:type="spellStart"/>
      <w:r w:rsidR="00325D43" w:rsidRPr="003A63A2">
        <w:rPr>
          <w:rFonts w:ascii="Book Antiqua" w:hAnsi="Book Antiqua"/>
          <w:lang w:val="sq-AL"/>
        </w:rPr>
        <w:t>hidrosanitare</w:t>
      </w:r>
      <w:proofErr w:type="spellEnd"/>
      <w:r w:rsidR="00325D43" w:rsidRPr="003A63A2">
        <w:rPr>
          <w:rFonts w:ascii="Book Antiqua" w:hAnsi="Book Antiqua"/>
          <w:lang w:val="sq-AL"/>
        </w:rPr>
        <w:t xml:space="preserve"> </w:t>
      </w:r>
      <w:r w:rsidR="004869B3" w:rsidRPr="003A63A2">
        <w:rPr>
          <w:rFonts w:ascii="Book Antiqua" w:hAnsi="Book Antiqua"/>
          <w:lang w:val="sq-AL"/>
        </w:rPr>
        <w:t>dhe lidhj</w:t>
      </w:r>
      <w:r w:rsidR="00325D43" w:rsidRPr="003A63A2">
        <w:rPr>
          <w:rFonts w:ascii="Book Antiqua" w:hAnsi="Book Antiqua"/>
          <w:lang w:val="sq-AL"/>
        </w:rPr>
        <w:t>en</w:t>
      </w:r>
      <w:r w:rsidR="004869B3" w:rsidRPr="003A63A2">
        <w:rPr>
          <w:rFonts w:ascii="Book Antiqua" w:hAnsi="Book Antiqua"/>
          <w:lang w:val="sq-AL"/>
        </w:rPr>
        <w:t xml:space="preserve"> e tyre me linjat e</w:t>
      </w:r>
      <w:r w:rsidR="00CB1C45" w:rsidRPr="003A63A2">
        <w:rPr>
          <w:rFonts w:ascii="Book Antiqua" w:hAnsi="Book Antiqua"/>
          <w:lang w:val="sq-AL"/>
        </w:rPr>
        <w:t xml:space="preserve"> furnizimit dhe të shkarkimit, i</w:t>
      </w:r>
      <w:r w:rsidR="004869B3" w:rsidRPr="003A63A2">
        <w:rPr>
          <w:rFonts w:ascii="Book Antiqua" w:hAnsi="Book Antiqua"/>
          <w:lang w:val="sq-AL"/>
        </w:rPr>
        <w:t>nstalimi</w:t>
      </w:r>
      <w:r w:rsidR="00CB1C45" w:rsidRPr="003A63A2">
        <w:rPr>
          <w:rFonts w:ascii="Book Antiqua" w:hAnsi="Book Antiqua"/>
          <w:lang w:val="sq-AL"/>
        </w:rPr>
        <w:t>n</w:t>
      </w:r>
      <w:r w:rsidR="004869B3" w:rsidRPr="003A63A2">
        <w:rPr>
          <w:rFonts w:ascii="Book Antiqua" w:hAnsi="Book Antiqua"/>
          <w:lang w:val="sq-AL"/>
        </w:rPr>
        <w:t xml:space="preserve"> </w:t>
      </w:r>
      <w:r w:rsidR="00CB1C45" w:rsidRPr="003A63A2">
        <w:rPr>
          <w:rFonts w:ascii="Book Antiqua" w:hAnsi="Book Antiqua"/>
          <w:lang w:val="sq-AL"/>
        </w:rPr>
        <w:t>e</w:t>
      </w:r>
      <w:r w:rsidR="004869B3" w:rsidRPr="003A63A2">
        <w:rPr>
          <w:rFonts w:ascii="Book Antiqua" w:hAnsi="Book Antiqua"/>
          <w:lang w:val="sq-AL"/>
        </w:rPr>
        <w:t xml:space="preserve"> skemës së sistemit të ngrohjes me </w:t>
      </w:r>
      <w:r w:rsidR="00FE4F13" w:rsidRPr="003A63A2">
        <w:rPr>
          <w:rFonts w:ascii="Book Antiqua" w:hAnsi="Book Antiqua"/>
          <w:lang w:val="sq-AL"/>
        </w:rPr>
        <w:t>tuba bakri</w:t>
      </w:r>
      <w:r w:rsidR="004869B3" w:rsidRPr="003A63A2">
        <w:rPr>
          <w:rFonts w:ascii="Book Antiqua" w:hAnsi="Book Antiqua"/>
          <w:lang w:val="sq-AL"/>
        </w:rPr>
        <w:t xml:space="preserve">, </w:t>
      </w:r>
      <w:r w:rsidR="009874C3" w:rsidRPr="003A63A2">
        <w:rPr>
          <w:rFonts w:ascii="Book Antiqua" w:hAnsi="Book Antiqua"/>
          <w:lang w:val="sq-AL"/>
        </w:rPr>
        <w:t>instalimin</w:t>
      </w:r>
      <w:r w:rsidR="00325D43" w:rsidRPr="003A63A2">
        <w:rPr>
          <w:rFonts w:ascii="Book Antiqua" w:hAnsi="Book Antiqua"/>
          <w:lang w:val="sq-AL"/>
        </w:rPr>
        <w:t xml:space="preserve"> e</w:t>
      </w:r>
      <w:r w:rsidR="004869B3" w:rsidRPr="003A63A2">
        <w:rPr>
          <w:rFonts w:ascii="Book Antiqua" w:hAnsi="Book Antiqua"/>
          <w:lang w:val="sq-AL"/>
        </w:rPr>
        <w:t xml:space="preserve"> radiatorit, </w:t>
      </w:r>
      <w:r w:rsidR="00325D43" w:rsidRPr="003A63A2">
        <w:rPr>
          <w:rFonts w:ascii="Book Antiqua" w:hAnsi="Book Antiqua"/>
          <w:lang w:val="sq-AL"/>
        </w:rPr>
        <w:t>instalimin e</w:t>
      </w:r>
      <w:r w:rsidR="00275483" w:rsidRPr="003A63A2">
        <w:rPr>
          <w:rFonts w:ascii="Book Antiqua" w:hAnsi="Book Antiqua"/>
          <w:lang w:val="sq-AL"/>
        </w:rPr>
        <w:t xml:space="preserve"> armaturave</w:t>
      </w:r>
      <w:r w:rsidRPr="003A63A2">
        <w:rPr>
          <w:rFonts w:ascii="Book Antiqua" w:hAnsi="Book Antiqua"/>
          <w:lang w:val="sq-AL"/>
        </w:rPr>
        <w:t>, do të konsiderohet</w:t>
      </w:r>
      <w:r w:rsidR="004658C9" w:rsidRPr="003A63A2">
        <w:rPr>
          <w:rFonts w:ascii="Book Antiqua" w:hAnsi="Book Antiqua"/>
          <w:lang w:val="sq-AL"/>
        </w:rPr>
        <w:t xml:space="preserve"> realizimi i 1</w:t>
      </w:r>
      <w:r w:rsidR="00275483" w:rsidRPr="003A63A2">
        <w:rPr>
          <w:rFonts w:ascii="Book Antiqua" w:hAnsi="Book Antiqua"/>
          <w:lang w:val="sq-AL"/>
        </w:rPr>
        <w:t>0</w:t>
      </w:r>
      <w:r w:rsidRPr="003A63A2">
        <w:rPr>
          <w:rFonts w:ascii="Book Antiqua" w:hAnsi="Book Antiqua"/>
          <w:lang w:val="sq-AL"/>
        </w:rPr>
        <w:t xml:space="preserve"> detyrave sipas standardeve e kushteve teknike, duke zbatuar rregullat e sigurimit teknik e të ruajtjes së mjedisit. </w:t>
      </w:r>
    </w:p>
    <w:p w:rsidR="00D33EFB" w:rsidRPr="003A63A2" w:rsidRDefault="00D33EFB" w:rsidP="00D33EFB">
      <w:pPr>
        <w:pStyle w:val="ListParagraph"/>
        <w:numPr>
          <w:ilvl w:val="0"/>
          <w:numId w:val="49"/>
        </w:numPr>
        <w:spacing w:line="276" w:lineRule="auto"/>
        <w:contextualSpacing/>
        <w:jc w:val="both"/>
        <w:rPr>
          <w:rFonts w:ascii="Book Antiqua" w:hAnsi="Book Antiqua"/>
          <w:lang w:val="sq-AL"/>
        </w:rPr>
      </w:pPr>
      <w:r w:rsidRPr="003A63A2">
        <w:rPr>
          <w:rFonts w:ascii="Book Antiqua" w:hAnsi="Book Antiqua"/>
          <w:lang w:val="sq-AL"/>
        </w:rPr>
        <w:t>Koha për realizimin e të gjitha detyrave duhet të jetë jo më shumë se 3 orë, në përputhje kjo me Rregulloren e Zhvillimit të Provimeve Përfundimtare në fuqi.</w:t>
      </w:r>
    </w:p>
    <w:p w:rsidR="00D33EFB" w:rsidRPr="003A63A2" w:rsidRDefault="00D33EFB" w:rsidP="00D33EFB">
      <w:pPr>
        <w:pStyle w:val="ListParagraph"/>
        <w:numPr>
          <w:ilvl w:val="0"/>
          <w:numId w:val="49"/>
        </w:numPr>
        <w:spacing w:line="276" w:lineRule="auto"/>
        <w:contextualSpacing/>
        <w:jc w:val="both"/>
        <w:rPr>
          <w:rFonts w:ascii="Book Antiqua" w:hAnsi="Book Antiqua"/>
          <w:lang w:val="sq-AL"/>
        </w:rPr>
      </w:pPr>
      <w:r w:rsidRPr="003A63A2">
        <w:rPr>
          <w:rFonts w:ascii="Book Antiqua" w:hAnsi="Book Antiqua"/>
          <w:lang w:val="sq-AL"/>
        </w:rPr>
        <w:t xml:space="preserve">Vlerësimi i nxënësve do të bëhet </w:t>
      </w:r>
      <w:r w:rsidR="004658C9" w:rsidRPr="003A63A2">
        <w:rPr>
          <w:rFonts w:ascii="Book Antiqua" w:hAnsi="Book Antiqua"/>
          <w:lang w:val="sq-AL"/>
        </w:rPr>
        <w:t>me listë kontrolli në postet e 1</w:t>
      </w:r>
      <w:r w:rsidR="00275483" w:rsidRPr="003A63A2">
        <w:rPr>
          <w:rFonts w:ascii="Book Antiqua" w:hAnsi="Book Antiqua"/>
          <w:lang w:val="sq-AL"/>
        </w:rPr>
        <w:t>0</w:t>
      </w:r>
      <w:r w:rsidRPr="003A63A2">
        <w:rPr>
          <w:rFonts w:ascii="Book Antiqua" w:hAnsi="Book Antiqua"/>
          <w:lang w:val="sq-AL"/>
        </w:rPr>
        <w:t xml:space="preserve"> detyrave duke </w:t>
      </w:r>
      <w:r w:rsidRPr="009874C3">
        <w:rPr>
          <w:rFonts w:ascii="Book Antiqua" w:hAnsi="Book Antiqua"/>
          <w:lang w:val="sq-AL"/>
        </w:rPr>
        <w:t xml:space="preserve">vlerësuar hapat e realizimit të punimeve për: </w:t>
      </w:r>
      <w:r w:rsidR="00C46458" w:rsidRPr="009874C3">
        <w:rPr>
          <w:rFonts w:ascii="Book Antiqua" w:hAnsi="Book Antiqua"/>
          <w:lang w:val="sq-AL"/>
        </w:rPr>
        <w:t xml:space="preserve">hapjen e kanaleve në mure, instalimin e furnizimit me ujë të pajisjeve </w:t>
      </w:r>
      <w:proofErr w:type="spellStart"/>
      <w:r w:rsidR="00C46458" w:rsidRPr="009874C3">
        <w:rPr>
          <w:rFonts w:ascii="Book Antiqua" w:hAnsi="Book Antiqua"/>
          <w:lang w:val="sq-AL"/>
        </w:rPr>
        <w:t>hidrosanitare</w:t>
      </w:r>
      <w:proofErr w:type="spellEnd"/>
      <w:r w:rsidR="00C46458" w:rsidRPr="003A63A2">
        <w:rPr>
          <w:rFonts w:ascii="Book Antiqua" w:hAnsi="Book Antiqua"/>
          <w:lang w:val="sq-AL"/>
        </w:rPr>
        <w:t xml:space="preserve">, kryerjen e provës hidraulike për instalimin e kryer, shkarkimin e </w:t>
      </w:r>
      <w:r w:rsidR="003A63A2" w:rsidRPr="003A63A2">
        <w:rPr>
          <w:rFonts w:ascii="Book Antiqua" w:hAnsi="Book Antiqua"/>
          <w:lang w:val="sq-AL"/>
        </w:rPr>
        <w:t>ujërave</w:t>
      </w:r>
      <w:r w:rsidR="00C46458" w:rsidRPr="003A63A2">
        <w:rPr>
          <w:rFonts w:ascii="Book Antiqua" w:hAnsi="Book Antiqua"/>
          <w:lang w:val="sq-AL"/>
        </w:rPr>
        <w:t xml:space="preserve"> të përdorur nga pajisjet </w:t>
      </w:r>
      <w:proofErr w:type="spellStart"/>
      <w:r w:rsidR="00C46458" w:rsidRPr="003A63A2">
        <w:rPr>
          <w:rFonts w:ascii="Book Antiqua" w:hAnsi="Book Antiqua"/>
          <w:lang w:val="sq-AL"/>
        </w:rPr>
        <w:t>hidrosanitare</w:t>
      </w:r>
      <w:proofErr w:type="spellEnd"/>
      <w:r w:rsidR="00C46458" w:rsidRPr="003A63A2">
        <w:rPr>
          <w:rFonts w:ascii="Book Antiqua" w:hAnsi="Book Antiqua"/>
          <w:lang w:val="sq-AL"/>
        </w:rPr>
        <w:t xml:space="preserve">, lidhjen e kolonës me degëzimet e instalimit,  montimin e pajisjeve </w:t>
      </w:r>
      <w:proofErr w:type="spellStart"/>
      <w:r w:rsidR="00C46458" w:rsidRPr="003A63A2">
        <w:rPr>
          <w:rFonts w:ascii="Book Antiqua" w:hAnsi="Book Antiqua"/>
          <w:lang w:val="sq-AL"/>
        </w:rPr>
        <w:t>hidrosanitare</w:t>
      </w:r>
      <w:proofErr w:type="spellEnd"/>
      <w:r w:rsidR="00C46458" w:rsidRPr="003A63A2">
        <w:rPr>
          <w:rFonts w:ascii="Book Antiqua" w:hAnsi="Book Antiqua"/>
          <w:lang w:val="sq-AL"/>
        </w:rPr>
        <w:t xml:space="preserve"> dhe lidhjen e tyre me linjat e furnizimit dhe të shkarkimit, instalimin e skemës së sistemit të ngrohjes me </w:t>
      </w:r>
      <w:r w:rsidR="00FE4F13" w:rsidRPr="003A63A2">
        <w:rPr>
          <w:rFonts w:ascii="Book Antiqua" w:hAnsi="Book Antiqua"/>
          <w:lang w:val="sq-AL"/>
        </w:rPr>
        <w:t>tuba bakri</w:t>
      </w:r>
      <w:r w:rsidR="00C46458" w:rsidRPr="003A63A2">
        <w:rPr>
          <w:rFonts w:ascii="Book Antiqua" w:hAnsi="Book Antiqua"/>
          <w:lang w:val="sq-AL"/>
        </w:rPr>
        <w:t xml:space="preserve">, </w:t>
      </w:r>
      <w:r w:rsidR="00FE4F13" w:rsidRPr="003A63A2">
        <w:rPr>
          <w:rFonts w:ascii="Book Antiqua" w:hAnsi="Book Antiqua"/>
          <w:lang w:val="sq-AL"/>
        </w:rPr>
        <w:t>instal</w:t>
      </w:r>
      <w:r w:rsidR="00C46458" w:rsidRPr="003A63A2">
        <w:rPr>
          <w:rFonts w:ascii="Book Antiqua" w:hAnsi="Book Antiqua"/>
          <w:lang w:val="sq-AL"/>
        </w:rPr>
        <w:t>imin e radiatorit, instalimin e</w:t>
      </w:r>
      <w:r w:rsidR="00275483" w:rsidRPr="003A63A2">
        <w:rPr>
          <w:rFonts w:ascii="Book Antiqua" w:hAnsi="Book Antiqua"/>
          <w:lang w:val="sq-AL"/>
        </w:rPr>
        <w:t xml:space="preserve"> armaturave</w:t>
      </w:r>
      <w:r w:rsidR="00D72FAB" w:rsidRPr="003A63A2">
        <w:rPr>
          <w:rFonts w:ascii="Book Antiqua" w:hAnsi="Book Antiqua"/>
          <w:lang w:val="sq-AL"/>
        </w:rPr>
        <w:t>.</w:t>
      </w:r>
      <w:r w:rsidRPr="003A63A2">
        <w:rPr>
          <w:rFonts w:ascii="Book Antiqua" w:hAnsi="Book Antiqua"/>
          <w:lang w:val="sq-AL"/>
        </w:rPr>
        <w:t xml:space="preserve"> </w:t>
      </w:r>
    </w:p>
    <w:p w:rsidR="00D33EFB" w:rsidRPr="003A63A2" w:rsidRDefault="00D33EFB" w:rsidP="00D33EFB">
      <w:pPr>
        <w:pStyle w:val="ListParagraph"/>
        <w:numPr>
          <w:ilvl w:val="0"/>
          <w:numId w:val="49"/>
        </w:numPr>
        <w:spacing w:line="276" w:lineRule="auto"/>
        <w:contextualSpacing/>
        <w:jc w:val="both"/>
        <w:rPr>
          <w:rFonts w:ascii="Book Antiqua" w:hAnsi="Book Antiqua"/>
          <w:lang w:val="sq-AL"/>
        </w:rPr>
      </w:pPr>
      <w:r w:rsidRPr="003A63A2">
        <w:rPr>
          <w:rFonts w:ascii="Book Antiqua" w:hAnsi="Book Antiqua"/>
          <w:lang w:val="sq-AL"/>
        </w:rPr>
        <w:t xml:space="preserve">Gjithashtu nxënësit do të </w:t>
      </w:r>
      <w:r w:rsidR="003A63A2" w:rsidRPr="003A63A2">
        <w:rPr>
          <w:rFonts w:ascii="Book Antiqua" w:hAnsi="Book Antiqua"/>
          <w:lang w:val="sq-AL"/>
        </w:rPr>
        <w:t>mbikëqyren</w:t>
      </w:r>
      <w:r w:rsidRPr="003A63A2">
        <w:rPr>
          <w:rFonts w:ascii="Book Antiqua" w:hAnsi="Book Antiqua"/>
          <w:lang w:val="sq-AL"/>
        </w:rPr>
        <w:t xml:space="preserve"> gjatë gjithë kohës së përmbushjes së detyrave dhe në vlerësim, do të përfshihen edhe kompetenca kyçe të tilla, si bashkëpunimi aktiv, komunikimi në grup, marrja e vendimeve, shfrytëzimi i literaturës teknike etj.</w:t>
      </w:r>
    </w:p>
    <w:p w:rsidR="00D33EFB" w:rsidRPr="003A63A2" w:rsidRDefault="00D33EFB" w:rsidP="00D33EFB">
      <w:pPr>
        <w:numPr>
          <w:ilvl w:val="1"/>
          <w:numId w:val="48"/>
        </w:numPr>
        <w:tabs>
          <w:tab w:val="clear" w:pos="1440"/>
          <w:tab w:val="num" w:pos="360"/>
        </w:tabs>
        <w:spacing w:line="276" w:lineRule="auto"/>
        <w:ind w:left="360"/>
        <w:jc w:val="both"/>
        <w:rPr>
          <w:rFonts w:ascii="Book Antiqua" w:hAnsi="Book Antiqua"/>
          <w:lang w:val="sq-AL"/>
        </w:rPr>
      </w:pPr>
      <w:r w:rsidRPr="003A63A2">
        <w:rPr>
          <w:rFonts w:ascii="Book Antiqua" w:hAnsi="Book Antiqua"/>
          <w:lang w:val="sq-AL"/>
        </w:rPr>
        <w:t xml:space="preserve">Në vlerësimin e kompetencave profesionale duhet t’i lihet hapësirë për vlerësim edhe bashkëbisedimit profesional ndërmjet komisionit dhe nxënësit, pasi ai është element i rëndësishëm i secilës prej kompetencave të </w:t>
      </w:r>
      <w:proofErr w:type="spellStart"/>
      <w:r w:rsidRPr="003A63A2">
        <w:rPr>
          <w:rFonts w:ascii="Book Antiqua" w:hAnsi="Book Antiqua"/>
          <w:lang w:val="sq-AL"/>
        </w:rPr>
        <w:t>listuara</w:t>
      </w:r>
      <w:proofErr w:type="spellEnd"/>
      <w:r w:rsidRPr="003A63A2">
        <w:rPr>
          <w:rFonts w:ascii="Book Antiqua" w:hAnsi="Book Antiqua"/>
          <w:lang w:val="sq-AL"/>
        </w:rPr>
        <w:t>.</w:t>
      </w:r>
    </w:p>
    <w:p w:rsidR="00D33EFB" w:rsidRPr="003A63A2" w:rsidRDefault="00D33EFB" w:rsidP="00D33EFB">
      <w:pPr>
        <w:tabs>
          <w:tab w:val="left" w:pos="360"/>
        </w:tabs>
        <w:spacing w:line="276" w:lineRule="auto"/>
        <w:jc w:val="both"/>
        <w:rPr>
          <w:rFonts w:ascii="Book Antiqua" w:hAnsi="Book Antiqua"/>
          <w:lang w:val="sq-AL"/>
        </w:rPr>
      </w:pPr>
    </w:p>
    <w:p w:rsidR="00D33EFB" w:rsidRPr="003A63A2" w:rsidRDefault="00D33EFB" w:rsidP="009A3C83">
      <w:pPr>
        <w:autoSpaceDE w:val="0"/>
        <w:autoSpaceDN w:val="0"/>
        <w:adjustRightInd w:val="0"/>
        <w:spacing w:line="276" w:lineRule="auto"/>
        <w:rPr>
          <w:rFonts w:ascii="Book Antiqua" w:hAnsi="Book Antiqua"/>
          <w:lang w:val="sq-AL"/>
        </w:rPr>
      </w:pPr>
      <w:r w:rsidRPr="003A63A2">
        <w:rPr>
          <w:rFonts w:ascii="Book Antiqua" w:hAnsi="Book Antiqua"/>
          <w:lang w:val="sq-AL"/>
        </w:rPr>
        <w:t>Përmbushja e kompetenc</w:t>
      </w:r>
      <w:r w:rsidR="009A3C83" w:rsidRPr="003A63A2">
        <w:rPr>
          <w:rFonts w:ascii="Book Antiqua" w:hAnsi="Book Antiqua"/>
          <w:lang w:val="sq-AL"/>
        </w:rPr>
        <w:t>ës</w:t>
      </w:r>
      <w:r w:rsidRPr="003A63A2">
        <w:rPr>
          <w:rFonts w:ascii="Book Antiqua" w:hAnsi="Book Antiqua"/>
          <w:lang w:val="sq-AL"/>
        </w:rPr>
        <w:t xml:space="preserve"> </w:t>
      </w:r>
      <w:r w:rsidRPr="003A63A2">
        <w:rPr>
          <w:rFonts w:ascii="Book Antiqua" w:hAnsi="Book Antiqua"/>
          <w:b/>
          <w:lang w:val="sq-AL"/>
        </w:rPr>
        <w:t>“</w:t>
      </w:r>
      <w:r w:rsidR="00D72FAB" w:rsidRPr="003A63A2">
        <w:rPr>
          <w:rFonts w:ascii="Book Antiqua" w:hAnsi="Book Antiqua"/>
          <w:b/>
          <w:lang w:val="sq-AL"/>
        </w:rPr>
        <w:t xml:space="preserve">Të kryejë punime të thjeshta për instalimin e linjave të furnizimit me ujë të pajisjeve </w:t>
      </w:r>
      <w:proofErr w:type="spellStart"/>
      <w:r w:rsidR="00D72FAB" w:rsidRPr="003A63A2">
        <w:rPr>
          <w:rFonts w:ascii="Book Antiqua" w:hAnsi="Book Antiqua"/>
          <w:b/>
          <w:lang w:val="sq-AL"/>
        </w:rPr>
        <w:t>hidrosanitare</w:t>
      </w:r>
      <w:proofErr w:type="spellEnd"/>
      <w:r w:rsidRPr="003A63A2">
        <w:rPr>
          <w:rFonts w:ascii="Book Antiqua" w:hAnsi="Book Antiqua"/>
          <w:b/>
          <w:lang w:val="sq-AL"/>
        </w:rPr>
        <w:t>”</w:t>
      </w:r>
      <w:r w:rsidRPr="003A63A2">
        <w:rPr>
          <w:rFonts w:ascii="Book Antiqua" w:hAnsi="Book Antiqua"/>
          <w:lang w:val="sq-AL"/>
        </w:rPr>
        <w:t xml:space="preserve"> do të realizohet nëpërmjet kryerjes së </w:t>
      </w:r>
      <w:r w:rsidRPr="003A63A2">
        <w:rPr>
          <w:rFonts w:ascii="Book Antiqua" w:hAnsi="Book Antiqua"/>
          <w:b/>
          <w:lang w:val="sq-AL"/>
        </w:rPr>
        <w:t>detyrës</w:t>
      </w:r>
      <w:r w:rsidR="007B5606" w:rsidRPr="003A63A2">
        <w:rPr>
          <w:rFonts w:ascii="Book Antiqua" w:hAnsi="Book Antiqua"/>
          <w:b/>
          <w:lang w:val="sq-AL"/>
        </w:rPr>
        <w:t xml:space="preserve"> </w:t>
      </w:r>
      <w:r w:rsidRPr="003A63A2">
        <w:rPr>
          <w:rFonts w:ascii="Book Antiqua" w:hAnsi="Book Antiqua"/>
          <w:b/>
          <w:lang w:val="sq-AL"/>
        </w:rPr>
        <w:t>1</w:t>
      </w:r>
      <w:r w:rsidR="00C46458" w:rsidRPr="003A63A2">
        <w:rPr>
          <w:rFonts w:ascii="Book Antiqua" w:hAnsi="Book Antiqua"/>
          <w:b/>
          <w:lang w:val="sq-AL"/>
        </w:rPr>
        <w:t>,</w:t>
      </w:r>
      <w:r w:rsidRPr="003A63A2">
        <w:rPr>
          <w:rFonts w:ascii="Book Antiqua" w:hAnsi="Book Antiqua"/>
          <w:lang w:val="sq-AL"/>
        </w:rPr>
        <w:t xml:space="preserve"> </w:t>
      </w:r>
      <w:r w:rsidR="00C46458" w:rsidRPr="003A63A2">
        <w:rPr>
          <w:rFonts w:ascii="Book Antiqua" w:hAnsi="Book Antiqua"/>
          <w:b/>
          <w:lang w:val="sq-AL"/>
        </w:rPr>
        <w:t xml:space="preserve">detyrës 2 </w:t>
      </w:r>
      <w:r w:rsidRPr="003A63A2">
        <w:rPr>
          <w:rFonts w:ascii="Book Antiqua" w:hAnsi="Book Antiqua"/>
          <w:lang w:val="sq-AL"/>
        </w:rPr>
        <w:t>dhe</w:t>
      </w:r>
      <w:r w:rsidR="00C46458" w:rsidRPr="003A63A2">
        <w:rPr>
          <w:rFonts w:ascii="Book Antiqua" w:hAnsi="Book Antiqua"/>
          <w:lang w:val="sq-AL"/>
        </w:rPr>
        <w:t xml:space="preserve"> </w:t>
      </w:r>
      <w:r w:rsidR="00C46458" w:rsidRPr="003A63A2">
        <w:rPr>
          <w:rFonts w:ascii="Book Antiqua" w:hAnsi="Book Antiqua"/>
          <w:b/>
          <w:lang w:val="sq-AL"/>
        </w:rPr>
        <w:t>detyr</w:t>
      </w:r>
      <w:r w:rsidR="002B6728" w:rsidRPr="003A63A2">
        <w:rPr>
          <w:rFonts w:ascii="Book Antiqua" w:hAnsi="Book Antiqua"/>
          <w:b/>
          <w:lang w:val="sq-AL"/>
        </w:rPr>
        <w:t>ë</w:t>
      </w:r>
      <w:r w:rsidR="00C46458" w:rsidRPr="003A63A2">
        <w:rPr>
          <w:rFonts w:ascii="Book Antiqua" w:hAnsi="Book Antiqua"/>
          <w:b/>
          <w:lang w:val="sq-AL"/>
        </w:rPr>
        <w:t>s 3</w:t>
      </w:r>
      <w:r w:rsidRPr="003A63A2">
        <w:rPr>
          <w:rFonts w:ascii="Book Antiqua" w:hAnsi="Book Antiqua"/>
          <w:b/>
          <w:lang w:val="sq-AL"/>
        </w:rPr>
        <w:t xml:space="preserve">, </w:t>
      </w:r>
      <w:r w:rsidRPr="003A63A2">
        <w:rPr>
          <w:rFonts w:ascii="Book Antiqua" w:hAnsi="Book Antiqua"/>
          <w:lang w:val="sq-AL"/>
        </w:rPr>
        <w:t xml:space="preserve">në mjediset e praktikës së </w:t>
      </w:r>
      <w:proofErr w:type="spellStart"/>
      <w:r w:rsidR="007B5606" w:rsidRPr="003A63A2">
        <w:rPr>
          <w:rFonts w:ascii="Book Antiqua" w:hAnsi="Book Antiqua"/>
          <w:lang w:val="sq-AL"/>
        </w:rPr>
        <w:t>Termohidraulikës</w:t>
      </w:r>
      <w:proofErr w:type="spellEnd"/>
      <w:r w:rsidR="007B5606" w:rsidRPr="003A63A2">
        <w:rPr>
          <w:rFonts w:ascii="Book Antiqua" w:hAnsi="Book Antiqua"/>
          <w:lang w:val="sq-AL"/>
        </w:rPr>
        <w:t xml:space="preserve"> </w:t>
      </w:r>
      <w:r w:rsidRPr="003A63A2">
        <w:rPr>
          <w:rFonts w:ascii="Book Antiqua" w:hAnsi="Book Antiqua"/>
          <w:lang w:val="sq-AL"/>
        </w:rPr>
        <w:t>, me grupe</w:t>
      </w:r>
      <w:r w:rsidR="00B94C5D" w:rsidRPr="003A63A2">
        <w:rPr>
          <w:rFonts w:ascii="Book Antiqua" w:hAnsi="Book Antiqua"/>
          <w:lang w:val="sq-AL"/>
        </w:rPr>
        <w:t xml:space="preserve"> </w:t>
      </w:r>
      <w:r w:rsidRPr="003A63A2">
        <w:rPr>
          <w:rFonts w:ascii="Book Antiqua" w:hAnsi="Book Antiqua"/>
          <w:lang w:val="sq-AL"/>
        </w:rPr>
        <w:t>(pune) nxënësish, duke ndërruar postet e detyrave me alternim.</w:t>
      </w:r>
      <w:r w:rsidR="007B5606" w:rsidRPr="003A63A2">
        <w:rPr>
          <w:rFonts w:ascii="Book Antiqua" w:hAnsi="Book Antiqua"/>
          <w:lang w:val="sq-AL"/>
        </w:rPr>
        <w:t xml:space="preserve"> </w:t>
      </w:r>
      <w:r w:rsidRPr="003A63A2">
        <w:rPr>
          <w:rFonts w:ascii="Book Antiqua" w:hAnsi="Book Antiqua"/>
          <w:lang w:val="sq-AL"/>
        </w:rPr>
        <w:t xml:space="preserve">Nxënësve do t’ju kërkohet në radhë të parë që të zbatojnë rregullat e sigurimit teknik e të ruajtjes së mjedisit për </w:t>
      </w:r>
      <w:r w:rsidR="007B5606" w:rsidRPr="003A63A2">
        <w:rPr>
          <w:rFonts w:ascii="Book Antiqua" w:hAnsi="Book Antiqua"/>
          <w:lang w:val="sq-AL"/>
        </w:rPr>
        <w:t>hapje</w:t>
      </w:r>
      <w:r w:rsidR="009A3C83" w:rsidRPr="003A63A2">
        <w:rPr>
          <w:rFonts w:ascii="Book Antiqua" w:hAnsi="Book Antiqua"/>
          <w:lang w:val="sq-AL"/>
        </w:rPr>
        <w:t>n</w:t>
      </w:r>
      <w:r w:rsidR="007B5606" w:rsidRPr="003A63A2">
        <w:rPr>
          <w:rFonts w:ascii="Book Antiqua" w:hAnsi="Book Antiqua"/>
          <w:lang w:val="sq-AL"/>
        </w:rPr>
        <w:t xml:space="preserve"> </w:t>
      </w:r>
      <w:r w:rsidR="009A3C83" w:rsidRPr="003A63A2">
        <w:rPr>
          <w:rFonts w:ascii="Book Antiqua" w:hAnsi="Book Antiqua"/>
          <w:lang w:val="sq-AL"/>
        </w:rPr>
        <w:t>e</w:t>
      </w:r>
      <w:r w:rsidR="007B5606" w:rsidRPr="003A63A2">
        <w:rPr>
          <w:rFonts w:ascii="Book Antiqua" w:hAnsi="Book Antiqua"/>
          <w:lang w:val="sq-AL"/>
        </w:rPr>
        <w:t xml:space="preserve"> kanaleve në mure</w:t>
      </w:r>
      <w:r w:rsidR="009A3C83" w:rsidRPr="003A63A2">
        <w:rPr>
          <w:rFonts w:ascii="Book Antiqua" w:hAnsi="Book Antiqua"/>
          <w:lang w:val="sq-AL"/>
        </w:rPr>
        <w:t>,</w:t>
      </w:r>
      <w:r w:rsidRPr="003A63A2">
        <w:rPr>
          <w:rFonts w:ascii="Book Antiqua" w:hAnsi="Book Antiqua"/>
          <w:lang w:val="sq-AL"/>
        </w:rPr>
        <w:t xml:space="preserve"> për kryerjen e </w:t>
      </w:r>
      <w:r w:rsidR="007B5606" w:rsidRPr="003A63A2">
        <w:rPr>
          <w:rFonts w:ascii="Book Antiqua" w:hAnsi="Book Antiqua"/>
          <w:lang w:val="sq-AL"/>
        </w:rPr>
        <w:t>instalimit të skemës së furnizimit me ujë në ishullin mësimor</w:t>
      </w:r>
      <w:r w:rsidR="009A3C83" w:rsidRPr="003A63A2">
        <w:rPr>
          <w:rFonts w:ascii="Book Antiqua" w:hAnsi="Book Antiqua"/>
          <w:lang w:val="sq-AL"/>
        </w:rPr>
        <w:t xml:space="preserve"> dhe kryerjen e prov</w:t>
      </w:r>
      <w:r w:rsidR="002B6728" w:rsidRPr="003A63A2">
        <w:rPr>
          <w:rFonts w:ascii="Book Antiqua" w:hAnsi="Book Antiqua"/>
          <w:lang w:val="sq-AL"/>
        </w:rPr>
        <w:t>ë</w:t>
      </w:r>
      <w:r w:rsidR="009A3C83" w:rsidRPr="003A63A2">
        <w:rPr>
          <w:rFonts w:ascii="Book Antiqua" w:hAnsi="Book Antiqua"/>
          <w:lang w:val="sq-AL"/>
        </w:rPr>
        <w:t>s hidraulike</w:t>
      </w:r>
      <w:r w:rsidR="007B5606" w:rsidRPr="003A63A2">
        <w:rPr>
          <w:rFonts w:ascii="Book Antiqua" w:hAnsi="Book Antiqua"/>
          <w:lang w:val="sq-AL"/>
        </w:rPr>
        <w:t>.</w:t>
      </w:r>
      <w:r w:rsidRPr="003A63A2">
        <w:rPr>
          <w:rFonts w:ascii="Book Antiqua" w:hAnsi="Book Antiqua"/>
          <w:lang w:val="sq-AL"/>
        </w:rPr>
        <w:t xml:space="preserve"> </w:t>
      </w:r>
    </w:p>
    <w:p w:rsidR="00AC42AA" w:rsidRPr="003A63A2" w:rsidRDefault="00AC42AA" w:rsidP="009A3C83">
      <w:pPr>
        <w:spacing w:line="276" w:lineRule="auto"/>
        <w:rPr>
          <w:rFonts w:ascii="Book Antiqua" w:hAnsi="Book Antiqua"/>
          <w:sz w:val="18"/>
          <w:szCs w:val="18"/>
          <w:lang w:val="sq-AL"/>
        </w:rPr>
      </w:pPr>
      <w:r w:rsidRPr="003A63A2">
        <w:rPr>
          <w:rFonts w:ascii="Book Antiqua" w:hAnsi="Book Antiqua"/>
          <w:lang w:val="sq-AL"/>
        </w:rPr>
        <w:t xml:space="preserve">Udhëzime për realizimin e </w:t>
      </w:r>
      <w:r w:rsidRPr="003A63A2">
        <w:rPr>
          <w:rFonts w:ascii="Book Antiqua" w:hAnsi="Book Antiqua"/>
          <w:b/>
          <w:u w:val="single"/>
          <w:lang w:val="sq-AL"/>
        </w:rPr>
        <w:t>detyrës 1</w:t>
      </w:r>
      <w:r w:rsidRPr="003A63A2">
        <w:rPr>
          <w:rFonts w:ascii="Book Antiqua" w:hAnsi="Book Antiqua"/>
          <w:lang w:val="sq-AL"/>
        </w:rPr>
        <w:t xml:space="preserve"> </w:t>
      </w:r>
      <w:r w:rsidRPr="003A63A2">
        <w:rPr>
          <w:rFonts w:ascii="Book Antiqua" w:hAnsi="Book Antiqua"/>
          <w:b/>
          <w:bCs/>
          <w:lang w:val="sq-AL"/>
        </w:rPr>
        <w:t>“</w:t>
      </w:r>
      <w:r w:rsidRPr="003A63A2">
        <w:rPr>
          <w:sz w:val="18"/>
          <w:szCs w:val="18"/>
          <w:lang w:val="sq-AL"/>
        </w:rPr>
        <w:t xml:space="preserve"> </w:t>
      </w:r>
      <w:r w:rsidRPr="003A63A2">
        <w:rPr>
          <w:rFonts w:ascii="Book Antiqua" w:hAnsi="Book Antiqua"/>
          <w:lang w:val="sq-AL"/>
        </w:rPr>
        <w:t>Hapja e një fragmenti kanali në</w:t>
      </w:r>
      <w:r w:rsidRPr="003A63A2">
        <w:rPr>
          <w:rFonts w:ascii="Book Antiqua" w:hAnsi="Book Antiqua"/>
          <w:b/>
          <w:lang w:val="sq-AL"/>
        </w:rPr>
        <w:t xml:space="preserve"> </w:t>
      </w:r>
      <w:r w:rsidR="009A3C83" w:rsidRPr="003A63A2">
        <w:rPr>
          <w:rFonts w:ascii="Book Antiqua" w:hAnsi="Book Antiqua"/>
          <w:lang w:val="sq-AL"/>
        </w:rPr>
        <w:t>mur</w:t>
      </w:r>
      <w:r w:rsidRPr="003A63A2">
        <w:rPr>
          <w:rFonts w:ascii="Book Antiqua" w:hAnsi="Book Antiqua"/>
          <w:b/>
          <w:bCs/>
          <w:lang w:val="sq-AL"/>
        </w:rPr>
        <w:t>”.</w:t>
      </w:r>
    </w:p>
    <w:p w:rsidR="00AC42AA" w:rsidRPr="003A63A2" w:rsidRDefault="00AC42AA" w:rsidP="00AC42AA">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3A63A2" w:rsidRPr="003A63A2">
        <w:rPr>
          <w:rFonts w:ascii="Book Antiqua" w:hAnsi="Book Antiqua"/>
          <w:lang w:val="sq-AL"/>
        </w:rPr>
        <w:t>mëposhtme</w:t>
      </w:r>
      <w:r w:rsidRPr="003A63A2">
        <w:rPr>
          <w:rFonts w:ascii="Book Antiqua" w:hAnsi="Book Antiqua"/>
          <w:lang w:val="sq-AL"/>
        </w:rPr>
        <w:t xml:space="preserve">: </w:t>
      </w:r>
    </w:p>
    <w:p w:rsidR="00AC42AA" w:rsidRPr="003A63A2" w:rsidRDefault="003A63A2" w:rsidP="00AC42AA">
      <w:pPr>
        <w:pStyle w:val="ListParagraph"/>
        <w:spacing w:line="276" w:lineRule="auto"/>
        <w:ind w:left="0"/>
        <w:jc w:val="both"/>
        <w:rPr>
          <w:rFonts w:ascii="Book Antiqua" w:hAnsi="Book Antiqua"/>
          <w:lang w:val="sq-AL"/>
        </w:rPr>
      </w:pPr>
      <w:r>
        <w:rPr>
          <w:rFonts w:ascii="Book Antiqua" w:hAnsi="Book Antiqua"/>
          <w:lang w:val="sq-AL"/>
        </w:rPr>
        <w:t>Mjedis pune (mur) në shkollë</w:t>
      </w:r>
      <w:r w:rsidR="00AC42AA" w:rsidRPr="003A63A2">
        <w:rPr>
          <w:rFonts w:ascii="Book Antiqua" w:hAnsi="Book Antiqua"/>
          <w:lang w:val="sq-AL"/>
        </w:rPr>
        <w:t>, instrumente matëse</w:t>
      </w:r>
      <w:r w:rsidR="009A3C83" w:rsidRPr="003A63A2">
        <w:rPr>
          <w:rFonts w:ascii="Book Antiqua" w:hAnsi="Book Antiqua"/>
          <w:lang w:val="sq-AL"/>
        </w:rPr>
        <w:t xml:space="preserve"> dhe kontrolli </w:t>
      </w:r>
      <w:r w:rsidR="00AC42AA" w:rsidRPr="003A63A2">
        <w:rPr>
          <w:rFonts w:ascii="Book Antiqua" w:hAnsi="Book Antiqua"/>
          <w:lang w:val="sq-AL"/>
        </w:rPr>
        <w:t>(met</w:t>
      </w:r>
      <w:r w:rsidR="002B6728" w:rsidRPr="003A63A2">
        <w:rPr>
          <w:rFonts w:ascii="Book Antiqua" w:hAnsi="Book Antiqua"/>
          <w:lang w:val="sq-AL"/>
        </w:rPr>
        <w:t>ë</w:t>
      </w:r>
      <w:r w:rsidR="00AC42AA" w:rsidRPr="003A63A2">
        <w:rPr>
          <w:rFonts w:ascii="Book Antiqua" w:hAnsi="Book Antiqua"/>
          <w:lang w:val="sq-AL"/>
        </w:rPr>
        <w:t>r,</w:t>
      </w:r>
      <w:r w:rsidR="009A3C83" w:rsidRPr="003A63A2">
        <w:rPr>
          <w:rFonts w:ascii="Book Antiqua" w:hAnsi="Book Antiqua"/>
          <w:lang w:val="sq-AL"/>
        </w:rPr>
        <w:t xml:space="preserve"> </w:t>
      </w:r>
      <w:r w:rsidR="00AC42AA" w:rsidRPr="003A63A2">
        <w:rPr>
          <w:rFonts w:ascii="Book Antiqua" w:hAnsi="Book Antiqua"/>
          <w:lang w:val="sq-AL"/>
        </w:rPr>
        <w:t>nivel,</w:t>
      </w:r>
      <w:r w:rsidR="009A3C83" w:rsidRPr="003A63A2">
        <w:rPr>
          <w:rFonts w:ascii="Book Antiqua" w:hAnsi="Book Antiqua"/>
          <w:lang w:val="sq-AL"/>
        </w:rPr>
        <w:t xml:space="preserve"> </w:t>
      </w:r>
      <w:r w:rsidR="00AC42AA" w:rsidRPr="003A63A2">
        <w:rPr>
          <w:rFonts w:ascii="Book Antiqua" w:hAnsi="Book Antiqua"/>
          <w:lang w:val="sq-AL"/>
        </w:rPr>
        <w:t>spango)</w:t>
      </w:r>
      <w:r w:rsidR="009A3C83" w:rsidRPr="003A63A2">
        <w:rPr>
          <w:rFonts w:ascii="Book Antiqua" w:hAnsi="Book Antiqua"/>
          <w:lang w:val="sq-AL"/>
        </w:rPr>
        <w:t xml:space="preserve">, shënjues, </w:t>
      </w:r>
      <w:r w:rsidR="00AC42AA" w:rsidRPr="003A63A2">
        <w:rPr>
          <w:rFonts w:ascii="Book Antiqua" w:hAnsi="Book Antiqua"/>
          <w:lang w:val="sq-AL"/>
        </w:rPr>
        <w:t>vegla pune si dalt</w:t>
      </w:r>
      <w:r w:rsidR="002B6728" w:rsidRPr="003A63A2">
        <w:rPr>
          <w:rFonts w:ascii="Book Antiqua" w:hAnsi="Book Antiqua"/>
          <w:lang w:val="sq-AL"/>
        </w:rPr>
        <w:t>ë</w:t>
      </w:r>
      <w:r w:rsidR="00AC42AA" w:rsidRPr="003A63A2">
        <w:rPr>
          <w:rFonts w:ascii="Book Antiqua" w:hAnsi="Book Antiqua"/>
          <w:lang w:val="sq-AL"/>
        </w:rPr>
        <w:t>,</w:t>
      </w:r>
      <w:r w:rsidR="009A3C83" w:rsidRPr="003A63A2">
        <w:rPr>
          <w:rFonts w:ascii="Book Antiqua" w:hAnsi="Book Antiqua"/>
          <w:lang w:val="sq-AL"/>
        </w:rPr>
        <w:t xml:space="preserve"> </w:t>
      </w:r>
      <w:r w:rsidR="00AC42AA" w:rsidRPr="003A63A2">
        <w:rPr>
          <w:rFonts w:ascii="Book Antiqua" w:hAnsi="Book Antiqua"/>
          <w:lang w:val="sq-AL"/>
        </w:rPr>
        <w:t>çekiç,</w:t>
      </w:r>
      <w:r w:rsidR="009A3C83" w:rsidRPr="003A63A2">
        <w:rPr>
          <w:rFonts w:ascii="Book Antiqua" w:hAnsi="Book Antiqua"/>
          <w:lang w:val="sq-AL"/>
        </w:rPr>
        <w:t xml:space="preserve"> </w:t>
      </w:r>
      <w:proofErr w:type="spellStart"/>
      <w:r w:rsidR="00AC42AA" w:rsidRPr="003A63A2">
        <w:rPr>
          <w:rFonts w:ascii="Book Antiqua" w:hAnsi="Book Antiqua"/>
          <w:lang w:val="sq-AL"/>
        </w:rPr>
        <w:t>matrapik</w:t>
      </w:r>
      <w:proofErr w:type="spellEnd"/>
      <w:r w:rsidR="00AC42AA" w:rsidRPr="003A63A2">
        <w:rPr>
          <w:rFonts w:ascii="Book Antiqua" w:hAnsi="Book Antiqua"/>
          <w:lang w:val="sq-AL"/>
        </w:rPr>
        <w:t>,</w:t>
      </w:r>
      <w:r w:rsidR="009A3C83" w:rsidRPr="003A63A2">
        <w:rPr>
          <w:rFonts w:ascii="Book Antiqua" w:hAnsi="Book Antiqua"/>
          <w:lang w:val="sq-AL"/>
        </w:rPr>
        <w:t xml:space="preserve"> </w:t>
      </w:r>
      <w:proofErr w:type="spellStart"/>
      <w:r w:rsidR="009A3C83" w:rsidRPr="003A63A2">
        <w:rPr>
          <w:rFonts w:ascii="Book Antiqua" w:hAnsi="Book Antiqua"/>
          <w:lang w:val="sq-AL"/>
        </w:rPr>
        <w:t>trapan</w:t>
      </w:r>
      <w:proofErr w:type="spellEnd"/>
      <w:r w:rsidR="00AC42AA" w:rsidRPr="003A63A2">
        <w:rPr>
          <w:rFonts w:ascii="Book Antiqua" w:hAnsi="Book Antiqua"/>
          <w:lang w:val="sq-AL"/>
        </w:rPr>
        <w:t>.</w:t>
      </w:r>
    </w:p>
    <w:p w:rsidR="009A3C83" w:rsidRPr="003A63A2" w:rsidRDefault="009A3C83" w:rsidP="009A3C83">
      <w:pPr>
        <w:pStyle w:val="ListParagraph"/>
        <w:spacing w:line="276" w:lineRule="auto"/>
        <w:ind w:left="0"/>
        <w:jc w:val="both"/>
        <w:rPr>
          <w:rFonts w:ascii="Book Antiqua" w:hAnsi="Book Antiqua"/>
          <w:lang w:val="sq-AL"/>
        </w:rPr>
      </w:pPr>
      <w:r w:rsidRPr="003A63A2">
        <w:rPr>
          <w:rFonts w:ascii="Book Antiqua" w:hAnsi="Book Antiqua"/>
          <w:lang w:val="sq-AL"/>
        </w:rPr>
        <w:t>Materialet e nevojshme: skica të ndryshme të hapjes së kanaleve në mur, udhëzues përmbushjeje.</w:t>
      </w:r>
    </w:p>
    <w:p w:rsidR="00AC42AA" w:rsidRPr="003A63A2" w:rsidRDefault="00AC42AA" w:rsidP="00AC42AA">
      <w:pPr>
        <w:spacing w:line="276" w:lineRule="auto"/>
        <w:jc w:val="both"/>
        <w:rPr>
          <w:rFonts w:ascii="Book Antiqua" w:hAnsi="Book Antiqua"/>
          <w:lang w:val="sq-AL"/>
        </w:rPr>
      </w:pPr>
      <w:r w:rsidRPr="003A63A2">
        <w:rPr>
          <w:rFonts w:ascii="Book Antiqua" w:hAnsi="Book Antiqua"/>
          <w:lang w:val="sq-AL"/>
        </w:rPr>
        <w:t xml:space="preserve">Nxënësit në grupe ose në mënyrë individuale duke u angazhuar në mënyrë konkrete, për hapjen e </w:t>
      </w:r>
      <w:r w:rsidR="009874C3" w:rsidRPr="003A63A2">
        <w:rPr>
          <w:rFonts w:ascii="Book Antiqua" w:hAnsi="Book Antiqua"/>
          <w:lang w:val="sq-AL"/>
        </w:rPr>
        <w:t>një</w:t>
      </w:r>
      <w:r w:rsidRPr="003A63A2">
        <w:rPr>
          <w:rFonts w:ascii="Book Antiqua" w:hAnsi="Book Antiqua"/>
          <w:lang w:val="sq-AL"/>
        </w:rPr>
        <w:t xml:space="preserve"> fragmenti kanali n</w:t>
      </w:r>
      <w:r w:rsidR="003F228E" w:rsidRPr="003A63A2">
        <w:rPr>
          <w:rFonts w:ascii="Book Antiqua" w:hAnsi="Book Antiqua"/>
          <w:lang w:val="sq-AL"/>
        </w:rPr>
        <w:t>ë</w:t>
      </w:r>
      <w:r w:rsidRPr="003A63A2">
        <w:rPr>
          <w:rFonts w:ascii="Book Antiqua" w:hAnsi="Book Antiqua"/>
          <w:lang w:val="sq-AL"/>
        </w:rPr>
        <w:t xml:space="preserve"> mur, në fillim kryejnë </w:t>
      </w:r>
      <w:proofErr w:type="spellStart"/>
      <w:r w:rsidR="00BB7909" w:rsidRPr="003A63A2">
        <w:rPr>
          <w:rFonts w:ascii="Book Antiqua" w:hAnsi="Book Antiqua"/>
          <w:lang w:val="sq-AL"/>
        </w:rPr>
        <w:t>kuotimin</w:t>
      </w:r>
      <w:proofErr w:type="spellEnd"/>
      <w:r w:rsidR="00BB7909" w:rsidRPr="003A63A2">
        <w:rPr>
          <w:rFonts w:ascii="Book Antiqua" w:hAnsi="Book Antiqua"/>
          <w:lang w:val="sq-AL"/>
        </w:rPr>
        <w:t xml:space="preserve">, </w:t>
      </w:r>
      <w:r w:rsidRPr="003A63A2">
        <w:rPr>
          <w:rFonts w:ascii="Book Antiqua" w:hAnsi="Book Antiqua"/>
          <w:lang w:val="sq-AL"/>
        </w:rPr>
        <w:t xml:space="preserve"> shën</w:t>
      </w:r>
      <w:r w:rsidR="002B6728" w:rsidRPr="003A63A2">
        <w:rPr>
          <w:rFonts w:ascii="Book Antiqua" w:hAnsi="Book Antiqua"/>
          <w:lang w:val="sq-AL"/>
        </w:rPr>
        <w:t>jimin</w:t>
      </w:r>
      <w:r w:rsidRPr="003A63A2">
        <w:rPr>
          <w:rFonts w:ascii="Book Antiqua" w:hAnsi="Book Antiqua"/>
          <w:lang w:val="sq-AL"/>
        </w:rPr>
        <w:t xml:space="preserve"> dhe m</w:t>
      </w:r>
      <w:r w:rsidR="003F228E" w:rsidRPr="003A63A2">
        <w:rPr>
          <w:rFonts w:ascii="Book Antiqua" w:hAnsi="Book Antiqua"/>
          <w:lang w:val="sq-AL"/>
        </w:rPr>
        <w:t>ë</w:t>
      </w:r>
      <w:r w:rsidRPr="003A63A2">
        <w:rPr>
          <w:rFonts w:ascii="Book Antiqua" w:hAnsi="Book Antiqua"/>
          <w:lang w:val="sq-AL"/>
        </w:rPr>
        <w:t xml:space="preserve"> pas </w:t>
      </w:r>
      <w:r w:rsidR="009A3C83" w:rsidRPr="003A63A2">
        <w:rPr>
          <w:rFonts w:ascii="Book Antiqua" w:hAnsi="Book Antiqua"/>
          <w:lang w:val="sq-AL"/>
        </w:rPr>
        <w:t>hapi</w:t>
      </w:r>
      <w:r w:rsidRPr="003A63A2">
        <w:rPr>
          <w:rFonts w:ascii="Book Antiqua" w:hAnsi="Book Antiqua"/>
          <w:lang w:val="sq-AL"/>
        </w:rPr>
        <w:t>n kanalin n</w:t>
      </w:r>
      <w:r w:rsidR="003F228E" w:rsidRPr="003A63A2">
        <w:rPr>
          <w:rFonts w:ascii="Book Antiqua" w:hAnsi="Book Antiqua"/>
          <w:lang w:val="sq-AL"/>
        </w:rPr>
        <w:t>ë</w:t>
      </w:r>
      <w:r w:rsidRPr="003A63A2">
        <w:rPr>
          <w:rFonts w:ascii="Book Antiqua" w:hAnsi="Book Antiqua"/>
          <w:lang w:val="sq-AL"/>
        </w:rPr>
        <w:t xml:space="preserve"> mur duke p</w:t>
      </w:r>
      <w:r w:rsidR="003F228E" w:rsidRPr="003A63A2">
        <w:rPr>
          <w:rFonts w:ascii="Book Antiqua" w:hAnsi="Book Antiqua"/>
          <w:lang w:val="sq-AL"/>
        </w:rPr>
        <w:t>ë</w:t>
      </w:r>
      <w:r w:rsidRPr="003A63A2">
        <w:rPr>
          <w:rFonts w:ascii="Book Antiqua" w:hAnsi="Book Antiqua"/>
          <w:lang w:val="sq-AL"/>
        </w:rPr>
        <w:t>rdorur veglat e pun</w:t>
      </w:r>
      <w:r w:rsidR="002B6728" w:rsidRPr="003A63A2">
        <w:rPr>
          <w:rFonts w:ascii="Book Antiqua" w:hAnsi="Book Antiqua"/>
          <w:lang w:val="sq-AL"/>
        </w:rPr>
        <w:t>ë</w:t>
      </w:r>
      <w:r w:rsidRPr="003A63A2">
        <w:rPr>
          <w:rFonts w:ascii="Book Antiqua" w:hAnsi="Book Antiqua"/>
          <w:lang w:val="sq-AL"/>
        </w:rPr>
        <w:t>s.</w:t>
      </w:r>
    </w:p>
    <w:p w:rsidR="002B6728" w:rsidRPr="003A63A2" w:rsidRDefault="002B6728" w:rsidP="009A3C83">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p>
    <w:p w:rsidR="009A3C83" w:rsidRPr="003A63A2" w:rsidRDefault="009A3C83" w:rsidP="009A3C83">
      <w:pPr>
        <w:pStyle w:val="ListParagraph"/>
        <w:spacing w:line="276" w:lineRule="auto"/>
        <w:ind w:left="0"/>
        <w:jc w:val="both"/>
        <w:rPr>
          <w:rFonts w:ascii="Book Antiqua" w:hAnsi="Book Antiqua"/>
          <w:color w:val="000000" w:themeColor="text1"/>
          <w:lang w:val="sq-AL"/>
        </w:rPr>
      </w:pPr>
      <w:r w:rsidRPr="003A63A2">
        <w:rPr>
          <w:rFonts w:ascii="Book Antiqua" w:hAnsi="Book Antiqua"/>
          <w:bCs/>
          <w:color w:val="000000" w:themeColor="text1"/>
          <w:lang w:val="sq-AL"/>
        </w:rPr>
        <w:lastRenderedPageBreak/>
        <w:t>Gjatë vlerësimit të nxënësve, komisioni i vlerësimit duhet të verifikojë shkallën e arritjeve të shprehive praktike, të përdorimit të mjeteve, veglave të punës dhe hapjen e një fragmenti kanali n</w:t>
      </w:r>
      <w:r w:rsidR="002B6728" w:rsidRPr="003A63A2">
        <w:rPr>
          <w:rFonts w:ascii="Book Antiqua" w:hAnsi="Book Antiqua"/>
          <w:bCs/>
          <w:color w:val="000000" w:themeColor="text1"/>
          <w:lang w:val="sq-AL"/>
        </w:rPr>
        <w:t>ë</w:t>
      </w:r>
      <w:r w:rsidRPr="003A63A2">
        <w:rPr>
          <w:rFonts w:ascii="Book Antiqua" w:hAnsi="Book Antiqua"/>
          <w:bCs/>
          <w:color w:val="000000" w:themeColor="text1"/>
          <w:lang w:val="sq-AL"/>
        </w:rPr>
        <w:t xml:space="preserve"> mur.</w:t>
      </w:r>
    </w:p>
    <w:p w:rsidR="009A3C83" w:rsidRPr="003A63A2" w:rsidRDefault="009A3C83" w:rsidP="009A3C83">
      <w:pPr>
        <w:widowControl w:val="0"/>
        <w:autoSpaceDE w:val="0"/>
        <w:autoSpaceDN w:val="0"/>
        <w:adjustRightInd w:val="0"/>
        <w:spacing w:line="276" w:lineRule="auto"/>
        <w:jc w:val="both"/>
        <w:rPr>
          <w:rFonts w:ascii="Book Antiqua" w:hAnsi="Book Antiqua"/>
          <w:lang w:val="sq-AL"/>
        </w:rPr>
      </w:pPr>
      <w:r w:rsidRPr="003A63A2">
        <w:rPr>
          <w:rFonts w:ascii="Book Antiqua" w:hAnsi="Book Antiqua"/>
          <w:color w:val="000000" w:themeColor="text1"/>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color w:val="000000" w:themeColor="text1"/>
          <w:lang w:val="sq-AL"/>
        </w:rPr>
        <w:t xml:space="preserve">Gjatë hartimit të listës së kontrollit të përfshihen dhe kompetencat kyçe, të tilla si angazhimi për realizimin e detyrës, pavarësia, kreativiteti, vetëkontrolli </w:t>
      </w:r>
      <w:r w:rsidRPr="003A63A2">
        <w:rPr>
          <w:rFonts w:ascii="Book Antiqua" w:hAnsi="Book Antiqua"/>
          <w:bCs/>
          <w:lang w:val="sq-AL"/>
        </w:rPr>
        <w:t xml:space="preserve">etj. </w:t>
      </w:r>
      <w:r w:rsidRPr="003A63A2">
        <w:rPr>
          <w:rFonts w:ascii="Book Antiqua" w:hAnsi="Book Antiqua"/>
          <w:lang w:val="sq-AL"/>
        </w:rPr>
        <w:t xml:space="preserve">Gjithashtu, komisioni duhet të hartojë edhe një listë kriteresh vlerësimi me tolerancën përkatëse për cilësinë e shërbimit. </w:t>
      </w:r>
    </w:p>
    <w:p w:rsidR="0020529D" w:rsidRPr="003A63A2" w:rsidRDefault="0020529D" w:rsidP="0003437E">
      <w:pPr>
        <w:tabs>
          <w:tab w:val="left" w:pos="360"/>
        </w:tabs>
        <w:spacing w:line="276" w:lineRule="auto"/>
        <w:jc w:val="both"/>
        <w:rPr>
          <w:rFonts w:ascii="Book Antiqua" w:hAnsi="Book Antiqua"/>
          <w:lang w:val="sq-AL"/>
        </w:rPr>
      </w:pPr>
      <w:r w:rsidRPr="003A63A2">
        <w:rPr>
          <w:rFonts w:ascii="Book Antiqua" w:hAnsi="Book Antiqua"/>
          <w:lang w:val="sq-AL"/>
        </w:rPr>
        <w:t xml:space="preserve"> Udhëzime për realizimin e </w:t>
      </w:r>
      <w:r w:rsidRPr="003A63A2">
        <w:rPr>
          <w:rFonts w:ascii="Book Antiqua" w:hAnsi="Book Antiqua"/>
          <w:b/>
          <w:u w:val="single"/>
          <w:lang w:val="sq-AL"/>
        </w:rPr>
        <w:t>detyrës 2</w:t>
      </w:r>
      <w:r w:rsidRPr="003A63A2">
        <w:rPr>
          <w:rFonts w:ascii="Book Antiqua" w:hAnsi="Book Antiqua"/>
          <w:lang w:val="sq-AL"/>
        </w:rPr>
        <w:t xml:space="preserve"> </w:t>
      </w:r>
      <w:r w:rsidRPr="003A63A2">
        <w:rPr>
          <w:rFonts w:ascii="Book Antiqua" w:hAnsi="Book Antiqua"/>
          <w:b/>
          <w:bCs/>
          <w:lang w:val="sq-AL"/>
        </w:rPr>
        <w:t>“</w:t>
      </w:r>
      <w:r w:rsidRPr="003A63A2">
        <w:rPr>
          <w:rFonts w:ascii="Book Antiqua" w:hAnsi="Book Antiqua"/>
          <w:lang w:val="sq-AL"/>
        </w:rPr>
        <w:t xml:space="preserve">Instalimi i furnizimit me ujë të një pajisjeje </w:t>
      </w:r>
      <w:proofErr w:type="spellStart"/>
      <w:r w:rsidRPr="003A63A2">
        <w:rPr>
          <w:rFonts w:ascii="Book Antiqua" w:hAnsi="Book Antiqua"/>
          <w:lang w:val="sq-AL"/>
        </w:rPr>
        <w:t>hidrosanitare</w:t>
      </w:r>
      <w:proofErr w:type="spellEnd"/>
      <w:r w:rsidRPr="003A63A2">
        <w:rPr>
          <w:rFonts w:ascii="Book Antiqua" w:hAnsi="Book Antiqua"/>
          <w:lang w:val="sq-AL"/>
        </w:rPr>
        <w:t xml:space="preserve"> me tuba të ndryshëm</w:t>
      </w:r>
      <w:r w:rsidRPr="003A63A2">
        <w:rPr>
          <w:rFonts w:ascii="Book Antiqua" w:hAnsi="Book Antiqua"/>
          <w:b/>
          <w:bCs/>
          <w:lang w:val="sq-AL"/>
        </w:rPr>
        <w:t>”.</w:t>
      </w:r>
    </w:p>
    <w:p w:rsidR="0020529D" w:rsidRPr="003A63A2" w:rsidRDefault="0020529D" w:rsidP="0020529D">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3A63A2" w:rsidRPr="003A63A2">
        <w:rPr>
          <w:rFonts w:ascii="Book Antiqua" w:hAnsi="Book Antiqua"/>
          <w:lang w:val="sq-AL"/>
        </w:rPr>
        <w:t>mëposhtme</w:t>
      </w:r>
      <w:r w:rsidRPr="003A63A2">
        <w:rPr>
          <w:rFonts w:ascii="Book Antiqua" w:hAnsi="Book Antiqua"/>
          <w:lang w:val="sq-AL"/>
        </w:rPr>
        <w:t xml:space="preserve">: </w:t>
      </w:r>
    </w:p>
    <w:p w:rsidR="00885070" w:rsidRPr="003A63A2" w:rsidRDefault="0020529D" w:rsidP="0020529D">
      <w:pPr>
        <w:pStyle w:val="ListParagraph"/>
        <w:spacing w:line="276" w:lineRule="auto"/>
        <w:ind w:left="0"/>
        <w:jc w:val="both"/>
        <w:rPr>
          <w:rFonts w:ascii="Book Antiqua" w:hAnsi="Book Antiqua"/>
          <w:lang w:val="sq-AL"/>
        </w:rPr>
      </w:pPr>
      <w:r w:rsidRPr="003A63A2">
        <w:rPr>
          <w:rFonts w:ascii="Book Antiqua" w:hAnsi="Book Antiqua"/>
          <w:lang w:val="sq-AL"/>
        </w:rPr>
        <w:t>Mjedis pune (ishuj) në shkollë , instrume</w:t>
      </w:r>
      <w:r w:rsidR="00472F4C" w:rsidRPr="003A63A2">
        <w:rPr>
          <w:rFonts w:ascii="Book Antiqua" w:hAnsi="Book Antiqua"/>
          <w:lang w:val="sq-AL"/>
        </w:rPr>
        <w:t>nte matëse dhe sh</w:t>
      </w:r>
      <w:r w:rsidR="002B6728" w:rsidRPr="003A63A2">
        <w:rPr>
          <w:rFonts w:ascii="Book Antiqua" w:hAnsi="Book Antiqua"/>
          <w:lang w:val="sq-AL"/>
        </w:rPr>
        <w:t>ë</w:t>
      </w:r>
      <w:r w:rsidR="00472F4C" w:rsidRPr="003A63A2">
        <w:rPr>
          <w:rFonts w:ascii="Book Antiqua" w:hAnsi="Book Antiqua"/>
          <w:lang w:val="sq-AL"/>
        </w:rPr>
        <w:t xml:space="preserve">njuese, vegla dhe pajisje pune si: </w:t>
      </w:r>
      <w:r w:rsidRPr="003A63A2">
        <w:rPr>
          <w:rFonts w:ascii="Book Antiqua" w:hAnsi="Book Antiqua"/>
          <w:lang w:val="sq-AL"/>
        </w:rPr>
        <w:t xml:space="preserve">prerëse tubi, </w:t>
      </w:r>
      <w:proofErr w:type="spellStart"/>
      <w:r w:rsidR="00885070" w:rsidRPr="003A63A2">
        <w:rPr>
          <w:rFonts w:ascii="Book Antiqua" w:hAnsi="Book Antiqua"/>
          <w:lang w:val="sq-AL"/>
        </w:rPr>
        <w:t>morseta</w:t>
      </w:r>
      <w:proofErr w:type="spellEnd"/>
      <w:r w:rsidR="00885070" w:rsidRPr="003A63A2">
        <w:rPr>
          <w:rFonts w:ascii="Book Antiqua" w:hAnsi="Book Antiqua"/>
          <w:lang w:val="sq-AL"/>
        </w:rPr>
        <w:t xml:space="preserve"> hidraulike,</w:t>
      </w:r>
      <w:r w:rsidR="00472F4C" w:rsidRPr="003A63A2">
        <w:rPr>
          <w:rFonts w:ascii="Book Antiqua" w:hAnsi="Book Antiqua"/>
          <w:lang w:val="sq-AL"/>
        </w:rPr>
        <w:t xml:space="preserve"> </w:t>
      </w:r>
      <w:proofErr w:type="spellStart"/>
      <w:r w:rsidR="00885070" w:rsidRPr="003A63A2">
        <w:rPr>
          <w:rFonts w:ascii="Book Antiqua" w:hAnsi="Book Antiqua"/>
          <w:lang w:val="sq-AL"/>
        </w:rPr>
        <w:t>madravida</w:t>
      </w:r>
      <w:proofErr w:type="spellEnd"/>
      <w:r w:rsidR="00885070" w:rsidRPr="003A63A2">
        <w:rPr>
          <w:rFonts w:ascii="Book Antiqua" w:hAnsi="Book Antiqua"/>
          <w:lang w:val="sq-AL"/>
        </w:rPr>
        <w:t>,</w:t>
      </w:r>
      <w:r w:rsidR="00472F4C" w:rsidRPr="003A63A2">
        <w:rPr>
          <w:rFonts w:ascii="Book Antiqua" w:hAnsi="Book Antiqua"/>
          <w:lang w:val="sq-AL"/>
        </w:rPr>
        <w:t xml:space="preserve"> </w:t>
      </w:r>
      <w:proofErr w:type="spellStart"/>
      <w:r w:rsidR="00885070" w:rsidRPr="003A63A2">
        <w:rPr>
          <w:rFonts w:ascii="Book Antiqua" w:hAnsi="Book Antiqua"/>
          <w:lang w:val="sq-AL"/>
        </w:rPr>
        <w:t>polifuzor</w:t>
      </w:r>
      <w:proofErr w:type="spellEnd"/>
      <w:r w:rsidR="00885070" w:rsidRPr="003A63A2">
        <w:rPr>
          <w:rFonts w:ascii="Book Antiqua" w:hAnsi="Book Antiqua"/>
          <w:lang w:val="sq-AL"/>
        </w:rPr>
        <w:t>,</w:t>
      </w:r>
      <w:r w:rsidR="00472F4C" w:rsidRPr="003A63A2">
        <w:rPr>
          <w:rFonts w:ascii="Book Antiqua" w:hAnsi="Book Antiqua"/>
          <w:lang w:val="sq-AL"/>
        </w:rPr>
        <w:t xml:space="preserve"> </w:t>
      </w:r>
      <w:proofErr w:type="spellStart"/>
      <w:r w:rsidR="00885070" w:rsidRPr="003A63A2">
        <w:rPr>
          <w:rFonts w:ascii="Book Antiqua" w:hAnsi="Book Antiqua"/>
          <w:lang w:val="sq-AL"/>
        </w:rPr>
        <w:t>tronkeza</w:t>
      </w:r>
      <w:proofErr w:type="spellEnd"/>
      <w:r w:rsidR="00885070" w:rsidRPr="003A63A2">
        <w:rPr>
          <w:rFonts w:ascii="Book Antiqua" w:hAnsi="Book Antiqua"/>
          <w:lang w:val="sq-AL"/>
        </w:rPr>
        <w:t>,</w:t>
      </w:r>
      <w:r w:rsidR="00472F4C" w:rsidRPr="003A63A2">
        <w:rPr>
          <w:rFonts w:ascii="Book Antiqua" w:hAnsi="Book Antiqua"/>
          <w:lang w:val="sq-AL"/>
        </w:rPr>
        <w:t xml:space="preserve"> sharr</w:t>
      </w:r>
      <w:r w:rsidR="002B6728" w:rsidRPr="003A63A2">
        <w:rPr>
          <w:rFonts w:ascii="Book Antiqua" w:hAnsi="Book Antiqua"/>
          <w:lang w:val="sq-AL"/>
        </w:rPr>
        <w:t>ë</w:t>
      </w:r>
      <w:r w:rsidR="00885070" w:rsidRPr="003A63A2">
        <w:rPr>
          <w:rFonts w:ascii="Book Antiqua" w:hAnsi="Book Antiqua"/>
          <w:lang w:val="sq-AL"/>
        </w:rPr>
        <w:t xml:space="preserve"> mekanike,</w:t>
      </w:r>
      <w:r w:rsidR="00472F4C" w:rsidRPr="003A63A2">
        <w:rPr>
          <w:rFonts w:ascii="Book Antiqua" w:hAnsi="Book Antiqua"/>
          <w:lang w:val="sq-AL"/>
        </w:rPr>
        <w:t xml:space="preserve"> </w:t>
      </w:r>
      <w:r w:rsidR="00885070" w:rsidRPr="003A63A2">
        <w:rPr>
          <w:rFonts w:ascii="Book Antiqua" w:hAnsi="Book Antiqua"/>
          <w:lang w:val="sq-AL"/>
        </w:rPr>
        <w:t>pa</w:t>
      </w:r>
      <w:r w:rsidR="00472F4C" w:rsidRPr="003A63A2">
        <w:rPr>
          <w:rFonts w:ascii="Book Antiqua" w:hAnsi="Book Antiqua"/>
          <w:lang w:val="sq-AL"/>
        </w:rPr>
        <w:t>j</w:t>
      </w:r>
      <w:r w:rsidR="00885070" w:rsidRPr="003A63A2">
        <w:rPr>
          <w:rFonts w:ascii="Book Antiqua" w:hAnsi="Book Antiqua"/>
          <w:lang w:val="sq-AL"/>
        </w:rPr>
        <w:t>isje presimi tubi</w:t>
      </w:r>
      <w:r w:rsidR="00472F4C" w:rsidRPr="003A63A2">
        <w:rPr>
          <w:rFonts w:ascii="Book Antiqua" w:hAnsi="Book Antiqua"/>
          <w:lang w:val="sq-AL"/>
        </w:rPr>
        <w:t xml:space="preserve">, </w:t>
      </w:r>
      <w:r w:rsidR="00885070" w:rsidRPr="003A63A2">
        <w:rPr>
          <w:rFonts w:ascii="Book Antiqua" w:hAnsi="Book Antiqua"/>
          <w:lang w:val="sq-AL"/>
        </w:rPr>
        <w:t>çel</w:t>
      </w:r>
      <w:r w:rsidR="002B6728" w:rsidRPr="003A63A2">
        <w:rPr>
          <w:rFonts w:ascii="Book Antiqua" w:hAnsi="Book Antiqua"/>
          <w:lang w:val="sq-AL"/>
        </w:rPr>
        <w:t>ë</w:t>
      </w:r>
      <w:r w:rsidR="00885070" w:rsidRPr="003A63A2">
        <w:rPr>
          <w:rFonts w:ascii="Book Antiqua" w:hAnsi="Book Antiqua"/>
          <w:lang w:val="sq-AL"/>
        </w:rPr>
        <w:t xml:space="preserve">s </w:t>
      </w:r>
      <w:r w:rsidR="0088183C" w:rsidRPr="003A63A2">
        <w:rPr>
          <w:rFonts w:ascii="Book Antiqua" w:hAnsi="Book Antiqua"/>
          <w:lang w:val="sq-AL"/>
        </w:rPr>
        <w:t>hidraulik,</w:t>
      </w:r>
      <w:r w:rsidR="00472F4C" w:rsidRPr="003A63A2">
        <w:rPr>
          <w:rFonts w:ascii="Book Antiqua" w:hAnsi="Book Antiqua"/>
          <w:lang w:val="sq-AL"/>
        </w:rPr>
        <w:t xml:space="preserve"> </w:t>
      </w:r>
      <w:r w:rsidR="003A63A2" w:rsidRPr="003A63A2">
        <w:rPr>
          <w:rFonts w:ascii="Book Antiqua" w:hAnsi="Book Antiqua"/>
          <w:lang w:val="sq-AL"/>
        </w:rPr>
        <w:t>çelës</w:t>
      </w:r>
      <w:r w:rsidR="0088183C" w:rsidRPr="003A63A2">
        <w:rPr>
          <w:rFonts w:ascii="Book Antiqua" w:hAnsi="Book Antiqua"/>
          <w:lang w:val="sq-AL"/>
        </w:rPr>
        <w:t xml:space="preserve"> anglez,</w:t>
      </w:r>
      <w:r w:rsidR="00472F4C" w:rsidRPr="003A63A2">
        <w:rPr>
          <w:rFonts w:ascii="Book Antiqua" w:hAnsi="Book Antiqua"/>
          <w:lang w:val="sq-AL"/>
        </w:rPr>
        <w:t xml:space="preserve"> </w:t>
      </w:r>
      <w:r w:rsidR="0088183C" w:rsidRPr="003A63A2">
        <w:rPr>
          <w:rFonts w:ascii="Book Antiqua" w:hAnsi="Book Antiqua"/>
          <w:lang w:val="sq-AL"/>
        </w:rPr>
        <w:t>kaçavida.</w:t>
      </w:r>
    </w:p>
    <w:p w:rsidR="0020529D" w:rsidRPr="003A63A2" w:rsidRDefault="0020529D" w:rsidP="0020529D">
      <w:pPr>
        <w:pStyle w:val="ListParagraph"/>
        <w:spacing w:line="276" w:lineRule="auto"/>
        <w:ind w:left="0"/>
        <w:jc w:val="both"/>
        <w:rPr>
          <w:rFonts w:ascii="Book Antiqua" w:hAnsi="Book Antiqua"/>
          <w:lang w:val="sq-AL"/>
        </w:rPr>
      </w:pPr>
      <w:r w:rsidRPr="003A63A2">
        <w:rPr>
          <w:rFonts w:ascii="Book Antiqua" w:hAnsi="Book Antiqua"/>
          <w:lang w:val="sq-AL"/>
        </w:rPr>
        <w:t>Materiale për realizimin e skemave si:</w:t>
      </w:r>
      <w:r w:rsidR="00885070" w:rsidRPr="003A63A2">
        <w:rPr>
          <w:rFonts w:ascii="Book Antiqua" w:hAnsi="Book Antiqua"/>
          <w:lang w:val="sq-AL"/>
        </w:rPr>
        <w:t xml:space="preserve"> tuba </w:t>
      </w:r>
      <w:proofErr w:type="spellStart"/>
      <w:r w:rsidR="00885070" w:rsidRPr="003A63A2">
        <w:rPr>
          <w:rFonts w:ascii="Book Antiqua" w:hAnsi="Book Antiqua"/>
          <w:lang w:val="sq-AL"/>
        </w:rPr>
        <w:t>zingato</w:t>
      </w:r>
      <w:proofErr w:type="spellEnd"/>
      <w:r w:rsidR="00885070" w:rsidRPr="003A63A2">
        <w:rPr>
          <w:rFonts w:ascii="Book Antiqua" w:hAnsi="Book Antiqua"/>
          <w:lang w:val="sq-AL"/>
        </w:rPr>
        <w:t>,</w:t>
      </w:r>
      <w:r w:rsidR="00472F4C" w:rsidRPr="003A63A2">
        <w:rPr>
          <w:rFonts w:ascii="Book Antiqua" w:hAnsi="Book Antiqua"/>
          <w:lang w:val="sq-AL"/>
        </w:rPr>
        <w:t xml:space="preserve"> </w:t>
      </w:r>
      <w:r w:rsidR="0088183C" w:rsidRPr="003A63A2">
        <w:rPr>
          <w:rFonts w:ascii="Book Antiqua" w:hAnsi="Book Antiqua"/>
          <w:lang w:val="sq-AL"/>
        </w:rPr>
        <w:t xml:space="preserve">tuba </w:t>
      </w:r>
      <w:proofErr w:type="spellStart"/>
      <w:r w:rsidR="0088183C" w:rsidRPr="003A63A2">
        <w:rPr>
          <w:rFonts w:ascii="Book Antiqua" w:hAnsi="Book Antiqua"/>
          <w:lang w:val="sq-AL"/>
        </w:rPr>
        <w:t>polipropilen</w:t>
      </w:r>
      <w:proofErr w:type="spellEnd"/>
      <w:r w:rsidR="0088183C" w:rsidRPr="003A63A2">
        <w:rPr>
          <w:rFonts w:ascii="Book Antiqua" w:hAnsi="Book Antiqua"/>
          <w:lang w:val="sq-AL"/>
        </w:rPr>
        <w:t>,</w:t>
      </w:r>
      <w:r w:rsidR="00472F4C" w:rsidRPr="003A63A2">
        <w:rPr>
          <w:rFonts w:ascii="Book Antiqua" w:hAnsi="Book Antiqua"/>
          <w:lang w:val="sq-AL"/>
        </w:rPr>
        <w:t xml:space="preserve"> </w:t>
      </w:r>
      <w:r w:rsidR="0088183C" w:rsidRPr="003A63A2">
        <w:rPr>
          <w:rFonts w:ascii="Book Antiqua" w:hAnsi="Book Antiqua"/>
          <w:lang w:val="sq-AL"/>
        </w:rPr>
        <w:t xml:space="preserve">tuba </w:t>
      </w:r>
      <w:proofErr w:type="spellStart"/>
      <w:r w:rsidR="0088183C" w:rsidRPr="003A63A2">
        <w:rPr>
          <w:rFonts w:ascii="Book Antiqua" w:hAnsi="Book Antiqua"/>
          <w:lang w:val="sq-AL"/>
        </w:rPr>
        <w:t>shum</w:t>
      </w:r>
      <w:r w:rsidR="003F228E" w:rsidRPr="003A63A2">
        <w:rPr>
          <w:rFonts w:ascii="Book Antiqua" w:hAnsi="Book Antiqua"/>
          <w:lang w:val="sq-AL"/>
        </w:rPr>
        <w:t>ë</w:t>
      </w:r>
      <w:r w:rsidR="0088183C" w:rsidRPr="003A63A2">
        <w:rPr>
          <w:rFonts w:ascii="Book Antiqua" w:hAnsi="Book Antiqua"/>
          <w:lang w:val="sq-AL"/>
        </w:rPr>
        <w:t>shtresor</w:t>
      </w:r>
      <w:r w:rsidR="002B6728" w:rsidRPr="003A63A2">
        <w:rPr>
          <w:rFonts w:ascii="Book Antiqua" w:hAnsi="Book Antiqua"/>
          <w:lang w:val="sq-AL"/>
        </w:rPr>
        <w:t>ë</w:t>
      </w:r>
      <w:proofErr w:type="spellEnd"/>
      <w:r w:rsidR="0088183C" w:rsidRPr="003A63A2">
        <w:rPr>
          <w:rFonts w:ascii="Book Antiqua" w:hAnsi="Book Antiqua"/>
          <w:lang w:val="sq-AL"/>
        </w:rPr>
        <w:t>,</w:t>
      </w:r>
      <w:r w:rsidR="00472F4C" w:rsidRPr="003A63A2">
        <w:rPr>
          <w:rFonts w:ascii="Book Antiqua" w:hAnsi="Book Antiqua"/>
          <w:lang w:val="sq-AL"/>
        </w:rPr>
        <w:t xml:space="preserve"> </w:t>
      </w:r>
      <w:proofErr w:type="spellStart"/>
      <w:r w:rsidR="00601172" w:rsidRPr="003A63A2">
        <w:rPr>
          <w:rFonts w:ascii="Book Antiqua" w:hAnsi="Book Antiqua"/>
          <w:lang w:val="sq-AL"/>
        </w:rPr>
        <w:t>rakorder</w:t>
      </w:r>
      <w:r w:rsidR="00472F4C" w:rsidRPr="003A63A2">
        <w:rPr>
          <w:rFonts w:ascii="Book Antiqua" w:hAnsi="Book Antiqua"/>
          <w:lang w:val="sq-AL"/>
        </w:rPr>
        <w:t>i</w:t>
      </w:r>
      <w:proofErr w:type="spellEnd"/>
      <w:r w:rsidR="00472F4C" w:rsidRPr="003A63A2">
        <w:rPr>
          <w:rFonts w:ascii="Book Antiqua" w:hAnsi="Book Antiqua"/>
          <w:lang w:val="sq-AL"/>
        </w:rPr>
        <w:t xml:space="preserve"> t</w:t>
      </w:r>
      <w:r w:rsidR="002B6728" w:rsidRPr="003A63A2">
        <w:rPr>
          <w:rFonts w:ascii="Book Antiqua" w:hAnsi="Book Antiqua"/>
          <w:lang w:val="sq-AL"/>
        </w:rPr>
        <w:t>ë</w:t>
      </w:r>
      <w:r w:rsidR="00472F4C" w:rsidRPr="003A63A2">
        <w:rPr>
          <w:rFonts w:ascii="Book Antiqua" w:hAnsi="Book Antiqua"/>
          <w:lang w:val="sq-AL"/>
        </w:rPr>
        <w:t xml:space="preserve"> ndryshme</w:t>
      </w:r>
      <w:r w:rsidR="00601172" w:rsidRPr="003A63A2">
        <w:rPr>
          <w:rFonts w:ascii="Book Antiqua" w:hAnsi="Book Antiqua"/>
          <w:lang w:val="sq-AL"/>
        </w:rPr>
        <w:t>,</w:t>
      </w:r>
      <w:r w:rsidR="005E56A7" w:rsidRPr="003A63A2">
        <w:rPr>
          <w:rFonts w:ascii="Book Antiqua" w:hAnsi="Book Antiqua"/>
          <w:lang w:val="sq-AL"/>
        </w:rPr>
        <w:t xml:space="preserve"> </w:t>
      </w:r>
      <w:r w:rsidR="003F228E" w:rsidRPr="003A63A2">
        <w:rPr>
          <w:rFonts w:ascii="Book Antiqua" w:hAnsi="Book Antiqua"/>
          <w:lang w:val="sq-AL"/>
        </w:rPr>
        <w:t>materiale dendësimi</w:t>
      </w:r>
      <w:r w:rsidR="005E56A7" w:rsidRPr="003A63A2">
        <w:rPr>
          <w:rFonts w:ascii="Book Antiqua" w:hAnsi="Book Antiqua"/>
          <w:lang w:val="sq-AL"/>
        </w:rPr>
        <w:t xml:space="preserve"> </w:t>
      </w:r>
      <w:r w:rsidR="003F228E" w:rsidRPr="003A63A2">
        <w:rPr>
          <w:rFonts w:ascii="Book Antiqua" w:hAnsi="Book Antiqua"/>
          <w:lang w:val="sq-AL"/>
        </w:rPr>
        <w:t>(pe liri,</w:t>
      </w:r>
      <w:r w:rsidR="005E56A7" w:rsidRPr="003A63A2">
        <w:rPr>
          <w:rFonts w:ascii="Book Antiqua" w:hAnsi="Book Antiqua"/>
          <w:lang w:val="sq-AL"/>
        </w:rPr>
        <w:t xml:space="preserve"> shirit </w:t>
      </w:r>
      <w:proofErr w:type="spellStart"/>
      <w:r w:rsidR="005E56A7" w:rsidRPr="003A63A2">
        <w:rPr>
          <w:rFonts w:ascii="Book Antiqua" w:hAnsi="Book Antiqua"/>
          <w:lang w:val="sq-AL"/>
        </w:rPr>
        <w:t>teflon</w:t>
      </w:r>
      <w:proofErr w:type="spellEnd"/>
      <w:r w:rsidR="005E56A7" w:rsidRPr="003A63A2">
        <w:rPr>
          <w:rFonts w:ascii="Book Antiqua" w:hAnsi="Book Antiqua"/>
          <w:lang w:val="sq-AL"/>
        </w:rPr>
        <w:t xml:space="preserve">, </w:t>
      </w:r>
      <w:r w:rsidR="003F228E" w:rsidRPr="003A63A2">
        <w:rPr>
          <w:rFonts w:ascii="Book Antiqua" w:hAnsi="Book Antiqua"/>
          <w:lang w:val="sq-AL"/>
        </w:rPr>
        <w:t>pastë,</w:t>
      </w:r>
      <w:r w:rsidR="005E56A7" w:rsidRPr="003A63A2">
        <w:rPr>
          <w:rFonts w:ascii="Book Antiqua" w:hAnsi="Book Antiqua"/>
          <w:lang w:val="sq-AL"/>
        </w:rPr>
        <w:t xml:space="preserve"> </w:t>
      </w:r>
      <w:r w:rsidR="003F228E" w:rsidRPr="003A63A2">
        <w:rPr>
          <w:rFonts w:ascii="Book Antiqua" w:hAnsi="Book Antiqua"/>
          <w:lang w:val="sq-AL"/>
        </w:rPr>
        <w:t>etj</w:t>
      </w:r>
      <w:r w:rsidR="009874C3">
        <w:rPr>
          <w:rFonts w:ascii="Book Antiqua" w:hAnsi="Book Antiqua"/>
          <w:lang w:val="sq-AL"/>
        </w:rPr>
        <w:t>.</w:t>
      </w:r>
      <w:r w:rsidR="003F228E" w:rsidRPr="003A63A2">
        <w:rPr>
          <w:rFonts w:ascii="Book Antiqua" w:hAnsi="Book Antiqua"/>
          <w:lang w:val="sq-AL"/>
        </w:rPr>
        <w:t>)</w:t>
      </w:r>
      <w:r w:rsidR="00472F4C" w:rsidRPr="003A63A2">
        <w:rPr>
          <w:rFonts w:ascii="Book Antiqua" w:hAnsi="Book Antiqua"/>
          <w:lang w:val="sq-AL"/>
        </w:rPr>
        <w:t>, kap</w:t>
      </w:r>
      <w:r w:rsidR="002B6728" w:rsidRPr="003A63A2">
        <w:rPr>
          <w:rFonts w:ascii="Book Antiqua" w:hAnsi="Book Antiqua"/>
          <w:lang w:val="sq-AL"/>
        </w:rPr>
        <w:t>ë</w:t>
      </w:r>
      <w:r w:rsidR="00472F4C" w:rsidRPr="003A63A2">
        <w:rPr>
          <w:rFonts w:ascii="Book Antiqua" w:hAnsi="Book Antiqua"/>
          <w:lang w:val="sq-AL"/>
        </w:rPr>
        <w:t>se tubash (</w:t>
      </w:r>
      <w:proofErr w:type="spellStart"/>
      <w:r w:rsidR="00472F4C" w:rsidRPr="003A63A2">
        <w:rPr>
          <w:rFonts w:ascii="Book Antiqua" w:hAnsi="Book Antiqua"/>
          <w:lang w:val="sq-AL"/>
        </w:rPr>
        <w:t>fasheta</w:t>
      </w:r>
      <w:proofErr w:type="spellEnd"/>
      <w:r w:rsidR="00472F4C" w:rsidRPr="003A63A2">
        <w:rPr>
          <w:rFonts w:ascii="Book Antiqua" w:hAnsi="Book Antiqua"/>
          <w:lang w:val="sq-AL"/>
        </w:rPr>
        <w:t>), skema t</w:t>
      </w:r>
      <w:r w:rsidR="002B6728" w:rsidRPr="003A63A2">
        <w:rPr>
          <w:rFonts w:ascii="Book Antiqua" w:hAnsi="Book Antiqua"/>
          <w:lang w:val="sq-AL"/>
        </w:rPr>
        <w:t>ë</w:t>
      </w:r>
      <w:r w:rsidR="00472F4C" w:rsidRPr="003A63A2">
        <w:rPr>
          <w:rFonts w:ascii="Book Antiqua" w:hAnsi="Book Antiqua"/>
          <w:lang w:val="sq-AL"/>
        </w:rPr>
        <w:t xml:space="preserve"> furnizimit me uj</w:t>
      </w:r>
      <w:r w:rsidR="002B6728" w:rsidRPr="003A63A2">
        <w:rPr>
          <w:rFonts w:ascii="Book Antiqua" w:hAnsi="Book Antiqua"/>
          <w:lang w:val="sq-AL"/>
        </w:rPr>
        <w:t>ë</w:t>
      </w:r>
      <w:r w:rsidR="00472F4C" w:rsidRPr="003A63A2">
        <w:rPr>
          <w:rFonts w:ascii="Book Antiqua" w:hAnsi="Book Antiqua"/>
          <w:lang w:val="sq-AL"/>
        </w:rPr>
        <w:t>, udh</w:t>
      </w:r>
      <w:r w:rsidR="002B6728" w:rsidRPr="003A63A2">
        <w:rPr>
          <w:rFonts w:ascii="Book Antiqua" w:hAnsi="Book Antiqua"/>
          <w:lang w:val="sq-AL"/>
        </w:rPr>
        <w:t>ë</w:t>
      </w:r>
      <w:r w:rsidR="00472F4C" w:rsidRPr="003A63A2">
        <w:rPr>
          <w:rFonts w:ascii="Book Antiqua" w:hAnsi="Book Antiqua"/>
          <w:lang w:val="sq-AL"/>
        </w:rPr>
        <w:t>zues p</w:t>
      </w:r>
      <w:r w:rsidR="002B6728" w:rsidRPr="003A63A2">
        <w:rPr>
          <w:rFonts w:ascii="Book Antiqua" w:hAnsi="Book Antiqua"/>
          <w:lang w:val="sq-AL"/>
        </w:rPr>
        <w:t>ë</w:t>
      </w:r>
      <w:r w:rsidR="00472F4C" w:rsidRPr="003A63A2">
        <w:rPr>
          <w:rFonts w:ascii="Book Antiqua" w:hAnsi="Book Antiqua"/>
          <w:lang w:val="sq-AL"/>
        </w:rPr>
        <w:t>rmbushjeje.</w:t>
      </w:r>
    </w:p>
    <w:p w:rsidR="0020529D" w:rsidRPr="003A63A2" w:rsidRDefault="0020529D" w:rsidP="0020529D">
      <w:pPr>
        <w:spacing w:line="276" w:lineRule="auto"/>
        <w:jc w:val="both"/>
        <w:rPr>
          <w:rFonts w:ascii="Book Antiqua" w:hAnsi="Book Antiqua"/>
          <w:lang w:val="sq-AL"/>
        </w:rPr>
      </w:pPr>
      <w:r w:rsidRPr="003A63A2">
        <w:rPr>
          <w:rFonts w:ascii="Book Antiqua" w:hAnsi="Book Antiqua"/>
          <w:lang w:val="sq-AL"/>
        </w:rPr>
        <w:t xml:space="preserve">Nxënësit në grupe ose në mënyrë individuale duke u angazhuar në mënyrë konkrete, për realizimin e instalimit të elementeve të 1(një) skeme </w:t>
      </w:r>
      <w:r w:rsidR="0088183C" w:rsidRPr="003A63A2">
        <w:rPr>
          <w:rFonts w:ascii="Book Antiqua" w:hAnsi="Book Antiqua"/>
          <w:lang w:val="sq-AL"/>
        </w:rPr>
        <w:t>furnizimi me uj</w:t>
      </w:r>
      <w:r w:rsidR="003F228E" w:rsidRPr="003A63A2">
        <w:rPr>
          <w:rFonts w:ascii="Book Antiqua" w:hAnsi="Book Antiqua"/>
          <w:lang w:val="sq-AL"/>
        </w:rPr>
        <w:t>ë</w:t>
      </w:r>
      <w:r w:rsidR="0088183C" w:rsidRPr="003A63A2">
        <w:rPr>
          <w:rFonts w:ascii="Book Antiqua" w:hAnsi="Book Antiqua"/>
          <w:lang w:val="sq-AL"/>
        </w:rPr>
        <w:t xml:space="preserve"> t</w:t>
      </w:r>
      <w:r w:rsidR="003F228E" w:rsidRPr="003A63A2">
        <w:rPr>
          <w:rFonts w:ascii="Book Antiqua" w:hAnsi="Book Antiqua"/>
          <w:lang w:val="sq-AL"/>
        </w:rPr>
        <w:t>ë</w:t>
      </w:r>
      <w:r w:rsidR="0088183C" w:rsidRPr="003A63A2">
        <w:rPr>
          <w:rFonts w:ascii="Book Antiqua" w:hAnsi="Book Antiqua"/>
          <w:lang w:val="sq-AL"/>
        </w:rPr>
        <w:t xml:space="preserve"> nj</w:t>
      </w:r>
      <w:r w:rsidR="003F228E" w:rsidRPr="003A63A2">
        <w:rPr>
          <w:rFonts w:ascii="Book Antiqua" w:hAnsi="Book Antiqua"/>
          <w:lang w:val="sq-AL"/>
        </w:rPr>
        <w:t>ë</w:t>
      </w:r>
      <w:r w:rsidR="0088183C" w:rsidRPr="003A63A2">
        <w:rPr>
          <w:rFonts w:ascii="Book Antiqua" w:hAnsi="Book Antiqua"/>
          <w:lang w:val="sq-AL"/>
        </w:rPr>
        <w:t xml:space="preserve"> pa</w:t>
      </w:r>
      <w:r w:rsidR="00472F4C" w:rsidRPr="003A63A2">
        <w:rPr>
          <w:rFonts w:ascii="Book Antiqua" w:hAnsi="Book Antiqua"/>
          <w:lang w:val="sq-AL"/>
        </w:rPr>
        <w:t>j</w:t>
      </w:r>
      <w:r w:rsidR="0088183C" w:rsidRPr="003A63A2">
        <w:rPr>
          <w:rFonts w:ascii="Book Antiqua" w:hAnsi="Book Antiqua"/>
          <w:lang w:val="sq-AL"/>
        </w:rPr>
        <w:t>isje</w:t>
      </w:r>
      <w:r w:rsidR="00472F4C" w:rsidRPr="003A63A2">
        <w:rPr>
          <w:rFonts w:ascii="Book Antiqua" w:hAnsi="Book Antiqua"/>
          <w:lang w:val="sq-AL"/>
        </w:rPr>
        <w:t>je</w:t>
      </w:r>
      <w:r w:rsidR="0088183C" w:rsidRPr="003A63A2">
        <w:rPr>
          <w:rFonts w:ascii="Book Antiqua" w:hAnsi="Book Antiqua"/>
          <w:lang w:val="sq-AL"/>
        </w:rPr>
        <w:t xml:space="preserve"> </w:t>
      </w:r>
      <w:proofErr w:type="spellStart"/>
      <w:r w:rsidR="0088183C" w:rsidRPr="003A63A2">
        <w:rPr>
          <w:rFonts w:ascii="Book Antiqua" w:hAnsi="Book Antiqua"/>
          <w:lang w:val="sq-AL"/>
        </w:rPr>
        <w:t>hidrosanitare</w:t>
      </w:r>
      <w:proofErr w:type="spellEnd"/>
      <w:r w:rsidRPr="003A63A2">
        <w:rPr>
          <w:rFonts w:ascii="Book Antiqua" w:hAnsi="Book Antiqua"/>
          <w:lang w:val="sq-AL"/>
        </w:rPr>
        <w:t>, në fillim kr</w:t>
      </w:r>
      <w:r w:rsidR="00472F4C" w:rsidRPr="003A63A2">
        <w:rPr>
          <w:rFonts w:ascii="Book Antiqua" w:hAnsi="Book Antiqua"/>
          <w:lang w:val="sq-AL"/>
        </w:rPr>
        <w:t xml:space="preserve">yejnë </w:t>
      </w:r>
      <w:proofErr w:type="spellStart"/>
      <w:r w:rsidR="00BB7909" w:rsidRPr="003A63A2">
        <w:rPr>
          <w:rFonts w:ascii="Book Antiqua" w:hAnsi="Book Antiqua"/>
          <w:lang w:val="sq-AL"/>
        </w:rPr>
        <w:t>kuotimin</w:t>
      </w:r>
      <w:proofErr w:type="spellEnd"/>
      <w:r w:rsidR="00BB7909" w:rsidRPr="003A63A2">
        <w:rPr>
          <w:rFonts w:ascii="Book Antiqua" w:hAnsi="Book Antiqua"/>
          <w:lang w:val="sq-AL"/>
        </w:rPr>
        <w:t xml:space="preserve"> </w:t>
      </w:r>
      <w:r w:rsidR="00183E28" w:rsidRPr="003A63A2">
        <w:rPr>
          <w:rFonts w:ascii="Book Antiqua" w:hAnsi="Book Antiqua"/>
          <w:lang w:val="sq-AL"/>
        </w:rPr>
        <w:t>dhe sh</w:t>
      </w:r>
      <w:r w:rsidR="009874C3">
        <w:rPr>
          <w:rFonts w:ascii="Book Antiqua" w:hAnsi="Book Antiqua"/>
          <w:lang w:val="sq-AL"/>
        </w:rPr>
        <w:t>ë</w:t>
      </w:r>
      <w:r w:rsidR="00183E28" w:rsidRPr="003A63A2">
        <w:rPr>
          <w:rFonts w:ascii="Book Antiqua" w:hAnsi="Book Antiqua"/>
          <w:lang w:val="sq-AL"/>
        </w:rPr>
        <w:t xml:space="preserve">njimin </w:t>
      </w:r>
      <w:r w:rsidR="00BB7909" w:rsidRPr="003A63A2">
        <w:rPr>
          <w:rFonts w:ascii="Book Antiqua" w:hAnsi="Book Antiqua"/>
          <w:lang w:val="sq-AL"/>
        </w:rPr>
        <w:t>e skem</w:t>
      </w:r>
      <w:r w:rsidR="009874C3">
        <w:rPr>
          <w:rFonts w:ascii="Book Antiqua" w:hAnsi="Book Antiqua"/>
          <w:lang w:val="sq-AL"/>
        </w:rPr>
        <w:t>ë</w:t>
      </w:r>
      <w:r w:rsidR="00BB7909" w:rsidRPr="003A63A2">
        <w:rPr>
          <w:rFonts w:ascii="Book Antiqua" w:hAnsi="Book Antiqua"/>
          <w:lang w:val="sq-AL"/>
        </w:rPr>
        <w:t>s</w:t>
      </w:r>
      <w:r w:rsidR="00183E28" w:rsidRPr="003A63A2">
        <w:rPr>
          <w:rFonts w:ascii="Book Antiqua" w:hAnsi="Book Antiqua"/>
          <w:lang w:val="sq-AL"/>
        </w:rPr>
        <w:t xml:space="preserve"> n</w:t>
      </w:r>
      <w:r w:rsidR="009874C3">
        <w:rPr>
          <w:rFonts w:ascii="Book Antiqua" w:hAnsi="Book Antiqua"/>
          <w:lang w:val="sq-AL"/>
        </w:rPr>
        <w:t>ë</w:t>
      </w:r>
      <w:r w:rsidR="00183E28" w:rsidRPr="003A63A2">
        <w:rPr>
          <w:rFonts w:ascii="Book Antiqua" w:hAnsi="Book Antiqua"/>
          <w:lang w:val="sq-AL"/>
        </w:rPr>
        <w:t xml:space="preserve"> ishull</w:t>
      </w:r>
      <w:r w:rsidR="00BB7909" w:rsidRPr="003A63A2">
        <w:rPr>
          <w:rFonts w:ascii="Book Antiqua" w:hAnsi="Book Antiqua"/>
          <w:lang w:val="sq-AL"/>
        </w:rPr>
        <w:t>, m</w:t>
      </w:r>
      <w:r w:rsidR="009874C3">
        <w:rPr>
          <w:rFonts w:ascii="Book Antiqua" w:hAnsi="Book Antiqua"/>
          <w:lang w:val="sq-AL"/>
        </w:rPr>
        <w:t>ë</w:t>
      </w:r>
      <w:r w:rsidR="00BB7909" w:rsidRPr="003A63A2">
        <w:rPr>
          <w:rFonts w:ascii="Book Antiqua" w:hAnsi="Book Antiqua"/>
          <w:lang w:val="sq-AL"/>
        </w:rPr>
        <w:t xml:space="preserve"> pas </w:t>
      </w:r>
      <w:r w:rsidR="009874C3" w:rsidRPr="003A63A2">
        <w:rPr>
          <w:rFonts w:ascii="Book Antiqua" w:hAnsi="Book Antiqua"/>
          <w:lang w:val="sq-AL"/>
        </w:rPr>
        <w:t>kryejnë</w:t>
      </w:r>
      <w:r w:rsidR="00BB7909" w:rsidRPr="003A63A2">
        <w:rPr>
          <w:rFonts w:ascii="Book Antiqua" w:hAnsi="Book Antiqua"/>
          <w:lang w:val="sq-AL"/>
        </w:rPr>
        <w:t xml:space="preserve"> </w:t>
      </w:r>
      <w:r w:rsidR="00472F4C" w:rsidRPr="003A63A2">
        <w:rPr>
          <w:rFonts w:ascii="Book Antiqua" w:hAnsi="Book Antiqua"/>
          <w:lang w:val="sq-AL"/>
        </w:rPr>
        <w:t>matjen, shënimin, prerjen</w:t>
      </w:r>
      <w:r w:rsidR="00601172" w:rsidRPr="003A63A2">
        <w:rPr>
          <w:rFonts w:ascii="Book Antiqua" w:hAnsi="Book Antiqua"/>
          <w:lang w:val="sq-AL"/>
        </w:rPr>
        <w:t>,</w:t>
      </w:r>
      <w:r w:rsidR="00472F4C" w:rsidRPr="003A63A2">
        <w:rPr>
          <w:rFonts w:ascii="Book Antiqua" w:hAnsi="Book Antiqua"/>
          <w:lang w:val="sq-AL"/>
        </w:rPr>
        <w:t xml:space="preserve"> punimet p</w:t>
      </w:r>
      <w:r w:rsidR="002B6728" w:rsidRPr="003A63A2">
        <w:rPr>
          <w:rFonts w:ascii="Book Antiqua" w:hAnsi="Book Antiqua"/>
          <w:lang w:val="sq-AL"/>
        </w:rPr>
        <w:t>ë</w:t>
      </w:r>
      <w:r w:rsidR="00472F4C" w:rsidRPr="003A63A2">
        <w:rPr>
          <w:rFonts w:ascii="Book Antiqua" w:hAnsi="Book Antiqua"/>
          <w:lang w:val="sq-AL"/>
        </w:rPr>
        <w:t xml:space="preserve">r </w:t>
      </w:r>
      <w:r w:rsidR="00183E28" w:rsidRPr="003A63A2">
        <w:rPr>
          <w:rFonts w:ascii="Book Antiqua" w:hAnsi="Book Antiqua"/>
          <w:lang w:val="sq-AL"/>
        </w:rPr>
        <w:t>lidhjen e tubave t</w:t>
      </w:r>
      <w:r w:rsidR="009874C3">
        <w:rPr>
          <w:rFonts w:ascii="Book Antiqua" w:hAnsi="Book Antiqua"/>
          <w:lang w:val="sq-AL"/>
        </w:rPr>
        <w:t>ë</w:t>
      </w:r>
      <w:r w:rsidR="00183E28" w:rsidRPr="003A63A2">
        <w:rPr>
          <w:rFonts w:ascii="Book Antiqua" w:hAnsi="Book Antiqua"/>
          <w:lang w:val="sq-AL"/>
        </w:rPr>
        <w:t xml:space="preserve"> </w:t>
      </w:r>
      <w:r w:rsidR="009874C3" w:rsidRPr="003A63A2">
        <w:rPr>
          <w:rFonts w:ascii="Book Antiqua" w:hAnsi="Book Antiqua"/>
          <w:lang w:val="sq-AL"/>
        </w:rPr>
        <w:t>ndrysh</w:t>
      </w:r>
      <w:r w:rsidR="009874C3">
        <w:rPr>
          <w:rFonts w:ascii="Book Antiqua" w:hAnsi="Book Antiqua"/>
          <w:lang w:val="sq-AL"/>
        </w:rPr>
        <w:t>ë</w:t>
      </w:r>
      <w:r w:rsidR="009874C3" w:rsidRPr="003A63A2">
        <w:rPr>
          <w:rFonts w:ascii="Book Antiqua" w:hAnsi="Book Antiqua"/>
          <w:lang w:val="sq-AL"/>
        </w:rPr>
        <w:t>m</w:t>
      </w:r>
      <w:r w:rsidR="00472F4C" w:rsidRPr="003A63A2">
        <w:rPr>
          <w:rFonts w:ascii="Book Antiqua" w:hAnsi="Book Antiqua"/>
          <w:lang w:val="sq-AL"/>
        </w:rPr>
        <w:t xml:space="preserve"> </w:t>
      </w:r>
      <w:r w:rsidR="00601172" w:rsidRPr="003A63A2">
        <w:rPr>
          <w:rFonts w:ascii="Book Antiqua" w:hAnsi="Book Antiqua"/>
          <w:lang w:val="sq-AL"/>
        </w:rPr>
        <w:t xml:space="preserve">dhe </w:t>
      </w:r>
      <w:r w:rsidR="00183E28" w:rsidRPr="003A63A2">
        <w:rPr>
          <w:rFonts w:ascii="Book Antiqua" w:hAnsi="Book Antiqua"/>
          <w:lang w:val="sq-AL"/>
        </w:rPr>
        <w:t>n</w:t>
      </w:r>
      <w:r w:rsidR="009874C3">
        <w:rPr>
          <w:rFonts w:ascii="Book Antiqua" w:hAnsi="Book Antiqua"/>
          <w:lang w:val="sq-AL"/>
        </w:rPr>
        <w:t>ë</w:t>
      </w:r>
      <w:r w:rsidR="00183E28" w:rsidRPr="003A63A2">
        <w:rPr>
          <w:rFonts w:ascii="Book Antiqua" w:hAnsi="Book Antiqua"/>
          <w:lang w:val="sq-AL"/>
        </w:rPr>
        <w:t xml:space="preserve"> fund kryejn</w:t>
      </w:r>
      <w:r w:rsidR="009874C3">
        <w:rPr>
          <w:rFonts w:ascii="Book Antiqua" w:hAnsi="Book Antiqua"/>
          <w:lang w:val="sq-AL"/>
        </w:rPr>
        <w:t>ë</w:t>
      </w:r>
      <w:r w:rsidRPr="003A63A2">
        <w:rPr>
          <w:rFonts w:ascii="Book Antiqua" w:hAnsi="Book Antiqua"/>
          <w:lang w:val="sq-AL"/>
        </w:rPr>
        <w:t xml:space="preserve"> vendosjen </w:t>
      </w:r>
      <w:r w:rsidR="00183E28" w:rsidRPr="003A63A2">
        <w:rPr>
          <w:rFonts w:ascii="Book Antiqua" w:hAnsi="Book Antiqua"/>
          <w:lang w:val="sq-AL"/>
        </w:rPr>
        <w:t xml:space="preserve">dhe kapjen </w:t>
      </w:r>
      <w:r w:rsidRPr="003A63A2">
        <w:rPr>
          <w:rFonts w:ascii="Book Antiqua" w:hAnsi="Book Antiqua"/>
          <w:lang w:val="sq-AL"/>
        </w:rPr>
        <w:t>e tub</w:t>
      </w:r>
      <w:r w:rsidR="00601172" w:rsidRPr="003A63A2">
        <w:rPr>
          <w:rFonts w:ascii="Book Antiqua" w:hAnsi="Book Antiqua"/>
          <w:lang w:val="sq-AL"/>
        </w:rPr>
        <w:t>a</w:t>
      </w:r>
      <w:r w:rsidRPr="003A63A2">
        <w:rPr>
          <w:rFonts w:ascii="Book Antiqua" w:hAnsi="Book Antiqua"/>
          <w:lang w:val="sq-AL"/>
        </w:rPr>
        <w:t xml:space="preserve">ve </w:t>
      </w:r>
      <w:r w:rsidR="00472F4C" w:rsidRPr="003A63A2">
        <w:rPr>
          <w:rFonts w:ascii="Book Antiqua" w:hAnsi="Book Antiqua"/>
          <w:lang w:val="sq-AL"/>
        </w:rPr>
        <w:t>n</w:t>
      </w:r>
      <w:r w:rsidR="002B6728" w:rsidRPr="003A63A2">
        <w:rPr>
          <w:rFonts w:ascii="Book Antiqua" w:hAnsi="Book Antiqua"/>
          <w:lang w:val="sq-AL"/>
        </w:rPr>
        <w:t>ë</w:t>
      </w:r>
      <w:r w:rsidR="00472F4C" w:rsidRPr="003A63A2">
        <w:rPr>
          <w:rFonts w:ascii="Book Antiqua" w:hAnsi="Book Antiqua"/>
          <w:lang w:val="sq-AL"/>
        </w:rPr>
        <w:t xml:space="preserve"> ishullin m</w:t>
      </w:r>
      <w:r w:rsidR="002B6728" w:rsidRPr="003A63A2">
        <w:rPr>
          <w:rFonts w:ascii="Book Antiqua" w:hAnsi="Book Antiqua"/>
          <w:lang w:val="sq-AL"/>
        </w:rPr>
        <w:t>ë</w:t>
      </w:r>
      <w:r w:rsidR="00472F4C" w:rsidRPr="003A63A2">
        <w:rPr>
          <w:rFonts w:ascii="Book Antiqua" w:hAnsi="Book Antiqua"/>
          <w:lang w:val="sq-AL"/>
        </w:rPr>
        <w:t xml:space="preserve">simor </w:t>
      </w:r>
      <w:r w:rsidRPr="003A63A2">
        <w:rPr>
          <w:rFonts w:ascii="Book Antiqua" w:hAnsi="Book Antiqua"/>
          <w:lang w:val="sq-AL"/>
        </w:rPr>
        <w:t xml:space="preserve">për realizimin e </w:t>
      </w:r>
      <w:r w:rsidR="00601172" w:rsidRPr="003A63A2">
        <w:rPr>
          <w:rFonts w:ascii="Book Antiqua" w:hAnsi="Book Antiqua"/>
          <w:lang w:val="sq-AL"/>
        </w:rPr>
        <w:t>skem</w:t>
      </w:r>
      <w:r w:rsidR="00F85E79" w:rsidRPr="003A63A2">
        <w:rPr>
          <w:rFonts w:ascii="Book Antiqua" w:hAnsi="Book Antiqua"/>
          <w:lang w:val="sq-AL"/>
        </w:rPr>
        <w:t>ë</w:t>
      </w:r>
      <w:r w:rsidR="00601172" w:rsidRPr="003A63A2">
        <w:rPr>
          <w:rFonts w:ascii="Book Antiqua" w:hAnsi="Book Antiqua"/>
          <w:lang w:val="sq-AL"/>
        </w:rPr>
        <w:t>s s</w:t>
      </w:r>
      <w:r w:rsidR="00F85E79" w:rsidRPr="003A63A2">
        <w:rPr>
          <w:rFonts w:ascii="Book Antiqua" w:hAnsi="Book Antiqua"/>
          <w:lang w:val="sq-AL"/>
        </w:rPr>
        <w:t>ë</w:t>
      </w:r>
      <w:r w:rsidR="00601172" w:rsidRPr="003A63A2">
        <w:rPr>
          <w:rFonts w:ascii="Book Antiqua" w:hAnsi="Book Antiqua"/>
          <w:lang w:val="sq-AL"/>
        </w:rPr>
        <w:t xml:space="preserve"> furnizimit me uj</w:t>
      </w:r>
      <w:r w:rsidR="00F85E79" w:rsidRPr="003A63A2">
        <w:rPr>
          <w:rFonts w:ascii="Book Antiqua" w:hAnsi="Book Antiqua"/>
          <w:lang w:val="sq-AL"/>
        </w:rPr>
        <w:t>ë</w:t>
      </w:r>
      <w:r w:rsidR="00601172" w:rsidRPr="003A63A2">
        <w:rPr>
          <w:rFonts w:ascii="Book Antiqua" w:hAnsi="Book Antiqua"/>
          <w:lang w:val="sq-AL"/>
        </w:rPr>
        <w:t xml:space="preserve"> t</w:t>
      </w:r>
      <w:r w:rsidR="00F85E79" w:rsidRPr="003A63A2">
        <w:rPr>
          <w:rFonts w:ascii="Book Antiqua" w:hAnsi="Book Antiqua"/>
          <w:lang w:val="sq-AL"/>
        </w:rPr>
        <w:t>ë</w:t>
      </w:r>
      <w:r w:rsidR="00601172" w:rsidRPr="003A63A2">
        <w:rPr>
          <w:rFonts w:ascii="Book Antiqua" w:hAnsi="Book Antiqua"/>
          <w:lang w:val="sq-AL"/>
        </w:rPr>
        <w:t xml:space="preserve"> </w:t>
      </w:r>
      <w:r w:rsidR="009874C3" w:rsidRPr="003A63A2">
        <w:rPr>
          <w:rFonts w:ascii="Book Antiqua" w:hAnsi="Book Antiqua"/>
          <w:lang w:val="sq-AL"/>
        </w:rPr>
        <w:t>pajisjes</w:t>
      </w:r>
      <w:r w:rsidR="00601172" w:rsidRPr="003A63A2">
        <w:rPr>
          <w:rFonts w:ascii="Book Antiqua" w:hAnsi="Book Antiqua"/>
          <w:lang w:val="sq-AL"/>
        </w:rPr>
        <w:t xml:space="preserve"> </w:t>
      </w:r>
      <w:proofErr w:type="spellStart"/>
      <w:r w:rsidR="00601172" w:rsidRPr="003A63A2">
        <w:rPr>
          <w:rFonts w:ascii="Book Antiqua" w:hAnsi="Book Antiqua"/>
          <w:lang w:val="sq-AL"/>
        </w:rPr>
        <w:t>hidrosanitare</w:t>
      </w:r>
      <w:proofErr w:type="spellEnd"/>
      <w:r w:rsidR="00601172" w:rsidRPr="003A63A2">
        <w:rPr>
          <w:rFonts w:ascii="Book Antiqua" w:hAnsi="Book Antiqua"/>
          <w:lang w:val="sq-AL"/>
        </w:rPr>
        <w:t>.</w:t>
      </w:r>
      <w:r w:rsidRPr="003A63A2">
        <w:rPr>
          <w:rFonts w:ascii="Book Antiqua" w:hAnsi="Book Antiqua"/>
          <w:lang w:val="sq-AL"/>
        </w:rPr>
        <w:t xml:space="preserve"> </w:t>
      </w:r>
    </w:p>
    <w:p w:rsidR="00472F4C" w:rsidRPr="003A63A2" w:rsidRDefault="0020529D" w:rsidP="0020529D">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20529D" w:rsidRPr="003A63A2" w:rsidRDefault="0020529D" w:rsidP="0020529D">
      <w:pPr>
        <w:pStyle w:val="ListParagraph"/>
        <w:spacing w:line="276" w:lineRule="auto"/>
        <w:ind w:left="0"/>
        <w:jc w:val="both"/>
        <w:rPr>
          <w:rFonts w:ascii="Book Antiqua" w:hAnsi="Book Antiqua"/>
          <w:lang w:val="sq-AL"/>
        </w:rPr>
      </w:pPr>
      <w:r w:rsidRPr="003A63A2">
        <w:rPr>
          <w:rFonts w:ascii="Book Antiqua" w:hAnsi="Book Antiqua"/>
          <w:bCs/>
          <w:lang w:val="sq-AL"/>
        </w:rPr>
        <w:t>Gjatë vlerësimit të nxënësve, komisioni i vlerësimit duhet të verifikojë shkallën e arritjeve të shprehive praktike, të përdorimit të mjeteve, veglave të punës dhe kryerjen e instalimit të skemës.</w:t>
      </w:r>
    </w:p>
    <w:p w:rsidR="0020529D" w:rsidRPr="003A63A2" w:rsidRDefault="0020529D" w:rsidP="0020529D">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472F4C" w:rsidRPr="003A63A2" w:rsidRDefault="00472F4C" w:rsidP="00472F4C">
      <w:pPr>
        <w:tabs>
          <w:tab w:val="left" w:pos="360"/>
        </w:tabs>
        <w:spacing w:line="276" w:lineRule="auto"/>
        <w:jc w:val="both"/>
        <w:rPr>
          <w:rFonts w:ascii="Book Antiqua" w:hAnsi="Book Antiqua"/>
          <w:lang w:val="sq-AL"/>
        </w:rPr>
      </w:pPr>
      <w:r w:rsidRPr="003A63A2">
        <w:rPr>
          <w:rFonts w:ascii="Book Antiqua" w:hAnsi="Book Antiqua"/>
          <w:lang w:val="sq-AL"/>
        </w:rPr>
        <w:t xml:space="preserve">Udhëzime për realizimin e </w:t>
      </w:r>
      <w:r w:rsidRPr="003A63A2">
        <w:rPr>
          <w:rFonts w:ascii="Book Antiqua" w:hAnsi="Book Antiqua"/>
          <w:b/>
          <w:u w:val="single"/>
          <w:lang w:val="sq-AL"/>
        </w:rPr>
        <w:t>detyrës 3</w:t>
      </w:r>
      <w:r w:rsidRPr="003A63A2">
        <w:rPr>
          <w:rFonts w:ascii="Book Antiqua" w:hAnsi="Book Antiqua"/>
          <w:lang w:val="sq-AL"/>
        </w:rPr>
        <w:t xml:space="preserve"> </w:t>
      </w:r>
      <w:r w:rsidRPr="003A63A2">
        <w:rPr>
          <w:rFonts w:ascii="Book Antiqua" w:hAnsi="Book Antiqua"/>
          <w:b/>
          <w:bCs/>
          <w:lang w:val="sq-AL"/>
        </w:rPr>
        <w:t>“</w:t>
      </w:r>
      <w:r w:rsidRPr="003A63A2">
        <w:rPr>
          <w:rFonts w:ascii="Book Antiqua" w:hAnsi="Book Antiqua"/>
          <w:lang w:val="sq-AL"/>
        </w:rPr>
        <w:t>Kryerja e provës hidraulike për instalimin e kryer</w:t>
      </w:r>
      <w:r w:rsidRPr="003A63A2">
        <w:rPr>
          <w:rFonts w:ascii="Book Antiqua" w:hAnsi="Book Antiqua"/>
          <w:b/>
          <w:bCs/>
          <w:lang w:val="sq-AL"/>
        </w:rPr>
        <w:t>”.</w:t>
      </w:r>
    </w:p>
    <w:p w:rsidR="00472F4C" w:rsidRPr="003A63A2" w:rsidRDefault="00472F4C" w:rsidP="00472F4C">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472F4C" w:rsidRPr="003A63A2" w:rsidRDefault="00FF27D6" w:rsidP="00FF27D6">
      <w:pPr>
        <w:pStyle w:val="ListParagraph"/>
        <w:spacing w:line="276" w:lineRule="auto"/>
        <w:ind w:left="0"/>
        <w:jc w:val="both"/>
        <w:rPr>
          <w:rFonts w:ascii="Book Antiqua" w:hAnsi="Book Antiqua"/>
          <w:lang w:val="sq-AL"/>
        </w:rPr>
      </w:pPr>
      <w:r w:rsidRPr="003A63A2">
        <w:rPr>
          <w:rFonts w:ascii="Book Antiqua" w:hAnsi="Book Antiqua"/>
          <w:lang w:val="sq-AL"/>
        </w:rPr>
        <w:t>P</w:t>
      </w:r>
      <w:r w:rsidR="00472F4C" w:rsidRPr="003A63A2">
        <w:rPr>
          <w:rFonts w:ascii="Book Antiqua" w:hAnsi="Book Antiqua"/>
          <w:lang w:val="sq-AL"/>
        </w:rPr>
        <w:t>omp</w:t>
      </w:r>
      <w:r w:rsidR="002B6728" w:rsidRPr="003A63A2">
        <w:rPr>
          <w:rFonts w:ascii="Book Antiqua" w:hAnsi="Book Antiqua"/>
          <w:lang w:val="sq-AL"/>
        </w:rPr>
        <w:t>ë</w:t>
      </w:r>
      <w:r w:rsidR="00472F4C" w:rsidRPr="003A63A2">
        <w:rPr>
          <w:rFonts w:ascii="Book Antiqua" w:hAnsi="Book Antiqua"/>
          <w:lang w:val="sq-AL"/>
        </w:rPr>
        <w:t xml:space="preserve"> </w:t>
      </w:r>
      <w:r w:rsidRPr="003A63A2">
        <w:rPr>
          <w:rFonts w:ascii="Book Antiqua" w:hAnsi="Book Antiqua"/>
          <w:lang w:val="sq-AL"/>
        </w:rPr>
        <w:t xml:space="preserve">presioni, tuba </w:t>
      </w:r>
      <w:r w:rsidR="00183E28" w:rsidRPr="003A63A2">
        <w:rPr>
          <w:rFonts w:ascii="Book Antiqua" w:hAnsi="Book Antiqua"/>
          <w:lang w:val="sq-AL"/>
        </w:rPr>
        <w:t>t</w:t>
      </w:r>
      <w:r w:rsidR="009874C3">
        <w:rPr>
          <w:rFonts w:ascii="Book Antiqua" w:hAnsi="Book Antiqua"/>
          <w:lang w:val="sq-AL"/>
        </w:rPr>
        <w:t>ë</w:t>
      </w:r>
      <w:r w:rsidR="00183E28" w:rsidRPr="003A63A2">
        <w:rPr>
          <w:rFonts w:ascii="Book Antiqua" w:hAnsi="Book Antiqua"/>
          <w:lang w:val="sq-AL"/>
        </w:rPr>
        <w:t xml:space="preserve"> p</w:t>
      </w:r>
      <w:r w:rsidR="009874C3">
        <w:rPr>
          <w:rFonts w:ascii="Book Antiqua" w:hAnsi="Book Antiqua"/>
          <w:lang w:val="sq-AL"/>
        </w:rPr>
        <w:t>ë</w:t>
      </w:r>
      <w:r w:rsidR="00183E28" w:rsidRPr="003A63A2">
        <w:rPr>
          <w:rFonts w:ascii="Book Antiqua" w:hAnsi="Book Antiqua"/>
          <w:lang w:val="sq-AL"/>
        </w:rPr>
        <w:t>rkulsh</w:t>
      </w:r>
      <w:r w:rsidR="009874C3">
        <w:rPr>
          <w:rFonts w:ascii="Book Antiqua" w:hAnsi="Book Antiqua"/>
          <w:lang w:val="sq-AL"/>
        </w:rPr>
        <w:t>ë</w:t>
      </w:r>
      <w:r w:rsidR="00183E28" w:rsidRPr="003A63A2">
        <w:rPr>
          <w:rFonts w:ascii="Book Antiqua" w:hAnsi="Book Antiqua"/>
          <w:lang w:val="sq-AL"/>
        </w:rPr>
        <w:t>m (</w:t>
      </w:r>
      <w:proofErr w:type="spellStart"/>
      <w:r w:rsidR="00183E28" w:rsidRPr="003A63A2">
        <w:rPr>
          <w:rFonts w:ascii="Book Antiqua" w:hAnsi="Book Antiqua"/>
          <w:lang w:val="sq-AL"/>
        </w:rPr>
        <w:t>fleksib</w:t>
      </w:r>
      <w:r w:rsidR="009874C3">
        <w:rPr>
          <w:rFonts w:ascii="Book Antiqua" w:hAnsi="Book Antiqua"/>
          <w:lang w:val="sq-AL"/>
        </w:rPr>
        <w:t>ë</w:t>
      </w:r>
      <w:r w:rsidR="00183E28" w:rsidRPr="003A63A2">
        <w:rPr>
          <w:rFonts w:ascii="Book Antiqua" w:hAnsi="Book Antiqua"/>
          <w:lang w:val="sq-AL"/>
        </w:rPr>
        <w:t>l</w:t>
      </w:r>
      <w:proofErr w:type="spellEnd"/>
      <w:r w:rsidR="00183E28" w:rsidRPr="003A63A2">
        <w:rPr>
          <w:rFonts w:ascii="Book Antiqua" w:hAnsi="Book Antiqua"/>
          <w:lang w:val="sq-AL"/>
        </w:rPr>
        <w:t>)</w:t>
      </w:r>
      <w:r w:rsidRPr="003A63A2">
        <w:rPr>
          <w:rFonts w:ascii="Book Antiqua" w:hAnsi="Book Antiqua"/>
          <w:lang w:val="sq-AL"/>
        </w:rPr>
        <w:t>, tapa, skema, udh</w:t>
      </w:r>
      <w:r w:rsidR="002B6728" w:rsidRPr="003A63A2">
        <w:rPr>
          <w:rFonts w:ascii="Book Antiqua" w:hAnsi="Book Antiqua"/>
          <w:lang w:val="sq-AL"/>
        </w:rPr>
        <w:t>ë</w:t>
      </w:r>
      <w:r w:rsidRPr="003A63A2">
        <w:rPr>
          <w:rFonts w:ascii="Book Antiqua" w:hAnsi="Book Antiqua"/>
          <w:lang w:val="sq-AL"/>
        </w:rPr>
        <w:t>zues p</w:t>
      </w:r>
      <w:r w:rsidR="002B6728" w:rsidRPr="003A63A2">
        <w:rPr>
          <w:rFonts w:ascii="Book Antiqua" w:hAnsi="Book Antiqua"/>
          <w:lang w:val="sq-AL"/>
        </w:rPr>
        <w:t>ë</w:t>
      </w:r>
      <w:r w:rsidRPr="003A63A2">
        <w:rPr>
          <w:rFonts w:ascii="Book Antiqua" w:hAnsi="Book Antiqua"/>
          <w:lang w:val="sq-AL"/>
        </w:rPr>
        <w:t>rmbushjeje, protokoll regjistrimi i prov</w:t>
      </w:r>
      <w:r w:rsidR="002B6728" w:rsidRPr="003A63A2">
        <w:rPr>
          <w:rFonts w:ascii="Book Antiqua" w:hAnsi="Book Antiqua"/>
          <w:lang w:val="sq-AL"/>
        </w:rPr>
        <w:t>ë</w:t>
      </w:r>
      <w:r w:rsidRPr="003A63A2">
        <w:rPr>
          <w:rFonts w:ascii="Book Antiqua" w:hAnsi="Book Antiqua"/>
          <w:lang w:val="sq-AL"/>
        </w:rPr>
        <w:t>s.</w:t>
      </w:r>
    </w:p>
    <w:p w:rsidR="00472F4C" w:rsidRPr="003A63A2" w:rsidRDefault="00472F4C" w:rsidP="00472F4C">
      <w:pPr>
        <w:spacing w:line="276" w:lineRule="auto"/>
        <w:jc w:val="both"/>
        <w:rPr>
          <w:rFonts w:ascii="Book Antiqua" w:hAnsi="Book Antiqua"/>
          <w:lang w:val="sq-AL"/>
        </w:rPr>
      </w:pPr>
      <w:r w:rsidRPr="003A63A2">
        <w:rPr>
          <w:rFonts w:ascii="Book Antiqua" w:hAnsi="Book Antiqua"/>
          <w:lang w:val="sq-AL"/>
        </w:rPr>
        <w:lastRenderedPageBreak/>
        <w:t xml:space="preserve">Nxënësit në grupe ose në mënyrë individuale duke u angazhuar në mënyrë konkrete, për realizimin e </w:t>
      </w:r>
      <w:r w:rsidR="00FF27D6" w:rsidRPr="003A63A2">
        <w:rPr>
          <w:rFonts w:ascii="Book Antiqua" w:hAnsi="Book Antiqua"/>
          <w:lang w:val="sq-AL"/>
        </w:rPr>
        <w:t>prov</w:t>
      </w:r>
      <w:r w:rsidR="002B6728" w:rsidRPr="003A63A2">
        <w:rPr>
          <w:rFonts w:ascii="Book Antiqua" w:hAnsi="Book Antiqua"/>
          <w:lang w:val="sq-AL"/>
        </w:rPr>
        <w:t>ë</w:t>
      </w:r>
      <w:r w:rsidR="00FF27D6" w:rsidRPr="003A63A2">
        <w:rPr>
          <w:rFonts w:ascii="Book Antiqua" w:hAnsi="Book Antiqua"/>
          <w:lang w:val="sq-AL"/>
        </w:rPr>
        <w:t>s hidraulike p</w:t>
      </w:r>
      <w:r w:rsidR="002B6728" w:rsidRPr="003A63A2">
        <w:rPr>
          <w:rFonts w:ascii="Book Antiqua" w:hAnsi="Book Antiqua"/>
          <w:lang w:val="sq-AL"/>
        </w:rPr>
        <w:t>ë</w:t>
      </w:r>
      <w:r w:rsidR="00FF27D6" w:rsidRPr="003A63A2">
        <w:rPr>
          <w:rFonts w:ascii="Book Antiqua" w:hAnsi="Book Antiqua"/>
          <w:lang w:val="sq-AL"/>
        </w:rPr>
        <w:t xml:space="preserve">r instalimin e kryer </w:t>
      </w:r>
      <w:r w:rsidRPr="003A63A2">
        <w:rPr>
          <w:rFonts w:ascii="Book Antiqua" w:hAnsi="Book Antiqua"/>
          <w:lang w:val="sq-AL"/>
        </w:rPr>
        <w:t xml:space="preserve">në fillim kryejnë </w:t>
      </w:r>
      <w:r w:rsidR="00FF27D6" w:rsidRPr="003A63A2">
        <w:rPr>
          <w:rFonts w:ascii="Book Antiqua" w:hAnsi="Book Antiqua"/>
          <w:lang w:val="sq-AL"/>
        </w:rPr>
        <w:t xml:space="preserve">mbylljen e daljeve </w:t>
      </w:r>
      <w:r w:rsidR="00183E28" w:rsidRPr="003A63A2">
        <w:rPr>
          <w:rFonts w:ascii="Book Antiqua" w:hAnsi="Book Antiqua"/>
          <w:lang w:val="sq-AL"/>
        </w:rPr>
        <w:t>me tapa, lidhjen e tubave t</w:t>
      </w:r>
      <w:r w:rsidR="009874C3">
        <w:rPr>
          <w:rFonts w:ascii="Book Antiqua" w:hAnsi="Book Antiqua"/>
          <w:lang w:val="sq-AL"/>
        </w:rPr>
        <w:t>ë</w:t>
      </w:r>
      <w:r w:rsidR="00183E28" w:rsidRPr="003A63A2">
        <w:rPr>
          <w:rFonts w:ascii="Book Antiqua" w:hAnsi="Book Antiqua"/>
          <w:lang w:val="sq-AL"/>
        </w:rPr>
        <w:t xml:space="preserve"> p</w:t>
      </w:r>
      <w:r w:rsidR="009874C3">
        <w:rPr>
          <w:rFonts w:ascii="Book Antiqua" w:hAnsi="Book Antiqua"/>
          <w:lang w:val="sq-AL"/>
        </w:rPr>
        <w:t>ë</w:t>
      </w:r>
      <w:r w:rsidR="00183E28" w:rsidRPr="003A63A2">
        <w:rPr>
          <w:rFonts w:ascii="Book Antiqua" w:hAnsi="Book Antiqua"/>
          <w:lang w:val="sq-AL"/>
        </w:rPr>
        <w:t>rkulsh</w:t>
      </w:r>
      <w:r w:rsidR="009874C3">
        <w:rPr>
          <w:rFonts w:ascii="Book Antiqua" w:hAnsi="Book Antiqua"/>
          <w:lang w:val="sq-AL"/>
        </w:rPr>
        <w:t>ë</w:t>
      </w:r>
      <w:r w:rsidR="00183E28" w:rsidRPr="003A63A2">
        <w:rPr>
          <w:rFonts w:ascii="Book Antiqua" w:hAnsi="Book Antiqua"/>
          <w:lang w:val="sq-AL"/>
        </w:rPr>
        <w:t>m(</w:t>
      </w:r>
      <w:proofErr w:type="spellStart"/>
      <w:r w:rsidR="00183E28" w:rsidRPr="003A63A2">
        <w:rPr>
          <w:rFonts w:ascii="Book Antiqua" w:hAnsi="Book Antiqua"/>
          <w:lang w:val="sq-AL"/>
        </w:rPr>
        <w:t>fleksib</w:t>
      </w:r>
      <w:r w:rsidR="009874C3">
        <w:rPr>
          <w:rFonts w:ascii="Book Antiqua" w:hAnsi="Book Antiqua"/>
          <w:lang w:val="sq-AL"/>
        </w:rPr>
        <w:t>ë</w:t>
      </w:r>
      <w:r w:rsidR="00183E28" w:rsidRPr="003A63A2">
        <w:rPr>
          <w:rFonts w:ascii="Book Antiqua" w:hAnsi="Book Antiqua"/>
          <w:lang w:val="sq-AL"/>
        </w:rPr>
        <w:t>l</w:t>
      </w:r>
      <w:proofErr w:type="spellEnd"/>
      <w:r w:rsidR="00183E28" w:rsidRPr="003A63A2">
        <w:rPr>
          <w:rFonts w:ascii="Book Antiqua" w:hAnsi="Book Antiqua"/>
          <w:lang w:val="sq-AL"/>
        </w:rPr>
        <w:t>), lidhjen e pomp</w:t>
      </w:r>
      <w:r w:rsidR="009874C3">
        <w:rPr>
          <w:rFonts w:ascii="Book Antiqua" w:hAnsi="Book Antiqua"/>
          <w:lang w:val="sq-AL"/>
        </w:rPr>
        <w:t>ë</w:t>
      </w:r>
      <w:r w:rsidR="00183E28" w:rsidRPr="003A63A2">
        <w:rPr>
          <w:rFonts w:ascii="Book Antiqua" w:hAnsi="Book Antiqua"/>
          <w:lang w:val="sq-AL"/>
        </w:rPr>
        <w:t>s s</w:t>
      </w:r>
      <w:r w:rsidR="009874C3">
        <w:rPr>
          <w:rFonts w:ascii="Book Antiqua" w:hAnsi="Book Antiqua"/>
          <w:lang w:val="sq-AL"/>
        </w:rPr>
        <w:t>ë</w:t>
      </w:r>
      <w:r w:rsidR="00183E28" w:rsidRPr="003A63A2">
        <w:rPr>
          <w:rFonts w:ascii="Book Antiqua" w:hAnsi="Book Antiqua"/>
          <w:lang w:val="sq-AL"/>
        </w:rPr>
        <w:t xml:space="preserve"> presionit me skem</w:t>
      </w:r>
      <w:r w:rsidR="009874C3">
        <w:rPr>
          <w:rFonts w:ascii="Book Antiqua" w:hAnsi="Book Antiqua"/>
          <w:lang w:val="sq-AL"/>
        </w:rPr>
        <w:t>ë</w:t>
      </w:r>
      <w:r w:rsidR="00183E28" w:rsidRPr="003A63A2">
        <w:rPr>
          <w:rFonts w:ascii="Book Antiqua" w:hAnsi="Book Antiqua"/>
          <w:lang w:val="sq-AL"/>
        </w:rPr>
        <w:t xml:space="preserve">n </w:t>
      </w:r>
      <w:r w:rsidR="00FF27D6" w:rsidRPr="003A63A2">
        <w:rPr>
          <w:rFonts w:ascii="Book Antiqua" w:hAnsi="Book Antiqua"/>
          <w:lang w:val="sq-AL"/>
        </w:rPr>
        <w:t>dhe m</w:t>
      </w:r>
      <w:r w:rsidR="002B6728" w:rsidRPr="003A63A2">
        <w:rPr>
          <w:rFonts w:ascii="Book Antiqua" w:hAnsi="Book Antiqua"/>
          <w:lang w:val="sq-AL"/>
        </w:rPr>
        <w:t>ë</w:t>
      </w:r>
      <w:r w:rsidR="00FF27D6" w:rsidRPr="003A63A2">
        <w:rPr>
          <w:rFonts w:ascii="Book Antiqua" w:hAnsi="Book Antiqua"/>
          <w:lang w:val="sq-AL"/>
        </w:rPr>
        <w:t xml:space="preserve"> pas </w:t>
      </w:r>
      <w:r w:rsidR="00183E28" w:rsidRPr="003A63A2">
        <w:rPr>
          <w:rFonts w:ascii="Book Antiqua" w:hAnsi="Book Antiqua"/>
          <w:lang w:val="sq-AL"/>
        </w:rPr>
        <w:t>zbatojn</w:t>
      </w:r>
      <w:r w:rsidR="009874C3">
        <w:rPr>
          <w:rFonts w:ascii="Book Antiqua" w:hAnsi="Book Antiqua"/>
          <w:lang w:val="sq-AL"/>
        </w:rPr>
        <w:t>ë</w:t>
      </w:r>
      <w:r w:rsidR="00FF27D6" w:rsidRPr="003A63A2">
        <w:rPr>
          <w:rFonts w:ascii="Book Antiqua" w:hAnsi="Book Antiqua"/>
          <w:lang w:val="sq-AL"/>
        </w:rPr>
        <w:t xml:space="preserve"> procedur</w:t>
      </w:r>
      <w:r w:rsidR="002B6728" w:rsidRPr="003A63A2">
        <w:rPr>
          <w:rFonts w:ascii="Book Antiqua" w:hAnsi="Book Antiqua"/>
          <w:lang w:val="sq-AL"/>
        </w:rPr>
        <w:t>ë</w:t>
      </w:r>
      <w:r w:rsidR="00FF27D6" w:rsidRPr="003A63A2">
        <w:rPr>
          <w:rFonts w:ascii="Book Antiqua" w:hAnsi="Book Antiqua"/>
          <w:lang w:val="sq-AL"/>
        </w:rPr>
        <w:t>n e kryerjes s</w:t>
      </w:r>
      <w:r w:rsidR="002B6728" w:rsidRPr="003A63A2">
        <w:rPr>
          <w:rFonts w:ascii="Book Antiqua" w:hAnsi="Book Antiqua"/>
          <w:lang w:val="sq-AL"/>
        </w:rPr>
        <w:t>ë</w:t>
      </w:r>
      <w:r w:rsidR="00FF27D6" w:rsidRPr="003A63A2">
        <w:rPr>
          <w:rFonts w:ascii="Book Antiqua" w:hAnsi="Book Antiqua"/>
          <w:lang w:val="sq-AL"/>
        </w:rPr>
        <w:t xml:space="preserve"> prov</w:t>
      </w:r>
      <w:r w:rsidR="002B6728" w:rsidRPr="003A63A2">
        <w:rPr>
          <w:rFonts w:ascii="Book Antiqua" w:hAnsi="Book Antiqua"/>
          <w:lang w:val="sq-AL"/>
        </w:rPr>
        <w:t>ë</w:t>
      </w:r>
      <w:r w:rsidR="00FF27D6" w:rsidRPr="003A63A2">
        <w:rPr>
          <w:rFonts w:ascii="Book Antiqua" w:hAnsi="Book Antiqua"/>
          <w:lang w:val="sq-AL"/>
        </w:rPr>
        <w:t>s dhe regjistrimin e rezultatit</w:t>
      </w:r>
      <w:r w:rsidRPr="003A63A2">
        <w:rPr>
          <w:rFonts w:ascii="Book Antiqua" w:hAnsi="Book Antiqua"/>
          <w:lang w:val="sq-AL"/>
        </w:rPr>
        <w:t xml:space="preserve">. </w:t>
      </w:r>
    </w:p>
    <w:p w:rsidR="00472F4C" w:rsidRPr="003A63A2" w:rsidRDefault="00472F4C" w:rsidP="00472F4C">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472F4C" w:rsidRPr="003A63A2" w:rsidRDefault="00472F4C" w:rsidP="00472F4C">
      <w:pPr>
        <w:pStyle w:val="ListParagraph"/>
        <w:spacing w:line="276" w:lineRule="auto"/>
        <w:ind w:left="0"/>
        <w:jc w:val="both"/>
        <w:rPr>
          <w:rFonts w:ascii="Book Antiqua" w:hAnsi="Book Antiqua"/>
          <w:lang w:val="sq-AL"/>
        </w:rPr>
      </w:pPr>
      <w:r w:rsidRPr="003A63A2">
        <w:rPr>
          <w:rFonts w:ascii="Book Antiqua" w:hAnsi="Book Antiqua"/>
          <w:bCs/>
          <w:lang w:val="sq-AL"/>
        </w:rPr>
        <w:t xml:space="preserve">Gjatë vlerësimit të nxënësve, komisioni i vlerësimit duhet të verifikojë shkallën e arritjeve të shprehive praktike, të përdorimit të mjeteve, veglave të punës dhe kryerjen e </w:t>
      </w:r>
      <w:r w:rsidR="00A277D4" w:rsidRPr="003A63A2">
        <w:rPr>
          <w:rFonts w:ascii="Book Antiqua" w:hAnsi="Book Antiqua"/>
          <w:bCs/>
          <w:lang w:val="sq-AL"/>
        </w:rPr>
        <w:t>prov</w:t>
      </w:r>
      <w:r w:rsidR="002B6728" w:rsidRPr="003A63A2">
        <w:rPr>
          <w:rFonts w:ascii="Book Antiqua" w:hAnsi="Book Antiqua"/>
          <w:bCs/>
          <w:lang w:val="sq-AL"/>
        </w:rPr>
        <w:t>ë</w:t>
      </w:r>
      <w:r w:rsidR="00A277D4" w:rsidRPr="003A63A2">
        <w:rPr>
          <w:rFonts w:ascii="Book Antiqua" w:hAnsi="Book Antiqua"/>
          <w:bCs/>
          <w:lang w:val="sq-AL"/>
        </w:rPr>
        <w:t>s hidraulike</w:t>
      </w:r>
      <w:r w:rsidRPr="003A63A2">
        <w:rPr>
          <w:rFonts w:ascii="Book Antiqua" w:hAnsi="Book Antiqua"/>
          <w:bCs/>
          <w:lang w:val="sq-AL"/>
        </w:rPr>
        <w:t>.</w:t>
      </w:r>
    </w:p>
    <w:p w:rsidR="00472F4C" w:rsidRPr="003A63A2" w:rsidRDefault="00472F4C" w:rsidP="00472F4C">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6217D0" w:rsidRPr="003A63A2" w:rsidRDefault="006217D0" w:rsidP="0020529D">
      <w:pPr>
        <w:widowControl w:val="0"/>
        <w:autoSpaceDE w:val="0"/>
        <w:autoSpaceDN w:val="0"/>
        <w:adjustRightInd w:val="0"/>
        <w:spacing w:line="276" w:lineRule="auto"/>
        <w:jc w:val="both"/>
        <w:rPr>
          <w:rFonts w:ascii="Book Antiqua" w:hAnsi="Book Antiqua"/>
          <w:color w:val="FF0000"/>
          <w:lang w:val="sq-AL"/>
        </w:rPr>
      </w:pPr>
    </w:p>
    <w:p w:rsidR="0003437E" w:rsidRPr="009874C3" w:rsidRDefault="006217D0" w:rsidP="0064539C">
      <w:pPr>
        <w:pStyle w:val="TableParagraph"/>
        <w:spacing w:line="276" w:lineRule="auto"/>
        <w:ind w:left="0" w:right="57"/>
        <w:jc w:val="both"/>
        <w:rPr>
          <w:rFonts w:ascii="Book Antiqua" w:hAnsi="Book Antiqua"/>
          <w:b/>
          <w:sz w:val="24"/>
          <w:szCs w:val="24"/>
        </w:rPr>
      </w:pPr>
      <w:r w:rsidRPr="009874C3">
        <w:rPr>
          <w:rFonts w:ascii="Book Antiqua" w:hAnsi="Book Antiqua"/>
          <w:sz w:val="24"/>
          <w:szCs w:val="24"/>
        </w:rPr>
        <w:t>P</w:t>
      </w:r>
      <w:r w:rsidR="0090696D" w:rsidRPr="009874C3">
        <w:rPr>
          <w:rFonts w:ascii="Book Antiqua" w:hAnsi="Book Antiqua"/>
          <w:sz w:val="24"/>
          <w:szCs w:val="24"/>
        </w:rPr>
        <w:t>ë</w:t>
      </w:r>
      <w:r w:rsidRPr="009874C3">
        <w:rPr>
          <w:rFonts w:ascii="Book Antiqua" w:hAnsi="Book Antiqua"/>
          <w:sz w:val="24"/>
          <w:szCs w:val="24"/>
        </w:rPr>
        <w:t>rmbushja</w:t>
      </w:r>
      <w:r w:rsidR="00D33EFB" w:rsidRPr="009874C3">
        <w:rPr>
          <w:rFonts w:ascii="Book Antiqua" w:hAnsi="Book Antiqua"/>
          <w:sz w:val="24"/>
          <w:szCs w:val="24"/>
        </w:rPr>
        <w:t xml:space="preserve"> e kompetencës </w:t>
      </w:r>
      <w:r w:rsidR="00D33EFB" w:rsidRPr="009874C3">
        <w:rPr>
          <w:rFonts w:ascii="Book Antiqua" w:hAnsi="Book Antiqua"/>
          <w:b/>
          <w:sz w:val="24"/>
          <w:szCs w:val="24"/>
        </w:rPr>
        <w:t>“</w:t>
      </w:r>
      <w:r w:rsidR="007B5606" w:rsidRPr="009874C3">
        <w:rPr>
          <w:rFonts w:ascii="Book Antiqua" w:hAnsi="Book Antiqua"/>
          <w:b/>
          <w:sz w:val="24"/>
          <w:szCs w:val="24"/>
        </w:rPr>
        <w:t xml:space="preserve">Të kryejë punime të thjeshta për instalimin e linjave të shkarkimit të pajisjeve </w:t>
      </w:r>
      <w:proofErr w:type="spellStart"/>
      <w:r w:rsidR="007B5606" w:rsidRPr="009874C3">
        <w:rPr>
          <w:rFonts w:ascii="Book Antiqua" w:hAnsi="Book Antiqua"/>
          <w:b/>
          <w:sz w:val="24"/>
          <w:szCs w:val="24"/>
        </w:rPr>
        <w:t>hidrosanitare</w:t>
      </w:r>
      <w:proofErr w:type="spellEnd"/>
      <w:r w:rsidR="00D33EFB" w:rsidRPr="009874C3">
        <w:rPr>
          <w:rFonts w:ascii="Book Antiqua" w:hAnsi="Book Antiqua"/>
          <w:b/>
          <w:sz w:val="24"/>
          <w:szCs w:val="24"/>
        </w:rPr>
        <w:t>”</w:t>
      </w:r>
      <w:r w:rsidR="009874C3">
        <w:rPr>
          <w:rFonts w:ascii="Book Antiqua" w:hAnsi="Book Antiqua"/>
          <w:b/>
          <w:sz w:val="24"/>
          <w:szCs w:val="24"/>
        </w:rPr>
        <w:t xml:space="preserve"> </w:t>
      </w:r>
      <w:r w:rsidR="00D33EFB" w:rsidRPr="009874C3">
        <w:rPr>
          <w:rFonts w:ascii="Book Antiqua" w:hAnsi="Book Antiqua"/>
          <w:sz w:val="24"/>
          <w:szCs w:val="24"/>
        </w:rPr>
        <w:t xml:space="preserve">do të realizohet nëpërmjet kryerjes së </w:t>
      </w:r>
      <w:r w:rsidR="00D33EFB" w:rsidRPr="009874C3">
        <w:rPr>
          <w:rFonts w:ascii="Book Antiqua" w:hAnsi="Book Antiqua"/>
          <w:b/>
          <w:sz w:val="24"/>
          <w:szCs w:val="24"/>
        </w:rPr>
        <w:t>detyrës</w:t>
      </w:r>
      <w:r w:rsidR="001B781C" w:rsidRPr="009874C3">
        <w:rPr>
          <w:rFonts w:ascii="Book Antiqua" w:hAnsi="Book Antiqua"/>
          <w:b/>
          <w:sz w:val="24"/>
          <w:szCs w:val="24"/>
        </w:rPr>
        <w:t xml:space="preserve"> </w:t>
      </w:r>
      <w:r w:rsidR="00FF27D6" w:rsidRPr="009874C3">
        <w:rPr>
          <w:rFonts w:ascii="Book Antiqua" w:hAnsi="Book Antiqua"/>
          <w:b/>
          <w:sz w:val="24"/>
          <w:szCs w:val="24"/>
        </w:rPr>
        <w:t>4</w:t>
      </w:r>
      <w:r w:rsidR="00D33EFB" w:rsidRPr="009874C3">
        <w:rPr>
          <w:rFonts w:ascii="Book Antiqua" w:hAnsi="Book Antiqua"/>
          <w:sz w:val="24"/>
          <w:szCs w:val="24"/>
        </w:rPr>
        <w:t xml:space="preserve"> dhe </w:t>
      </w:r>
      <w:r w:rsidR="00D33EFB" w:rsidRPr="009874C3">
        <w:rPr>
          <w:rFonts w:ascii="Book Antiqua" w:hAnsi="Book Antiqua"/>
          <w:b/>
          <w:sz w:val="24"/>
          <w:szCs w:val="24"/>
        </w:rPr>
        <w:t>detyrës</w:t>
      </w:r>
      <w:r w:rsidR="001B781C" w:rsidRPr="009874C3">
        <w:rPr>
          <w:rFonts w:ascii="Book Antiqua" w:hAnsi="Book Antiqua"/>
          <w:b/>
          <w:sz w:val="24"/>
          <w:szCs w:val="24"/>
        </w:rPr>
        <w:t xml:space="preserve"> </w:t>
      </w:r>
      <w:r w:rsidR="00FF27D6" w:rsidRPr="009874C3">
        <w:rPr>
          <w:rFonts w:ascii="Book Antiqua" w:hAnsi="Book Antiqua"/>
          <w:b/>
          <w:sz w:val="24"/>
          <w:szCs w:val="24"/>
        </w:rPr>
        <w:t>5</w:t>
      </w:r>
      <w:r w:rsidR="00D33EFB" w:rsidRPr="009874C3">
        <w:rPr>
          <w:rFonts w:ascii="Book Antiqua" w:hAnsi="Book Antiqua"/>
          <w:b/>
          <w:sz w:val="24"/>
          <w:szCs w:val="24"/>
        </w:rPr>
        <w:t xml:space="preserve"> </w:t>
      </w:r>
      <w:r w:rsidR="00FF27D6" w:rsidRPr="009874C3">
        <w:rPr>
          <w:rFonts w:ascii="Book Antiqua" w:hAnsi="Book Antiqua"/>
          <w:sz w:val="24"/>
          <w:szCs w:val="24"/>
        </w:rPr>
        <w:t xml:space="preserve">në mjediset e praktikës së </w:t>
      </w:r>
      <w:proofErr w:type="spellStart"/>
      <w:r w:rsidR="009874C3">
        <w:rPr>
          <w:rFonts w:ascii="Book Antiqua" w:hAnsi="Book Antiqua"/>
          <w:sz w:val="24"/>
          <w:szCs w:val="24"/>
        </w:rPr>
        <w:t>Termohidraulikës</w:t>
      </w:r>
      <w:proofErr w:type="spellEnd"/>
      <w:r w:rsidR="00FF27D6" w:rsidRPr="009874C3">
        <w:rPr>
          <w:rFonts w:ascii="Book Antiqua" w:hAnsi="Book Antiqua"/>
          <w:sz w:val="24"/>
          <w:szCs w:val="24"/>
        </w:rPr>
        <w:t>, me grupe (pune) nxënësish, duke ndërruar postet e detyrave me alternim. Nxënësve do t’ju kërkohet në radhë të parë që të zbatojnë rregullat e sigurimit teknik e të ruajtjes së mjedisit gjat</w:t>
      </w:r>
      <w:r w:rsidR="002B6728" w:rsidRPr="009874C3">
        <w:rPr>
          <w:rFonts w:ascii="Book Antiqua" w:hAnsi="Book Antiqua"/>
          <w:sz w:val="24"/>
          <w:szCs w:val="24"/>
        </w:rPr>
        <w:t>ë</w:t>
      </w:r>
      <w:r w:rsidR="00FF27D6" w:rsidRPr="009874C3">
        <w:rPr>
          <w:rFonts w:ascii="Book Antiqua" w:hAnsi="Book Antiqua"/>
          <w:sz w:val="24"/>
          <w:szCs w:val="24"/>
        </w:rPr>
        <w:t xml:space="preserve"> instalimit t</w:t>
      </w:r>
      <w:r w:rsidR="002B6728" w:rsidRPr="009874C3">
        <w:rPr>
          <w:rFonts w:ascii="Book Antiqua" w:hAnsi="Book Antiqua"/>
          <w:sz w:val="24"/>
          <w:szCs w:val="24"/>
        </w:rPr>
        <w:t>ë</w:t>
      </w:r>
      <w:r w:rsidR="00FF27D6" w:rsidRPr="009874C3">
        <w:rPr>
          <w:rFonts w:ascii="Book Antiqua" w:hAnsi="Book Antiqua"/>
          <w:sz w:val="24"/>
          <w:szCs w:val="24"/>
        </w:rPr>
        <w:t xml:space="preserve"> shkarkimit t</w:t>
      </w:r>
      <w:r w:rsidR="002B6728" w:rsidRPr="009874C3">
        <w:rPr>
          <w:rFonts w:ascii="Book Antiqua" w:hAnsi="Book Antiqua"/>
          <w:sz w:val="24"/>
          <w:szCs w:val="24"/>
        </w:rPr>
        <w:t>ë</w:t>
      </w:r>
      <w:r w:rsidR="00FF27D6" w:rsidRPr="009874C3">
        <w:rPr>
          <w:rFonts w:ascii="Book Antiqua" w:hAnsi="Book Antiqua"/>
          <w:sz w:val="24"/>
          <w:szCs w:val="24"/>
        </w:rPr>
        <w:t xml:space="preserve"> </w:t>
      </w:r>
      <w:r w:rsidR="009874C3" w:rsidRPr="009874C3">
        <w:rPr>
          <w:rFonts w:ascii="Book Antiqua" w:hAnsi="Book Antiqua"/>
          <w:sz w:val="24"/>
          <w:szCs w:val="24"/>
        </w:rPr>
        <w:t>pajisjes</w:t>
      </w:r>
      <w:r w:rsidR="00FF27D6" w:rsidRPr="009874C3">
        <w:rPr>
          <w:rFonts w:ascii="Book Antiqua" w:hAnsi="Book Antiqua"/>
          <w:sz w:val="24"/>
          <w:szCs w:val="24"/>
        </w:rPr>
        <w:t xml:space="preserve"> </w:t>
      </w:r>
      <w:proofErr w:type="spellStart"/>
      <w:r w:rsidR="00FF27D6" w:rsidRPr="009874C3">
        <w:rPr>
          <w:rFonts w:ascii="Book Antiqua" w:hAnsi="Book Antiqua"/>
          <w:sz w:val="24"/>
          <w:szCs w:val="24"/>
        </w:rPr>
        <w:t>hidrosanitare</w:t>
      </w:r>
      <w:proofErr w:type="spellEnd"/>
      <w:r w:rsidR="00FF27D6" w:rsidRPr="009874C3">
        <w:rPr>
          <w:rFonts w:ascii="Book Antiqua" w:hAnsi="Book Antiqua"/>
          <w:sz w:val="24"/>
          <w:szCs w:val="24"/>
        </w:rPr>
        <w:t xml:space="preserve"> dhe lidhjes s</w:t>
      </w:r>
      <w:r w:rsidR="002B6728" w:rsidRPr="009874C3">
        <w:rPr>
          <w:rFonts w:ascii="Book Antiqua" w:hAnsi="Book Antiqua"/>
          <w:sz w:val="24"/>
          <w:szCs w:val="24"/>
        </w:rPr>
        <w:t>ë</w:t>
      </w:r>
      <w:r w:rsidR="00FF27D6" w:rsidRPr="009874C3">
        <w:rPr>
          <w:rFonts w:ascii="Book Antiqua" w:hAnsi="Book Antiqua"/>
          <w:sz w:val="24"/>
          <w:szCs w:val="24"/>
        </w:rPr>
        <w:t xml:space="preserve"> shkarkimit me kolon</w:t>
      </w:r>
      <w:r w:rsidR="002B6728" w:rsidRPr="009874C3">
        <w:rPr>
          <w:rFonts w:ascii="Book Antiqua" w:hAnsi="Book Antiqua"/>
          <w:sz w:val="24"/>
          <w:szCs w:val="24"/>
        </w:rPr>
        <w:t>ë</w:t>
      </w:r>
      <w:r w:rsidR="00FF27D6" w:rsidRPr="009874C3">
        <w:rPr>
          <w:rFonts w:ascii="Book Antiqua" w:hAnsi="Book Antiqua"/>
          <w:sz w:val="24"/>
          <w:szCs w:val="24"/>
        </w:rPr>
        <w:t>n.</w:t>
      </w:r>
    </w:p>
    <w:p w:rsidR="0003437E" w:rsidRPr="009874C3" w:rsidRDefault="0003437E" w:rsidP="0003437E">
      <w:pPr>
        <w:tabs>
          <w:tab w:val="left" w:pos="360"/>
        </w:tabs>
        <w:spacing w:line="276" w:lineRule="auto"/>
        <w:jc w:val="both"/>
        <w:rPr>
          <w:rFonts w:ascii="Book Antiqua" w:hAnsi="Book Antiqua"/>
          <w:lang w:val="sq-AL"/>
        </w:rPr>
      </w:pPr>
      <w:r w:rsidRPr="009874C3">
        <w:rPr>
          <w:rFonts w:ascii="Book Antiqua" w:hAnsi="Book Antiqua"/>
          <w:lang w:val="sq-AL"/>
        </w:rPr>
        <w:t xml:space="preserve">Udhëzime për realizimin e </w:t>
      </w:r>
      <w:r w:rsidRPr="009874C3">
        <w:rPr>
          <w:rFonts w:ascii="Book Antiqua" w:hAnsi="Book Antiqua"/>
          <w:b/>
          <w:u w:val="single"/>
          <w:lang w:val="sq-AL"/>
        </w:rPr>
        <w:t xml:space="preserve">detyrës </w:t>
      </w:r>
      <w:r w:rsidR="00FF27D6" w:rsidRPr="009874C3">
        <w:rPr>
          <w:rFonts w:ascii="Book Antiqua" w:hAnsi="Book Antiqua"/>
          <w:b/>
          <w:u w:val="single"/>
          <w:lang w:val="sq-AL"/>
        </w:rPr>
        <w:t>4</w:t>
      </w:r>
      <w:r w:rsidRPr="009874C3">
        <w:rPr>
          <w:rFonts w:ascii="Book Antiqua" w:hAnsi="Book Antiqua"/>
          <w:lang w:val="sq-AL"/>
        </w:rPr>
        <w:t xml:space="preserve"> </w:t>
      </w:r>
      <w:r w:rsidRPr="009874C3">
        <w:rPr>
          <w:rFonts w:ascii="Book Antiqua" w:hAnsi="Book Antiqua"/>
          <w:b/>
          <w:bCs/>
          <w:lang w:val="sq-AL"/>
        </w:rPr>
        <w:t>“</w:t>
      </w:r>
      <w:r w:rsidRPr="009874C3">
        <w:rPr>
          <w:rFonts w:ascii="Book Antiqua" w:hAnsi="Book Antiqua"/>
          <w:lang w:val="sq-AL"/>
        </w:rPr>
        <w:t xml:space="preserve">Instalimi i shkarkimit të një pajisjeje </w:t>
      </w:r>
      <w:proofErr w:type="spellStart"/>
      <w:r w:rsidRPr="009874C3">
        <w:rPr>
          <w:rFonts w:ascii="Book Antiqua" w:hAnsi="Book Antiqua"/>
          <w:lang w:val="sq-AL"/>
        </w:rPr>
        <w:t>hidrosanitare</w:t>
      </w:r>
      <w:proofErr w:type="spellEnd"/>
      <w:r w:rsidRPr="009874C3">
        <w:rPr>
          <w:rFonts w:ascii="Book Antiqua" w:hAnsi="Book Antiqua"/>
          <w:lang w:val="sq-AL"/>
        </w:rPr>
        <w:t xml:space="preserve"> me tuba të ndryshëm</w:t>
      </w:r>
      <w:r w:rsidRPr="009874C3">
        <w:rPr>
          <w:rFonts w:ascii="Book Antiqua" w:hAnsi="Book Antiqua"/>
          <w:b/>
          <w:bCs/>
          <w:lang w:val="sq-AL"/>
        </w:rPr>
        <w:t>”.</w:t>
      </w:r>
    </w:p>
    <w:p w:rsidR="00FF27D6" w:rsidRPr="009874C3" w:rsidRDefault="00FF27D6" w:rsidP="00FF27D6">
      <w:pPr>
        <w:pStyle w:val="ListParagraph"/>
        <w:spacing w:line="276" w:lineRule="auto"/>
        <w:ind w:left="0"/>
        <w:jc w:val="both"/>
        <w:rPr>
          <w:rFonts w:ascii="Book Antiqua" w:hAnsi="Book Antiqua"/>
          <w:color w:val="000000" w:themeColor="text1"/>
          <w:lang w:val="sq-AL"/>
        </w:rPr>
      </w:pPr>
      <w:r w:rsidRPr="009874C3">
        <w:rPr>
          <w:rFonts w:ascii="Book Antiqua" w:eastAsia="Times New Roman" w:hAnsi="Book Antiqua"/>
          <w:bCs/>
          <w:color w:val="000000" w:themeColor="text1"/>
          <w:lang w:val="sq-AL"/>
        </w:rPr>
        <w:t xml:space="preserve">Për realizimin e kësaj detyre, </w:t>
      </w:r>
      <w:r w:rsidRPr="009874C3">
        <w:rPr>
          <w:rFonts w:ascii="Book Antiqua" w:hAnsi="Book Antiqua"/>
          <w:color w:val="000000" w:themeColor="text1"/>
          <w:lang w:val="sq-AL"/>
        </w:rPr>
        <w:t xml:space="preserve">nxënësve duhet t’u sigurohen mjediset, mjetet dhe materialet e </w:t>
      </w:r>
      <w:r w:rsidR="009874C3" w:rsidRPr="009874C3">
        <w:rPr>
          <w:rFonts w:ascii="Book Antiqua" w:hAnsi="Book Antiqua"/>
          <w:color w:val="000000" w:themeColor="text1"/>
          <w:lang w:val="sq-AL"/>
        </w:rPr>
        <w:t>mëposhtme</w:t>
      </w:r>
      <w:r w:rsidRPr="009874C3">
        <w:rPr>
          <w:rFonts w:ascii="Book Antiqua" w:hAnsi="Book Antiqua"/>
          <w:color w:val="000000" w:themeColor="text1"/>
          <w:lang w:val="sq-AL"/>
        </w:rPr>
        <w:t xml:space="preserve">: </w:t>
      </w:r>
    </w:p>
    <w:p w:rsidR="00FF27D6" w:rsidRPr="003A63A2" w:rsidRDefault="00FF27D6" w:rsidP="00FF27D6">
      <w:pPr>
        <w:pStyle w:val="ListParagraph"/>
        <w:spacing w:line="276" w:lineRule="auto"/>
        <w:ind w:left="0"/>
        <w:jc w:val="both"/>
        <w:rPr>
          <w:rFonts w:ascii="Book Antiqua" w:hAnsi="Book Antiqua"/>
          <w:color w:val="000000" w:themeColor="text1"/>
          <w:lang w:val="sq-AL"/>
        </w:rPr>
      </w:pPr>
      <w:r w:rsidRPr="003A63A2">
        <w:rPr>
          <w:rFonts w:ascii="Book Antiqua" w:hAnsi="Book Antiqua"/>
          <w:color w:val="000000" w:themeColor="text1"/>
          <w:lang w:val="sq-AL"/>
        </w:rPr>
        <w:t>Mjedis pune (ishuj) në shkollë , instrumente matëse, vegla pune si prerëse tubi, sharr</w:t>
      </w:r>
      <w:r w:rsidR="002B6728" w:rsidRPr="003A63A2">
        <w:rPr>
          <w:rFonts w:ascii="Book Antiqua" w:hAnsi="Book Antiqua"/>
          <w:color w:val="000000" w:themeColor="text1"/>
          <w:lang w:val="sq-AL"/>
        </w:rPr>
        <w:t>ë</w:t>
      </w:r>
      <w:r w:rsidRPr="003A63A2">
        <w:rPr>
          <w:rFonts w:ascii="Book Antiqua" w:hAnsi="Book Antiqua"/>
          <w:color w:val="000000" w:themeColor="text1"/>
          <w:lang w:val="sq-AL"/>
        </w:rPr>
        <w:t xml:space="preserve"> mekanike, pajisje për </w:t>
      </w:r>
      <w:proofErr w:type="spellStart"/>
      <w:r w:rsidRPr="003A63A2">
        <w:rPr>
          <w:rFonts w:ascii="Book Antiqua" w:hAnsi="Book Antiqua"/>
          <w:color w:val="000000" w:themeColor="text1"/>
          <w:lang w:val="sq-AL"/>
        </w:rPr>
        <w:t>zmusimin</w:t>
      </w:r>
      <w:proofErr w:type="spellEnd"/>
      <w:r w:rsidRPr="003A63A2">
        <w:rPr>
          <w:rFonts w:ascii="Book Antiqua" w:hAnsi="Book Antiqua"/>
          <w:color w:val="000000" w:themeColor="text1"/>
          <w:lang w:val="sq-AL"/>
        </w:rPr>
        <w:t xml:space="preserve"> e tubave, kaçavida.</w:t>
      </w:r>
    </w:p>
    <w:p w:rsidR="00FF27D6" w:rsidRPr="003A63A2" w:rsidRDefault="00FF27D6" w:rsidP="00FF27D6">
      <w:pPr>
        <w:pStyle w:val="ListParagraph"/>
        <w:spacing w:line="276" w:lineRule="auto"/>
        <w:ind w:left="0"/>
        <w:jc w:val="both"/>
        <w:rPr>
          <w:rFonts w:ascii="Book Antiqua" w:hAnsi="Book Antiqua"/>
          <w:color w:val="000000" w:themeColor="text1"/>
          <w:lang w:val="sq-AL"/>
        </w:rPr>
      </w:pPr>
      <w:r w:rsidRPr="003A63A2">
        <w:rPr>
          <w:rFonts w:ascii="Book Antiqua" w:hAnsi="Book Antiqua"/>
          <w:color w:val="000000" w:themeColor="text1"/>
          <w:lang w:val="sq-AL"/>
        </w:rPr>
        <w:t xml:space="preserve">Materiale për realizimin e skemave si: skica/skema të shkarkimit të një pajisjeje </w:t>
      </w:r>
      <w:proofErr w:type="spellStart"/>
      <w:r w:rsidRPr="003A63A2">
        <w:rPr>
          <w:rFonts w:ascii="Book Antiqua" w:hAnsi="Book Antiqua"/>
          <w:color w:val="000000" w:themeColor="text1"/>
          <w:lang w:val="sq-AL"/>
        </w:rPr>
        <w:t>hidrosanitare</w:t>
      </w:r>
      <w:proofErr w:type="spellEnd"/>
      <w:r w:rsidRPr="003A63A2">
        <w:rPr>
          <w:rFonts w:ascii="Book Antiqua" w:hAnsi="Book Antiqua"/>
          <w:color w:val="000000" w:themeColor="text1"/>
          <w:lang w:val="sq-AL"/>
        </w:rPr>
        <w:t xml:space="preserve">, udhëzues përmbushjeje, tuba shkarkimi PVC, PP,  </w:t>
      </w:r>
      <w:proofErr w:type="spellStart"/>
      <w:r w:rsidRPr="003A63A2">
        <w:rPr>
          <w:rFonts w:ascii="Book Antiqua" w:hAnsi="Book Antiqua"/>
          <w:color w:val="000000" w:themeColor="text1"/>
          <w:lang w:val="sq-AL"/>
        </w:rPr>
        <w:t>rakorderi</w:t>
      </w:r>
      <w:proofErr w:type="spellEnd"/>
      <w:r w:rsidRPr="003A63A2">
        <w:rPr>
          <w:rFonts w:ascii="Book Antiqua" w:hAnsi="Book Antiqua"/>
          <w:color w:val="000000" w:themeColor="text1"/>
          <w:lang w:val="sq-AL"/>
        </w:rPr>
        <w:t xml:space="preserve"> shkarkimi, (ngjitës PVC), lubrifikues, kapëse tubash.</w:t>
      </w:r>
    </w:p>
    <w:p w:rsidR="00FF27D6" w:rsidRPr="003A63A2" w:rsidRDefault="00FF27D6" w:rsidP="00FF27D6">
      <w:pPr>
        <w:spacing w:line="276" w:lineRule="auto"/>
        <w:jc w:val="both"/>
        <w:rPr>
          <w:rFonts w:ascii="Book Antiqua" w:hAnsi="Book Antiqua"/>
          <w:color w:val="000000" w:themeColor="text1"/>
          <w:lang w:val="sq-AL"/>
        </w:rPr>
      </w:pPr>
      <w:r w:rsidRPr="003A63A2">
        <w:rPr>
          <w:rFonts w:ascii="Book Antiqua" w:hAnsi="Book Antiqua"/>
          <w:color w:val="000000" w:themeColor="text1"/>
          <w:lang w:val="sq-AL"/>
        </w:rPr>
        <w:t xml:space="preserve">Nxënësit në grupe ose në mënyrë individuale duke u angazhuar në mënyrë konkrete, për realizimin e instalimit të elementeve të 1(një) skeme shkarkimi të një pajisjeje </w:t>
      </w:r>
      <w:proofErr w:type="spellStart"/>
      <w:r w:rsidRPr="003A63A2">
        <w:rPr>
          <w:rFonts w:ascii="Book Antiqua" w:hAnsi="Book Antiqua"/>
          <w:color w:val="000000" w:themeColor="text1"/>
          <w:lang w:val="sq-AL"/>
        </w:rPr>
        <w:t>hidrosanitare</w:t>
      </w:r>
      <w:proofErr w:type="spellEnd"/>
      <w:r w:rsidRPr="003A63A2">
        <w:rPr>
          <w:rFonts w:ascii="Book Antiqua" w:hAnsi="Book Antiqua"/>
          <w:color w:val="000000" w:themeColor="text1"/>
          <w:lang w:val="sq-AL"/>
        </w:rPr>
        <w:t xml:space="preserve">, në fillim kryejnë </w:t>
      </w:r>
      <w:proofErr w:type="spellStart"/>
      <w:r w:rsidR="00636D1A" w:rsidRPr="003A63A2">
        <w:rPr>
          <w:rFonts w:ascii="Book Antiqua" w:hAnsi="Book Antiqua"/>
          <w:color w:val="000000" w:themeColor="text1"/>
          <w:lang w:val="sq-AL"/>
        </w:rPr>
        <w:t>kuotimin</w:t>
      </w:r>
      <w:proofErr w:type="spellEnd"/>
      <w:r w:rsidR="00183E28" w:rsidRPr="003A63A2">
        <w:rPr>
          <w:rFonts w:ascii="Book Antiqua" w:hAnsi="Book Antiqua"/>
          <w:color w:val="000000" w:themeColor="text1"/>
          <w:lang w:val="sq-AL"/>
        </w:rPr>
        <w:t xml:space="preserve"> e shkarkimit t</w:t>
      </w:r>
      <w:r w:rsidR="009874C3">
        <w:rPr>
          <w:rFonts w:ascii="Book Antiqua" w:hAnsi="Book Antiqua"/>
          <w:color w:val="000000" w:themeColor="text1"/>
          <w:lang w:val="sq-AL"/>
        </w:rPr>
        <w:t>ë</w:t>
      </w:r>
      <w:r w:rsidR="00183E28" w:rsidRPr="003A63A2">
        <w:rPr>
          <w:rFonts w:ascii="Book Antiqua" w:hAnsi="Book Antiqua"/>
          <w:color w:val="000000" w:themeColor="text1"/>
          <w:lang w:val="sq-AL"/>
        </w:rPr>
        <w:t xml:space="preserve"> pajisjes, m</w:t>
      </w:r>
      <w:r w:rsidR="009874C3">
        <w:rPr>
          <w:rFonts w:ascii="Book Antiqua" w:hAnsi="Book Antiqua"/>
          <w:color w:val="000000" w:themeColor="text1"/>
          <w:lang w:val="sq-AL"/>
        </w:rPr>
        <w:t>ë</w:t>
      </w:r>
      <w:r w:rsidR="00183E28" w:rsidRPr="003A63A2">
        <w:rPr>
          <w:rFonts w:ascii="Book Antiqua" w:hAnsi="Book Antiqua"/>
          <w:color w:val="000000" w:themeColor="text1"/>
          <w:lang w:val="sq-AL"/>
        </w:rPr>
        <w:t xml:space="preserve"> pas kryejn</w:t>
      </w:r>
      <w:r w:rsidR="009874C3">
        <w:rPr>
          <w:rFonts w:ascii="Book Antiqua" w:hAnsi="Book Antiqua"/>
          <w:color w:val="000000" w:themeColor="text1"/>
          <w:lang w:val="sq-AL"/>
        </w:rPr>
        <w:t>ë</w:t>
      </w:r>
      <w:r w:rsidR="00636D1A" w:rsidRPr="003A63A2">
        <w:rPr>
          <w:rFonts w:ascii="Book Antiqua" w:hAnsi="Book Antiqua"/>
          <w:color w:val="000000" w:themeColor="text1"/>
          <w:lang w:val="sq-AL"/>
        </w:rPr>
        <w:t xml:space="preserve"> </w:t>
      </w:r>
      <w:r w:rsidRPr="003A63A2">
        <w:rPr>
          <w:rFonts w:ascii="Book Antiqua" w:hAnsi="Book Antiqua"/>
          <w:color w:val="000000" w:themeColor="text1"/>
          <w:lang w:val="sq-AL"/>
        </w:rPr>
        <w:t>matjen, shënimin, prerjen</w:t>
      </w:r>
      <w:r w:rsidR="00183E28" w:rsidRPr="003A63A2">
        <w:rPr>
          <w:rFonts w:ascii="Book Antiqua" w:hAnsi="Book Antiqua"/>
          <w:color w:val="000000" w:themeColor="text1"/>
          <w:lang w:val="sq-AL"/>
        </w:rPr>
        <w:t xml:space="preserve"> dhe </w:t>
      </w:r>
      <w:r w:rsidRPr="003A63A2">
        <w:rPr>
          <w:rFonts w:ascii="Book Antiqua" w:hAnsi="Book Antiqua"/>
          <w:color w:val="000000" w:themeColor="text1"/>
          <w:lang w:val="sq-AL"/>
        </w:rPr>
        <w:t>proce</w:t>
      </w:r>
      <w:r w:rsidR="00183E28" w:rsidRPr="003A63A2">
        <w:rPr>
          <w:rFonts w:ascii="Book Antiqua" w:hAnsi="Book Antiqua"/>
          <w:color w:val="000000" w:themeColor="text1"/>
          <w:lang w:val="sq-AL"/>
        </w:rPr>
        <w:t>set</w:t>
      </w:r>
      <w:r w:rsidRPr="003A63A2">
        <w:rPr>
          <w:rFonts w:ascii="Book Antiqua" w:hAnsi="Book Antiqua"/>
          <w:color w:val="000000" w:themeColor="text1"/>
          <w:lang w:val="sq-AL"/>
        </w:rPr>
        <w:t xml:space="preserve"> p</w:t>
      </w:r>
      <w:r w:rsidR="002B6728" w:rsidRPr="003A63A2">
        <w:rPr>
          <w:rFonts w:ascii="Book Antiqua" w:hAnsi="Book Antiqua"/>
          <w:color w:val="000000" w:themeColor="text1"/>
          <w:lang w:val="sq-AL"/>
        </w:rPr>
        <w:t>ë</w:t>
      </w:r>
      <w:r w:rsidRPr="003A63A2">
        <w:rPr>
          <w:rFonts w:ascii="Book Antiqua" w:hAnsi="Book Antiqua"/>
          <w:color w:val="000000" w:themeColor="text1"/>
          <w:lang w:val="sq-AL"/>
        </w:rPr>
        <w:t>r lidhjen (bashkim)</w:t>
      </w:r>
      <w:r w:rsidR="00636D1A" w:rsidRPr="003A63A2">
        <w:rPr>
          <w:rFonts w:ascii="Book Antiqua" w:hAnsi="Book Antiqua"/>
          <w:color w:val="000000" w:themeColor="text1"/>
          <w:lang w:val="sq-AL"/>
        </w:rPr>
        <w:t xml:space="preserve"> </w:t>
      </w:r>
      <w:r w:rsidRPr="003A63A2">
        <w:rPr>
          <w:rFonts w:ascii="Book Antiqua" w:hAnsi="Book Antiqua"/>
          <w:color w:val="000000" w:themeColor="text1"/>
          <w:lang w:val="sq-AL"/>
        </w:rPr>
        <w:t xml:space="preserve">dhe  </w:t>
      </w:r>
      <w:r w:rsidR="00183E28" w:rsidRPr="003A63A2">
        <w:rPr>
          <w:rFonts w:ascii="Book Antiqua" w:hAnsi="Book Antiqua"/>
          <w:color w:val="000000" w:themeColor="text1"/>
          <w:lang w:val="sq-AL"/>
        </w:rPr>
        <w:t>n</w:t>
      </w:r>
      <w:r w:rsidR="009874C3">
        <w:rPr>
          <w:rFonts w:ascii="Book Antiqua" w:hAnsi="Book Antiqua"/>
          <w:color w:val="000000" w:themeColor="text1"/>
          <w:lang w:val="sq-AL"/>
        </w:rPr>
        <w:t>ë</w:t>
      </w:r>
      <w:r w:rsidR="00183E28" w:rsidRPr="003A63A2">
        <w:rPr>
          <w:rFonts w:ascii="Book Antiqua" w:hAnsi="Book Antiqua"/>
          <w:color w:val="000000" w:themeColor="text1"/>
          <w:lang w:val="sq-AL"/>
        </w:rPr>
        <w:t xml:space="preserve"> fund vendosin tubat</w:t>
      </w:r>
      <w:r w:rsidRPr="003A63A2">
        <w:rPr>
          <w:rFonts w:ascii="Book Antiqua" w:hAnsi="Book Antiqua"/>
          <w:color w:val="000000" w:themeColor="text1"/>
          <w:lang w:val="sq-AL"/>
        </w:rPr>
        <w:t xml:space="preserve"> për realizimin e skemës së shkarkimit   të  pa</w:t>
      </w:r>
      <w:r w:rsidR="005B08EA" w:rsidRPr="003A63A2">
        <w:rPr>
          <w:rFonts w:ascii="Book Antiqua" w:hAnsi="Book Antiqua"/>
          <w:color w:val="000000" w:themeColor="text1"/>
          <w:lang w:val="sq-AL"/>
        </w:rPr>
        <w:t>j</w:t>
      </w:r>
      <w:r w:rsidRPr="003A63A2">
        <w:rPr>
          <w:rFonts w:ascii="Book Antiqua" w:hAnsi="Book Antiqua"/>
          <w:color w:val="000000" w:themeColor="text1"/>
          <w:lang w:val="sq-AL"/>
        </w:rPr>
        <w:t>isje</w:t>
      </w:r>
      <w:r w:rsidR="00183E28" w:rsidRPr="003A63A2">
        <w:rPr>
          <w:rFonts w:ascii="Book Antiqua" w:hAnsi="Book Antiqua"/>
          <w:color w:val="000000" w:themeColor="text1"/>
          <w:lang w:val="sq-AL"/>
        </w:rPr>
        <w:t>s</w:t>
      </w:r>
      <w:r w:rsidRPr="003A63A2">
        <w:rPr>
          <w:rFonts w:ascii="Book Antiqua" w:hAnsi="Book Antiqua"/>
          <w:color w:val="000000" w:themeColor="text1"/>
          <w:lang w:val="sq-AL"/>
        </w:rPr>
        <w:t xml:space="preserve"> </w:t>
      </w:r>
      <w:proofErr w:type="spellStart"/>
      <w:r w:rsidRPr="003A63A2">
        <w:rPr>
          <w:rFonts w:ascii="Book Antiqua" w:hAnsi="Book Antiqua"/>
          <w:color w:val="000000" w:themeColor="text1"/>
          <w:lang w:val="sq-AL"/>
        </w:rPr>
        <w:t>hidrosanitare</w:t>
      </w:r>
      <w:proofErr w:type="spellEnd"/>
      <w:r w:rsidRPr="003A63A2">
        <w:rPr>
          <w:rFonts w:ascii="Book Antiqua" w:hAnsi="Book Antiqua"/>
          <w:color w:val="000000" w:themeColor="text1"/>
          <w:lang w:val="sq-AL"/>
        </w:rPr>
        <w:t xml:space="preserve">. </w:t>
      </w:r>
    </w:p>
    <w:p w:rsidR="00275483" w:rsidRPr="003A63A2" w:rsidRDefault="0003437E" w:rsidP="0003437E">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03437E" w:rsidRPr="003A63A2" w:rsidRDefault="0003437E" w:rsidP="0003437E">
      <w:pPr>
        <w:pStyle w:val="ListParagraph"/>
        <w:spacing w:line="276" w:lineRule="auto"/>
        <w:ind w:left="0"/>
        <w:jc w:val="both"/>
        <w:rPr>
          <w:rFonts w:ascii="Book Antiqua" w:hAnsi="Book Antiqua"/>
          <w:lang w:val="sq-AL"/>
        </w:rPr>
      </w:pPr>
      <w:r w:rsidRPr="003A63A2">
        <w:rPr>
          <w:rFonts w:ascii="Book Antiqua" w:hAnsi="Book Antiqua"/>
          <w:bCs/>
          <w:lang w:val="sq-AL"/>
        </w:rPr>
        <w:t>Gjatë vlerësimit të nxënësve, komisioni i vlerësimit duhet të verifikojë shkallën e arritjeve të shprehive praktike, të përdorimit të mjeteve, veglave të punës dhe kryerjen e instalimit të skemës.</w:t>
      </w:r>
    </w:p>
    <w:p w:rsidR="0003437E" w:rsidRPr="003A63A2" w:rsidRDefault="0003437E" w:rsidP="0003437E">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w:t>
      </w:r>
      <w:r w:rsidRPr="003A63A2">
        <w:rPr>
          <w:rFonts w:ascii="Book Antiqua" w:hAnsi="Book Antiqua"/>
          <w:lang w:val="sq-AL"/>
        </w:rPr>
        <w:lastRenderedPageBreak/>
        <w:t xml:space="preserve">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90696D" w:rsidRPr="003A63A2" w:rsidRDefault="0090696D" w:rsidP="0090696D">
      <w:pPr>
        <w:tabs>
          <w:tab w:val="left" w:pos="360"/>
        </w:tabs>
        <w:spacing w:line="276" w:lineRule="auto"/>
        <w:jc w:val="both"/>
        <w:rPr>
          <w:rFonts w:ascii="Book Antiqua" w:hAnsi="Book Antiqua"/>
          <w:lang w:val="sq-AL"/>
        </w:rPr>
      </w:pPr>
      <w:r w:rsidRPr="003A63A2">
        <w:rPr>
          <w:rFonts w:ascii="Book Antiqua" w:hAnsi="Book Antiqua"/>
          <w:lang w:val="sq-AL"/>
        </w:rPr>
        <w:t xml:space="preserve">Udhëzime për realizimin e </w:t>
      </w:r>
      <w:r w:rsidRPr="003A63A2">
        <w:rPr>
          <w:rFonts w:ascii="Book Antiqua" w:hAnsi="Book Antiqua"/>
          <w:b/>
          <w:u w:val="single"/>
          <w:lang w:val="sq-AL"/>
        </w:rPr>
        <w:t xml:space="preserve">detyrës </w:t>
      </w:r>
      <w:r w:rsidR="005B08EA" w:rsidRPr="003A63A2">
        <w:rPr>
          <w:rFonts w:ascii="Book Antiqua" w:hAnsi="Book Antiqua"/>
          <w:b/>
          <w:u w:val="single"/>
          <w:lang w:val="sq-AL"/>
        </w:rPr>
        <w:t>5</w:t>
      </w:r>
      <w:r w:rsidRPr="003A63A2">
        <w:rPr>
          <w:rFonts w:ascii="Book Antiqua" w:hAnsi="Book Antiqua"/>
          <w:lang w:val="sq-AL"/>
        </w:rPr>
        <w:t xml:space="preserve"> </w:t>
      </w:r>
      <w:r w:rsidRPr="003A63A2">
        <w:rPr>
          <w:rFonts w:ascii="Book Antiqua" w:hAnsi="Book Antiqua"/>
          <w:b/>
          <w:bCs/>
          <w:lang w:val="sq-AL"/>
        </w:rPr>
        <w:t>“</w:t>
      </w:r>
      <w:r w:rsidRPr="003A63A2">
        <w:rPr>
          <w:lang w:val="sq-AL"/>
        </w:rPr>
        <w:t>Lidhja e kolonës me degëzimin e shkarkimit në dysheme sipas një skeme të dhënë</w:t>
      </w:r>
      <w:r w:rsidRPr="003A63A2">
        <w:rPr>
          <w:rFonts w:ascii="Book Antiqua" w:hAnsi="Book Antiqua"/>
          <w:b/>
          <w:bCs/>
          <w:lang w:val="sq-AL"/>
        </w:rPr>
        <w:t>”.</w:t>
      </w:r>
    </w:p>
    <w:p w:rsidR="0090696D" w:rsidRPr="003A63A2" w:rsidRDefault="0090696D" w:rsidP="0090696D">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90696D" w:rsidRPr="003A63A2" w:rsidRDefault="0090696D" w:rsidP="0090696D">
      <w:pPr>
        <w:pStyle w:val="ListParagraph"/>
        <w:spacing w:line="276" w:lineRule="auto"/>
        <w:ind w:left="0"/>
        <w:jc w:val="both"/>
        <w:rPr>
          <w:rFonts w:ascii="Book Antiqua" w:hAnsi="Book Antiqua"/>
          <w:lang w:val="sq-AL"/>
        </w:rPr>
      </w:pPr>
      <w:r w:rsidRPr="003A63A2">
        <w:rPr>
          <w:rFonts w:ascii="Book Antiqua" w:hAnsi="Book Antiqua"/>
          <w:lang w:val="sq-AL"/>
        </w:rPr>
        <w:t>Mjedis pune (ishuj) në shkollë , instrumente matëse, vegla pune si</w:t>
      </w:r>
      <w:r w:rsidR="005B08EA" w:rsidRPr="003A63A2">
        <w:rPr>
          <w:rFonts w:ascii="Book Antiqua" w:hAnsi="Book Antiqua"/>
          <w:lang w:val="sq-AL"/>
        </w:rPr>
        <w:t>:</w:t>
      </w:r>
      <w:r w:rsidRPr="003A63A2">
        <w:rPr>
          <w:rFonts w:ascii="Book Antiqua" w:hAnsi="Book Antiqua"/>
          <w:lang w:val="sq-AL"/>
        </w:rPr>
        <w:t xml:space="preserve"> prerëse tubi, sharr</w:t>
      </w:r>
      <w:r w:rsidR="002B6728" w:rsidRPr="003A63A2">
        <w:rPr>
          <w:rFonts w:ascii="Book Antiqua" w:hAnsi="Book Antiqua"/>
          <w:lang w:val="sq-AL"/>
        </w:rPr>
        <w:t>ë</w:t>
      </w:r>
      <w:r w:rsidRPr="003A63A2">
        <w:rPr>
          <w:rFonts w:ascii="Book Antiqua" w:hAnsi="Book Antiqua"/>
          <w:lang w:val="sq-AL"/>
        </w:rPr>
        <w:t xml:space="preserve"> mekanike,</w:t>
      </w:r>
      <w:r w:rsidR="005B08EA" w:rsidRPr="003A63A2">
        <w:rPr>
          <w:rFonts w:ascii="Book Antiqua" w:hAnsi="Book Antiqua"/>
          <w:lang w:val="sq-AL"/>
        </w:rPr>
        <w:t xml:space="preserve"> paji</w:t>
      </w:r>
      <w:r w:rsidRPr="003A63A2">
        <w:rPr>
          <w:rFonts w:ascii="Book Antiqua" w:hAnsi="Book Antiqua"/>
          <w:lang w:val="sq-AL"/>
        </w:rPr>
        <w:t xml:space="preserve">sje për </w:t>
      </w:r>
      <w:proofErr w:type="spellStart"/>
      <w:r w:rsidRPr="003A63A2">
        <w:rPr>
          <w:rFonts w:ascii="Book Antiqua" w:hAnsi="Book Antiqua"/>
          <w:lang w:val="sq-AL"/>
        </w:rPr>
        <w:t>zmusimin</w:t>
      </w:r>
      <w:proofErr w:type="spellEnd"/>
      <w:r w:rsidRPr="003A63A2">
        <w:rPr>
          <w:rFonts w:ascii="Book Antiqua" w:hAnsi="Book Antiqua"/>
          <w:lang w:val="sq-AL"/>
        </w:rPr>
        <w:t xml:space="preserve"> e tubave, kaçavida.</w:t>
      </w:r>
    </w:p>
    <w:p w:rsidR="0090696D" w:rsidRPr="003A63A2" w:rsidRDefault="0090696D" w:rsidP="0090696D">
      <w:pPr>
        <w:pStyle w:val="ListParagraph"/>
        <w:spacing w:line="276" w:lineRule="auto"/>
        <w:ind w:left="0"/>
        <w:jc w:val="both"/>
        <w:rPr>
          <w:rFonts w:ascii="Book Antiqua" w:hAnsi="Book Antiqua"/>
          <w:lang w:val="sq-AL"/>
        </w:rPr>
      </w:pPr>
      <w:r w:rsidRPr="003A63A2">
        <w:rPr>
          <w:rFonts w:ascii="Book Antiqua" w:hAnsi="Book Antiqua"/>
          <w:lang w:val="sq-AL"/>
        </w:rPr>
        <w:t>Materiale për realizimin e skemave si:</w:t>
      </w:r>
      <w:r w:rsidR="005B08EA" w:rsidRPr="003A63A2">
        <w:rPr>
          <w:rFonts w:ascii="Book Antiqua" w:hAnsi="Book Antiqua"/>
          <w:lang w:val="sq-AL"/>
        </w:rPr>
        <w:t xml:space="preserve"> </w:t>
      </w:r>
      <w:r w:rsidRPr="003A63A2">
        <w:rPr>
          <w:rFonts w:ascii="Book Antiqua" w:hAnsi="Book Antiqua"/>
          <w:lang w:val="sq-AL"/>
        </w:rPr>
        <w:t xml:space="preserve">tuba shkarkimi PVC, PP,  </w:t>
      </w:r>
      <w:proofErr w:type="spellStart"/>
      <w:r w:rsidRPr="003A63A2">
        <w:rPr>
          <w:rFonts w:ascii="Book Antiqua" w:hAnsi="Book Antiqua"/>
          <w:lang w:val="sq-AL"/>
        </w:rPr>
        <w:t>rakorderi</w:t>
      </w:r>
      <w:proofErr w:type="spellEnd"/>
      <w:r w:rsidRPr="003A63A2">
        <w:rPr>
          <w:rFonts w:ascii="Book Antiqua" w:hAnsi="Book Antiqua"/>
          <w:lang w:val="sq-AL"/>
        </w:rPr>
        <w:t xml:space="preserve"> shkarkimi, ngjitës </w:t>
      </w:r>
      <w:proofErr w:type="spellStart"/>
      <w:r w:rsidRPr="003A63A2">
        <w:rPr>
          <w:rFonts w:ascii="Book Antiqua" w:hAnsi="Book Antiqua"/>
          <w:lang w:val="sq-AL"/>
        </w:rPr>
        <w:t>pvc</w:t>
      </w:r>
      <w:proofErr w:type="spellEnd"/>
      <w:r w:rsidRPr="003A63A2">
        <w:rPr>
          <w:rFonts w:ascii="Book Antiqua" w:hAnsi="Book Antiqua"/>
          <w:lang w:val="sq-AL"/>
        </w:rPr>
        <w:t>, lubrifikues, kapëse tubash</w:t>
      </w:r>
      <w:r w:rsidR="005B08EA" w:rsidRPr="003A63A2">
        <w:rPr>
          <w:rFonts w:ascii="Book Antiqua" w:hAnsi="Book Antiqua"/>
          <w:lang w:val="sq-AL"/>
        </w:rPr>
        <w:t>, tako (prej materialesh t</w:t>
      </w:r>
      <w:r w:rsidR="002B6728" w:rsidRPr="003A63A2">
        <w:rPr>
          <w:rFonts w:ascii="Book Antiqua" w:hAnsi="Book Antiqua"/>
          <w:lang w:val="sq-AL"/>
        </w:rPr>
        <w:t>ë</w:t>
      </w:r>
      <w:r w:rsidR="005B08EA" w:rsidRPr="003A63A2">
        <w:rPr>
          <w:rFonts w:ascii="Book Antiqua" w:hAnsi="Book Antiqua"/>
          <w:lang w:val="sq-AL"/>
        </w:rPr>
        <w:t xml:space="preserve"> ndryshme)</w:t>
      </w:r>
      <w:r w:rsidRPr="003A63A2">
        <w:rPr>
          <w:rFonts w:ascii="Book Antiqua" w:hAnsi="Book Antiqua"/>
          <w:lang w:val="sq-AL"/>
        </w:rPr>
        <w:t>.</w:t>
      </w:r>
    </w:p>
    <w:p w:rsidR="0090696D" w:rsidRPr="003A63A2" w:rsidRDefault="0090696D" w:rsidP="0090696D">
      <w:pPr>
        <w:spacing w:line="276" w:lineRule="auto"/>
        <w:jc w:val="both"/>
        <w:rPr>
          <w:rFonts w:ascii="Book Antiqua" w:hAnsi="Book Antiqua"/>
          <w:lang w:val="sq-AL"/>
        </w:rPr>
      </w:pPr>
      <w:r w:rsidRPr="003A63A2">
        <w:rPr>
          <w:rFonts w:ascii="Book Antiqua" w:hAnsi="Book Antiqua"/>
          <w:lang w:val="sq-AL"/>
        </w:rPr>
        <w:t xml:space="preserve">Nxënësit në grupe ose në mënyrë individuale duke u angazhuar në mënyrë konkrete, për </w:t>
      </w:r>
      <w:r w:rsidR="00DF3F15" w:rsidRPr="003A63A2">
        <w:rPr>
          <w:rFonts w:ascii="Book Antiqua" w:hAnsi="Book Antiqua"/>
          <w:lang w:val="sq-AL"/>
        </w:rPr>
        <w:t>lidhjen e kolonës me deg</w:t>
      </w:r>
      <w:r w:rsidR="005B08EA" w:rsidRPr="003A63A2">
        <w:rPr>
          <w:rFonts w:ascii="Book Antiqua" w:hAnsi="Book Antiqua"/>
          <w:lang w:val="sq-AL"/>
        </w:rPr>
        <w:t>ëzimin  e shkarkimit në dysheme n</w:t>
      </w:r>
      <w:r w:rsidRPr="003A63A2">
        <w:rPr>
          <w:rFonts w:ascii="Book Antiqua" w:hAnsi="Book Antiqua"/>
          <w:lang w:val="sq-AL"/>
        </w:rPr>
        <w:t xml:space="preserve">ë fillim kryejnë </w:t>
      </w:r>
      <w:proofErr w:type="spellStart"/>
      <w:r w:rsidR="00DF3F15" w:rsidRPr="003A63A2">
        <w:rPr>
          <w:rFonts w:ascii="Book Antiqua" w:hAnsi="Book Antiqua"/>
          <w:lang w:val="sq-AL"/>
        </w:rPr>
        <w:t>kuotimin</w:t>
      </w:r>
      <w:proofErr w:type="spellEnd"/>
      <w:r w:rsidR="00DF3F15" w:rsidRPr="003A63A2">
        <w:rPr>
          <w:rFonts w:ascii="Book Antiqua" w:hAnsi="Book Antiqua"/>
          <w:lang w:val="sq-AL"/>
        </w:rPr>
        <w:t xml:space="preserve"> e</w:t>
      </w:r>
      <w:r w:rsidR="005B08EA" w:rsidRPr="003A63A2">
        <w:rPr>
          <w:rFonts w:ascii="Book Antiqua" w:hAnsi="Book Antiqua"/>
          <w:lang w:val="sq-AL"/>
        </w:rPr>
        <w:t xml:space="preserve"> pjerrësisë në dysheme, vendosin </w:t>
      </w:r>
      <w:proofErr w:type="spellStart"/>
      <w:r w:rsidR="005B08EA" w:rsidRPr="003A63A2">
        <w:rPr>
          <w:rFonts w:ascii="Book Antiqua" w:hAnsi="Book Antiqua"/>
          <w:lang w:val="sq-AL"/>
        </w:rPr>
        <w:t>takot</w:t>
      </w:r>
      <w:proofErr w:type="spellEnd"/>
      <w:r w:rsidR="005B08EA" w:rsidRPr="003A63A2">
        <w:rPr>
          <w:rFonts w:ascii="Book Antiqua" w:hAnsi="Book Antiqua"/>
          <w:lang w:val="sq-AL"/>
        </w:rPr>
        <w:t xml:space="preserve"> dhe më pas kryejnë punimet p</w:t>
      </w:r>
      <w:r w:rsidR="002B6728" w:rsidRPr="003A63A2">
        <w:rPr>
          <w:rFonts w:ascii="Book Antiqua" w:hAnsi="Book Antiqua"/>
          <w:lang w:val="sq-AL"/>
        </w:rPr>
        <w:t>ë</w:t>
      </w:r>
      <w:r w:rsidR="005B08EA" w:rsidRPr="003A63A2">
        <w:rPr>
          <w:rFonts w:ascii="Book Antiqua" w:hAnsi="Book Antiqua"/>
          <w:lang w:val="sq-AL"/>
        </w:rPr>
        <w:t xml:space="preserve">r </w:t>
      </w:r>
      <w:r w:rsidRPr="003A63A2">
        <w:rPr>
          <w:rFonts w:ascii="Book Antiqua" w:hAnsi="Book Antiqua"/>
          <w:lang w:val="sq-AL"/>
        </w:rPr>
        <w:t xml:space="preserve">lidhjen e </w:t>
      </w:r>
      <w:r w:rsidR="00DF3F15" w:rsidRPr="003A63A2">
        <w:rPr>
          <w:rFonts w:ascii="Book Antiqua" w:hAnsi="Book Antiqua"/>
          <w:lang w:val="sq-AL"/>
        </w:rPr>
        <w:t>degëzimit</w:t>
      </w:r>
      <w:r w:rsidRPr="003A63A2">
        <w:rPr>
          <w:rFonts w:ascii="Book Antiqua" w:hAnsi="Book Antiqua"/>
          <w:lang w:val="sq-AL"/>
        </w:rPr>
        <w:t xml:space="preserve"> </w:t>
      </w:r>
      <w:r w:rsidR="00DF3F15" w:rsidRPr="003A63A2">
        <w:rPr>
          <w:rFonts w:ascii="Book Antiqua" w:hAnsi="Book Antiqua"/>
          <w:lang w:val="sq-AL"/>
        </w:rPr>
        <w:t xml:space="preserve"> të sh</w:t>
      </w:r>
      <w:r w:rsidR="005B08EA" w:rsidRPr="003A63A2">
        <w:rPr>
          <w:rFonts w:ascii="Book Antiqua" w:hAnsi="Book Antiqua"/>
          <w:lang w:val="sq-AL"/>
        </w:rPr>
        <w:t>karkimit  në dysheme me kolonën duke p</w:t>
      </w:r>
      <w:r w:rsidR="002B6728" w:rsidRPr="003A63A2">
        <w:rPr>
          <w:rFonts w:ascii="Book Antiqua" w:hAnsi="Book Antiqua"/>
          <w:lang w:val="sq-AL"/>
        </w:rPr>
        <w:t>ë</w:t>
      </w:r>
      <w:r w:rsidR="005B08EA" w:rsidRPr="003A63A2">
        <w:rPr>
          <w:rFonts w:ascii="Book Antiqua" w:hAnsi="Book Antiqua"/>
          <w:lang w:val="sq-AL"/>
        </w:rPr>
        <w:t>rdorur veglat dhe materialet e duhura</w:t>
      </w:r>
      <w:r w:rsidRPr="003A63A2">
        <w:rPr>
          <w:rFonts w:ascii="Book Antiqua" w:hAnsi="Book Antiqua"/>
          <w:lang w:val="sq-AL"/>
        </w:rPr>
        <w:t xml:space="preserve">. </w:t>
      </w:r>
    </w:p>
    <w:p w:rsidR="00275483" w:rsidRPr="003A63A2" w:rsidRDefault="0090696D" w:rsidP="0090696D">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90696D" w:rsidRPr="003A63A2" w:rsidRDefault="0090696D" w:rsidP="0090696D">
      <w:pPr>
        <w:pStyle w:val="ListParagraph"/>
        <w:spacing w:line="276" w:lineRule="auto"/>
        <w:ind w:left="0"/>
        <w:jc w:val="both"/>
        <w:rPr>
          <w:rFonts w:ascii="Book Antiqua" w:hAnsi="Book Antiqua"/>
          <w:lang w:val="sq-AL"/>
        </w:rPr>
      </w:pPr>
      <w:r w:rsidRPr="003A63A2">
        <w:rPr>
          <w:rFonts w:ascii="Book Antiqua" w:hAnsi="Book Antiqua"/>
          <w:bCs/>
          <w:lang w:val="sq-AL"/>
        </w:rPr>
        <w:t>Gjatë vlerësimit të nxënësve, komisioni i vlerësimit duhet të verifikojë shkallën e arritjeve të shprehive praktike, të përdorimit të mjeteve, veglave të punës dhe kryerjen e instalimit të elementeve të skemës.</w:t>
      </w:r>
    </w:p>
    <w:p w:rsidR="0090696D" w:rsidRPr="003A63A2" w:rsidRDefault="0090696D" w:rsidP="0090696D">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D33EFB" w:rsidRPr="003A63A2" w:rsidRDefault="00D33EFB" w:rsidP="009857BD">
      <w:pPr>
        <w:tabs>
          <w:tab w:val="left" w:pos="360"/>
        </w:tabs>
        <w:spacing w:line="276" w:lineRule="auto"/>
        <w:rPr>
          <w:rFonts w:ascii="Book Antiqua" w:hAnsi="Book Antiqua"/>
          <w:b/>
          <w:lang w:val="sq-AL"/>
        </w:rPr>
      </w:pPr>
    </w:p>
    <w:p w:rsidR="009857BD" w:rsidRPr="003A63A2" w:rsidRDefault="00D33EFB" w:rsidP="00D33EFB">
      <w:pPr>
        <w:tabs>
          <w:tab w:val="left" w:pos="360"/>
        </w:tabs>
        <w:spacing w:line="276" w:lineRule="auto"/>
        <w:jc w:val="both"/>
        <w:rPr>
          <w:rFonts w:ascii="Book Antiqua" w:hAnsi="Book Antiqua"/>
          <w:lang w:val="sq-AL"/>
        </w:rPr>
      </w:pPr>
      <w:r w:rsidRPr="003A63A2">
        <w:rPr>
          <w:rFonts w:ascii="Book Antiqua" w:hAnsi="Book Antiqua"/>
          <w:lang w:val="sq-AL"/>
        </w:rPr>
        <w:t xml:space="preserve">Përmbushja e kompetencës </w:t>
      </w:r>
      <w:r w:rsidRPr="003A63A2">
        <w:rPr>
          <w:rFonts w:ascii="Book Antiqua" w:hAnsi="Book Antiqua"/>
          <w:b/>
          <w:lang w:val="sq-AL"/>
        </w:rPr>
        <w:t>“</w:t>
      </w:r>
      <w:r w:rsidR="00026054" w:rsidRPr="003A63A2">
        <w:rPr>
          <w:rFonts w:ascii="Book Antiqua" w:hAnsi="Book Antiqua"/>
          <w:b/>
          <w:lang w:val="sq-AL"/>
        </w:rPr>
        <w:t xml:space="preserve">Të kryejë punime të thjeshta për montimin e pajisjeve </w:t>
      </w:r>
      <w:proofErr w:type="spellStart"/>
      <w:r w:rsidR="00026054" w:rsidRPr="003A63A2">
        <w:rPr>
          <w:rFonts w:ascii="Book Antiqua" w:hAnsi="Book Antiqua"/>
          <w:b/>
          <w:lang w:val="sq-AL"/>
        </w:rPr>
        <w:t>hidrosanitare</w:t>
      </w:r>
      <w:proofErr w:type="spellEnd"/>
      <w:r w:rsidR="00026054" w:rsidRPr="003A63A2">
        <w:rPr>
          <w:rFonts w:ascii="Book Antiqua" w:hAnsi="Book Antiqua"/>
          <w:b/>
          <w:lang w:val="sq-AL"/>
        </w:rPr>
        <w:t xml:space="preserve"> dhe aksesorëve</w:t>
      </w:r>
      <w:r w:rsidRPr="003A63A2">
        <w:rPr>
          <w:rFonts w:ascii="Book Antiqua" w:hAnsi="Book Antiqua"/>
          <w:b/>
          <w:lang w:val="sq-AL"/>
        </w:rPr>
        <w:t>”</w:t>
      </w:r>
      <w:r w:rsidR="009874C3">
        <w:rPr>
          <w:rFonts w:ascii="Book Antiqua" w:hAnsi="Book Antiqua"/>
          <w:b/>
          <w:lang w:val="sq-AL"/>
        </w:rPr>
        <w:t xml:space="preserve"> </w:t>
      </w:r>
      <w:r w:rsidRPr="003A63A2">
        <w:rPr>
          <w:rFonts w:ascii="Book Antiqua" w:hAnsi="Book Antiqua"/>
          <w:lang w:val="sq-AL"/>
        </w:rPr>
        <w:t xml:space="preserve">do të realizohet nëpërmjet kryerjes së </w:t>
      </w:r>
      <w:r w:rsidRPr="003A63A2">
        <w:rPr>
          <w:rFonts w:ascii="Book Antiqua" w:hAnsi="Book Antiqua"/>
          <w:b/>
          <w:lang w:val="sq-AL"/>
        </w:rPr>
        <w:t>detyrës</w:t>
      </w:r>
      <w:r w:rsidR="00026054" w:rsidRPr="003A63A2">
        <w:rPr>
          <w:rFonts w:ascii="Book Antiqua" w:hAnsi="Book Antiqua"/>
          <w:b/>
          <w:lang w:val="sq-AL"/>
        </w:rPr>
        <w:t xml:space="preserve"> </w:t>
      </w:r>
      <w:r w:rsidR="005B08EA" w:rsidRPr="003A63A2">
        <w:rPr>
          <w:rFonts w:ascii="Book Antiqua" w:hAnsi="Book Antiqua"/>
          <w:b/>
          <w:lang w:val="sq-AL"/>
        </w:rPr>
        <w:t>6</w:t>
      </w:r>
      <w:r w:rsidR="00B94C5D" w:rsidRPr="003A63A2">
        <w:rPr>
          <w:rFonts w:ascii="Book Antiqua" w:hAnsi="Book Antiqua"/>
          <w:b/>
          <w:lang w:val="sq-AL"/>
        </w:rPr>
        <w:t xml:space="preserve"> dhe</w:t>
      </w:r>
      <w:r w:rsidRPr="003A63A2">
        <w:rPr>
          <w:rFonts w:ascii="Book Antiqua" w:hAnsi="Book Antiqua"/>
          <w:b/>
          <w:lang w:val="sq-AL"/>
        </w:rPr>
        <w:t xml:space="preserve"> detyrës </w:t>
      </w:r>
      <w:r w:rsidR="005B08EA" w:rsidRPr="003A63A2">
        <w:rPr>
          <w:rFonts w:ascii="Book Antiqua" w:hAnsi="Book Antiqua"/>
          <w:b/>
          <w:lang w:val="sq-AL"/>
        </w:rPr>
        <w:t xml:space="preserve">7 </w:t>
      </w:r>
      <w:r w:rsidR="005B08EA" w:rsidRPr="003A63A2">
        <w:rPr>
          <w:rFonts w:ascii="Book Antiqua" w:hAnsi="Book Antiqua"/>
          <w:lang w:val="sq-AL"/>
        </w:rPr>
        <w:t xml:space="preserve">në mjediset e praktikës së </w:t>
      </w:r>
      <w:proofErr w:type="spellStart"/>
      <w:r w:rsidR="005B08EA" w:rsidRPr="003A63A2">
        <w:rPr>
          <w:rFonts w:ascii="Book Antiqua" w:hAnsi="Book Antiqua"/>
          <w:lang w:val="sq-AL"/>
        </w:rPr>
        <w:t>Termohidraulikës</w:t>
      </w:r>
      <w:proofErr w:type="spellEnd"/>
      <w:r w:rsidR="005B08EA" w:rsidRPr="003A63A2">
        <w:rPr>
          <w:rFonts w:ascii="Book Antiqua" w:hAnsi="Book Antiqua"/>
          <w:lang w:val="sq-AL"/>
        </w:rPr>
        <w:t xml:space="preserve"> , me grupe (pune) nxënësish, duke ndërruar postet e detyrave me alternim. Nxënësve do t’ju kërkohet në radhë të parë që të zbatojnë rregullat e sigurimit teknik</w:t>
      </w:r>
      <w:r w:rsidRPr="003A63A2">
        <w:rPr>
          <w:rFonts w:ascii="Book Antiqua" w:hAnsi="Book Antiqua"/>
          <w:b/>
          <w:lang w:val="sq-AL"/>
        </w:rPr>
        <w:t xml:space="preserve"> </w:t>
      </w:r>
      <w:r w:rsidR="00153786" w:rsidRPr="003A63A2">
        <w:rPr>
          <w:rFonts w:ascii="Book Antiqua" w:hAnsi="Book Antiqua"/>
          <w:lang w:val="sq-AL"/>
        </w:rPr>
        <w:t>gjat</w:t>
      </w:r>
      <w:r w:rsidR="002B6728" w:rsidRPr="003A63A2">
        <w:rPr>
          <w:rFonts w:ascii="Book Antiqua" w:hAnsi="Book Antiqua"/>
          <w:lang w:val="sq-AL"/>
        </w:rPr>
        <w:t>ë</w:t>
      </w:r>
      <w:r w:rsidR="00153786" w:rsidRPr="003A63A2">
        <w:rPr>
          <w:rFonts w:ascii="Book Antiqua" w:hAnsi="Book Antiqua"/>
          <w:lang w:val="sq-AL"/>
        </w:rPr>
        <w:t xml:space="preserve"> montimit t</w:t>
      </w:r>
      <w:r w:rsidR="002B6728" w:rsidRPr="003A63A2">
        <w:rPr>
          <w:rFonts w:ascii="Book Antiqua" w:hAnsi="Book Antiqua"/>
          <w:lang w:val="sq-AL"/>
        </w:rPr>
        <w:t>ë</w:t>
      </w:r>
      <w:r w:rsidR="00153786" w:rsidRPr="003A63A2">
        <w:rPr>
          <w:rFonts w:ascii="Book Antiqua" w:hAnsi="Book Antiqua"/>
          <w:lang w:val="sq-AL"/>
        </w:rPr>
        <w:t xml:space="preserve"> pajisjes </w:t>
      </w:r>
      <w:proofErr w:type="spellStart"/>
      <w:r w:rsidR="00153786" w:rsidRPr="003A63A2">
        <w:rPr>
          <w:rFonts w:ascii="Book Antiqua" w:hAnsi="Book Antiqua"/>
          <w:lang w:val="sq-AL"/>
        </w:rPr>
        <w:t>hidrosanitare</w:t>
      </w:r>
      <w:proofErr w:type="spellEnd"/>
      <w:r w:rsidR="00153786" w:rsidRPr="003A63A2">
        <w:rPr>
          <w:rFonts w:ascii="Book Antiqua" w:hAnsi="Book Antiqua"/>
          <w:lang w:val="sq-AL"/>
        </w:rPr>
        <w:t xml:space="preserve"> dhe lidhjes s</w:t>
      </w:r>
      <w:r w:rsidR="002B6728" w:rsidRPr="003A63A2">
        <w:rPr>
          <w:rFonts w:ascii="Book Antiqua" w:hAnsi="Book Antiqua"/>
          <w:lang w:val="sq-AL"/>
        </w:rPr>
        <w:t>ë</w:t>
      </w:r>
      <w:r w:rsidR="00153786" w:rsidRPr="003A63A2">
        <w:rPr>
          <w:rFonts w:ascii="Book Antiqua" w:hAnsi="Book Antiqua"/>
          <w:lang w:val="sq-AL"/>
        </w:rPr>
        <w:t xml:space="preserve"> saj me linjat p</w:t>
      </w:r>
      <w:r w:rsidR="002B6728" w:rsidRPr="003A63A2">
        <w:rPr>
          <w:rFonts w:ascii="Book Antiqua" w:hAnsi="Book Antiqua"/>
          <w:lang w:val="sq-AL"/>
        </w:rPr>
        <w:t>ë</w:t>
      </w:r>
      <w:r w:rsidR="00153786" w:rsidRPr="003A63A2">
        <w:rPr>
          <w:rFonts w:ascii="Book Antiqua" w:hAnsi="Book Antiqua"/>
          <w:lang w:val="sq-AL"/>
        </w:rPr>
        <w:t>rkat</w:t>
      </w:r>
      <w:r w:rsidR="002B6728" w:rsidRPr="003A63A2">
        <w:rPr>
          <w:rFonts w:ascii="Book Antiqua" w:hAnsi="Book Antiqua"/>
          <w:lang w:val="sq-AL"/>
        </w:rPr>
        <w:t>ë</w:t>
      </w:r>
      <w:r w:rsidR="00153786" w:rsidRPr="003A63A2">
        <w:rPr>
          <w:rFonts w:ascii="Book Antiqua" w:hAnsi="Book Antiqua"/>
          <w:lang w:val="sq-AL"/>
        </w:rPr>
        <w:t>se t</w:t>
      </w:r>
      <w:r w:rsidR="002B6728" w:rsidRPr="003A63A2">
        <w:rPr>
          <w:rFonts w:ascii="Book Antiqua" w:hAnsi="Book Antiqua"/>
          <w:lang w:val="sq-AL"/>
        </w:rPr>
        <w:t>ë</w:t>
      </w:r>
      <w:r w:rsidR="00153786" w:rsidRPr="003A63A2">
        <w:rPr>
          <w:rFonts w:ascii="Book Antiqua" w:hAnsi="Book Antiqua"/>
          <w:lang w:val="sq-AL"/>
        </w:rPr>
        <w:t xml:space="preserve"> fu</w:t>
      </w:r>
      <w:r w:rsidR="008D47C2" w:rsidRPr="003A63A2">
        <w:rPr>
          <w:rFonts w:ascii="Book Antiqua" w:hAnsi="Book Antiqua"/>
          <w:lang w:val="sq-AL"/>
        </w:rPr>
        <w:t>r</w:t>
      </w:r>
      <w:r w:rsidR="00153786" w:rsidRPr="003A63A2">
        <w:rPr>
          <w:rFonts w:ascii="Book Antiqua" w:hAnsi="Book Antiqua"/>
          <w:lang w:val="sq-AL"/>
        </w:rPr>
        <w:t>nizimit me uj</w:t>
      </w:r>
      <w:r w:rsidR="002B6728" w:rsidRPr="003A63A2">
        <w:rPr>
          <w:rFonts w:ascii="Book Antiqua" w:hAnsi="Book Antiqua"/>
          <w:lang w:val="sq-AL"/>
        </w:rPr>
        <w:t>ë</w:t>
      </w:r>
      <w:r w:rsidR="00153786" w:rsidRPr="003A63A2">
        <w:rPr>
          <w:rFonts w:ascii="Book Antiqua" w:hAnsi="Book Antiqua"/>
          <w:lang w:val="sq-AL"/>
        </w:rPr>
        <w:t xml:space="preserve"> dhe shkarkimit.</w:t>
      </w:r>
      <w:r w:rsidR="008D47C2" w:rsidRPr="003A63A2">
        <w:rPr>
          <w:rFonts w:ascii="Book Antiqua" w:hAnsi="Book Antiqua"/>
          <w:lang w:val="sq-AL"/>
        </w:rPr>
        <w:t xml:space="preserve"> </w:t>
      </w:r>
    </w:p>
    <w:p w:rsidR="009857BD" w:rsidRPr="009874C3" w:rsidRDefault="009857BD" w:rsidP="009857BD">
      <w:pPr>
        <w:tabs>
          <w:tab w:val="left" w:pos="360"/>
        </w:tabs>
        <w:spacing w:line="276" w:lineRule="auto"/>
        <w:jc w:val="both"/>
        <w:rPr>
          <w:rFonts w:ascii="Book Antiqua" w:hAnsi="Book Antiqua"/>
          <w:lang w:val="sq-AL"/>
        </w:rPr>
      </w:pPr>
      <w:r w:rsidRPr="003A63A2">
        <w:rPr>
          <w:rFonts w:ascii="Book Antiqua" w:hAnsi="Book Antiqua"/>
          <w:lang w:val="sq-AL"/>
        </w:rPr>
        <w:t xml:space="preserve">Udhëzime për realizimin e </w:t>
      </w:r>
      <w:r w:rsidRPr="003A63A2">
        <w:rPr>
          <w:rFonts w:ascii="Book Antiqua" w:hAnsi="Book Antiqua"/>
          <w:b/>
          <w:u w:val="single"/>
          <w:lang w:val="sq-AL"/>
        </w:rPr>
        <w:t xml:space="preserve">detyrës </w:t>
      </w:r>
      <w:r w:rsidR="005B08EA" w:rsidRPr="003A63A2">
        <w:rPr>
          <w:rFonts w:ascii="Book Antiqua" w:hAnsi="Book Antiqua"/>
          <w:b/>
          <w:u w:val="single"/>
          <w:lang w:val="sq-AL"/>
        </w:rPr>
        <w:t>6</w:t>
      </w:r>
      <w:r w:rsidRPr="003A63A2">
        <w:rPr>
          <w:rFonts w:ascii="Book Antiqua" w:hAnsi="Book Antiqua"/>
          <w:lang w:val="sq-AL"/>
        </w:rPr>
        <w:t xml:space="preserve"> </w:t>
      </w:r>
      <w:r w:rsidRPr="009874C3">
        <w:rPr>
          <w:rFonts w:ascii="Book Antiqua" w:hAnsi="Book Antiqua"/>
          <w:b/>
          <w:bCs/>
          <w:lang w:val="sq-AL"/>
        </w:rPr>
        <w:t>“</w:t>
      </w:r>
      <w:r w:rsidRPr="009874C3">
        <w:rPr>
          <w:rFonts w:ascii="Book Antiqua" w:hAnsi="Book Antiqua"/>
          <w:lang w:val="sq-AL"/>
        </w:rPr>
        <w:t xml:space="preserve">Montimi i një pajisjeje </w:t>
      </w:r>
      <w:proofErr w:type="spellStart"/>
      <w:r w:rsidRPr="009874C3">
        <w:rPr>
          <w:rFonts w:ascii="Book Antiqua" w:hAnsi="Book Antiqua"/>
          <w:lang w:val="sq-AL"/>
        </w:rPr>
        <w:t>hidrosanitare</w:t>
      </w:r>
      <w:proofErr w:type="spellEnd"/>
      <w:r w:rsidRPr="009874C3">
        <w:rPr>
          <w:rFonts w:ascii="Book Antiqua" w:hAnsi="Book Antiqua"/>
          <w:b/>
          <w:bCs/>
          <w:lang w:val="sq-AL"/>
        </w:rPr>
        <w:t>”.</w:t>
      </w:r>
    </w:p>
    <w:p w:rsidR="009857BD" w:rsidRPr="003A63A2" w:rsidRDefault="009857BD" w:rsidP="009857BD">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9857BD" w:rsidRPr="003A63A2" w:rsidRDefault="009857BD" w:rsidP="009857BD">
      <w:pPr>
        <w:pStyle w:val="ListParagraph"/>
        <w:spacing w:line="276" w:lineRule="auto"/>
        <w:ind w:left="0"/>
        <w:jc w:val="both"/>
        <w:rPr>
          <w:rFonts w:ascii="Book Antiqua" w:hAnsi="Book Antiqua"/>
          <w:lang w:val="sq-AL"/>
        </w:rPr>
      </w:pPr>
      <w:r w:rsidRPr="003A63A2">
        <w:rPr>
          <w:rFonts w:ascii="Book Antiqua" w:hAnsi="Book Antiqua"/>
          <w:lang w:val="sq-AL"/>
        </w:rPr>
        <w:t>Mjedis pune (ishuj) në shkollë , instrumente matëse dhe kontrolli, vegla pune si komplet çel</w:t>
      </w:r>
      <w:r w:rsidR="004F056D" w:rsidRPr="003A63A2">
        <w:rPr>
          <w:rFonts w:ascii="Book Antiqua" w:hAnsi="Book Antiqua"/>
          <w:lang w:val="sq-AL"/>
        </w:rPr>
        <w:t>ë</w:t>
      </w:r>
      <w:r w:rsidRPr="003A63A2">
        <w:rPr>
          <w:rFonts w:ascii="Book Antiqua" w:hAnsi="Book Antiqua"/>
          <w:lang w:val="sq-AL"/>
        </w:rPr>
        <w:t xml:space="preserve">sash </w:t>
      </w:r>
      <w:proofErr w:type="spellStart"/>
      <w:r w:rsidRPr="003A63A2">
        <w:rPr>
          <w:rFonts w:ascii="Book Antiqua" w:hAnsi="Book Antiqua"/>
          <w:lang w:val="sq-AL"/>
        </w:rPr>
        <w:t>fiso</w:t>
      </w:r>
      <w:proofErr w:type="spellEnd"/>
      <w:r w:rsidRPr="003A63A2">
        <w:rPr>
          <w:rFonts w:ascii="Book Antiqua" w:hAnsi="Book Antiqua"/>
          <w:lang w:val="sq-AL"/>
        </w:rPr>
        <w:t>.</w:t>
      </w:r>
    </w:p>
    <w:p w:rsidR="009857BD" w:rsidRPr="003A63A2" w:rsidRDefault="009857BD" w:rsidP="009857BD">
      <w:pPr>
        <w:pStyle w:val="ListParagraph"/>
        <w:spacing w:line="276" w:lineRule="auto"/>
        <w:ind w:left="0"/>
        <w:jc w:val="both"/>
        <w:rPr>
          <w:rFonts w:ascii="Book Antiqua" w:hAnsi="Book Antiqua"/>
          <w:lang w:val="sq-AL"/>
        </w:rPr>
      </w:pPr>
      <w:r w:rsidRPr="003A63A2">
        <w:rPr>
          <w:rFonts w:ascii="Book Antiqua" w:hAnsi="Book Antiqua"/>
          <w:lang w:val="sq-AL"/>
        </w:rPr>
        <w:t>Materiale për realizimin e skemave si:</w:t>
      </w:r>
      <w:r w:rsidR="00153786" w:rsidRPr="003A63A2">
        <w:rPr>
          <w:rFonts w:ascii="Book Antiqua" w:hAnsi="Book Antiqua"/>
          <w:lang w:val="sq-AL"/>
        </w:rPr>
        <w:t xml:space="preserve"> p</w:t>
      </w:r>
      <w:r w:rsidRPr="003A63A2">
        <w:rPr>
          <w:rFonts w:ascii="Book Antiqua" w:hAnsi="Book Antiqua"/>
          <w:lang w:val="sq-AL"/>
        </w:rPr>
        <w:t>a</w:t>
      </w:r>
      <w:r w:rsidR="00153786" w:rsidRPr="003A63A2">
        <w:rPr>
          <w:rFonts w:ascii="Book Antiqua" w:hAnsi="Book Antiqua"/>
          <w:lang w:val="sq-AL"/>
        </w:rPr>
        <w:t xml:space="preserve">jisje </w:t>
      </w:r>
      <w:proofErr w:type="spellStart"/>
      <w:r w:rsidR="00153786" w:rsidRPr="003A63A2">
        <w:rPr>
          <w:rFonts w:ascii="Book Antiqua" w:hAnsi="Book Antiqua"/>
          <w:lang w:val="sq-AL"/>
        </w:rPr>
        <w:t>hidrosanitare</w:t>
      </w:r>
      <w:proofErr w:type="spellEnd"/>
      <w:r w:rsidR="00153786" w:rsidRPr="003A63A2">
        <w:rPr>
          <w:rFonts w:ascii="Book Antiqua" w:hAnsi="Book Antiqua"/>
          <w:lang w:val="sq-AL"/>
        </w:rPr>
        <w:t xml:space="preserve"> (lavaman, </w:t>
      </w:r>
      <w:proofErr w:type="spellStart"/>
      <w:r w:rsidRPr="003A63A2">
        <w:rPr>
          <w:rFonts w:ascii="Book Antiqua" w:hAnsi="Book Antiqua"/>
          <w:lang w:val="sq-AL"/>
        </w:rPr>
        <w:t>klozet</w:t>
      </w:r>
      <w:r w:rsidR="004F056D" w:rsidRPr="003A63A2">
        <w:rPr>
          <w:rFonts w:ascii="Book Antiqua" w:hAnsi="Book Antiqua"/>
          <w:lang w:val="sq-AL"/>
        </w:rPr>
        <w:t>ë</w:t>
      </w:r>
      <w:proofErr w:type="spellEnd"/>
      <w:r w:rsidR="00153786" w:rsidRPr="003A63A2">
        <w:rPr>
          <w:rFonts w:ascii="Book Antiqua" w:hAnsi="Book Antiqua"/>
          <w:lang w:val="sq-AL"/>
        </w:rPr>
        <w:t xml:space="preserve"> me ndenj</w:t>
      </w:r>
      <w:r w:rsidR="002B6728" w:rsidRPr="003A63A2">
        <w:rPr>
          <w:rFonts w:ascii="Book Antiqua" w:hAnsi="Book Antiqua"/>
          <w:lang w:val="sq-AL"/>
        </w:rPr>
        <w:t>ë</w:t>
      </w:r>
      <w:r w:rsidR="00153786" w:rsidRPr="003A63A2">
        <w:rPr>
          <w:rFonts w:ascii="Book Antiqua" w:hAnsi="Book Antiqua"/>
          <w:lang w:val="sq-AL"/>
        </w:rPr>
        <w:t>se</w:t>
      </w:r>
      <w:r w:rsidRPr="003A63A2">
        <w:rPr>
          <w:rFonts w:ascii="Book Antiqua" w:hAnsi="Book Antiqua"/>
          <w:lang w:val="sq-AL"/>
        </w:rPr>
        <w:t>, kaset</w:t>
      </w:r>
      <w:r w:rsidR="004F056D" w:rsidRPr="003A63A2">
        <w:rPr>
          <w:rFonts w:ascii="Book Antiqua" w:hAnsi="Book Antiqua"/>
          <w:lang w:val="sq-AL"/>
        </w:rPr>
        <w:t>ë</w:t>
      </w:r>
      <w:r w:rsidRPr="003A63A2">
        <w:rPr>
          <w:rFonts w:ascii="Book Antiqua" w:hAnsi="Book Antiqua"/>
          <w:lang w:val="sq-AL"/>
        </w:rPr>
        <w:t xml:space="preserve"> shkarkimi murale,</w:t>
      </w:r>
      <w:r w:rsidR="00153786" w:rsidRPr="003A63A2">
        <w:rPr>
          <w:rFonts w:ascii="Book Antiqua" w:hAnsi="Book Antiqua"/>
          <w:lang w:val="sq-AL"/>
        </w:rPr>
        <w:t xml:space="preserve"> </w:t>
      </w:r>
      <w:proofErr w:type="spellStart"/>
      <w:r w:rsidRPr="003A63A2">
        <w:rPr>
          <w:rFonts w:ascii="Book Antiqua" w:hAnsi="Book Antiqua"/>
          <w:lang w:val="sq-AL"/>
        </w:rPr>
        <w:t>bide</w:t>
      </w:r>
      <w:proofErr w:type="spellEnd"/>
      <w:r w:rsidRPr="003A63A2">
        <w:rPr>
          <w:rFonts w:ascii="Book Antiqua" w:hAnsi="Book Antiqua"/>
          <w:lang w:val="sq-AL"/>
        </w:rPr>
        <w:t xml:space="preserve">, </w:t>
      </w:r>
      <w:r w:rsidR="008D47C2" w:rsidRPr="003A63A2">
        <w:rPr>
          <w:rFonts w:ascii="Book Antiqua" w:hAnsi="Book Antiqua"/>
          <w:lang w:val="sq-AL"/>
        </w:rPr>
        <w:t>pllak</w:t>
      </w:r>
      <w:r w:rsidR="002B6728" w:rsidRPr="003A63A2">
        <w:rPr>
          <w:rFonts w:ascii="Book Antiqua" w:hAnsi="Book Antiqua"/>
          <w:lang w:val="sq-AL"/>
        </w:rPr>
        <w:t>ë</w:t>
      </w:r>
      <w:r w:rsidR="008D47C2" w:rsidRPr="003A63A2">
        <w:rPr>
          <w:rFonts w:ascii="Book Antiqua" w:hAnsi="Book Antiqua"/>
          <w:lang w:val="sq-AL"/>
        </w:rPr>
        <w:t xml:space="preserve"> dushi, </w:t>
      </w:r>
      <w:proofErr w:type="spellStart"/>
      <w:r w:rsidRPr="003A63A2">
        <w:rPr>
          <w:rFonts w:ascii="Book Antiqua" w:hAnsi="Book Antiqua"/>
          <w:lang w:val="sq-AL"/>
        </w:rPr>
        <w:t>boiler</w:t>
      </w:r>
      <w:proofErr w:type="spellEnd"/>
      <w:r w:rsidRPr="003A63A2">
        <w:rPr>
          <w:rFonts w:ascii="Book Antiqua" w:hAnsi="Book Antiqua"/>
          <w:lang w:val="sq-AL"/>
        </w:rPr>
        <w:t xml:space="preserve">), </w:t>
      </w:r>
      <w:r w:rsidR="00153786" w:rsidRPr="003A63A2">
        <w:rPr>
          <w:rFonts w:ascii="Book Antiqua" w:hAnsi="Book Antiqua"/>
          <w:lang w:val="sq-AL"/>
        </w:rPr>
        <w:t>p</w:t>
      </w:r>
      <w:r w:rsidR="002B6728" w:rsidRPr="003A63A2">
        <w:rPr>
          <w:rFonts w:ascii="Book Antiqua" w:hAnsi="Book Antiqua"/>
          <w:lang w:val="sq-AL"/>
        </w:rPr>
        <w:t>ë</w:t>
      </w:r>
      <w:r w:rsidR="00153786" w:rsidRPr="003A63A2">
        <w:rPr>
          <w:rFonts w:ascii="Book Antiqua" w:hAnsi="Book Antiqua"/>
          <w:lang w:val="sq-AL"/>
        </w:rPr>
        <w:t>rzier</w:t>
      </w:r>
      <w:r w:rsidR="002B6728" w:rsidRPr="003A63A2">
        <w:rPr>
          <w:rFonts w:ascii="Book Antiqua" w:hAnsi="Book Antiqua"/>
          <w:lang w:val="sq-AL"/>
        </w:rPr>
        <w:t>ë</w:t>
      </w:r>
      <w:r w:rsidR="00153786" w:rsidRPr="003A63A2">
        <w:rPr>
          <w:rFonts w:ascii="Book Antiqua" w:hAnsi="Book Antiqua"/>
          <w:lang w:val="sq-AL"/>
        </w:rPr>
        <w:t>s uji (</w:t>
      </w:r>
      <w:proofErr w:type="spellStart"/>
      <w:r w:rsidR="00153786" w:rsidRPr="003A63A2">
        <w:rPr>
          <w:rFonts w:ascii="Book Antiqua" w:hAnsi="Book Antiqua"/>
          <w:lang w:val="sq-AL"/>
        </w:rPr>
        <w:t>mishelator</w:t>
      </w:r>
      <w:proofErr w:type="spellEnd"/>
      <w:r w:rsidR="00153786" w:rsidRPr="003A63A2">
        <w:rPr>
          <w:rFonts w:ascii="Book Antiqua" w:hAnsi="Book Antiqua"/>
          <w:lang w:val="sq-AL"/>
        </w:rPr>
        <w:t>) p</w:t>
      </w:r>
      <w:r w:rsidR="002B6728" w:rsidRPr="003A63A2">
        <w:rPr>
          <w:rFonts w:ascii="Book Antiqua" w:hAnsi="Book Antiqua"/>
          <w:lang w:val="sq-AL"/>
        </w:rPr>
        <w:t>ë</w:t>
      </w:r>
      <w:r w:rsidR="00153786" w:rsidRPr="003A63A2">
        <w:rPr>
          <w:rFonts w:ascii="Book Antiqua" w:hAnsi="Book Antiqua"/>
          <w:lang w:val="sq-AL"/>
        </w:rPr>
        <w:t xml:space="preserve">r lavaman, </w:t>
      </w:r>
      <w:proofErr w:type="spellStart"/>
      <w:r w:rsidR="008D47C2" w:rsidRPr="003A63A2">
        <w:rPr>
          <w:rFonts w:ascii="Book Antiqua" w:hAnsi="Book Antiqua"/>
          <w:lang w:val="sq-AL"/>
        </w:rPr>
        <w:t>bide</w:t>
      </w:r>
      <w:proofErr w:type="spellEnd"/>
      <w:r w:rsidR="008D47C2" w:rsidRPr="003A63A2">
        <w:rPr>
          <w:rFonts w:ascii="Book Antiqua" w:hAnsi="Book Antiqua"/>
          <w:lang w:val="sq-AL"/>
        </w:rPr>
        <w:t>, grup dushi</w:t>
      </w:r>
      <w:r w:rsidR="001B11E3" w:rsidRPr="003A63A2">
        <w:rPr>
          <w:rFonts w:ascii="Book Antiqua" w:hAnsi="Book Antiqua"/>
          <w:lang w:val="sq-AL"/>
        </w:rPr>
        <w:t xml:space="preserve">, </w:t>
      </w:r>
      <w:r w:rsidR="00153786" w:rsidRPr="003A63A2">
        <w:rPr>
          <w:rFonts w:ascii="Book Antiqua" w:hAnsi="Book Antiqua"/>
          <w:lang w:val="sq-AL"/>
        </w:rPr>
        <w:t xml:space="preserve">lavaman dhe </w:t>
      </w:r>
      <w:proofErr w:type="spellStart"/>
      <w:r w:rsidR="00153786" w:rsidRPr="003A63A2">
        <w:rPr>
          <w:rFonts w:ascii="Book Antiqua" w:hAnsi="Book Antiqua"/>
          <w:lang w:val="sq-AL"/>
        </w:rPr>
        <w:t>bide</w:t>
      </w:r>
      <w:proofErr w:type="spellEnd"/>
      <w:r w:rsidR="00153786" w:rsidRPr="003A63A2">
        <w:rPr>
          <w:rFonts w:ascii="Book Antiqua" w:hAnsi="Book Antiqua"/>
          <w:lang w:val="sq-AL"/>
        </w:rPr>
        <w:t xml:space="preserve">, </w:t>
      </w:r>
      <w:r w:rsidRPr="003A63A2">
        <w:rPr>
          <w:rFonts w:ascii="Book Antiqua" w:hAnsi="Book Antiqua"/>
          <w:lang w:val="sq-AL"/>
        </w:rPr>
        <w:t>bulona me dado</w:t>
      </w:r>
      <w:r w:rsidR="001B11E3" w:rsidRPr="003A63A2">
        <w:rPr>
          <w:rFonts w:ascii="Book Antiqua" w:hAnsi="Book Antiqua"/>
          <w:lang w:val="sq-AL"/>
        </w:rPr>
        <w:t>, mbajt</w:t>
      </w:r>
      <w:r w:rsidR="002B6728" w:rsidRPr="003A63A2">
        <w:rPr>
          <w:rFonts w:ascii="Book Antiqua" w:hAnsi="Book Antiqua"/>
          <w:lang w:val="sq-AL"/>
        </w:rPr>
        <w:t>ë</w:t>
      </w:r>
      <w:r w:rsidR="001B11E3" w:rsidRPr="003A63A2">
        <w:rPr>
          <w:rFonts w:ascii="Book Antiqua" w:hAnsi="Book Antiqua"/>
          <w:lang w:val="sq-AL"/>
        </w:rPr>
        <w:t>se (ganxha) p</w:t>
      </w:r>
      <w:r w:rsidR="002B6728" w:rsidRPr="003A63A2">
        <w:rPr>
          <w:rFonts w:ascii="Book Antiqua" w:hAnsi="Book Antiqua"/>
          <w:lang w:val="sq-AL"/>
        </w:rPr>
        <w:t>ë</w:t>
      </w:r>
      <w:r w:rsidR="001B11E3" w:rsidRPr="003A63A2">
        <w:rPr>
          <w:rFonts w:ascii="Book Antiqua" w:hAnsi="Book Antiqua"/>
          <w:lang w:val="sq-AL"/>
        </w:rPr>
        <w:t xml:space="preserve">r </w:t>
      </w:r>
      <w:proofErr w:type="spellStart"/>
      <w:r w:rsidR="001B11E3" w:rsidRPr="003A63A2">
        <w:rPr>
          <w:rFonts w:ascii="Book Antiqua" w:hAnsi="Book Antiqua"/>
          <w:lang w:val="sq-AL"/>
        </w:rPr>
        <w:t>boilerin</w:t>
      </w:r>
      <w:proofErr w:type="spellEnd"/>
      <w:r w:rsidR="008D47C2" w:rsidRPr="003A63A2">
        <w:rPr>
          <w:rFonts w:ascii="Book Antiqua" w:hAnsi="Book Antiqua"/>
          <w:lang w:val="sq-AL"/>
        </w:rPr>
        <w:t>, skema montimi t</w:t>
      </w:r>
      <w:r w:rsidR="002B6728" w:rsidRPr="003A63A2">
        <w:rPr>
          <w:rFonts w:ascii="Book Antiqua" w:hAnsi="Book Antiqua"/>
          <w:lang w:val="sq-AL"/>
        </w:rPr>
        <w:t>ë</w:t>
      </w:r>
      <w:r w:rsidR="008D47C2" w:rsidRPr="003A63A2">
        <w:rPr>
          <w:rFonts w:ascii="Book Antiqua" w:hAnsi="Book Antiqua"/>
          <w:lang w:val="sq-AL"/>
        </w:rPr>
        <w:t xml:space="preserve"> pajisjeve </w:t>
      </w:r>
      <w:proofErr w:type="spellStart"/>
      <w:r w:rsidR="008D47C2" w:rsidRPr="003A63A2">
        <w:rPr>
          <w:rFonts w:ascii="Book Antiqua" w:hAnsi="Book Antiqua"/>
          <w:lang w:val="sq-AL"/>
        </w:rPr>
        <w:t>hidrosanitare</w:t>
      </w:r>
      <w:proofErr w:type="spellEnd"/>
      <w:r w:rsidR="008D47C2" w:rsidRPr="003A63A2">
        <w:rPr>
          <w:rFonts w:ascii="Book Antiqua" w:hAnsi="Book Antiqua"/>
          <w:lang w:val="sq-AL"/>
        </w:rPr>
        <w:t>, udh</w:t>
      </w:r>
      <w:r w:rsidR="002B6728" w:rsidRPr="003A63A2">
        <w:rPr>
          <w:rFonts w:ascii="Book Antiqua" w:hAnsi="Book Antiqua"/>
          <w:lang w:val="sq-AL"/>
        </w:rPr>
        <w:t>ë</w:t>
      </w:r>
      <w:r w:rsidR="008D47C2" w:rsidRPr="003A63A2">
        <w:rPr>
          <w:rFonts w:ascii="Book Antiqua" w:hAnsi="Book Antiqua"/>
          <w:lang w:val="sq-AL"/>
        </w:rPr>
        <w:t>zues p</w:t>
      </w:r>
      <w:r w:rsidR="002B6728" w:rsidRPr="003A63A2">
        <w:rPr>
          <w:rFonts w:ascii="Book Antiqua" w:hAnsi="Book Antiqua"/>
          <w:lang w:val="sq-AL"/>
        </w:rPr>
        <w:t>ë</w:t>
      </w:r>
      <w:r w:rsidR="008D47C2" w:rsidRPr="003A63A2">
        <w:rPr>
          <w:rFonts w:ascii="Book Antiqua" w:hAnsi="Book Antiqua"/>
          <w:lang w:val="sq-AL"/>
        </w:rPr>
        <w:t>rmbushjeje.</w:t>
      </w:r>
    </w:p>
    <w:p w:rsidR="009857BD" w:rsidRPr="003A63A2" w:rsidRDefault="002B34FB" w:rsidP="009857BD">
      <w:pPr>
        <w:spacing w:line="276" w:lineRule="auto"/>
        <w:jc w:val="both"/>
        <w:rPr>
          <w:rFonts w:ascii="Book Antiqua" w:hAnsi="Book Antiqua"/>
          <w:lang w:val="sq-AL"/>
        </w:rPr>
      </w:pPr>
      <w:r w:rsidRPr="003A63A2">
        <w:rPr>
          <w:rFonts w:ascii="Book Antiqua" w:hAnsi="Book Antiqua"/>
          <w:lang w:val="sq-AL"/>
        </w:rPr>
        <w:lastRenderedPageBreak/>
        <w:t xml:space="preserve">Nxënësit në grupe, </w:t>
      </w:r>
      <w:r w:rsidR="009857BD" w:rsidRPr="003A63A2">
        <w:rPr>
          <w:rFonts w:ascii="Book Antiqua" w:hAnsi="Book Antiqua"/>
          <w:lang w:val="sq-AL"/>
        </w:rPr>
        <w:t xml:space="preserve">duke </w:t>
      </w:r>
      <w:r w:rsidRPr="003A63A2">
        <w:rPr>
          <w:rFonts w:ascii="Book Antiqua" w:hAnsi="Book Antiqua"/>
          <w:lang w:val="sq-AL"/>
        </w:rPr>
        <w:t xml:space="preserve">u angazhuar në mënyrë konkrete </w:t>
      </w:r>
      <w:r w:rsidR="009857BD" w:rsidRPr="003A63A2">
        <w:rPr>
          <w:rFonts w:ascii="Book Antiqua" w:hAnsi="Book Antiqua"/>
          <w:lang w:val="sq-AL"/>
        </w:rPr>
        <w:t xml:space="preserve">për </w:t>
      </w:r>
      <w:r w:rsidRPr="003A63A2">
        <w:rPr>
          <w:rFonts w:ascii="Book Antiqua" w:hAnsi="Book Antiqua"/>
          <w:lang w:val="sq-AL"/>
        </w:rPr>
        <w:t>montimin e nj</w:t>
      </w:r>
      <w:r w:rsidR="004F056D" w:rsidRPr="003A63A2">
        <w:rPr>
          <w:rFonts w:ascii="Book Antiqua" w:hAnsi="Book Antiqua"/>
          <w:lang w:val="sq-AL"/>
        </w:rPr>
        <w:t>ë</w:t>
      </w:r>
      <w:r w:rsidRPr="003A63A2">
        <w:rPr>
          <w:rFonts w:ascii="Book Antiqua" w:hAnsi="Book Antiqua"/>
          <w:lang w:val="sq-AL"/>
        </w:rPr>
        <w:t xml:space="preserve"> </w:t>
      </w:r>
      <w:r w:rsidR="009874C3" w:rsidRPr="003A63A2">
        <w:rPr>
          <w:rFonts w:ascii="Book Antiqua" w:hAnsi="Book Antiqua"/>
          <w:lang w:val="sq-AL"/>
        </w:rPr>
        <w:t>pajisjeje</w:t>
      </w:r>
      <w:r w:rsidRPr="003A63A2">
        <w:rPr>
          <w:rFonts w:ascii="Book Antiqua" w:hAnsi="Book Antiqua"/>
          <w:lang w:val="sq-AL"/>
        </w:rPr>
        <w:t xml:space="preserve"> </w:t>
      </w:r>
      <w:proofErr w:type="spellStart"/>
      <w:r w:rsidRPr="003A63A2">
        <w:rPr>
          <w:rFonts w:ascii="Book Antiqua" w:hAnsi="Book Antiqua"/>
          <w:lang w:val="sq-AL"/>
        </w:rPr>
        <w:t>hidrosanitare</w:t>
      </w:r>
      <w:proofErr w:type="spellEnd"/>
      <w:r w:rsidR="00153786" w:rsidRPr="003A63A2">
        <w:rPr>
          <w:rFonts w:ascii="Book Antiqua" w:hAnsi="Book Antiqua"/>
          <w:lang w:val="sq-AL"/>
        </w:rPr>
        <w:t xml:space="preserve"> n</w:t>
      </w:r>
      <w:r w:rsidR="009857BD" w:rsidRPr="003A63A2">
        <w:rPr>
          <w:rFonts w:ascii="Book Antiqua" w:hAnsi="Book Antiqua"/>
          <w:lang w:val="sq-AL"/>
        </w:rPr>
        <w:t>ë fillim</w:t>
      </w:r>
      <w:r w:rsidR="004F056D" w:rsidRPr="003A63A2">
        <w:rPr>
          <w:rFonts w:ascii="Book Antiqua" w:hAnsi="Book Antiqua"/>
          <w:lang w:val="sq-AL"/>
        </w:rPr>
        <w:t xml:space="preserve"> kryejn</w:t>
      </w:r>
      <w:r w:rsidR="00210EE7" w:rsidRPr="003A63A2">
        <w:rPr>
          <w:rFonts w:ascii="Book Antiqua" w:hAnsi="Book Antiqua"/>
          <w:lang w:val="sq-AL"/>
        </w:rPr>
        <w:t>ë</w:t>
      </w:r>
      <w:r w:rsidR="004F056D" w:rsidRPr="003A63A2">
        <w:rPr>
          <w:rFonts w:ascii="Book Antiqua" w:hAnsi="Book Antiqua"/>
          <w:lang w:val="sq-AL"/>
        </w:rPr>
        <w:t xml:space="preserve"> matje dhe sh</w:t>
      </w:r>
      <w:r w:rsidR="00210EE7" w:rsidRPr="003A63A2">
        <w:rPr>
          <w:rFonts w:ascii="Book Antiqua" w:hAnsi="Book Antiqua"/>
          <w:lang w:val="sq-AL"/>
        </w:rPr>
        <w:t>ë</w:t>
      </w:r>
      <w:r w:rsidR="008D47C2" w:rsidRPr="003A63A2">
        <w:rPr>
          <w:rFonts w:ascii="Book Antiqua" w:hAnsi="Book Antiqua"/>
          <w:lang w:val="sq-AL"/>
        </w:rPr>
        <w:t>nime, kryejn</w:t>
      </w:r>
      <w:r w:rsidR="002B6728" w:rsidRPr="003A63A2">
        <w:rPr>
          <w:rFonts w:ascii="Book Antiqua" w:hAnsi="Book Antiqua"/>
          <w:lang w:val="sq-AL"/>
        </w:rPr>
        <w:t>ë</w:t>
      </w:r>
      <w:r w:rsidR="008D47C2" w:rsidRPr="003A63A2">
        <w:rPr>
          <w:rFonts w:ascii="Book Antiqua" w:hAnsi="Book Antiqua"/>
          <w:lang w:val="sq-AL"/>
        </w:rPr>
        <w:t xml:space="preserve"> punimet p</w:t>
      </w:r>
      <w:r w:rsidR="002B6728" w:rsidRPr="003A63A2">
        <w:rPr>
          <w:rFonts w:ascii="Book Antiqua" w:hAnsi="Book Antiqua"/>
          <w:lang w:val="sq-AL"/>
        </w:rPr>
        <w:t>ë</w:t>
      </w:r>
      <w:r w:rsidR="008D47C2" w:rsidRPr="003A63A2">
        <w:rPr>
          <w:rFonts w:ascii="Book Antiqua" w:hAnsi="Book Antiqua"/>
          <w:lang w:val="sq-AL"/>
        </w:rPr>
        <w:t>rgatitore p</w:t>
      </w:r>
      <w:r w:rsidR="002B6728" w:rsidRPr="003A63A2">
        <w:rPr>
          <w:rFonts w:ascii="Book Antiqua" w:hAnsi="Book Antiqua"/>
          <w:lang w:val="sq-AL"/>
        </w:rPr>
        <w:t>ë</w:t>
      </w:r>
      <w:r w:rsidR="008D47C2" w:rsidRPr="003A63A2">
        <w:rPr>
          <w:rFonts w:ascii="Book Antiqua" w:hAnsi="Book Antiqua"/>
          <w:lang w:val="sq-AL"/>
        </w:rPr>
        <w:t xml:space="preserve">r montimin e pajisjes </w:t>
      </w:r>
      <w:proofErr w:type="spellStart"/>
      <w:r w:rsidR="008D47C2" w:rsidRPr="003A63A2">
        <w:rPr>
          <w:rFonts w:ascii="Book Antiqua" w:hAnsi="Book Antiqua"/>
          <w:lang w:val="sq-AL"/>
        </w:rPr>
        <w:t>hidrosanitare</w:t>
      </w:r>
      <w:proofErr w:type="spellEnd"/>
      <w:r w:rsidR="008D47C2" w:rsidRPr="003A63A2">
        <w:rPr>
          <w:rFonts w:ascii="Book Antiqua" w:hAnsi="Book Antiqua"/>
          <w:lang w:val="sq-AL"/>
        </w:rPr>
        <w:t xml:space="preserve"> duke ndjekur procedurat p</w:t>
      </w:r>
      <w:r w:rsidR="002B6728" w:rsidRPr="003A63A2">
        <w:rPr>
          <w:rFonts w:ascii="Book Antiqua" w:hAnsi="Book Antiqua"/>
          <w:lang w:val="sq-AL"/>
        </w:rPr>
        <w:t>ë</w:t>
      </w:r>
      <w:r w:rsidR="008D47C2" w:rsidRPr="003A63A2">
        <w:rPr>
          <w:rFonts w:ascii="Book Antiqua" w:hAnsi="Book Antiqua"/>
          <w:lang w:val="sq-AL"/>
        </w:rPr>
        <w:t>rkat</w:t>
      </w:r>
      <w:r w:rsidR="002B6728" w:rsidRPr="003A63A2">
        <w:rPr>
          <w:rFonts w:ascii="Book Antiqua" w:hAnsi="Book Antiqua"/>
          <w:lang w:val="sq-AL"/>
        </w:rPr>
        <w:t>ë</w:t>
      </w:r>
      <w:r w:rsidR="008D47C2" w:rsidRPr="003A63A2">
        <w:rPr>
          <w:rFonts w:ascii="Book Antiqua" w:hAnsi="Book Antiqua"/>
          <w:lang w:val="sq-AL"/>
        </w:rPr>
        <w:t>se</w:t>
      </w:r>
      <w:r w:rsidR="00183E28" w:rsidRPr="003A63A2">
        <w:rPr>
          <w:rFonts w:ascii="Book Antiqua" w:hAnsi="Book Antiqua"/>
          <w:lang w:val="sq-AL"/>
        </w:rPr>
        <w:t xml:space="preserve"> (sipas dokumentacionit teknik t</w:t>
      </w:r>
      <w:r w:rsidR="009874C3">
        <w:rPr>
          <w:rFonts w:ascii="Book Antiqua" w:hAnsi="Book Antiqua"/>
          <w:lang w:val="sq-AL"/>
        </w:rPr>
        <w:t>ë</w:t>
      </w:r>
      <w:r w:rsidR="00183E28" w:rsidRPr="003A63A2">
        <w:rPr>
          <w:rFonts w:ascii="Book Antiqua" w:hAnsi="Book Antiqua"/>
          <w:lang w:val="sq-AL"/>
        </w:rPr>
        <w:t xml:space="preserve"> pajisjes </w:t>
      </w:r>
      <w:proofErr w:type="spellStart"/>
      <w:r w:rsidR="00183E28" w:rsidRPr="003A63A2">
        <w:rPr>
          <w:rFonts w:ascii="Book Antiqua" w:hAnsi="Book Antiqua"/>
          <w:lang w:val="sq-AL"/>
        </w:rPr>
        <w:t>hidrosanitare</w:t>
      </w:r>
      <w:proofErr w:type="spellEnd"/>
      <w:r w:rsidR="00183E28" w:rsidRPr="003A63A2">
        <w:rPr>
          <w:rFonts w:ascii="Book Antiqua" w:hAnsi="Book Antiqua"/>
          <w:lang w:val="sq-AL"/>
        </w:rPr>
        <w:t xml:space="preserve">) </w:t>
      </w:r>
      <w:r w:rsidR="008D47C2" w:rsidRPr="003A63A2">
        <w:rPr>
          <w:rFonts w:ascii="Book Antiqua" w:hAnsi="Book Antiqua"/>
          <w:lang w:val="sq-AL"/>
        </w:rPr>
        <w:t>dhe</w:t>
      </w:r>
      <w:r w:rsidR="001B11E3" w:rsidRPr="003A63A2">
        <w:rPr>
          <w:rFonts w:ascii="Book Antiqua" w:hAnsi="Book Antiqua"/>
          <w:lang w:val="sq-AL"/>
        </w:rPr>
        <w:t xml:space="preserve"> </w:t>
      </w:r>
      <w:r w:rsidR="004F056D" w:rsidRPr="003A63A2">
        <w:rPr>
          <w:rFonts w:ascii="Book Antiqua" w:hAnsi="Book Antiqua"/>
          <w:lang w:val="sq-AL"/>
        </w:rPr>
        <w:t>m</w:t>
      </w:r>
      <w:r w:rsidR="00210EE7" w:rsidRPr="003A63A2">
        <w:rPr>
          <w:rFonts w:ascii="Book Antiqua" w:hAnsi="Book Antiqua"/>
          <w:lang w:val="sq-AL"/>
        </w:rPr>
        <w:t>ë</w:t>
      </w:r>
      <w:r w:rsidR="008D47C2" w:rsidRPr="003A63A2">
        <w:rPr>
          <w:rFonts w:ascii="Book Antiqua" w:hAnsi="Book Antiqua"/>
          <w:lang w:val="sq-AL"/>
        </w:rPr>
        <w:t xml:space="preserve"> pas realizojn</w:t>
      </w:r>
      <w:r w:rsidR="002B6728" w:rsidRPr="003A63A2">
        <w:rPr>
          <w:rFonts w:ascii="Book Antiqua" w:hAnsi="Book Antiqua"/>
          <w:lang w:val="sq-AL"/>
        </w:rPr>
        <w:t>ë</w:t>
      </w:r>
      <w:r w:rsidR="008D47C2" w:rsidRPr="003A63A2">
        <w:rPr>
          <w:rFonts w:ascii="Book Antiqua" w:hAnsi="Book Antiqua"/>
          <w:lang w:val="sq-AL"/>
        </w:rPr>
        <w:t xml:space="preserve"> punimet p</w:t>
      </w:r>
      <w:r w:rsidR="002B6728" w:rsidRPr="003A63A2">
        <w:rPr>
          <w:rFonts w:ascii="Book Antiqua" w:hAnsi="Book Antiqua"/>
          <w:lang w:val="sq-AL"/>
        </w:rPr>
        <w:t>ë</w:t>
      </w:r>
      <w:r w:rsidR="008D47C2" w:rsidRPr="003A63A2">
        <w:rPr>
          <w:rFonts w:ascii="Book Antiqua" w:hAnsi="Book Antiqua"/>
          <w:lang w:val="sq-AL"/>
        </w:rPr>
        <w:t>r vendosjen e</w:t>
      </w:r>
      <w:r w:rsidR="004F056D" w:rsidRPr="003A63A2">
        <w:rPr>
          <w:rFonts w:ascii="Book Antiqua" w:hAnsi="Book Antiqua"/>
          <w:lang w:val="sq-AL"/>
        </w:rPr>
        <w:t xml:space="preserve"> pa</w:t>
      </w:r>
      <w:r w:rsidR="008D47C2" w:rsidRPr="003A63A2">
        <w:rPr>
          <w:rFonts w:ascii="Book Antiqua" w:hAnsi="Book Antiqua"/>
          <w:lang w:val="sq-AL"/>
        </w:rPr>
        <w:t>j</w:t>
      </w:r>
      <w:r w:rsidR="004F056D" w:rsidRPr="003A63A2">
        <w:rPr>
          <w:rFonts w:ascii="Book Antiqua" w:hAnsi="Book Antiqua"/>
          <w:lang w:val="sq-AL"/>
        </w:rPr>
        <w:t>isje</w:t>
      </w:r>
      <w:r w:rsidR="008D47C2" w:rsidRPr="003A63A2">
        <w:rPr>
          <w:rFonts w:ascii="Book Antiqua" w:hAnsi="Book Antiqua"/>
          <w:lang w:val="sq-AL"/>
        </w:rPr>
        <w:t>s</w:t>
      </w:r>
      <w:r w:rsidR="004F056D" w:rsidRPr="003A63A2">
        <w:rPr>
          <w:rFonts w:ascii="Book Antiqua" w:hAnsi="Book Antiqua"/>
          <w:lang w:val="sq-AL"/>
        </w:rPr>
        <w:t xml:space="preserve"> </w:t>
      </w:r>
      <w:proofErr w:type="spellStart"/>
      <w:r w:rsidR="004F056D" w:rsidRPr="003A63A2">
        <w:rPr>
          <w:rFonts w:ascii="Book Antiqua" w:hAnsi="Book Antiqua"/>
          <w:lang w:val="sq-AL"/>
        </w:rPr>
        <w:t>hidrosani</w:t>
      </w:r>
      <w:r w:rsidR="008D47C2" w:rsidRPr="003A63A2">
        <w:rPr>
          <w:rFonts w:ascii="Book Antiqua" w:hAnsi="Book Antiqua"/>
          <w:lang w:val="sq-AL"/>
        </w:rPr>
        <w:t>tare</w:t>
      </w:r>
      <w:proofErr w:type="spellEnd"/>
      <w:r w:rsidR="008D47C2" w:rsidRPr="003A63A2">
        <w:rPr>
          <w:rFonts w:ascii="Book Antiqua" w:hAnsi="Book Antiqua"/>
          <w:lang w:val="sq-AL"/>
        </w:rPr>
        <w:t xml:space="preserve"> duke kryer nivelimin e saj me p</w:t>
      </w:r>
      <w:r w:rsidR="002B6728" w:rsidRPr="003A63A2">
        <w:rPr>
          <w:rFonts w:ascii="Book Antiqua" w:hAnsi="Book Antiqua"/>
          <w:lang w:val="sq-AL"/>
        </w:rPr>
        <w:t>ë</w:t>
      </w:r>
      <w:r w:rsidR="008D47C2" w:rsidRPr="003A63A2">
        <w:rPr>
          <w:rFonts w:ascii="Book Antiqua" w:hAnsi="Book Antiqua"/>
          <w:lang w:val="sq-AL"/>
        </w:rPr>
        <w:t>rdorimin e veglave dhe pajisjeve t</w:t>
      </w:r>
      <w:r w:rsidR="002B6728" w:rsidRPr="003A63A2">
        <w:rPr>
          <w:rFonts w:ascii="Book Antiqua" w:hAnsi="Book Antiqua"/>
          <w:lang w:val="sq-AL"/>
        </w:rPr>
        <w:t>ë</w:t>
      </w:r>
      <w:r w:rsidR="008D47C2" w:rsidRPr="003A63A2">
        <w:rPr>
          <w:rFonts w:ascii="Book Antiqua" w:hAnsi="Book Antiqua"/>
          <w:lang w:val="sq-AL"/>
        </w:rPr>
        <w:t xml:space="preserve"> duhura</w:t>
      </w:r>
      <w:r w:rsidR="009857BD" w:rsidRPr="003A63A2">
        <w:rPr>
          <w:rFonts w:ascii="Book Antiqua" w:hAnsi="Book Antiqua"/>
          <w:lang w:val="sq-AL"/>
        </w:rPr>
        <w:t xml:space="preserve">. </w:t>
      </w:r>
    </w:p>
    <w:p w:rsidR="00275483" w:rsidRPr="003A63A2" w:rsidRDefault="009857BD" w:rsidP="009857BD">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9857BD" w:rsidRPr="003A63A2" w:rsidRDefault="009857BD" w:rsidP="009857BD">
      <w:pPr>
        <w:pStyle w:val="ListParagraph"/>
        <w:spacing w:line="276" w:lineRule="auto"/>
        <w:ind w:left="0"/>
        <w:jc w:val="both"/>
        <w:rPr>
          <w:rFonts w:ascii="Book Antiqua" w:hAnsi="Book Antiqua"/>
          <w:lang w:val="sq-AL"/>
        </w:rPr>
      </w:pPr>
      <w:r w:rsidRPr="003A63A2">
        <w:rPr>
          <w:rFonts w:ascii="Book Antiqua" w:hAnsi="Book Antiqua"/>
          <w:bCs/>
          <w:lang w:val="sq-AL"/>
        </w:rPr>
        <w:t xml:space="preserve">Gjatë vlerësimit të nxënësve, komisioni i vlerësimit duhet të verifikojë shkallën e arritjeve të shprehive praktike, të përdorimit të mjeteve, veglave të punës dhe kryerjen e </w:t>
      </w:r>
      <w:r w:rsidR="00E552D5" w:rsidRPr="003A63A2">
        <w:rPr>
          <w:rFonts w:ascii="Book Antiqua" w:hAnsi="Book Antiqua"/>
          <w:bCs/>
          <w:lang w:val="sq-AL"/>
        </w:rPr>
        <w:t>montimit t</w:t>
      </w:r>
      <w:r w:rsidR="00210EE7" w:rsidRPr="003A63A2">
        <w:rPr>
          <w:rFonts w:ascii="Book Antiqua" w:hAnsi="Book Antiqua"/>
          <w:bCs/>
          <w:lang w:val="sq-AL"/>
        </w:rPr>
        <w:t>ë</w:t>
      </w:r>
      <w:r w:rsidR="00E552D5" w:rsidRPr="003A63A2">
        <w:rPr>
          <w:rFonts w:ascii="Book Antiqua" w:hAnsi="Book Antiqua"/>
          <w:bCs/>
          <w:lang w:val="sq-AL"/>
        </w:rPr>
        <w:t xml:space="preserve"> nj</w:t>
      </w:r>
      <w:r w:rsidR="00210EE7" w:rsidRPr="003A63A2">
        <w:rPr>
          <w:rFonts w:ascii="Book Antiqua" w:hAnsi="Book Antiqua"/>
          <w:bCs/>
          <w:lang w:val="sq-AL"/>
        </w:rPr>
        <w:t>ë</w:t>
      </w:r>
      <w:r w:rsidR="00E552D5" w:rsidRPr="003A63A2">
        <w:rPr>
          <w:rFonts w:ascii="Book Antiqua" w:hAnsi="Book Antiqua"/>
          <w:bCs/>
          <w:lang w:val="sq-AL"/>
        </w:rPr>
        <w:t xml:space="preserve"> </w:t>
      </w:r>
      <w:r w:rsidR="009874C3" w:rsidRPr="003A63A2">
        <w:rPr>
          <w:rFonts w:ascii="Book Antiqua" w:hAnsi="Book Antiqua"/>
          <w:bCs/>
          <w:lang w:val="sq-AL"/>
        </w:rPr>
        <w:t>pajisjeje</w:t>
      </w:r>
      <w:r w:rsidR="00E552D5" w:rsidRPr="003A63A2">
        <w:rPr>
          <w:rFonts w:ascii="Book Antiqua" w:hAnsi="Book Antiqua"/>
          <w:bCs/>
          <w:lang w:val="sq-AL"/>
        </w:rPr>
        <w:t xml:space="preserve"> </w:t>
      </w:r>
      <w:proofErr w:type="spellStart"/>
      <w:r w:rsidR="00E552D5" w:rsidRPr="003A63A2">
        <w:rPr>
          <w:rFonts w:ascii="Book Antiqua" w:hAnsi="Book Antiqua"/>
          <w:bCs/>
          <w:lang w:val="sq-AL"/>
        </w:rPr>
        <w:t>hidrosanitare</w:t>
      </w:r>
      <w:proofErr w:type="spellEnd"/>
      <w:r w:rsidRPr="003A63A2">
        <w:rPr>
          <w:rFonts w:ascii="Book Antiqua" w:hAnsi="Book Antiqua"/>
          <w:bCs/>
          <w:lang w:val="sq-AL"/>
        </w:rPr>
        <w:t>.</w:t>
      </w:r>
    </w:p>
    <w:p w:rsidR="009857BD" w:rsidRPr="003A63A2" w:rsidRDefault="009857BD" w:rsidP="009857BD">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DA0353" w:rsidRPr="009874C3" w:rsidRDefault="00DA0353" w:rsidP="00DA0353">
      <w:pPr>
        <w:tabs>
          <w:tab w:val="left" w:pos="360"/>
        </w:tabs>
        <w:spacing w:line="276" w:lineRule="auto"/>
        <w:jc w:val="both"/>
        <w:rPr>
          <w:rFonts w:ascii="Book Antiqua" w:hAnsi="Book Antiqua"/>
          <w:b/>
          <w:bCs/>
          <w:lang w:val="sq-AL"/>
        </w:rPr>
      </w:pPr>
      <w:r w:rsidRPr="003A63A2">
        <w:rPr>
          <w:rFonts w:ascii="Book Antiqua" w:hAnsi="Book Antiqua"/>
          <w:lang w:val="sq-AL"/>
        </w:rPr>
        <w:t xml:space="preserve">Udhëzime për realizimin e </w:t>
      </w:r>
      <w:r w:rsidRPr="003A63A2">
        <w:rPr>
          <w:rFonts w:ascii="Book Antiqua" w:hAnsi="Book Antiqua"/>
          <w:b/>
          <w:u w:val="single"/>
          <w:lang w:val="sq-AL"/>
        </w:rPr>
        <w:t xml:space="preserve">detyrës </w:t>
      </w:r>
      <w:r w:rsidR="00275483" w:rsidRPr="003A63A2">
        <w:rPr>
          <w:rFonts w:ascii="Book Antiqua" w:hAnsi="Book Antiqua"/>
          <w:b/>
          <w:u w:val="single"/>
          <w:lang w:val="sq-AL"/>
        </w:rPr>
        <w:t>7</w:t>
      </w:r>
      <w:r w:rsidR="00275483" w:rsidRPr="003A63A2">
        <w:rPr>
          <w:rFonts w:ascii="Book Antiqua" w:hAnsi="Book Antiqua"/>
          <w:b/>
          <w:lang w:val="sq-AL"/>
        </w:rPr>
        <w:t xml:space="preserve"> </w:t>
      </w:r>
      <w:r w:rsidRPr="009874C3">
        <w:rPr>
          <w:rFonts w:ascii="Book Antiqua" w:hAnsi="Book Antiqua"/>
          <w:b/>
          <w:bCs/>
          <w:lang w:val="sq-AL"/>
        </w:rPr>
        <w:t>“</w:t>
      </w:r>
      <w:r w:rsidRPr="009874C3">
        <w:rPr>
          <w:rFonts w:ascii="Book Antiqua" w:hAnsi="Book Antiqua"/>
          <w:lang w:val="sq-AL"/>
        </w:rPr>
        <w:t>Lidhja e pajisjes me rrjetin e furnizimit dhe shkarkimit</w:t>
      </w:r>
      <w:r w:rsidRPr="009874C3">
        <w:rPr>
          <w:rFonts w:ascii="Book Antiqua" w:hAnsi="Book Antiqua"/>
          <w:b/>
          <w:bCs/>
          <w:lang w:val="sq-AL"/>
        </w:rPr>
        <w:t>”.</w:t>
      </w:r>
    </w:p>
    <w:p w:rsidR="00DA0353" w:rsidRPr="003A63A2" w:rsidRDefault="00DA0353" w:rsidP="00DA0353">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DA0353" w:rsidRPr="003A63A2" w:rsidRDefault="00DA0353" w:rsidP="00DA0353">
      <w:pPr>
        <w:pStyle w:val="ListParagraph"/>
        <w:spacing w:line="276" w:lineRule="auto"/>
        <w:ind w:left="0"/>
        <w:jc w:val="both"/>
        <w:rPr>
          <w:rFonts w:ascii="Book Antiqua" w:hAnsi="Book Antiqua"/>
          <w:lang w:val="sq-AL"/>
        </w:rPr>
      </w:pPr>
      <w:r w:rsidRPr="003A63A2">
        <w:rPr>
          <w:rFonts w:ascii="Book Antiqua" w:hAnsi="Book Antiqua"/>
          <w:lang w:val="sq-AL"/>
        </w:rPr>
        <w:t>Mjedis pune (ishuj) në shkollë , vegla pune si komplet çelë</w:t>
      </w:r>
      <w:r w:rsidR="00210EE7" w:rsidRPr="003A63A2">
        <w:rPr>
          <w:rFonts w:ascii="Book Antiqua" w:hAnsi="Book Antiqua"/>
          <w:lang w:val="sq-AL"/>
        </w:rPr>
        <w:t xml:space="preserve">sash </w:t>
      </w:r>
      <w:proofErr w:type="spellStart"/>
      <w:r w:rsidR="00210EE7" w:rsidRPr="003A63A2">
        <w:rPr>
          <w:rFonts w:ascii="Book Antiqua" w:hAnsi="Book Antiqua"/>
          <w:lang w:val="sq-AL"/>
        </w:rPr>
        <w:t>fiso</w:t>
      </w:r>
      <w:proofErr w:type="spellEnd"/>
      <w:r w:rsidR="00210EE7" w:rsidRPr="003A63A2">
        <w:rPr>
          <w:rFonts w:ascii="Book Antiqua" w:hAnsi="Book Antiqua"/>
          <w:lang w:val="sq-AL"/>
        </w:rPr>
        <w:t>, çel</w:t>
      </w:r>
      <w:r w:rsidR="00275483" w:rsidRPr="003A63A2">
        <w:rPr>
          <w:rFonts w:ascii="Book Antiqua" w:hAnsi="Book Antiqua"/>
          <w:lang w:val="sq-AL"/>
        </w:rPr>
        <w:t>ë</w:t>
      </w:r>
      <w:r w:rsidR="00210EE7" w:rsidRPr="003A63A2">
        <w:rPr>
          <w:rFonts w:ascii="Book Antiqua" w:hAnsi="Book Antiqua"/>
          <w:lang w:val="sq-AL"/>
        </w:rPr>
        <w:t>s papagall, çelës anglez.</w:t>
      </w:r>
    </w:p>
    <w:p w:rsidR="00DA0353" w:rsidRPr="003A63A2" w:rsidRDefault="00DA0353" w:rsidP="00DA0353">
      <w:pPr>
        <w:pStyle w:val="ListParagraph"/>
        <w:spacing w:line="276" w:lineRule="auto"/>
        <w:ind w:left="0"/>
        <w:jc w:val="both"/>
        <w:rPr>
          <w:rFonts w:ascii="Book Antiqua" w:hAnsi="Book Antiqua"/>
          <w:lang w:val="sq-AL"/>
        </w:rPr>
      </w:pPr>
      <w:r w:rsidRPr="003A63A2">
        <w:rPr>
          <w:rFonts w:ascii="Book Antiqua" w:hAnsi="Book Antiqua"/>
          <w:lang w:val="sq-AL"/>
        </w:rPr>
        <w:t xml:space="preserve">Materiale për realizimin e skemave si: </w:t>
      </w:r>
      <w:r w:rsidR="00210EE7" w:rsidRPr="003A63A2">
        <w:rPr>
          <w:rFonts w:ascii="Book Antiqua" w:hAnsi="Book Antiqua"/>
          <w:lang w:val="sq-AL"/>
        </w:rPr>
        <w:t xml:space="preserve">tuba </w:t>
      </w:r>
      <w:proofErr w:type="spellStart"/>
      <w:r w:rsidR="00210EE7" w:rsidRPr="003A63A2">
        <w:rPr>
          <w:rFonts w:ascii="Book Antiqua" w:hAnsi="Book Antiqua"/>
          <w:lang w:val="sq-AL"/>
        </w:rPr>
        <w:t>flesibël</w:t>
      </w:r>
      <w:proofErr w:type="spellEnd"/>
      <w:r w:rsidR="00210EE7" w:rsidRPr="003A63A2">
        <w:rPr>
          <w:rFonts w:ascii="Book Antiqua" w:hAnsi="Book Antiqua"/>
          <w:lang w:val="sq-AL"/>
        </w:rPr>
        <w:t xml:space="preserve"> për furnizim me ujë dhe shkarkimin e ujërave të përdorura, </w:t>
      </w:r>
      <w:proofErr w:type="spellStart"/>
      <w:r w:rsidR="00275483" w:rsidRPr="003A63A2">
        <w:rPr>
          <w:rFonts w:ascii="Book Antiqua" w:hAnsi="Book Antiqua"/>
          <w:lang w:val="sq-AL"/>
        </w:rPr>
        <w:t>sifon</w:t>
      </w:r>
      <w:r w:rsidR="002B6728" w:rsidRPr="003A63A2">
        <w:rPr>
          <w:rFonts w:ascii="Book Antiqua" w:hAnsi="Book Antiqua"/>
          <w:lang w:val="sq-AL"/>
        </w:rPr>
        <w:t>ë</w:t>
      </w:r>
      <w:proofErr w:type="spellEnd"/>
      <w:r w:rsidR="00275483" w:rsidRPr="003A63A2">
        <w:rPr>
          <w:rFonts w:ascii="Book Antiqua" w:hAnsi="Book Antiqua"/>
          <w:lang w:val="sq-AL"/>
        </w:rPr>
        <w:t xml:space="preserve">, </w:t>
      </w:r>
      <w:r w:rsidR="00210EE7" w:rsidRPr="003A63A2">
        <w:rPr>
          <w:rFonts w:ascii="Book Antiqua" w:hAnsi="Book Antiqua"/>
          <w:lang w:val="sq-AL"/>
        </w:rPr>
        <w:t xml:space="preserve">materiale dendësimi, </w:t>
      </w:r>
      <w:proofErr w:type="spellStart"/>
      <w:r w:rsidR="00210EE7" w:rsidRPr="003A63A2">
        <w:rPr>
          <w:rFonts w:ascii="Book Antiqua" w:hAnsi="Book Antiqua"/>
          <w:lang w:val="sq-AL"/>
        </w:rPr>
        <w:t>gomina</w:t>
      </w:r>
      <w:proofErr w:type="spellEnd"/>
      <w:r w:rsidR="00275483" w:rsidRPr="003A63A2">
        <w:rPr>
          <w:rFonts w:ascii="Book Antiqua" w:hAnsi="Book Antiqua"/>
          <w:lang w:val="sq-AL"/>
        </w:rPr>
        <w:t>, skema t</w:t>
      </w:r>
      <w:r w:rsidR="002B6728" w:rsidRPr="003A63A2">
        <w:rPr>
          <w:rFonts w:ascii="Book Antiqua" w:hAnsi="Book Antiqua"/>
          <w:lang w:val="sq-AL"/>
        </w:rPr>
        <w:t>ë</w:t>
      </w:r>
      <w:r w:rsidR="00275483" w:rsidRPr="003A63A2">
        <w:rPr>
          <w:rFonts w:ascii="Book Antiqua" w:hAnsi="Book Antiqua"/>
          <w:lang w:val="sq-AL"/>
        </w:rPr>
        <w:t xml:space="preserve"> instalimit, udh</w:t>
      </w:r>
      <w:r w:rsidR="002B6728" w:rsidRPr="003A63A2">
        <w:rPr>
          <w:rFonts w:ascii="Book Antiqua" w:hAnsi="Book Antiqua"/>
          <w:lang w:val="sq-AL"/>
        </w:rPr>
        <w:t>ë</w:t>
      </w:r>
      <w:r w:rsidR="00275483" w:rsidRPr="003A63A2">
        <w:rPr>
          <w:rFonts w:ascii="Book Antiqua" w:hAnsi="Book Antiqua"/>
          <w:lang w:val="sq-AL"/>
        </w:rPr>
        <w:t>zues p</w:t>
      </w:r>
      <w:r w:rsidR="002B6728" w:rsidRPr="003A63A2">
        <w:rPr>
          <w:rFonts w:ascii="Book Antiqua" w:hAnsi="Book Antiqua"/>
          <w:lang w:val="sq-AL"/>
        </w:rPr>
        <w:t>ë</w:t>
      </w:r>
      <w:r w:rsidR="00275483" w:rsidRPr="003A63A2">
        <w:rPr>
          <w:rFonts w:ascii="Book Antiqua" w:hAnsi="Book Antiqua"/>
          <w:lang w:val="sq-AL"/>
        </w:rPr>
        <w:t>rmbushjeje.</w:t>
      </w:r>
      <w:r w:rsidR="00210EE7" w:rsidRPr="003A63A2">
        <w:rPr>
          <w:rFonts w:ascii="Book Antiqua" w:hAnsi="Book Antiqua"/>
          <w:lang w:val="sq-AL"/>
        </w:rPr>
        <w:t xml:space="preserve"> </w:t>
      </w:r>
    </w:p>
    <w:p w:rsidR="00DA0353" w:rsidRPr="003A63A2" w:rsidRDefault="00DA0353" w:rsidP="00DA0353">
      <w:pPr>
        <w:spacing w:line="276" w:lineRule="auto"/>
        <w:jc w:val="both"/>
        <w:rPr>
          <w:rFonts w:ascii="Book Antiqua" w:hAnsi="Book Antiqua"/>
          <w:lang w:val="sq-AL"/>
        </w:rPr>
      </w:pPr>
      <w:r w:rsidRPr="003A63A2">
        <w:rPr>
          <w:rFonts w:ascii="Book Antiqua" w:hAnsi="Book Antiqua"/>
          <w:lang w:val="sq-AL"/>
        </w:rPr>
        <w:t xml:space="preserve">Nxënësit në grupe, duke u angazhuar në mënyrë konkrete për </w:t>
      </w:r>
      <w:r w:rsidR="00275483" w:rsidRPr="003A63A2">
        <w:rPr>
          <w:rFonts w:ascii="Book Antiqua" w:hAnsi="Book Antiqua"/>
          <w:lang w:val="sq-AL"/>
        </w:rPr>
        <w:t>lidhjen</w:t>
      </w:r>
      <w:r w:rsidRPr="003A63A2">
        <w:rPr>
          <w:rFonts w:ascii="Book Antiqua" w:hAnsi="Book Antiqua"/>
          <w:lang w:val="sq-AL"/>
        </w:rPr>
        <w:t xml:space="preserve"> e një </w:t>
      </w:r>
      <w:r w:rsidR="009874C3" w:rsidRPr="003A63A2">
        <w:rPr>
          <w:rFonts w:ascii="Book Antiqua" w:hAnsi="Book Antiqua"/>
          <w:lang w:val="sq-AL"/>
        </w:rPr>
        <w:t>pajisjeje</w:t>
      </w:r>
      <w:r w:rsidRPr="003A63A2">
        <w:rPr>
          <w:rFonts w:ascii="Book Antiqua" w:hAnsi="Book Antiqua"/>
          <w:lang w:val="sq-AL"/>
        </w:rPr>
        <w:t xml:space="preserve"> </w:t>
      </w:r>
      <w:proofErr w:type="spellStart"/>
      <w:r w:rsidRPr="003A63A2">
        <w:rPr>
          <w:rFonts w:ascii="Book Antiqua" w:hAnsi="Book Antiqua"/>
          <w:lang w:val="sq-AL"/>
        </w:rPr>
        <w:t>hidrosanitare</w:t>
      </w:r>
      <w:proofErr w:type="spellEnd"/>
      <w:r w:rsidR="00210EE7" w:rsidRPr="003A63A2">
        <w:rPr>
          <w:rFonts w:ascii="Book Antiqua" w:hAnsi="Book Antiqua"/>
          <w:lang w:val="sq-AL"/>
        </w:rPr>
        <w:t xml:space="preserve"> kryejn</w:t>
      </w:r>
      <w:r w:rsidR="003231B8" w:rsidRPr="003A63A2">
        <w:rPr>
          <w:rFonts w:ascii="Book Antiqua" w:hAnsi="Book Antiqua"/>
          <w:lang w:val="sq-AL"/>
        </w:rPr>
        <w:t>ë</w:t>
      </w:r>
      <w:r w:rsidR="00275483" w:rsidRPr="003A63A2">
        <w:rPr>
          <w:rFonts w:ascii="Book Antiqua" w:hAnsi="Book Antiqua"/>
          <w:lang w:val="sq-AL"/>
        </w:rPr>
        <w:t xml:space="preserve"> punimet p</w:t>
      </w:r>
      <w:r w:rsidR="002B6728" w:rsidRPr="003A63A2">
        <w:rPr>
          <w:rFonts w:ascii="Book Antiqua" w:hAnsi="Book Antiqua"/>
          <w:lang w:val="sq-AL"/>
        </w:rPr>
        <w:t>ë</w:t>
      </w:r>
      <w:r w:rsidR="00275483" w:rsidRPr="003A63A2">
        <w:rPr>
          <w:rFonts w:ascii="Book Antiqua" w:hAnsi="Book Antiqua"/>
          <w:lang w:val="sq-AL"/>
        </w:rPr>
        <w:t xml:space="preserve">r </w:t>
      </w:r>
      <w:r w:rsidR="00210EE7" w:rsidRPr="003A63A2">
        <w:rPr>
          <w:rFonts w:ascii="Book Antiqua" w:hAnsi="Book Antiqua"/>
          <w:lang w:val="sq-AL"/>
        </w:rPr>
        <w:t>lidhjen  e pa</w:t>
      </w:r>
      <w:r w:rsidR="00275483" w:rsidRPr="003A63A2">
        <w:rPr>
          <w:rFonts w:ascii="Book Antiqua" w:hAnsi="Book Antiqua"/>
          <w:lang w:val="sq-AL"/>
        </w:rPr>
        <w:t>j</w:t>
      </w:r>
      <w:r w:rsidR="00210EE7" w:rsidRPr="003A63A2">
        <w:rPr>
          <w:rFonts w:ascii="Book Antiqua" w:hAnsi="Book Antiqua"/>
          <w:lang w:val="sq-AL"/>
        </w:rPr>
        <w:t xml:space="preserve">isjes </w:t>
      </w:r>
      <w:proofErr w:type="spellStart"/>
      <w:r w:rsidR="00210EE7" w:rsidRPr="003A63A2">
        <w:rPr>
          <w:rFonts w:ascii="Book Antiqua" w:hAnsi="Book Antiqua"/>
          <w:lang w:val="sq-AL"/>
        </w:rPr>
        <w:t>hidrosanitare</w:t>
      </w:r>
      <w:proofErr w:type="spellEnd"/>
      <w:r w:rsidR="00210EE7" w:rsidRPr="003A63A2">
        <w:rPr>
          <w:rFonts w:ascii="Book Antiqua" w:hAnsi="Book Antiqua"/>
          <w:lang w:val="sq-AL"/>
        </w:rPr>
        <w:t xml:space="preserve"> me linj</w:t>
      </w:r>
      <w:r w:rsidR="003231B8" w:rsidRPr="003A63A2">
        <w:rPr>
          <w:rFonts w:ascii="Book Antiqua" w:hAnsi="Book Antiqua"/>
          <w:lang w:val="sq-AL"/>
        </w:rPr>
        <w:t>ë</w:t>
      </w:r>
      <w:r w:rsidR="00210EE7" w:rsidRPr="003A63A2">
        <w:rPr>
          <w:rFonts w:ascii="Book Antiqua" w:hAnsi="Book Antiqua"/>
          <w:lang w:val="sq-AL"/>
        </w:rPr>
        <w:t>n e furnizimit me uj</w:t>
      </w:r>
      <w:r w:rsidR="003231B8" w:rsidRPr="003A63A2">
        <w:rPr>
          <w:rFonts w:ascii="Book Antiqua" w:hAnsi="Book Antiqua"/>
          <w:lang w:val="sq-AL"/>
        </w:rPr>
        <w:t>ë</w:t>
      </w:r>
      <w:r w:rsidR="00210EE7" w:rsidRPr="003A63A2">
        <w:rPr>
          <w:rFonts w:ascii="Book Antiqua" w:hAnsi="Book Antiqua"/>
          <w:lang w:val="sq-AL"/>
        </w:rPr>
        <w:t xml:space="preserve"> dhe m</w:t>
      </w:r>
      <w:r w:rsidR="003231B8" w:rsidRPr="003A63A2">
        <w:rPr>
          <w:rFonts w:ascii="Book Antiqua" w:hAnsi="Book Antiqua"/>
          <w:lang w:val="sq-AL"/>
        </w:rPr>
        <w:t>ë</w:t>
      </w:r>
      <w:r w:rsidR="00210EE7" w:rsidRPr="003A63A2">
        <w:rPr>
          <w:rFonts w:ascii="Book Antiqua" w:hAnsi="Book Antiqua"/>
          <w:lang w:val="sq-AL"/>
        </w:rPr>
        <w:t xml:space="preserve"> pas lidhjen me rrjetin e shkarkimit</w:t>
      </w:r>
      <w:r w:rsidR="00275483" w:rsidRPr="003A63A2">
        <w:rPr>
          <w:rFonts w:ascii="Book Antiqua" w:hAnsi="Book Antiqua"/>
          <w:lang w:val="sq-AL"/>
        </w:rPr>
        <w:t xml:space="preserve"> duke p</w:t>
      </w:r>
      <w:r w:rsidR="002B6728" w:rsidRPr="003A63A2">
        <w:rPr>
          <w:rFonts w:ascii="Book Antiqua" w:hAnsi="Book Antiqua"/>
          <w:lang w:val="sq-AL"/>
        </w:rPr>
        <w:t>ë</w:t>
      </w:r>
      <w:r w:rsidR="00275483" w:rsidRPr="003A63A2">
        <w:rPr>
          <w:rFonts w:ascii="Book Antiqua" w:hAnsi="Book Antiqua"/>
          <w:lang w:val="sq-AL"/>
        </w:rPr>
        <w:t>rdorur veglat e duhura</w:t>
      </w:r>
      <w:r w:rsidR="00210EE7" w:rsidRPr="003A63A2">
        <w:rPr>
          <w:rFonts w:ascii="Book Antiqua" w:hAnsi="Book Antiqua"/>
          <w:lang w:val="sq-AL"/>
        </w:rPr>
        <w:t>.</w:t>
      </w:r>
    </w:p>
    <w:p w:rsidR="00275483" w:rsidRPr="003A63A2" w:rsidRDefault="00DA0353" w:rsidP="00DA0353">
      <w:pPr>
        <w:pStyle w:val="ListParagraph"/>
        <w:spacing w:line="276" w:lineRule="auto"/>
        <w:ind w:left="0"/>
        <w:jc w:val="both"/>
        <w:rPr>
          <w:lang w:val="sq-AL"/>
        </w:rPr>
      </w:pPr>
      <w:r w:rsidRPr="003A63A2">
        <w:rPr>
          <w:rFonts w:ascii="Book Antiqua" w:hAnsi="Book Antiqua"/>
          <w:bCs/>
          <w:lang w:val="sq-AL"/>
        </w:rPr>
        <w:t>Komisioni i vlerësimit duhet të përdorë demonstrime konkrete të proceseve të ndryshme.</w:t>
      </w:r>
      <w:r w:rsidRPr="003A63A2">
        <w:rPr>
          <w:lang w:val="sq-AL"/>
        </w:rPr>
        <w:t xml:space="preserve"> </w:t>
      </w:r>
    </w:p>
    <w:p w:rsidR="00DA0353" w:rsidRPr="003A63A2" w:rsidRDefault="00DA0353" w:rsidP="00DA0353">
      <w:pPr>
        <w:pStyle w:val="ListParagraph"/>
        <w:spacing w:line="276" w:lineRule="auto"/>
        <w:ind w:left="0"/>
        <w:jc w:val="both"/>
        <w:rPr>
          <w:rFonts w:ascii="Book Antiqua" w:hAnsi="Book Antiqua"/>
          <w:lang w:val="sq-AL"/>
        </w:rPr>
      </w:pPr>
      <w:r w:rsidRPr="003A63A2">
        <w:rPr>
          <w:rFonts w:ascii="Book Antiqua" w:hAnsi="Book Antiqua"/>
          <w:bCs/>
          <w:lang w:val="sq-AL"/>
        </w:rPr>
        <w:t xml:space="preserve">Gjatë vlerësimit të nxënësve, komisioni i vlerësimit duhet të verifikojë shkallën e arritjeve të shprehive praktike, të përdorimit të mjeteve, veglave të punës dhe kryerjen e </w:t>
      </w:r>
      <w:r w:rsidR="00210EE7" w:rsidRPr="003A63A2">
        <w:rPr>
          <w:rFonts w:ascii="Book Antiqua" w:hAnsi="Book Antiqua"/>
          <w:bCs/>
          <w:lang w:val="sq-AL"/>
        </w:rPr>
        <w:t>lidhjes se nj</w:t>
      </w:r>
      <w:r w:rsidR="003231B8" w:rsidRPr="003A63A2">
        <w:rPr>
          <w:rFonts w:ascii="Book Antiqua" w:hAnsi="Book Antiqua"/>
          <w:bCs/>
          <w:lang w:val="sq-AL"/>
        </w:rPr>
        <w:t>ë</w:t>
      </w:r>
      <w:r w:rsidR="00210EE7" w:rsidRPr="003A63A2">
        <w:rPr>
          <w:rFonts w:ascii="Book Antiqua" w:hAnsi="Book Antiqua"/>
          <w:bCs/>
          <w:lang w:val="sq-AL"/>
        </w:rPr>
        <w:t xml:space="preserve"> </w:t>
      </w:r>
      <w:r w:rsidR="009874C3" w:rsidRPr="003A63A2">
        <w:rPr>
          <w:rFonts w:ascii="Book Antiqua" w:hAnsi="Book Antiqua"/>
          <w:bCs/>
          <w:lang w:val="sq-AL"/>
        </w:rPr>
        <w:t>pajisjeje</w:t>
      </w:r>
      <w:r w:rsidR="00210EE7" w:rsidRPr="003A63A2">
        <w:rPr>
          <w:rFonts w:ascii="Book Antiqua" w:hAnsi="Book Antiqua"/>
          <w:bCs/>
          <w:lang w:val="sq-AL"/>
        </w:rPr>
        <w:t xml:space="preserve"> </w:t>
      </w:r>
      <w:proofErr w:type="spellStart"/>
      <w:r w:rsidR="00210EE7" w:rsidRPr="003A63A2">
        <w:rPr>
          <w:rFonts w:ascii="Book Antiqua" w:hAnsi="Book Antiqua"/>
          <w:bCs/>
          <w:lang w:val="sq-AL"/>
        </w:rPr>
        <w:t>hidrosanitare</w:t>
      </w:r>
      <w:proofErr w:type="spellEnd"/>
      <w:r w:rsidR="00210EE7" w:rsidRPr="003A63A2">
        <w:rPr>
          <w:rFonts w:ascii="Book Antiqua" w:hAnsi="Book Antiqua"/>
          <w:bCs/>
          <w:lang w:val="sq-AL"/>
        </w:rPr>
        <w:t xml:space="preserve"> me rrjetin e furnizimit dhe shkarkimit.</w:t>
      </w:r>
    </w:p>
    <w:p w:rsidR="00DA0353" w:rsidRPr="003A63A2" w:rsidRDefault="00DA0353" w:rsidP="00DA0353">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275483" w:rsidRPr="003A63A2" w:rsidRDefault="00275483" w:rsidP="00DA0353">
      <w:pPr>
        <w:widowControl w:val="0"/>
        <w:autoSpaceDE w:val="0"/>
        <w:autoSpaceDN w:val="0"/>
        <w:adjustRightInd w:val="0"/>
        <w:spacing w:line="276" w:lineRule="auto"/>
        <w:jc w:val="both"/>
        <w:rPr>
          <w:rFonts w:ascii="Book Antiqua" w:hAnsi="Book Antiqua"/>
          <w:lang w:val="sq-AL"/>
        </w:rPr>
      </w:pPr>
    </w:p>
    <w:p w:rsidR="009857BD" w:rsidRPr="003A63A2" w:rsidRDefault="003231B8" w:rsidP="00D33EFB">
      <w:pPr>
        <w:tabs>
          <w:tab w:val="left" w:pos="360"/>
        </w:tabs>
        <w:spacing w:line="276" w:lineRule="auto"/>
        <w:jc w:val="both"/>
        <w:rPr>
          <w:rFonts w:ascii="Book Antiqua" w:hAnsi="Book Antiqua"/>
          <w:b/>
          <w:lang w:val="sq-AL"/>
        </w:rPr>
      </w:pPr>
      <w:r w:rsidRPr="003A63A2">
        <w:rPr>
          <w:rFonts w:ascii="Book Antiqua" w:hAnsi="Book Antiqua"/>
          <w:lang w:val="sq-AL"/>
        </w:rPr>
        <w:lastRenderedPageBreak/>
        <w:t xml:space="preserve">Përmbushja e kompetencës </w:t>
      </w:r>
      <w:r w:rsidRPr="003A63A2">
        <w:rPr>
          <w:rFonts w:ascii="Book Antiqua" w:hAnsi="Book Antiqua"/>
          <w:b/>
          <w:lang w:val="sq-AL"/>
        </w:rPr>
        <w:t>“Të kryejë punime të instalimit të sistemeve të ngrohjes dhe ventilimit ”</w:t>
      </w:r>
      <w:r w:rsidRPr="003A63A2">
        <w:rPr>
          <w:rFonts w:ascii="Book Antiqua" w:hAnsi="Book Antiqua"/>
          <w:lang w:val="sq-AL"/>
        </w:rPr>
        <w:t xml:space="preserve">do të realizohet nëpërmjet kryerjes së </w:t>
      </w:r>
      <w:r w:rsidRPr="003A63A2">
        <w:rPr>
          <w:rFonts w:ascii="Book Antiqua" w:hAnsi="Book Antiqua"/>
          <w:b/>
          <w:lang w:val="sq-AL"/>
        </w:rPr>
        <w:t>detyrës 8</w:t>
      </w:r>
      <w:r w:rsidR="00290AB4" w:rsidRPr="003A63A2">
        <w:rPr>
          <w:rFonts w:ascii="Book Antiqua" w:hAnsi="Book Antiqua"/>
          <w:b/>
          <w:lang w:val="sq-AL"/>
        </w:rPr>
        <w:t>,</w:t>
      </w:r>
      <w:r w:rsidRPr="003A63A2">
        <w:rPr>
          <w:rFonts w:ascii="Book Antiqua" w:hAnsi="Book Antiqua"/>
          <w:b/>
          <w:lang w:val="sq-AL"/>
        </w:rPr>
        <w:t xml:space="preserve"> detyrës 9</w:t>
      </w:r>
      <w:r w:rsidRPr="003A63A2">
        <w:rPr>
          <w:rFonts w:ascii="Book Antiqua" w:hAnsi="Book Antiqua"/>
          <w:lang w:val="sq-AL"/>
        </w:rPr>
        <w:t xml:space="preserve"> </w:t>
      </w:r>
      <w:r w:rsidR="00D96346" w:rsidRPr="003A63A2">
        <w:rPr>
          <w:rFonts w:ascii="Book Antiqua" w:hAnsi="Book Antiqua"/>
          <w:b/>
          <w:lang w:val="sq-AL"/>
        </w:rPr>
        <w:t xml:space="preserve">dhe </w:t>
      </w:r>
      <w:r w:rsidRPr="003A63A2">
        <w:rPr>
          <w:rFonts w:ascii="Book Antiqua" w:hAnsi="Book Antiqua"/>
          <w:b/>
          <w:lang w:val="sq-AL"/>
        </w:rPr>
        <w:t>detyrës 10</w:t>
      </w:r>
      <w:r w:rsidR="00290AB4" w:rsidRPr="003A63A2">
        <w:rPr>
          <w:rFonts w:ascii="Book Antiqua" w:hAnsi="Book Antiqua"/>
          <w:lang w:val="sq-AL"/>
        </w:rPr>
        <w:t xml:space="preserve"> në mjediset e praktikës së </w:t>
      </w:r>
      <w:proofErr w:type="spellStart"/>
      <w:r w:rsidR="00290AB4" w:rsidRPr="003A63A2">
        <w:rPr>
          <w:rFonts w:ascii="Book Antiqua" w:hAnsi="Book Antiqua"/>
          <w:lang w:val="sq-AL"/>
        </w:rPr>
        <w:t>Termohidraulikës</w:t>
      </w:r>
      <w:proofErr w:type="spellEnd"/>
      <w:r w:rsidR="00290AB4" w:rsidRPr="003A63A2">
        <w:rPr>
          <w:rFonts w:ascii="Book Antiqua" w:hAnsi="Book Antiqua"/>
          <w:lang w:val="sq-AL"/>
        </w:rPr>
        <w:t xml:space="preserve"> , me grupe (pune) nxënësish, duke ndërruar postet e detyrave me alternim. Nxënësve do t’ju kërkohet në radhë të parë që të zbatojnë rregullat e sigurimit teknik e të ruajtjes së mjedisit gjat</w:t>
      </w:r>
      <w:r w:rsidR="002B6728" w:rsidRPr="003A63A2">
        <w:rPr>
          <w:rFonts w:ascii="Book Antiqua" w:hAnsi="Book Antiqua"/>
          <w:lang w:val="sq-AL"/>
        </w:rPr>
        <w:t>ë</w:t>
      </w:r>
      <w:r w:rsidR="00290AB4" w:rsidRPr="003A63A2">
        <w:rPr>
          <w:rFonts w:ascii="Book Antiqua" w:hAnsi="Book Antiqua"/>
          <w:lang w:val="sq-AL"/>
        </w:rPr>
        <w:t xml:space="preserve"> punimeve p</w:t>
      </w:r>
      <w:r w:rsidR="002B6728" w:rsidRPr="003A63A2">
        <w:rPr>
          <w:rFonts w:ascii="Book Antiqua" w:hAnsi="Book Antiqua"/>
          <w:lang w:val="sq-AL"/>
        </w:rPr>
        <w:t>ë</w:t>
      </w:r>
      <w:r w:rsidR="00290AB4" w:rsidRPr="003A63A2">
        <w:rPr>
          <w:rFonts w:ascii="Book Antiqua" w:hAnsi="Book Antiqua"/>
          <w:lang w:val="sq-AL"/>
        </w:rPr>
        <w:t>r instalimin e skem</w:t>
      </w:r>
      <w:r w:rsidR="002B6728" w:rsidRPr="003A63A2">
        <w:rPr>
          <w:rFonts w:ascii="Book Antiqua" w:hAnsi="Book Antiqua"/>
          <w:lang w:val="sq-AL"/>
        </w:rPr>
        <w:t>ë</w:t>
      </w:r>
      <w:r w:rsidR="00290AB4" w:rsidRPr="003A63A2">
        <w:rPr>
          <w:rFonts w:ascii="Book Antiqua" w:hAnsi="Book Antiqua"/>
          <w:lang w:val="sq-AL"/>
        </w:rPr>
        <w:t>s s</w:t>
      </w:r>
      <w:r w:rsidR="002B6728" w:rsidRPr="003A63A2">
        <w:rPr>
          <w:rFonts w:ascii="Book Antiqua" w:hAnsi="Book Antiqua"/>
          <w:lang w:val="sq-AL"/>
        </w:rPr>
        <w:t>ë</w:t>
      </w:r>
      <w:r w:rsidR="00290AB4" w:rsidRPr="003A63A2">
        <w:rPr>
          <w:rFonts w:ascii="Book Antiqua" w:hAnsi="Book Antiqua"/>
          <w:lang w:val="sq-AL"/>
        </w:rPr>
        <w:t xml:space="preserve"> sistemit t</w:t>
      </w:r>
      <w:r w:rsidR="002B6728" w:rsidRPr="003A63A2">
        <w:rPr>
          <w:rFonts w:ascii="Book Antiqua" w:hAnsi="Book Antiqua"/>
          <w:lang w:val="sq-AL"/>
        </w:rPr>
        <w:t>ë</w:t>
      </w:r>
      <w:r w:rsidR="00290AB4" w:rsidRPr="003A63A2">
        <w:rPr>
          <w:rFonts w:ascii="Book Antiqua" w:hAnsi="Book Antiqua"/>
          <w:lang w:val="sq-AL"/>
        </w:rPr>
        <w:t xml:space="preserve"> ngrohjes me tuba bakri, instalimin e armaturave dhe instalimin e radiator</w:t>
      </w:r>
      <w:r w:rsidR="002B6728" w:rsidRPr="003A63A2">
        <w:rPr>
          <w:rFonts w:ascii="Book Antiqua" w:hAnsi="Book Antiqua"/>
          <w:lang w:val="sq-AL"/>
        </w:rPr>
        <w:t>ë</w:t>
      </w:r>
      <w:r w:rsidR="00290AB4" w:rsidRPr="003A63A2">
        <w:rPr>
          <w:rFonts w:ascii="Book Antiqua" w:hAnsi="Book Antiqua"/>
          <w:lang w:val="sq-AL"/>
        </w:rPr>
        <w:t>ve.</w:t>
      </w:r>
    </w:p>
    <w:p w:rsidR="001D58EC" w:rsidRPr="003A63A2" w:rsidRDefault="001D58EC" w:rsidP="00290AB4">
      <w:pPr>
        <w:pStyle w:val="TableParagraph"/>
        <w:ind w:left="0"/>
        <w:rPr>
          <w:rFonts w:ascii="Book Antiqua" w:hAnsi="Book Antiqua"/>
          <w:sz w:val="24"/>
          <w:szCs w:val="24"/>
        </w:rPr>
      </w:pPr>
      <w:r w:rsidRPr="003A63A2">
        <w:rPr>
          <w:rFonts w:ascii="Book Antiqua" w:hAnsi="Book Antiqua"/>
          <w:sz w:val="24"/>
          <w:szCs w:val="24"/>
        </w:rPr>
        <w:t xml:space="preserve">Udhëzime për realizimin e </w:t>
      </w:r>
      <w:r w:rsidRPr="003A63A2">
        <w:rPr>
          <w:rFonts w:ascii="Book Antiqua" w:hAnsi="Book Antiqua"/>
          <w:b/>
          <w:sz w:val="24"/>
          <w:szCs w:val="24"/>
          <w:u w:val="single"/>
        </w:rPr>
        <w:t xml:space="preserve">detyrës </w:t>
      </w:r>
      <w:r w:rsidR="00290AB4" w:rsidRPr="003A63A2">
        <w:rPr>
          <w:rFonts w:ascii="Book Antiqua" w:hAnsi="Book Antiqua"/>
          <w:b/>
          <w:sz w:val="24"/>
          <w:szCs w:val="24"/>
          <w:u w:val="single"/>
        </w:rPr>
        <w:t>8</w:t>
      </w:r>
      <w:r w:rsidR="00FE4F13" w:rsidRPr="003A63A2">
        <w:rPr>
          <w:rFonts w:ascii="Book Antiqua" w:hAnsi="Book Antiqua"/>
          <w:b/>
          <w:sz w:val="24"/>
          <w:szCs w:val="24"/>
        </w:rPr>
        <w:t xml:space="preserve"> </w:t>
      </w:r>
      <w:r w:rsidRPr="003A63A2">
        <w:rPr>
          <w:rFonts w:ascii="Book Antiqua" w:hAnsi="Book Antiqua"/>
          <w:b/>
          <w:bCs/>
          <w:sz w:val="24"/>
          <w:szCs w:val="24"/>
        </w:rPr>
        <w:t>“</w:t>
      </w:r>
      <w:r w:rsidRPr="003A63A2">
        <w:rPr>
          <w:rFonts w:ascii="Book Antiqua" w:hAnsi="Book Antiqua"/>
          <w:sz w:val="24"/>
          <w:szCs w:val="24"/>
        </w:rPr>
        <w:t>Instalimi i një fragmenti të skemës së sistemit të ngrohjes me</w:t>
      </w:r>
      <w:r w:rsidRPr="003A63A2">
        <w:t xml:space="preserve"> </w:t>
      </w:r>
      <w:r w:rsidR="00F712CF" w:rsidRPr="003A63A2">
        <w:rPr>
          <w:rFonts w:ascii="Book Antiqua" w:hAnsi="Book Antiqua"/>
          <w:sz w:val="24"/>
          <w:szCs w:val="24"/>
        </w:rPr>
        <w:t>tuba bakri</w:t>
      </w:r>
      <w:r w:rsidRPr="003A63A2">
        <w:rPr>
          <w:rFonts w:ascii="Book Antiqua" w:hAnsi="Book Antiqua"/>
          <w:sz w:val="24"/>
          <w:szCs w:val="24"/>
        </w:rPr>
        <w:t>”.</w:t>
      </w:r>
    </w:p>
    <w:p w:rsidR="001D58EC" w:rsidRPr="003A63A2" w:rsidRDefault="001D58EC" w:rsidP="001D58EC">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1D58EC" w:rsidRPr="003A63A2" w:rsidRDefault="001D58EC" w:rsidP="001D58EC">
      <w:pPr>
        <w:pStyle w:val="ListParagraph"/>
        <w:spacing w:line="276" w:lineRule="auto"/>
        <w:ind w:left="0"/>
        <w:jc w:val="both"/>
        <w:rPr>
          <w:rFonts w:ascii="Book Antiqua" w:hAnsi="Book Antiqua"/>
          <w:lang w:val="sq-AL"/>
        </w:rPr>
      </w:pPr>
      <w:r w:rsidRPr="003A63A2">
        <w:rPr>
          <w:rFonts w:ascii="Book Antiqua" w:hAnsi="Book Antiqua"/>
          <w:lang w:val="sq-AL"/>
        </w:rPr>
        <w:t xml:space="preserve">Mjedis pune (ishuj) në shkollë , vegla </w:t>
      </w:r>
      <w:r w:rsidR="00290AB4" w:rsidRPr="003A63A2">
        <w:rPr>
          <w:rFonts w:ascii="Book Antiqua" w:hAnsi="Book Antiqua"/>
          <w:lang w:val="sq-AL"/>
        </w:rPr>
        <w:t xml:space="preserve">dhe pajisje </w:t>
      </w:r>
      <w:r w:rsidRPr="003A63A2">
        <w:rPr>
          <w:rFonts w:ascii="Book Antiqua" w:hAnsi="Book Antiqua"/>
          <w:lang w:val="sq-AL"/>
        </w:rPr>
        <w:t xml:space="preserve">pune si </w:t>
      </w:r>
      <w:proofErr w:type="spellStart"/>
      <w:r w:rsidR="0050437E" w:rsidRPr="003A63A2">
        <w:rPr>
          <w:rFonts w:ascii="Book Antiqua" w:hAnsi="Book Antiqua"/>
          <w:lang w:val="sq-AL"/>
        </w:rPr>
        <w:t>taliatub</w:t>
      </w:r>
      <w:proofErr w:type="spellEnd"/>
      <w:r w:rsidR="0050437E" w:rsidRPr="003A63A2">
        <w:rPr>
          <w:rFonts w:ascii="Book Antiqua" w:hAnsi="Book Antiqua"/>
          <w:lang w:val="sq-AL"/>
        </w:rPr>
        <w:t xml:space="preserve">, pajisje </w:t>
      </w:r>
      <w:proofErr w:type="spellStart"/>
      <w:r w:rsidR="0050437E" w:rsidRPr="003A63A2">
        <w:rPr>
          <w:rFonts w:ascii="Book Antiqua" w:hAnsi="Book Antiqua"/>
          <w:lang w:val="sq-AL"/>
        </w:rPr>
        <w:t>zmusimi</w:t>
      </w:r>
      <w:proofErr w:type="spellEnd"/>
      <w:r w:rsidR="0050437E" w:rsidRPr="003A63A2">
        <w:rPr>
          <w:rFonts w:ascii="Book Antiqua" w:hAnsi="Book Antiqua"/>
          <w:lang w:val="sq-AL"/>
        </w:rPr>
        <w:t xml:space="preserve"> p</w:t>
      </w:r>
      <w:r w:rsidR="003231B8" w:rsidRPr="003A63A2">
        <w:rPr>
          <w:rFonts w:ascii="Book Antiqua" w:hAnsi="Book Antiqua"/>
          <w:lang w:val="sq-AL"/>
        </w:rPr>
        <w:t>ë</w:t>
      </w:r>
      <w:r w:rsidR="0050437E" w:rsidRPr="003A63A2">
        <w:rPr>
          <w:rFonts w:ascii="Book Antiqua" w:hAnsi="Book Antiqua"/>
          <w:lang w:val="sq-AL"/>
        </w:rPr>
        <w:t xml:space="preserve">r tuba bakri, lima, </w:t>
      </w:r>
      <w:r w:rsidR="00290AB4" w:rsidRPr="003A63A2">
        <w:rPr>
          <w:rFonts w:ascii="Book Antiqua" w:hAnsi="Book Antiqua"/>
          <w:lang w:val="sq-AL"/>
        </w:rPr>
        <w:t xml:space="preserve">pajisje kalibruese, </w:t>
      </w:r>
      <w:r w:rsidR="0050437E" w:rsidRPr="003A63A2">
        <w:rPr>
          <w:rFonts w:ascii="Book Antiqua" w:hAnsi="Book Antiqua"/>
          <w:lang w:val="sq-AL"/>
        </w:rPr>
        <w:t>let</w:t>
      </w:r>
      <w:r w:rsidR="003231B8" w:rsidRPr="003A63A2">
        <w:rPr>
          <w:rFonts w:ascii="Book Antiqua" w:hAnsi="Book Antiqua"/>
          <w:lang w:val="sq-AL"/>
        </w:rPr>
        <w:t>ë</w:t>
      </w:r>
      <w:r w:rsidR="0050437E" w:rsidRPr="003A63A2">
        <w:rPr>
          <w:rFonts w:ascii="Book Antiqua" w:hAnsi="Book Antiqua"/>
          <w:lang w:val="sq-AL"/>
        </w:rPr>
        <w:t xml:space="preserve">r </w:t>
      </w:r>
      <w:proofErr w:type="spellStart"/>
      <w:r w:rsidR="0050437E" w:rsidRPr="003A63A2">
        <w:rPr>
          <w:rFonts w:ascii="Book Antiqua" w:hAnsi="Book Antiqua"/>
          <w:lang w:val="sq-AL"/>
        </w:rPr>
        <w:t>zmeriluese</w:t>
      </w:r>
      <w:proofErr w:type="spellEnd"/>
      <w:r w:rsidR="0050437E" w:rsidRPr="003A63A2">
        <w:rPr>
          <w:rFonts w:ascii="Book Antiqua" w:hAnsi="Book Antiqua"/>
          <w:lang w:val="sq-AL"/>
        </w:rPr>
        <w:t xml:space="preserve">, </w:t>
      </w:r>
      <w:proofErr w:type="spellStart"/>
      <w:r w:rsidR="0050437E" w:rsidRPr="003A63A2">
        <w:rPr>
          <w:rFonts w:ascii="Book Antiqua" w:hAnsi="Book Antiqua"/>
          <w:lang w:val="sq-AL"/>
        </w:rPr>
        <w:t>kanel</w:t>
      </w:r>
      <w:r w:rsidR="003231B8" w:rsidRPr="003A63A2">
        <w:rPr>
          <w:rFonts w:ascii="Book Antiqua" w:hAnsi="Book Antiqua"/>
          <w:lang w:val="sq-AL"/>
        </w:rPr>
        <w:t>ë</w:t>
      </w:r>
      <w:proofErr w:type="spellEnd"/>
      <w:r w:rsidR="0050437E" w:rsidRPr="003A63A2">
        <w:rPr>
          <w:rFonts w:ascii="Book Antiqua" w:hAnsi="Book Antiqua"/>
          <w:lang w:val="sq-AL"/>
        </w:rPr>
        <w:t xml:space="preserve">, </w:t>
      </w:r>
      <w:proofErr w:type="spellStart"/>
      <w:r w:rsidR="0050437E" w:rsidRPr="003A63A2">
        <w:rPr>
          <w:rFonts w:ascii="Book Antiqua" w:hAnsi="Book Antiqua"/>
          <w:lang w:val="sq-AL"/>
        </w:rPr>
        <w:t>morset</w:t>
      </w:r>
      <w:r w:rsidR="003231B8" w:rsidRPr="003A63A2">
        <w:rPr>
          <w:rFonts w:ascii="Book Antiqua" w:hAnsi="Book Antiqua"/>
          <w:lang w:val="sq-AL"/>
        </w:rPr>
        <w:t>ë</w:t>
      </w:r>
      <w:proofErr w:type="spellEnd"/>
      <w:r w:rsidR="0050437E" w:rsidRPr="003A63A2">
        <w:rPr>
          <w:rFonts w:ascii="Book Antiqua" w:hAnsi="Book Antiqua"/>
          <w:lang w:val="sq-AL"/>
        </w:rPr>
        <w:t xml:space="preserve"> hidraulike, kaçavida.</w:t>
      </w:r>
    </w:p>
    <w:p w:rsidR="001D58EC" w:rsidRPr="003A63A2" w:rsidRDefault="001D58EC" w:rsidP="001D58EC">
      <w:pPr>
        <w:pStyle w:val="ListParagraph"/>
        <w:spacing w:line="276" w:lineRule="auto"/>
        <w:ind w:left="0"/>
        <w:jc w:val="both"/>
        <w:rPr>
          <w:rFonts w:ascii="Book Antiqua" w:hAnsi="Book Antiqua"/>
          <w:lang w:val="sq-AL"/>
        </w:rPr>
      </w:pPr>
      <w:r w:rsidRPr="003A63A2">
        <w:rPr>
          <w:rFonts w:ascii="Book Antiqua" w:hAnsi="Book Antiqua"/>
          <w:lang w:val="sq-AL"/>
        </w:rPr>
        <w:t xml:space="preserve">Materiale për realizimin e skemave si: </w:t>
      </w:r>
      <w:r w:rsidR="00290AB4" w:rsidRPr="003A63A2">
        <w:rPr>
          <w:rFonts w:ascii="Book Antiqua" w:hAnsi="Book Antiqua"/>
          <w:lang w:val="sq-AL"/>
        </w:rPr>
        <w:t>skema t</w:t>
      </w:r>
      <w:r w:rsidR="002B6728" w:rsidRPr="003A63A2">
        <w:rPr>
          <w:rFonts w:ascii="Book Antiqua" w:hAnsi="Book Antiqua"/>
          <w:lang w:val="sq-AL"/>
        </w:rPr>
        <w:t>ë</w:t>
      </w:r>
      <w:r w:rsidR="00290AB4" w:rsidRPr="003A63A2">
        <w:rPr>
          <w:rFonts w:ascii="Book Antiqua" w:hAnsi="Book Antiqua"/>
          <w:lang w:val="sq-AL"/>
        </w:rPr>
        <w:t xml:space="preserve"> sistemit t</w:t>
      </w:r>
      <w:r w:rsidR="002B6728" w:rsidRPr="003A63A2">
        <w:rPr>
          <w:rFonts w:ascii="Book Antiqua" w:hAnsi="Book Antiqua"/>
          <w:lang w:val="sq-AL"/>
        </w:rPr>
        <w:t>ë</w:t>
      </w:r>
      <w:r w:rsidR="00290AB4" w:rsidRPr="003A63A2">
        <w:rPr>
          <w:rFonts w:ascii="Book Antiqua" w:hAnsi="Book Antiqua"/>
          <w:lang w:val="sq-AL"/>
        </w:rPr>
        <w:t xml:space="preserve"> ngrohjes, udh</w:t>
      </w:r>
      <w:r w:rsidR="002B6728" w:rsidRPr="003A63A2">
        <w:rPr>
          <w:rFonts w:ascii="Book Antiqua" w:hAnsi="Book Antiqua"/>
          <w:lang w:val="sq-AL"/>
        </w:rPr>
        <w:t>ë</w:t>
      </w:r>
      <w:r w:rsidR="00290AB4" w:rsidRPr="003A63A2">
        <w:rPr>
          <w:rFonts w:ascii="Book Antiqua" w:hAnsi="Book Antiqua"/>
          <w:lang w:val="sq-AL"/>
        </w:rPr>
        <w:t>zues p</w:t>
      </w:r>
      <w:r w:rsidR="002B6728" w:rsidRPr="003A63A2">
        <w:rPr>
          <w:rFonts w:ascii="Book Antiqua" w:hAnsi="Book Antiqua"/>
          <w:lang w:val="sq-AL"/>
        </w:rPr>
        <w:t>ë</w:t>
      </w:r>
      <w:r w:rsidR="00290AB4" w:rsidRPr="003A63A2">
        <w:rPr>
          <w:rFonts w:ascii="Book Antiqua" w:hAnsi="Book Antiqua"/>
          <w:lang w:val="sq-AL"/>
        </w:rPr>
        <w:t>rmbushjeje, t</w:t>
      </w:r>
      <w:r w:rsidRPr="003A63A2">
        <w:rPr>
          <w:rFonts w:ascii="Book Antiqua" w:hAnsi="Book Antiqua"/>
          <w:lang w:val="sq-AL"/>
        </w:rPr>
        <w:t>uba</w:t>
      </w:r>
      <w:r w:rsidR="0050437E" w:rsidRPr="003A63A2">
        <w:rPr>
          <w:rFonts w:ascii="Book Antiqua" w:hAnsi="Book Antiqua"/>
          <w:lang w:val="sq-AL"/>
        </w:rPr>
        <w:t xml:space="preserve">  dhe </w:t>
      </w:r>
      <w:proofErr w:type="spellStart"/>
      <w:r w:rsidR="0050437E" w:rsidRPr="003A63A2">
        <w:rPr>
          <w:rFonts w:ascii="Book Antiqua" w:hAnsi="Book Antiqua"/>
          <w:lang w:val="sq-AL"/>
        </w:rPr>
        <w:t>rakorderi</w:t>
      </w:r>
      <w:proofErr w:type="spellEnd"/>
      <w:r w:rsidR="0050437E" w:rsidRPr="003A63A2">
        <w:rPr>
          <w:rFonts w:ascii="Book Antiqua" w:hAnsi="Book Antiqua"/>
          <w:lang w:val="sq-AL"/>
        </w:rPr>
        <w:t xml:space="preserve"> bakri, </w:t>
      </w:r>
      <w:r w:rsidR="00290AB4" w:rsidRPr="003A63A2">
        <w:rPr>
          <w:rFonts w:ascii="Book Antiqua" w:hAnsi="Book Antiqua"/>
          <w:lang w:val="sq-AL"/>
        </w:rPr>
        <w:t xml:space="preserve">reduksione, </w:t>
      </w:r>
      <w:r w:rsidR="0050437E" w:rsidRPr="003A63A2">
        <w:rPr>
          <w:rFonts w:ascii="Book Antiqua" w:hAnsi="Book Antiqua"/>
          <w:lang w:val="sq-AL"/>
        </w:rPr>
        <w:t>tel kallaji, past</w:t>
      </w:r>
      <w:r w:rsidR="003231B8" w:rsidRPr="003A63A2">
        <w:rPr>
          <w:rFonts w:ascii="Book Antiqua" w:hAnsi="Book Antiqua"/>
          <w:lang w:val="sq-AL"/>
        </w:rPr>
        <w:t>ë</w:t>
      </w:r>
      <w:r w:rsidR="00290AB4" w:rsidRPr="003A63A2">
        <w:rPr>
          <w:rFonts w:ascii="Book Antiqua" w:hAnsi="Book Antiqua"/>
          <w:lang w:val="sq-AL"/>
        </w:rPr>
        <w:t xml:space="preserve"> (</w:t>
      </w:r>
      <w:proofErr w:type="spellStart"/>
      <w:r w:rsidR="00290AB4" w:rsidRPr="003A63A2">
        <w:rPr>
          <w:rFonts w:ascii="Book Antiqua" w:hAnsi="Book Antiqua"/>
          <w:lang w:val="sq-AL"/>
        </w:rPr>
        <w:t>flus</w:t>
      </w:r>
      <w:proofErr w:type="spellEnd"/>
      <w:r w:rsidR="00290AB4" w:rsidRPr="003A63A2">
        <w:rPr>
          <w:rFonts w:ascii="Book Antiqua" w:hAnsi="Book Antiqua"/>
          <w:lang w:val="sq-AL"/>
        </w:rPr>
        <w:t>)</w:t>
      </w:r>
      <w:r w:rsidR="0050437E" w:rsidRPr="003A63A2">
        <w:rPr>
          <w:rFonts w:ascii="Book Antiqua" w:hAnsi="Book Antiqua"/>
          <w:lang w:val="sq-AL"/>
        </w:rPr>
        <w:t>, bombol gazi,</w:t>
      </w:r>
      <w:r w:rsidR="00290AB4" w:rsidRPr="003A63A2">
        <w:rPr>
          <w:rFonts w:ascii="Book Antiqua" w:hAnsi="Book Antiqua"/>
          <w:lang w:val="sq-AL"/>
        </w:rPr>
        <w:t xml:space="preserve"> </w:t>
      </w:r>
      <w:r w:rsidR="0050437E" w:rsidRPr="003A63A2">
        <w:rPr>
          <w:rFonts w:ascii="Book Antiqua" w:hAnsi="Book Antiqua"/>
          <w:lang w:val="sq-AL"/>
        </w:rPr>
        <w:t>kap</w:t>
      </w:r>
      <w:r w:rsidR="003231B8" w:rsidRPr="003A63A2">
        <w:rPr>
          <w:rFonts w:ascii="Book Antiqua" w:hAnsi="Book Antiqua"/>
          <w:lang w:val="sq-AL"/>
        </w:rPr>
        <w:t>ë</w:t>
      </w:r>
      <w:r w:rsidR="0050437E" w:rsidRPr="003A63A2">
        <w:rPr>
          <w:rFonts w:ascii="Book Antiqua" w:hAnsi="Book Antiqua"/>
          <w:lang w:val="sq-AL"/>
        </w:rPr>
        <w:t>se tubash</w:t>
      </w:r>
      <w:r w:rsidR="00290AB4" w:rsidRPr="003A63A2">
        <w:rPr>
          <w:rFonts w:ascii="Book Antiqua" w:hAnsi="Book Antiqua"/>
          <w:lang w:val="sq-AL"/>
        </w:rPr>
        <w:t>, kov</w:t>
      </w:r>
      <w:r w:rsidR="002B6728" w:rsidRPr="003A63A2">
        <w:rPr>
          <w:rFonts w:ascii="Book Antiqua" w:hAnsi="Book Antiqua"/>
          <w:lang w:val="sq-AL"/>
        </w:rPr>
        <w:t>ë</w:t>
      </w:r>
      <w:r w:rsidR="00290AB4" w:rsidRPr="003A63A2">
        <w:rPr>
          <w:rFonts w:ascii="Book Antiqua" w:hAnsi="Book Antiqua"/>
          <w:lang w:val="sq-AL"/>
        </w:rPr>
        <w:t xml:space="preserve"> </w:t>
      </w:r>
      <w:r w:rsidR="00801336" w:rsidRPr="003A63A2">
        <w:rPr>
          <w:rFonts w:ascii="Book Antiqua" w:hAnsi="Book Antiqua"/>
          <w:lang w:val="sq-AL"/>
        </w:rPr>
        <w:t>me uj</w:t>
      </w:r>
      <w:r w:rsidR="002B6728" w:rsidRPr="003A63A2">
        <w:rPr>
          <w:rFonts w:ascii="Book Antiqua" w:hAnsi="Book Antiqua"/>
          <w:lang w:val="sq-AL"/>
        </w:rPr>
        <w:t>ë</w:t>
      </w:r>
      <w:r w:rsidR="00290AB4" w:rsidRPr="003A63A2">
        <w:rPr>
          <w:rFonts w:ascii="Book Antiqua" w:hAnsi="Book Antiqua"/>
          <w:lang w:val="sq-AL"/>
        </w:rPr>
        <w:t>, leck</w:t>
      </w:r>
      <w:r w:rsidR="002B6728" w:rsidRPr="003A63A2">
        <w:rPr>
          <w:rFonts w:ascii="Book Antiqua" w:hAnsi="Book Antiqua"/>
          <w:lang w:val="sq-AL"/>
        </w:rPr>
        <w:t>ë</w:t>
      </w:r>
      <w:r w:rsidR="00290AB4" w:rsidRPr="003A63A2">
        <w:rPr>
          <w:rFonts w:ascii="Book Antiqua" w:hAnsi="Book Antiqua"/>
          <w:lang w:val="sq-AL"/>
        </w:rPr>
        <w:t xml:space="preserve"> prej pambuku</w:t>
      </w:r>
      <w:r w:rsidR="0050437E" w:rsidRPr="003A63A2">
        <w:rPr>
          <w:rFonts w:ascii="Book Antiqua" w:hAnsi="Book Antiqua"/>
          <w:lang w:val="sq-AL"/>
        </w:rPr>
        <w:t>.</w:t>
      </w:r>
    </w:p>
    <w:p w:rsidR="001D58EC" w:rsidRPr="003A63A2" w:rsidRDefault="001D58EC" w:rsidP="00FE4F13">
      <w:pPr>
        <w:pStyle w:val="TableParagraph"/>
        <w:spacing w:line="276" w:lineRule="auto"/>
        <w:ind w:left="0"/>
        <w:rPr>
          <w:rFonts w:ascii="Book Antiqua" w:hAnsi="Book Antiqua"/>
          <w:sz w:val="24"/>
          <w:szCs w:val="24"/>
        </w:rPr>
      </w:pPr>
      <w:r w:rsidRPr="003A63A2">
        <w:rPr>
          <w:rFonts w:ascii="Book Antiqua" w:hAnsi="Book Antiqua"/>
          <w:sz w:val="24"/>
          <w:szCs w:val="24"/>
        </w:rPr>
        <w:t xml:space="preserve">Nxënësit në grupe, duke u angazhuar në mënyrë konkrete për </w:t>
      </w:r>
      <w:r w:rsidR="00F712CF" w:rsidRPr="003A63A2">
        <w:rPr>
          <w:rFonts w:ascii="Book Antiqua" w:hAnsi="Book Antiqua"/>
          <w:sz w:val="24"/>
          <w:szCs w:val="24"/>
        </w:rPr>
        <w:t xml:space="preserve">instalimi e skemës së sistemit të ngrohjes me tuba bakri </w:t>
      </w:r>
      <w:r w:rsidRPr="003A63A2">
        <w:rPr>
          <w:rFonts w:ascii="Book Antiqua" w:hAnsi="Book Antiqua"/>
          <w:sz w:val="24"/>
          <w:szCs w:val="24"/>
        </w:rPr>
        <w:t xml:space="preserve"> kryejn</w:t>
      </w:r>
      <w:r w:rsidR="003231B8" w:rsidRPr="003A63A2">
        <w:rPr>
          <w:rFonts w:ascii="Book Antiqua" w:hAnsi="Book Antiqua"/>
          <w:sz w:val="24"/>
          <w:szCs w:val="24"/>
        </w:rPr>
        <w:t>ë</w:t>
      </w:r>
      <w:r w:rsidRPr="003A63A2">
        <w:rPr>
          <w:rFonts w:ascii="Book Antiqua" w:hAnsi="Book Antiqua"/>
          <w:sz w:val="24"/>
          <w:szCs w:val="24"/>
        </w:rPr>
        <w:t xml:space="preserve">   </w:t>
      </w:r>
      <w:r w:rsidR="00F712CF" w:rsidRPr="003A63A2">
        <w:rPr>
          <w:rFonts w:ascii="Book Antiqua" w:hAnsi="Book Antiqua"/>
          <w:sz w:val="24"/>
          <w:szCs w:val="24"/>
        </w:rPr>
        <w:t>matje, sh</w:t>
      </w:r>
      <w:r w:rsidR="003231B8" w:rsidRPr="003A63A2">
        <w:rPr>
          <w:rFonts w:ascii="Book Antiqua" w:hAnsi="Book Antiqua"/>
          <w:sz w:val="24"/>
          <w:szCs w:val="24"/>
        </w:rPr>
        <w:t>ë</w:t>
      </w:r>
      <w:r w:rsidR="00F712CF" w:rsidRPr="003A63A2">
        <w:rPr>
          <w:rFonts w:ascii="Book Antiqua" w:hAnsi="Book Antiqua"/>
          <w:sz w:val="24"/>
          <w:szCs w:val="24"/>
        </w:rPr>
        <w:t xml:space="preserve">nime, prerje, </w:t>
      </w:r>
      <w:r w:rsidR="00290AB4" w:rsidRPr="003A63A2">
        <w:rPr>
          <w:rFonts w:ascii="Book Antiqua" w:hAnsi="Book Antiqua"/>
          <w:sz w:val="24"/>
          <w:szCs w:val="24"/>
        </w:rPr>
        <w:t>lidhjen</w:t>
      </w:r>
      <w:r w:rsidR="00F712CF" w:rsidRPr="003A63A2">
        <w:rPr>
          <w:rFonts w:ascii="Book Antiqua" w:hAnsi="Book Antiqua"/>
          <w:sz w:val="24"/>
          <w:szCs w:val="24"/>
        </w:rPr>
        <w:t xml:space="preserve"> e tubave </w:t>
      </w:r>
      <w:r w:rsidR="00290AB4" w:rsidRPr="003A63A2">
        <w:rPr>
          <w:rFonts w:ascii="Book Antiqua" w:hAnsi="Book Antiqua"/>
          <w:sz w:val="24"/>
          <w:szCs w:val="24"/>
        </w:rPr>
        <w:t>prej bakri me ngjitje t</w:t>
      </w:r>
      <w:r w:rsidR="002B6728" w:rsidRPr="003A63A2">
        <w:rPr>
          <w:rFonts w:ascii="Book Antiqua" w:hAnsi="Book Antiqua"/>
          <w:sz w:val="24"/>
          <w:szCs w:val="24"/>
        </w:rPr>
        <w:t>ë</w:t>
      </w:r>
      <w:r w:rsidR="00290AB4" w:rsidRPr="003A63A2">
        <w:rPr>
          <w:rFonts w:ascii="Book Antiqua" w:hAnsi="Book Antiqua"/>
          <w:sz w:val="24"/>
          <w:szCs w:val="24"/>
        </w:rPr>
        <w:t xml:space="preserve"> but</w:t>
      </w:r>
      <w:r w:rsidR="002B6728" w:rsidRPr="003A63A2">
        <w:rPr>
          <w:rFonts w:ascii="Book Antiqua" w:hAnsi="Book Antiqua"/>
          <w:sz w:val="24"/>
          <w:szCs w:val="24"/>
        </w:rPr>
        <w:t>ë</w:t>
      </w:r>
      <w:r w:rsidR="00290AB4" w:rsidRPr="003A63A2">
        <w:rPr>
          <w:rFonts w:ascii="Book Antiqua" w:hAnsi="Book Antiqua"/>
          <w:sz w:val="24"/>
          <w:szCs w:val="24"/>
        </w:rPr>
        <w:t xml:space="preserve"> </w:t>
      </w:r>
      <w:r w:rsidR="00F712CF" w:rsidRPr="003A63A2">
        <w:rPr>
          <w:rFonts w:ascii="Book Antiqua" w:hAnsi="Book Antiqua"/>
          <w:sz w:val="24"/>
          <w:szCs w:val="24"/>
        </w:rPr>
        <w:t>dhe m</w:t>
      </w:r>
      <w:r w:rsidR="003231B8" w:rsidRPr="003A63A2">
        <w:rPr>
          <w:rFonts w:ascii="Book Antiqua" w:hAnsi="Book Antiqua"/>
          <w:sz w:val="24"/>
          <w:szCs w:val="24"/>
        </w:rPr>
        <w:t>ë</w:t>
      </w:r>
      <w:r w:rsidR="00F712CF" w:rsidRPr="003A63A2">
        <w:rPr>
          <w:rFonts w:ascii="Book Antiqua" w:hAnsi="Book Antiqua"/>
          <w:sz w:val="24"/>
          <w:szCs w:val="24"/>
        </w:rPr>
        <w:t xml:space="preserve"> pas e </w:t>
      </w:r>
      <w:r w:rsidR="00801336" w:rsidRPr="003A63A2">
        <w:rPr>
          <w:rFonts w:ascii="Book Antiqua" w:hAnsi="Book Antiqua"/>
          <w:sz w:val="24"/>
          <w:szCs w:val="24"/>
        </w:rPr>
        <w:t>vendosin</w:t>
      </w:r>
      <w:r w:rsidR="00F712CF" w:rsidRPr="003A63A2">
        <w:rPr>
          <w:rFonts w:ascii="Book Antiqua" w:hAnsi="Book Antiqua"/>
          <w:sz w:val="24"/>
          <w:szCs w:val="24"/>
        </w:rPr>
        <w:t xml:space="preserve"> n</w:t>
      </w:r>
      <w:r w:rsidR="003231B8" w:rsidRPr="003A63A2">
        <w:rPr>
          <w:rFonts w:ascii="Book Antiqua" w:hAnsi="Book Antiqua"/>
          <w:sz w:val="24"/>
          <w:szCs w:val="24"/>
        </w:rPr>
        <w:t>ë</w:t>
      </w:r>
      <w:r w:rsidR="00F712CF" w:rsidRPr="003A63A2">
        <w:rPr>
          <w:rFonts w:ascii="Book Antiqua" w:hAnsi="Book Antiqua"/>
          <w:sz w:val="24"/>
          <w:szCs w:val="24"/>
        </w:rPr>
        <w:t xml:space="preserve"> ishullin m</w:t>
      </w:r>
      <w:r w:rsidR="003231B8" w:rsidRPr="003A63A2">
        <w:rPr>
          <w:rFonts w:ascii="Book Antiqua" w:hAnsi="Book Antiqua"/>
          <w:sz w:val="24"/>
          <w:szCs w:val="24"/>
        </w:rPr>
        <w:t>ë</w:t>
      </w:r>
      <w:r w:rsidR="00F712CF" w:rsidRPr="003A63A2">
        <w:rPr>
          <w:rFonts w:ascii="Book Antiqua" w:hAnsi="Book Antiqua"/>
          <w:sz w:val="24"/>
          <w:szCs w:val="24"/>
        </w:rPr>
        <w:t>simor.</w:t>
      </w:r>
    </w:p>
    <w:p w:rsidR="00801336" w:rsidRPr="003A63A2" w:rsidRDefault="001D58EC" w:rsidP="00FE4F13">
      <w:pPr>
        <w:pStyle w:val="TableParagraph"/>
        <w:spacing w:line="276" w:lineRule="auto"/>
        <w:ind w:left="0"/>
        <w:rPr>
          <w:rFonts w:ascii="Book Antiqua" w:hAnsi="Book Antiqua"/>
          <w:sz w:val="24"/>
          <w:szCs w:val="24"/>
        </w:rPr>
      </w:pPr>
      <w:r w:rsidRPr="003A63A2">
        <w:rPr>
          <w:rFonts w:ascii="Book Antiqua" w:hAnsi="Book Antiqua"/>
          <w:sz w:val="24"/>
          <w:szCs w:val="24"/>
        </w:rPr>
        <w:t xml:space="preserve">Komisioni i vlerësimit duhet të përdorë demonstrime konkrete të proceseve të ndryshme. </w:t>
      </w:r>
    </w:p>
    <w:p w:rsidR="0020362B" w:rsidRPr="003A63A2" w:rsidRDefault="001D58EC" w:rsidP="00FE4F13">
      <w:pPr>
        <w:pStyle w:val="TableParagraph"/>
        <w:spacing w:line="276" w:lineRule="auto"/>
        <w:ind w:left="0"/>
        <w:rPr>
          <w:b/>
          <w:sz w:val="24"/>
        </w:rPr>
      </w:pPr>
      <w:r w:rsidRPr="003A63A2">
        <w:rPr>
          <w:rFonts w:ascii="Book Antiqua" w:hAnsi="Book Antiqua"/>
          <w:sz w:val="24"/>
          <w:szCs w:val="24"/>
        </w:rPr>
        <w:t xml:space="preserve">Gjatë vlerësimit të nxënësve, komisioni i vlerësimit duhet të verifikojë shkallën e arritjeve të shprehive praktike, të përdorimit të mjeteve, veglave të punës dhe </w:t>
      </w:r>
      <w:r w:rsidR="0020362B" w:rsidRPr="003A63A2">
        <w:rPr>
          <w:rFonts w:ascii="Book Antiqua" w:hAnsi="Book Antiqua"/>
          <w:sz w:val="24"/>
          <w:szCs w:val="24"/>
        </w:rPr>
        <w:t xml:space="preserve">instalimin e </w:t>
      </w:r>
      <w:r w:rsidR="002B6728" w:rsidRPr="003A63A2">
        <w:rPr>
          <w:rFonts w:ascii="Book Antiqua" w:hAnsi="Book Antiqua"/>
          <w:sz w:val="24"/>
          <w:szCs w:val="24"/>
        </w:rPr>
        <w:t xml:space="preserve">një fragmenti të </w:t>
      </w:r>
      <w:r w:rsidR="0020362B" w:rsidRPr="003A63A2">
        <w:rPr>
          <w:rFonts w:ascii="Book Antiqua" w:hAnsi="Book Antiqua"/>
          <w:sz w:val="24"/>
          <w:szCs w:val="24"/>
        </w:rPr>
        <w:t>skemës së sistemit të ngrohjes me tuba bakri</w:t>
      </w:r>
      <w:r w:rsidR="0020362B" w:rsidRPr="003A63A2">
        <w:t>.</w:t>
      </w:r>
    </w:p>
    <w:p w:rsidR="001D58EC" w:rsidRPr="003A63A2" w:rsidRDefault="001D58EC" w:rsidP="001D58EC">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3231B8" w:rsidRPr="003A63A2" w:rsidRDefault="003231B8" w:rsidP="00801336">
      <w:pPr>
        <w:pStyle w:val="TableParagraph"/>
        <w:ind w:left="0" w:right="153"/>
        <w:rPr>
          <w:rFonts w:ascii="Book Antiqua" w:hAnsi="Book Antiqua"/>
          <w:b/>
          <w:sz w:val="24"/>
          <w:szCs w:val="24"/>
        </w:rPr>
      </w:pPr>
      <w:r w:rsidRPr="003A63A2">
        <w:rPr>
          <w:rFonts w:ascii="Book Antiqua" w:hAnsi="Book Antiqua"/>
          <w:sz w:val="24"/>
          <w:szCs w:val="24"/>
        </w:rPr>
        <w:t xml:space="preserve">Udhëzime për realizimin e </w:t>
      </w:r>
      <w:r w:rsidRPr="003A63A2">
        <w:rPr>
          <w:rFonts w:ascii="Book Antiqua" w:hAnsi="Book Antiqua"/>
          <w:b/>
          <w:sz w:val="24"/>
          <w:szCs w:val="24"/>
          <w:u w:val="single"/>
        </w:rPr>
        <w:t xml:space="preserve">detyrës </w:t>
      </w:r>
      <w:r w:rsidR="00801336" w:rsidRPr="003A63A2">
        <w:rPr>
          <w:rFonts w:ascii="Book Antiqua" w:hAnsi="Book Antiqua"/>
          <w:b/>
          <w:sz w:val="24"/>
          <w:szCs w:val="24"/>
          <w:u w:val="single"/>
        </w:rPr>
        <w:t>9</w:t>
      </w:r>
      <w:r w:rsidRPr="003A63A2">
        <w:rPr>
          <w:rFonts w:ascii="Book Antiqua" w:hAnsi="Book Antiqua"/>
          <w:b/>
          <w:sz w:val="24"/>
          <w:szCs w:val="24"/>
          <w:u w:val="single"/>
        </w:rPr>
        <w:t xml:space="preserve"> </w:t>
      </w:r>
      <w:r w:rsidRPr="003A63A2">
        <w:rPr>
          <w:rFonts w:ascii="Book Antiqua" w:hAnsi="Book Antiqua"/>
          <w:b/>
          <w:bCs/>
          <w:sz w:val="24"/>
          <w:szCs w:val="24"/>
        </w:rPr>
        <w:t>“</w:t>
      </w:r>
      <w:r w:rsidRPr="003A63A2">
        <w:rPr>
          <w:rFonts w:ascii="Book Antiqua" w:hAnsi="Book Antiqua"/>
          <w:sz w:val="24"/>
          <w:szCs w:val="24"/>
        </w:rPr>
        <w:t xml:space="preserve">Instalimi i një armature </w:t>
      </w:r>
      <w:r w:rsidR="00EC7973" w:rsidRPr="003A63A2">
        <w:rPr>
          <w:rFonts w:ascii="Book Antiqua" w:hAnsi="Book Antiqua"/>
          <w:sz w:val="24"/>
          <w:szCs w:val="24"/>
        </w:rPr>
        <w:t>n</w:t>
      </w:r>
      <w:r w:rsidR="002B6728" w:rsidRPr="003A63A2">
        <w:rPr>
          <w:rFonts w:ascii="Book Antiqua" w:hAnsi="Book Antiqua"/>
          <w:sz w:val="24"/>
          <w:szCs w:val="24"/>
        </w:rPr>
        <w:t>ë</w:t>
      </w:r>
      <w:r w:rsidR="00EC7973" w:rsidRPr="003A63A2">
        <w:rPr>
          <w:rFonts w:ascii="Book Antiqua" w:hAnsi="Book Antiqua"/>
          <w:sz w:val="24"/>
          <w:szCs w:val="24"/>
        </w:rPr>
        <w:t xml:space="preserve"> skem</w:t>
      </w:r>
      <w:r w:rsidR="002B6728" w:rsidRPr="003A63A2">
        <w:rPr>
          <w:rFonts w:ascii="Book Antiqua" w:hAnsi="Book Antiqua"/>
          <w:sz w:val="24"/>
          <w:szCs w:val="24"/>
        </w:rPr>
        <w:t>ë</w:t>
      </w:r>
      <w:r w:rsidR="00EC7973" w:rsidRPr="003A63A2">
        <w:rPr>
          <w:rFonts w:ascii="Book Antiqua" w:hAnsi="Book Antiqua"/>
          <w:sz w:val="24"/>
          <w:szCs w:val="24"/>
        </w:rPr>
        <w:t>n e</w:t>
      </w:r>
      <w:r w:rsidRPr="003A63A2">
        <w:rPr>
          <w:rFonts w:ascii="Book Antiqua" w:hAnsi="Book Antiqua"/>
          <w:sz w:val="24"/>
          <w:szCs w:val="24"/>
        </w:rPr>
        <w:t xml:space="preserve"> dhënë</w:t>
      </w:r>
      <w:r w:rsidRPr="003A63A2">
        <w:rPr>
          <w:rFonts w:ascii="Book Antiqua" w:hAnsi="Book Antiqua"/>
          <w:b/>
          <w:bCs/>
          <w:sz w:val="24"/>
          <w:szCs w:val="24"/>
        </w:rPr>
        <w:t>”.</w:t>
      </w:r>
    </w:p>
    <w:p w:rsidR="003231B8" w:rsidRPr="003A63A2" w:rsidRDefault="003231B8" w:rsidP="003231B8">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r w:rsidRPr="003A63A2">
        <w:rPr>
          <w:rFonts w:ascii="Book Antiqua" w:hAnsi="Book Antiqua"/>
          <w:lang w:val="sq-AL"/>
        </w:rPr>
        <w:t xml:space="preserve">: </w:t>
      </w:r>
    </w:p>
    <w:p w:rsidR="003231B8" w:rsidRPr="003A63A2" w:rsidRDefault="003231B8" w:rsidP="003231B8">
      <w:pPr>
        <w:pStyle w:val="ListParagraph"/>
        <w:spacing w:line="276" w:lineRule="auto"/>
        <w:ind w:left="0"/>
        <w:jc w:val="both"/>
        <w:rPr>
          <w:rFonts w:ascii="Book Antiqua" w:hAnsi="Book Antiqua"/>
          <w:lang w:val="sq-AL"/>
        </w:rPr>
      </w:pPr>
      <w:r w:rsidRPr="003A63A2">
        <w:rPr>
          <w:rFonts w:ascii="Book Antiqua" w:hAnsi="Book Antiqua"/>
          <w:lang w:val="sq-AL"/>
        </w:rPr>
        <w:t>Mjedis pune (is</w:t>
      </w:r>
      <w:r w:rsidR="00801336" w:rsidRPr="003A63A2">
        <w:rPr>
          <w:rFonts w:ascii="Book Antiqua" w:hAnsi="Book Antiqua"/>
          <w:lang w:val="sq-AL"/>
        </w:rPr>
        <w:t>huj) në shkollë , met</w:t>
      </w:r>
      <w:r w:rsidR="002B6728" w:rsidRPr="003A63A2">
        <w:rPr>
          <w:rFonts w:ascii="Book Antiqua" w:hAnsi="Book Antiqua"/>
          <w:lang w:val="sq-AL"/>
        </w:rPr>
        <w:t>ë</w:t>
      </w:r>
      <w:r w:rsidR="00801336" w:rsidRPr="003A63A2">
        <w:rPr>
          <w:rFonts w:ascii="Book Antiqua" w:hAnsi="Book Antiqua"/>
          <w:lang w:val="sq-AL"/>
        </w:rPr>
        <w:t xml:space="preserve">r, nivel, vegla dhe pajisje pune, </w:t>
      </w:r>
      <w:proofErr w:type="spellStart"/>
      <w:r w:rsidR="00801336" w:rsidRPr="003A63A2">
        <w:rPr>
          <w:rFonts w:ascii="Book Antiqua" w:hAnsi="Book Antiqua"/>
          <w:lang w:val="sq-AL"/>
        </w:rPr>
        <w:t>kanel</w:t>
      </w:r>
      <w:r w:rsidR="002B6728" w:rsidRPr="003A63A2">
        <w:rPr>
          <w:rFonts w:ascii="Book Antiqua" w:hAnsi="Book Antiqua"/>
          <w:lang w:val="sq-AL"/>
        </w:rPr>
        <w:t>ë</w:t>
      </w:r>
      <w:proofErr w:type="spellEnd"/>
      <w:r w:rsidR="00EC7973" w:rsidRPr="003A63A2">
        <w:rPr>
          <w:rFonts w:ascii="Book Antiqua" w:hAnsi="Book Antiqua"/>
          <w:lang w:val="sq-AL"/>
        </w:rPr>
        <w:t xml:space="preserve"> me</w:t>
      </w:r>
      <w:r w:rsidR="00801336" w:rsidRPr="003A63A2">
        <w:rPr>
          <w:rFonts w:ascii="Book Antiqua" w:hAnsi="Book Antiqua"/>
          <w:lang w:val="sq-AL"/>
        </w:rPr>
        <w:t xml:space="preserve"> bombol gazi, </w:t>
      </w:r>
      <w:r w:rsidRPr="003A63A2">
        <w:rPr>
          <w:rFonts w:ascii="Book Antiqua" w:hAnsi="Book Antiqua"/>
          <w:lang w:val="sq-AL"/>
        </w:rPr>
        <w:t>çel</w:t>
      </w:r>
      <w:r w:rsidR="002B6728" w:rsidRPr="003A63A2">
        <w:rPr>
          <w:rFonts w:ascii="Book Antiqua" w:hAnsi="Book Antiqua"/>
          <w:lang w:val="sq-AL"/>
        </w:rPr>
        <w:t>ë</w:t>
      </w:r>
      <w:r w:rsidRPr="003A63A2">
        <w:rPr>
          <w:rFonts w:ascii="Book Antiqua" w:hAnsi="Book Antiqua"/>
          <w:lang w:val="sq-AL"/>
        </w:rPr>
        <w:t>s</w:t>
      </w:r>
      <w:r w:rsidR="00801336" w:rsidRPr="003A63A2">
        <w:rPr>
          <w:rFonts w:ascii="Book Antiqua" w:hAnsi="Book Antiqua"/>
          <w:lang w:val="sq-AL"/>
        </w:rPr>
        <w:t>a</w:t>
      </w:r>
      <w:r w:rsidRPr="003A63A2">
        <w:rPr>
          <w:rFonts w:ascii="Book Antiqua" w:hAnsi="Book Antiqua"/>
          <w:lang w:val="sq-AL"/>
        </w:rPr>
        <w:t xml:space="preserve"> anglez</w:t>
      </w:r>
      <w:r w:rsidR="002B6728" w:rsidRPr="003A63A2">
        <w:rPr>
          <w:rFonts w:ascii="Book Antiqua" w:hAnsi="Book Antiqua"/>
          <w:lang w:val="sq-AL"/>
        </w:rPr>
        <w:t>ë</w:t>
      </w:r>
      <w:r w:rsidR="00801336" w:rsidRPr="003A63A2">
        <w:rPr>
          <w:rFonts w:ascii="Book Antiqua" w:hAnsi="Book Antiqua"/>
          <w:lang w:val="sq-AL"/>
        </w:rPr>
        <w:t>.</w:t>
      </w:r>
    </w:p>
    <w:p w:rsidR="003231B8" w:rsidRPr="003A63A2" w:rsidRDefault="003231B8" w:rsidP="003231B8">
      <w:pPr>
        <w:pStyle w:val="ListParagraph"/>
        <w:spacing w:line="276" w:lineRule="auto"/>
        <w:ind w:left="0"/>
        <w:jc w:val="both"/>
        <w:rPr>
          <w:rFonts w:ascii="Book Antiqua" w:hAnsi="Book Antiqua"/>
          <w:lang w:val="sq-AL"/>
        </w:rPr>
      </w:pPr>
      <w:r w:rsidRPr="003A63A2">
        <w:rPr>
          <w:rFonts w:ascii="Book Antiqua" w:hAnsi="Book Antiqua"/>
          <w:lang w:val="sq-AL"/>
        </w:rPr>
        <w:t xml:space="preserve">Materiale për realizimin e skemave si: </w:t>
      </w:r>
      <w:r w:rsidR="00801336" w:rsidRPr="003A63A2">
        <w:rPr>
          <w:rFonts w:ascii="Book Antiqua" w:hAnsi="Book Antiqua"/>
          <w:lang w:val="sq-AL"/>
        </w:rPr>
        <w:t>skema e instalimit t</w:t>
      </w:r>
      <w:r w:rsidR="002B6728" w:rsidRPr="003A63A2">
        <w:rPr>
          <w:rFonts w:ascii="Book Antiqua" w:hAnsi="Book Antiqua"/>
          <w:lang w:val="sq-AL"/>
        </w:rPr>
        <w:t>ë</w:t>
      </w:r>
      <w:r w:rsidR="00801336" w:rsidRPr="003A63A2">
        <w:rPr>
          <w:rFonts w:ascii="Book Antiqua" w:hAnsi="Book Antiqua"/>
          <w:lang w:val="sq-AL"/>
        </w:rPr>
        <w:t xml:space="preserve"> </w:t>
      </w:r>
      <w:proofErr w:type="spellStart"/>
      <w:r w:rsidR="00801336" w:rsidRPr="003A63A2">
        <w:rPr>
          <w:rFonts w:ascii="Book Antiqua" w:hAnsi="Book Antiqua"/>
          <w:lang w:val="sq-AL"/>
        </w:rPr>
        <w:t>armatu</w:t>
      </w:r>
      <w:r w:rsidR="002B6728" w:rsidRPr="003A63A2">
        <w:rPr>
          <w:rFonts w:ascii="Book Antiqua" w:hAnsi="Book Antiqua"/>
          <w:lang w:val="sq-AL"/>
        </w:rPr>
        <w:t>ë</w:t>
      </w:r>
      <w:r w:rsidR="00801336" w:rsidRPr="003A63A2">
        <w:rPr>
          <w:rFonts w:ascii="Book Antiqua" w:hAnsi="Book Antiqua"/>
          <w:lang w:val="sq-AL"/>
        </w:rPr>
        <w:t>s</w:t>
      </w:r>
      <w:proofErr w:type="spellEnd"/>
      <w:r w:rsidR="00801336" w:rsidRPr="003A63A2">
        <w:rPr>
          <w:rFonts w:ascii="Book Antiqua" w:hAnsi="Book Antiqua"/>
          <w:lang w:val="sq-AL"/>
        </w:rPr>
        <w:t>, udh</w:t>
      </w:r>
      <w:r w:rsidR="002B6728" w:rsidRPr="003A63A2">
        <w:rPr>
          <w:rFonts w:ascii="Book Antiqua" w:hAnsi="Book Antiqua"/>
          <w:lang w:val="sq-AL"/>
        </w:rPr>
        <w:t>ë</w:t>
      </w:r>
      <w:r w:rsidR="00801336" w:rsidRPr="003A63A2">
        <w:rPr>
          <w:rFonts w:ascii="Book Antiqua" w:hAnsi="Book Antiqua"/>
          <w:lang w:val="sq-AL"/>
        </w:rPr>
        <w:t>zues p</w:t>
      </w:r>
      <w:r w:rsidR="002B6728" w:rsidRPr="003A63A2">
        <w:rPr>
          <w:rFonts w:ascii="Book Antiqua" w:hAnsi="Book Antiqua"/>
          <w:lang w:val="sq-AL"/>
        </w:rPr>
        <w:t>ë</w:t>
      </w:r>
      <w:r w:rsidR="00801336" w:rsidRPr="003A63A2">
        <w:rPr>
          <w:rFonts w:ascii="Book Antiqua" w:hAnsi="Book Antiqua"/>
          <w:lang w:val="sq-AL"/>
        </w:rPr>
        <w:t xml:space="preserve">rmbushjeje, </w:t>
      </w:r>
      <w:r w:rsidRPr="003A63A2">
        <w:rPr>
          <w:rFonts w:ascii="Book Antiqua" w:hAnsi="Book Antiqua"/>
          <w:lang w:val="sq-AL"/>
        </w:rPr>
        <w:t>armatura të sistemit të ngrohjes (</w:t>
      </w:r>
      <w:proofErr w:type="spellStart"/>
      <w:r w:rsidRPr="003A63A2">
        <w:rPr>
          <w:rFonts w:ascii="Book Antiqua" w:hAnsi="Book Antiqua"/>
          <w:lang w:val="sq-AL"/>
        </w:rPr>
        <w:t>valvol</w:t>
      </w:r>
      <w:proofErr w:type="spellEnd"/>
      <w:r w:rsidRPr="003A63A2">
        <w:rPr>
          <w:rFonts w:ascii="Book Antiqua" w:hAnsi="Book Antiqua"/>
          <w:lang w:val="sq-AL"/>
        </w:rPr>
        <w:t xml:space="preserve"> </w:t>
      </w:r>
      <w:proofErr w:type="spellStart"/>
      <w:r w:rsidRPr="003A63A2">
        <w:rPr>
          <w:rFonts w:ascii="Book Antiqua" w:hAnsi="Book Antiqua"/>
          <w:lang w:val="sq-AL"/>
        </w:rPr>
        <w:t>ç’ajrimi</w:t>
      </w:r>
      <w:proofErr w:type="spellEnd"/>
      <w:r w:rsidRPr="003A63A2">
        <w:rPr>
          <w:rFonts w:ascii="Book Antiqua" w:hAnsi="Book Antiqua"/>
          <w:lang w:val="sq-AL"/>
        </w:rPr>
        <w:t xml:space="preserve">, </w:t>
      </w:r>
      <w:proofErr w:type="spellStart"/>
      <w:r w:rsidRPr="003A63A2">
        <w:rPr>
          <w:rFonts w:ascii="Book Antiqua" w:hAnsi="Book Antiqua"/>
          <w:lang w:val="sq-AL"/>
        </w:rPr>
        <w:t>termomanometer</w:t>
      </w:r>
      <w:proofErr w:type="spellEnd"/>
      <w:r w:rsidRPr="003A63A2">
        <w:rPr>
          <w:rFonts w:ascii="Book Antiqua" w:hAnsi="Book Antiqua"/>
          <w:lang w:val="sq-AL"/>
        </w:rPr>
        <w:t xml:space="preserve">, </w:t>
      </w:r>
      <w:proofErr w:type="spellStart"/>
      <w:r w:rsidR="00EC7973" w:rsidRPr="003A63A2">
        <w:rPr>
          <w:rFonts w:ascii="Book Antiqua" w:hAnsi="Book Antiqua"/>
          <w:lang w:val="sq-AL"/>
        </w:rPr>
        <w:t>valvol</w:t>
      </w:r>
      <w:proofErr w:type="spellEnd"/>
      <w:r w:rsidR="00EC7973" w:rsidRPr="003A63A2">
        <w:rPr>
          <w:rFonts w:ascii="Book Antiqua" w:hAnsi="Book Antiqua"/>
          <w:lang w:val="sq-AL"/>
        </w:rPr>
        <w:t xml:space="preserve"> sigurie</w:t>
      </w:r>
      <w:r w:rsidRPr="003A63A2">
        <w:rPr>
          <w:rFonts w:ascii="Book Antiqua" w:hAnsi="Book Antiqua"/>
          <w:lang w:val="sq-AL"/>
        </w:rPr>
        <w:t xml:space="preserve">, enë zgjerimi etj.), </w:t>
      </w:r>
      <w:r w:rsidR="00EC7973" w:rsidRPr="003A63A2">
        <w:rPr>
          <w:rFonts w:ascii="Book Antiqua" w:hAnsi="Book Antiqua"/>
          <w:lang w:val="sq-AL"/>
        </w:rPr>
        <w:t>reduksion, tel kallaji, material dendësimi (</w:t>
      </w:r>
      <w:r w:rsidRPr="003A63A2">
        <w:rPr>
          <w:rFonts w:ascii="Book Antiqua" w:hAnsi="Book Antiqua"/>
          <w:lang w:val="sq-AL"/>
        </w:rPr>
        <w:t xml:space="preserve">pe liri, shirit </w:t>
      </w:r>
      <w:proofErr w:type="spellStart"/>
      <w:r w:rsidRPr="003A63A2">
        <w:rPr>
          <w:rFonts w:ascii="Book Antiqua" w:hAnsi="Book Antiqua"/>
          <w:lang w:val="sq-AL"/>
        </w:rPr>
        <w:t>tefloni</w:t>
      </w:r>
      <w:proofErr w:type="spellEnd"/>
      <w:r w:rsidRPr="003A63A2">
        <w:rPr>
          <w:rFonts w:ascii="Book Antiqua" w:hAnsi="Book Antiqua"/>
          <w:lang w:val="sq-AL"/>
        </w:rPr>
        <w:t>, pastë, etj.)</w:t>
      </w:r>
    </w:p>
    <w:p w:rsidR="003231B8" w:rsidRPr="003A63A2" w:rsidRDefault="003231B8" w:rsidP="00EC7973">
      <w:pPr>
        <w:pStyle w:val="TableParagraph"/>
        <w:ind w:left="0"/>
        <w:rPr>
          <w:rFonts w:ascii="Book Antiqua" w:hAnsi="Book Antiqua"/>
          <w:sz w:val="24"/>
          <w:szCs w:val="24"/>
        </w:rPr>
      </w:pPr>
      <w:r w:rsidRPr="003A63A2">
        <w:rPr>
          <w:rFonts w:ascii="Book Antiqua" w:hAnsi="Book Antiqua"/>
          <w:sz w:val="24"/>
          <w:szCs w:val="24"/>
        </w:rPr>
        <w:t>Nxënësit në grupe, duke u angazhuar në mënyrë konkrete për instalimi</w:t>
      </w:r>
      <w:r w:rsidR="00EC7973" w:rsidRPr="003A63A2">
        <w:rPr>
          <w:rFonts w:ascii="Book Antiqua" w:hAnsi="Book Antiqua"/>
          <w:sz w:val="24"/>
          <w:szCs w:val="24"/>
        </w:rPr>
        <w:t>n</w:t>
      </w:r>
      <w:r w:rsidRPr="003A63A2">
        <w:rPr>
          <w:rFonts w:ascii="Book Antiqua" w:hAnsi="Book Antiqua"/>
          <w:sz w:val="24"/>
          <w:szCs w:val="24"/>
        </w:rPr>
        <w:t xml:space="preserve"> e </w:t>
      </w:r>
      <w:r w:rsidR="00EC7973" w:rsidRPr="003A63A2">
        <w:rPr>
          <w:rFonts w:ascii="Book Antiqua" w:hAnsi="Book Antiqua"/>
          <w:sz w:val="24"/>
          <w:szCs w:val="24"/>
        </w:rPr>
        <w:t xml:space="preserve">një armature kryejnë </w:t>
      </w:r>
      <w:r w:rsidRPr="003A63A2">
        <w:rPr>
          <w:rFonts w:ascii="Book Antiqua" w:hAnsi="Book Antiqua"/>
          <w:sz w:val="24"/>
          <w:szCs w:val="24"/>
        </w:rPr>
        <w:t xml:space="preserve">vendosjen </w:t>
      </w:r>
      <w:r w:rsidR="00EC7973" w:rsidRPr="003A63A2">
        <w:rPr>
          <w:rFonts w:ascii="Book Antiqua" w:hAnsi="Book Antiqua"/>
          <w:sz w:val="24"/>
          <w:szCs w:val="24"/>
        </w:rPr>
        <w:t>e reduksionit n</w:t>
      </w:r>
      <w:r w:rsidR="002B6728" w:rsidRPr="003A63A2">
        <w:rPr>
          <w:rFonts w:ascii="Book Antiqua" w:hAnsi="Book Antiqua"/>
          <w:sz w:val="24"/>
          <w:szCs w:val="24"/>
        </w:rPr>
        <w:t>ë</w:t>
      </w:r>
      <w:r w:rsidR="00EC7973" w:rsidRPr="003A63A2">
        <w:rPr>
          <w:rFonts w:ascii="Book Antiqua" w:hAnsi="Book Antiqua"/>
          <w:sz w:val="24"/>
          <w:szCs w:val="24"/>
        </w:rPr>
        <w:t xml:space="preserve"> skem</w:t>
      </w:r>
      <w:r w:rsidR="002B6728" w:rsidRPr="003A63A2">
        <w:rPr>
          <w:rFonts w:ascii="Book Antiqua" w:hAnsi="Book Antiqua"/>
          <w:sz w:val="24"/>
          <w:szCs w:val="24"/>
        </w:rPr>
        <w:t>ë</w:t>
      </w:r>
      <w:r w:rsidR="00EC7973" w:rsidRPr="003A63A2">
        <w:rPr>
          <w:rFonts w:ascii="Book Antiqua" w:hAnsi="Book Antiqua"/>
          <w:sz w:val="24"/>
          <w:szCs w:val="24"/>
        </w:rPr>
        <w:t xml:space="preserve">, vendosjen </w:t>
      </w:r>
      <w:r w:rsidRPr="003A63A2">
        <w:rPr>
          <w:rFonts w:ascii="Book Antiqua" w:hAnsi="Book Antiqua"/>
          <w:sz w:val="24"/>
          <w:szCs w:val="24"/>
        </w:rPr>
        <w:t>dhe shtr</w:t>
      </w:r>
      <w:r w:rsidR="00EC7973" w:rsidRPr="003A63A2">
        <w:rPr>
          <w:rFonts w:ascii="Book Antiqua" w:hAnsi="Book Antiqua"/>
          <w:sz w:val="24"/>
          <w:szCs w:val="24"/>
        </w:rPr>
        <w:t>ë</w:t>
      </w:r>
      <w:r w:rsidRPr="003A63A2">
        <w:rPr>
          <w:rFonts w:ascii="Book Antiqua" w:hAnsi="Book Antiqua"/>
          <w:sz w:val="24"/>
          <w:szCs w:val="24"/>
        </w:rPr>
        <w:t xml:space="preserve">ngimin  e </w:t>
      </w:r>
      <w:r w:rsidR="00EC7973" w:rsidRPr="003A63A2">
        <w:rPr>
          <w:rFonts w:ascii="Book Antiqua" w:hAnsi="Book Antiqua"/>
          <w:sz w:val="24"/>
          <w:szCs w:val="24"/>
        </w:rPr>
        <w:t>armatur</w:t>
      </w:r>
      <w:r w:rsidR="002B6728" w:rsidRPr="003A63A2">
        <w:rPr>
          <w:rFonts w:ascii="Book Antiqua" w:hAnsi="Book Antiqua"/>
          <w:sz w:val="24"/>
          <w:szCs w:val="24"/>
        </w:rPr>
        <w:t>ë</w:t>
      </w:r>
      <w:r w:rsidR="00EC7973" w:rsidRPr="003A63A2">
        <w:rPr>
          <w:rFonts w:ascii="Book Antiqua" w:hAnsi="Book Antiqua"/>
          <w:sz w:val="24"/>
          <w:szCs w:val="24"/>
        </w:rPr>
        <w:t>s</w:t>
      </w:r>
      <w:r w:rsidRPr="003A63A2">
        <w:rPr>
          <w:rFonts w:ascii="Book Antiqua" w:hAnsi="Book Antiqua"/>
          <w:sz w:val="24"/>
          <w:szCs w:val="24"/>
        </w:rPr>
        <w:t>.</w:t>
      </w:r>
    </w:p>
    <w:p w:rsidR="00A277D4" w:rsidRPr="003A63A2" w:rsidRDefault="003231B8" w:rsidP="00A277D4">
      <w:pPr>
        <w:pStyle w:val="TableParagraph"/>
        <w:spacing w:line="276" w:lineRule="auto"/>
        <w:ind w:left="0"/>
        <w:rPr>
          <w:rFonts w:ascii="Book Antiqua" w:hAnsi="Book Antiqua"/>
          <w:sz w:val="24"/>
          <w:szCs w:val="24"/>
        </w:rPr>
      </w:pPr>
      <w:r w:rsidRPr="003A63A2">
        <w:rPr>
          <w:rFonts w:ascii="Book Antiqua" w:hAnsi="Book Antiqua"/>
          <w:bCs/>
          <w:sz w:val="24"/>
          <w:szCs w:val="24"/>
        </w:rPr>
        <w:t>Komisioni i vlerësimit duhet të përdorë demonstrime konkrete të proceseve të ndryshme.</w:t>
      </w:r>
      <w:r w:rsidRPr="003A63A2">
        <w:rPr>
          <w:rFonts w:ascii="Book Antiqua" w:hAnsi="Book Antiqua"/>
          <w:sz w:val="24"/>
          <w:szCs w:val="24"/>
        </w:rPr>
        <w:t xml:space="preserve"> </w:t>
      </w:r>
    </w:p>
    <w:p w:rsidR="003231B8" w:rsidRPr="003A63A2" w:rsidRDefault="003231B8" w:rsidP="00A277D4">
      <w:pPr>
        <w:pStyle w:val="TableParagraph"/>
        <w:spacing w:line="276" w:lineRule="auto"/>
        <w:ind w:left="0"/>
        <w:rPr>
          <w:rFonts w:ascii="Book Antiqua" w:hAnsi="Book Antiqua"/>
          <w:b/>
          <w:sz w:val="24"/>
          <w:szCs w:val="24"/>
        </w:rPr>
      </w:pPr>
      <w:r w:rsidRPr="003A63A2">
        <w:rPr>
          <w:rFonts w:ascii="Book Antiqua" w:hAnsi="Book Antiqua"/>
          <w:bCs/>
          <w:sz w:val="24"/>
          <w:szCs w:val="24"/>
        </w:rPr>
        <w:lastRenderedPageBreak/>
        <w:t xml:space="preserve">Gjatë vlerësimit të nxënësve, komisioni i vlerësimit duhet të verifikojë shkallën e arritjeve të shprehive praktike, të përdorimit të mjeteve, veglave të punës </w:t>
      </w:r>
      <w:r w:rsidR="00A277D4" w:rsidRPr="003A63A2">
        <w:rPr>
          <w:rFonts w:ascii="Book Antiqua" w:hAnsi="Book Antiqua"/>
          <w:bCs/>
          <w:sz w:val="24"/>
          <w:szCs w:val="24"/>
        </w:rPr>
        <w:t>gjat</w:t>
      </w:r>
      <w:r w:rsidR="002B6728" w:rsidRPr="003A63A2">
        <w:rPr>
          <w:rFonts w:ascii="Book Antiqua" w:hAnsi="Book Antiqua"/>
          <w:bCs/>
          <w:sz w:val="24"/>
          <w:szCs w:val="24"/>
        </w:rPr>
        <w:t>ë</w:t>
      </w:r>
      <w:r w:rsidRPr="003A63A2">
        <w:rPr>
          <w:rFonts w:ascii="Book Antiqua" w:hAnsi="Book Antiqua"/>
          <w:bCs/>
          <w:sz w:val="24"/>
          <w:szCs w:val="24"/>
        </w:rPr>
        <w:t xml:space="preserve"> </w:t>
      </w:r>
      <w:r w:rsidR="002B6728" w:rsidRPr="003A63A2">
        <w:rPr>
          <w:rFonts w:ascii="Book Antiqua" w:hAnsi="Book Antiqua"/>
          <w:bCs/>
          <w:sz w:val="24"/>
          <w:szCs w:val="24"/>
        </w:rPr>
        <w:t xml:space="preserve">dhe </w:t>
      </w:r>
      <w:r w:rsidRPr="003A63A2">
        <w:rPr>
          <w:rFonts w:ascii="Book Antiqua" w:hAnsi="Book Antiqua"/>
          <w:sz w:val="24"/>
          <w:szCs w:val="24"/>
        </w:rPr>
        <w:t>instalimi</w:t>
      </w:r>
      <w:r w:rsidR="002B6728" w:rsidRPr="003A63A2">
        <w:rPr>
          <w:rFonts w:ascii="Book Antiqua" w:hAnsi="Book Antiqua"/>
          <w:sz w:val="24"/>
          <w:szCs w:val="24"/>
        </w:rPr>
        <w:t>n</w:t>
      </w:r>
      <w:r w:rsidR="00A277D4" w:rsidRPr="003A63A2">
        <w:rPr>
          <w:rFonts w:ascii="Book Antiqua" w:hAnsi="Book Antiqua"/>
          <w:sz w:val="24"/>
          <w:szCs w:val="24"/>
        </w:rPr>
        <w:t xml:space="preserve"> </w:t>
      </w:r>
      <w:r w:rsidR="002B6728" w:rsidRPr="003A63A2">
        <w:rPr>
          <w:rFonts w:ascii="Book Antiqua" w:hAnsi="Book Antiqua"/>
          <w:sz w:val="24"/>
          <w:szCs w:val="24"/>
        </w:rPr>
        <w:t>e armaturës</w:t>
      </w:r>
      <w:r w:rsidRPr="003A63A2">
        <w:rPr>
          <w:rFonts w:ascii="Book Antiqua" w:hAnsi="Book Antiqua"/>
          <w:sz w:val="24"/>
          <w:szCs w:val="24"/>
        </w:rPr>
        <w:t>.</w:t>
      </w:r>
    </w:p>
    <w:p w:rsidR="003231B8" w:rsidRPr="003A63A2" w:rsidRDefault="003231B8" w:rsidP="00A277D4">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3231B8" w:rsidRPr="003A63A2" w:rsidRDefault="003231B8" w:rsidP="00A277D4">
      <w:pPr>
        <w:pStyle w:val="TableParagraph"/>
        <w:spacing w:line="276" w:lineRule="auto"/>
        <w:ind w:left="0"/>
        <w:rPr>
          <w:rFonts w:ascii="Book Antiqua" w:hAnsi="Book Antiqua"/>
          <w:b/>
          <w:sz w:val="24"/>
          <w:szCs w:val="24"/>
        </w:rPr>
      </w:pPr>
      <w:r w:rsidRPr="003A63A2">
        <w:rPr>
          <w:rFonts w:ascii="Book Antiqua" w:hAnsi="Book Antiqua"/>
          <w:sz w:val="24"/>
          <w:szCs w:val="24"/>
        </w:rPr>
        <w:t xml:space="preserve">Udhëzime për realizimin e </w:t>
      </w:r>
      <w:r w:rsidRPr="003A63A2">
        <w:rPr>
          <w:rFonts w:ascii="Book Antiqua" w:hAnsi="Book Antiqua"/>
          <w:b/>
          <w:sz w:val="24"/>
          <w:szCs w:val="24"/>
          <w:u w:val="single"/>
        </w:rPr>
        <w:t xml:space="preserve">detyrës </w:t>
      </w:r>
      <w:r w:rsidR="00A277D4" w:rsidRPr="003A63A2">
        <w:rPr>
          <w:rFonts w:ascii="Book Antiqua" w:hAnsi="Book Antiqua"/>
          <w:b/>
          <w:sz w:val="24"/>
          <w:szCs w:val="24"/>
          <w:u w:val="single"/>
        </w:rPr>
        <w:t>10</w:t>
      </w:r>
      <w:r w:rsidRPr="003A63A2">
        <w:rPr>
          <w:rFonts w:ascii="Book Antiqua" w:hAnsi="Book Antiqua"/>
          <w:b/>
          <w:sz w:val="24"/>
          <w:szCs w:val="24"/>
          <w:u w:val="single"/>
        </w:rPr>
        <w:t xml:space="preserve"> </w:t>
      </w:r>
      <w:r w:rsidRPr="003A63A2">
        <w:rPr>
          <w:rFonts w:ascii="Book Antiqua" w:hAnsi="Book Antiqua"/>
          <w:b/>
          <w:bCs/>
          <w:sz w:val="24"/>
          <w:szCs w:val="24"/>
        </w:rPr>
        <w:t>“</w:t>
      </w:r>
      <w:r w:rsidR="00A277D4" w:rsidRPr="003A63A2">
        <w:rPr>
          <w:rFonts w:ascii="Book Antiqua" w:hAnsi="Book Antiqua"/>
          <w:sz w:val="24"/>
          <w:szCs w:val="24"/>
        </w:rPr>
        <w:t>Instalimi</w:t>
      </w:r>
      <w:r w:rsidR="00D479AB" w:rsidRPr="003A63A2">
        <w:rPr>
          <w:rFonts w:ascii="Book Antiqua" w:hAnsi="Book Antiqua"/>
          <w:sz w:val="24"/>
          <w:szCs w:val="24"/>
        </w:rPr>
        <w:t xml:space="preserve"> i një radiatori sipas skemës </w:t>
      </w:r>
      <w:r w:rsidR="00A277D4" w:rsidRPr="003A63A2">
        <w:rPr>
          <w:rFonts w:ascii="Book Antiqua" w:hAnsi="Book Antiqua"/>
          <w:sz w:val="24"/>
          <w:szCs w:val="24"/>
        </w:rPr>
        <w:t>s</w:t>
      </w:r>
      <w:r w:rsidR="00D479AB" w:rsidRPr="003A63A2">
        <w:rPr>
          <w:rFonts w:ascii="Book Antiqua" w:hAnsi="Book Antiqua"/>
          <w:sz w:val="24"/>
          <w:szCs w:val="24"/>
        </w:rPr>
        <w:t>ë dhënë</w:t>
      </w:r>
      <w:r w:rsidRPr="003A63A2">
        <w:rPr>
          <w:rFonts w:ascii="Book Antiqua" w:hAnsi="Book Antiqua"/>
          <w:b/>
          <w:bCs/>
          <w:sz w:val="24"/>
          <w:szCs w:val="24"/>
        </w:rPr>
        <w:t>”.</w:t>
      </w:r>
    </w:p>
    <w:p w:rsidR="003231B8" w:rsidRPr="003A63A2" w:rsidRDefault="003231B8" w:rsidP="00A277D4">
      <w:pPr>
        <w:pStyle w:val="ListParagraph"/>
        <w:spacing w:line="276" w:lineRule="auto"/>
        <w:ind w:left="0"/>
        <w:jc w:val="both"/>
        <w:rPr>
          <w:rFonts w:ascii="Book Antiqua" w:hAnsi="Book Antiqua"/>
          <w:lang w:val="sq-AL"/>
        </w:rPr>
      </w:pPr>
      <w:r w:rsidRPr="003A63A2">
        <w:rPr>
          <w:rFonts w:ascii="Book Antiqua" w:eastAsia="Times New Roman" w:hAnsi="Book Antiqua"/>
          <w:bCs/>
          <w:lang w:val="sq-AL"/>
        </w:rPr>
        <w:t xml:space="preserve">Për realizimin e kësaj detyre, </w:t>
      </w:r>
      <w:r w:rsidRPr="003A63A2">
        <w:rPr>
          <w:rFonts w:ascii="Book Antiqua" w:hAnsi="Book Antiqua"/>
          <w:lang w:val="sq-AL"/>
        </w:rPr>
        <w:t xml:space="preserve">nxënësve duhet t’u sigurohen mjediset, mjetet dhe materialet e </w:t>
      </w:r>
      <w:r w:rsidR="009874C3" w:rsidRPr="003A63A2">
        <w:rPr>
          <w:rFonts w:ascii="Book Antiqua" w:hAnsi="Book Antiqua"/>
          <w:lang w:val="sq-AL"/>
        </w:rPr>
        <w:t>mëposhtme</w:t>
      </w:r>
      <w:bookmarkStart w:id="0" w:name="_GoBack"/>
      <w:bookmarkEnd w:id="0"/>
      <w:r w:rsidRPr="003A63A2">
        <w:rPr>
          <w:rFonts w:ascii="Book Antiqua" w:hAnsi="Book Antiqua"/>
          <w:lang w:val="sq-AL"/>
        </w:rPr>
        <w:t xml:space="preserve">: </w:t>
      </w:r>
    </w:p>
    <w:p w:rsidR="003231B8" w:rsidRPr="003A63A2" w:rsidRDefault="003231B8" w:rsidP="00A277D4">
      <w:pPr>
        <w:pStyle w:val="ListParagraph"/>
        <w:spacing w:line="276" w:lineRule="auto"/>
        <w:ind w:left="0"/>
        <w:jc w:val="both"/>
        <w:rPr>
          <w:rFonts w:ascii="Book Antiqua" w:hAnsi="Book Antiqua"/>
          <w:lang w:val="sq-AL"/>
        </w:rPr>
      </w:pPr>
      <w:r w:rsidRPr="003A63A2">
        <w:rPr>
          <w:rFonts w:ascii="Book Antiqua" w:hAnsi="Book Antiqua"/>
          <w:lang w:val="sq-AL"/>
        </w:rPr>
        <w:t xml:space="preserve">Mjedis pune (ishuj) në shkollë , vegla </w:t>
      </w:r>
      <w:r w:rsidR="003F5357" w:rsidRPr="003A63A2">
        <w:rPr>
          <w:rFonts w:ascii="Book Antiqua" w:hAnsi="Book Antiqua"/>
          <w:lang w:val="sq-AL"/>
        </w:rPr>
        <w:t>mat</w:t>
      </w:r>
      <w:r w:rsidR="002B6728" w:rsidRPr="003A63A2">
        <w:rPr>
          <w:rFonts w:ascii="Book Antiqua" w:hAnsi="Book Antiqua"/>
          <w:lang w:val="sq-AL"/>
        </w:rPr>
        <w:t>ë</w:t>
      </w:r>
      <w:r w:rsidR="003F5357" w:rsidRPr="003A63A2">
        <w:rPr>
          <w:rFonts w:ascii="Book Antiqua" w:hAnsi="Book Antiqua"/>
          <w:lang w:val="sq-AL"/>
        </w:rPr>
        <w:t xml:space="preserve">se dhe </w:t>
      </w:r>
      <w:r w:rsidR="001F1F13" w:rsidRPr="003A63A2">
        <w:rPr>
          <w:rFonts w:ascii="Book Antiqua" w:hAnsi="Book Antiqua"/>
          <w:lang w:val="sq-AL"/>
        </w:rPr>
        <w:t>kontrolli</w:t>
      </w:r>
      <w:r w:rsidRPr="003A63A2">
        <w:rPr>
          <w:rFonts w:ascii="Book Antiqua" w:hAnsi="Book Antiqua"/>
          <w:lang w:val="sq-AL"/>
        </w:rPr>
        <w:t xml:space="preserve"> si </w:t>
      </w:r>
      <w:r w:rsidR="003F5357" w:rsidRPr="003A63A2">
        <w:rPr>
          <w:rFonts w:ascii="Book Antiqua" w:hAnsi="Book Antiqua"/>
          <w:lang w:val="sq-AL"/>
        </w:rPr>
        <w:t>:</w:t>
      </w:r>
      <w:r w:rsidR="00A277D4" w:rsidRPr="003A63A2">
        <w:rPr>
          <w:rFonts w:ascii="Book Antiqua" w:hAnsi="Book Antiqua"/>
          <w:lang w:val="sq-AL"/>
        </w:rPr>
        <w:t xml:space="preserve"> </w:t>
      </w:r>
      <w:r w:rsidR="003F5357" w:rsidRPr="003A63A2">
        <w:rPr>
          <w:rFonts w:ascii="Book Antiqua" w:hAnsi="Book Antiqua"/>
          <w:lang w:val="sq-AL"/>
        </w:rPr>
        <w:t>met</w:t>
      </w:r>
      <w:r w:rsidR="002B6728" w:rsidRPr="003A63A2">
        <w:rPr>
          <w:rFonts w:ascii="Book Antiqua" w:hAnsi="Book Antiqua"/>
          <w:lang w:val="sq-AL"/>
        </w:rPr>
        <w:t>ë</w:t>
      </w:r>
      <w:r w:rsidR="003F5357" w:rsidRPr="003A63A2">
        <w:rPr>
          <w:rFonts w:ascii="Book Antiqua" w:hAnsi="Book Antiqua"/>
          <w:lang w:val="sq-AL"/>
        </w:rPr>
        <w:t xml:space="preserve">r, </w:t>
      </w:r>
      <w:r w:rsidR="001F1F13" w:rsidRPr="003A63A2">
        <w:rPr>
          <w:rFonts w:ascii="Book Antiqua" w:hAnsi="Book Antiqua"/>
          <w:lang w:val="sq-AL"/>
        </w:rPr>
        <w:t>nivel, vegla pune s</w:t>
      </w:r>
      <w:r w:rsidR="003F5357" w:rsidRPr="003A63A2">
        <w:rPr>
          <w:rFonts w:ascii="Book Antiqua" w:hAnsi="Book Antiqua"/>
          <w:lang w:val="sq-AL"/>
        </w:rPr>
        <w:t>i</w:t>
      </w:r>
      <w:r w:rsidR="001F1F13" w:rsidRPr="003A63A2">
        <w:rPr>
          <w:rFonts w:ascii="Book Antiqua" w:hAnsi="Book Antiqua"/>
          <w:lang w:val="sq-AL"/>
        </w:rPr>
        <w:t xml:space="preserve">: </w:t>
      </w:r>
      <w:r w:rsidR="003F5357" w:rsidRPr="003A63A2">
        <w:rPr>
          <w:rFonts w:ascii="Book Antiqua" w:hAnsi="Book Antiqua"/>
          <w:lang w:val="sq-AL"/>
        </w:rPr>
        <w:t xml:space="preserve">komplet </w:t>
      </w:r>
      <w:r w:rsidR="001F1F13" w:rsidRPr="003A63A2">
        <w:rPr>
          <w:rFonts w:ascii="Book Antiqua" w:hAnsi="Book Antiqua"/>
          <w:lang w:val="sq-AL"/>
        </w:rPr>
        <w:t>çel</w:t>
      </w:r>
      <w:r w:rsidR="003F5357" w:rsidRPr="003A63A2">
        <w:rPr>
          <w:rFonts w:ascii="Book Antiqua" w:hAnsi="Book Antiqua"/>
          <w:lang w:val="sq-AL"/>
        </w:rPr>
        <w:t>ë</w:t>
      </w:r>
      <w:r w:rsidR="001F1F13" w:rsidRPr="003A63A2">
        <w:rPr>
          <w:rFonts w:ascii="Book Antiqua" w:hAnsi="Book Antiqua"/>
          <w:lang w:val="sq-AL"/>
        </w:rPr>
        <w:t>s</w:t>
      </w:r>
      <w:r w:rsidR="003F5357" w:rsidRPr="003A63A2">
        <w:rPr>
          <w:rFonts w:ascii="Book Antiqua" w:hAnsi="Book Antiqua"/>
          <w:lang w:val="sq-AL"/>
        </w:rPr>
        <w:t xml:space="preserve">ash </w:t>
      </w:r>
      <w:r w:rsidR="001F1F13" w:rsidRPr="003A63A2">
        <w:rPr>
          <w:rFonts w:ascii="Book Antiqua" w:hAnsi="Book Antiqua"/>
          <w:lang w:val="sq-AL"/>
        </w:rPr>
        <w:t xml:space="preserve"> </w:t>
      </w:r>
      <w:proofErr w:type="spellStart"/>
      <w:r w:rsidR="003F5357" w:rsidRPr="003A63A2">
        <w:rPr>
          <w:rFonts w:ascii="Book Antiqua" w:hAnsi="Book Antiqua"/>
          <w:lang w:val="sq-AL"/>
        </w:rPr>
        <w:t>fiso</w:t>
      </w:r>
      <w:proofErr w:type="spellEnd"/>
      <w:r w:rsidR="00A277D4" w:rsidRPr="003A63A2">
        <w:rPr>
          <w:rFonts w:ascii="Book Antiqua" w:hAnsi="Book Antiqua"/>
          <w:lang w:val="sq-AL"/>
        </w:rPr>
        <w:t>.</w:t>
      </w:r>
      <w:r w:rsidR="001F1F13" w:rsidRPr="003A63A2">
        <w:rPr>
          <w:rFonts w:ascii="Book Antiqua" w:hAnsi="Book Antiqua"/>
          <w:lang w:val="sq-AL"/>
        </w:rPr>
        <w:t xml:space="preserve"> </w:t>
      </w:r>
    </w:p>
    <w:p w:rsidR="00A277D4" w:rsidRPr="003A63A2" w:rsidRDefault="00A277D4" w:rsidP="00A277D4">
      <w:pPr>
        <w:pStyle w:val="ListParagraph"/>
        <w:spacing w:line="276" w:lineRule="auto"/>
        <w:ind w:left="0"/>
        <w:jc w:val="both"/>
        <w:rPr>
          <w:rFonts w:ascii="Book Antiqua" w:hAnsi="Book Antiqua"/>
          <w:lang w:val="sq-AL"/>
        </w:rPr>
      </w:pPr>
      <w:r w:rsidRPr="003A63A2">
        <w:rPr>
          <w:rFonts w:ascii="Book Antiqua" w:hAnsi="Book Antiqua"/>
          <w:lang w:val="sq-AL"/>
        </w:rPr>
        <w:t xml:space="preserve">Materiale për realizimin e skemave si: skema të instalimit të radiatorit, udhëzues përmbushjeje, mbajtëse radiatori, ventil hyrës, kokë </w:t>
      </w:r>
      <w:proofErr w:type="spellStart"/>
      <w:r w:rsidRPr="003A63A2">
        <w:rPr>
          <w:rFonts w:ascii="Book Antiqua" w:hAnsi="Book Antiqua"/>
          <w:lang w:val="sq-AL"/>
        </w:rPr>
        <w:t>termostatike</w:t>
      </w:r>
      <w:proofErr w:type="spellEnd"/>
      <w:r w:rsidRPr="003A63A2">
        <w:rPr>
          <w:rFonts w:ascii="Book Antiqua" w:hAnsi="Book Antiqua"/>
          <w:lang w:val="sq-AL"/>
        </w:rPr>
        <w:t xml:space="preserve">, ventil dalës, vida, bulona, shirit </w:t>
      </w:r>
      <w:proofErr w:type="spellStart"/>
      <w:r w:rsidRPr="003A63A2">
        <w:rPr>
          <w:rFonts w:ascii="Book Antiqua" w:hAnsi="Book Antiqua"/>
          <w:lang w:val="sq-AL"/>
        </w:rPr>
        <w:t>tefloni</w:t>
      </w:r>
      <w:proofErr w:type="spellEnd"/>
      <w:r w:rsidRPr="003A63A2">
        <w:rPr>
          <w:rFonts w:ascii="Book Antiqua" w:hAnsi="Book Antiqua"/>
          <w:lang w:val="sq-AL"/>
        </w:rPr>
        <w:t>.</w:t>
      </w:r>
    </w:p>
    <w:p w:rsidR="003231B8" w:rsidRPr="003A63A2" w:rsidRDefault="003231B8" w:rsidP="00A277D4">
      <w:pPr>
        <w:pStyle w:val="TableParagraph"/>
        <w:spacing w:line="276" w:lineRule="auto"/>
        <w:ind w:left="0"/>
        <w:rPr>
          <w:rFonts w:ascii="Book Antiqua" w:hAnsi="Book Antiqua"/>
          <w:sz w:val="24"/>
          <w:szCs w:val="24"/>
        </w:rPr>
      </w:pPr>
      <w:r w:rsidRPr="003A63A2">
        <w:rPr>
          <w:rFonts w:ascii="Book Antiqua" w:hAnsi="Book Antiqua"/>
          <w:sz w:val="24"/>
          <w:szCs w:val="24"/>
        </w:rPr>
        <w:t xml:space="preserve">Nxënësit në grupe, duke u angazhuar në mënyrë konkrete për </w:t>
      </w:r>
      <w:r w:rsidR="001F1F13" w:rsidRPr="003A63A2">
        <w:rPr>
          <w:rFonts w:ascii="Book Antiqua" w:hAnsi="Book Antiqua"/>
          <w:sz w:val="24"/>
          <w:szCs w:val="24"/>
        </w:rPr>
        <w:t>montimin</w:t>
      </w:r>
      <w:r w:rsidRPr="003A63A2">
        <w:rPr>
          <w:rFonts w:ascii="Book Antiqua" w:hAnsi="Book Antiqua"/>
          <w:sz w:val="24"/>
          <w:szCs w:val="24"/>
        </w:rPr>
        <w:t xml:space="preserve"> e një </w:t>
      </w:r>
      <w:r w:rsidR="001F1F13" w:rsidRPr="003A63A2">
        <w:rPr>
          <w:rFonts w:ascii="Book Antiqua" w:hAnsi="Book Antiqua"/>
          <w:sz w:val="24"/>
          <w:szCs w:val="24"/>
        </w:rPr>
        <w:t>radiatori</w:t>
      </w:r>
      <w:r w:rsidR="00A277D4" w:rsidRPr="003A63A2">
        <w:rPr>
          <w:rFonts w:ascii="Book Antiqua" w:hAnsi="Book Antiqua"/>
          <w:sz w:val="24"/>
          <w:szCs w:val="24"/>
        </w:rPr>
        <w:t xml:space="preserve"> kryejnë montimin e </w:t>
      </w:r>
      <w:proofErr w:type="spellStart"/>
      <w:r w:rsidR="00A277D4" w:rsidRPr="003A63A2">
        <w:rPr>
          <w:rFonts w:ascii="Book Antiqua" w:hAnsi="Book Antiqua"/>
          <w:sz w:val="24"/>
          <w:szCs w:val="24"/>
        </w:rPr>
        <w:t>ventilave</w:t>
      </w:r>
      <w:proofErr w:type="spellEnd"/>
      <w:r w:rsidR="00A277D4" w:rsidRPr="003A63A2">
        <w:rPr>
          <w:rFonts w:ascii="Book Antiqua" w:hAnsi="Book Antiqua"/>
          <w:sz w:val="24"/>
          <w:szCs w:val="24"/>
        </w:rPr>
        <w:t xml:space="preserve"> hyr</w:t>
      </w:r>
      <w:r w:rsidR="002B6728" w:rsidRPr="003A63A2">
        <w:rPr>
          <w:rFonts w:ascii="Book Antiqua" w:hAnsi="Book Antiqua"/>
          <w:sz w:val="24"/>
          <w:szCs w:val="24"/>
        </w:rPr>
        <w:t>ë</w:t>
      </w:r>
      <w:r w:rsidR="00A277D4" w:rsidRPr="003A63A2">
        <w:rPr>
          <w:rFonts w:ascii="Book Antiqua" w:hAnsi="Book Antiqua"/>
          <w:sz w:val="24"/>
          <w:szCs w:val="24"/>
        </w:rPr>
        <w:t>s dhe dal</w:t>
      </w:r>
      <w:r w:rsidR="002B6728" w:rsidRPr="003A63A2">
        <w:rPr>
          <w:rFonts w:ascii="Book Antiqua" w:hAnsi="Book Antiqua"/>
          <w:sz w:val="24"/>
          <w:szCs w:val="24"/>
        </w:rPr>
        <w:t>ë</w:t>
      </w:r>
      <w:r w:rsidR="00A277D4" w:rsidRPr="003A63A2">
        <w:rPr>
          <w:rFonts w:ascii="Book Antiqua" w:hAnsi="Book Antiqua"/>
          <w:sz w:val="24"/>
          <w:szCs w:val="24"/>
        </w:rPr>
        <w:t>s, kok</w:t>
      </w:r>
      <w:r w:rsidR="002B6728" w:rsidRPr="003A63A2">
        <w:rPr>
          <w:rFonts w:ascii="Book Antiqua" w:hAnsi="Book Antiqua"/>
          <w:sz w:val="24"/>
          <w:szCs w:val="24"/>
        </w:rPr>
        <w:t>ë</w:t>
      </w:r>
      <w:r w:rsidR="00A277D4" w:rsidRPr="003A63A2">
        <w:rPr>
          <w:rFonts w:ascii="Book Antiqua" w:hAnsi="Book Antiqua"/>
          <w:sz w:val="24"/>
          <w:szCs w:val="24"/>
        </w:rPr>
        <w:t xml:space="preserve">s </w:t>
      </w:r>
      <w:proofErr w:type="spellStart"/>
      <w:r w:rsidR="00A277D4" w:rsidRPr="003A63A2">
        <w:rPr>
          <w:rFonts w:ascii="Book Antiqua" w:hAnsi="Book Antiqua"/>
          <w:sz w:val="24"/>
          <w:szCs w:val="24"/>
        </w:rPr>
        <w:t>termostatike</w:t>
      </w:r>
      <w:proofErr w:type="spellEnd"/>
      <w:r w:rsidR="00A277D4" w:rsidRPr="003A63A2">
        <w:rPr>
          <w:rFonts w:ascii="Book Antiqua" w:hAnsi="Book Antiqua"/>
          <w:sz w:val="24"/>
          <w:szCs w:val="24"/>
        </w:rPr>
        <w:t xml:space="preserve"> n</w:t>
      </w:r>
      <w:r w:rsidR="002B6728" w:rsidRPr="003A63A2">
        <w:rPr>
          <w:rFonts w:ascii="Book Antiqua" w:hAnsi="Book Antiqua"/>
          <w:sz w:val="24"/>
          <w:szCs w:val="24"/>
        </w:rPr>
        <w:t>ë</w:t>
      </w:r>
      <w:r w:rsidR="00A277D4" w:rsidRPr="003A63A2">
        <w:rPr>
          <w:rFonts w:ascii="Book Antiqua" w:hAnsi="Book Antiqua"/>
          <w:sz w:val="24"/>
          <w:szCs w:val="24"/>
        </w:rPr>
        <w:t xml:space="preserve"> radiator, </w:t>
      </w:r>
      <w:proofErr w:type="spellStart"/>
      <w:r w:rsidR="001F1F13" w:rsidRPr="003A63A2">
        <w:rPr>
          <w:rFonts w:ascii="Book Antiqua" w:hAnsi="Book Antiqua"/>
          <w:sz w:val="24"/>
          <w:szCs w:val="24"/>
        </w:rPr>
        <w:t>kuotimin</w:t>
      </w:r>
      <w:proofErr w:type="spellEnd"/>
      <w:r w:rsidR="001F1F13" w:rsidRPr="003A63A2">
        <w:rPr>
          <w:rFonts w:ascii="Book Antiqua" w:hAnsi="Book Antiqua"/>
          <w:sz w:val="24"/>
          <w:szCs w:val="24"/>
        </w:rPr>
        <w:t xml:space="preserve"> dhe vendosjen e tij  n</w:t>
      </w:r>
      <w:r w:rsidR="003F5357" w:rsidRPr="003A63A2">
        <w:rPr>
          <w:rFonts w:ascii="Book Antiqua" w:hAnsi="Book Antiqua"/>
          <w:sz w:val="24"/>
          <w:szCs w:val="24"/>
        </w:rPr>
        <w:t>ë</w:t>
      </w:r>
      <w:r w:rsidR="001F1F13" w:rsidRPr="003A63A2">
        <w:rPr>
          <w:rFonts w:ascii="Book Antiqua" w:hAnsi="Book Antiqua"/>
          <w:sz w:val="24"/>
          <w:szCs w:val="24"/>
        </w:rPr>
        <w:t xml:space="preserve"> ishull.</w:t>
      </w:r>
    </w:p>
    <w:p w:rsidR="00A277D4" w:rsidRPr="003A63A2" w:rsidRDefault="003231B8" w:rsidP="00A277D4">
      <w:pPr>
        <w:pStyle w:val="TableParagraph"/>
        <w:spacing w:line="276" w:lineRule="auto"/>
        <w:ind w:left="0"/>
        <w:rPr>
          <w:rFonts w:ascii="Book Antiqua" w:hAnsi="Book Antiqua"/>
          <w:sz w:val="24"/>
          <w:szCs w:val="24"/>
        </w:rPr>
      </w:pPr>
      <w:r w:rsidRPr="003A63A2">
        <w:rPr>
          <w:rFonts w:ascii="Book Antiqua" w:hAnsi="Book Antiqua"/>
          <w:bCs/>
          <w:sz w:val="24"/>
          <w:szCs w:val="24"/>
        </w:rPr>
        <w:t>Komisioni i vlerësimit duhet të përdorë demonstrime konkrete të proceseve të ndryshme.</w:t>
      </w:r>
      <w:r w:rsidRPr="003A63A2">
        <w:rPr>
          <w:rFonts w:ascii="Book Antiqua" w:hAnsi="Book Antiqua"/>
          <w:sz w:val="24"/>
          <w:szCs w:val="24"/>
        </w:rPr>
        <w:t xml:space="preserve"> </w:t>
      </w:r>
    </w:p>
    <w:p w:rsidR="003231B8" w:rsidRPr="003A63A2" w:rsidRDefault="003231B8" w:rsidP="00A277D4">
      <w:pPr>
        <w:pStyle w:val="TableParagraph"/>
        <w:spacing w:line="276" w:lineRule="auto"/>
        <w:ind w:left="0"/>
        <w:rPr>
          <w:rFonts w:ascii="Book Antiqua" w:hAnsi="Book Antiqua"/>
          <w:b/>
          <w:sz w:val="24"/>
          <w:szCs w:val="24"/>
        </w:rPr>
      </w:pPr>
      <w:r w:rsidRPr="003A63A2">
        <w:rPr>
          <w:rFonts w:ascii="Book Antiqua" w:hAnsi="Book Antiqua"/>
          <w:bCs/>
          <w:sz w:val="24"/>
          <w:szCs w:val="24"/>
        </w:rPr>
        <w:t xml:space="preserve">Gjatë vlerësimit të nxënësve, komisioni i vlerësimit duhet të verifikojë shkallën e arritjeve të shprehive praktike, të përdorimit të mjeteve, veglave të punës dhe </w:t>
      </w:r>
      <w:r w:rsidR="00A277D4" w:rsidRPr="003A63A2">
        <w:rPr>
          <w:rFonts w:ascii="Book Antiqua" w:hAnsi="Book Antiqua"/>
          <w:sz w:val="24"/>
          <w:szCs w:val="24"/>
        </w:rPr>
        <w:t>instalimin</w:t>
      </w:r>
      <w:r w:rsidR="001F1F13" w:rsidRPr="003A63A2">
        <w:rPr>
          <w:rFonts w:ascii="Book Antiqua" w:hAnsi="Book Antiqua"/>
          <w:sz w:val="24"/>
          <w:szCs w:val="24"/>
        </w:rPr>
        <w:t xml:space="preserve"> </w:t>
      </w:r>
      <w:r w:rsidRPr="003A63A2">
        <w:rPr>
          <w:rFonts w:ascii="Book Antiqua" w:hAnsi="Book Antiqua"/>
          <w:sz w:val="24"/>
          <w:szCs w:val="24"/>
        </w:rPr>
        <w:t xml:space="preserve"> e </w:t>
      </w:r>
      <w:r w:rsidR="001F1F13" w:rsidRPr="003A63A2">
        <w:rPr>
          <w:rFonts w:ascii="Book Antiqua" w:hAnsi="Book Antiqua"/>
          <w:sz w:val="24"/>
          <w:szCs w:val="24"/>
        </w:rPr>
        <w:t>radiatori</w:t>
      </w:r>
      <w:r w:rsidR="00A277D4" w:rsidRPr="003A63A2">
        <w:rPr>
          <w:rFonts w:ascii="Book Antiqua" w:hAnsi="Book Antiqua"/>
          <w:sz w:val="24"/>
          <w:szCs w:val="24"/>
        </w:rPr>
        <w:t>t</w:t>
      </w:r>
      <w:r w:rsidRPr="003A63A2">
        <w:rPr>
          <w:rFonts w:ascii="Book Antiqua" w:hAnsi="Book Antiqua"/>
          <w:sz w:val="24"/>
          <w:szCs w:val="24"/>
        </w:rPr>
        <w:t>.</w:t>
      </w:r>
    </w:p>
    <w:p w:rsidR="003231B8" w:rsidRPr="003A63A2" w:rsidRDefault="003231B8" w:rsidP="00A277D4">
      <w:pPr>
        <w:widowControl w:val="0"/>
        <w:autoSpaceDE w:val="0"/>
        <w:autoSpaceDN w:val="0"/>
        <w:adjustRightInd w:val="0"/>
        <w:spacing w:line="276" w:lineRule="auto"/>
        <w:jc w:val="both"/>
        <w:rPr>
          <w:rFonts w:ascii="Book Antiqua" w:hAnsi="Book Antiqua"/>
          <w:lang w:val="sq-AL"/>
        </w:rPr>
      </w:pPr>
      <w:r w:rsidRPr="003A63A2">
        <w:rPr>
          <w:rFonts w:ascii="Book Antiqua" w:hAnsi="Book Antiqua"/>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A63A2">
        <w:rPr>
          <w:rFonts w:ascii="Book Antiqua" w:hAnsi="Book Antiqua"/>
          <w:bCs/>
          <w:lang w:val="sq-AL"/>
        </w:rPr>
        <w:t xml:space="preserve">Gjatë hartimit të listës së kontrollit të përfshihen dhe kompetencat kyçe, të tilla si angazhimi për realizimin e detyrës, pavarësia, kreativiteti, vetëkontrolli etj. </w:t>
      </w:r>
      <w:r w:rsidRPr="003A63A2">
        <w:rPr>
          <w:rFonts w:ascii="Book Antiqua" w:hAnsi="Book Antiqua"/>
          <w:lang w:val="sq-AL"/>
        </w:rPr>
        <w:t xml:space="preserve">Gjithashtu, komisioni duhet të hartojë edhe një listë kriteresh vlerësimi me tolerancën përkatëse për cilësinë e shërbimit. </w:t>
      </w:r>
    </w:p>
    <w:p w:rsidR="009857BD" w:rsidRPr="003A63A2" w:rsidRDefault="009857BD" w:rsidP="00D33EFB">
      <w:pPr>
        <w:tabs>
          <w:tab w:val="left" w:pos="360"/>
        </w:tabs>
        <w:spacing w:line="276" w:lineRule="auto"/>
        <w:jc w:val="both"/>
        <w:rPr>
          <w:rFonts w:ascii="Book Antiqua" w:hAnsi="Book Antiqua"/>
          <w:b/>
          <w:lang w:val="sq-AL"/>
        </w:rPr>
      </w:pPr>
    </w:p>
    <w:sectPr w:rsidR="009857BD" w:rsidRPr="003A63A2" w:rsidSect="00D5284D">
      <w:footerReference w:type="even" r:id="rId10"/>
      <w:pgSz w:w="11906" w:h="16838"/>
      <w:pgMar w:top="540" w:right="1466" w:bottom="149" w:left="117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C5" w:rsidRDefault="00F806C5">
      <w:r>
        <w:separator/>
      </w:r>
    </w:p>
  </w:endnote>
  <w:endnote w:type="continuationSeparator" w:id="0">
    <w:p w:rsidR="00F806C5" w:rsidRDefault="00F8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FE" w:rsidRDefault="007C57FE" w:rsidP="00AF1D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7FE" w:rsidRDefault="007C5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C5" w:rsidRDefault="00F806C5">
      <w:r>
        <w:separator/>
      </w:r>
    </w:p>
  </w:footnote>
  <w:footnote w:type="continuationSeparator" w:id="0">
    <w:p w:rsidR="00F806C5" w:rsidRDefault="00F8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9"/>
    <w:lvl w:ilvl="0">
      <w:start w:val="1"/>
      <w:numFmt w:val="upperLetter"/>
      <w:lvlText w:val="%1."/>
      <w:lvlJc w:val="left"/>
      <w:pPr>
        <w:tabs>
          <w:tab w:val="num" w:pos="0"/>
        </w:tabs>
        <w:ind w:left="720" w:hanging="360"/>
      </w:pPr>
      <w:rPr>
        <w:rFonts w:hint="default"/>
      </w:rPr>
    </w:lvl>
  </w:abstractNum>
  <w:abstractNum w:abstractNumId="1">
    <w:nsid w:val="00000002"/>
    <w:multiLevelType w:val="singleLevel"/>
    <w:tmpl w:val="00000002"/>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3"/>
    <w:multiLevelType w:val="singleLevel"/>
    <w:tmpl w:val="6E82E426"/>
    <w:lvl w:ilvl="0">
      <w:start w:val="1"/>
      <w:numFmt w:val="lowerLetter"/>
      <w:lvlText w:val="%1)"/>
      <w:lvlJc w:val="left"/>
      <w:pPr>
        <w:ind w:left="720" w:hanging="360"/>
      </w:pPr>
      <w:rPr>
        <w:rFonts w:hint="default"/>
        <w:b w:val="0"/>
        <w:lang w:val="sq-AL"/>
      </w:rPr>
    </w:lvl>
  </w:abstractNum>
  <w:abstractNum w:abstractNumId="3">
    <w:nsid w:val="00000004"/>
    <w:multiLevelType w:val="singleLevel"/>
    <w:tmpl w:val="00000004"/>
    <w:name w:val="WW8Num28"/>
    <w:lvl w:ilvl="0">
      <w:start w:val="1"/>
      <w:numFmt w:val="bullet"/>
      <w:lvlText w:val=""/>
      <w:lvlJc w:val="left"/>
      <w:pPr>
        <w:tabs>
          <w:tab w:val="num" w:pos="720"/>
        </w:tabs>
        <w:ind w:left="720" w:hanging="360"/>
      </w:pPr>
      <w:rPr>
        <w:rFonts w:ascii="Symbol" w:hAnsi="Symbol" w:cs="Symbol" w:hint="default"/>
        <w:color w:val="auto"/>
        <w:lang w:val="sq-AL"/>
      </w:rPr>
    </w:lvl>
  </w:abstractNum>
  <w:abstractNum w:abstractNumId="4">
    <w:nsid w:val="00000005"/>
    <w:multiLevelType w:val="singleLevel"/>
    <w:tmpl w:val="00000005"/>
    <w:name w:val="WW8Num38"/>
    <w:lvl w:ilvl="0">
      <w:start w:val="1"/>
      <w:numFmt w:val="bullet"/>
      <w:lvlText w:val=""/>
      <w:lvlJc w:val="left"/>
      <w:pPr>
        <w:tabs>
          <w:tab w:val="num" w:pos="0"/>
        </w:tabs>
        <w:ind w:left="720" w:hanging="360"/>
      </w:pPr>
      <w:rPr>
        <w:rFonts w:ascii="Wingdings" w:hAnsi="Wingdings" w:cs="Wingdings" w:hint="default"/>
        <w:sz w:val="22"/>
      </w:rPr>
    </w:lvl>
  </w:abstractNum>
  <w:abstractNum w:abstractNumId="5">
    <w:nsid w:val="00000006"/>
    <w:multiLevelType w:val="singleLevel"/>
    <w:tmpl w:val="00000006"/>
    <w:name w:val="WW8Num39"/>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8"/>
    <w:multiLevelType w:val="multilevel"/>
    <w:tmpl w:val="00000008"/>
    <w:lvl w:ilvl="0">
      <w:start w:val="1"/>
      <w:numFmt w:val="bullet"/>
      <w:lvlText w:val="-"/>
      <w:lvlJc w:val="left"/>
      <w:pPr>
        <w:tabs>
          <w:tab w:val="num" w:pos="540"/>
        </w:tabs>
        <w:ind w:left="540" w:hanging="360"/>
      </w:pPr>
      <w:rPr>
        <w:rFonts w:ascii="Verdana" w:eastAsia="MS Mincho"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0000029"/>
    <w:multiLevelType w:val="multilevel"/>
    <w:tmpl w:val="00000029"/>
    <w:lvl w:ilvl="0">
      <w:start w:val="1"/>
      <w:numFmt w:val="bullet"/>
      <w:lvlText w:val="-"/>
      <w:lvlJc w:val="left"/>
      <w:pPr>
        <w:tabs>
          <w:tab w:val="num" w:pos="378"/>
        </w:tabs>
        <w:ind w:left="378" w:hanging="360"/>
      </w:pPr>
      <w:rPr>
        <w:rFonts w:ascii="Verdana" w:eastAsia="MS Mincho" w:hAnsi="Verdana" w:cs="Times New Roman"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8">
    <w:nsid w:val="043A45AF"/>
    <w:multiLevelType w:val="hybridMultilevel"/>
    <w:tmpl w:val="EEF6F220"/>
    <w:lvl w:ilvl="0" w:tplc="44AE4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315FF"/>
    <w:multiLevelType w:val="hybridMultilevel"/>
    <w:tmpl w:val="BBD2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BB3072"/>
    <w:multiLevelType w:val="hybridMultilevel"/>
    <w:tmpl w:val="8034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6A7543"/>
    <w:multiLevelType w:val="hybridMultilevel"/>
    <w:tmpl w:val="A22E2934"/>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0C833F3E"/>
    <w:multiLevelType w:val="hybridMultilevel"/>
    <w:tmpl w:val="55E8FA26"/>
    <w:lvl w:ilvl="0" w:tplc="44AE4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D4C9A"/>
    <w:multiLevelType w:val="hybridMultilevel"/>
    <w:tmpl w:val="CEB2F73C"/>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18867434"/>
    <w:multiLevelType w:val="hybridMultilevel"/>
    <w:tmpl w:val="95F0B4A2"/>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1C605790"/>
    <w:multiLevelType w:val="hybridMultilevel"/>
    <w:tmpl w:val="F5B49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42457"/>
    <w:multiLevelType w:val="hybridMultilevel"/>
    <w:tmpl w:val="9EACA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0166F"/>
    <w:multiLevelType w:val="hybridMultilevel"/>
    <w:tmpl w:val="AEFA269A"/>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209D5BF8"/>
    <w:multiLevelType w:val="hybridMultilevel"/>
    <w:tmpl w:val="8034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5E2CE6"/>
    <w:multiLevelType w:val="hybridMultilevel"/>
    <w:tmpl w:val="53B6E524"/>
    <w:lvl w:ilvl="0" w:tplc="4014ADE6">
      <w:start w:val="5"/>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263C7"/>
    <w:multiLevelType w:val="hybridMultilevel"/>
    <w:tmpl w:val="28DCEA50"/>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A5234DD"/>
    <w:multiLevelType w:val="hybridMultilevel"/>
    <w:tmpl w:val="8034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A90EB5"/>
    <w:multiLevelType w:val="hybridMultilevel"/>
    <w:tmpl w:val="DCB82786"/>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8268E1"/>
    <w:multiLevelType w:val="hybridMultilevel"/>
    <w:tmpl w:val="8976F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06065"/>
    <w:multiLevelType w:val="hybridMultilevel"/>
    <w:tmpl w:val="910C0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23A49"/>
    <w:multiLevelType w:val="hybridMultilevel"/>
    <w:tmpl w:val="A5B80AD2"/>
    <w:lvl w:ilvl="0" w:tplc="F1F4A44E">
      <w:start w:val="1"/>
      <w:numFmt w:val="bullet"/>
      <w:lvlText w:val="-"/>
      <w:lvlJc w:val="left"/>
      <w:pPr>
        <w:ind w:left="720" w:hanging="360"/>
      </w:pPr>
      <w:rPr>
        <w:rFonts w:ascii="Book Antiqua"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4F2A1A"/>
    <w:multiLevelType w:val="hybridMultilevel"/>
    <w:tmpl w:val="C67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847DF"/>
    <w:multiLevelType w:val="singleLevel"/>
    <w:tmpl w:val="C0D2CF16"/>
    <w:lvl w:ilvl="0">
      <w:start w:val="1"/>
      <w:numFmt w:val="bullet"/>
      <w:lvlText w:val="-"/>
      <w:lvlJc w:val="left"/>
      <w:pPr>
        <w:tabs>
          <w:tab w:val="num" w:pos="360"/>
        </w:tabs>
        <w:ind w:left="360" w:hanging="360"/>
      </w:pPr>
      <w:rPr>
        <w:rFonts w:hint="default"/>
      </w:rPr>
    </w:lvl>
  </w:abstractNum>
  <w:abstractNum w:abstractNumId="29">
    <w:nsid w:val="585C078A"/>
    <w:multiLevelType w:val="hybridMultilevel"/>
    <w:tmpl w:val="8034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5E30AB"/>
    <w:multiLevelType w:val="hybridMultilevel"/>
    <w:tmpl w:val="7B12D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846CE2"/>
    <w:multiLevelType w:val="hybridMultilevel"/>
    <w:tmpl w:val="EC226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F7743"/>
    <w:multiLevelType w:val="hybridMultilevel"/>
    <w:tmpl w:val="7974FB76"/>
    <w:lvl w:ilvl="0" w:tplc="04090001">
      <w:start w:val="1"/>
      <w:numFmt w:val="bullet"/>
      <w:lvlText w:val=""/>
      <w:lvlJc w:val="left"/>
      <w:pPr>
        <w:tabs>
          <w:tab w:val="num" w:pos="720"/>
        </w:tabs>
        <w:ind w:left="720" w:hanging="360"/>
      </w:pPr>
      <w:rPr>
        <w:rFonts w:ascii="Symbol" w:hAnsi="Symbol" w:hint="default"/>
        <w:sz w:val="28"/>
      </w:rPr>
    </w:lvl>
    <w:lvl w:ilvl="1" w:tplc="62223622">
      <w:start w:val="3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EC1557"/>
    <w:multiLevelType w:val="hybridMultilevel"/>
    <w:tmpl w:val="55E8FA26"/>
    <w:lvl w:ilvl="0" w:tplc="44AE4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44E60"/>
    <w:multiLevelType w:val="hybridMultilevel"/>
    <w:tmpl w:val="DD12B34C"/>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nsid w:val="65774BF6"/>
    <w:multiLevelType w:val="hybridMultilevel"/>
    <w:tmpl w:val="ACA845B6"/>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6ACD0CDC"/>
    <w:multiLevelType w:val="hybridMultilevel"/>
    <w:tmpl w:val="2B9A0900"/>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6BAC741C"/>
    <w:multiLevelType w:val="hybridMultilevel"/>
    <w:tmpl w:val="2DDCA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67A62"/>
    <w:multiLevelType w:val="hybridMultilevel"/>
    <w:tmpl w:val="44A61642"/>
    <w:lvl w:ilvl="0" w:tplc="AC5E033A">
      <w:start w:val="1"/>
      <w:numFmt w:val="bullet"/>
      <w:lvlText w:val="-"/>
      <w:lvlJc w:val="left"/>
      <w:pPr>
        <w:ind w:left="720" w:hanging="360"/>
      </w:pPr>
      <w:rPr>
        <w:rFonts w:ascii="Book Antiqua" w:eastAsia="Times New Roman" w:hAnsi="Book Antiqu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97367"/>
    <w:multiLevelType w:val="hybridMultilevel"/>
    <w:tmpl w:val="ECB0A6C4"/>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77251DF7"/>
    <w:multiLevelType w:val="hybridMultilevel"/>
    <w:tmpl w:val="8034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D4E6D"/>
    <w:multiLevelType w:val="hybridMultilevel"/>
    <w:tmpl w:val="F27AE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A30887"/>
    <w:multiLevelType w:val="hybridMultilevel"/>
    <w:tmpl w:val="B9266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906B9"/>
    <w:multiLevelType w:val="hybridMultilevel"/>
    <w:tmpl w:val="235A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31A89"/>
    <w:multiLevelType w:val="hybridMultilevel"/>
    <w:tmpl w:val="7628750E"/>
    <w:lvl w:ilvl="0" w:tplc="703E80E6">
      <w:numFmt w:val="bullet"/>
      <w:lvlText w:val=""/>
      <w:lvlJc w:val="left"/>
      <w:pPr>
        <w:ind w:left="720" w:hanging="360"/>
      </w:pPr>
      <w:rPr>
        <w:rFonts w:ascii="Symbol" w:eastAsia="Symbol" w:hAnsi="Symbol" w:cs="Symbol" w:hint="default"/>
        <w:w w:val="100"/>
        <w:sz w:val="24"/>
        <w:szCs w:val="24"/>
        <w:lang w:val="sq-AL" w:eastAsia="en-US" w:bidi="ar-SA"/>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5">
    <w:nsid w:val="79626EB6"/>
    <w:multiLevelType w:val="hybridMultilevel"/>
    <w:tmpl w:val="F2D2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55158"/>
    <w:multiLevelType w:val="hybridMultilevel"/>
    <w:tmpl w:val="A4F0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D1E98"/>
    <w:multiLevelType w:val="hybridMultilevel"/>
    <w:tmpl w:val="AF1E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38"/>
  </w:num>
  <w:num w:numId="4">
    <w:abstractNumId w:val="9"/>
  </w:num>
  <w:num w:numId="5">
    <w:abstractNumId w:val="6"/>
  </w:num>
  <w:num w:numId="6">
    <w:abstractNumId w:val="22"/>
  </w:num>
  <w:num w:numId="7">
    <w:abstractNumId w:val="28"/>
  </w:num>
  <w:num w:numId="8">
    <w:abstractNumId w:val="7"/>
  </w:num>
  <w:num w:numId="9">
    <w:abstractNumId w:val="9"/>
  </w:num>
  <w:num w:numId="10">
    <w:abstractNumId w:val="39"/>
  </w:num>
  <w:num w:numId="11">
    <w:abstractNumId w:val="34"/>
  </w:num>
  <w:num w:numId="12">
    <w:abstractNumId w:val="17"/>
  </w:num>
  <w:num w:numId="13">
    <w:abstractNumId w:val="13"/>
  </w:num>
  <w:num w:numId="14">
    <w:abstractNumId w:val="11"/>
  </w:num>
  <w:num w:numId="15">
    <w:abstractNumId w:val="36"/>
  </w:num>
  <w:num w:numId="16">
    <w:abstractNumId w:val="44"/>
  </w:num>
  <w:num w:numId="17">
    <w:abstractNumId w:val="35"/>
  </w:num>
  <w:num w:numId="18">
    <w:abstractNumId w:val="14"/>
  </w:num>
  <w:num w:numId="19">
    <w:abstractNumId w:val="0"/>
  </w:num>
  <w:num w:numId="20">
    <w:abstractNumId w:val="1"/>
  </w:num>
  <w:num w:numId="21">
    <w:abstractNumId w:val="2"/>
  </w:num>
  <w:num w:numId="22">
    <w:abstractNumId w:val="3"/>
  </w:num>
  <w:num w:numId="23">
    <w:abstractNumId w:val="4"/>
  </w:num>
  <w:num w:numId="24">
    <w:abstractNumId w:val="5"/>
  </w:num>
  <w:num w:numId="25">
    <w:abstractNumId w:val="20"/>
  </w:num>
  <w:num w:numId="26">
    <w:abstractNumId w:val="41"/>
  </w:num>
  <w:num w:numId="27">
    <w:abstractNumId w:val="27"/>
  </w:num>
  <w:num w:numId="28">
    <w:abstractNumId w:val="23"/>
  </w:num>
  <w:num w:numId="29">
    <w:abstractNumId w:val="37"/>
  </w:num>
  <w:num w:numId="30">
    <w:abstractNumId w:val="15"/>
  </w:num>
  <w:num w:numId="31">
    <w:abstractNumId w:val="12"/>
  </w:num>
  <w:num w:numId="32">
    <w:abstractNumId w:val="42"/>
  </w:num>
  <w:num w:numId="33">
    <w:abstractNumId w:val="46"/>
  </w:num>
  <w:num w:numId="34">
    <w:abstractNumId w:val="43"/>
  </w:num>
  <w:num w:numId="35">
    <w:abstractNumId w:val="25"/>
  </w:num>
  <w:num w:numId="36">
    <w:abstractNumId w:val="30"/>
  </w:num>
  <w:num w:numId="37">
    <w:abstractNumId w:val="31"/>
  </w:num>
  <w:num w:numId="38">
    <w:abstractNumId w:val="16"/>
  </w:num>
  <w:num w:numId="39">
    <w:abstractNumId w:val="24"/>
  </w:num>
  <w:num w:numId="40">
    <w:abstractNumId w:val="10"/>
  </w:num>
  <w:num w:numId="41">
    <w:abstractNumId w:val="40"/>
  </w:num>
  <w:num w:numId="42">
    <w:abstractNumId w:val="21"/>
  </w:num>
  <w:num w:numId="43">
    <w:abstractNumId w:val="18"/>
  </w:num>
  <w:num w:numId="44">
    <w:abstractNumId w:val="29"/>
  </w:num>
  <w:num w:numId="45">
    <w:abstractNumId w:val="8"/>
  </w:num>
  <w:num w:numId="46">
    <w:abstractNumId w:val="45"/>
  </w:num>
  <w:num w:numId="47">
    <w:abstractNumId w:val="47"/>
  </w:num>
  <w:num w:numId="48">
    <w:abstractNumId w:val="32"/>
  </w:num>
  <w:num w:numId="49">
    <w:abstractNumId w:val="19"/>
  </w:num>
  <w:num w:numId="5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50"/>
    <w:rsid w:val="000009D0"/>
    <w:rsid w:val="00000F1F"/>
    <w:rsid w:val="000030FA"/>
    <w:rsid w:val="00003135"/>
    <w:rsid w:val="00012A4B"/>
    <w:rsid w:val="00014B00"/>
    <w:rsid w:val="00020FEC"/>
    <w:rsid w:val="00025073"/>
    <w:rsid w:val="00026054"/>
    <w:rsid w:val="00031870"/>
    <w:rsid w:val="0003437E"/>
    <w:rsid w:val="00035690"/>
    <w:rsid w:val="00036CD7"/>
    <w:rsid w:val="00040861"/>
    <w:rsid w:val="0004466C"/>
    <w:rsid w:val="00044CD7"/>
    <w:rsid w:val="0005455A"/>
    <w:rsid w:val="00055D68"/>
    <w:rsid w:val="0006072B"/>
    <w:rsid w:val="00067A48"/>
    <w:rsid w:val="00070DB3"/>
    <w:rsid w:val="00081005"/>
    <w:rsid w:val="0008116D"/>
    <w:rsid w:val="00085458"/>
    <w:rsid w:val="00086E5B"/>
    <w:rsid w:val="00094024"/>
    <w:rsid w:val="00094F18"/>
    <w:rsid w:val="00095410"/>
    <w:rsid w:val="000A1592"/>
    <w:rsid w:val="000A2FC3"/>
    <w:rsid w:val="000A31B5"/>
    <w:rsid w:val="000A3F59"/>
    <w:rsid w:val="000B1A7A"/>
    <w:rsid w:val="000B2E7C"/>
    <w:rsid w:val="000B351C"/>
    <w:rsid w:val="000B3A71"/>
    <w:rsid w:val="000B3E61"/>
    <w:rsid w:val="000C05C9"/>
    <w:rsid w:val="000C2B81"/>
    <w:rsid w:val="000C3D46"/>
    <w:rsid w:val="000C472F"/>
    <w:rsid w:val="000C674E"/>
    <w:rsid w:val="000C6BEF"/>
    <w:rsid w:val="000C7B29"/>
    <w:rsid w:val="000D5AB8"/>
    <w:rsid w:val="000D5AC4"/>
    <w:rsid w:val="000D6CE1"/>
    <w:rsid w:val="000E0FC6"/>
    <w:rsid w:val="000E1513"/>
    <w:rsid w:val="000E19F3"/>
    <w:rsid w:val="000E331D"/>
    <w:rsid w:val="000F08A9"/>
    <w:rsid w:val="000F0DB3"/>
    <w:rsid w:val="000F546A"/>
    <w:rsid w:val="000F70BA"/>
    <w:rsid w:val="00107E96"/>
    <w:rsid w:val="00112A7A"/>
    <w:rsid w:val="0011722D"/>
    <w:rsid w:val="001174B4"/>
    <w:rsid w:val="00120374"/>
    <w:rsid w:val="001213B8"/>
    <w:rsid w:val="00123C28"/>
    <w:rsid w:val="0013343C"/>
    <w:rsid w:val="001350D2"/>
    <w:rsid w:val="001374D4"/>
    <w:rsid w:val="00140B78"/>
    <w:rsid w:val="00146423"/>
    <w:rsid w:val="00153786"/>
    <w:rsid w:val="00155D43"/>
    <w:rsid w:val="00156723"/>
    <w:rsid w:val="00160CFA"/>
    <w:rsid w:val="001629D3"/>
    <w:rsid w:val="00162C26"/>
    <w:rsid w:val="0016468E"/>
    <w:rsid w:val="001655BD"/>
    <w:rsid w:val="00166832"/>
    <w:rsid w:val="00167BE5"/>
    <w:rsid w:val="00173195"/>
    <w:rsid w:val="00175B3F"/>
    <w:rsid w:val="0018170C"/>
    <w:rsid w:val="00183D97"/>
    <w:rsid w:val="00183E28"/>
    <w:rsid w:val="00184177"/>
    <w:rsid w:val="00192B48"/>
    <w:rsid w:val="00195021"/>
    <w:rsid w:val="00196A7D"/>
    <w:rsid w:val="001A5697"/>
    <w:rsid w:val="001A5E0F"/>
    <w:rsid w:val="001B08E9"/>
    <w:rsid w:val="001B11E3"/>
    <w:rsid w:val="001B2E00"/>
    <w:rsid w:val="001B59D9"/>
    <w:rsid w:val="001B5A0A"/>
    <w:rsid w:val="001B781C"/>
    <w:rsid w:val="001B7F56"/>
    <w:rsid w:val="001C03B8"/>
    <w:rsid w:val="001C1191"/>
    <w:rsid w:val="001C4426"/>
    <w:rsid w:val="001C49DF"/>
    <w:rsid w:val="001C7EEA"/>
    <w:rsid w:val="001D0826"/>
    <w:rsid w:val="001D231E"/>
    <w:rsid w:val="001D58EC"/>
    <w:rsid w:val="001D5AA3"/>
    <w:rsid w:val="001D73AF"/>
    <w:rsid w:val="001E08F1"/>
    <w:rsid w:val="001E16B6"/>
    <w:rsid w:val="001E326A"/>
    <w:rsid w:val="001F1F13"/>
    <w:rsid w:val="001F330F"/>
    <w:rsid w:val="001F65DD"/>
    <w:rsid w:val="001F72C6"/>
    <w:rsid w:val="001F78CF"/>
    <w:rsid w:val="0020362B"/>
    <w:rsid w:val="00204FA6"/>
    <w:rsid w:val="0020529D"/>
    <w:rsid w:val="00206AEA"/>
    <w:rsid w:val="0020762D"/>
    <w:rsid w:val="00210EE7"/>
    <w:rsid w:val="00212E20"/>
    <w:rsid w:val="00214513"/>
    <w:rsid w:val="00221A4E"/>
    <w:rsid w:val="00221F55"/>
    <w:rsid w:val="002302FC"/>
    <w:rsid w:val="0023056C"/>
    <w:rsid w:val="002314E9"/>
    <w:rsid w:val="002315D2"/>
    <w:rsid w:val="0023190A"/>
    <w:rsid w:val="00233A14"/>
    <w:rsid w:val="00234D21"/>
    <w:rsid w:val="00235658"/>
    <w:rsid w:val="00237246"/>
    <w:rsid w:val="002402D3"/>
    <w:rsid w:val="0024351E"/>
    <w:rsid w:val="002477F5"/>
    <w:rsid w:val="00252F92"/>
    <w:rsid w:val="00253C0C"/>
    <w:rsid w:val="00255CE3"/>
    <w:rsid w:val="00255D31"/>
    <w:rsid w:val="00255F81"/>
    <w:rsid w:val="00256510"/>
    <w:rsid w:val="00257499"/>
    <w:rsid w:val="00261E4D"/>
    <w:rsid w:val="00271AFA"/>
    <w:rsid w:val="00272AFF"/>
    <w:rsid w:val="00272EF1"/>
    <w:rsid w:val="00275483"/>
    <w:rsid w:val="00280FF5"/>
    <w:rsid w:val="00283649"/>
    <w:rsid w:val="00284057"/>
    <w:rsid w:val="00290AB4"/>
    <w:rsid w:val="002976A4"/>
    <w:rsid w:val="002A0611"/>
    <w:rsid w:val="002A0CB0"/>
    <w:rsid w:val="002A2FF5"/>
    <w:rsid w:val="002A32D5"/>
    <w:rsid w:val="002A468F"/>
    <w:rsid w:val="002A6FDB"/>
    <w:rsid w:val="002A7FB1"/>
    <w:rsid w:val="002B34FB"/>
    <w:rsid w:val="002B66F3"/>
    <w:rsid w:val="002B6728"/>
    <w:rsid w:val="002C015F"/>
    <w:rsid w:val="002C5209"/>
    <w:rsid w:val="002C5724"/>
    <w:rsid w:val="002C6466"/>
    <w:rsid w:val="002C6F21"/>
    <w:rsid w:val="002D0BB9"/>
    <w:rsid w:val="002D0DCD"/>
    <w:rsid w:val="002D30B2"/>
    <w:rsid w:val="002D3245"/>
    <w:rsid w:val="002D3C23"/>
    <w:rsid w:val="002D3F16"/>
    <w:rsid w:val="002D4B2D"/>
    <w:rsid w:val="002D6172"/>
    <w:rsid w:val="002D67D5"/>
    <w:rsid w:val="002D7E92"/>
    <w:rsid w:val="002E0C7E"/>
    <w:rsid w:val="002E10C4"/>
    <w:rsid w:val="002E602E"/>
    <w:rsid w:val="002E76F7"/>
    <w:rsid w:val="002E7909"/>
    <w:rsid w:val="002F1CAD"/>
    <w:rsid w:val="002F2979"/>
    <w:rsid w:val="002F6685"/>
    <w:rsid w:val="003057BF"/>
    <w:rsid w:val="0030616A"/>
    <w:rsid w:val="00306B60"/>
    <w:rsid w:val="00307120"/>
    <w:rsid w:val="0031063B"/>
    <w:rsid w:val="00312801"/>
    <w:rsid w:val="00322769"/>
    <w:rsid w:val="00322E1F"/>
    <w:rsid w:val="003231B8"/>
    <w:rsid w:val="0032566E"/>
    <w:rsid w:val="00325D43"/>
    <w:rsid w:val="00326EBE"/>
    <w:rsid w:val="00327BFC"/>
    <w:rsid w:val="00333CD5"/>
    <w:rsid w:val="003373E8"/>
    <w:rsid w:val="00337A7C"/>
    <w:rsid w:val="0034026A"/>
    <w:rsid w:val="0034042F"/>
    <w:rsid w:val="00340949"/>
    <w:rsid w:val="00340E25"/>
    <w:rsid w:val="0034318D"/>
    <w:rsid w:val="003554DE"/>
    <w:rsid w:val="00361A9D"/>
    <w:rsid w:val="003637C7"/>
    <w:rsid w:val="00364DF7"/>
    <w:rsid w:val="0036540F"/>
    <w:rsid w:val="003704B8"/>
    <w:rsid w:val="0037278F"/>
    <w:rsid w:val="0038211D"/>
    <w:rsid w:val="00383BCE"/>
    <w:rsid w:val="003845DE"/>
    <w:rsid w:val="00386DA2"/>
    <w:rsid w:val="00390D0E"/>
    <w:rsid w:val="00392B07"/>
    <w:rsid w:val="00393640"/>
    <w:rsid w:val="00395515"/>
    <w:rsid w:val="003A0397"/>
    <w:rsid w:val="003A0D31"/>
    <w:rsid w:val="003A4A27"/>
    <w:rsid w:val="003A4BD8"/>
    <w:rsid w:val="003A63A2"/>
    <w:rsid w:val="003C2188"/>
    <w:rsid w:val="003C4B34"/>
    <w:rsid w:val="003C7CA2"/>
    <w:rsid w:val="003D31EB"/>
    <w:rsid w:val="003D4798"/>
    <w:rsid w:val="003E10B1"/>
    <w:rsid w:val="003E146A"/>
    <w:rsid w:val="003E1DD4"/>
    <w:rsid w:val="003E732E"/>
    <w:rsid w:val="003F0B74"/>
    <w:rsid w:val="003F1A39"/>
    <w:rsid w:val="003F228E"/>
    <w:rsid w:val="003F24F0"/>
    <w:rsid w:val="003F2884"/>
    <w:rsid w:val="003F4500"/>
    <w:rsid w:val="003F5357"/>
    <w:rsid w:val="003F575B"/>
    <w:rsid w:val="0040188A"/>
    <w:rsid w:val="0040396E"/>
    <w:rsid w:val="00405598"/>
    <w:rsid w:val="0040595A"/>
    <w:rsid w:val="00411DBD"/>
    <w:rsid w:val="00414D4B"/>
    <w:rsid w:val="00421624"/>
    <w:rsid w:val="004231BF"/>
    <w:rsid w:val="00423F7D"/>
    <w:rsid w:val="004247DF"/>
    <w:rsid w:val="004269FA"/>
    <w:rsid w:val="0042706E"/>
    <w:rsid w:val="00427611"/>
    <w:rsid w:val="00431A2E"/>
    <w:rsid w:val="00434011"/>
    <w:rsid w:val="004350FD"/>
    <w:rsid w:val="0043748D"/>
    <w:rsid w:val="00441FC6"/>
    <w:rsid w:val="0044263D"/>
    <w:rsid w:val="0044351F"/>
    <w:rsid w:val="004442DB"/>
    <w:rsid w:val="00450DD0"/>
    <w:rsid w:val="0046086E"/>
    <w:rsid w:val="00461E72"/>
    <w:rsid w:val="00464FDA"/>
    <w:rsid w:val="004658C9"/>
    <w:rsid w:val="00472F4C"/>
    <w:rsid w:val="00476B96"/>
    <w:rsid w:val="00480FAD"/>
    <w:rsid w:val="00485EF3"/>
    <w:rsid w:val="00486690"/>
    <w:rsid w:val="004869B3"/>
    <w:rsid w:val="00486B46"/>
    <w:rsid w:val="004A1D92"/>
    <w:rsid w:val="004A4ADD"/>
    <w:rsid w:val="004B7355"/>
    <w:rsid w:val="004D4A5D"/>
    <w:rsid w:val="004E71D4"/>
    <w:rsid w:val="004F056D"/>
    <w:rsid w:val="004F09B3"/>
    <w:rsid w:val="004F0E3F"/>
    <w:rsid w:val="004F2989"/>
    <w:rsid w:val="004F37A7"/>
    <w:rsid w:val="004F47D5"/>
    <w:rsid w:val="004F5887"/>
    <w:rsid w:val="004F71B5"/>
    <w:rsid w:val="00500169"/>
    <w:rsid w:val="00503EF2"/>
    <w:rsid w:val="0050437E"/>
    <w:rsid w:val="00510321"/>
    <w:rsid w:val="005144D5"/>
    <w:rsid w:val="00522FC0"/>
    <w:rsid w:val="005241FA"/>
    <w:rsid w:val="00525CF9"/>
    <w:rsid w:val="005260B9"/>
    <w:rsid w:val="005271F3"/>
    <w:rsid w:val="00531755"/>
    <w:rsid w:val="00535EE2"/>
    <w:rsid w:val="00536717"/>
    <w:rsid w:val="0054352C"/>
    <w:rsid w:val="00544436"/>
    <w:rsid w:val="00547E8B"/>
    <w:rsid w:val="0055146A"/>
    <w:rsid w:val="005515A3"/>
    <w:rsid w:val="00551FAE"/>
    <w:rsid w:val="00557676"/>
    <w:rsid w:val="005640FC"/>
    <w:rsid w:val="0057105B"/>
    <w:rsid w:val="00571DED"/>
    <w:rsid w:val="0057223D"/>
    <w:rsid w:val="00572829"/>
    <w:rsid w:val="005803E3"/>
    <w:rsid w:val="00584095"/>
    <w:rsid w:val="005848F2"/>
    <w:rsid w:val="0059104D"/>
    <w:rsid w:val="00591423"/>
    <w:rsid w:val="005A5DA6"/>
    <w:rsid w:val="005A6822"/>
    <w:rsid w:val="005A6AA1"/>
    <w:rsid w:val="005A6D5F"/>
    <w:rsid w:val="005B08EA"/>
    <w:rsid w:val="005B0FFE"/>
    <w:rsid w:val="005B356B"/>
    <w:rsid w:val="005B63F0"/>
    <w:rsid w:val="005B7798"/>
    <w:rsid w:val="005C326E"/>
    <w:rsid w:val="005D2FBE"/>
    <w:rsid w:val="005E2B63"/>
    <w:rsid w:val="005E56A7"/>
    <w:rsid w:val="005E6BCE"/>
    <w:rsid w:val="005E794E"/>
    <w:rsid w:val="005F19AA"/>
    <w:rsid w:val="005F1F45"/>
    <w:rsid w:val="005F7436"/>
    <w:rsid w:val="00601172"/>
    <w:rsid w:val="00604D72"/>
    <w:rsid w:val="00606493"/>
    <w:rsid w:val="00611D46"/>
    <w:rsid w:val="00611F6E"/>
    <w:rsid w:val="00615F92"/>
    <w:rsid w:val="006165A8"/>
    <w:rsid w:val="00617178"/>
    <w:rsid w:val="006217D0"/>
    <w:rsid w:val="00625E6B"/>
    <w:rsid w:val="006272BC"/>
    <w:rsid w:val="00636D1A"/>
    <w:rsid w:val="0063739E"/>
    <w:rsid w:val="00643479"/>
    <w:rsid w:val="0064539C"/>
    <w:rsid w:val="00651FA3"/>
    <w:rsid w:val="0065618E"/>
    <w:rsid w:val="00664A89"/>
    <w:rsid w:val="00665D7F"/>
    <w:rsid w:val="00670A1C"/>
    <w:rsid w:val="006713CD"/>
    <w:rsid w:val="00680F36"/>
    <w:rsid w:val="00681035"/>
    <w:rsid w:val="00682A8C"/>
    <w:rsid w:val="006859E3"/>
    <w:rsid w:val="006941A8"/>
    <w:rsid w:val="00696208"/>
    <w:rsid w:val="006973D5"/>
    <w:rsid w:val="006A1059"/>
    <w:rsid w:val="006B3522"/>
    <w:rsid w:val="006C0262"/>
    <w:rsid w:val="006C0282"/>
    <w:rsid w:val="006C2385"/>
    <w:rsid w:val="006C51BA"/>
    <w:rsid w:val="006C75C7"/>
    <w:rsid w:val="006D6429"/>
    <w:rsid w:val="006D773B"/>
    <w:rsid w:val="006E43BD"/>
    <w:rsid w:val="006E60E4"/>
    <w:rsid w:val="006E6E4B"/>
    <w:rsid w:val="00704A46"/>
    <w:rsid w:val="0070626C"/>
    <w:rsid w:val="00706D45"/>
    <w:rsid w:val="00707390"/>
    <w:rsid w:val="00711C78"/>
    <w:rsid w:val="00711CE3"/>
    <w:rsid w:val="0071657E"/>
    <w:rsid w:val="00716EE4"/>
    <w:rsid w:val="0072015B"/>
    <w:rsid w:val="00724CC3"/>
    <w:rsid w:val="0074035D"/>
    <w:rsid w:val="00740FE7"/>
    <w:rsid w:val="00742F14"/>
    <w:rsid w:val="00745189"/>
    <w:rsid w:val="007531EC"/>
    <w:rsid w:val="007551B0"/>
    <w:rsid w:val="00756B80"/>
    <w:rsid w:val="00762685"/>
    <w:rsid w:val="00763A78"/>
    <w:rsid w:val="00765B40"/>
    <w:rsid w:val="0076745A"/>
    <w:rsid w:val="0077106B"/>
    <w:rsid w:val="007745B0"/>
    <w:rsid w:val="007771EA"/>
    <w:rsid w:val="007818B0"/>
    <w:rsid w:val="00784AC3"/>
    <w:rsid w:val="00787057"/>
    <w:rsid w:val="00787C64"/>
    <w:rsid w:val="00787F48"/>
    <w:rsid w:val="0079201A"/>
    <w:rsid w:val="007923FF"/>
    <w:rsid w:val="007947D2"/>
    <w:rsid w:val="007A0A05"/>
    <w:rsid w:val="007A1FB3"/>
    <w:rsid w:val="007A2F96"/>
    <w:rsid w:val="007A4201"/>
    <w:rsid w:val="007A44CE"/>
    <w:rsid w:val="007A6E40"/>
    <w:rsid w:val="007B19D7"/>
    <w:rsid w:val="007B5606"/>
    <w:rsid w:val="007B5644"/>
    <w:rsid w:val="007B7C41"/>
    <w:rsid w:val="007C1F3C"/>
    <w:rsid w:val="007C36C4"/>
    <w:rsid w:val="007C529B"/>
    <w:rsid w:val="007C57FE"/>
    <w:rsid w:val="007D3DC2"/>
    <w:rsid w:val="007D43BA"/>
    <w:rsid w:val="007D6871"/>
    <w:rsid w:val="007E00C0"/>
    <w:rsid w:val="007E30FC"/>
    <w:rsid w:val="007F1367"/>
    <w:rsid w:val="007F1B48"/>
    <w:rsid w:val="007F1D12"/>
    <w:rsid w:val="007F2F9B"/>
    <w:rsid w:val="007F6B89"/>
    <w:rsid w:val="007F7E1B"/>
    <w:rsid w:val="00801336"/>
    <w:rsid w:val="00803F93"/>
    <w:rsid w:val="00804C69"/>
    <w:rsid w:val="008101AD"/>
    <w:rsid w:val="00812EE2"/>
    <w:rsid w:val="008138B6"/>
    <w:rsid w:val="00815C65"/>
    <w:rsid w:val="00816A33"/>
    <w:rsid w:val="00824B5D"/>
    <w:rsid w:val="008258D7"/>
    <w:rsid w:val="00826288"/>
    <w:rsid w:val="00826704"/>
    <w:rsid w:val="00833B8B"/>
    <w:rsid w:val="008360B3"/>
    <w:rsid w:val="00836572"/>
    <w:rsid w:val="008527DE"/>
    <w:rsid w:val="0085431F"/>
    <w:rsid w:val="008608AF"/>
    <w:rsid w:val="00864494"/>
    <w:rsid w:val="00865A90"/>
    <w:rsid w:val="00866EB2"/>
    <w:rsid w:val="008777F9"/>
    <w:rsid w:val="00880677"/>
    <w:rsid w:val="00880740"/>
    <w:rsid w:val="0088161A"/>
    <w:rsid w:val="0088183C"/>
    <w:rsid w:val="00885070"/>
    <w:rsid w:val="00886282"/>
    <w:rsid w:val="0089049F"/>
    <w:rsid w:val="00893DEC"/>
    <w:rsid w:val="0089432C"/>
    <w:rsid w:val="00896F4B"/>
    <w:rsid w:val="008A0D68"/>
    <w:rsid w:val="008A1C13"/>
    <w:rsid w:val="008B3562"/>
    <w:rsid w:val="008B3F2B"/>
    <w:rsid w:val="008C3AA0"/>
    <w:rsid w:val="008C42E0"/>
    <w:rsid w:val="008C6A50"/>
    <w:rsid w:val="008D07CF"/>
    <w:rsid w:val="008D0974"/>
    <w:rsid w:val="008D1509"/>
    <w:rsid w:val="008D23CE"/>
    <w:rsid w:val="008D3DDD"/>
    <w:rsid w:val="008D47C2"/>
    <w:rsid w:val="008D76E2"/>
    <w:rsid w:val="008E071F"/>
    <w:rsid w:val="008E565A"/>
    <w:rsid w:val="008E5D17"/>
    <w:rsid w:val="008E78E6"/>
    <w:rsid w:val="008F0111"/>
    <w:rsid w:val="008F19FD"/>
    <w:rsid w:val="00901CB4"/>
    <w:rsid w:val="00901F34"/>
    <w:rsid w:val="009031B0"/>
    <w:rsid w:val="00905D5A"/>
    <w:rsid w:val="00905D8F"/>
    <w:rsid w:val="00905F89"/>
    <w:rsid w:val="0090696D"/>
    <w:rsid w:val="00906A20"/>
    <w:rsid w:val="00907C92"/>
    <w:rsid w:val="009247C1"/>
    <w:rsid w:val="00926F8C"/>
    <w:rsid w:val="00934DE2"/>
    <w:rsid w:val="0094073F"/>
    <w:rsid w:val="009414C9"/>
    <w:rsid w:val="00942143"/>
    <w:rsid w:val="00943367"/>
    <w:rsid w:val="0094415E"/>
    <w:rsid w:val="009458CD"/>
    <w:rsid w:val="009505E6"/>
    <w:rsid w:val="00951AC1"/>
    <w:rsid w:val="009527EC"/>
    <w:rsid w:val="009542A1"/>
    <w:rsid w:val="00954F24"/>
    <w:rsid w:val="00956DAE"/>
    <w:rsid w:val="00961724"/>
    <w:rsid w:val="00962D00"/>
    <w:rsid w:val="0096357E"/>
    <w:rsid w:val="009670D2"/>
    <w:rsid w:val="00970056"/>
    <w:rsid w:val="0097174E"/>
    <w:rsid w:val="0097583D"/>
    <w:rsid w:val="009778AC"/>
    <w:rsid w:val="00981E1A"/>
    <w:rsid w:val="00981F8E"/>
    <w:rsid w:val="00983E24"/>
    <w:rsid w:val="009842F3"/>
    <w:rsid w:val="009850A3"/>
    <w:rsid w:val="00985538"/>
    <w:rsid w:val="009857BD"/>
    <w:rsid w:val="009874C3"/>
    <w:rsid w:val="00987947"/>
    <w:rsid w:val="009A0F85"/>
    <w:rsid w:val="009A1935"/>
    <w:rsid w:val="009A3C83"/>
    <w:rsid w:val="009A3CD6"/>
    <w:rsid w:val="009A7230"/>
    <w:rsid w:val="009B2012"/>
    <w:rsid w:val="009B3A91"/>
    <w:rsid w:val="009B3ABD"/>
    <w:rsid w:val="009B5E19"/>
    <w:rsid w:val="009C02E6"/>
    <w:rsid w:val="009C361E"/>
    <w:rsid w:val="009C39E6"/>
    <w:rsid w:val="009C47D5"/>
    <w:rsid w:val="009C593A"/>
    <w:rsid w:val="009C605A"/>
    <w:rsid w:val="009D0F0D"/>
    <w:rsid w:val="009D4138"/>
    <w:rsid w:val="009D4867"/>
    <w:rsid w:val="009E5E01"/>
    <w:rsid w:val="009E6D2F"/>
    <w:rsid w:val="009F08AF"/>
    <w:rsid w:val="00A002CE"/>
    <w:rsid w:val="00A01998"/>
    <w:rsid w:val="00A02FA2"/>
    <w:rsid w:val="00A03A0C"/>
    <w:rsid w:val="00A0510C"/>
    <w:rsid w:val="00A15F22"/>
    <w:rsid w:val="00A277D4"/>
    <w:rsid w:val="00A30B51"/>
    <w:rsid w:val="00A30C9B"/>
    <w:rsid w:val="00A40C2B"/>
    <w:rsid w:val="00A4644A"/>
    <w:rsid w:val="00A46C31"/>
    <w:rsid w:val="00A478E5"/>
    <w:rsid w:val="00A50B55"/>
    <w:rsid w:val="00A54A85"/>
    <w:rsid w:val="00A54F85"/>
    <w:rsid w:val="00A657D9"/>
    <w:rsid w:val="00A65E0B"/>
    <w:rsid w:val="00A72591"/>
    <w:rsid w:val="00A7714A"/>
    <w:rsid w:val="00A80E84"/>
    <w:rsid w:val="00A83EAD"/>
    <w:rsid w:val="00A858F0"/>
    <w:rsid w:val="00A872A0"/>
    <w:rsid w:val="00A87569"/>
    <w:rsid w:val="00A9060A"/>
    <w:rsid w:val="00A93AFD"/>
    <w:rsid w:val="00A951FA"/>
    <w:rsid w:val="00A952AB"/>
    <w:rsid w:val="00A9530A"/>
    <w:rsid w:val="00AB1AE8"/>
    <w:rsid w:val="00AB40AC"/>
    <w:rsid w:val="00AB4F28"/>
    <w:rsid w:val="00AC1038"/>
    <w:rsid w:val="00AC1F99"/>
    <w:rsid w:val="00AC42AA"/>
    <w:rsid w:val="00AC738C"/>
    <w:rsid w:val="00AD5062"/>
    <w:rsid w:val="00AD6D1C"/>
    <w:rsid w:val="00AE1AA1"/>
    <w:rsid w:val="00AE2762"/>
    <w:rsid w:val="00AE3A0D"/>
    <w:rsid w:val="00AE4825"/>
    <w:rsid w:val="00AE58C4"/>
    <w:rsid w:val="00AE5A73"/>
    <w:rsid w:val="00AE6DAE"/>
    <w:rsid w:val="00AE7B70"/>
    <w:rsid w:val="00AF0110"/>
    <w:rsid w:val="00AF1D85"/>
    <w:rsid w:val="00AF468D"/>
    <w:rsid w:val="00AF5CDD"/>
    <w:rsid w:val="00AF656A"/>
    <w:rsid w:val="00AF75D8"/>
    <w:rsid w:val="00B00D32"/>
    <w:rsid w:val="00B00F98"/>
    <w:rsid w:val="00B042FA"/>
    <w:rsid w:val="00B04C8E"/>
    <w:rsid w:val="00B07730"/>
    <w:rsid w:val="00B07872"/>
    <w:rsid w:val="00B1246B"/>
    <w:rsid w:val="00B16A03"/>
    <w:rsid w:val="00B16F59"/>
    <w:rsid w:val="00B211EE"/>
    <w:rsid w:val="00B250A0"/>
    <w:rsid w:val="00B26F7F"/>
    <w:rsid w:val="00B27F58"/>
    <w:rsid w:val="00B34CA3"/>
    <w:rsid w:val="00B3578C"/>
    <w:rsid w:val="00B41AF5"/>
    <w:rsid w:val="00B44498"/>
    <w:rsid w:val="00B44CC9"/>
    <w:rsid w:val="00B45660"/>
    <w:rsid w:val="00B46A75"/>
    <w:rsid w:val="00B52A19"/>
    <w:rsid w:val="00B60B04"/>
    <w:rsid w:val="00B60EDA"/>
    <w:rsid w:val="00B62793"/>
    <w:rsid w:val="00B6321B"/>
    <w:rsid w:val="00B70CA8"/>
    <w:rsid w:val="00B72759"/>
    <w:rsid w:val="00B74FEB"/>
    <w:rsid w:val="00B772A3"/>
    <w:rsid w:val="00B8241F"/>
    <w:rsid w:val="00B86280"/>
    <w:rsid w:val="00B86ECA"/>
    <w:rsid w:val="00B94C5D"/>
    <w:rsid w:val="00BA631A"/>
    <w:rsid w:val="00BB3460"/>
    <w:rsid w:val="00BB6570"/>
    <w:rsid w:val="00BB7849"/>
    <w:rsid w:val="00BB7909"/>
    <w:rsid w:val="00BC0D23"/>
    <w:rsid w:val="00BC4A4E"/>
    <w:rsid w:val="00BC62AF"/>
    <w:rsid w:val="00BD13CF"/>
    <w:rsid w:val="00BD2B9F"/>
    <w:rsid w:val="00BD30E1"/>
    <w:rsid w:val="00BD47F1"/>
    <w:rsid w:val="00BD5E24"/>
    <w:rsid w:val="00BF19DD"/>
    <w:rsid w:val="00BF63A3"/>
    <w:rsid w:val="00BF6672"/>
    <w:rsid w:val="00BF749B"/>
    <w:rsid w:val="00C00AA0"/>
    <w:rsid w:val="00C01856"/>
    <w:rsid w:val="00C03FAF"/>
    <w:rsid w:val="00C07330"/>
    <w:rsid w:val="00C074A3"/>
    <w:rsid w:val="00C1201A"/>
    <w:rsid w:val="00C13F2A"/>
    <w:rsid w:val="00C17A95"/>
    <w:rsid w:val="00C2077B"/>
    <w:rsid w:val="00C23FAE"/>
    <w:rsid w:val="00C308CF"/>
    <w:rsid w:val="00C30F12"/>
    <w:rsid w:val="00C3116B"/>
    <w:rsid w:val="00C33A58"/>
    <w:rsid w:val="00C351DD"/>
    <w:rsid w:val="00C35463"/>
    <w:rsid w:val="00C3732B"/>
    <w:rsid w:val="00C40AF9"/>
    <w:rsid w:val="00C42965"/>
    <w:rsid w:val="00C4312E"/>
    <w:rsid w:val="00C46458"/>
    <w:rsid w:val="00C4747B"/>
    <w:rsid w:val="00C548F2"/>
    <w:rsid w:val="00C55153"/>
    <w:rsid w:val="00C55B6E"/>
    <w:rsid w:val="00C55F0B"/>
    <w:rsid w:val="00C57139"/>
    <w:rsid w:val="00C628E0"/>
    <w:rsid w:val="00C725A7"/>
    <w:rsid w:val="00C73DF9"/>
    <w:rsid w:val="00C73FF4"/>
    <w:rsid w:val="00C772BA"/>
    <w:rsid w:val="00C847D9"/>
    <w:rsid w:val="00C8568E"/>
    <w:rsid w:val="00C870AD"/>
    <w:rsid w:val="00C87F45"/>
    <w:rsid w:val="00C90A15"/>
    <w:rsid w:val="00C947FB"/>
    <w:rsid w:val="00C9721B"/>
    <w:rsid w:val="00CA387B"/>
    <w:rsid w:val="00CA6143"/>
    <w:rsid w:val="00CA7C00"/>
    <w:rsid w:val="00CB13B8"/>
    <w:rsid w:val="00CB17BB"/>
    <w:rsid w:val="00CB1C45"/>
    <w:rsid w:val="00CB285F"/>
    <w:rsid w:val="00CB2F29"/>
    <w:rsid w:val="00CB473E"/>
    <w:rsid w:val="00CB5337"/>
    <w:rsid w:val="00CB641B"/>
    <w:rsid w:val="00CC7839"/>
    <w:rsid w:val="00CD03B2"/>
    <w:rsid w:val="00CD252D"/>
    <w:rsid w:val="00CD28F7"/>
    <w:rsid w:val="00CD7057"/>
    <w:rsid w:val="00CE657D"/>
    <w:rsid w:val="00CE6779"/>
    <w:rsid w:val="00CE76AF"/>
    <w:rsid w:val="00CF3686"/>
    <w:rsid w:val="00CF3B6E"/>
    <w:rsid w:val="00CF7DAD"/>
    <w:rsid w:val="00D01192"/>
    <w:rsid w:val="00D026C2"/>
    <w:rsid w:val="00D12283"/>
    <w:rsid w:val="00D1259F"/>
    <w:rsid w:val="00D13423"/>
    <w:rsid w:val="00D1441F"/>
    <w:rsid w:val="00D169CF"/>
    <w:rsid w:val="00D16EF6"/>
    <w:rsid w:val="00D17C60"/>
    <w:rsid w:val="00D208F6"/>
    <w:rsid w:val="00D23076"/>
    <w:rsid w:val="00D23E1F"/>
    <w:rsid w:val="00D23FE7"/>
    <w:rsid w:val="00D2602C"/>
    <w:rsid w:val="00D301F5"/>
    <w:rsid w:val="00D31C27"/>
    <w:rsid w:val="00D3237D"/>
    <w:rsid w:val="00D33EFB"/>
    <w:rsid w:val="00D4282E"/>
    <w:rsid w:val="00D479AB"/>
    <w:rsid w:val="00D51456"/>
    <w:rsid w:val="00D51B37"/>
    <w:rsid w:val="00D5284D"/>
    <w:rsid w:val="00D535CA"/>
    <w:rsid w:val="00D54A64"/>
    <w:rsid w:val="00D60572"/>
    <w:rsid w:val="00D63AF7"/>
    <w:rsid w:val="00D66E18"/>
    <w:rsid w:val="00D67151"/>
    <w:rsid w:val="00D72FAB"/>
    <w:rsid w:val="00D730C2"/>
    <w:rsid w:val="00D77A1E"/>
    <w:rsid w:val="00D811EE"/>
    <w:rsid w:val="00D82786"/>
    <w:rsid w:val="00D86B66"/>
    <w:rsid w:val="00D914A7"/>
    <w:rsid w:val="00D91FAC"/>
    <w:rsid w:val="00D925E8"/>
    <w:rsid w:val="00D9276E"/>
    <w:rsid w:val="00D95729"/>
    <w:rsid w:val="00D96346"/>
    <w:rsid w:val="00D9666C"/>
    <w:rsid w:val="00DA0353"/>
    <w:rsid w:val="00DA1017"/>
    <w:rsid w:val="00DA2789"/>
    <w:rsid w:val="00DA3934"/>
    <w:rsid w:val="00DA611E"/>
    <w:rsid w:val="00DB1496"/>
    <w:rsid w:val="00DC1755"/>
    <w:rsid w:val="00DC2604"/>
    <w:rsid w:val="00DD0164"/>
    <w:rsid w:val="00DD62D8"/>
    <w:rsid w:val="00DD6887"/>
    <w:rsid w:val="00DE05DF"/>
    <w:rsid w:val="00DE0C12"/>
    <w:rsid w:val="00DE25B5"/>
    <w:rsid w:val="00DE394C"/>
    <w:rsid w:val="00DE5C42"/>
    <w:rsid w:val="00DE70C6"/>
    <w:rsid w:val="00DF17E9"/>
    <w:rsid w:val="00DF3F15"/>
    <w:rsid w:val="00DF44A9"/>
    <w:rsid w:val="00DF45D1"/>
    <w:rsid w:val="00E00864"/>
    <w:rsid w:val="00E05110"/>
    <w:rsid w:val="00E071B9"/>
    <w:rsid w:val="00E123A0"/>
    <w:rsid w:val="00E12F31"/>
    <w:rsid w:val="00E15495"/>
    <w:rsid w:val="00E15F31"/>
    <w:rsid w:val="00E251B2"/>
    <w:rsid w:val="00E32F4A"/>
    <w:rsid w:val="00E35A99"/>
    <w:rsid w:val="00E417BC"/>
    <w:rsid w:val="00E42B2B"/>
    <w:rsid w:val="00E45AF5"/>
    <w:rsid w:val="00E45E6E"/>
    <w:rsid w:val="00E5195A"/>
    <w:rsid w:val="00E51DB4"/>
    <w:rsid w:val="00E51E3B"/>
    <w:rsid w:val="00E552D5"/>
    <w:rsid w:val="00E60F9D"/>
    <w:rsid w:val="00E61931"/>
    <w:rsid w:val="00E62DBE"/>
    <w:rsid w:val="00E64061"/>
    <w:rsid w:val="00E70FC6"/>
    <w:rsid w:val="00E732AD"/>
    <w:rsid w:val="00E76C80"/>
    <w:rsid w:val="00E859B1"/>
    <w:rsid w:val="00E8608C"/>
    <w:rsid w:val="00E86D78"/>
    <w:rsid w:val="00E871B4"/>
    <w:rsid w:val="00E95D91"/>
    <w:rsid w:val="00EA5404"/>
    <w:rsid w:val="00EA7818"/>
    <w:rsid w:val="00EB1A01"/>
    <w:rsid w:val="00EB38E5"/>
    <w:rsid w:val="00EB5C89"/>
    <w:rsid w:val="00EB6CC9"/>
    <w:rsid w:val="00EC0880"/>
    <w:rsid w:val="00EC40EE"/>
    <w:rsid w:val="00EC708D"/>
    <w:rsid w:val="00EC7973"/>
    <w:rsid w:val="00ED3E60"/>
    <w:rsid w:val="00ED552B"/>
    <w:rsid w:val="00EE17CE"/>
    <w:rsid w:val="00EE6684"/>
    <w:rsid w:val="00EE703D"/>
    <w:rsid w:val="00EF30EA"/>
    <w:rsid w:val="00EF55DD"/>
    <w:rsid w:val="00F13FF8"/>
    <w:rsid w:val="00F17D86"/>
    <w:rsid w:val="00F2019D"/>
    <w:rsid w:val="00F21523"/>
    <w:rsid w:val="00F25E61"/>
    <w:rsid w:val="00F31720"/>
    <w:rsid w:val="00F321C6"/>
    <w:rsid w:val="00F32A36"/>
    <w:rsid w:val="00F34019"/>
    <w:rsid w:val="00F35BFC"/>
    <w:rsid w:val="00F40319"/>
    <w:rsid w:val="00F44106"/>
    <w:rsid w:val="00F450C2"/>
    <w:rsid w:val="00F457E0"/>
    <w:rsid w:val="00F463FC"/>
    <w:rsid w:val="00F51DC0"/>
    <w:rsid w:val="00F60F78"/>
    <w:rsid w:val="00F61BAC"/>
    <w:rsid w:val="00F62161"/>
    <w:rsid w:val="00F63B77"/>
    <w:rsid w:val="00F6770A"/>
    <w:rsid w:val="00F7041E"/>
    <w:rsid w:val="00F70F23"/>
    <w:rsid w:val="00F712CF"/>
    <w:rsid w:val="00F75E2E"/>
    <w:rsid w:val="00F806C5"/>
    <w:rsid w:val="00F83166"/>
    <w:rsid w:val="00F858B3"/>
    <w:rsid w:val="00F85E79"/>
    <w:rsid w:val="00F91D93"/>
    <w:rsid w:val="00F97E7E"/>
    <w:rsid w:val="00FA09AF"/>
    <w:rsid w:val="00FA1426"/>
    <w:rsid w:val="00FA1FE3"/>
    <w:rsid w:val="00FA2875"/>
    <w:rsid w:val="00FA7FB2"/>
    <w:rsid w:val="00FB019F"/>
    <w:rsid w:val="00FB3B0C"/>
    <w:rsid w:val="00FB743E"/>
    <w:rsid w:val="00FC14BB"/>
    <w:rsid w:val="00FC2869"/>
    <w:rsid w:val="00FC482C"/>
    <w:rsid w:val="00FC646C"/>
    <w:rsid w:val="00FC76EF"/>
    <w:rsid w:val="00FD22F2"/>
    <w:rsid w:val="00FD350A"/>
    <w:rsid w:val="00FD3F1A"/>
    <w:rsid w:val="00FD64E8"/>
    <w:rsid w:val="00FE15FC"/>
    <w:rsid w:val="00FE3EAE"/>
    <w:rsid w:val="00FE4430"/>
    <w:rsid w:val="00FE4F13"/>
    <w:rsid w:val="00FE6184"/>
    <w:rsid w:val="00FE72BB"/>
    <w:rsid w:val="00FF0755"/>
    <w:rsid w:val="00FF130D"/>
    <w:rsid w:val="00FF2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A50"/>
    <w:pPr>
      <w:tabs>
        <w:tab w:val="center" w:pos="4320"/>
        <w:tab w:val="right" w:pos="8640"/>
      </w:tabs>
    </w:pPr>
  </w:style>
  <w:style w:type="paragraph" w:styleId="Footer">
    <w:name w:val="footer"/>
    <w:basedOn w:val="Normal"/>
    <w:link w:val="FooterChar"/>
    <w:uiPriority w:val="99"/>
    <w:rsid w:val="008C6A50"/>
    <w:pPr>
      <w:tabs>
        <w:tab w:val="center" w:pos="4320"/>
        <w:tab w:val="right" w:pos="8640"/>
      </w:tabs>
    </w:pPr>
  </w:style>
  <w:style w:type="table" w:styleId="TableGrid">
    <w:name w:val="Table Grid"/>
    <w:basedOn w:val="TableNormal"/>
    <w:rsid w:val="00D9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0FC6"/>
  </w:style>
  <w:style w:type="paragraph" w:styleId="BodyText">
    <w:name w:val="Body Text"/>
    <w:basedOn w:val="Normal"/>
    <w:rsid w:val="00280FF5"/>
    <w:pPr>
      <w:spacing w:line="360" w:lineRule="auto"/>
      <w:jc w:val="both"/>
    </w:pPr>
    <w:rPr>
      <w:lang w:val="de-DE"/>
    </w:rPr>
  </w:style>
  <w:style w:type="paragraph" w:customStyle="1" w:styleId="Default">
    <w:name w:val="Default"/>
    <w:rsid w:val="002B66F3"/>
    <w:pPr>
      <w:autoSpaceDE w:val="0"/>
      <w:autoSpaceDN w:val="0"/>
      <w:adjustRightInd w:val="0"/>
    </w:pPr>
    <w:rPr>
      <w:color w:val="000000"/>
      <w:sz w:val="24"/>
      <w:szCs w:val="24"/>
    </w:rPr>
  </w:style>
  <w:style w:type="paragraph" w:styleId="NormalWeb">
    <w:name w:val="Normal (Web)"/>
    <w:basedOn w:val="Normal"/>
    <w:uiPriority w:val="99"/>
    <w:semiHidden/>
    <w:unhideWhenUsed/>
    <w:rsid w:val="00AC738C"/>
  </w:style>
  <w:style w:type="paragraph" w:styleId="ListParagraph">
    <w:name w:val="List Paragraph"/>
    <w:basedOn w:val="Normal"/>
    <w:uiPriority w:val="34"/>
    <w:qFormat/>
    <w:rsid w:val="00FC14BB"/>
    <w:pPr>
      <w:ind w:left="720"/>
    </w:pPr>
    <w:rPr>
      <w:rFonts w:eastAsia="Calibri"/>
    </w:rPr>
  </w:style>
  <w:style w:type="character" w:customStyle="1" w:styleId="WW8Num14z0">
    <w:name w:val="WW8Num14z0"/>
    <w:rsid w:val="00AE2762"/>
    <w:rPr>
      <w:rFonts w:ascii="Symbol" w:hAnsi="Symbol"/>
    </w:rPr>
  </w:style>
  <w:style w:type="paragraph" w:styleId="BalloonText">
    <w:name w:val="Balloon Text"/>
    <w:basedOn w:val="Normal"/>
    <w:link w:val="BalloonTextChar"/>
    <w:uiPriority w:val="99"/>
    <w:semiHidden/>
    <w:unhideWhenUsed/>
    <w:rsid w:val="00031870"/>
    <w:rPr>
      <w:rFonts w:ascii="Segoe UI" w:hAnsi="Segoe UI"/>
      <w:sz w:val="18"/>
      <w:szCs w:val="18"/>
    </w:rPr>
  </w:style>
  <w:style w:type="character" w:customStyle="1" w:styleId="BalloonTextChar">
    <w:name w:val="Balloon Text Char"/>
    <w:link w:val="BalloonText"/>
    <w:uiPriority w:val="99"/>
    <w:semiHidden/>
    <w:rsid w:val="00031870"/>
    <w:rPr>
      <w:rFonts w:ascii="Segoe UI" w:hAnsi="Segoe UI" w:cs="Segoe UI"/>
      <w:sz w:val="18"/>
      <w:szCs w:val="18"/>
      <w:lang w:val="en-US" w:eastAsia="en-US"/>
    </w:rPr>
  </w:style>
  <w:style w:type="paragraph" w:customStyle="1" w:styleId="WW-Default">
    <w:name w:val="WW-Default"/>
    <w:rsid w:val="002A32D5"/>
    <w:pPr>
      <w:suppressAutoHyphens/>
      <w:autoSpaceDE w:val="0"/>
    </w:pPr>
    <w:rPr>
      <w:rFonts w:ascii="Times" w:eastAsia="Batang" w:hAnsi="Times" w:cs="Times"/>
      <w:color w:val="000000"/>
      <w:sz w:val="24"/>
      <w:szCs w:val="24"/>
      <w:lang w:eastAsia="ar-SA"/>
    </w:rPr>
  </w:style>
  <w:style w:type="paragraph" w:styleId="FootnoteText">
    <w:name w:val="footnote text"/>
    <w:basedOn w:val="Normal"/>
    <w:link w:val="FootnoteTextChar"/>
    <w:unhideWhenUsed/>
    <w:rsid w:val="00364DF7"/>
    <w:rPr>
      <w:sz w:val="20"/>
      <w:szCs w:val="20"/>
    </w:rPr>
  </w:style>
  <w:style w:type="character" w:customStyle="1" w:styleId="FootnoteTextChar">
    <w:name w:val="Footnote Text Char"/>
    <w:basedOn w:val="DefaultParagraphFont"/>
    <w:link w:val="FootnoteText"/>
    <w:rsid w:val="00364DF7"/>
  </w:style>
  <w:style w:type="character" w:styleId="FootnoteReference">
    <w:name w:val="footnote reference"/>
    <w:uiPriority w:val="99"/>
    <w:semiHidden/>
    <w:unhideWhenUsed/>
    <w:rsid w:val="00364DF7"/>
    <w:rPr>
      <w:vertAlign w:val="superscript"/>
    </w:rPr>
  </w:style>
  <w:style w:type="character" w:customStyle="1" w:styleId="HeaderChar">
    <w:name w:val="Header Char"/>
    <w:link w:val="Header"/>
    <w:rsid w:val="00B41AF5"/>
    <w:rPr>
      <w:sz w:val="24"/>
      <w:szCs w:val="24"/>
    </w:rPr>
  </w:style>
  <w:style w:type="paragraph" w:customStyle="1" w:styleId="TableParagraph">
    <w:name w:val="Table Paragraph"/>
    <w:basedOn w:val="Normal"/>
    <w:uiPriority w:val="1"/>
    <w:qFormat/>
    <w:rsid w:val="001D231E"/>
    <w:pPr>
      <w:widowControl w:val="0"/>
      <w:autoSpaceDE w:val="0"/>
      <w:autoSpaceDN w:val="0"/>
      <w:ind w:left="107"/>
    </w:pPr>
    <w:rPr>
      <w:sz w:val="22"/>
      <w:szCs w:val="22"/>
      <w:lang w:val="sq-AL"/>
    </w:rPr>
  </w:style>
  <w:style w:type="character" w:customStyle="1" w:styleId="FooterChar">
    <w:name w:val="Footer Char"/>
    <w:link w:val="Footer"/>
    <w:uiPriority w:val="99"/>
    <w:rsid w:val="00787F48"/>
    <w:rPr>
      <w:sz w:val="24"/>
      <w:szCs w:val="24"/>
    </w:rPr>
  </w:style>
  <w:style w:type="character" w:customStyle="1" w:styleId="markedcontent">
    <w:name w:val="markedcontent"/>
    <w:rsid w:val="00A01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A50"/>
    <w:pPr>
      <w:tabs>
        <w:tab w:val="center" w:pos="4320"/>
        <w:tab w:val="right" w:pos="8640"/>
      </w:tabs>
    </w:pPr>
  </w:style>
  <w:style w:type="paragraph" w:styleId="Footer">
    <w:name w:val="footer"/>
    <w:basedOn w:val="Normal"/>
    <w:link w:val="FooterChar"/>
    <w:uiPriority w:val="99"/>
    <w:rsid w:val="008C6A50"/>
    <w:pPr>
      <w:tabs>
        <w:tab w:val="center" w:pos="4320"/>
        <w:tab w:val="right" w:pos="8640"/>
      </w:tabs>
    </w:pPr>
  </w:style>
  <w:style w:type="table" w:styleId="TableGrid">
    <w:name w:val="Table Grid"/>
    <w:basedOn w:val="TableNormal"/>
    <w:rsid w:val="00D9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0FC6"/>
  </w:style>
  <w:style w:type="paragraph" w:styleId="BodyText">
    <w:name w:val="Body Text"/>
    <w:basedOn w:val="Normal"/>
    <w:rsid w:val="00280FF5"/>
    <w:pPr>
      <w:spacing w:line="360" w:lineRule="auto"/>
      <w:jc w:val="both"/>
    </w:pPr>
    <w:rPr>
      <w:lang w:val="de-DE"/>
    </w:rPr>
  </w:style>
  <w:style w:type="paragraph" w:customStyle="1" w:styleId="Default">
    <w:name w:val="Default"/>
    <w:rsid w:val="002B66F3"/>
    <w:pPr>
      <w:autoSpaceDE w:val="0"/>
      <w:autoSpaceDN w:val="0"/>
      <w:adjustRightInd w:val="0"/>
    </w:pPr>
    <w:rPr>
      <w:color w:val="000000"/>
      <w:sz w:val="24"/>
      <w:szCs w:val="24"/>
    </w:rPr>
  </w:style>
  <w:style w:type="paragraph" w:styleId="NormalWeb">
    <w:name w:val="Normal (Web)"/>
    <w:basedOn w:val="Normal"/>
    <w:uiPriority w:val="99"/>
    <w:semiHidden/>
    <w:unhideWhenUsed/>
    <w:rsid w:val="00AC738C"/>
  </w:style>
  <w:style w:type="paragraph" w:styleId="ListParagraph">
    <w:name w:val="List Paragraph"/>
    <w:basedOn w:val="Normal"/>
    <w:uiPriority w:val="34"/>
    <w:qFormat/>
    <w:rsid w:val="00FC14BB"/>
    <w:pPr>
      <w:ind w:left="720"/>
    </w:pPr>
    <w:rPr>
      <w:rFonts w:eastAsia="Calibri"/>
    </w:rPr>
  </w:style>
  <w:style w:type="character" w:customStyle="1" w:styleId="WW8Num14z0">
    <w:name w:val="WW8Num14z0"/>
    <w:rsid w:val="00AE2762"/>
    <w:rPr>
      <w:rFonts w:ascii="Symbol" w:hAnsi="Symbol"/>
    </w:rPr>
  </w:style>
  <w:style w:type="paragraph" w:styleId="BalloonText">
    <w:name w:val="Balloon Text"/>
    <w:basedOn w:val="Normal"/>
    <w:link w:val="BalloonTextChar"/>
    <w:uiPriority w:val="99"/>
    <w:semiHidden/>
    <w:unhideWhenUsed/>
    <w:rsid w:val="00031870"/>
    <w:rPr>
      <w:rFonts w:ascii="Segoe UI" w:hAnsi="Segoe UI"/>
      <w:sz w:val="18"/>
      <w:szCs w:val="18"/>
    </w:rPr>
  </w:style>
  <w:style w:type="character" w:customStyle="1" w:styleId="BalloonTextChar">
    <w:name w:val="Balloon Text Char"/>
    <w:link w:val="BalloonText"/>
    <w:uiPriority w:val="99"/>
    <w:semiHidden/>
    <w:rsid w:val="00031870"/>
    <w:rPr>
      <w:rFonts w:ascii="Segoe UI" w:hAnsi="Segoe UI" w:cs="Segoe UI"/>
      <w:sz w:val="18"/>
      <w:szCs w:val="18"/>
      <w:lang w:val="en-US" w:eastAsia="en-US"/>
    </w:rPr>
  </w:style>
  <w:style w:type="paragraph" w:customStyle="1" w:styleId="WW-Default">
    <w:name w:val="WW-Default"/>
    <w:rsid w:val="002A32D5"/>
    <w:pPr>
      <w:suppressAutoHyphens/>
      <w:autoSpaceDE w:val="0"/>
    </w:pPr>
    <w:rPr>
      <w:rFonts w:ascii="Times" w:eastAsia="Batang" w:hAnsi="Times" w:cs="Times"/>
      <w:color w:val="000000"/>
      <w:sz w:val="24"/>
      <w:szCs w:val="24"/>
      <w:lang w:eastAsia="ar-SA"/>
    </w:rPr>
  </w:style>
  <w:style w:type="paragraph" w:styleId="FootnoteText">
    <w:name w:val="footnote text"/>
    <w:basedOn w:val="Normal"/>
    <w:link w:val="FootnoteTextChar"/>
    <w:unhideWhenUsed/>
    <w:rsid w:val="00364DF7"/>
    <w:rPr>
      <w:sz w:val="20"/>
      <w:szCs w:val="20"/>
    </w:rPr>
  </w:style>
  <w:style w:type="character" w:customStyle="1" w:styleId="FootnoteTextChar">
    <w:name w:val="Footnote Text Char"/>
    <w:basedOn w:val="DefaultParagraphFont"/>
    <w:link w:val="FootnoteText"/>
    <w:rsid w:val="00364DF7"/>
  </w:style>
  <w:style w:type="character" w:styleId="FootnoteReference">
    <w:name w:val="footnote reference"/>
    <w:uiPriority w:val="99"/>
    <w:semiHidden/>
    <w:unhideWhenUsed/>
    <w:rsid w:val="00364DF7"/>
    <w:rPr>
      <w:vertAlign w:val="superscript"/>
    </w:rPr>
  </w:style>
  <w:style w:type="character" w:customStyle="1" w:styleId="HeaderChar">
    <w:name w:val="Header Char"/>
    <w:link w:val="Header"/>
    <w:rsid w:val="00B41AF5"/>
    <w:rPr>
      <w:sz w:val="24"/>
      <w:szCs w:val="24"/>
    </w:rPr>
  </w:style>
  <w:style w:type="paragraph" w:customStyle="1" w:styleId="TableParagraph">
    <w:name w:val="Table Paragraph"/>
    <w:basedOn w:val="Normal"/>
    <w:uiPriority w:val="1"/>
    <w:qFormat/>
    <w:rsid w:val="001D231E"/>
    <w:pPr>
      <w:widowControl w:val="0"/>
      <w:autoSpaceDE w:val="0"/>
      <w:autoSpaceDN w:val="0"/>
      <w:ind w:left="107"/>
    </w:pPr>
    <w:rPr>
      <w:sz w:val="22"/>
      <w:szCs w:val="22"/>
      <w:lang w:val="sq-AL"/>
    </w:rPr>
  </w:style>
  <w:style w:type="character" w:customStyle="1" w:styleId="FooterChar">
    <w:name w:val="Footer Char"/>
    <w:link w:val="Footer"/>
    <w:uiPriority w:val="99"/>
    <w:rsid w:val="00787F48"/>
    <w:rPr>
      <w:sz w:val="24"/>
      <w:szCs w:val="24"/>
    </w:rPr>
  </w:style>
  <w:style w:type="character" w:customStyle="1" w:styleId="markedcontent">
    <w:name w:val="markedcontent"/>
    <w:rsid w:val="00A0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7856">
      <w:bodyDiv w:val="1"/>
      <w:marLeft w:val="0"/>
      <w:marRight w:val="0"/>
      <w:marTop w:val="0"/>
      <w:marBottom w:val="0"/>
      <w:divBdr>
        <w:top w:val="none" w:sz="0" w:space="0" w:color="auto"/>
        <w:left w:val="none" w:sz="0" w:space="0" w:color="auto"/>
        <w:bottom w:val="none" w:sz="0" w:space="0" w:color="auto"/>
        <w:right w:val="none" w:sz="0" w:space="0" w:color="auto"/>
      </w:divBdr>
    </w:div>
    <w:div w:id="244992647">
      <w:bodyDiv w:val="1"/>
      <w:marLeft w:val="0"/>
      <w:marRight w:val="0"/>
      <w:marTop w:val="0"/>
      <w:marBottom w:val="0"/>
      <w:divBdr>
        <w:top w:val="none" w:sz="0" w:space="0" w:color="auto"/>
        <w:left w:val="none" w:sz="0" w:space="0" w:color="auto"/>
        <w:bottom w:val="none" w:sz="0" w:space="0" w:color="auto"/>
        <w:right w:val="none" w:sz="0" w:space="0" w:color="auto"/>
      </w:divBdr>
    </w:div>
    <w:div w:id="1026642234">
      <w:bodyDiv w:val="1"/>
      <w:marLeft w:val="0"/>
      <w:marRight w:val="0"/>
      <w:marTop w:val="0"/>
      <w:marBottom w:val="0"/>
      <w:divBdr>
        <w:top w:val="none" w:sz="0" w:space="0" w:color="auto"/>
        <w:left w:val="none" w:sz="0" w:space="0" w:color="auto"/>
        <w:bottom w:val="none" w:sz="0" w:space="0" w:color="auto"/>
        <w:right w:val="none" w:sz="0" w:space="0" w:color="auto"/>
      </w:divBdr>
    </w:div>
    <w:div w:id="1100565325">
      <w:bodyDiv w:val="1"/>
      <w:marLeft w:val="0"/>
      <w:marRight w:val="0"/>
      <w:marTop w:val="0"/>
      <w:marBottom w:val="0"/>
      <w:divBdr>
        <w:top w:val="none" w:sz="0" w:space="0" w:color="auto"/>
        <w:left w:val="none" w:sz="0" w:space="0" w:color="auto"/>
        <w:bottom w:val="none" w:sz="0" w:space="0" w:color="auto"/>
        <w:right w:val="none" w:sz="0" w:space="0" w:color="auto"/>
      </w:divBdr>
    </w:div>
    <w:div w:id="1189029775">
      <w:bodyDiv w:val="1"/>
      <w:marLeft w:val="0"/>
      <w:marRight w:val="0"/>
      <w:marTop w:val="0"/>
      <w:marBottom w:val="0"/>
      <w:divBdr>
        <w:top w:val="none" w:sz="0" w:space="0" w:color="auto"/>
        <w:left w:val="none" w:sz="0" w:space="0" w:color="auto"/>
        <w:bottom w:val="none" w:sz="0" w:space="0" w:color="auto"/>
        <w:right w:val="none" w:sz="0" w:space="0" w:color="auto"/>
      </w:divBdr>
    </w:div>
    <w:div w:id="1383287107">
      <w:bodyDiv w:val="1"/>
      <w:marLeft w:val="0"/>
      <w:marRight w:val="0"/>
      <w:marTop w:val="0"/>
      <w:marBottom w:val="0"/>
      <w:divBdr>
        <w:top w:val="none" w:sz="0" w:space="0" w:color="auto"/>
        <w:left w:val="none" w:sz="0" w:space="0" w:color="auto"/>
        <w:bottom w:val="none" w:sz="0" w:space="0" w:color="auto"/>
        <w:right w:val="none" w:sz="0" w:space="0" w:color="auto"/>
      </w:divBdr>
    </w:div>
    <w:div w:id="1391461051">
      <w:bodyDiv w:val="1"/>
      <w:marLeft w:val="0"/>
      <w:marRight w:val="0"/>
      <w:marTop w:val="0"/>
      <w:marBottom w:val="0"/>
      <w:divBdr>
        <w:top w:val="none" w:sz="0" w:space="0" w:color="auto"/>
        <w:left w:val="none" w:sz="0" w:space="0" w:color="auto"/>
        <w:bottom w:val="none" w:sz="0" w:space="0" w:color="auto"/>
        <w:right w:val="none" w:sz="0" w:space="0" w:color="auto"/>
      </w:divBdr>
    </w:div>
    <w:div w:id="1420440993">
      <w:bodyDiv w:val="1"/>
      <w:marLeft w:val="0"/>
      <w:marRight w:val="0"/>
      <w:marTop w:val="0"/>
      <w:marBottom w:val="0"/>
      <w:divBdr>
        <w:top w:val="none" w:sz="0" w:space="0" w:color="auto"/>
        <w:left w:val="none" w:sz="0" w:space="0" w:color="auto"/>
        <w:bottom w:val="none" w:sz="0" w:space="0" w:color="auto"/>
        <w:right w:val="none" w:sz="0" w:space="0" w:color="auto"/>
      </w:divBdr>
      <w:divsChild>
        <w:div w:id="2041396634">
          <w:marLeft w:val="0"/>
          <w:marRight w:val="0"/>
          <w:marTop w:val="0"/>
          <w:marBottom w:val="0"/>
          <w:divBdr>
            <w:top w:val="none" w:sz="0" w:space="0" w:color="auto"/>
            <w:left w:val="none" w:sz="0" w:space="0" w:color="auto"/>
            <w:bottom w:val="none" w:sz="0" w:space="0" w:color="auto"/>
            <w:right w:val="none" w:sz="0" w:space="0" w:color="auto"/>
          </w:divBdr>
          <w:divsChild>
            <w:div w:id="1746150339">
              <w:marLeft w:val="0"/>
              <w:marRight w:val="0"/>
              <w:marTop w:val="0"/>
              <w:marBottom w:val="0"/>
              <w:divBdr>
                <w:top w:val="none" w:sz="0" w:space="0" w:color="auto"/>
                <w:left w:val="none" w:sz="0" w:space="0" w:color="auto"/>
                <w:bottom w:val="none" w:sz="0" w:space="0" w:color="auto"/>
                <w:right w:val="none" w:sz="0" w:space="0" w:color="auto"/>
              </w:divBdr>
              <w:divsChild>
                <w:div w:id="324822893">
                  <w:marLeft w:val="0"/>
                  <w:marRight w:val="0"/>
                  <w:marTop w:val="0"/>
                  <w:marBottom w:val="0"/>
                  <w:divBdr>
                    <w:top w:val="none" w:sz="0" w:space="0" w:color="auto"/>
                    <w:left w:val="none" w:sz="0" w:space="0" w:color="auto"/>
                    <w:bottom w:val="none" w:sz="0" w:space="0" w:color="auto"/>
                    <w:right w:val="none" w:sz="0" w:space="0" w:color="auto"/>
                  </w:divBdr>
                  <w:divsChild>
                    <w:div w:id="753934409">
                      <w:marLeft w:val="0"/>
                      <w:marRight w:val="0"/>
                      <w:marTop w:val="0"/>
                      <w:marBottom w:val="0"/>
                      <w:divBdr>
                        <w:top w:val="none" w:sz="0" w:space="0" w:color="auto"/>
                        <w:left w:val="none" w:sz="0" w:space="0" w:color="auto"/>
                        <w:bottom w:val="none" w:sz="0" w:space="0" w:color="auto"/>
                        <w:right w:val="none" w:sz="0" w:space="0" w:color="auto"/>
                      </w:divBdr>
                      <w:divsChild>
                        <w:div w:id="1976183528">
                          <w:marLeft w:val="0"/>
                          <w:marRight w:val="0"/>
                          <w:marTop w:val="0"/>
                          <w:marBottom w:val="0"/>
                          <w:divBdr>
                            <w:top w:val="none" w:sz="0" w:space="0" w:color="auto"/>
                            <w:left w:val="none" w:sz="0" w:space="0" w:color="auto"/>
                            <w:bottom w:val="none" w:sz="0" w:space="0" w:color="auto"/>
                            <w:right w:val="none" w:sz="0" w:space="0" w:color="auto"/>
                          </w:divBdr>
                          <w:divsChild>
                            <w:div w:id="738285667">
                              <w:marLeft w:val="0"/>
                              <w:marRight w:val="0"/>
                              <w:marTop w:val="0"/>
                              <w:marBottom w:val="0"/>
                              <w:divBdr>
                                <w:top w:val="none" w:sz="0" w:space="0" w:color="auto"/>
                                <w:left w:val="none" w:sz="0" w:space="0" w:color="auto"/>
                                <w:bottom w:val="none" w:sz="0" w:space="0" w:color="auto"/>
                                <w:right w:val="none" w:sz="0" w:space="0" w:color="auto"/>
                              </w:divBdr>
                              <w:divsChild>
                                <w:div w:id="1252465367">
                                  <w:marLeft w:val="0"/>
                                  <w:marRight w:val="0"/>
                                  <w:marTop w:val="240"/>
                                  <w:marBottom w:val="240"/>
                                  <w:divBdr>
                                    <w:top w:val="none" w:sz="0" w:space="0" w:color="auto"/>
                                    <w:left w:val="none" w:sz="0" w:space="0" w:color="auto"/>
                                    <w:bottom w:val="none" w:sz="0" w:space="0" w:color="auto"/>
                                    <w:right w:val="none" w:sz="0" w:space="0" w:color="auto"/>
                                  </w:divBdr>
                                  <w:divsChild>
                                    <w:div w:id="673190975">
                                      <w:marLeft w:val="0"/>
                                      <w:marRight w:val="0"/>
                                      <w:marTop w:val="0"/>
                                      <w:marBottom w:val="0"/>
                                      <w:divBdr>
                                        <w:top w:val="none" w:sz="0" w:space="0" w:color="auto"/>
                                        <w:left w:val="none" w:sz="0" w:space="0" w:color="auto"/>
                                        <w:bottom w:val="none" w:sz="0" w:space="0" w:color="auto"/>
                                        <w:right w:val="none" w:sz="0" w:space="0" w:color="auto"/>
                                      </w:divBdr>
                                      <w:divsChild>
                                        <w:div w:id="727068449">
                                          <w:marLeft w:val="0"/>
                                          <w:marRight w:val="0"/>
                                          <w:marTop w:val="0"/>
                                          <w:marBottom w:val="0"/>
                                          <w:divBdr>
                                            <w:top w:val="none" w:sz="0" w:space="0" w:color="auto"/>
                                            <w:left w:val="none" w:sz="0" w:space="0" w:color="auto"/>
                                            <w:bottom w:val="none" w:sz="0" w:space="0" w:color="auto"/>
                                            <w:right w:val="none" w:sz="0" w:space="0" w:color="auto"/>
                                          </w:divBdr>
                                          <w:divsChild>
                                            <w:div w:id="305403672">
                                              <w:marLeft w:val="0"/>
                                              <w:marRight w:val="0"/>
                                              <w:marTop w:val="0"/>
                                              <w:marBottom w:val="0"/>
                                              <w:divBdr>
                                                <w:top w:val="none" w:sz="0" w:space="0" w:color="auto"/>
                                                <w:left w:val="none" w:sz="0" w:space="0" w:color="auto"/>
                                                <w:bottom w:val="none" w:sz="0" w:space="0" w:color="auto"/>
                                                <w:right w:val="none" w:sz="0" w:space="0" w:color="auto"/>
                                              </w:divBdr>
                                            </w:div>
                                            <w:div w:id="1470391747">
                                              <w:marLeft w:val="0"/>
                                              <w:marRight w:val="0"/>
                                              <w:marTop w:val="0"/>
                                              <w:marBottom w:val="0"/>
                                              <w:divBdr>
                                                <w:top w:val="none" w:sz="0" w:space="0" w:color="auto"/>
                                                <w:left w:val="none" w:sz="0" w:space="0" w:color="auto"/>
                                                <w:bottom w:val="none" w:sz="0" w:space="0" w:color="auto"/>
                                                <w:right w:val="none" w:sz="0" w:space="0" w:color="auto"/>
                                              </w:divBdr>
                                            </w:div>
                                            <w:div w:id="1678772992">
                                              <w:marLeft w:val="0"/>
                                              <w:marRight w:val="0"/>
                                              <w:marTop w:val="0"/>
                                              <w:marBottom w:val="0"/>
                                              <w:divBdr>
                                                <w:top w:val="none" w:sz="0" w:space="0" w:color="auto"/>
                                                <w:left w:val="none" w:sz="0" w:space="0" w:color="auto"/>
                                                <w:bottom w:val="none" w:sz="0" w:space="0" w:color="auto"/>
                                                <w:right w:val="none" w:sz="0" w:space="0" w:color="auto"/>
                                              </w:divBdr>
                                            </w:div>
                                            <w:div w:id="2015107392">
                                              <w:marLeft w:val="0"/>
                                              <w:marRight w:val="0"/>
                                              <w:marTop w:val="0"/>
                                              <w:marBottom w:val="0"/>
                                              <w:divBdr>
                                                <w:top w:val="none" w:sz="0" w:space="0" w:color="auto"/>
                                                <w:left w:val="none" w:sz="0" w:space="0" w:color="auto"/>
                                                <w:bottom w:val="none" w:sz="0" w:space="0" w:color="auto"/>
                                                <w:right w:val="none" w:sz="0" w:space="0" w:color="auto"/>
                                              </w:divBdr>
                                            </w:div>
                                            <w:div w:id="20744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143306">
      <w:bodyDiv w:val="1"/>
      <w:marLeft w:val="0"/>
      <w:marRight w:val="0"/>
      <w:marTop w:val="0"/>
      <w:marBottom w:val="0"/>
      <w:divBdr>
        <w:top w:val="none" w:sz="0" w:space="0" w:color="auto"/>
        <w:left w:val="none" w:sz="0" w:space="0" w:color="auto"/>
        <w:bottom w:val="none" w:sz="0" w:space="0" w:color="auto"/>
        <w:right w:val="none" w:sz="0" w:space="0" w:color="auto"/>
      </w:divBdr>
    </w:div>
    <w:div w:id="20687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5B9B-0A7B-4B88-A7B6-4916C2B4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home</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Fujitsu-Siemens</dc:creator>
  <cp:lastModifiedBy>majlindalleshi@gmail.com</cp:lastModifiedBy>
  <cp:revision>3</cp:revision>
  <cp:lastPrinted>2016-12-12T08:33:00Z</cp:lastPrinted>
  <dcterms:created xsi:type="dcterms:W3CDTF">2022-02-28T08:09:00Z</dcterms:created>
  <dcterms:modified xsi:type="dcterms:W3CDTF">2022-02-28T08:18:00Z</dcterms:modified>
</cp:coreProperties>
</file>