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5CB" w:rsidRPr="003A44F7" w:rsidRDefault="004D7C4A">
      <w:pPr>
        <w:rPr>
          <w:rFonts w:ascii="Times New Roman" w:hAnsi="Times New Roman" w:cs="Times New Roman"/>
        </w:rPr>
      </w:pPr>
      <w:r w:rsidRPr="003A44F7">
        <w:rPr>
          <w:rFonts w:ascii="Times New Roman" w:hAnsi="Times New Roman" w:cs="Times New Roman"/>
          <w:noProof/>
          <w:color w:val="auto"/>
          <w:kern w:val="0"/>
          <w:sz w:val="24"/>
          <w:szCs w:val="24"/>
          <w:lang w:val="sq-AL" w:eastAsia="sq-AL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5642" w:rsidRPr="00A56A6A" w:rsidRDefault="00F05642" w:rsidP="00B2202B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</w:p>
                          <w:p w:rsidR="00335004" w:rsidRPr="00335004" w:rsidRDefault="00335004" w:rsidP="0033500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3350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3350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335004" w:rsidRPr="00335004" w:rsidRDefault="00B2202B" w:rsidP="0033500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MURATIM DHE SUVATIM, </w:t>
                            </w:r>
                            <w:r w:rsidR="00335004" w:rsidRPr="0033500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III në KSHK, referuar nivelit III të KEK</w:t>
                            </w:r>
                          </w:p>
                          <w:p w:rsidR="00B2202B" w:rsidRPr="00A56A6A" w:rsidRDefault="00B2202B" w:rsidP="00335004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2202B" w:rsidRPr="00A56A6A" w:rsidRDefault="00F05642" w:rsidP="00B2202B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Individi </w:t>
                            </w:r>
                            <w:r w:rsidR="00B2202B" w:rsidRPr="00A56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është i aftë:</w:t>
                            </w:r>
                          </w:p>
                          <w:p w:rsidR="00B2202B" w:rsidRPr="00A56A6A" w:rsidRDefault="00B2202B" w:rsidP="00B2202B">
                            <w:pPr>
                              <w:widowControl w:val="0"/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konceptojё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planin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hapjen e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njё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bisnesi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tё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vogёl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nё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veprimtaritё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profesionale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pёrkatёse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planifikojë dhe të kryejë organizimin e vogël të punës në punimet e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muratimit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suvatimit.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interpretojë dokumentacionin teknik të profesionit përkatës.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para përgatisë veglat, instrumentet, mjetet dhe vendin e punës.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 matje dhe shënime duke përdorur instrumente matës dhe niveluese.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ndërtojë mure me tulla të ndryshme në lidhje “L”, “ T” dhe “ +”.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ndërtojë mure me tulla të detajeve të ndryshme (kanalet e ventilimit/tymit,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pilastra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patura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 shtylla).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ndërtojë mure me tulla me shtresë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termoizoluese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ndërtojë mure me blloqe të ndryshme (betoni,</w:t>
                            </w:r>
                            <w:r w:rsidR="003A44F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beton-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silikat,të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lehtësuar etj.)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ndërtojë mure me tulla xhami.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ndërtojë mure mbajtëse e pritëse me gurë në rrugë. 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ndërtojë me mur tulle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puseta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 </w:t>
                            </w:r>
                            <w:r w:rsidR="003A44F7"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ujësjellës</w:t>
                            </w: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– kanalizime.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ndërtojë mure me gurë,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xokol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e në lartësi dhe buto-betoni.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ndërtojë mure me gurë në të thatë dhe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gabiona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suvatojë sipërfaqe të brendshme e të jashtme si: tavane, mure, kënde të mureve dhe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shpatulla të dyer-dritareve.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kryejë suvatime të ndryshme dekorative.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kryejë riparime në punimet e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muratimit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suvatimit.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përdorë, mirëmbajë dhe sistemojë veglat, pajisjet dhe materialet e punës.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komunikojë me etike profesionale.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standardet e profesionit gjatë kryerjes së punimeve të kryera.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marrë masa për shërbimin e mbrojtjes nga zjarrit dhe shpëtimit në vendin e punës.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sigurojë higjienën personale në punë dhe të mbajë pastër vendin dhe veglat e punës.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zbatojë rregullat e sigurisë në punë e të mbrojtjes së mjedisit.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ngrejë nivelin tekniko – profesional me anë të trajnimeve për teknologji të reja për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profesionin.</w:t>
                            </w:r>
                          </w:p>
                          <w:p w:rsidR="00A56A6A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Të komunikojë me etikë profesionale.</w:t>
                            </w:r>
                          </w:p>
                          <w:p w:rsidR="00B2202B" w:rsidRPr="00A56A6A" w:rsidRDefault="00A56A6A" w:rsidP="00A56A6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Të përdorë teknologjinë 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dixhitale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në mbështet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je të veprimtarisë profesionale.</w:t>
                            </w:r>
                          </w:p>
                          <w:p w:rsidR="00B2202B" w:rsidRPr="00A56A6A" w:rsidRDefault="00B2202B" w:rsidP="00B2202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B2202B" w:rsidRPr="00A56A6A" w:rsidRDefault="00B2202B" w:rsidP="00B2202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194586" w:rsidRPr="00194586" w:rsidRDefault="00B2202B" w:rsidP="00194586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A56A6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Përfundimi me sukses i </w:t>
                            </w:r>
                            <w:r w:rsidR="00F05642" w:rsidRPr="00A56A6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kualifikimit profesional</w:t>
                            </w:r>
                            <w:r w:rsidRPr="00A56A6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“</w:t>
                            </w:r>
                            <w:proofErr w:type="spellStart"/>
                            <w:r w:rsidRPr="00A56A6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Muratim</w:t>
                            </w:r>
                            <w:proofErr w:type="spellEnd"/>
                            <w:r w:rsidRPr="00A56A6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suvatim”, niveli III në KSHK,</w:t>
                            </w:r>
                            <w:r w:rsidR="003350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335004" w:rsidRPr="003350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 III të KEK</w:t>
                            </w:r>
                            <w:r w:rsidR="003350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A56A6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F05642" w:rsidRPr="00A56A6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e pajis individin me </w:t>
                            </w:r>
                            <w:r w:rsidR="00194586" w:rsidRPr="0019458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Certifikatën Profesionale të nivelit dhe </w:t>
                            </w:r>
                            <w:proofErr w:type="spellStart"/>
                            <w:r w:rsidR="00194586" w:rsidRPr="0019458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Suplementin</w:t>
                            </w:r>
                            <w:proofErr w:type="spellEnd"/>
                            <w:r w:rsidR="00194586" w:rsidRPr="0019458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përkatës të saj, të punonjësit të kualifikuar në këtë kualifikim profesional</w:t>
                            </w:r>
                            <w:r w:rsidR="003350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.</w:t>
                            </w:r>
                            <w:r w:rsidR="00F05642" w:rsidRPr="00A56A6A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194586" w:rsidRPr="00194586" w:rsidRDefault="00194586" w:rsidP="00194586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19458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Ky arsimim i jep mundësi individit t’i drejtohet tregut të punës për t’u punësuar në sipërmarrje ndërtimi shtetërore/private si murator, suvatues, patinues, etj. apo në njësi të shitjes së materialeve të ndërtimit, për t’u vetëpunësuar si individ i lirë ose mbas një përvoje pune të vetëpunësohet si sipërmarrës duke punësuar individë të tjerë në veprimtari të </w:t>
                            </w:r>
                            <w:proofErr w:type="spellStart"/>
                            <w:r w:rsidRPr="0019458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muraturës</w:t>
                            </w:r>
                            <w:proofErr w:type="spellEnd"/>
                            <w:r w:rsidRPr="0019458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dhe suvatimit.</w:t>
                            </w:r>
                          </w:p>
                          <w:p w:rsidR="00A56A6A" w:rsidRPr="00194586" w:rsidRDefault="00194586" w:rsidP="00194586">
                            <w:pPr>
                              <w:spacing w:before="24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Pr="0019458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Me përfundimin e këtij niveli, individi ka mundësi për vazhdimin e arsimimit në nivelin IV në KSHK</w:t>
                            </w:r>
                            <w:r w:rsidR="003350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="00335004" w:rsidRPr="003350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highlight w:val="yellow"/>
                                <w:lang w:val="sq-AL"/>
                                <w14:ligatures w14:val="none"/>
                              </w:rPr>
                              <w:t xml:space="preserve"> </w:t>
                            </w:r>
                            <w:r w:rsidR="00335004" w:rsidRPr="003350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referuar nivelit</w:t>
                            </w:r>
                            <w:r w:rsidR="003350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IV</w:t>
                            </w:r>
                            <w:r w:rsidR="00335004" w:rsidRPr="003350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të KEK</w:t>
                            </w:r>
                            <w:r w:rsidR="00335004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,</w:t>
                            </w:r>
                            <w:r w:rsidRPr="0019458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(teknik/m</w:t>
                            </w:r>
                            <w:r w:rsidR="003A44F7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 w:rsidRPr="0019458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naxher) të arsimit profesional (njëvjeçar) në drejtimin përkatës, për të fituar  të drejtën e diplomës së “Maturës Shtetërore Profesionale”, me mundësi për vazhdimin e studimeve pas të mesme dhe universitare.</w:t>
                            </w:r>
                          </w:p>
                          <w:p w:rsidR="00194586" w:rsidRDefault="00194586" w:rsidP="00A56A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</w:pPr>
                          </w:p>
                          <w:p w:rsidR="004D7C4A" w:rsidRPr="00194586" w:rsidRDefault="004D7C4A" w:rsidP="00A56A6A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</w:pPr>
                            <w:r w:rsidRPr="0019458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1945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194586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F05642" w:rsidRPr="00A56A6A" w:rsidRDefault="00F05642" w:rsidP="00B2202B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</w:p>
                    <w:p w:rsidR="00335004" w:rsidRPr="00335004" w:rsidRDefault="00335004" w:rsidP="0033500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3350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3350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335004" w:rsidRPr="00335004" w:rsidRDefault="00B2202B" w:rsidP="0033500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MURATIM DHE SUVATIM, </w:t>
                      </w:r>
                      <w:r w:rsidR="00335004" w:rsidRPr="00335004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III në KSHK, referuar nivelit III të KEK</w:t>
                      </w:r>
                    </w:p>
                    <w:p w:rsidR="00B2202B" w:rsidRPr="00A56A6A" w:rsidRDefault="00B2202B" w:rsidP="00335004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B2202B" w:rsidRPr="00A56A6A" w:rsidRDefault="00F05642" w:rsidP="00B2202B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Individi </w:t>
                      </w:r>
                      <w:r w:rsidR="00B2202B" w:rsidRPr="00A56A6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është i aftë:</w:t>
                      </w:r>
                    </w:p>
                    <w:p w:rsidR="00B2202B" w:rsidRPr="00A56A6A" w:rsidRDefault="00B2202B" w:rsidP="00B2202B">
                      <w:pPr>
                        <w:widowControl w:val="0"/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konceptojё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planin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hapjen e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njё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bisnesi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tё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vogёl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nё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veprimtaritё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profesionale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pёrkatёse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planifikojë dhe të kryejë organizimin e vogël të punës në punimet e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muratimit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suvatimit.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interpretojë dokumentacionin teknik të profesionit përkatës.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para përgatisë veglat, instrumentet, mjetet dhe vendin e punës.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 matje dhe shënime duke përdorur instrumente matës dhe niveluese.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ndërtojë mure me tulla të ndryshme në lidhje “L”, “ T” dhe “ +”.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ndërtojë mure me tulla të detajeve të ndryshme (kanalet e ventilimit/tymit,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pilastra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,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patura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, shtylla).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ndërtojë mure me tulla me shtresë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termoizoluese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ndërtojë mure me blloqe të ndryshme (betoni,</w:t>
                      </w:r>
                      <w:r w:rsidR="003A44F7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beton-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silikat,të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lehtësuar etj.)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ndërtojë mure me tulla xhami.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ndërtojë mure mbajtëse e pritëse me gurë në rrugë. 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ndërtojë me mur tulle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puseta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 </w:t>
                      </w:r>
                      <w:r w:rsidR="003A44F7"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ujësjellës</w:t>
                      </w: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– kanalizime.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ndërtojë mure me gurë,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xokol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e në lartësi dhe buto-betoni.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ndërtojë mure me gurë në të thatë dhe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gabiona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suvatojë sipërfaqe të brendshme e të jashtme si: tavane, mure, kënde të mureve dhe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shpatulla të dyer-dritareve.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kryejë suvatime të ndryshme dekorative.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kryejë riparime në punimet e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muratimit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suvatimit.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përdorë, mirëmbajë dhe sistemojë veglat, pajisjet dhe materialet e punës.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komunikojë me etike profesionale.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standardet e profesionit gjatë kryerjes së punimeve të kryera.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marrë masa për shërbimin e mbrojtjes nga zjarrit dhe shpëtimit në vendin e punës.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sigurojë higjienën personale në punë dhe të mbajë pastër vendin dhe veglat e punës.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zbatojë rregullat e sigurisë në punë e të mbrojtjes së mjedisit.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ngrejë nivelin tekniko – profesional me anë të trajnimeve për teknologji të reja për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profesionin.</w:t>
                      </w:r>
                    </w:p>
                    <w:p w:rsidR="00A56A6A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Të komunikojë me etikë profesionale.</w:t>
                      </w:r>
                    </w:p>
                    <w:p w:rsidR="00B2202B" w:rsidRPr="00A56A6A" w:rsidRDefault="00A56A6A" w:rsidP="00A56A6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Të përdorë teknologjinë 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dixhitale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në mbështet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sq-AL"/>
                          <w14:ligatures w14:val="none"/>
                        </w:rPr>
                        <w:t>je të veprimtarisë profesionale.</w:t>
                      </w:r>
                    </w:p>
                    <w:p w:rsidR="00B2202B" w:rsidRPr="00A56A6A" w:rsidRDefault="00B2202B" w:rsidP="00B2202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 </w:t>
                      </w:r>
                    </w:p>
                    <w:p w:rsidR="00B2202B" w:rsidRPr="00A56A6A" w:rsidRDefault="00B2202B" w:rsidP="00B2202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194586" w:rsidRPr="00194586" w:rsidRDefault="00B2202B" w:rsidP="00194586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A56A6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Përfundimi me sukses i </w:t>
                      </w:r>
                      <w:r w:rsidR="00F05642" w:rsidRPr="00A56A6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kualifikimit profesional</w:t>
                      </w:r>
                      <w:r w:rsidRPr="00A56A6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“</w:t>
                      </w:r>
                      <w:proofErr w:type="spellStart"/>
                      <w:r w:rsidRPr="00A56A6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Muratim</w:t>
                      </w:r>
                      <w:proofErr w:type="spellEnd"/>
                      <w:r w:rsidRPr="00A56A6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suvatim”, niveli III në KSHK,</w:t>
                      </w:r>
                      <w:r w:rsidR="003350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335004" w:rsidRPr="003350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 III të KEK</w:t>
                      </w:r>
                      <w:r w:rsidR="003350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Pr="00A56A6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="00F05642" w:rsidRPr="00A56A6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e pajis individin me </w:t>
                      </w:r>
                      <w:r w:rsidR="00194586" w:rsidRPr="0019458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Certifikatën Profesionale të nivelit dhe </w:t>
                      </w:r>
                      <w:proofErr w:type="spellStart"/>
                      <w:r w:rsidR="00194586" w:rsidRPr="0019458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Suplementin</w:t>
                      </w:r>
                      <w:proofErr w:type="spellEnd"/>
                      <w:r w:rsidR="00194586" w:rsidRPr="0019458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përkatës të saj, të punonjësit të kualifikuar në këtë kualifikim profesional</w:t>
                      </w:r>
                      <w:r w:rsidR="003350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.</w:t>
                      </w:r>
                      <w:r w:rsidR="00F05642" w:rsidRPr="00A56A6A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</w:p>
                    <w:p w:rsidR="00194586" w:rsidRPr="00194586" w:rsidRDefault="00194586" w:rsidP="00194586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19458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Ky arsimim i jep mundësi individit t’i drejtohet tregut të punës për t’u punësuar në sipërmarrje ndërtimi shtetërore/private si murator, suvatues, patinues, etj. apo në njësi të shitjes së materialeve të ndërtimit, për t’u vetëpunësuar si individ i lirë ose mbas një përvoje pune të vetëpunësohet si sipërmarrës duke punësuar individë të tjerë në veprimtari të </w:t>
                      </w:r>
                      <w:proofErr w:type="spellStart"/>
                      <w:r w:rsidRPr="0019458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muraturës</w:t>
                      </w:r>
                      <w:proofErr w:type="spellEnd"/>
                      <w:r w:rsidRPr="0019458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dhe suvatimit.</w:t>
                      </w:r>
                    </w:p>
                    <w:p w:rsidR="00A56A6A" w:rsidRPr="00194586" w:rsidRDefault="00194586" w:rsidP="00194586">
                      <w:pPr>
                        <w:spacing w:before="240"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</w:t>
                      </w:r>
                      <w:r w:rsidRPr="0019458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Me përfundimin e këtij niveli, individi ka mundësi për vazhdimin e arsimimit në nivelin IV në KSHK</w:t>
                      </w:r>
                      <w:r w:rsidR="003350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="00335004" w:rsidRPr="003350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highlight w:val="yellow"/>
                          <w:lang w:val="sq-AL"/>
                          <w14:ligatures w14:val="none"/>
                        </w:rPr>
                        <w:t xml:space="preserve"> </w:t>
                      </w:r>
                      <w:r w:rsidR="00335004" w:rsidRPr="003350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referuar nivelit</w:t>
                      </w:r>
                      <w:r w:rsidR="003350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IV</w:t>
                      </w:r>
                      <w:r w:rsidR="00335004" w:rsidRPr="003350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të KEK</w:t>
                      </w:r>
                      <w:r w:rsidR="00335004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,</w:t>
                      </w:r>
                      <w:r w:rsidRPr="0019458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(teknik/m</w:t>
                      </w:r>
                      <w:r w:rsidR="003A44F7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e</w:t>
                      </w:r>
                      <w:bookmarkStart w:id="1" w:name="_GoBack"/>
                      <w:bookmarkEnd w:id="1"/>
                      <w:r w:rsidRPr="0019458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  <w:lang w:val="sq-AL"/>
                          <w14:ligatures w14:val="none"/>
                        </w:rPr>
                        <w:t>naxher) të arsimit profesional (njëvjeçar) në drejtimin përkatës, për të fituar  të drejtën e diplomës së “Maturës Shtetërore Profesionale”, me mundësi për vazhdimin e studimeve pas të mesme dhe universitare.</w:t>
                      </w:r>
                    </w:p>
                    <w:p w:rsidR="00194586" w:rsidRDefault="00194586" w:rsidP="00A56A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</w:pPr>
                    </w:p>
                    <w:p w:rsidR="004D7C4A" w:rsidRPr="00194586" w:rsidRDefault="004D7C4A" w:rsidP="00A56A6A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</w:pPr>
                      <w:r w:rsidRPr="00194586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  <w:lang w:val="sq-AL"/>
                          <w14:ligatures w14:val="none"/>
                        </w:rPr>
                        <w:t>Shënim:</w:t>
                      </w:r>
                      <w:r w:rsidRPr="0019458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194586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RPr="003A44F7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1237C"/>
    <w:multiLevelType w:val="hybridMultilevel"/>
    <w:tmpl w:val="19F4E7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49078A"/>
    <w:multiLevelType w:val="hybridMultilevel"/>
    <w:tmpl w:val="F0301466"/>
    <w:lvl w:ilvl="0" w:tplc="4E8A952A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615CB"/>
    <w:rsid w:val="00066075"/>
    <w:rsid w:val="00194586"/>
    <w:rsid w:val="001B3819"/>
    <w:rsid w:val="002A7A89"/>
    <w:rsid w:val="00335004"/>
    <w:rsid w:val="003A44F7"/>
    <w:rsid w:val="004A1113"/>
    <w:rsid w:val="004D7C4A"/>
    <w:rsid w:val="005225F5"/>
    <w:rsid w:val="00A56A6A"/>
    <w:rsid w:val="00AB47FD"/>
    <w:rsid w:val="00B2202B"/>
    <w:rsid w:val="00C819FF"/>
    <w:rsid w:val="00CB4C93"/>
    <w:rsid w:val="00DD219B"/>
    <w:rsid w:val="00F0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16C05"/>
  <w15:docId w15:val="{FE4919CD-0B5D-481A-B64C-A580A816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F9396-649A-4E31-A1E8-4061AF0D5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Diana Xhelili</cp:lastModifiedBy>
  <cp:revision>5</cp:revision>
  <cp:lastPrinted>2019-07-02T14:24:00Z</cp:lastPrinted>
  <dcterms:created xsi:type="dcterms:W3CDTF">2023-06-05T08:02:00Z</dcterms:created>
  <dcterms:modified xsi:type="dcterms:W3CDTF">2023-07-06T07:39:00Z</dcterms:modified>
</cp:coreProperties>
</file>