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B3E" w:rsidRPr="004650FD" w:rsidRDefault="00077B3E" w:rsidP="00DD4F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D4F78" w:rsidRPr="004650FD" w:rsidRDefault="00D377B6" w:rsidP="00DD4F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PANELE DIELLORE DHE HIDRAULIKË</w:t>
                            </w:r>
                            <w:r w:rsidR="00DD4F78"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A60E94"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077B3E"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DD4F78" w:rsidRPr="004650FD" w:rsidRDefault="00DD4F78" w:rsidP="00DD4F7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D4F78" w:rsidRPr="004650FD" w:rsidRDefault="00281738" w:rsidP="00DD4F78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DD4F78"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DD4F78" w:rsidRPr="004650FD" w:rsidRDefault="00DD4F78" w:rsidP="00DD4F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hartojë një plan-biznesi që lidhet me veprimtaritë profesionale përkatëse.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kryej llogaritje ekonomike </w:t>
                            </w:r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lidhen me veprimtaritë profesionale përkatëse.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 menaxhimin e burimeve njerëzore, materiale dhe financiare gjatë veprimtarive profesionale përkatëse.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interpretojë, plotësojë dhe përgatisë dokumentacione që lidhen me veprimtaritë profesionale përkatëse.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bazën ligjore që i referohet veprimtarive profesionale përkatëse.  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 w:bidi="bn-IN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 w:bidi="bn-IN"/>
                                <w14:ligatures w14:val="none"/>
                              </w:rPr>
                              <w:t xml:space="preserve">Të kryej në mënyrë të pavarur instalimet sanitare dhe ato të ngrohjes të një apartamenti apo banese të vogël dhe të zbatojë nën mbikëqyrje projekte të mëdha e komplekse të instalimeve </w:t>
                            </w:r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 w:bidi="bn-IN"/>
                                <w14:ligatures w14:val="none"/>
                              </w:rPr>
                              <w:t>termohidraulike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 w:bidi="bn-IN"/>
                                <w14:ligatures w14:val="none"/>
                              </w:rPr>
                              <w:t>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 w:bidi="bn-IN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 w:bidi="bn-IN"/>
                                <w14:ligatures w14:val="none"/>
                              </w:rPr>
                              <w:t>Të inspektojë, mirëmbajë dhe riparojë sistemet e ngrohjes, të furnizimit me ujë dhe të shkarkimit.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projektojë, të llogaritë dhe të skicojë instalime funksionale panelesh diellore dhe instalime komplekse sanitare.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këshillojë klientët dhe të zbatojë porosi pune me nivele vështirësie të ndryshme.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standardet teknike të profesionit të instaluesit të sistemeve </w:t>
                            </w:r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termohidraulike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parimet e etikës gjatë ushtrimit të veprimtarive profesionale përkatëse.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teknologjinë e informimit dhe komunikimit për qëllime të profesionit përkatës.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veglat, pajisjet dhe materialet e punës.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 saktë veprimet kryesore për të dhënë ndihmën e shpejtë.</w:t>
                            </w:r>
                          </w:p>
                          <w:p w:rsidR="00DD4F78" w:rsidRPr="004650FD" w:rsidRDefault="00DD4F78" w:rsidP="00DD4F7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dhe të mbrojtjes së mjedisit.</w:t>
                            </w:r>
                          </w:p>
                          <w:p w:rsidR="00DD4F78" w:rsidRPr="004650FD" w:rsidRDefault="00DD4F78" w:rsidP="00DD4F7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D4F78" w:rsidRPr="004650FD" w:rsidRDefault="00DD4F78" w:rsidP="00DD4F7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81738" w:rsidRPr="004650FD" w:rsidRDefault="00281738" w:rsidP="0028173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kualifikimit profesional </w:t>
                            </w:r>
                            <w:r w:rsidR="000A7DBD"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“Panele diellore dhe hidraulikë</w:t>
                            </w:r>
                            <w:r w:rsidRPr="00465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”</w:t>
                            </w:r>
                            <w:r w:rsidR="00993E85" w:rsidRPr="004650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4650F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niveli i IV në </w:t>
                            </w:r>
                            <w:r w:rsidRPr="004650FD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KSHK</w:t>
                            </w:r>
                            <w:r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4650F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500F5B" w:rsidRPr="004650F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4650F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4E05EB" w:rsidRPr="004650F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4E05EB" w:rsidRPr="004650F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4E05EB" w:rsidRPr="004650F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 të këtij niveli, si teknik/menaxher i mesëm në këtë kualifikim profesional.</w:t>
                            </w:r>
                          </w:p>
                          <w:p w:rsidR="004E05EB" w:rsidRPr="004650FD" w:rsidRDefault="004E05EB" w:rsidP="0028173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0A7DBD" w:rsidRPr="004650FD" w:rsidRDefault="000A7DBD" w:rsidP="0028173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kualifikim i jep </w:t>
                            </w:r>
                            <w:r w:rsidR="00281738"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individit</w:t>
                            </w: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mundësinë që t’i drejtohet tregut të punës për punësim </w:t>
                            </w:r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nё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gjitha bizneset që merren me instalime </w:t>
                            </w:r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hidrosanitare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dhe me panelet diellore, në pikat e tregtimit të tyre si dhe në pika </w:t>
                            </w:r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servisi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sistemeve të sipërpërmendura. Gjithashtu, </w:t>
                            </w:r>
                            <w:r w:rsidR="00281738"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individi</w:t>
                            </w: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mund të vetëpunësohet në kuadrin e një biznesi individual në fushën e instalimeve të sistemeve </w:t>
                            </w:r>
                            <w:proofErr w:type="spellStart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termohidraulike</w:t>
                            </w:r>
                            <w:proofErr w:type="spellEnd"/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 mirëmbajtjes dhe riparimit të tyre.</w:t>
                            </w:r>
                          </w:p>
                          <w:p w:rsidR="00993E85" w:rsidRPr="004650FD" w:rsidRDefault="00993E85" w:rsidP="00993E8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993E85" w:rsidRPr="004650FD" w:rsidRDefault="004E05EB" w:rsidP="00AF4BB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  <w:r w:rsidR="004D7C4A" w:rsidRPr="004650F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993E85" w:rsidRPr="004650FD" w:rsidRDefault="00993E85" w:rsidP="005863E9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4650FD" w:rsidRDefault="004D7C4A" w:rsidP="005863E9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50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4650F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650FD" w:rsidRDefault="004650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77B3E" w:rsidRPr="004650FD" w:rsidRDefault="00077B3E" w:rsidP="00DD4F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bookmarkStart w:id="1" w:name="_GoBack"/>
                      <w:bookmarkEnd w:id="1"/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D4F78" w:rsidRPr="004650FD" w:rsidRDefault="00D377B6" w:rsidP="00DD4F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PANELE DIELLORE DHE HIDRAULIKË</w:t>
                      </w:r>
                      <w:r w:rsidR="00DD4F78" w:rsidRPr="004650F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A60E94" w:rsidRPr="004650F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077B3E" w:rsidRPr="004650F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DD4F78" w:rsidRPr="004650FD" w:rsidRDefault="00DD4F78" w:rsidP="00DD4F7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DD4F78" w:rsidRPr="004650FD" w:rsidRDefault="00281738" w:rsidP="00DD4F78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DD4F78" w:rsidRPr="004650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DD4F78" w:rsidRPr="004650FD" w:rsidRDefault="00DD4F78" w:rsidP="00DD4F7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hartojë një plan-biznesi që lidhet me veprimtaritë profesionale përkatëse.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kryej llogaritje ekonomike </w:t>
                      </w:r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lidhen me veprimtaritë profesionale përkatëse.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 menaxhimin e burimeve njerëzore, materiale dhe financiare gjatë veprimtarive profesionale përkatëse.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interpretojë, plotësojë dhe përgatisë dokumentacione që lidhen me veprimtaritë profesionale përkatëse.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bazën ligjore që i referohet veprimtarive profesionale përkatëse.  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 w:bidi="bn-IN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 w:bidi="bn-IN"/>
                          <w14:ligatures w14:val="none"/>
                        </w:rPr>
                        <w:t xml:space="preserve">Të kryej në mënyrë të pavarur instalimet sanitare dhe ato të ngrohjes të një apartamenti apo banese të vogël dhe të zbatojë nën mbikëqyrje projekte të mëdha e komplekse të instalimeve </w:t>
                      </w:r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 w:bidi="bn-IN"/>
                          <w14:ligatures w14:val="none"/>
                        </w:rPr>
                        <w:t>termohidraulike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 w:bidi="bn-IN"/>
                          <w14:ligatures w14:val="none"/>
                        </w:rPr>
                        <w:t>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 w:bidi="bn-IN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 w:bidi="bn-IN"/>
                          <w14:ligatures w14:val="none"/>
                        </w:rPr>
                        <w:t>Të inspektojë, mirëmbajë dhe riparojë sistemet e ngrohjes, të furnizimit me ujë dhe të shkarkimit.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projektojë, të llogaritë dhe të skicojë instalime funksionale panelesh diellore dhe instalime komplekse sanitare.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këshillojë klientët dhe të zbatojë porosi pune me nivele vështirësie të ndryshme.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standardet teknike të profesionit të instaluesit të sistemeve </w:t>
                      </w:r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termohidraulike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parimet e etikës gjatë ushtrimit të veprimtarive profesionale përkatëse.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teknologjinë e informimit dhe komunikimit për qëllime të profesionit përkatës.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veglat, pajisjet dhe materialet e punës.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 saktë veprimet kryesore për të dhënë ndihmën e shpejtë.</w:t>
                      </w:r>
                    </w:p>
                    <w:p w:rsidR="00DD4F78" w:rsidRPr="004650FD" w:rsidRDefault="00DD4F78" w:rsidP="00DD4F7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dhe të mbrojtjes së mjedisit.</w:t>
                      </w:r>
                    </w:p>
                    <w:p w:rsidR="00DD4F78" w:rsidRPr="004650FD" w:rsidRDefault="00DD4F78" w:rsidP="00DD4F7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DD4F78" w:rsidRPr="004650FD" w:rsidRDefault="00DD4F78" w:rsidP="00DD4F7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81738" w:rsidRPr="004650FD" w:rsidRDefault="00281738" w:rsidP="0028173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kualifikimit profesional </w:t>
                      </w:r>
                      <w:r w:rsidR="000A7DBD"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“Panele diellore dhe hidraulikë</w:t>
                      </w:r>
                      <w:r w:rsidRPr="00465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”</w:t>
                      </w:r>
                      <w:r w:rsidR="00993E85" w:rsidRPr="004650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4650F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niveli i IV në </w:t>
                      </w:r>
                      <w:r w:rsidRPr="004650FD">
                        <w:rPr>
                          <w:rFonts w:ascii="Times New Roman" w:hAnsi="Times New Roman" w:cs="Times New Roman"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KSHK</w:t>
                      </w:r>
                      <w:r w:rsidRPr="004650FD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Pr="004650F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500F5B" w:rsidRPr="004650F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4650F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4E05EB" w:rsidRPr="004650F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4E05EB" w:rsidRPr="004650F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4E05EB" w:rsidRPr="004650F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 të këtij niveli, si teknik/menaxher i mesëm në këtë kualifikim profesional.</w:t>
                      </w:r>
                    </w:p>
                    <w:p w:rsidR="004E05EB" w:rsidRPr="004650FD" w:rsidRDefault="004E05EB" w:rsidP="0028173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0A7DBD" w:rsidRPr="004650FD" w:rsidRDefault="000A7DBD" w:rsidP="0028173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kualifikim i jep </w:t>
                      </w:r>
                      <w:r w:rsidR="00281738"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individit</w:t>
                      </w: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mundësinë që t’i drejtohet tregut të punës për punësim </w:t>
                      </w:r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nё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gjitha bizneset që merren me instalime </w:t>
                      </w:r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hidrosanitare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dhe me panelet diellore, në pikat e tregtimit të tyre si dhe në pika </w:t>
                      </w:r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servisi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sistemeve të sipërpërmendura. Gjithashtu, </w:t>
                      </w:r>
                      <w:r w:rsidR="00281738"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individi</w:t>
                      </w: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mund të vetëpunësohet në kuadrin e një biznesi individual në fushën e instalimeve të sistemeve </w:t>
                      </w:r>
                      <w:proofErr w:type="spellStart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termohidraulike</w:t>
                      </w:r>
                      <w:proofErr w:type="spellEnd"/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 mirëmbajtjes dhe riparimit të tyre.</w:t>
                      </w:r>
                    </w:p>
                    <w:p w:rsidR="00993E85" w:rsidRPr="004650FD" w:rsidRDefault="00993E85" w:rsidP="00993E8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</w:p>
                    <w:p w:rsidR="00993E85" w:rsidRPr="004650FD" w:rsidRDefault="004E05EB" w:rsidP="00AF4BB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  <w:r w:rsidR="004D7C4A" w:rsidRPr="004650F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993E85" w:rsidRPr="004650FD" w:rsidRDefault="00993E85" w:rsidP="005863E9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4650FD" w:rsidRDefault="004D7C4A" w:rsidP="005863E9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50F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4650F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650FD" w:rsidRDefault="004650FD"/>
                  </w:txbxContent>
                </v:textbox>
              </v:shape>
            </w:pict>
          </mc:Fallback>
        </mc:AlternateContent>
      </w:r>
      <w:r w:rsidR="000A7DBD">
        <w:t xml:space="preserve"> </w: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621E5"/>
    <w:multiLevelType w:val="hybridMultilevel"/>
    <w:tmpl w:val="1958A03A"/>
    <w:lvl w:ilvl="0" w:tplc="EC5E91A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54228"/>
    <w:multiLevelType w:val="hybridMultilevel"/>
    <w:tmpl w:val="E828E120"/>
    <w:lvl w:ilvl="0" w:tplc="19842A7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1479"/>
    <w:multiLevelType w:val="hybridMultilevel"/>
    <w:tmpl w:val="3AD69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D3CD9"/>
    <w:multiLevelType w:val="hybridMultilevel"/>
    <w:tmpl w:val="1BBE8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4638A"/>
    <w:rsid w:val="000615CB"/>
    <w:rsid w:val="00077B3E"/>
    <w:rsid w:val="000A7DBD"/>
    <w:rsid w:val="00281738"/>
    <w:rsid w:val="002A7A89"/>
    <w:rsid w:val="004650FD"/>
    <w:rsid w:val="004D7C4A"/>
    <w:rsid w:val="004E05EB"/>
    <w:rsid w:val="00500F5B"/>
    <w:rsid w:val="005863E9"/>
    <w:rsid w:val="00610D75"/>
    <w:rsid w:val="00993E85"/>
    <w:rsid w:val="00A60E94"/>
    <w:rsid w:val="00AF4BBA"/>
    <w:rsid w:val="00CB4C93"/>
    <w:rsid w:val="00D377B6"/>
    <w:rsid w:val="00DD219B"/>
    <w:rsid w:val="00D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8D603-9C10-490A-ACEF-E68E562E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2023-06-14T10:32:00Z</dcterms:created>
  <dcterms:modified xsi:type="dcterms:W3CDTF">2023-07-06T08:12:00Z</dcterms:modified>
</cp:coreProperties>
</file>