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DB7" w:rsidRDefault="00380DB7" w:rsidP="00380DB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537442" w:rsidRPr="002D1221" w:rsidRDefault="00537442" w:rsidP="00380DB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2D1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2D1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380DB7" w:rsidRPr="002D1221" w:rsidRDefault="00380DB7" w:rsidP="00380DB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SH</w:t>
                            </w:r>
                            <w:r w:rsidR="0098780D" w:rsidRPr="002D1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2D1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RBIME KUJDESI P</w:t>
                            </w:r>
                            <w:r w:rsidR="0098780D" w:rsidRPr="002D1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2D1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 T</w:t>
                            </w:r>
                            <w:r w:rsidR="0098780D" w:rsidRPr="002D1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2D1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MOSHUAR, Niveli IV në KSHK</w:t>
                            </w:r>
                            <w:r w:rsidR="00537442" w:rsidRPr="002D1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KEK,</w:t>
                            </w:r>
                          </w:p>
                          <w:p w:rsidR="00380DB7" w:rsidRPr="002D1221" w:rsidRDefault="00380DB7" w:rsidP="00380D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380DB7" w:rsidRPr="002D1221" w:rsidRDefault="00380DB7" w:rsidP="00380D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 është i aftë: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bëjë organizimin e vogël të punës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etikën profesionale të kujdestarit për të moshuar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ligjshmërinë përkatëse të shërbimit për të moshuar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rregullat e sigurisë në punë dhe të mbrojtjes së mjedisit.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parimet e garantimit të </w:t>
                            </w:r>
                            <w:proofErr w:type="spellStart"/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</w:t>
                            </w:r>
                            <w:proofErr w:type="spellEnd"/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drejtave të </w:t>
                            </w:r>
                            <w:proofErr w:type="spellStart"/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</w:t>
                            </w:r>
                            <w:proofErr w:type="spellEnd"/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moshuarit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rregullat specifike të komunikimit me të moshuar të moshës së tretë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planifikojë, dokumentojë dhe analizojë procesin e përkujdesjes </w:t>
                            </w:r>
                            <w:proofErr w:type="spellStart"/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geriartrike</w:t>
                            </w:r>
                            <w:proofErr w:type="spellEnd"/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japë ndihmën e parë për të moshuar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përkujdesjen trupore për të moshuarit në nevojë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ndihmojë në të ushqyerit e të moshuarve në nevojë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zhveshjen, larjen dhe veshjen e të moshuarve në nevojë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pastrimin, dezinfektimin dhe sterilizimin e vetes, mjedisit, mjeteve, pajisjeve dhe materialeve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masat parandaluese për parandalimin e </w:t>
                            </w:r>
                            <w:r w:rsidR="002D1221"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infeksioneve</w:t>
                            </w:r>
                            <w:bookmarkStart w:id="0" w:name="_GoBack"/>
                            <w:bookmarkEnd w:id="0"/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kontrakturave, </w:t>
                            </w:r>
                            <w:proofErr w:type="spellStart"/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dekubitusit</w:t>
                            </w:r>
                            <w:proofErr w:type="spellEnd"/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pneumonive dhe trombozave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matjen e shenjave jetësore të organizmit te të moshuarit në nevojë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recetën dhe rekomandimet e mjekut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ofrojë përkujdesjen sociale për të moshuarit e sëmurë dhe me aftësi të kufizuar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ndërtojë marrëdhënie profesionale me familjarët e të moshuarve në nevojë social</w:t>
                            </w:r>
                            <w:r w:rsid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-</w:t>
                            </w: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shëndetësore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prezantojë veten me gojë dhe me shkrim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zhvillojë aftësinë e të punuarit në grup dhe të kapërcimit të ndryshimeve kulturore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planifikojë, dokumentojë dhe analizojë procesin e përkujdesjes </w:t>
                            </w:r>
                            <w:proofErr w:type="spellStart"/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geriartrike</w:t>
                            </w:r>
                            <w:proofErr w:type="spellEnd"/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</w:p>
                          <w:p w:rsidR="00380DB7" w:rsidRPr="002D1221" w:rsidRDefault="00380DB7" w:rsidP="00380D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përkujdeset për të moshuar me çrregullime të </w:t>
                            </w:r>
                            <w:r w:rsidR="002D1221"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frymëmarrjes</w:t>
                            </w: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dhe sëmundje kardiovaskulare.</w:t>
                            </w:r>
                            <w:r w:rsidRPr="002D1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380DB7" w:rsidRPr="002D1221" w:rsidRDefault="00380DB7" w:rsidP="00380DB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380DB7" w:rsidRPr="002D1221" w:rsidRDefault="00380DB7" w:rsidP="00380DB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380DB7" w:rsidRPr="002D1221" w:rsidRDefault="00380DB7" w:rsidP="00380DB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380DB7" w:rsidRPr="002D1221" w:rsidRDefault="00380DB7" w:rsidP="00380D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Përfundimi me sukses i kualifikimit profesional “Shërbime kujdesi për të moshuar”, niveli IV në KSHK (4 vjeçar), </w:t>
                            </w:r>
                            <w:r w:rsidR="00537442"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referuar nivelit IV të KEK, </w:t>
                            </w:r>
                            <w:r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e pajis</w:t>
                            </w:r>
                            <w:r w:rsidR="00537442"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r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individin me </w:t>
                            </w:r>
                            <w:r w:rsidR="004A01A0"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4A01A0"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4A01A0"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përkatës të saj të punonjësit teknik/menaxher të mesëm në këtë kualif</w:t>
                            </w:r>
                            <w:r w:rsidR="00537442"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ikim profesional</w:t>
                            </w:r>
                            <w:r w:rsidR="004A01A0"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380DB7" w:rsidRPr="002D1221" w:rsidRDefault="00380DB7" w:rsidP="00380D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Ky arsimim i jep mundësi individit t’i drejtohet tregut të punës në institucione që ofrojnë shërbime sociale/shëndetësore dhe kujdesi për të, moshuar në qendra rezidenciale ose ditore për të moshuar, në shërbimet </w:t>
                            </w:r>
                            <w:proofErr w:type="spellStart"/>
                            <w:r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komunitare</w:t>
                            </w:r>
                            <w:proofErr w:type="spellEnd"/>
                            <w:r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të përkujdesjes, në klinikë, spitale, për t’u vetëpunësuar si kujdestar për të moshuar, mbas një përvoje pune, për të krijuar një biznes të vogël në fushën e shërbimeve sociale dhe shëndetësore për të moshuar. </w:t>
                            </w:r>
                          </w:p>
                          <w:p w:rsidR="00380DB7" w:rsidRPr="002D1221" w:rsidRDefault="004A01A0" w:rsidP="00380D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Me përfundimin e këtij niveli, individi ka mundësi për të fituar diplomën e “Maturës Shtetërore Profesionale”, me mundësi për vazhdimin e studimeve pas të mesme dhe  universitare.</w:t>
                            </w:r>
                          </w:p>
                          <w:p w:rsidR="004A01A0" w:rsidRPr="002D1221" w:rsidRDefault="004A01A0" w:rsidP="00380D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380DB7" w:rsidRPr="002D1221" w:rsidRDefault="00380DB7" w:rsidP="00380D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2D12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</w:t>
                            </w:r>
                          </w:p>
                          <w:p w:rsidR="004D7C4A" w:rsidRPr="002D1221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2D1221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380DB7" w:rsidRDefault="00380DB7" w:rsidP="00380DB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537442" w:rsidRPr="002D1221" w:rsidRDefault="00537442" w:rsidP="00380DB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2D12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2D12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380DB7" w:rsidRPr="002D1221" w:rsidRDefault="00380DB7" w:rsidP="00380DB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SH</w:t>
                      </w:r>
                      <w:r w:rsidR="0098780D" w:rsidRPr="002D12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Pr="002D12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RBIME KUJDESI P</w:t>
                      </w:r>
                      <w:r w:rsidR="0098780D" w:rsidRPr="002D12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Pr="002D12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 T</w:t>
                      </w:r>
                      <w:r w:rsidR="0098780D" w:rsidRPr="002D12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Pr="002D12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MOSHUAR, Niveli IV në KSHK</w:t>
                      </w:r>
                      <w:r w:rsidR="00537442" w:rsidRPr="002D12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KEK,</w:t>
                      </w:r>
                    </w:p>
                    <w:p w:rsidR="00380DB7" w:rsidRPr="002D1221" w:rsidRDefault="00380DB7" w:rsidP="00380D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380DB7" w:rsidRPr="002D1221" w:rsidRDefault="00380DB7" w:rsidP="00380D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 është i aftë: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bëjë organizimin e vogël të punës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etikën profesionale të kujdestarit për të moshuar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ligjshmërinë përkatëse të shërbimit për të moshuar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rregullat e sigurisë në punë dhe të mbrojtjes së mjedisit.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parimet e garantimit të </w:t>
                      </w:r>
                      <w:proofErr w:type="spellStart"/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</w:t>
                      </w:r>
                      <w:proofErr w:type="spellEnd"/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drejtave të </w:t>
                      </w:r>
                      <w:proofErr w:type="spellStart"/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</w:t>
                      </w:r>
                      <w:proofErr w:type="spellEnd"/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moshuarit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rregullat specifike të komunikimit me të moshuar të moshës së tretë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planifikojë, dokumentojë dhe analizojë procesin e përkujdesjes </w:t>
                      </w:r>
                      <w:proofErr w:type="spellStart"/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geriartrike</w:t>
                      </w:r>
                      <w:proofErr w:type="spellEnd"/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japë ndihmën e parë për të moshuar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përkujdesjen trupore për të moshuarit në nevojë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ndihmojë në të ushqyerit e të moshuarve në nevojë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zhveshjen, larjen dhe veshjen e të moshuarve në nevojë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pastrimin, dezinfektimin dhe sterilizimin e vetes, mjedisit, mjeteve, pajisjeve dhe materialeve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masat parandaluese për parandalimin e </w:t>
                      </w:r>
                      <w:r w:rsidR="002D1221"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infeksioneve</w:t>
                      </w:r>
                      <w:bookmarkStart w:id="1" w:name="_GoBack"/>
                      <w:bookmarkEnd w:id="1"/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kontrakturave, </w:t>
                      </w:r>
                      <w:proofErr w:type="spellStart"/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dekubitusit</w:t>
                      </w:r>
                      <w:proofErr w:type="spellEnd"/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pneumonive dhe trombozave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matjen e shenjave jetësore të organizmit te të moshuarit në nevojë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recetën dhe rekomandimet e mjekut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ofrojë përkujdesjen sociale për të moshuarit e sëmurë dhe me aftësi të kufizuar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ndërtojë marrëdhënie profesionale me familjarët e të moshuarve në nevojë social</w:t>
                      </w:r>
                      <w:r w:rsid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-</w:t>
                      </w: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shëndetësore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prezantojë veten me gojë dhe me shkrim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zhvillojë aftësinë e të punuarit në grup dhe të kapërcimit të ndryshimeve kulturore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planifikojë, dokumentojë dhe analizojë procesin e përkujdesjes </w:t>
                      </w:r>
                      <w:proofErr w:type="spellStart"/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geriartrike</w:t>
                      </w:r>
                      <w:proofErr w:type="spellEnd"/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</w:p>
                    <w:p w:rsidR="00380DB7" w:rsidRPr="002D1221" w:rsidRDefault="00380DB7" w:rsidP="00380D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përkujdeset për të moshuar me çrregullime të </w:t>
                      </w:r>
                      <w:r w:rsidR="002D1221"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frymëmarrjes</w:t>
                      </w: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dhe sëmundje kardiovaskulare.</w:t>
                      </w:r>
                      <w:r w:rsidRPr="002D12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380DB7" w:rsidRPr="002D1221" w:rsidRDefault="00380DB7" w:rsidP="00380DB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380DB7" w:rsidRPr="002D1221" w:rsidRDefault="00380DB7" w:rsidP="00380DB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380DB7" w:rsidRPr="002D1221" w:rsidRDefault="00380DB7" w:rsidP="00380DB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380DB7" w:rsidRPr="002D1221" w:rsidRDefault="00380DB7" w:rsidP="00380DB7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Përfundimi me sukses i kualifikimit profesional “Shërbime kujdesi për të moshuar”, niveli IV në KSHK (4 vjeçar), </w:t>
                      </w:r>
                      <w:r w:rsidR="00537442" w:rsidRPr="002D122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referuar nivelit IV të KEK, </w:t>
                      </w:r>
                      <w:r w:rsidRPr="002D1221">
                        <w:rPr>
                          <w:rFonts w:ascii="Times New Roman" w:hAnsi="Times New Roman" w:cs="Times New Roman"/>
                          <w:lang w:val="sq-AL"/>
                        </w:rPr>
                        <w:t>e pajis</w:t>
                      </w:r>
                      <w:r w:rsidR="00537442" w:rsidRPr="002D122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r w:rsidRPr="002D122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individin me </w:t>
                      </w:r>
                      <w:r w:rsidR="004A01A0" w:rsidRPr="002D122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4A01A0" w:rsidRPr="002D1221">
                        <w:rPr>
                          <w:rFonts w:ascii="Times New Roman" w:hAnsi="Times New Roman" w:cs="Times New Roman"/>
                          <w:lang w:val="sq-AL"/>
                        </w:rPr>
                        <w:t>Suplementin</w:t>
                      </w:r>
                      <w:proofErr w:type="spellEnd"/>
                      <w:r w:rsidR="004A01A0" w:rsidRPr="002D122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përkatës të saj të punonjësit teknik/menaxher të mesëm në këtë kualif</w:t>
                      </w:r>
                      <w:r w:rsidR="00537442" w:rsidRPr="002D1221">
                        <w:rPr>
                          <w:rFonts w:ascii="Times New Roman" w:hAnsi="Times New Roman" w:cs="Times New Roman"/>
                          <w:lang w:val="sq-AL"/>
                        </w:rPr>
                        <w:t>ikim profesional</w:t>
                      </w:r>
                      <w:r w:rsidR="004A01A0" w:rsidRPr="002D1221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380DB7" w:rsidRPr="002D1221" w:rsidRDefault="00380DB7" w:rsidP="00380DB7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Ky arsimim i jep mundësi individit t’i drejtohet tregut të punës në institucione që ofrojnë shërbime sociale/shëndetësore dhe kujdesi për të, moshuar në qendra rezidenciale ose ditore për të moshuar, në shërbimet </w:t>
                      </w:r>
                      <w:proofErr w:type="spellStart"/>
                      <w:r w:rsidRPr="002D1221">
                        <w:rPr>
                          <w:rFonts w:ascii="Times New Roman" w:hAnsi="Times New Roman" w:cs="Times New Roman"/>
                          <w:lang w:val="sq-AL"/>
                        </w:rPr>
                        <w:t>komunitare</w:t>
                      </w:r>
                      <w:proofErr w:type="spellEnd"/>
                      <w:r w:rsidRPr="002D1221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të përkujdesjes, në klinikë, spitale, për t’u vetëpunësuar si kujdestar për të moshuar, mbas një përvoje pune, për të krijuar një biznes të vogël në fushën e shërbimeve sociale dhe shëndetësore për të moshuar. </w:t>
                      </w:r>
                    </w:p>
                    <w:p w:rsidR="00380DB7" w:rsidRPr="002D1221" w:rsidRDefault="004A01A0" w:rsidP="00380DB7">
                      <w:pPr>
                        <w:widowControl w:val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lang w:val="sq-AL"/>
                        </w:rPr>
                        <w:t>Me përfundimin e këtij niveli, individi ka mundësi për të fituar diplomën e “Maturës Shtetërore Profesionale”, me mundësi për vazhdimin e studimeve pas të mesme dhe  universitare.</w:t>
                      </w:r>
                    </w:p>
                    <w:p w:rsidR="004A01A0" w:rsidRPr="002D1221" w:rsidRDefault="004A01A0" w:rsidP="00380DB7">
                      <w:pPr>
                        <w:widowControl w:val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380DB7" w:rsidRPr="002D1221" w:rsidRDefault="00380DB7" w:rsidP="00380DB7">
                      <w:pPr>
                        <w:widowControl w:val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2D122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</w:t>
                      </w:r>
                    </w:p>
                    <w:p w:rsidR="004D7C4A" w:rsidRPr="002D1221" w:rsidRDefault="004D7C4A" w:rsidP="00C859B6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2D1221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7CAE"/>
    <w:multiLevelType w:val="hybridMultilevel"/>
    <w:tmpl w:val="CB889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07D5E"/>
    <w:multiLevelType w:val="hybridMultilevel"/>
    <w:tmpl w:val="88269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486F"/>
    <w:multiLevelType w:val="hybridMultilevel"/>
    <w:tmpl w:val="4210E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648B0"/>
    <w:multiLevelType w:val="hybridMultilevel"/>
    <w:tmpl w:val="8E280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B5D2A"/>
    <w:multiLevelType w:val="hybridMultilevel"/>
    <w:tmpl w:val="A3B4A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3705A"/>
    <w:multiLevelType w:val="hybridMultilevel"/>
    <w:tmpl w:val="256E3BBC"/>
    <w:lvl w:ilvl="0" w:tplc="B2D8A05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B37FC"/>
    <w:multiLevelType w:val="hybridMultilevel"/>
    <w:tmpl w:val="2F12367A"/>
    <w:lvl w:ilvl="0" w:tplc="A2DEA6D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2F3D"/>
    <w:multiLevelType w:val="hybridMultilevel"/>
    <w:tmpl w:val="F0E07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D7040"/>
    <w:rsid w:val="001050CB"/>
    <w:rsid w:val="00150BCD"/>
    <w:rsid w:val="00164B28"/>
    <w:rsid w:val="001B3649"/>
    <w:rsid w:val="002A7A89"/>
    <w:rsid w:val="002D1221"/>
    <w:rsid w:val="00380DB7"/>
    <w:rsid w:val="004A01A0"/>
    <w:rsid w:val="004D7C4A"/>
    <w:rsid w:val="00537442"/>
    <w:rsid w:val="005E7837"/>
    <w:rsid w:val="006F19AB"/>
    <w:rsid w:val="00797818"/>
    <w:rsid w:val="007A4C6D"/>
    <w:rsid w:val="008C77F2"/>
    <w:rsid w:val="0098780D"/>
    <w:rsid w:val="00C859B6"/>
    <w:rsid w:val="00CB4C93"/>
    <w:rsid w:val="00DD219B"/>
    <w:rsid w:val="00DD45B2"/>
    <w:rsid w:val="00F4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05F8"/>
  <w15:docId w15:val="{9B8E7C77-6CA3-4948-BA46-8AC504CF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7</cp:revision>
  <cp:lastPrinted>2019-07-02T14:24:00Z</cp:lastPrinted>
  <dcterms:created xsi:type="dcterms:W3CDTF">2023-06-13T13:22:00Z</dcterms:created>
  <dcterms:modified xsi:type="dcterms:W3CDTF">2023-07-06T08:30:00Z</dcterms:modified>
</cp:coreProperties>
</file>