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7D010F" w:rsidRDefault="004D7C4A">
      <w:pPr>
        <w:rPr>
          <w:rFonts w:ascii="Times New Roman" w:hAnsi="Times New Roman" w:cs="Times New Roman"/>
        </w:rPr>
      </w:pPr>
      <w:r w:rsidRPr="007D010F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0DA" w:rsidRPr="00A20420" w:rsidRDefault="000500DA" w:rsidP="000500DA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A20420">
                              <w:rPr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510FA0" w:rsidRPr="007D010F" w:rsidRDefault="001F795B" w:rsidP="00510FA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 </w:t>
                            </w:r>
                            <w:r w:rsidR="00510FA0" w:rsidRPr="007D010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SHTRIM DHE VESHJE ME PLLAKA, </w:t>
                            </w:r>
                            <w:r w:rsidRPr="007D010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F27B27" w:rsidRPr="007D010F" w:rsidRDefault="00510FA0" w:rsidP="00510FA0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7D010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510FA0" w:rsidRPr="007D010F" w:rsidRDefault="00A22B34" w:rsidP="00510FA0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7D010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510FA0" w:rsidRPr="007D010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A20420" w:rsidRPr="007D010F" w:rsidRDefault="00A20420" w:rsidP="00A2042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konceptojё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planin </w:t>
                            </w: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pёr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hapjen e </w:t>
                            </w: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njё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bisnesi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vogёl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veprimtaritё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profesionale </w:t>
                            </w: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pёrkatёse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A20420" w:rsidRPr="007D010F" w:rsidRDefault="00A20420" w:rsidP="00A2042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Të analizojë, planifikojë dhe </w:t>
                            </w: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organizimin e vogël të punës në punimet e shtrimit dhe veshjes me pllaka.</w:t>
                            </w:r>
                          </w:p>
                          <w:p w:rsidR="00A20420" w:rsidRPr="007D010F" w:rsidRDefault="00A20420" w:rsidP="00A2042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llogaritje të volumeve dhe materialeve për punimet e shtrimit dhe veshjes me pllaka.</w:t>
                            </w:r>
                          </w:p>
                          <w:p w:rsidR="00A20420" w:rsidRPr="007D010F" w:rsidRDefault="00A20420" w:rsidP="00A2042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planifikojë nevojën e burimeve njerëzore.</w:t>
                            </w:r>
                          </w:p>
                          <w:p w:rsidR="00A20420" w:rsidRPr="007D010F" w:rsidRDefault="00A20420" w:rsidP="00A2042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ndajë detyrat e punës sipas grafikut të punimeve.</w:t>
                            </w:r>
                          </w:p>
                          <w:p w:rsidR="00A20420" w:rsidRPr="007D010F" w:rsidRDefault="00A20420" w:rsidP="00A2042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Të plotësojë dokumentacionin teknik në punimet e shtrimit dhe veshjes me pllaka.</w:t>
                            </w:r>
                          </w:p>
                          <w:p w:rsidR="00A20420" w:rsidRPr="007D010F" w:rsidRDefault="00A20420" w:rsidP="00A2042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Të kryejë procese parapërgatitore për punime e shtrimit dhe veshjes me pllaka.</w:t>
                            </w:r>
                          </w:p>
                          <w:p w:rsidR="00A20420" w:rsidRPr="007D010F" w:rsidRDefault="00A20420" w:rsidP="00A2042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Të kryejë matje dhe shënime të sakta sipas fletës së projektit.</w:t>
                            </w:r>
                          </w:p>
                          <w:p w:rsidR="00A20420" w:rsidRPr="007D010F" w:rsidRDefault="00A20420" w:rsidP="00A2042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punimet e nënshtresave, nivelimit dhe izolimit të sipërfaqeve sipas radhës së punës nën kuotën±0.00.</w:t>
                            </w:r>
                          </w:p>
                          <w:p w:rsidR="00A20420" w:rsidRPr="007D010F" w:rsidRDefault="00A20420" w:rsidP="00A2042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punimet e nënshtresave, nivelimit dhe izolimit të sipërfaqeve sipas radhës së punës në kuotën±0.00.</w:t>
                            </w:r>
                          </w:p>
                          <w:p w:rsidR="00A20420" w:rsidRPr="007D010F" w:rsidRDefault="00A20420" w:rsidP="00A2042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punimet e nënshtresave, nivelimit dhe izolimit të sipërfaqeve sipas radhës së punës në mjediset sanitare.</w:t>
                            </w:r>
                          </w:p>
                          <w:p w:rsidR="00A20420" w:rsidRPr="007D010F" w:rsidRDefault="00A20420" w:rsidP="00A2042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punime shtrimi dhe veshje të sipërfaqeve me pllaka.</w:t>
                            </w:r>
                          </w:p>
                          <w:p w:rsidR="00A20420" w:rsidRPr="007D010F" w:rsidRDefault="00A20420" w:rsidP="00A2042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punime shtrimi të dyshemeve dhe veshjen e mureve me pllaka dekorative.</w:t>
                            </w:r>
                          </w:p>
                          <w:p w:rsidR="00A20420" w:rsidRPr="007D010F" w:rsidRDefault="00A20420" w:rsidP="00A2042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shtrimin e sipërfaqeve me materiale plastike (</w:t>
                            </w: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vinili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, linoleum, tapet të gomuar dhe </w:t>
                            </w: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laminati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)</w:t>
                            </w:r>
                          </w:p>
                          <w:p w:rsidR="00A20420" w:rsidRPr="007D010F" w:rsidRDefault="00A20420" w:rsidP="00A2042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shtrimin e dyshemeve me </w:t>
                            </w: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asfaltobeton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A20420" w:rsidRPr="007D010F" w:rsidRDefault="00A20420" w:rsidP="00A2042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shtrimin e dyshemeve teknike(e ngritur).</w:t>
                            </w:r>
                          </w:p>
                          <w:p w:rsidR="00A20420" w:rsidRPr="007D010F" w:rsidRDefault="00A20420" w:rsidP="00A2042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Të </w:t>
                            </w: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punime shtrimi të dyshemesë dhe veshjen e fasadave me pllaka mermeri.</w:t>
                            </w:r>
                          </w:p>
                          <w:p w:rsidR="00A20420" w:rsidRPr="007D010F" w:rsidRDefault="00A20420" w:rsidP="00A2042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Të </w:t>
                            </w: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punime shtrimi të sipërfaqeve me </w:t>
                            </w: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rezinë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epoxidike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A20420" w:rsidRPr="007D010F" w:rsidRDefault="00A20420" w:rsidP="00A2042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Të konstatojë parregullsitë gjatë punimeve të shtrimit dhe veshjes me pllaka.</w:t>
                            </w:r>
                          </w:p>
                          <w:p w:rsidR="00A20420" w:rsidRPr="007D010F" w:rsidRDefault="00A20420" w:rsidP="00A2042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Të kryejë riparime të mundshme gjatë punimeve të shtrimit dhe veshjes me pllaka.</w:t>
                            </w:r>
                          </w:p>
                          <w:p w:rsidR="00A20420" w:rsidRPr="007D010F" w:rsidRDefault="00A20420" w:rsidP="00A2042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Të zbatojë standardet e profesionit gjatë kryerjes së punimeve.</w:t>
                            </w:r>
                          </w:p>
                          <w:p w:rsidR="00A20420" w:rsidRPr="007D010F" w:rsidRDefault="00A20420" w:rsidP="00A2042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Të zbatojë rregullat e sigurisë në punë dhe të mbrojtjes së mjedisit dhe të MKZ.</w:t>
                            </w:r>
                          </w:p>
                          <w:p w:rsidR="00A20420" w:rsidRPr="007D010F" w:rsidRDefault="00A20420" w:rsidP="00A2042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Të kontrollojë cilësinë e punimeve mbas kryerjes së punimeve sipas standardit të ndërtimit.</w:t>
                            </w:r>
                          </w:p>
                          <w:p w:rsidR="00A20420" w:rsidRPr="007D010F" w:rsidRDefault="00A20420" w:rsidP="00A2042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Të </w:t>
                            </w: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detyra administrative e tregtare për punime të shtrimit dhe veshjes me pllaka.</w:t>
                            </w:r>
                          </w:p>
                          <w:p w:rsidR="00A20420" w:rsidRPr="007D010F" w:rsidRDefault="00A20420" w:rsidP="00A2042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Të ngrejë nivelin profesional për punime të shtrimit dhe veshjes me pllaka.</w:t>
                            </w:r>
                          </w:p>
                          <w:p w:rsidR="00A20420" w:rsidRPr="007D010F" w:rsidRDefault="00A20420" w:rsidP="00A2042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Të komunikojë me etikë profesionale.</w:t>
                            </w:r>
                          </w:p>
                          <w:p w:rsidR="00A20420" w:rsidRPr="007D010F" w:rsidRDefault="00A20420" w:rsidP="00A2042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Të përdorë teknologjinë </w:t>
                            </w:r>
                            <w:proofErr w:type="spellStart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dixhitale</w:t>
                            </w:r>
                            <w:proofErr w:type="spellEnd"/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në mbështetje të veprimtarisë profesionale.</w:t>
                            </w:r>
                          </w:p>
                          <w:p w:rsidR="00510FA0" w:rsidRPr="007D010F" w:rsidRDefault="00510FA0" w:rsidP="00510FA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510FA0" w:rsidRPr="007D010F" w:rsidRDefault="00510FA0" w:rsidP="00510FA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7D010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A22B34" w:rsidRPr="007D010F" w:rsidRDefault="00510FA0" w:rsidP="00A22B34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Përfundimi me sukses i </w:t>
                            </w:r>
                            <w:r w:rsidR="00A22B34"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kualifikimit profesional</w:t>
                            </w:r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 “Shtrim dhe veshje me pll</w:t>
                            </w:r>
                            <w:r w:rsidRPr="007D010F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>aka”, niveli III në KSHK</w:t>
                            </w:r>
                            <w:r w:rsidR="00A22B34" w:rsidRPr="007D010F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1F795B" w:rsidRPr="007D010F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1F795B" w:rsidRPr="007D010F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>referuar nivelit III të KEK,</w:t>
                            </w:r>
                            <w:r w:rsidRPr="007D010F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2C5FB0" w:rsidRPr="007D010F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e pajis </w:t>
                            </w:r>
                            <w:r w:rsidR="00A22B34" w:rsidRPr="007D010F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 xml:space="preserve">individin me </w:t>
                            </w:r>
                            <w:r w:rsidR="00A20420" w:rsidRPr="007D010F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A20420" w:rsidRPr="007D010F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A20420" w:rsidRPr="007D010F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 xml:space="preserve"> përkatës të saj, të punonjësit të kualifikuar</w:t>
                            </w:r>
                            <w:r w:rsidR="001F795B" w:rsidRPr="007D010F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 xml:space="preserve"> në këtë kualifikim profesional</w:t>
                            </w:r>
                            <w:r w:rsidR="00A22B34" w:rsidRPr="007D010F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 xml:space="preserve">. </w:t>
                            </w:r>
                          </w:p>
                          <w:p w:rsidR="00A20420" w:rsidRPr="007D010F" w:rsidRDefault="00A20420" w:rsidP="00A20420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D010F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>Ky arsimim i jep mundësi nxënësit t’i drejtohet tregut të punës për t’u punësuar në sipërmarrje ndërtimi ose tregtimi si specialist i kualifikuar në punime shtrimi/veshje me pllaka dhe materiale të tjera në vila, pallate, zyra, dyqane, qendra tregtare, shkolla, trotuaresh etj.; dhe mbas një përvoje të suksesshme pune të vetëpunësohet si sipërmarrës duke punësuar individë të tjerë në veprimtarinë ku ai është specializuar.</w:t>
                            </w:r>
                          </w:p>
                          <w:p w:rsidR="00A22B34" w:rsidRPr="007D010F" w:rsidRDefault="00A22B34" w:rsidP="00E41C70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D010F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>Me përfundimin e kualifikimit profesional “Shtrim dhe veshje me pllaka”, niveli III në KSHK,</w:t>
                            </w:r>
                            <w:r w:rsidR="001F795B" w:rsidRPr="007D010F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1F795B" w:rsidRPr="007D010F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>referuar nivelit III të KEK,</w:t>
                            </w:r>
                            <w:r w:rsidRPr="007D010F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E41C70" w:rsidRPr="007D010F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>individi ka mundësi për vazhdimin e arsimimit në nivelin IV në KSHK</w:t>
                            </w:r>
                            <w:r w:rsidR="001F795B" w:rsidRPr="007D010F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1F795B" w:rsidRPr="007D010F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1F795B" w:rsidRPr="007D010F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>referuar nivelit IV të KEK,</w:t>
                            </w:r>
                            <w:r w:rsidR="00E41C70" w:rsidRPr="007D010F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 w:rsidR="00E41C70" w:rsidRPr="007D010F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>m</w:t>
                            </w:r>
                            <w:r w:rsidR="007D010F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 w:rsidR="00E41C70" w:rsidRPr="007D010F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>naxherial</w:t>
                            </w:r>
                            <w:proofErr w:type="spellEnd"/>
                            <w:r w:rsidR="00E41C70" w:rsidRPr="007D010F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>) të arsimit profesional (njëvjeçar) në kualifikimin përkatës, për të fituar diplomën e “Maturës Shtetërore Profesionale”, me mundësi për vazhdimin e studimeve pas të mesëm ose universitare.</w:t>
                            </w:r>
                            <w:r w:rsidR="004D7C4A" w:rsidRPr="007D010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 </w:t>
                            </w:r>
                          </w:p>
                          <w:p w:rsidR="004D7C4A" w:rsidRPr="001F795B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7D010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7D010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</w:t>
                            </w:r>
                            <w:r w:rsidRPr="001F795B">
                              <w:rPr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e të kualifikimeve” (i ndryshuar</w:t>
                            </w:r>
                            <w:r w:rsidR="004A1113" w:rsidRPr="001F795B">
                              <w:rPr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500DA" w:rsidRPr="00A20420" w:rsidRDefault="000500DA" w:rsidP="000500DA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A20420">
                        <w:rPr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510FA0" w:rsidRPr="007D010F" w:rsidRDefault="001F795B" w:rsidP="00510FA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 </w:t>
                      </w:r>
                      <w:r w:rsidR="00510FA0" w:rsidRPr="007D010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SHTRIM DHE VESHJE ME PLLAKA, </w:t>
                      </w:r>
                      <w:r w:rsidRPr="007D010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F27B27" w:rsidRPr="007D010F" w:rsidRDefault="00510FA0" w:rsidP="00510FA0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7D010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510FA0" w:rsidRPr="007D010F" w:rsidRDefault="00A22B34" w:rsidP="00510FA0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7D010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Individi</w:t>
                      </w:r>
                      <w:r w:rsidR="00510FA0" w:rsidRPr="007D010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A20420" w:rsidRPr="007D010F" w:rsidRDefault="00A20420" w:rsidP="00A2042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konceptojё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planin </w:t>
                      </w: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pёr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hapjen e </w:t>
                      </w: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njё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bisnesi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vogёl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veprimtaritё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profesionale </w:t>
                      </w: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pёrkatёse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.</w:t>
                      </w:r>
                    </w:p>
                    <w:p w:rsidR="00A20420" w:rsidRPr="007D010F" w:rsidRDefault="00A20420" w:rsidP="00A2042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</w:pPr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Të analizojë, planifikojë dhe </w:t>
                      </w: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organizimin e vogël të punës në punimet e shtrimit dhe veshjes me pllaka.</w:t>
                      </w:r>
                    </w:p>
                    <w:p w:rsidR="00A20420" w:rsidRPr="007D010F" w:rsidRDefault="00A20420" w:rsidP="00A2042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llogaritje të volumeve dhe materialeve për punimet e shtrimit dhe veshjes me pllaka.</w:t>
                      </w:r>
                    </w:p>
                    <w:p w:rsidR="00A20420" w:rsidRPr="007D010F" w:rsidRDefault="00A20420" w:rsidP="00A2042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planifikojë nevojën e burimeve njerëzore.</w:t>
                      </w:r>
                    </w:p>
                    <w:p w:rsidR="00A20420" w:rsidRPr="007D010F" w:rsidRDefault="00A20420" w:rsidP="00A2042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ndajë detyrat e punës sipas grafikut të punimeve.</w:t>
                      </w:r>
                    </w:p>
                    <w:p w:rsidR="00A20420" w:rsidRPr="007D010F" w:rsidRDefault="00A20420" w:rsidP="00A2042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</w:pPr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Të plotësojë dokumentacionin teknik në punimet e shtrimit dhe veshjes me pllaka.</w:t>
                      </w:r>
                    </w:p>
                    <w:p w:rsidR="00A20420" w:rsidRPr="007D010F" w:rsidRDefault="00A20420" w:rsidP="00A2042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</w:pPr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Të kryejë procese parapërgatitore për punime e shtrimit dhe veshjes me pllaka.</w:t>
                      </w:r>
                    </w:p>
                    <w:p w:rsidR="00A20420" w:rsidRPr="007D010F" w:rsidRDefault="00A20420" w:rsidP="00A2042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</w:pPr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Të kryejë matje dhe shënime të sakta sipas fletës së projektit.</w:t>
                      </w:r>
                    </w:p>
                    <w:p w:rsidR="00A20420" w:rsidRPr="007D010F" w:rsidRDefault="00A20420" w:rsidP="00A2042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punimet e nënshtresave, nivelimit dhe izolimit të sipërfaqeve sipas radhës së punës nën kuotën±0.00.</w:t>
                      </w:r>
                    </w:p>
                    <w:p w:rsidR="00A20420" w:rsidRPr="007D010F" w:rsidRDefault="00A20420" w:rsidP="00A2042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punimet e nënshtresave, nivelimit dhe izolimit të sipërfaqeve sipas radhës së punës në kuotën±0.00.</w:t>
                      </w:r>
                    </w:p>
                    <w:p w:rsidR="00A20420" w:rsidRPr="007D010F" w:rsidRDefault="00A20420" w:rsidP="00A2042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punimet e nënshtresave, nivelimit dhe izolimit të sipërfaqeve sipas radhës së punës në mjediset sanitare.</w:t>
                      </w:r>
                    </w:p>
                    <w:p w:rsidR="00A20420" w:rsidRPr="007D010F" w:rsidRDefault="00A20420" w:rsidP="00A2042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punime shtrimi dhe veshje të sipërfaqeve me pllaka.</w:t>
                      </w:r>
                    </w:p>
                    <w:p w:rsidR="00A20420" w:rsidRPr="007D010F" w:rsidRDefault="00A20420" w:rsidP="00A2042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punime shtrimi të dyshemeve dhe veshjen e mureve me pllaka dekorative.</w:t>
                      </w:r>
                    </w:p>
                    <w:p w:rsidR="00A20420" w:rsidRPr="007D010F" w:rsidRDefault="00A20420" w:rsidP="00A2042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shtrimin e sipërfaqeve me materiale plastike (</w:t>
                      </w: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vinili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, linoleum, tapet të gomuar dhe </w:t>
                      </w: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laminati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)</w:t>
                      </w:r>
                    </w:p>
                    <w:p w:rsidR="00A20420" w:rsidRPr="007D010F" w:rsidRDefault="00A20420" w:rsidP="00A2042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shtrimin e dyshemeve me </w:t>
                      </w: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asfaltobeton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.</w:t>
                      </w:r>
                    </w:p>
                    <w:p w:rsidR="00A20420" w:rsidRPr="007D010F" w:rsidRDefault="00A20420" w:rsidP="00A2042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shtrimin e dyshemeve teknike(e ngritur).</w:t>
                      </w:r>
                    </w:p>
                    <w:p w:rsidR="00A20420" w:rsidRPr="007D010F" w:rsidRDefault="00A20420" w:rsidP="00A2042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</w:pPr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Të </w:t>
                      </w: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punime shtrimi të dyshemesë dhe veshjen e fasadave me pllaka mermeri.</w:t>
                      </w:r>
                    </w:p>
                    <w:p w:rsidR="00A20420" w:rsidRPr="007D010F" w:rsidRDefault="00A20420" w:rsidP="00A2042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</w:pPr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Të </w:t>
                      </w: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punime shtrimi të sipërfaqeve me </w:t>
                      </w: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rezinë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epoxidike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.</w:t>
                      </w:r>
                    </w:p>
                    <w:p w:rsidR="00A20420" w:rsidRPr="007D010F" w:rsidRDefault="00A20420" w:rsidP="00A2042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</w:pPr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Të konstatojë parregullsitë gjatë punimeve të shtrimit dhe veshjes me pllaka.</w:t>
                      </w:r>
                    </w:p>
                    <w:p w:rsidR="00A20420" w:rsidRPr="007D010F" w:rsidRDefault="00A20420" w:rsidP="00A2042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</w:pPr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Të kryejë riparime të mundshme gjatë punimeve të shtrimit dhe veshjes me pllaka.</w:t>
                      </w:r>
                    </w:p>
                    <w:p w:rsidR="00A20420" w:rsidRPr="007D010F" w:rsidRDefault="00A20420" w:rsidP="00A2042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</w:pPr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Të zbatojë standardet e profesionit gjatë kryerjes së punimeve.</w:t>
                      </w:r>
                    </w:p>
                    <w:p w:rsidR="00A20420" w:rsidRPr="007D010F" w:rsidRDefault="00A20420" w:rsidP="00A2042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</w:pPr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Të zbatojë rregullat e sigurisë në punë dhe të mbrojtjes së mjedisit dhe të MKZ.</w:t>
                      </w:r>
                    </w:p>
                    <w:p w:rsidR="00A20420" w:rsidRPr="007D010F" w:rsidRDefault="00A20420" w:rsidP="00A2042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</w:pPr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Të kontrollojë cilësinë e punimeve mbas kryerjes së punimeve sipas standardit të ndërtimit.</w:t>
                      </w:r>
                    </w:p>
                    <w:p w:rsidR="00A20420" w:rsidRPr="007D010F" w:rsidRDefault="00A20420" w:rsidP="00A2042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</w:pPr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Të </w:t>
                      </w: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detyra administrative e tregtare për punime të shtrimit dhe veshjes me pllaka.</w:t>
                      </w:r>
                    </w:p>
                    <w:p w:rsidR="00A20420" w:rsidRPr="007D010F" w:rsidRDefault="00A20420" w:rsidP="00A2042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</w:pPr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Të ngrejë nivelin profesional për punime të shtrimit dhe veshjes me pllaka.</w:t>
                      </w:r>
                    </w:p>
                    <w:p w:rsidR="00A20420" w:rsidRPr="007D010F" w:rsidRDefault="00A20420" w:rsidP="00A2042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</w:pPr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Të komunikojë me etikë profesionale.</w:t>
                      </w:r>
                    </w:p>
                    <w:p w:rsidR="00A20420" w:rsidRPr="007D010F" w:rsidRDefault="00A20420" w:rsidP="00A2042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</w:pPr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Të përdorë teknologjinë </w:t>
                      </w:r>
                      <w:proofErr w:type="spellStart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dixhitale</w:t>
                      </w:r>
                      <w:proofErr w:type="spellEnd"/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në mbështetje të veprimtarisë profesionale.</w:t>
                      </w:r>
                    </w:p>
                    <w:p w:rsidR="00510FA0" w:rsidRPr="007D010F" w:rsidRDefault="00510FA0" w:rsidP="00510FA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510FA0" w:rsidRPr="007D010F" w:rsidRDefault="00510FA0" w:rsidP="00510FA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7D010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A22B34" w:rsidRPr="007D010F" w:rsidRDefault="00510FA0" w:rsidP="00A22B34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</w:pPr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Përfundimi me sukses i </w:t>
                      </w:r>
                      <w:r w:rsidR="00A22B34"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kualifikimit profesional</w:t>
                      </w:r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 “Shtrim dhe veshje me pll</w:t>
                      </w:r>
                      <w:r w:rsidRPr="007D010F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>aka”, niveli III në KSHK</w:t>
                      </w:r>
                      <w:r w:rsidR="00A22B34" w:rsidRPr="007D010F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>,</w:t>
                      </w:r>
                      <w:r w:rsidR="001F795B" w:rsidRPr="007D010F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1F795B" w:rsidRPr="007D010F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>referuar nivelit III të KEK,</w:t>
                      </w:r>
                      <w:r w:rsidRPr="007D010F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="002C5FB0" w:rsidRPr="007D010F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e pajis </w:t>
                      </w:r>
                      <w:r w:rsidR="00A22B34" w:rsidRPr="007D010F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 xml:space="preserve">individin me </w:t>
                      </w:r>
                      <w:r w:rsidR="00A20420" w:rsidRPr="007D010F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A20420" w:rsidRPr="007D010F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A20420" w:rsidRPr="007D010F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 xml:space="preserve"> përkatës të saj, të punonjësit të kualifikuar</w:t>
                      </w:r>
                      <w:r w:rsidR="001F795B" w:rsidRPr="007D010F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 xml:space="preserve"> në këtë kualifikim profesional</w:t>
                      </w:r>
                      <w:r w:rsidR="00A22B34" w:rsidRPr="007D010F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 xml:space="preserve">. </w:t>
                      </w:r>
                    </w:p>
                    <w:p w:rsidR="00A20420" w:rsidRPr="007D010F" w:rsidRDefault="00A20420" w:rsidP="00A20420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</w:pPr>
                      <w:r w:rsidRPr="007D010F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>Ky arsimim i jep mundësi nxënësit t’i drejtohet tregut të punës për t’u punësuar në sipërmarrje ndërtimi ose tregtimi si specialist i kualifikuar në punime shtrimi/veshje me pllaka dhe materiale të tjera në vila, pallate, zyra, dyqane, qendra tregtare, shkolla, trotuaresh etj.; dhe mbas një përvoje të suksesshme pune të vetëpunësohet si sipërmarrës duke punësuar individë të tjerë në veprimtarinë ku ai është specializuar.</w:t>
                      </w:r>
                    </w:p>
                    <w:p w:rsidR="00A22B34" w:rsidRPr="007D010F" w:rsidRDefault="00A22B34" w:rsidP="00E41C70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D010F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>Me përfundimin e kualifikimit profesional “Shtrim dhe veshje me pllaka”, niveli III në KSHK,</w:t>
                      </w:r>
                      <w:r w:rsidR="001F795B" w:rsidRPr="007D010F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1F795B" w:rsidRPr="007D010F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>referuar nivelit III të KEK,</w:t>
                      </w:r>
                      <w:r w:rsidRPr="007D010F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="00E41C70" w:rsidRPr="007D010F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>individi ka mundësi për vazhdimin e arsimimit në nivelin IV në KSHK</w:t>
                      </w:r>
                      <w:r w:rsidR="001F795B" w:rsidRPr="007D010F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>,</w:t>
                      </w:r>
                      <w:r w:rsidR="001F795B" w:rsidRPr="007D010F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1F795B" w:rsidRPr="007D010F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>referuar nivelit IV të KEK,</w:t>
                      </w:r>
                      <w:r w:rsidR="00E41C70" w:rsidRPr="007D010F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 xml:space="preserve"> (</w:t>
                      </w:r>
                      <w:proofErr w:type="spellStart"/>
                      <w:r w:rsidR="00E41C70" w:rsidRPr="007D010F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>m</w:t>
                      </w:r>
                      <w:r w:rsidR="007D010F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>e</w:t>
                      </w:r>
                      <w:bookmarkStart w:id="1" w:name="_GoBack"/>
                      <w:bookmarkEnd w:id="1"/>
                      <w:r w:rsidR="00E41C70" w:rsidRPr="007D010F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>naxherial</w:t>
                      </w:r>
                      <w:proofErr w:type="spellEnd"/>
                      <w:r w:rsidR="00E41C70" w:rsidRPr="007D010F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>) të arsimit profesional (njëvjeçar) në kualifikimin përkatës, për të fituar diplomën e “Maturës Shtetërore Profesionale”, me mundësi për vazhdimin e studimeve pas të mesëm ose universitare.</w:t>
                      </w:r>
                      <w:r w:rsidR="004D7C4A" w:rsidRPr="007D010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 </w:t>
                      </w:r>
                    </w:p>
                    <w:p w:rsidR="004D7C4A" w:rsidRPr="001F795B" w:rsidRDefault="004D7C4A" w:rsidP="004A1113">
                      <w:pPr>
                        <w:spacing w:after="200" w:line="240" w:lineRule="auto"/>
                        <w:jc w:val="both"/>
                        <w:rPr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7D010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Shënim:</w:t>
                      </w:r>
                      <w:r w:rsidRPr="007D010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</w:t>
                      </w:r>
                      <w:r w:rsidRPr="001F795B">
                        <w:rPr>
                          <w:sz w:val="18"/>
                          <w:szCs w:val="18"/>
                          <w:lang w:val="sq-AL"/>
                          <w14:ligatures w14:val="none"/>
                        </w:rPr>
                        <w:t>e të kualifikimeve” (i ndryshuar</w:t>
                      </w:r>
                      <w:r w:rsidR="004A1113" w:rsidRPr="001F795B">
                        <w:rPr>
                          <w:sz w:val="18"/>
                          <w:szCs w:val="18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7D010F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4BB"/>
    <w:multiLevelType w:val="hybridMultilevel"/>
    <w:tmpl w:val="23FAB61A"/>
    <w:lvl w:ilvl="0" w:tplc="665A012A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93223"/>
    <w:multiLevelType w:val="hybridMultilevel"/>
    <w:tmpl w:val="4B24F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016CA"/>
    <w:multiLevelType w:val="hybridMultilevel"/>
    <w:tmpl w:val="093C8B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345BB"/>
    <w:multiLevelType w:val="hybridMultilevel"/>
    <w:tmpl w:val="CDC6AE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37891"/>
    <w:multiLevelType w:val="hybridMultilevel"/>
    <w:tmpl w:val="11FA19CC"/>
    <w:lvl w:ilvl="0" w:tplc="E5F0D0A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27649"/>
    <w:multiLevelType w:val="hybridMultilevel"/>
    <w:tmpl w:val="4380F410"/>
    <w:lvl w:ilvl="0" w:tplc="EF0E8BA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24152"/>
    <w:multiLevelType w:val="hybridMultilevel"/>
    <w:tmpl w:val="5DD8A7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12D45"/>
    <w:multiLevelType w:val="hybridMultilevel"/>
    <w:tmpl w:val="B56C7164"/>
    <w:lvl w:ilvl="0" w:tplc="F1A2665E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359A1"/>
    <w:multiLevelType w:val="hybridMultilevel"/>
    <w:tmpl w:val="67326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1189B"/>
    <w:multiLevelType w:val="hybridMultilevel"/>
    <w:tmpl w:val="2CE46BFC"/>
    <w:lvl w:ilvl="0" w:tplc="8446CF7A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13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5"/>
  </w:num>
  <w:num w:numId="12">
    <w:abstractNumId w:val="1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500DA"/>
    <w:rsid w:val="000615CB"/>
    <w:rsid w:val="00066075"/>
    <w:rsid w:val="00070026"/>
    <w:rsid w:val="001F795B"/>
    <w:rsid w:val="002A7A89"/>
    <w:rsid w:val="002C5FB0"/>
    <w:rsid w:val="004A1113"/>
    <w:rsid w:val="004D7C4A"/>
    <w:rsid w:val="00510FA0"/>
    <w:rsid w:val="006B6E96"/>
    <w:rsid w:val="006B7C4B"/>
    <w:rsid w:val="007D010F"/>
    <w:rsid w:val="00A20420"/>
    <w:rsid w:val="00A22B34"/>
    <w:rsid w:val="00BD0569"/>
    <w:rsid w:val="00CB4C93"/>
    <w:rsid w:val="00DA77F3"/>
    <w:rsid w:val="00DD219B"/>
    <w:rsid w:val="00E41C70"/>
    <w:rsid w:val="00F2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4D4C"/>
  <w15:docId w15:val="{436FB662-7879-413F-AA4B-B9E10C6F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A196-B4BC-43AC-8DD0-A7CABD03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6</cp:revision>
  <cp:lastPrinted>2019-07-02T14:24:00Z</cp:lastPrinted>
  <dcterms:created xsi:type="dcterms:W3CDTF">2023-06-05T08:21:00Z</dcterms:created>
  <dcterms:modified xsi:type="dcterms:W3CDTF">2023-07-06T07:56:00Z</dcterms:modified>
</cp:coreProperties>
</file>