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CB" w:rsidRDefault="004D7C4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-809625</wp:posOffset>
                </wp:positionV>
                <wp:extent cx="6097905" cy="13466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34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0DA" w:rsidRPr="00A20420" w:rsidRDefault="000500DA" w:rsidP="000500D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> </w:t>
                            </w:r>
                          </w:p>
                          <w:p w:rsidR="00A22B34" w:rsidRPr="00A20420" w:rsidRDefault="00A22B34" w:rsidP="00A22B34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>Suplementi</w:t>
                            </w:r>
                            <w:proofErr w:type="spellEnd"/>
                            <w:r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 xml:space="preserve"> i Certifikat</w:t>
                            </w:r>
                            <w:r w:rsidRPr="00A20420">
                              <w:rPr>
                                <w:b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>ë</w:t>
                            </w:r>
                            <w:r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>s Profesionale</w:t>
                            </w:r>
                          </w:p>
                          <w:p w:rsidR="00510FA0" w:rsidRPr="00A20420" w:rsidRDefault="00510FA0" w:rsidP="00510FA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 xml:space="preserve">SHTRIM DHE VESHJE ME PLLAKA, </w:t>
                            </w:r>
                            <w:r w:rsidR="006B6E96"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>Niveli III në KSHK</w:t>
                            </w:r>
                          </w:p>
                          <w:p w:rsidR="00510FA0" w:rsidRPr="00A20420" w:rsidRDefault="00510FA0" w:rsidP="00510FA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> </w:t>
                            </w:r>
                            <w:r w:rsidR="00A22B34"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>Individi</w:t>
                            </w:r>
                            <w:r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 xml:space="preserve"> është i aftë: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konceptojё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planin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pёr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hapjen e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njё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bisnesi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vogёl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nё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veprimtaritё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profesionale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pёrkatёse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Të analizojë, planifikojë dhe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organizimin e vogël të punës në punimet e shtrimit dhe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veshjes me pllaka.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llogaritje të volumeve dhe materialeve për punimet e shtrimit dhe veshjes me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pllaka.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planifikojë nevojën e burimeve njerëzore.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ndajë detyrat e punës sipas grafikut të punimeve.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Të plotësojë dokumentacionin teknik në punimet e shtrimit dhe veshjes me pllaka.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Të kryejë procese parapërgatitore për punime e shtrimit dhe veshjes me pllaka.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Të kryejë matje dhe shënime të sakta sipas fletës së projektit.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punimet e nënshtresave, nivelimit dhe izolimit të sipërfaqeve sipas radhës së punës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nën kuotën±0.00.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punimet e nënshtresave, nivelimit dhe izolimit të sipërfaqeve sipas radhës së punës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në kuotën±0.00.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punimet e nënshtresave, nivelimit dhe izolimit të sipërfaqeve sipas radhës së punës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në mjediset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sanitare.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punime shtrimi dhe veshje të sipërfaqeve me pllaka.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punime shtrimi të dyshemeve dhe veshjen e mureve me pllaka dekorative.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shtrimin e sipërfaqeve me materiale plastike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(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vinili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linoleum,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tapet të gomuar dhe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laminati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)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shtrimin e dyshemeve me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asfaltobeton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shtrimin e dyshemeve teknike(e ngritur).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Të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punime shtrimi të dyshemesë dhe veshjen e fasadave me pllaka mermeri.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Të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punime shtrimi të sipërfaqeve me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rezinë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epoxidike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Të konstatojë parregullsitë gjatë punimeve të shtrimit dhe veshjes me pllaka.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Të kryejë riparime të mundshme gjatë punimeve të shtrimit dhe veshjes me pllaka.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Të zbatojë standardet e profesionit gjatë kryerjes së punimeve.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Të zbatojë rregullat e sigurisë në punë dhe të mbrojtjes së mjedisit dhe të MKZ.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Të kontrollojë cilësinë e punimeve mbas kryerjes së punimeve sipas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standardit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të ndërtimit.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Të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kryejё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detyra administrative e tregtare për punime të shtrimit dhe veshjes me pllaka.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Të ngrejë nivelin profesional për punime të shtrimit dhe veshjes me pllaka.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Të komunikojë me etikë profesionale.</w:t>
                            </w:r>
                          </w:p>
                          <w:p w:rsidR="00A20420" w:rsidRPr="00A20420" w:rsidRDefault="00A20420" w:rsidP="00A204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Të përdorë teknologjinë </w:t>
                            </w:r>
                            <w:proofErr w:type="spellStart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dixhitale</w:t>
                            </w:r>
                            <w:proofErr w:type="spellEnd"/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në mbështetje të veprimtarisë profesionale.</w:t>
                            </w:r>
                          </w:p>
                          <w:p w:rsidR="00510FA0" w:rsidRPr="00A20420" w:rsidRDefault="00510FA0" w:rsidP="00510FA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</w:p>
                          <w:p w:rsidR="00510FA0" w:rsidRPr="00A20420" w:rsidRDefault="00510FA0" w:rsidP="00510FA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b/>
                                <w:bCs/>
                                <w:sz w:val="28"/>
                                <w:szCs w:val="28"/>
                                <w:lang w:val="sq-AL"/>
                                <w14:ligatures w14:val="none"/>
                              </w:rPr>
                              <w:t>Mundësitë e kualifikimit të mëtejshëm dhe të punësimit:</w:t>
                            </w:r>
                          </w:p>
                          <w:p w:rsidR="00510FA0" w:rsidRPr="00A20420" w:rsidRDefault="00510FA0" w:rsidP="00510FA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> </w:t>
                            </w:r>
                          </w:p>
                          <w:p w:rsidR="00A22B34" w:rsidRPr="00A20420" w:rsidRDefault="00510FA0" w:rsidP="00A22B34">
                            <w:pPr>
                              <w:spacing w:after="20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Përfundimi me sukses i </w:t>
                            </w:r>
                            <w:r w:rsidR="00A22B34"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kualifikimit profesional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“Shtrim dhe veshje me pll</w:t>
                            </w:r>
                            <w:r w:rsidRPr="00A2042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>aka”, niveli III në KSHK</w:t>
                            </w:r>
                            <w:r w:rsidR="00A22B34" w:rsidRPr="00A2042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>,</w:t>
                            </w:r>
                            <w:r w:rsidRPr="00A2042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 xml:space="preserve"> </w:t>
                            </w:r>
                            <w:r w:rsidR="002C5FB0" w:rsidRPr="00A20420">
                              <w:rPr>
                                <w:color w:val="auto"/>
                                <w:lang w:val="sq-AL"/>
                                <w14:ligatures w14:val="none"/>
                              </w:rPr>
                              <w:t xml:space="preserve">e pajis </w:t>
                            </w:r>
                            <w:r w:rsidR="00A22B34" w:rsidRPr="00A2042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 xml:space="preserve">individin me </w:t>
                            </w:r>
                            <w:r w:rsidR="00A20420" w:rsidRPr="00A2042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 xml:space="preserve">Certifikatën Profesionale të nivelit dhe </w:t>
                            </w:r>
                            <w:proofErr w:type="spellStart"/>
                            <w:r w:rsidR="00A20420" w:rsidRPr="00A2042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>Suplementin</w:t>
                            </w:r>
                            <w:proofErr w:type="spellEnd"/>
                            <w:r w:rsidR="00A20420" w:rsidRPr="00A2042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 xml:space="preserve"> përkatës të saj, të punonjësit të kualifikuar në këtë kualifikim profesional, të cilat njihen në territorin e Republikës së Shqipërisë.</w:t>
                            </w:r>
                            <w:r w:rsidR="00A22B34" w:rsidRPr="00A2042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A20420" w:rsidRPr="00A20420" w:rsidRDefault="00A20420" w:rsidP="00A20420">
                            <w:pPr>
                              <w:spacing w:after="200"/>
                              <w:jc w:val="both"/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Ky arsimim i jep mundësi nxënësit t’i dr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ejtohet tregut të punës për t’u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punësuar në sipërmarrje ndërtimi ose tregtimi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 si specialist i kualifikuar në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punime shtrimi/veshje me pllaka dhe material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e të tjera në vila, pallate,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zyra, dyqane, qendra tregtare, shkolla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, trotuaresh etj.; dhe mbas një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përvoje të suksesshme pune të ve</w:t>
                            </w:r>
                            <w:r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 xml:space="preserve">tëpunësohet si sipërmarrës duke </w:t>
                            </w:r>
                            <w:r w:rsidRPr="00A20420">
                              <w:rPr>
                                <w:szCs w:val="24"/>
                                <w:lang w:val="sq-AL"/>
                                <w14:ligatures w14:val="none"/>
                              </w:rPr>
                              <w:t>punësuar individë të tjerë në veprimtarinë ku ai është specializuar.</w:t>
                            </w:r>
                          </w:p>
                          <w:p w:rsidR="00A22B34" w:rsidRPr="00A20420" w:rsidRDefault="00A22B34" w:rsidP="00E41C70">
                            <w:pPr>
                              <w:spacing w:after="200"/>
                              <w:jc w:val="both"/>
                              <w:rPr>
                                <w:sz w:val="22"/>
                                <w:szCs w:val="22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 xml:space="preserve">Me përfundimin e kualifikimit profesional “Shtrim dhe veshje me pllaka”, niveli III në KSHK, </w:t>
                            </w:r>
                            <w:r w:rsidR="00E41C70" w:rsidRPr="00E41C7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>individi ka mundësi për vazhdimin e arsimimit në nivelin IV në KSHK (</w:t>
                            </w:r>
                            <w:proofErr w:type="spellStart"/>
                            <w:r w:rsidR="00E41C70" w:rsidRPr="00E41C7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>manaxherial</w:t>
                            </w:r>
                            <w:proofErr w:type="spellEnd"/>
                            <w:r w:rsidR="00E41C70" w:rsidRPr="00E41C70">
                              <w:rPr>
                                <w:color w:val="auto"/>
                                <w:szCs w:val="24"/>
                                <w:lang w:val="sq-AL"/>
                                <w14:ligatures w14:val="none"/>
                              </w:rPr>
                              <w:t>) të arsimit profesional (njëvjeçar) në kualifikimin përkatës, për të fituar diplomën e “Maturës Shtetërore Profesionale”, me mundësi për vazhdimin e studimeve pas të mesëm ose universitare.</w:t>
                            </w:r>
                            <w:r w:rsidR="004D7C4A" w:rsidRPr="00A20420">
                              <w:rPr>
                                <w:sz w:val="22"/>
                                <w:szCs w:val="22"/>
                                <w:lang w:val="sq-AL"/>
                                <w14:ligatures w14:val="none"/>
                              </w:rPr>
                              <w:t>  </w:t>
                            </w:r>
                            <w:bookmarkStart w:id="0" w:name="_GoBack"/>
                            <w:bookmarkEnd w:id="0"/>
                          </w:p>
                          <w:p w:rsidR="004D7C4A" w:rsidRPr="00A20420" w:rsidRDefault="004D7C4A" w:rsidP="004A1113">
                            <w:pPr>
                              <w:spacing w:after="200" w:line="240" w:lineRule="auto"/>
                              <w:jc w:val="both"/>
                              <w:rPr>
                                <w:sz w:val="22"/>
                                <w:szCs w:val="22"/>
                                <w:lang w:val="sq-AL"/>
                                <w14:ligatures w14:val="none"/>
                              </w:rPr>
                            </w:pPr>
                            <w:r w:rsidRPr="00A20420">
                              <w:rPr>
                                <w:b/>
                                <w:bCs/>
                                <w:lang w:val="sq-AL"/>
                                <w14:ligatures w14:val="none"/>
                              </w:rPr>
                              <w:t>Shënim:</w:t>
                            </w:r>
                            <w:r w:rsidRPr="00A20420">
                              <w:rPr>
                                <w:lang w:val="sq-AL"/>
                                <w14:ligatures w14:val="none"/>
                              </w:rPr>
                              <w:t xml:space="preserve"> Ky dokument është hartuar në mbështetje të nenit 102, pika 4, të Kushtetutës së Republikës së Shqipërisë, të nenit 29, pika 4 të ligjit nr. 15/2017, “Për arsimin dhe formimin profesional në Republikën e Shqipërisë”, të nenit 14 pika 2/dh, pika 3, 4, 6 dhe të shtojcës 1 të ligjit nr.10247, datë 4.3.2010, “Për kornizën shqiptare të kualifikimeve” (i ndryshuar</w:t>
                            </w:r>
                            <w:r w:rsidR="004A1113" w:rsidRPr="00A20420">
                              <w:rPr>
                                <w:lang w:val="sq-AL"/>
                                <w14:ligatures w14:val="none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-63.75pt;width:480.15pt;height:10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" filled="f" stroked="f" insetpen="t">
                <v:textbox>
                  <w:txbxContent>
                    <w:p w:rsidR="000500DA" w:rsidRPr="00A20420" w:rsidRDefault="000500DA" w:rsidP="000500DA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> </w:t>
                      </w:r>
                    </w:p>
                    <w:p w:rsidR="00A22B34" w:rsidRPr="00A20420" w:rsidRDefault="00A22B34" w:rsidP="00A22B34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>Suplementi</w:t>
                      </w:r>
                      <w:proofErr w:type="spellEnd"/>
                      <w:r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 xml:space="preserve"> i Certifikat</w:t>
                      </w:r>
                      <w:r w:rsidRPr="00A20420">
                        <w:rPr>
                          <w:b/>
                          <w:sz w:val="28"/>
                          <w:szCs w:val="28"/>
                          <w:lang w:val="sq-AL"/>
                          <w14:ligatures w14:val="none"/>
                        </w:rPr>
                        <w:t>ë</w:t>
                      </w:r>
                      <w:r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>s Profesionale</w:t>
                      </w:r>
                    </w:p>
                    <w:p w:rsidR="00510FA0" w:rsidRPr="00A20420" w:rsidRDefault="00510FA0" w:rsidP="00510FA0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 xml:space="preserve">SHTRIM DHE VESHJE ME PLLAKA, </w:t>
                      </w:r>
                      <w:r w:rsidR="006B6E96"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>Niveli III në KSHK</w:t>
                      </w:r>
                    </w:p>
                    <w:p w:rsidR="00510FA0" w:rsidRPr="00A20420" w:rsidRDefault="00510FA0" w:rsidP="00510FA0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> </w:t>
                      </w:r>
                      <w:r w:rsidR="00A22B34"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>Individi</w:t>
                      </w:r>
                      <w:r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 xml:space="preserve"> është i aftë: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konceptojё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planin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pёr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hapjen e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njё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bisnesi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vogёl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nё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veprimtaritё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profesionale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pёrkatёse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Të analizojë, planifikojë dhe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organizimin e vogël të punës në punimet e shtrimit dhe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veshjes me pllaka.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llogaritje të volumeve dhe materialeve për punimet e shtrimit dhe veshjes me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pllaka.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planifikojë nevojën e burimeve njerëzore.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ndajë detyrat e punës sipas grafikut të punimeve.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Të plotësojë dokumentacionin teknik në punimet e shtrimit dhe veshjes me pllaka.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Të kryejë procese parapërgatitore për punime e shtrimit dhe veshjes me pllaka.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Të kryejë matje dhe shënime të sakta sipas fletës së projektit.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punimet e nënshtresave, nivelimit dhe izolimit të sipërfaqeve sipas radhës së punës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nën kuotën±0.00.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punimet e nënshtresave, nivelimit dhe izolimit të sipërfaqeve sipas radhës së punës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në kuotën±0.00.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punimet e nënshtresave, nivelimit dhe izolimit të sipërfaqeve sipas radhës së punës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në mjediset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sanitare.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punime shtrimi dhe veshje të sipërfaqeve me pllaka.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punime shtrimi të dyshemeve dhe veshjen e mureve me pllaka dekorative.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shtrimin e sipërfaqeve me materiale plastike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(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vinili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,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linoleum,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tapet të gomuar dhe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laminati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)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shtrimin e dyshemeve me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asfaltobeton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shtrimin e dyshemeve teknike(e ngritur).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Të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punime shtrimi të dyshemesë dhe veshjen e fasadave me pllaka mermeri.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Të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punime shtrimi të sipërfaqeve me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rezinë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epoxidike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Të konstatojë parregullsitë gjatë punimeve të shtrimit dhe veshjes me pllaka.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Të kryejë riparime të mundshme gjatë punimeve të shtrimit dhe veshjes me pllaka.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Të zbatojë standardet e profesionit gjatë kryerjes së punimeve.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Të zbatojë rregullat e sigurisë në punë dhe të mbrojtjes së mjedisit dhe të MKZ.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Të kontrollojë cilësinë e punimeve mbas kryerjes së punimeve sipas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standardit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të ndërtimit.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Të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kryejё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detyra administrative e tregtare për punime të shtrimit dhe veshjes me pllaka.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Të ngrejë nivelin profesional për punime të shtrimit dhe veshjes me pllaka.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Të komunikojë me etikë profesionale.</w:t>
                      </w:r>
                    </w:p>
                    <w:p w:rsidR="00A20420" w:rsidRPr="00A20420" w:rsidRDefault="00A20420" w:rsidP="00A204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Të përdorë teknologjinë </w:t>
                      </w:r>
                      <w:proofErr w:type="spellStart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dixhitale</w:t>
                      </w:r>
                      <w:proofErr w:type="spellEnd"/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në mbështetje të veprimtarisë profesionale.</w:t>
                      </w:r>
                    </w:p>
                    <w:p w:rsidR="00510FA0" w:rsidRPr="00A20420" w:rsidRDefault="00510FA0" w:rsidP="00510FA0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</w:p>
                    <w:p w:rsidR="00510FA0" w:rsidRPr="00A20420" w:rsidRDefault="00510FA0" w:rsidP="00510FA0">
                      <w:pPr>
                        <w:spacing w:after="0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b/>
                          <w:bCs/>
                          <w:sz w:val="28"/>
                          <w:szCs w:val="28"/>
                          <w:lang w:val="sq-AL"/>
                          <w14:ligatures w14:val="none"/>
                        </w:rPr>
                        <w:t>Mundësitë e kualifikimit të mëtejshëm dhe të punësimit:</w:t>
                      </w:r>
                    </w:p>
                    <w:p w:rsidR="00510FA0" w:rsidRPr="00A20420" w:rsidRDefault="00510FA0" w:rsidP="00510FA0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 w:val="24"/>
                          <w:szCs w:val="24"/>
                          <w:lang w:val="sq-AL"/>
                          <w14:ligatures w14:val="none"/>
                        </w:rPr>
                        <w:t> </w:t>
                      </w:r>
                    </w:p>
                    <w:p w:rsidR="00A22B34" w:rsidRPr="00A20420" w:rsidRDefault="00510FA0" w:rsidP="00A22B34">
                      <w:pPr>
                        <w:spacing w:after="20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Përfundimi me sukses i </w:t>
                      </w:r>
                      <w:r w:rsidR="00A22B34" w:rsidRPr="00A20420">
                        <w:rPr>
                          <w:szCs w:val="24"/>
                          <w:lang w:val="sq-AL"/>
                          <w14:ligatures w14:val="none"/>
                        </w:rPr>
                        <w:t>kualifikimit profesional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 xml:space="preserve"> “Shtrim dhe veshje me pll</w:t>
                      </w:r>
                      <w:r w:rsidRPr="00A2042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>aka”, niveli III në KSHK</w:t>
                      </w:r>
                      <w:r w:rsidR="00A22B34" w:rsidRPr="00A2042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>,</w:t>
                      </w:r>
                      <w:r w:rsidRPr="00A2042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 xml:space="preserve"> </w:t>
                      </w:r>
                      <w:r w:rsidR="002C5FB0" w:rsidRPr="00A20420">
                        <w:rPr>
                          <w:color w:val="auto"/>
                          <w:lang w:val="sq-AL"/>
                          <w14:ligatures w14:val="none"/>
                        </w:rPr>
                        <w:t xml:space="preserve">e pajis </w:t>
                      </w:r>
                      <w:r w:rsidR="00A22B34" w:rsidRPr="00A2042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 xml:space="preserve">individin me </w:t>
                      </w:r>
                      <w:r w:rsidR="00A20420" w:rsidRPr="00A2042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 xml:space="preserve">Certifikatën Profesionale të nivelit dhe </w:t>
                      </w:r>
                      <w:proofErr w:type="spellStart"/>
                      <w:r w:rsidR="00A20420" w:rsidRPr="00A2042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>Suplementin</w:t>
                      </w:r>
                      <w:proofErr w:type="spellEnd"/>
                      <w:r w:rsidR="00A20420" w:rsidRPr="00A2042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 xml:space="preserve"> përkatës të saj, të punonjësit të kualifikuar në këtë kualifikim profesional, të cilat njihen në territorin e Republikës së Shqipërisë.</w:t>
                      </w:r>
                      <w:r w:rsidR="00A22B34" w:rsidRPr="00A2042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 xml:space="preserve">. </w:t>
                      </w:r>
                    </w:p>
                    <w:p w:rsidR="00A20420" w:rsidRPr="00A20420" w:rsidRDefault="00A20420" w:rsidP="00A20420">
                      <w:pPr>
                        <w:spacing w:after="200"/>
                        <w:jc w:val="both"/>
                        <w:rPr>
                          <w:szCs w:val="24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Ky arsimim i jep mundësi nxënësit t’i dr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ejtohet tregut të punës për t’u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punësuar në sipërmarrje ndërtimi ose tregtimi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 si specialist i kualifikuar në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punime shtrimi/veshje me pllaka dhe material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e të tjera në vila, pallate,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zyra, dyqane, qendra tregtare, shkolla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, trotuaresh etj.; dhe mbas një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përvoje të suksesshme pune të ve</w:t>
                      </w:r>
                      <w:r>
                        <w:rPr>
                          <w:szCs w:val="24"/>
                          <w:lang w:val="sq-AL"/>
                          <w14:ligatures w14:val="none"/>
                        </w:rPr>
                        <w:t xml:space="preserve">tëpunësohet si sipërmarrës duke </w:t>
                      </w:r>
                      <w:r w:rsidRPr="00A20420">
                        <w:rPr>
                          <w:szCs w:val="24"/>
                          <w:lang w:val="sq-AL"/>
                          <w14:ligatures w14:val="none"/>
                        </w:rPr>
                        <w:t>punësuar individë të tjerë në veprimtarinë ku ai është specializuar.</w:t>
                      </w:r>
                    </w:p>
                    <w:p w:rsidR="00A22B34" w:rsidRPr="00A20420" w:rsidRDefault="00A22B34" w:rsidP="00E41C70">
                      <w:pPr>
                        <w:spacing w:after="200"/>
                        <w:jc w:val="both"/>
                        <w:rPr>
                          <w:sz w:val="22"/>
                          <w:szCs w:val="22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 xml:space="preserve">Me përfundimin e kualifikimit profesional “Shtrim dhe veshje me pllaka”, niveli III në KSHK, </w:t>
                      </w:r>
                      <w:r w:rsidR="00E41C70" w:rsidRPr="00E41C7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>individi ka mundësi për vazhdimin e arsimimit në nivelin IV në KSHK (</w:t>
                      </w:r>
                      <w:proofErr w:type="spellStart"/>
                      <w:r w:rsidR="00E41C70" w:rsidRPr="00E41C7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>manaxherial</w:t>
                      </w:r>
                      <w:proofErr w:type="spellEnd"/>
                      <w:r w:rsidR="00E41C70" w:rsidRPr="00E41C70">
                        <w:rPr>
                          <w:color w:val="auto"/>
                          <w:szCs w:val="24"/>
                          <w:lang w:val="sq-AL"/>
                          <w14:ligatures w14:val="none"/>
                        </w:rPr>
                        <w:t>) të arsimit profesional (njëvjeçar) në kualifikimin përkatës, për të fituar diplomën e “Maturës Shtetërore Profesionale”, me mundësi për vazhdimin e studimeve pas të mesëm ose universitare.</w:t>
                      </w:r>
                      <w:r w:rsidR="004D7C4A" w:rsidRPr="00A20420">
                        <w:rPr>
                          <w:sz w:val="22"/>
                          <w:szCs w:val="22"/>
                          <w:lang w:val="sq-AL"/>
                          <w14:ligatures w14:val="none"/>
                        </w:rPr>
                        <w:t>  </w:t>
                      </w:r>
                      <w:bookmarkStart w:id="1" w:name="_GoBack"/>
                      <w:bookmarkEnd w:id="1"/>
                    </w:p>
                    <w:p w:rsidR="004D7C4A" w:rsidRPr="00A20420" w:rsidRDefault="004D7C4A" w:rsidP="004A1113">
                      <w:pPr>
                        <w:spacing w:after="200" w:line="240" w:lineRule="auto"/>
                        <w:jc w:val="both"/>
                        <w:rPr>
                          <w:sz w:val="22"/>
                          <w:szCs w:val="22"/>
                          <w:lang w:val="sq-AL"/>
                          <w14:ligatures w14:val="none"/>
                        </w:rPr>
                      </w:pPr>
                      <w:r w:rsidRPr="00A20420">
                        <w:rPr>
                          <w:b/>
                          <w:bCs/>
                          <w:lang w:val="sq-AL"/>
                          <w14:ligatures w14:val="none"/>
                        </w:rPr>
                        <w:t>Shënim:</w:t>
                      </w:r>
                      <w:r w:rsidRPr="00A20420">
                        <w:rPr>
                          <w:lang w:val="sq-AL"/>
                          <w14:ligatures w14:val="none"/>
                        </w:rPr>
                        <w:t xml:space="preserve"> Ky dokument është hartuar në mbështetje të nenit 102, pika 4, të Kushtetutës së Republikës së Shqipërisë, të nenit 29, pika 4 të ligjit nr. 15/2017, “Për arsimin dhe formimin profesional në Republikën e Shqipërisë”, të nenit 14 pika 2/dh, pika 3, 4, 6 dhe të shtojcës 1 të ligjit nr.10247, datë 4.3.2010, “Për kornizën shqiptare të kualifikimeve” (i ndryshuar</w:t>
                      </w:r>
                      <w:r w:rsidR="004A1113" w:rsidRPr="00A20420">
                        <w:rPr>
                          <w:lang w:val="sq-AL"/>
                          <w14:ligatures w14:val="none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15CB" w:rsidSect="00CB4C93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4BB"/>
    <w:multiLevelType w:val="hybridMultilevel"/>
    <w:tmpl w:val="23FAB61A"/>
    <w:lvl w:ilvl="0" w:tplc="665A012A">
      <w:numFmt w:val="bullet"/>
      <w:lvlText w:val="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1F16"/>
    <w:multiLevelType w:val="hybridMultilevel"/>
    <w:tmpl w:val="876EF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223"/>
    <w:multiLevelType w:val="hybridMultilevel"/>
    <w:tmpl w:val="4B24F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7019"/>
    <w:multiLevelType w:val="hybridMultilevel"/>
    <w:tmpl w:val="8FF08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6CA"/>
    <w:multiLevelType w:val="hybridMultilevel"/>
    <w:tmpl w:val="093C8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345BB"/>
    <w:multiLevelType w:val="hybridMultilevel"/>
    <w:tmpl w:val="CDC6A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A32E0"/>
    <w:multiLevelType w:val="hybridMultilevel"/>
    <w:tmpl w:val="FF46E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7891"/>
    <w:multiLevelType w:val="hybridMultilevel"/>
    <w:tmpl w:val="11FA19CC"/>
    <w:lvl w:ilvl="0" w:tplc="E5F0D0A0">
      <w:numFmt w:val="bullet"/>
      <w:lvlText w:val="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7649"/>
    <w:multiLevelType w:val="hybridMultilevel"/>
    <w:tmpl w:val="4380F410"/>
    <w:lvl w:ilvl="0" w:tplc="EF0E8BA8">
      <w:numFmt w:val="bullet"/>
      <w:lvlText w:val="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32DC4"/>
    <w:multiLevelType w:val="hybridMultilevel"/>
    <w:tmpl w:val="C49E93AC"/>
    <w:lvl w:ilvl="0" w:tplc="75C0DF86">
      <w:numFmt w:val="bullet"/>
      <w:lvlText w:val="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24152"/>
    <w:multiLevelType w:val="hybridMultilevel"/>
    <w:tmpl w:val="5DD8A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2D45"/>
    <w:multiLevelType w:val="hybridMultilevel"/>
    <w:tmpl w:val="B56C7164"/>
    <w:lvl w:ilvl="0" w:tplc="F1A2665E">
      <w:numFmt w:val="bullet"/>
      <w:lvlText w:val="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59A1"/>
    <w:multiLevelType w:val="hybridMultilevel"/>
    <w:tmpl w:val="67326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1189B"/>
    <w:multiLevelType w:val="hybridMultilevel"/>
    <w:tmpl w:val="2CE46BFC"/>
    <w:lvl w:ilvl="0" w:tplc="8446CF7A">
      <w:numFmt w:val="bullet"/>
      <w:lvlText w:val="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89"/>
    <w:rsid w:val="000500DA"/>
    <w:rsid w:val="000615CB"/>
    <w:rsid w:val="00066075"/>
    <w:rsid w:val="00070026"/>
    <w:rsid w:val="002A7A89"/>
    <w:rsid w:val="002C5FB0"/>
    <w:rsid w:val="004A1113"/>
    <w:rsid w:val="004D7C4A"/>
    <w:rsid w:val="00510FA0"/>
    <w:rsid w:val="006B6E96"/>
    <w:rsid w:val="006B7C4B"/>
    <w:rsid w:val="00A20420"/>
    <w:rsid w:val="00A22B34"/>
    <w:rsid w:val="00BD0569"/>
    <w:rsid w:val="00CB4C93"/>
    <w:rsid w:val="00DA77F3"/>
    <w:rsid w:val="00DD219B"/>
    <w:rsid w:val="00E4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8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8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9ABF-36AB-4E75-B758-2C9188F0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aida.tiko@gmail.com</dc:creator>
  <cp:lastModifiedBy>majlindalleshi@gmail.com</cp:lastModifiedBy>
  <cp:revision>2</cp:revision>
  <cp:lastPrinted>2019-07-02T14:24:00Z</cp:lastPrinted>
  <dcterms:created xsi:type="dcterms:W3CDTF">2023-06-05T08:21:00Z</dcterms:created>
  <dcterms:modified xsi:type="dcterms:W3CDTF">2023-06-05T08:21:00Z</dcterms:modified>
</cp:coreProperties>
</file>