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9129" w14:textId="2CB48FB4" w:rsidR="00A60E75" w:rsidRPr="003536DB" w:rsidRDefault="00732EAD" w:rsidP="003536DB">
      <w:pPr>
        <w:rPr>
          <w:rFonts w:ascii="Times New Roman" w:eastAsia="Times New Roman" w:hAnsi="Times New Roman" w:cs="Times New Roman"/>
          <w:b/>
          <w:color w:val="000000"/>
          <w:sz w:val="40"/>
          <w:szCs w:val="24"/>
          <w:lang w:val="sq-AL"/>
        </w:rPr>
      </w:pPr>
      <w:r w:rsidRPr="00732EAD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DBA61" wp14:editId="53E7564A">
                <wp:simplePos x="0" y="0"/>
                <wp:positionH relativeFrom="column">
                  <wp:posOffset>8725</wp:posOffset>
                </wp:positionH>
                <wp:positionV relativeFrom="paragraph">
                  <wp:posOffset>-205078</wp:posOffset>
                </wp:positionV>
                <wp:extent cx="6057900" cy="8769985"/>
                <wp:effectExtent l="19050" t="19050" r="1905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76998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F04B1" w14:textId="77777777" w:rsidR="0079793B" w:rsidRDefault="0079793B" w:rsidP="00732EA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Agjencia Kombëtare e Arsimit, Formimit Profesional dhe Kualifikimeve</w:t>
                            </w:r>
                          </w:p>
                          <w:p w14:paraId="0EA3F317" w14:textId="77777777" w:rsidR="0079793B" w:rsidRDefault="0079793B" w:rsidP="00732EA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it-IT"/>
                              </w:rPr>
                              <w:t>Sektori i Hartimit të Kurrikulave dhe Materialeve Mësimore</w:t>
                            </w:r>
                          </w:p>
                          <w:p w14:paraId="42B16557" w14:textId="77777777" w:rsidR="0079793B" w:rsidRDefault="0079793B" w:rsidP="00732EAD">
                            <w:pPr>
                              <w:spacing w:after="0"/>
                              <w:rPr>
                                <w:b/>
                                <w:bCs/>
                                <w:color w:val="000000"/>
                                <w:sz w:val="10"/>
                                <w:szCs w:val="10"/>
                                <w:u w:val="single"/>
                                <w:lang w:val="it-IT"/>
                              </w:rPr>
                            </w:pPr>
                          </w:p>
                          <w:p w14:paraId="2A8985FC" w14:textId="77777777" w:rsidR="0079793B" w:rsidRDefault="0079793B" w:rsidP="00732EAD">
                            <w:pPr>
                              <w:rPr>
                                <w:b/>
                                <w:bCs/>
                                <w:color w:val="000000"/>
                                <w:sz w:val="6"/>
                                <w:szCs w:val="6"/>
                                <w:u w:val="single"/>
                                <w:lang w:val="it-IT"/>
                              </w:rPr>
                            </w:pPr>
                          </w:p>
                          <w:p w14:paraId="78E5E40B" w14:textId="77777777" w:rsidR="0079793B" w:rsidRDefault="0079793B" w:rsidP="009F1BC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  <w:lang w:val="it-IT"/>
                              </w:rPr>
                              <w:t xml:space="preserve">MATERIAL MЁSIMOR </w:t>
                            </w:r>
                          </w:p>
                          <w:p w14:paraId="266A6F7C" w14:textId="77777777" w:rsidR="0079793B" w:rsidRDefault="0079793B" w:rsidP="009F1BC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  <w:lang w:val="it-IT"/>
                              </w:rPr>
                            </w:pPr>
                          </w:p>
                          <w:p w14:paraId="5C43BAB1" w14:textId="77777777" w:rsidR="0079793B" w:rsidRDefault="0079793B" w:rsidP="00732EA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  <w:t>Në mbështetje të mësuesve të drejtimit:</w:t>
                            </w:r>
                          </w:p>
                          <w:p w14:paraId="2D5DFF8E" w14:textId="1837B8AD" w:rsidR="0079793B" w:rsidRPr="003536DB" w:rsidRDefault="0079793B" w:rsidP="003536DB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/>
                                <w:sz w:val="26"/>
                                <w:szCs w:val="26"/>
                                <w:lang w:val="sq-AL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>“</w:t>
                            </w:r>
                            <w:r w:rsidRPr="003536DB"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/>
                                <w:sz w:val="26"/>
                                <w:szCs w:val="26"/>
                                <w:lang w:val="sq-AL"/>
                              </w:rPr>
                              <w:t>“Shërbime sociale dhe shëndetësore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color w:val="000000"/>
                                <w:sz w:val="26"/>
                                <w:szCs w:val="26"/>
                                <w:lang w:val="sq-AL"/>
                              </w:rPr>
                              <w:t xml:space="preserve">”, </w:t>
                            </w:r>
                            <w:r>
                              <w:rPr>
                                <w:color w:val="000000"/>
                                <w:lang w:val="fi-FI"/>
                              </w:rPr>
                              <w:t>Niveli III i KSHK</w:t>
                            </w:r>
                          </w:p>
                          <w:p w14:paraId="0A21A99B" w14:textId="77777777" w:rsidR="0079793B" w:rsidRDefault="0079793B" w:rsidP="009F1BCD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  <w:lang w:val="fi-FI"/>
                              </w:rPr>
                            </w:pPr>
                          </w:p>
                          <w:p w14:paraId="48744991" w14:textId="77777777" w:rsidR="0079793B" w:rsidRDefault="0079793B" w:rsidP="009F1BC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fi-FI"/>
                              </w:rPr>
                              <w:t xml:space="preserve">NR.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val="fi-FI"/>
                              </w:rPr>
                              <w:t>1</w:t>
                            </w:r>
                          </w:p>
                          <w:p w14:paraId="18A4DA0A" w14:textId="45BF563A" w:rsidR="0079793B" w:rsidRPr="00592EBE" w:rsidRDefault="0079793B" w:rsidP="00592EBE">
                            <w:pPr>
                              <w:spacing w:before="60" w:after="60" w:line="276" w:lineRule="auto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it-IT"/>
                              </w:rPr>
                              <w:t>Ky material mësimor i referohet:</w:t>
                            </w:r>
                          </w:p>
                          <w:p w14:paraId="4F6A1123" w14:textId="484B8920" w:rsidR="0079793B" w:rsidRDefault="0079793B" w:rsidP="00732EAD">
                            <w:pPr>
                              <w:widowControl w:val="0"/>
                              <w:numPr>
                                <w:ilvl w:val="0"/>
                                <w:numId w:val="19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592E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>Lëndës profesionale</w:t>
                            </w:r>
                            <w:r w:rsidRPr="00592EB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: “</w:t>
                            </w:r>
                            <w:r w:rsidRPr="00592EBE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Bazat e geriartrisë</w:t>
                            </w:r>
                            <w:r w:rsidRPr="00592EBE"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”, kl.12  </w:t>
                            </w:r>
                            <w:r w:rsidRPr="00592EBE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(</w:t>
                            </w:r>
                            <w:r w:rsidRPr="00592EBE">
                              <w:rPr>
                                <w:rFonts w:cs="Calibri"/>
                                <w:b/>
                                <w:sz w:val="28"/>
                                <w:szCs w:val="28"/>
                                <w:lang w:val="it-IT"/>
                              </w:rPr>
                              <w:t>L-21-237-21</w:t>
                            </w:r>
                            <w:r w:rsidRPr="00592EBE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)</w:t>
                            </w:r>
                          </w:p>
                          <w:p w14:paraId="33205896" w14:textId="77777777" w:rsidR="0079793B" w:rsidRDefault="0079793B" w:rsidP="00732EAD">
                            <w:pPr>
                              <w:widowControl w:val="0"/>
                              <w:numPr>
                                <w:ilvl w:val="0"/>
                                <w:numId w:val="19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>Temave mësimore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:</w:t>
                            </w:r>
                          </w:p>
                          <w:p w14:paraId="33714CF2" w14:textId="7B98AAAA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after="0" w:line="240" w:lineRule="auto"/>
                              <w:rPr>
                                <w:rFonts w:eastAsia="Calibri" w:cs="Calibr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 xml:space="preserve">Njohuri të përgjithshme për 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gjeriatrinë.</w:t>
                            </w:r>
                          </w:p>
                          <w:p w14:paraId="1CA1B975" w14:textId="2AD82C74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Situatat emergjente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0354734E" w14:textId="536312E8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Vetëpërkujdesja, veshja dhe mobiliteti.</w:t>
                            </w:r>
                          </w:p>
                          <w:p w14:paraId="59D83AD8" w14:textId="422E18CF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Ruajtja në normë e funksioneve vitale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5756638F" w14:textId="7D7A9FA7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Ushqyerja e të moshuarit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283655CB" w14:textId="0BB70D45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Gjumi dhe pagjumësia.</w:t>
                            </w:r>
                          </w:p>
                          <w:p w14:paraId="4786155A" w14:textId="644BBD6E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Administrimi i medikamenteve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7DEDF7E8" w14:textId="48AF173A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Injeksionet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2D4C73CC" w14:textId="001AE5FD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Oksigjenimi. Kateterizimi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69031DF7" w14:textId="22F5CD30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Sëmundjet e syrit dhe veshit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37A18A29" w14:textId="0A1FBC09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Ndryshimet dhe sëmundjet neuropsikiatrike.</w:t>
                            </w:r>
                          </w:p>
                          <w:p w14:paraId="4B3E2348" w14:textId="7E7D4A95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Sëmundjet kardiovaskulare dhe cerebrovaskulare.</w:t>
                            </w:r>
                          </w:p>
                          <w:p w14:paraId="29DC5993" w14:textId="4ACD7FB5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Sëmundjet e sistemit të frymëmarrjes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05651CC5" w14:textId="48A91FBD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Sëmundjet e aparatit muskoloskeletik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130D662B" w14:textId="1B337F76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Sëmundjet e aparatit të tretjes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041546BB" w14:textId="3C4604C8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Sëmundjet hormonale.Sëmundjet e gjëndrave endokrine.</w:t>
                            </w:r>
                          </w:p>
                          <w:p w14:paraId="3F4735DF" w14:textId="21AD97A1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Sëmundjet e aparatit urogenital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29EA7FDC" w14:textId="1B9EB316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Sëmundjet infektive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2437D837" w14:textId="3249244A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Sëmundjet kancerogjene. Kimioterapia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0D6E7FCA" w14:textId="3B0207CB" w:rsidR="0079793B" w:rsidRPr="009F1BCD" w:rsidRDefault="0079793B" w:rsidP="009F1BCD">
                            <w:pPr>
                              <w:pStyle w:val="ListParagraph"/>
                              <w:numPr>
                                <w:ilvl w:val="0"/>
                                <w:numId w:val="192"/>
                              </w:numPr>
                              <w:spacing w:line="240" w:lineRule="auto"/>
                              <w:rPr>
                                <w:rFonts w:eastAsia="Times New Roman" w:cstheme="minorHAnsi"/>
                                <w:color w:val="FF0000"/>
                                <w:sz w:val="26"/>
                                <w:szCs w:val="26"/>
                                <w:lang w:val="sq-AL"/>
                              </w:rPr>
                            </w:pPr>
                            <w:r w:rsidRPr="009F1BCD"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Sëmundjet e lëkurës</w:t>
                            </w:r>
                            <w:r>
                              <w:rPr>
                                <w:rFonts w:eastAsia="Times New Roman" w:cstheme="minorHAnsi"/>
                                <w:sz w:val="26"/>
                                <w:szCs w:val="26"/>
                                <w:lang w:val="sq-AL"/>
                              </w:rPr>
                              <w:t>.</w:t>
                            </w:r>
                          </w:p>
                          <w:p w14:paraId="31746978" w14:textId="77777777" w:rsidR="0079793B" w:rsidRDefault="0079793B" w:rsidP="00732EAD">
                            <w:pPr>
                              <w:pStyle w:val="ListParagraph"/>
                              <w:spacing w:after="0"/>
                              <w:rPr>
                                <w:rFonts w:eastAsia="Times New Roman" w:cs="Times New Roman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9FEF9AF" w14:textId="60B1FEE7" w:rsidR="0079793B" w:rsidRDefault="0079793B" w:rsidP="00732EAD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pt-BR"/>
                              </w:rPr>
                              <w:t xml:space="preserve">Përgatiti: Sadie Gjana       </w:t>
                            </w:r>
                          </w:p>
                          <w:p w14:paraId="5B5902C7" w14:textId="59537F38" w:rsidR="0079793B" w:rsidRDefault="0079793B" w:rsidP="00732EAD">
                            <w:pPr>
                              <w:spacing w:after="0"/>
                              <w:rPr>
                                <w:b/>
                                <w:bCs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pt-BR"/>
                              </w:rPr>
                              <w:t xml:space="preserve">                  Elidona Elezaj</w:t>
                            </w:r>
                          </w:p>
                          <w:p w14:paraId="00CC7473" w14:textId="77777777" w:rsidR="0079793B" w:rsidRDefault="0079793B" w:rsidP="009F1BCD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3E9BFF53" w14:textId="77777777" w:rsidR="0079793B" w:rsidRDefault="0079793B" w:rsidP="00732EA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pt-BR"/>
                              </w:rPr>
                              <w:t>Tiranë</w:t>
                            </w:r>
                          </w:p>
                          <w:p w14:paraId="019ED8B1" w14:textId="77777777" w:rsidR="0079793B" w:rsidRDefault="0079793B" w:rsidP="009F1BC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pt-BR"/>
                              </w:rPr>
                              <w:t>2022</w:t>
                            </w:r>
                          </w:p>
                          <w:p w14:paraId="45EBAC75" w14:textId="77777777" w:rsidR="0079793B" w:rsidRDefault="0079793B" w:rsidP="00732EAD">
                            <w:pPr>
                              <w:widowControl w:val="0"/>
                              <w:spacing w:line="360" w:lineRule="auto"/>
                              <w:ind w:left="720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DBA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7pt;margin-top:-16.15pt;width:477pt;height:6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" strokeweight="2.25pt">
                <v:fill r:id="rId9" o:title="" recolor="t" rotate="t" type="tile"/>
                <v:textbox>
                  <w:txbxContent>
                    <w:p w14:paraId="6A3F04B1" w14:textId="77777777" w:rsidR="0079793B" w:rsidRDefault="0079793B" w:rsidP="00732EA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  <w:t>Agjencia Kombëtare e Arsimit, Formimit Profesional dhe Kualifikimeve</w:t>
                      </w:r>
                    </w:p>
                    <w:p w14:paraId="0EA3F317" w14:textId="77777777" w:rsidR="0079793B" w:rsidRDefault="0079793B" w:rsidP="00732EAD">
                      <w:pPr>
                        <w:jc w:val="center"/>
                        <w:rPr>
                          <w:b/>
                          <w:bCs/>
                          <w:color w:val="000000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lang w:val="it-IT"/>
                        </w:rPr>
                        <w:t>Sektori i Hartimit të Kurrikulave dhe Materialeve Mësimore</w:t>
                      </w:r>
                    </w:p>
                    <w:p w14:paraId="42B16557" w14:textId="77777777" w:rsidR="0079793B" w:rsidRDefault="0079793B" w:rsidP="00732EAD">
                      <w:pPr>
                        <w:spacing w:after="0"/>
                        <w:rPr>
                          <w:b/>
                          <w:bCs/>
                          <w:color w:val="000000"/>
                          <w:sz w:val="10"/>
                          <w:szCs w:val="10"/>
                          <w:u w:val="single"/>
                          <w:lang w:val="it-IT"/>
                        </w:rPr>
                      </w:pPr>
                    </w:p>
                    <w:p w14:paraId="2A8985FC" w14:textId="77777777" w:rsidR="0079793B" w:rsidRDefault="0079793B" w:rsidP="00732EAD">
                      <w:pPr>
                        <w:rPr>
                          <w:b/>
                          <w:bCs/>
                          <w:color w:val="000000"/>
                          <w:sz w:val="6"/>
                          <w:szCs w:val="6"/>
                          <w:u w:val="single"/>
                          <w:lang w:val="it-IT"/>
                        </w:rPr>
                      </w:pPr>
                    </w:p>
                    <w:p w14:paraId="78E5E40B" w14:textId="77777777" w:rsidR="0079793B" w:rsidRDefault="0079793B" w:rsidP="009F1BCD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  <w:lang w:val="it-IT"/>
                        </w:rPr>
                        <w:t xml:space="preserve">MATERIAL MЁSIMOR </w:t>
                      </w:r>
                    </w:p>
                    <w:p w14:paraId="266A6F7C" w14:textId="77777777" w:rsidR="0079793B" w:rsidRDefault="0079793B" w:rsidP="009F1BCD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  <w:lang w:val="it-IT"/>
                        </w:rPr>
                      </w:pPr>
                    </w:p>
                    <w:p w14:paraId="5C43BAB1" w14:textId="77777777" w:rsidR="0079793B" w:rsidRDefault="0079793B" w:rsidP="00732EAD">
                      <w:pPr>
                        <w:spacing w:after="12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  <w:t>Në mbështetje të mësuesve të drejtimit:</w:t>
                      </w:r>
                    </w:p>
                    <w:p w14:paraId="2D5DFF8E" w14:textId="1837B8AD" w:rsidR="0079793B" w:rsidRPr="003536DB" w:rsidRDefault="0079793B" w:rsidP="003536DB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color w:val="000000"/>
                          <w:sz w:val="26"/>
                          <w:szCs w:val="26"/>
                          <w:lang w:val="sq-AL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>“</w:t>
                      </w:r>
                      <w:r w:rsidRPr="003536DB">
                        <w:rPr>
                          <w:rFonts w:asciiTheme="majorHAnsi" w:eastAsia="Times New Roman" w:hAnsiTheme="majorHAnsi" w:cstheme="majorHAnsi"/>
                          <w:b/>
                          <w:color w:val="000000"/>
                          <w:sz w:val="26"/>
                          <w:szCs w:val="26"/>
                          <w:lang w:val="sq-AL"/>
                        </w:rPr>
                        <w:t>“Shërbime sociale dhe shëndetësore</w:t>
                      </w:r>
                      <w:r>
                        <w:rPr>
                          <w:rFonts w:asciiTheme="majorHAnsi" w:eastAsia="Times New Roman" w:hAnsiTheme="majorHAnsi" w:cstheme="majorHAnsi"/>
                          <w:b/>
                          <w:color w:val="000000"/>
                          <w:sz w:val="26"/>
                          <w:szCs w:val="26"/>
                          <w:lang w:val="sq-AL"/>
                        </w:rPr>
                        <w:t xml:space="preserve">”, </w:t>
                      </w:r>
                      <w:r>
                        <w:rPr>
                          <w:color w:val="000000"/>
                          <w:lang w:val="fi-FI"/>
                        </w:rPr>
                        <w:t>Niveli III i KSHK</w:t>
                      </w:r>
                    </w:p>
                    <w:p w14:paraId="0A21A99B" w14:textId="77777777" w:rsidR="0079793B" w:rsidRDefault="0079793B" w:rsidP="009F1BCD">
                      <w:pPr>
                        <w:spacing w:after="0" w:line="240" w:lineRule="auto"/>
                        <w:rPr>
                          <w:sz w:val="10"/>
                          <w:szCs w:val="10"/>
                          <w:lang w:val="fi-FI"/>
                        </w:rPr>
                      </w:pPr>
                    </w:p>
                    <w:p w14:paraId="48744991" w14:textId="77777777" w:rsidR="0079793B" w:rsidRDefault="0079793B" w:rsidP="009F1BCD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fi-FI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40"/>
                          <w:szCs w:val="40"/>
                          <w:lang w:val="fi-FI"/>
                        </w:rPr>
                        <w:t xml:space="preserve">NR. </w:t>
                      </w: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val="fi-FI"/>
                        </w:rPr>
                        <w:t>1</w:t>
                      </w:r>
                    </w:p>
                    <w:p w14:paraId="18A4DA0A" w14:textId="45BF563A" w:rsidR="0079793B" w:rsidRPr="00592EBE" w:rsidRDefault="0079793B" w:rsidP="00592EBE">
                      <w:pPr>
                        <w:spacing w:before="60" w:after="60" w:line="276" w:lineRule="auto"/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it-IT"/>
                        </w:rPr>
                        <w:t>Ky material mësimor i referohet:</w:t>
                      </w:r>
                    </w:p>
                    <w:p w14:paraId="4F6A1123" w14:textId="484B8920" w:rsidR="0079793B" w:rsidRDefault="0079793B" w:rsidP="00732EAD">
                      <w:pPr>
                        <w:widowControl w:val="0"/>
                        <w:numPr>
                          <w:ilvl w:val="0"/>
                          <w:numId w:val="19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  <w:r w:rsidRPr="00592EBE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val="it-IT"/>
                        </w:rPr>
                        <w:t>Lëndës profesionale</w:t>
                      </w:r>
                      <w:r w:rsidRPr="00592EBE"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  <w:t>: “</w:t>
                      </w:r>
                      <w:r w:rsidRPr="00592EBE">
                        <w:rPr>
                          <w:b/>
                          <w:sz w:val="28"/>
                          <w:szCs w:val="28"/>
                          <w:lang w:val="it-IT"/>
                        </w:rPr>
                        <w:t>Bazat e geriartrisë</w:t>
                      </w:r>
                      <w:r w:rsidRPr="00592EBE">
                        <w:rPr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”, kl.12  </w:t>
                      </w:r>
                      <w:r w:rsidRPr="00592EBE">
                        <w:rPr>
                          <w:b/>
                          <w:sz w:val="28"/>
                          <w:szCs w:val="28"/>
                          <w:lang w:val="it-IT"/>
                        </w:rPr>
                        <w:t>(</w:t>
                      </w:r>
                      <w:r w:rsidRPr="00592EBE">
                        <w:rPr>
                          <w:rFonts w:cs="Calibri"/>
                          <w:b/>
                          <w:sz w:val="28"/>
                          <w:szCs w:val="28"/>
                          <w:lang w:val="it-IT"/>
                        </w:rPr>
                        <w:t>L-21-237-21</w:t>
                      </w:r>
                      <w:r w:rsidRPr="00592EBE">
                        <w:rPr>
                          <w:b/>
                          <w:sz w:val="28"/>
                          <w:szCs w:val="28"/>
                          <w:lang w:val="it-IT"/>
                        </w:rPr>
                        <w:t>)</w:t>
                      </w:r>
                    </w:p>
                    <w:p w14:paraId="33205896" w14:textId="77777777" w:rsidR="0079793B" w:rsidRDefault="0079793B" w:rsidP="00732EAD">
                      <w:pPr>
                        <w:widowControl w:val="0"/>
                        <w:numPr>
                          <w:ilvl w:val="0"/>
                          <w:numId w:val="191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lang w:val="it-IT"/>
                        </w:rPr>
                        <w:t>Temave mësimore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it-IT"/>
                        </w:rPr>
                        <w:t>:</w:t>
                      </w:r>
                    </w:p>
                    <w:p w14:paraId="33714CF2" w14:textId="7B98AAAA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after="0" w:line="240" w:lineRule="auto"/>
                        <w:rPr>
                          <w:rFonts w:eastAsia="Calibri" w:cs="Calibr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 xml:space="preserve">Njohuri të përgjithshme për 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gjeriatrinë.</w:t>
                      </w:r>
                    </w:p>
                    <w:p w14:paraId="1CA1B975" w14:textId="2AD82C74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Situatat emergjente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0354734E" w14:textId="536312E8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Vetëpërkujdesja, veshja dhe mobiliteti.</w:t>
                      </w:r>
                    </w:p>
                    <w:p w14:paraId="59D83AD8" w14:textId="422E18CF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Ruajtja në normë e funksioneve vitale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5756638F" w14:textId="7D7A9FA7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Ushqyerja e të moshuarit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283655CB" w14:textId="0BB70D45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Gjumi dhe pagjumësia.</w:t>
                      </w:r>
                    </w:p>
                    <w:p w14:paraId="4786155A" w14:textId="644BBD6E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Administrimi i medikamenteve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7DEDF7E8" w14:textId="48AF173A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Injeksionet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2D4C73CC" w14:textId="001AE5FD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Oksigjenimi. Kateterizimi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69031DF7" w14:textId="22F5CD30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Sëmundjet e syrit dhe veshit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37A18A29" w14:textId="0A1FBC09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Ndryshimet dhe sëmundjet neuropsikiatrike.</w:t>
                      </w:r>
                    </w:p>
                    <w:p w14:paraId="4B3E2348" w14:textId="7E7D4A95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Sëmundjet kardiovaskulare dhe cerebrovaskulare.</w:t>
                      </w:r>
                    </w:p>
                    <w:p w14:paraId="29DC5993" w14:textId="4ACD7FB5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Sëmundjet e sistemit të frymëmarrjes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05651CC5" w14:textId="48A91FBD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Sëmundjet e aparatit muskoloskeletik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130D662B" w14:textId="1B337F76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Sëmundjet e aparatit të tretjes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041546BB" w14:textId="3C4604C8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Sëmundjet hormonale.Sëmundjet e gjëndrave endokrine.</w:t>
                      </w:r>
                    </w:p>
                    <w:p w14:paraId="3F4735DF" w14:textId="21AD97A1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Sëmundjet e aparatit urogenital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29EA7FDC" w14:textId="1B9EB316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Sëmundjet infektive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2437D837" w14:textId="3249244A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Sëmundjet kancerogjene. Kimioterapia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0D6E7FCA" w14:textId="3B0207CB" w:rsidR="0079793B" w:rsidRPr="009F1BCD" w:rsidRDefault="0079793B" w:rsidP="009F1BCD">
                      <w:pPr>
                        <w:pStyle w:val="ListParagraph"/>
                        <w:numPr>
                          <w:ilvl w:val="0"/>
                          <w:numId w:val="192"/>
                        </w:numPr>
                        <w:spacing w:line="240" w:lineRule="auto"/>
                        <w:rPr>
                          <w:rFonts w:eastAsia="Times New Roman" w:cstheme="minorHAnsi"/>
                          <w:color w:val="FF0000"/>
                          <w:sz w:val="26"/>
                          <w:szCs w:val="26"/>
                          <w:lang w:val="sq-AL"/>
                        </w:rPr>
                      </w:pPr>
                      <w:r w:rsidRPr="009F1BCD"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Sëmundjet e lëkurës</w:t>
                      </w:r>
                      <w:r>
                        <w:rPr>
                          <w:rFonts w:eastAsia="Times New Roman" w:cstheme="minorHAnsi"/>
                          <w:sz w:val="26"/>
                          <w:szCs w:val="26"/>
                          <w:lang w:val="sq-AL"/>
                        </w:rPr>
                        <w:t>.</w:t>
                      </w:r>
                    </w:p>
                    <w:p w14:paraId="31746978" w14:textId="77777777" w:rsidR="0079793B" w:rsidRDefault="0079793B" w:rsidP="00732EAD">
                      <w:pPr>
                        <w:pStyle w:val="ListParagraph"/>
                        <w:spacing w:after="0"/>
                        <w:rPr>
                          <w:rFonts w:eastAsia="Times New Roman" w:cs="Times New Roman"/>
                          <w:b/>
                          <w:sz w:val="16"/>
                          <w:szCs w:val="16"/>
                          <w:lang w:val="pt-BR"/>
                        </w:rPr>
                      </w:pPr>
                    </w:p>
                    <w:p w14:paraId="59FEF9AF" w14:textId="60B1FEE7" w:rsidR="0079793B" w:rsidRDefault="0079793B" w:rsidP="00732EAD">
                      <w:pPr>
                        <w:spacing w:after="0"/>
                        <w:rPr>
                          <w:b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pt-BR"/>
                        </w:rPr>
                        <w:t xml:space="preserve">Përgatiti: Sadie Gjana       </w:t>
                      </w:r>
                    </w:p>
                    <w:p w14:paraId="5B5902C7" w14:textId="59537F38" w:rsidR="0079793B" w:rsidRDefault="0079793B" w:rsidP="00732EAD">
                      <w:pPr>
                        <w:spacing w:after="0"/>
                        <w:rPr>
                          <w:b/>
                          <w:bCs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pt-BR"/>
                        </w:rPr>
                        <w:t xml:space="preserve">                  Elidona Elezaj</w:t>
                      </w:r>
                    </w:p>
                    <w:p w14:paraId="00CC7473" w14:textId="77777777" w:rsidR="0079793B" w:rsidRDefault="0079793B" w:rsidP="009F1BCD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  <w:lang w:val="pt-BR"/>
                        </w:rPr>
                      </w:pPr>
                    </w:p>
                    <w:p w14:paraId="3E9BFF53" w14:textId="77777777" w:rsidR="0079793B" w:rsidRDefault="0079793B" w:rsidP="00732EAD">
                      <w:pPr>
                        <w:spacing w:after="0"/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pt-BR"/>
                        </w:rPr>
                        <w:t>Tiranë</w:t>
                      </w:r>
                    </w:p>
                    <w:p w14:paraId="019ED8B1" w14:textId="77777777" w:rsidR="0079793B" w:rsidRDefault="0079793B" w:rsidP="009F1BCD">
                      <w:pPr>
                        <w:spacing w:after="0"/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pt-BR"/>
                        </w:rPr>
                        <w:t>2022</w:t>
                      </w:r>
                    </w:p>
                    <w:p w14:paraId="45EBAC75" w14:textId="77777777" w:rsidR="0079793B" w:rsidRDefault="0079793B" w:rsidP="00732EAD">
                      <w:pPr>
                        <w:widowControl w:val="0"/>
                        <w:spacing w:line="360" w:lineRule="auto"/>
                        <w:ind w:left="720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40"/>
          <w:szCs w:val="24"/>
          <w:lang w:val="sq-AL"/>
        </w:rPr>
        <w:br w:type="page"/>
      </w:r>
    </w:p>
    <w:p w14:paraId="2790919F" w14:textId="69D9ED6A" w:rsidR="00A60E75" w:rsidRDefault="00BD219F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</w:pPr>
      <w:r w:rsidRPr="00A60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lastRenderedPageBreak/>
        <w:t>TEMA</w:t>
      </w:r>
      <w:r w:rsidR="00A60E75" w:rsidRPr="00A60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t xml:space="preserve"> 1</w:t>
      </w:r>
      <w:r w:rsidR="0062565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t>.</w:t>
      </w:r>
      <w:r w:rsidR="00A60E75" w:rsidRPr="00A60E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tab/>
        <w:t xml:space="preserve">Njohuri të përgjithshme për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t>gjeriatrinë</w:t>
      </w:r>
    </w:p>
    <w:p w14:paraId="1B109E49" w14:textId="0A74F15F" w:rsidR="00BD219F" w:rsidRPr="004A5E1F" w:rsidRDefault="00BD219F" w:rsidP="00A60E75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</w:pPr>
    </w:p>
    <w:p w14:paraId="13D635A0" w14:textId="6795111D" w:rsidR="00A60E75" w:rsidRPr="00A60E75" w:rsidRDefault="00BD219F" w:rsidP="00A60E75">
      <w:pPr>
        <w:jc w:val="both"/>
        <w:rPr>
          <w:rFonts w:ascii="Times New Roman" w:hAnsi="Times New Roman" w:cs="Times New Roman"/>
          <w:sz w:val="28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proofErr w:type="spellStart"/>
      <w:r w:rsidR="00A60E75" w:rsidRPr="00BD219F">
        <w:rPr>
          <w:rFonts w:ascii="Times New Roman" w:hAnsi="Times New Roman" w:cs="Times New Roman"/>
          <w:b/>
          <w:bCs/>
          <w:sz w:val="24"/>
          <w:szCs w:val="24"/>
          <w:u w:val="dotted"/>
        </w:rPr>
        <w:t>Gerontologjia</w:t>
      </w:r>
      <w:proofErr w:type="spellEnd"/>
      <w:r w:rsidR="00A60E75" w:rsidRPr="00BD219F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 </w:t>
      </w:r>
      <w:proofErr w:type="spellStart"/>
      <w:r w:rsidR="00A60E75" w:rsidRPr="00BD219F">
        <w:rPr>
          <w:rFonts w:ascii="Times New Roman" w:hAnsi="Times New Roman" w:cs="Times New Roman"/>
          <w:b/>
          <w:bCs/>
          <w:sz w:val="24"/>
          <w:szCs w:val="24"/>
          <w:u w:val="dotted"/>
        </w:rPr>
        <w:t>dhe</w:t>
      </w:r>
      <w:proofErr w:type="spellEnd"/>
      <w:r w:rsidR="00A60E75" w:rsidRPr="00BD219F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 </w:t>
      </w:r>
      <w:proofErr w:type="spellStart"/>
      <w:r w:rsidR="00A60E75" w:rsidRPr="00BD219F">
        <w:rPr>
          <w:rFonts w:ascii="Times New Roman" w:hAnsi="Times New Roman" w:cs="Times New Roman"/>
          <w:b/>
          <w:bCs/>
          <w:sz w:val="24"/>
          <w:szCs w:val="24"/>
          <w:u w:val="dotted"/>
        </w:rPr>
        <w:t>geriatria</w:t>
      </w:r>
      <w:proofErr w:type="spellEnd"/>
    </w:p>
    <w:p w14:paraId="1BD4046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</w:rPr>
        <w:t>Gerontologjia</w:t>
      </w:r>
      <w:proofErr w:type="spellEnd"/>
      <w:r w:rsidRPr="00A60E75">
        <w:rPr>
          <w:rFonts w:ascii="Times New Roman" w:hAnsi="Times New Roman" w:cs="Times New Roman"/>
          <w:b/>
          <w:sz w:val="24"/>
        </w:rPr>
        <w:t xml:space="preserve"> </w:t>
      </w:r>
      <w:r w:rsidRPr="00A60E75">
        <w:rPr>
          <w:rFonts w:ascii="Times New Roman" w:hAnsi="Times New Roman" w:cs="Times New Roman"/>
          <w:sz w:val="24"/>
        </w:rPr>
        <w:t xml:space="preserve">– </w:t>
      </w:r>
      <w:proofErr w:type="spellStart"/>
      <w:r w:rsidRPr="00A60E75">
        <w:rPr>
          <w:rFonts w:ascii="Times New Roman" w:hAnsi="Times New Roman" w:cs="Times New Roman"/>
          <w:sz w:val="24"/>
        </w:rPr>
        <w:t>shkenca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studion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aspektet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mjekësore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sociale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kulturale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psikologjike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biologjike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plakjes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dallohet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</w:rPr>
        <w:t>geriatria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objekt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kurimin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parandalimin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sëmundjeve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gjymtimeve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personave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moshuar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</w:rPr>
        <w:t>Plakja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njeriut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pikëpamja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biologjike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karakterizohet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sërë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ndryshimesh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sasiore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cilësore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cilat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organizmi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njeriut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zvogëlohet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ana </w:t>
      </w:r>
      <w:proofErr w:type="spellStart"/>
      <w:r w:rsidRPr="00A60E75">
        <w:rPr>
          <w:rFonts w:ascii="Times New Roman" w:hAnsi="Times New Roman" w:cs="Times New Roman"/>
          <w:sz w:val="24"/>
        </w:rPr>
        <w:t>vëllimore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humb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gjithnjë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funksionet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. Ky </w:t>
      </w:r>
      <w:proofErr w:type="spellStart"/>
      <w:r w:rsidRPr="00A60E75">
        <w:rPr>
          <w:rFonts w:ascii="Times New Roman" w:hAnsi="Times New Roman" w:cs="Times New Roman"/>
          <w:sz w:val="24"/>
        </w:rPr>
        <w:t>proces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shihet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tre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</w:rPr>
        <w:t>këndvështrime:biologjik</w:t>
      </w:r>
      <w:proofErr w:type="spellEnd"/>
      <w:proofErr w:type="gramEnd"/>
      <w:r w:rsidRPr="00A60E75">
        <w:rPr>
          <w:rFonts w:ascii="Times New Roman" w:hAnsi="Times New Roman" w:cs="Times New Roman"/>
          <w:sz w:val="24"/>
        </w:rPr>
        <w:t xml:space="preserve">, social </w:t>
      </w:r>
      <w:proofErr w:type="spellStart"/>
      <w:r w:rsidRPr="00A60E75">
        <w:rPr>
          <w:rFonts w:ascii="Times New Roman" w:hAnsi="Times New Roman" w:cs="Times New Roman"/>
          <w:sz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psikologjik</w:t>
      </w:r>
      <w:proofErr w:type="spellEnd"/>
      <w:r w:rsidRPr="00A60E75">
        <w:rPr>
          <w:rFonts w:ascii="Times New Roman" w:hAnsi="Times New Roman" w:cs="Times New Roman"/>
          <w:sz w:val="24"/>
        </w:rPr>
        <w:t>.</w:t>
      </w:r>
    </w:p>
    <w:p w14:paraId="2FB9D5F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52F3FA" w14:textId="483D0FAD" w:rsidR="00A60E75" w:rsidRPr="00A60E75" w:rsidRDefault="00A60E75" w:rsidP="00A60E75">
      <w:pPr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sz w:val="24"/>
          <w:szCs w:val="24"/>
        </w:rPr>
        <w:t xml:space="preserve">Nga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pikëpamja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biologjike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zvogëlimin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vëllimore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ruajë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karakteristikat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vëmendjen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logjikën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paraqesë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deficite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4665F9E" w14:textId="698F3CD5" w:rsidR="00A60E75" w:rsidRPr="00A60E75" w:rsidRDefault="00A60E75" w:rsidP="00A60E75">
      <w:pPr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sz w:val="24"/>
          <w:szCs w:val="24"/>
        </w:rPr>
        <w:t xml:space="preserve">Nga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pikëpamja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sociale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përputhet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lënien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daljen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pension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pensionisti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largimi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krijon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vlefshëm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vërtetë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kundërshtuar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mbështetur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dalja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pension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pushuar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pushimi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inaktiviteti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degradimit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66EE0CE" w14:textId="371DA12E" w:rsidR="00A60E75" w:rsidRPr="00A60E75" w:rsidRDefault="00A60E75" w:rsidP="00A60E75">
      <w:pPr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sz w:val="24"/>
          <w:szCs w:val="24"/>
        </w:rPr>
        <w:t xml:space="preserve">Nga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pikëpamja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psikologjike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njëkohësisht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pajisjes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eksperiencë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njeriun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dobishëm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6B2FF59" w14:textId="77777777" w:rsidR="00A60E75" w:rsidRPr="00A60E75" w:rsidRDefault="00A60E75" w:rsidP="00A60E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njeriun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aksidentet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80%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Tri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vdekjeprurëse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kardiovaskulare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cerebrovaskulare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kanceri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BFAE23C" w14:textId="77777777" w:rsidR="00A60E75" w:rsidRPr="00A60E75" w:rsidRDefault="00A60E75" w:rsidP="00A60E75">
      <w:pPr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Reduktimi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shtyrja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shpjerë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pakësimin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vdekjeve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parakohshme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jetëgjatësisë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zvogëlojë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sëmundshmërisë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shëndetit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keq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shëndetshëm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vdekjes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2C5D6A9" w14:textId="13ED8B95" w:rsidR="00A60E75" w:rsidRPr="00A60E75" w:rsidRDefault="00BD219F" w:rsidP="00A60E7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1.2 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Ç'është</w:t>
      </w:r>
      <w:proofErr w:type="spellEnd"/>
      <w:proofErr w:type="gram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plakja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shkaqet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0AC8FA7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60E75">
        <w:rPr>
          <w:rFonts w:ascii="Times New Roman" w:hAnsi="Times New Roman" w:cs="Times New Roman"/>
          <w:sz w:val="24"/>
        </w:rPr>
        <w:t>Kërkuesit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apo </w:t>
      </w:r>
      <w:proofErr w:type="spellStart"/>
      <w:r w:rsidRPr="00A60E75">
        <w:rPr>
          <w:rFonts w:ascii="Times New Roman" w:hAnsi="Times New Roman" w:cs="Times New Roman"/>
          <w:sz w:val="24"/>
        </w:rPr>
        <w:t>studiuesit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ndryshëm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arritur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përfundimin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</w:rPr>
        <w:t>ekzistojnë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lloje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plakjes</w:t>
      </w:r>
      <w:proofErr w:type="spellEnd"/>
      <w:r w:rsidRPr="00A60E75">
        <w:rPr>
          <w:rFonts w:ascii="Times New Roman" w:hAnsi="Times New Roman" w:cs="Times New Roman"/>
          <w:sz w:val="24"/>
        </w:rPr>
        <w:t>:</w:t>
      </w:r>
    </w:p>
    <w:p w14:paraId="5B3CB43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60E75">
        <w:rPr>
          <w:rFonts w:ascii="Times New Roman" w:hAnsi="Times New Roman" w:cs="Times New Roman"/>
          <w:sz w:val="24"/>
        </w:rPr>
        <w:t>plakja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shkaktuar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genet e </w:t>
      </w:r>
      <w:proofErr w:type="spellStart"/>
      <w:r w:rsidRPr="00A60E75">
        <w:rPr>
          <w:rFonts w:ascii="Times New Roman" w:hAnsi="Times New Roman" w:cs="Times New Roman"/>
          <w:sz w:val="24"/>
        </w:rPr>
        <w:t>trashëguara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quhet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plakje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brëndshme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ajo e </w:t>
      </w:r>
      <w:proofErr w:type="spellStart"/>
      <w:r w:rsidRPr="00A60E75">
        <w:rPr>
          <w:rFonts w:ascii="Times New Roman" w:hAnsi="Times New Roman" w:cs="Times New Roman"/>
          <w:sz w:val="24"/>
        </w:rPr>
        <w:t>shkaktuar</w:t>
      </w:r>
      <w:proofErr w:type="spellEnd"/>
    </w:p>
    <w:p w14:paraId="42DA82C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60E75">
        <w:rPr>
          <w:rFonts w:ascii="Times New Roman" w:hAnsi="Times New Roman" w:cs="Times New Roman"/>
          <w:sz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faktorët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mjedisit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</w:rPr>
        <w:t>njëri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prej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ekspozimi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ndaj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rrezeve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diellit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quhet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plakje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jashtme</w:t>
      </w:r>
      <w:proofErr w:type="spellEnd"/>
      <w:r w:rsidRPr="00A60E75">
        <w:rPr>
          <w:rFonts w:ascii="Times New Roman" w:hAnsi="Times New Roman" w:cs="Times New Roman"/>
          <w:sz w:val="24"/>
        </w:rPr>
        <w:t>.</w:t>
      </w:r>
    </w:p>
    <w:p w14:paraId="53D84CEF" w14:textId="77777777" w:rsidR="00A60E75" w:rsidRPr="00A60E75" w:rsidRDefault="00A60E75" w:rsidP="00A60E7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Plakja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brëndshme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>:</w:t>
      </w:r>
    </w:p>
    <w:p w14:paraId="2C0C4697" w14:textId="77777777" w:rsidR="00A60E75" w:rsidRPr="00A60E75" w:rsidRDefault="00A60E75" w:rsidP="00A60E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brëndshme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natyrore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20-ave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tona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Kolagjenit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Elastinës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brënda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ngadalësohet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vdekur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largohen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po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qarkullojnë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DFCD98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Shenjat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brëndshme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dukshme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tëra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Shenjat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brëndshme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1833207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Rrudha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sapokrijuara</w:t>
      </w:r>
      <w:proofErr w:type="spellEnd"/>
    </w:p>
    <w:p w14:paraId="7C711CB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hollë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transparente</w:t>
      </w:r>
      <w:proofErr w:type="spellEnd"/>
    </w:p>
    <w:p w14:paraId="1A678E1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yndyrës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rënie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faqeve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rënie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tonaliteti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qafë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1C3F5A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kruarje</w:t>
      </w:r>
      <w:proofErr w:type="spellEnd"/>
    </w:p>
    <w:p w14:paraId="25B30E7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Pamjaftueshmeri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djersitjeje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freskuar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13D963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zbardhjes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pakthyeshme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flokëve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2B85FF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Rënie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flokëve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645A7F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qimesh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948D15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Hollim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thonjve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natyrale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994F6E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Genet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kontrollojnë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Tek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njerëz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thinjat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sapo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20-at,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40-ave.</w:t>
      </w:r>
    </w:p>
    <w:p w14:paraId="62D13AE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FCDD6A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brëndshme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parakohshme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6AFE47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shumicën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parakohshme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shkaktari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ekspozimi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04DC540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diell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Faktorë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jane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shprehjet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përsëritura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graviteti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</w:t>
      </w:r>
    </w:p>
    <w:p w14:paraId="138FEC6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pozicionet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fjetjes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duhanit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692BCFD" w14:textId="77777777" w:rsidR="00BD219F" w:rsidRDefault="00BD219F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sq-AL"/>
        </w:rPr>
      </w:pPr>
    </w:p>
    <w:p w14:paraId="79E8A5DF" w14:textId="77777777" w:rsidR="00FC7ED9" w:rsidRDefault="00FC7ED9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sq-AL"/>
        </w:rPr>
      </w:pPr>
    </w:p>
    <w:p w14:paraId="6B92E9DD" w14:textId="2827A27A" w:rsidR="00A60E75" w:rsidRPr="00A60E75" w:rsidRDefault="00BD219F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sq-AL"/>
        </w:rPr>
      </w:pPr>
      <w:r>
        <w:rPr>
          <w:rFonts w:ascii="Times New Roman" w:hAnsi="Times New Roman" w:cs="Times New Roman"/>
          <w:b/>
          <w:sz w:val="28"/>
          <w:szCs w:val="24"/>
          <w:lang w:val="sq-AL"/>
        </w:rPr>
        <w:t>TEMA</w:t>
      </w:r>
      <w:r w:rsidR="00A60E75" w:rsidRPr="00A60E75">
        <w:rPr>
          <w:rFonts w:ascii="Times New Roman" w:hAnsi="Times New Roman" w:cs="Times New Roman"/>
          <w:b/>
          <w:sz w:val="28"/>
          <w:szCs w:val="24"/>
          <w:lang w:val="sq-AL"/>
        </w:rPr>
        <w:t xml:space="preserve"> 2</w:t>
      </w:r>
      <w:r>
        <w:rPr>
          <w:rFonts w:ascii="Times New Roman" w:hAnsi="Times New Roman" w:cs="Times New Roman"/>
          <w:b/>
          <w:sz w:val="28"/>
          <w:szCs w:val="24"/>
          <w:lang w:val="sq-AL"/>
        </w:rPr>
        <w:t>.</w:t>
      </w:r>
      <w:r w:rsidR="00A60E75" w:rsidRPr="00A60E75">
        <w:rPr>
          <w:rFonts w:ascii="Times New Roman" w:hAnsi="Times New Roman" w:cs="Times New Roman"/>
          <w:b/>
          <w:sz w:val="28"/>
          <w:szCs w:val="24"/>
          <w:lang w:val="sq-AL"/>
        </w:rPr>
        <w:tab/>
        <w:t>Situatat emergjente</w:t>
      </w:r>
    </w:p>
    <w:p w14:paraId="3F868EF8" w14:textId="66E173E3" w:rsidR="00BD219F" w:rsidRPr="00FC7ED9" w:rsidRDefault="00BD219F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14:paraId="4774E69C" w14:textId="16CC9E4B" w:rsidR="00BD219F" w:rsidRPr="00FC7ED9" w:rsidRDefault="00BD219F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2.1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Hipotensioni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ortostatik</w:t>
      </w:r>
      <w:proofErr w:type="spellEnd"/>
    </w:p>
    <w:p w14:paraId="2B04558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ortostatik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prania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pamjaftueshëm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njeriu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pozicionin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qenë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shtrirë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Ky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lloj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zakonshëm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situatë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paraqet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furnizim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dobët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forcës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qarkulluese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herë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normalja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përtej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kapacitetit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pompuar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ortostatik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bëjë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zbehje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reflekseve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vaskulare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ortostatik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ketë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shkaqe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anemi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rëndë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ekspozimi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barnave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caktuara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ka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zakonshëm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humbjen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reflekseve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mbrojtëse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vaskulare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Sistemi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Nervor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Autonom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komprometuar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fikëti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dobësi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djersitje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pazakonshme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humbja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ekuilibrit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qëndruarit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Mund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ketë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vjella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2A3F0" w14:textId="2BB0B640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68245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Aktivitete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përditshme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fillimisht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tretja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ushqimit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heqja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objekteve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rënda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jashtëqitja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episod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rënies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neurogjenik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kryesore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vertigo,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lodhje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turbullim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shikimi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vështirësi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frymëmarrje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ndodhin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mot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nxehtë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pas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ngrënies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rëndë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qëndrimit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zgjatur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rëndësishmja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ky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lloj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prekë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funksionet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funksioni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kognitiv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njohës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Memorja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zhduket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Alzhejmerit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‘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fals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’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shfaqen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duke </w:t>
      </w:r>
      <w:r w:rsidRPr="00A60E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vënë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gabimisht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trajtim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gabuar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medicinal.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neurogjenik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vijë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operacion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lumbosakrale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thyerje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legenit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zona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kontrollohet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sistemi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nervor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autonom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ndikon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47555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9A9BE1" w14:textId="7C3A005A" w:rsidR="00A60E75" w:rsidRPr="00A60E75" w:rsidRDefault="00BD219F" w:rsidP="00BD219F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2.2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Patofiziologjia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hipotensionit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ortostatik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F5AF56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Normalisht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stresi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gravitacional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ngritjes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shpejtë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lëvizjen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vëllimi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caktuar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0.5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litër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ekstremiteteve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trungut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Ulja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mëpasshme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kalimtare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kthimit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venoz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zvogëlon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prodhimin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kardiak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Manifestimet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para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shenja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rënies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furnizimit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njëjtën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jo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gjithmonë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hipoperfuzion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Baroreceptorët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harkut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aortës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karotide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përgjigjen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arterial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aktivizim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reflekset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vegjetative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synojnë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rikthimin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Sistemi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nervor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simpatik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tkurrjen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miokardit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Pastaj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ruajtjes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ngrihet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njëjtën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frenimi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reaksioneve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parasimpatike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vazhdon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qëndrojë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aktivizimi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sistemit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renin-angiotensin-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aldosteron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sekretimi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hormonit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antidiuretik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(ADH), duke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rezultuar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mbajtjen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joneve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natriumit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vëllimit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qarkullim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Shkaqet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ortostatik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Mekanizmat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ruajtjen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homeostazës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përballojnë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rivendosjen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shkeljes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lidhjes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aferente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qendrore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efektive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reflekseve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autonome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ndodhë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merrni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barna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frenohet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kontraktiliteti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miokardit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rezistenca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vaskulare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hipovolemi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dyshormonale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Arsyet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vazhdueshëm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trashëgueshëm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ashtuquajtura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eastAsia="Calibri" w:hAnsi="Times New Roman" w:cs="Times New Roman"/>
          <w:sz w:val="24"/>
          <w:szCs w:val="24"/>
        </w:rPr>
        <w:t>esencial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parësor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forma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zakonshme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parësor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kryesisht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gratë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peshë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ekziston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predispozitë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familjare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Aktualisht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shpjegim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qartë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shkakun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vazhdueshëm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tjetër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predispozitë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kalohet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brezi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brez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shembull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njëjtën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familje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nëna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vajza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ankesa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lidhen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atëherë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thelbësor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parandalojë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zhvillimin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lidhura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nivel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ngritur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Njerëzit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rrezik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zhvillimit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sklerozës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enët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arterioskleroza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pasojat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siç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ishemike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infarkti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miokardit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goditja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arteriti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obliterans.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sekondar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rënie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ilaçi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mëposhtme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F857B7D" w14:textId="77777777" w:rsidR="00A60E75" w:rsidRPr="00A60E75" w:rsidRDefault="00A60E75" w:rsidP="00516FFB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Hipotireoza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hipotiroidizmi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5EDF22AE" w14:textId="77777777" w:rsidR="00A60E75" w:rsidRPr="00A60E75" w:rsidRDefault="00A60E75" w:rsidP="00516FFB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Hipofunksionimi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korteksit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mbiveshkor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Addison) </w:t>
      </w:r>
    </w:p>
    <w:p w14:paraId="314256DC" w14:textId="77777777" w:rsidR="00A60E75" w:rsidRPr="00A60E75" w:rsidRDefault="00A60E75" w:rsidP="00516FFB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Hipofunksioni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hipofizës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dështimi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gjëndrës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përparme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hipofizës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590B141B" w14:textId="77777777" w:rsidR="00A60E75" w:rsidRPr="00A60E75" w:rsidRDefault="00A60E75" w:rsidP="00516FFB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Anomalitë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kardiake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(p.sh.,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dështimi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anomalitë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perikardit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190F3603" w14:textId="77777777" w:rsidR="00A60E75" w:rsidRPr="00A60E75" w:rsidRDefault="00A60E75" w:rsidP="00516FFB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Pushim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zgjatur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97E1A2" w14:textId="77777777" w:rsidR="00A60E75" w:rsidRPr="00A60E75" w:rsidRDefault="00A60E75" w:rsidP="00516FFB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lëngjeve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hipovolemia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18B80E2C" w14:textId="77777777" w:rsidR="00A60E75" w:rsidRPr="00A60E75" w:rsidRDefault="00A60E75" w:rsidP="00516FFB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kripës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hiponatremia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8046D7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E7A8DA" w14:textId="6BCEED5D" w:rsidR="00A60E75" w:rsidRPr="00A60E75" w:rsidRDefault="00BD219F" w:rsidP="00BD219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2.3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Ilaçet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që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mund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shkaktojnë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hipotension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përfshijnë</w:t>
      </w:r>
      <w:proofErr w:type="spellEnd"/>
      <w:r w:rsidR="00A60E75" w:rsidRPr="00A60E7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E455F0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Barna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antiaritmike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dizajnuara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luftuar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ritmet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jonormale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365B735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Ilaçe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antihipertensive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dizajnuara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luftuar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6D64F512" w14:textId="77777777" w:rsidR="00A60E75" w:rsidRPr="00A60E75" w:rsidRDefault="00A60E75" w:rsidP="00516FFB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Diuretikët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diuretikët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51AA847" w14:textId="77777777" w:rsidR="00A60E75" w:rsidRPr="00A60E75" w:rsidRDefault="00A60E75" w:rsidP="00516FFB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lastRenderedPageBreak/>
        <w:t>Ilaçe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anti-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ishemike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trajtim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ishemike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; p.sh.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nitratet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llak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7AB685A1" w14:textId="77777777" w:rsidR="00A60E75" w:rsidRPr="00A60E75" w:rsidRDefault="00A60E75" w:rsidP="00516FFB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Vazodilatatorë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vazodilatatorë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7316986" w14:textId="77777777" w:rsidR="00A60E75" w:rsidRPr="00A60E75" w:rsidRDefault="00A60E75" w:rsidP="00516FFB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Ilaçet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psikotrope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dizajnuara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luftuar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depresionin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ankthin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pagjumësinë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10B02782" w14:textId="05D3065A" w:rsidR="00A60E75" w:rsidRPr="00FC7ED9" w:rsidRDefault="00A60E75" w:rsidP="00A60E75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eastAsia="Calibri" w:hAnsi="Times New Roman" w:cs="Times New Roman"/>
          <w:sz w:val="24"/>
          <w:szCs w:val="24"/>
        </w:rPr>
        <w:t>ortostatik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A60E75">
        <w:rPr>
          <w:rFonts w:ascii="Times New Roman" w:eastAsia="Calibri" w:hAnsi="Times New Roman" w:cs="Times New Roman"/>
          <w:sz w:val="24"/>
          <w:szCs w:val="24"/>
        </w:rPr>
        <w:t>ortostaza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pozicioni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drejtë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zhvillohet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rezultat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futet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enët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gjysmës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person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shpejt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ngrihet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F2D4462" w14:textId="0BA766A4" w:rsidR="00A60E75" w:rsidRPr="00A60E75" w:rsidRDefault="00A60E75" w:rsidP="00FC7E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ortostatik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periudhë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shkurtër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furnizohet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pamjaftueshme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Si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rezultat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person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trullosur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keq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humbja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vetëdijes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A563C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Episodet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ortostatike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shpesh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shoqërojnë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hipotension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dytësor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11F2A796" w14:textId="77777777" w:rsidR="00A60E75" w:rsidRPr="00A60E75" w:rsidRDefault="00A60E75" w:rsidP="00516FFB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Mosfunksionimi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sistemit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nervor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autonom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(p.sh.,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diabetit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mellitus) </w:t>
      </w:r>
    </w:p>
    <w:p w14:paraId="2513DF7D" w14:textId="77777777" w:rsidR="00A60E75" w:rsidRPr="00A60E75" w:rsidRDefault="00A60E75" w:rsidP="00516FFB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qelizave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nervore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(p.sh.,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forma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Parkinsonit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hidrocefalusit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abuzimit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alkoolin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06718885" w14:textId="77777777" w:rsidR="00A60E75" w:rsidRPr="00A60E75" w:rsidRDefault="00A60E75" w:rsidP="00516FFB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Sindroma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post-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trombotike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zhvillohet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trombozës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thella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ekstremiteteve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C8EFC14" w14:textId="77777777" w:rsidR="00A60E75" w:rsidRPr="00A60E75" w:rsidRDefault="00A60E75" w:rsidP="00516FFB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variçe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variçe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24697A16" w14:textId="77777777" w:rsidR="00A60E75" w:rsidRPr="00A60E75" w:rsidRDefault="00A60E75" w:rsidP="00516FFB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vëllimit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rezistencës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vaskulare</w:t>
      </w:r>
      <w:proofErr w:type="spellEnd"/>
    </w:p>
    <w:p w14:paraId="4F62AF75" w14:textId="4E4B2F65" w:rsidR="00A60E75" w:rsidRPr="00A60E75" w:rsidRDefault="00A60E75" w:rsidP="00FC7ED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Mbajtja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vëllimi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mjaftueshëm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plazmës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vendimtare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2-2,5 l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lëngje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njerëz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moshuar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marrin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emergjente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pirja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500 ml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ftohtë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vëllimin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Mbajeni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shishen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gjithnjë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syve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kripës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ndihmon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mbajtjen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organizëm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këshillë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kërkon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reduktim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hipertension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rëndë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shtrirë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hipertension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pakontrolluar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edemë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insterstitiale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domethënë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mbajtje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lëngjeve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hapësirat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qelizave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dështimit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dështimit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mëlçisë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dietë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kalium,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sepse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lëngjet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kripë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marrin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prishin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raportin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kalium-natrium.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Ushqimet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kalium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banania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domatet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bajamet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domosdoshme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ruajtur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raport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F205F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ushtrojë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shtypje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gjymtyrët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breza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kompresioni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vendosen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bark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qëndrimit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ADC25E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Koka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shtratit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ortostatik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ngrihet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10-20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gradë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10 cm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evituar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tensionin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natën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ushtrime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kontraktimin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muskujve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belit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vitheve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kofshëve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30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sekonda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rezistencën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totale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periferike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ndihmojnë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kthimin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masa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ndihmojnë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ruajtjen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aktiviteteve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përditshme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merren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parasysh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para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intolerancës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ortostatike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746F5F" w14:textId="77777777" w:rsidR="00BD219F" w:rsidRDefault="00BD219F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9B17223" w14:textId="602C191F" w:rsidR="00BD219F" w:rsidRPr="00FC7ED9" w:rsidRDefault="00BD219F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2.4  </w:t>
      </w:r>
      <w:proofErr w:type="spellStart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Rrezimet</w:t>
      </w:r>
      <w:proofErr w:type="spellEnd"/>
      <w:proofErr w:type="gramEnd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/</w:t>
      </w:r>
      <w:proofErr w:type="spellStart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reniet</w:t>
      </w:r>
      <w:proofErr w:type="spellEnd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te</w:t>
      </w:r>
      <w:proofErr w:type="spellEnd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moshuarve</w:t>
      </w:r>
      <w:proofErr w:type="spellEnd"/>
    </w:p>
    <w:p w14:paraId="1B06BCB5" w14:textId="6233850E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Rrëzimet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problem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shumë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serioz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cilin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vazhdimisht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përballen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moshuarit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. Me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rastin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rrëzimit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njeriu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ri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shëndoshë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rrezikon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gjitha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llojet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lëndimeve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prej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ndrydhjeve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përdredhjeve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kontuzioneve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traumave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frakturave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ndryshme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, e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lëre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personat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moshë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shtyrë</w:t>
      </w:r>
      <w:proofErr w:type="spellEnd"/>
      <w:r w:rsidRPr="00A60E7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C7E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eastAsia="Calibri" w:hAnsi="Times New Roman" w:cs="Times New Roman"/>
          <w:sz w:val="24"/>
          <w:szCs w:val="24"/>
        </w:rPr>
        <w:t>Llogaritet</w:t>
      </w:r>
      <w:proofErr w:type="spellEnd"/>
      <w:proofErr w:type="gram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rrëzimet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shkaktari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madh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vdekjeve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njerëzit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moshave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65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vjeç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ç’rast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shpeshtësia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lehtësisht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gjinia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mashkullore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Ndërsa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shkuarën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vlente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kundërta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gjinia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femërore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ishte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ajo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rrëzimet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ishin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rrezikshme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82202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lastRenderedPageBreak/>
        <w:t>Sipas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Hayes,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procesi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rrëzimit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ndahet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faza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 </w:t>
      </w:r>
      <w:proofErr w:type="spellStart"/>
      <w:r w:rsidRPr="00A60E75">
        <w:rPr>
          <w:rFonts w:ascii="Times New Roman" w:eastAsia="Calibri" w:hAnsi="Times New Roman" w:cs="Times New Roman"/>
          <w:i/>
          <w:iCs/>
          <w:sz w:val="24"/>
          <w:szCs w:val="24"/>
        </w:rPr>
        <w:t>instabiliteti</w:t>
      </w:r>
      <w:proofErr w:type="spellEnd"/>
      <w:r w:rsidRPr="00A60E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i/>
          <w:iCs/>
          <w:sz w:val="24"/>
          <w:szCs w:val="24"/>
        </w:rPr>
        <w:t>rënia</w:t>
      </w:r>
      <w:proofErr w:type="spellEnd"/>
      <w:r w:rsidRPr="00A60E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i/>
          <w:iCs/>
          <w:sz w:val="24"/>
          <w:szCs w:val="24"/>
        </w:rPr>
        <w:t>impakti</w:t>
      </w:r>
      <w:proofErr w:type="spellEnd"/>
      <w:r w:rsidRPr="00A60E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i/>
          <w:iCs/>
          <w:sz w:val="24"/>
          <w:szCs w:val="24"/>
        </w:rPr>
        <w:t>postimpakti</w:t>
      </w:r>
      <w:proofErr w:type="spellEnd"/>
      <w:r w:rsidRPr="00A60E75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A60E75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Ekzistojnë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riskut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prijnë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rrëzimeve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personave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moshuar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lehtësisht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t’i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ndajmë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brendshëm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176A8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brendshëm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bëjnë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vështirësitë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përshtatjen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vijnë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akute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proceseve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normale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fiziologjike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plakjes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përballen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individë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vështirësi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kontrollimin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posturës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probleme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sistemit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osteomuskular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artrozat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osteoporoza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ankilozat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artikulacioneve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kifoza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shpiejnë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humbje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forcës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shpejtësisë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qëndrueshmërisë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muskulore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aftësive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vizuale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dëgjimore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kognitive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perceptimit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ndjeshmërisë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sensorike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vijnë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organizmit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SNQ,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vështirësi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koordinim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propriocepsion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depresion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kardiovaskulare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kequshqyeshmëri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5F980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Faktorë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kontribuojnë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rrëzimeve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lëndimeve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pasuese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ndriçimi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dobët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dyshemetë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rrëshqitshme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lagura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sidomos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banjo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kuzhinë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shtrojat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tapetat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pafiksuara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dysheme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terreni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jo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rrafshët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pengesat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rrugë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shkallët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mbështetëseve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shkallë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5871E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Faktor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risku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shëndetit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moshave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shtyra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numër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medikamenteve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specifike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Konsumimi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këtyre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medikamenteve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mundësitë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shfaqjes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osteoporozës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rrëzimeve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Shembull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kemi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afatgjatë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benzodiazepinave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phenotiazinës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antidepresivëve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moshuarit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demencës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depresionit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efektin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medikamente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numrit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rrëzimeve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pleqtë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diuretikët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antihipertenzivët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poashtu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karakterizohen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risk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rrëzime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efekteve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hipotenzive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posturale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17771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tilla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 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antiaritmikët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antihipertenzivët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antihistaminikët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antipsikotikët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benzodiazepinat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diuretikët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laksativët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miorelaksantët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narkotikët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vazodilatatorët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antidepresivët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treciklikë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inhibitorët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selektivë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serotoninës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14:paraId="013FF5EA" w14:textId="7A42B970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Llojet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frakturave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karakteristike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hasen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rrëzimeve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osteoporozë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</w:t>
      </w:r>
      <w:r w:rsidRPr="00A60E75">
        <w:rPr>
          <w:rFonts w:ascii="Times New Roman" w:eastAsia="Calibri" w:hAnsi="Times New Roman" w:cs="Times New Roman"/>
          <w:sz w:val="24"/>
          <w:szCs w:val="24"/>
        </w:rPr>
        <w:br/>
      </w:r>
      <w:r w:rsidRPr="00A60E75">
        <w:rPr>
          <w:rFonts w:ascii="Times New Roman" w:eastAsia="Calibri" w:hAnsi="Times New Roman" w:cs="Times New Roman"/>
          <w:i/>
          <w:iCs/>
          <w:sz w:val="24"/>
          <w:szCs w:val="24"/>
        </w:rPr>
        <w:t>1</w:t>
      </w:r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frakturat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vertebrale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 –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kujdes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diagnostikimit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mashtrojnë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herpes zoster,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neoplazma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polimialgji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reumatike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pankreatike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trajtohen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komprimime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rrënjëve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nervore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serioze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Regjionet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hasen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frakturat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shtyllën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kurrizore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vertebrat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torakale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sipërme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lumbale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  <w:r w:rsidRPr="00A60E75">
        <w:rPr>
          <w:rFonts w:ascii="Times New Roman" w:eastAsia="Calibri" w:hAnsi="Times New Roman" w:cs="Times New Roman"/>
          <w:sz w:val="24"/>
          <w:szCs w:val="24"/>
        </w:rPr>
        <w:br/>
      </w:r>
      <w:r w:rsidRPr="00A60E75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frakturat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kokso-femorale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 –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ndahen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fraktura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intrakapsulare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qafës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femorale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fraktura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ndodhin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trohanterëve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madhit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voglit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fraktura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subtrohanterike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br/>
      </w:r>
      <w:r w:rsidRPr="00A60E75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frakturat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kyçeve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dorë</w:t>
      </w:r>
      <w:r w:rsidRPr="00A60E75">
        <w:rPr>
          <w:rFonts w:ascii="Times New Roman" w:eastAsia="Calibri" w:hAnsi="Times New Roman" w:cs="Times New Roman"/>
          <w:b/>
          <w:sz w:val="24"/>
          <w:szCs w:val="24"/>
        </w:rPr>
        <w:t>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forma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frakturave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femrat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moshave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75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vjeç</w:t>
      </w:r>
      <w:proofErr w:type="spellEnd"/>
    </w:p>
    <w:p w14:paraId="5507F41A" w14:textId="29A8B9FE" w:rsidR="00FC7ED9" w:rsidRPr="00A60E75" w:rsidRDefault="00A2180D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856D1B7" wp14:editId="3B6EB630">
            <wp:simplePos x="0" y="0"/>
            <wp:positionH relativeFrom="column">
              <wp:posOffset>3299156</wp:posOffset>
            </wp:positionH>
            <wp:positionV relativeFrom="paragraph">
              <wp:posOffset>4318</wp:posOffset>
            </wp:positionV>
            <wp:extent cx="2647950" cy="1508760"/>
            <wp:effectExtent l="0" t="0" r="0" b="0"/>
            <wp:wrapTight wrapText="bothSides">
              <wp:wrapPolygon edited="0">
                <wp:start x="0" y="0"/>
                <wp:lineTo x="0" y="21273"/>
                <wp:lineTo x="21445" y="21273"/>
                <wp:lineTo x="21445" y="0"/>
                <wp:lineTo x="0" y="0"/>
              </wp:wrapPolygon>
            </wp:wrapTight>
            <wp:docPr id="8" name="Picture 8" descr="A close up of a s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 up of a sc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72D76" w14:textId="24A55300" w:rsidR="00A60E75" w:rsidRPr="00A60E75" w:rsidRDefault="00BD219F" w:rsidP="00A2180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2.5 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A60E75">
        <w:rPr>
          <w:rFonts w:ascii="Times New Roman" w:eastAsia="Calibri" w:hAnsi="Times New Roman" w:cs="Times New Roman"/>
          <w:b/>
          <w:sz w:val="24"/>
          <w:szCs w:val="24"/>
        </w:rPr>
        <w:t>ekubitues</w:t>
      </w:r>
      <w:r>
        <w:rPr>
          <w:rFonts w:ascii="Times New Roman" w:eastAsia="Calibri" w:hAnsi="Times New Roman" w:cs="Times New Roman"/>
          <w:b/>
          <w:sz w:val="24"/>
          <w:szCs w:val="24"/>
        </w:rPr>
        <w:t>ë</w:t>
      </w:r>
      <w:r w:rsidRPr="00A60E75">
        <w:rPr>
          <w:rFonts w:ascii="Times New Roman" w:eastAsia="Calibri" w:hAnsi="Times New Roman" w:cs="Times New Roman"/>
          <w:b/>
          <w:sz w:val="24"/>
          <w:szCs w:val="24"/>
        </w:rPr>
        <w:t>t</w:t>
      </w:r>
      <w:proofErr w:type="spellEnd"/>
      <w:proofErr w:type="gramEnd"/>
    </w:p>
    <w:p w14:paraId="3DF44C9E" w14:textId="77777777" w:rsidR="00FC7ED9" w:rsidRDefault="00A60E75" w:rsidP="00A21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</w:rPr>
        <w:t>Plagët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qëndrimi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shtrat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</w:rPr>
        <w:t>dekubituset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plagë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</w:rPr>
        <w:t>madhësi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ndryshueshme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shkaktohen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shtypje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vazhdueshme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prekin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shtresat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sipërme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lëkurës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ashtu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thella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kockat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1680CF0" w14:textId="58F658A7" w:rsidR="00A60E75" w:rsidRPr="00A60E75" w:rsidRDefault="00A60E75" w:rsidP="00FC7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br/>
      </w:r>
    </w:p>
    <w:p w14:paraId="756DDE98" w14:textId="77777777" w:rsidR="00BD219F" w:rsidRDefault="00BD219F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C543C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Dekubitusi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 -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paraqet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plage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manifestohet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patologjik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organizmit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Paraqitet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C70FE6" w14:textId="77777777" w:rsidR="00A60E75" w:rsidRPr="00A60E75" w:rsidRDefault="00A60E75" w:rsidP="00516FFB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Dekopenzimi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</w:p>
    <w:p w14:paraId="08B9D123" w14:textId="77777777" w:rsidR="00A60E75" w:rsidRPr="00A60E75" w:rsidRDefault="00A60E75" w:rsidP="00516FFB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diabetit</w:t>
      </w:r>
      <w:proofErr w:type="spellEnd"/>
    </w:p>
    <w:p w14:paraId="5B98D274" w14:textId="77777777" w:rsidR="00A60E75" w:rsidRPr="00A60E75" w:rsidRDefault="00A60E75" w:rsidP="00516FFB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palëvizshëm</w:t>
      </w:r>
      <w:proofErr w:type="spellEnd"/>
    </w:p>
    <w:p w14:paraId="10CE8276" w14:textId="77777777" w:rsidR="00A60E75" w:rsidRPr="00A60E75" w:rsidRDefault="00A60E75" w:rsidP="00516FFB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Paraqitet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lokal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qarkullimit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6FA5E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Vendet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paraqitet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</w:p>
    <w:p w14:paraId="1F3D9D17" w14:textId="77777777" w:rsidR="00A60E75" w:rsidRPr="00A60E75" w:rsidRDefault="00A60E75" w:rsidP="00516FFB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Shputa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këmbës</w:t>
      </w:r>
      <w:proofErr w:type="spellEnd"/>
    </w:p>
    <w:p w14:paraId="19C037FA" w14:textId="77777777" w:rsidR="00A60E75" w:rsidRPr="00A60E75" w:rsidRDefault="00A60E75" w:rsidP="00516FFB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Gjunjët</w:t>
      </w:r>
      <w:proofErr w:type="spellEnd"/>
    </w:p>
    <w:p w14:paraId="7E302345" w14:textId="77777777" w:rsidR="00A60E75" w:rsidRPr="00A60E75" w:rsidRDefault="00A60E75" w:rsidP="00516FFB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Brinjët</w:t>
      </w:r>
      <w:proofErr w:type="spellEnd"/>
    </w:p>
    <w:p w14:paraId="17C609C7" w14:textId="77777777" w:rsidR="00A60E75" w:rsidRPr="00A60E75" w:rsidRDefault="00A60E75" w:rsidP="00516FFB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Shtylla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kurrizore</w:t>
      </w:r>
      <w:proofErr w:type="spellEnd"/>
    </w:p>
    <w:p w14:paraId="2371C693" w14:textId="77777777" w:rsidR="00A60E75" w:rsidRPr="00A60E75" w:rsidRDefault="00A60E75" w:rsidP="00516FFB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Bërrylat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paraqitet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vende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DBC07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paraqitjen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ndikojnë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brendshëm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7408A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proofErr w:type="gram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bëjnë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:</w:t>
      </w:r>
    </w:p>
    <w:p w14:paraId="117D8E19" w14:textId="77777777" w:rsidR="00A60E75" w:rsidRPr="00A60E75" w:rsidRDefault="00A60E75" w:rsidP="00516FFB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shtrati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8C0FFDE" w14:textId="77777777" w:rsidR="00A60E75" w:rsidRPr="00A60E75" w:rsidRDefault="00A60E75" w:rsidP="00516FFB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pozita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3F24B6A0" w14:textId="77777777" w:rsidR="00A60E75" w:rsidRPr="00A60E75" w:rsidRDefault="00A60E75" w:rsidP="00516FFB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carcafi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rrudhur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E7EDCD5" w14:textId="77777777" w:rsidR="00A60E75" w:rsidRPr="00A60E75" w:rsidRDefault="00A60E75" w:rsidP="00516FFB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rrobat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63EAC6DF" w14:textId="77777777" w:rsidR="00A60E75" w:rsidRPr="00A60E75" w:rsidRDefault="00A60E75" w:rsidP="00516FFB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higjiena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personale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shtrirjes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DC3DA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 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mbrendshëm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qarkullimit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hepar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mëlçi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veshkë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35943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përcillet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dekobitare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prodhojnë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toksina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helme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humja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lëngjeve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proteinave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dobëson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imunitetin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faze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keqe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defekte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kalon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eastAsia="Calibri" w:hAnsi="Times New Roman" w:cs="Times New Roman"/>
          <w:sz w:val="24"/>
          <w:szCs w:val="24"/>
        </w:rPr>
        <w:t>stada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</w:p>
    <w:p w14:paraId="0E84FC4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Stadi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Parë</w:t>
      </w:r>
      <w:proofErr w:type="spellEnd"/>
    </w:p>
    <w:p w14:paraId="1ECFA70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Stadi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Dytë</w:t>
      </w:r>
      <w:proofErr w:type="spellEnd"/>
    </w:p>
    <w:p w14:paraId="1F48ADD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Stadi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Tretë</w:t>
      </w:r>
      <w:proofErr w:type="spellEnd"/>
    </w:p>
    <w:p w14:paraId="4240C35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Stadi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Katër</w:t>
      </w:r>
      <w:proofErr w:type="spellEnd"/>
    </w:p>
    <w:p w14:paraId="499335C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Ky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fenomen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moshuar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krahasuar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rinjtë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82E43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1" w:anchor="collapse-2_76-4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sz w:val="24"/>
            <w:szCs w:val="24"/>
          </w:rPr>
          <w:t>Shkaqet</w:t>
        </w:r>
        <w:proofErr w:type="spellEnd"/>
      </w:hyperlink>
    </w:p>
    <w:p w14:paraId="4B79F26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Shtypja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ushtruar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shoqëruar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irritimin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provokojnë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shtypjes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qëndrojnë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periudha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qarkullojë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normalisht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pakësimin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lëndëve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ushqyese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furnizojnë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zona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vdes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shoqëruar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gjenden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559D9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rrezikut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favorizojnë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F8B2523" w14:textId="77777777" w:rsidR="00A60E75" w:rsidRPr="00A60E75" w:rsidRDefault="00A60E75" w:rsidP="00516FFB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Qëndrimi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lëvizur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pozicionin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shtrirë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periudha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kohore</w:t>
      </w:r>
      <w:proofErr w:type="spellEnd"/>
    </w:p>
    <w:p w14:paraId="681C788B" w14:textId="77777777" w:rsidR="00A60E75" w:rsidRPr="00A60E75" w:rsidRDefault="00A60E75" w:rsidP="00516FFB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proofErr w:type="spellStart"/>
        <w:r w:rsidRPr="00A60E75">
          <w:rPr>
            <w:rFonts w:ascii="Times New Roman" w:eastAsia="Calibri" w:hAnsi="Times New Roman" w:cs="Times New Roman"/>
            <w:sz w:val="24"/>
            <w:szCs w:val="24"/>
          </w:rPr>
          <w:t>Diabeti</w:t>
        </w:r>
        <w:proofErr w:type="spellEnd"/>
        <w:r w:rsidRPr="00A60E75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sz w:val="24"/>
            <w:szCs w:val="24"/>
          </w:rPr>
          <w:t>i</w:t>
        </w:r>
        <w:proofErr w:type="spellEnd"/>
        <w:r w:rsidRPr="00A60E75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sz w:val="24"/>
            <w:szCs w:val="24"/>
          </w:rPr>
          <w:t>sheqerit</w:t>
        </w:r>
        <w:proofErr w:type="spellEnd"/>
      </w:hyperlink>
    </w:p>
    <w:p w14:paraId="27495B9E" w14:textId="77777777" w:rsidR="00A60E75" w:rsidRPr="00A60E75" w:rsidRDefault="00A60E75" w:rsidP="00516FFB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>Mosha</w:t>
      </w:r>
    </w:p>
    <w:p w14:paraId="444C7E2F" w14:textId="77777777" w:rsidR="00A60E75" w:rsidRPr="00A60E75" w:rsidRDefault="00A60E75" w:rsidP="00516FFB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proofErr w:type="spellStart"/>
        <w:r w:rsidRPr="00A60E75">
          <w:rPr>
            <w:rFonts w:ascii="Times New Roman" w:eastAsia="Calibri" w:hAnsi="Times New Roman" w:cs="Times New Roman"/>
            <w:sz w:val="24"/>
            <w:szCs w:val="24"/>
          </w:rPr>
          <w:t>Çrregullimet</w:t>
        </w:r>
        <w:proofErr w:type="spellEnd"/>
        <w:r w:rsidRPr="00A60E75">
          <w:rPr>
            <w:rFonts w:ascii="Times New Roman" w:eastAsia="Calibri" w:hAnsi="Times New Roman" w:cs="Times New Roman"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eastAsia="Calibri" w:hAnsi="Times New Roman" w:cs="Times New Roman"/>
            <w:sz w:val="24"/>
            <w:szCs w:val="24"/>
          </w:rPr>
          <w:t>qarkullimit</w:t>
        </w:r>
        <w:proofErr w:type="spellEnd"/>
      </w:hyperlink>
      <w:r w:rsidRPr="00A60E75">
        <w:rPr>
          <w:rFonts w:ascii="Times New Roman" w:eastAsia="Calibri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"https://www.medinfo.al/Semundjet/Kemba_e_duhanpiresit.html" \o "Këmba e duhanpirësit (Klaudikacio intermitent)"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sz w:val="24"/>
          <w:szCs w:val="24"/>
        </w:rPr>
        <w:t>këmbët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duhanpirësit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591BD58" w14:textId="77777777" w:rsidR="00A60E75" w:rsidRPr="00A60E75" w:rsidRDefault="00A60E75" w:rsidP="00516FFB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lagur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"https://www.medinfo.al/Simptomat/Urinimi_i_pavullnetshem.html"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sz w:val="24"/>
          <w:szCs w:val="24"/>
        </w:rPr>
        <w:t>urinimit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pavullnetshëm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319C4DF" w14:textId="77777777" w:rsidR="00A60E75" w:rsidRPr="00A60E75" w:rsidRDefault="00A60E75" w:rsidP="00516FFB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Prania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shtypjeje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allçie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materiali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tjetër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mjekësor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FF717D" w14:textId="77777777" w:rsidR="00BD219F" w:rsidRDefault="00BD219F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A241B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klasifikohen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stade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sipas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rëndesës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1BF740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Stadi I</w:t>
      </w: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skuqje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përhershme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ndonjëherë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ndjesinë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nxehtësisë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skuqur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paprekur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D4098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Stadi II</w:t>
      </w: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formimin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fshikëzave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gërryerje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ndonjëherë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konstatohet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sipërfaqësore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7DCAE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Stadi III</w:t>
      </w: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gjitha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shtresat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lidhor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DE928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Stadi IV</w:t>
      </w: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përhapet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muskujve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kockave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A83A3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2CEC69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4" w:anchor="collapse-2_76-5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sz w:val="24"/>
            <w:szCs w:val="24"/>
          </w:rPr>
          <w:t>Simptomat</w:t>
        </w:r>
        <w:proofErr w:type="spellEnd"/>
      </w:hyperlink>
    </w:p>
    <w:p w14:paraId="01A4A06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lidhura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qëndrimi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varësi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stadit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3AAC02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fillim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stadin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I,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skuqja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zhduket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shtypjes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pranishme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ndjesia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djegies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9B44A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stadin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II: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konstatohet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formimi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fshikëzave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gërryerje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sipërfaqësore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vuan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asnjë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tjetër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lehta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siç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diabeti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sheqerit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577FDE9" w14:textId="1754D533" w:rsidR="00FC7ED9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stadet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avancuara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(III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IV):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prania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shoqërohet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A7814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5" w:anchor="collapse-2_76-6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sz w:val="24"/>
            <w:szCs w:val="24"/>
          </w:rPr>
          <w:t>Diagnoza</w:t>
        </w:r>
        <w:proofErr w:type="spellEnd"/>
      </w:hyperlink>
    </w:p>
    <w:p w14:paraId="73F7EB01" w14:textId="2C83BB41" w:rsidR="00BD219F" w:rsidRPr="00FC7ED9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Diagnoza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bazohet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dhënat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klinike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thelbësore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evidentohen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korrigjohen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evitohen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rrezikut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nevojshme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"https://www.medinfo.al/Ekzaminimet/Radioterapia.html" \o "Radioterapia"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sz w:val="24"/>
          <w:szCs w:val="24"/>
        </w:rPr>
        <w:t>radiografia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verifikojë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infektuar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"Kockat"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sz w:val="24"/>
          <w:szCs w:val="24"/>
        </w:rPr>
        <w:t>kocka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0C56B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6" w:anchor="collapse-2_76-7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sz w:val="24"/>
            <w:szCs w:val="24"/>
          </w:rPr>
          <w:t>Trajtimi</w:t>
        </w:r>
        <w:proofErr w:type="spellEnd"/>
      </w:hyperlink>
    </w:p>
    <w:p w14:paraId="5567CE0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Trajtimi</w:t>
      </w:r>
      <w:proofErr w:type="spellEnd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konservator</w:t>
      </w:r>
      <w:proofErr w:type="spellEnd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(me </w:t>
      </w:r>
      <w:proofErr w:type="spellStart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medikamente</w:t>
      </w:r>
      <w:proofErr w:type="spellEnd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0A58903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formuara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qëndrimi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proçes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vështirë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kërkon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durim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ana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familjarëve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Pikërisht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rëndësishëm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parandalimi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shfaqjes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(shih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2A0FFA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Skuqjet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ndjesia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nxehtësisë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konsiderohen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sinjal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alarmi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tregon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lehtësohet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shtypja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duke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zhvendosur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pozicionit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pomadave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kremrave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evitojnë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irritimin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hapura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trajtohen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pomada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fasho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inflamacionit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favorizojnë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qarkullimin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hiqen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vdekura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7D28B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Ndërhyrja</w:t>
      </w:r>
      <w:proofErr w:type="spellEnd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kirurgjikale</w:t>
      </w:r>
      <w:proofErr w:type="spellEnd"/>
    </w:p>
    <w:p w14:paraId="5D9026B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shërohen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paraqet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zona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mëdha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vdekur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domosdoshme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ndërhyrja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kirurgjikale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qëllim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fillimisht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ulçerat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pastrohen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përgatiten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pas,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transplantohet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marrë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tjetër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Plaga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fashuar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qëllim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pengohet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shërimi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cikatrizimi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transplantuar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2AEFD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7" w:anchor="collapse-2_76-9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sz w:val="24"/>
            <w:szCs w:val="24"/>
          </w:rPr>
          <w:t>Ndërlikimet</w:t>
        </w:r>
        <w:proofErr w:type="spellEnd"/>
        <w:r w:rsidRPr="00A60E75"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eastAsia="Calibri" w:hAnsi="Times New Roman" w:cs="Times New Roman"/>
            <w:b/>
            <w:bCs/>
            <w:sz w:val="24"/>
            <w:szCs w:val="24"/>
          </w:rPr>
          <w:t>mundshme</w:t>
        </w:r>
        <w:proofErr w:type="spellEnd"/>
      </w:hyperlink>
    </w:p>
    <w:p w14:paraId="5040A48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qëndrimi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ndërlikime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AF4FEE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ndonjëherë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gjenden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"https://www.medinfo.al/Semundjet/Osteomieliti.html" \o "Osteomieliti (Inflamacioni i palcës së kockave)"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sz w:val="24"/>
          <w:szCs w:val="24"/>
        </w:rPr>
        <w:t>osteomieliti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3E3A35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Përsëritje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shërimit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FCDAC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Pas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ndërhyrjes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kirurgjikale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ekziston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rreziku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mospranimit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transplantuar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vdes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62C0C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hyperlink r:id="rId18" w:anchor="collapse-2_76-10" w:history="1">
        <w:r w:rsidRPr="00A60E75"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Masat </w:t>
        </w:r>
        <w:proofErr w:type="spellStart"/>
        <w:r w:rsidRPr="00A60E75">
          <w:rPr>
            <w:rFonts w:ascii="Times New Roman" w:eastAsia="Calibri" w:hAnsi="Times New Roman" w:cs="Times New Roman"/>
            <w:b/>
            <w:bCs/>
            <w:sz w:val="24"/>
            <w:szCs w:val="24"/>
          </w:rPr>
          <w:t>parandaluese</w:t>
        </w:r>
        <w:proofErr w:type="spellEnd"/>
      </w:hyperlink>
    </w:p>
    <w:p w14:paraId="488AE8D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Tek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qëndrojnë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lëvizur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pozicionin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shtrirë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periudha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parandalimi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nevojë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absolute!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realizohet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respektuar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masat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mëposhtme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4124ED4" w14:textId="77777777" w:rsidR="00A60E75" w:rsidRPr="00A60E75" w:rsidRDefault="00A60E75" w:rsidP="00516FFB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Vendosja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personit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sipërfaqe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madhe</w:t>
      </w:r>
      <w:proofErr w:type="spellEnd"/>
    </w:p>
    <w:p w14:paraId="1D66D7A3" w14:textId="77777777" w:rsidR="00A60E75" w:rsidRPr="00A60E75" w:rsidRDefault="00A60E75" w:rsidP="00516FFB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pozicionit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lëvizin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6B39AC" w14:textId="77777777" w:rsidR="00A60E75" w:rsidRPr="00A60E75" w:rsidRDefault="00A60E75" w:rsidP="00516FFB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Lëvizja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mundur</w:t>
      </w:r>
      <w:proofErr w:type="spellEnd"/>
    </w:p>
    <w:p w14:paraId="65902A76" w14:textId="77777777" w:rsidR="00A60E75" w:rsidRPr="00A60E75" w:rsidRDefault="00A60E75" w:rsidP="00516FFB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Kujdesi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ajo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thatë</w:t>
      </w:r>
      <w:proofErr w:type="spellEnd"/>
    </w:p>
    <w:p w14:paraId="66B9ECCC" w14:textId="77777777" w:rsidR="00A60E75" w:rsidRPr="00A60E75" w:rsidRDefault="00A60E75" w:rsidP="00516FFB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Kryerja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ushtrimeve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gjimnastikore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sapo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gjendja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lejojë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BE3896" w14:textId="77777777" w:rsidR="00A60E75" w:rsidRPr="00A60E75" w:rsidRDefault="00A60E75" w:rsidP="00516FFB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Mospërdorimi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nxehtë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</w:p>
    <w:p w14:paraId="6D8D8A3D" w14:textId="77777777" w:rsidR="00A60E75" w:rsidRPr="00A60E75" w:rsidRDefault="00A60E75" w:rsidP="00516FFB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tooltip="Ushqyerja e shëndetshme" w:history="1">
        <w:proofErr w:type="spellStart"/>
        <w:r w:rsidRPr="00A60E75">
          <w:rPr>
            <w:rFonts w:ascii="Times New Roman" w:eastAsia="Calibri" w:hAnsi="Times New Roman" w:cs="Times New Roman"/>
            <w:sz w:val="24"/>
            <w:szCs w:val="24"/>
          </w:rPr>
          <w:t>Ushqyerja</w:t>
        </w:r>
        <w:proofErr w:type="spellEnd"/>
        <w:r w:rsidRPr="00A60E75">
          <w:rPr>
            <w:rFonts w:ascii="Times New Roman" w:eastAsia="Calibri" w:hAnsi="Times New Roman" w:cs="Times New Roman"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eastAsia="Calibri" w:hAnsi="Times New Roman" w:cs="Times New Roman"/>
            <w:sz w:val="24"/>
            <w:szCs w:val="24"/>
          </w:rPr>
          <w:t>ekuilibruar</w:t>
        </w:r>
        <w:proofErr w:type="spellEnd"/>
      </w:hyperlink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përmban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mjaftueshëm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"Vitamina D"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sz w:val="24"/>
          <w:szCs w:val="24"/>
        </w:rPr>
        <w:t>vitamina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"Kripërat minerale"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sz w:val="24"/>
          <w:szCs w:val="24"/>
        </w:rPr>
        <w:t>kripëra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minerale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B18015" w14:textId="77777777" w:rsidR="00BD219F" w:rsidRDefault="00BD219F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D256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Tek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rrezikuar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treguar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kujdes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veçantë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vazhdimisht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skuqura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nxehta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90687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moshuarit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lëvizshmëri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kufizuar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rrezik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zhvilluar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dhimbshme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pozicion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palëvizur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Ulja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shtrirja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njëjtin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pozicion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periudha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jetë-kërcënuese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Meqenëse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parandalimi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shërimi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mëposhtë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këshilla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vlefshme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trajtimet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zakonshme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0354D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kujdeseni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moshuar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lëvizshmëri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kufizuar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paralizuar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karrocë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shmangni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dekubituese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4DBD41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Megjithëse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duken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padëmshme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fillim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dekubituese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progresojnë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shpejt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infeksion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shkatërrim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Fatkeqësisht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njerëzit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prirur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zhvilluar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përjetojnë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ndikojnë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lëvizshmëria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8B7DE6" w14:textId="77777777" w:rsidR="00BD219F" w:rsidRPr="00A60E75" w:rsidRDefault="00BD219F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CBE9F4" w14:textId="2D21E4B0" w:rsidR="00A60E75" w:rsidRPr="00A60E75" w:rsidRDefault="00BD219F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A60E75">
        <w:rPr>
          <w:rFonts w:ascii="Times New Roman" w:eastAsia="Times New Roman" w:hAnsi="Times New Roman" w:cs="Times New Roman"/>
          <w:b/>
          <w:sz w:val="28"/>
          <w:szCs w:val="24"/>
        </w:rPr>
        <w:t>TEMA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 xml:space="preserve">  3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ab/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Vetëpërkujdesja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 xml:space="preserve">,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veshja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dhe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mobiliteti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14:paraId="084F0B62" w14:textId="77777777" w:rsidR="00BD219F" w:rsidRDefault="00BD219F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DB061C" w14:textId="42E60DE1" w:rsidR="00A60E75" w:rsidRPr="00BD219F" w:rsidRDefault="007967E8" w:rsidP="007967E8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3.1 </w:t>
      </w:r>
      <w:proofErr w:type="spellStart"/>
      <w:r w:rsidR="00A60E75" w:rsidRPr="00BD219F">
        <w:rPr>
          <w:rFonts w:ascii="Times New Roman" w:eastAsia="Calibri" w:hAnsi="Times New Roman" w:cs="Times New Roman"/>
          <w:b/>
          <w:sz w:val="24"/>
          <w:szCs w:val="24"/>
        </w:rPr>
        <w:t>Higj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A60E75" w:rsidRPr="00BD219F">
        <w:rPr>
          <w:rFonts w:ascii="Times New Roman" w:eastAsia="Calibri" w:hAnsi="Times New Roman" w:cs="Times New Roman"/>
          <w:b/>
          <w:sz w:val="24"/>
          <w:szCs w:val="24"/>
        </w:rPr>
        <w:t>ena</w:t>
      </w:r>
      <w:proofErr w:type="spellEnd"/>
      <w:r w:rsidR="00A60E75" w:rsidRPr="00BD219F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="00A60E75" w:rsidRPr="00BD219F">
        <w:rPr>
          <w:rFonts w:ascii="Times New Roman" w:eastAsia="Calibri" w:hAnsi="Times New Roman" w:cs="Times New Roman"/>
          <w:b/>
          <w:sz w:val="24"/>
          <w:szCs w:val="24"/>
        </w:rPr>
        <w:t>trupit</w:t>
      </w:r>
      <w:proofErr w:type="spellEnd"/>
    </w:p>
    <w:p w14:paraId="1FE7B7AE" w14:textId="551312F8" w:rsidR="007967E8" w:rsidRPr="00A2180D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përket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degëve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parandaluese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mjekësisë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qëllimi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kryesore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ruajtja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pastërtisë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veshmbathjes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ketë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pengojmë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shfaqejen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varen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mirëmbajtja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higjienës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mire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personale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AD579A" w14:textId="77777777" w:rsidR="00A60E75" w:rsidRPr="00A60E75" w:rsidRDefault="00A60E75" w:rsidP="00A2180D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Higjiena</w:t>
      </w:r>
      <w:proofErr w:type="spellEnd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mirëmbajtjen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higjienës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ndikojnë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zvogëlimin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numrit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infektive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zvogëlon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mundësinë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zhvillimin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profesionale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ndërsa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papastër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lëndohet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lehte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sidomos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moshuar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zvogëluar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elasticiteti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fiziologjike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papastër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termorregullacion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organizëm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materie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pluhuri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avulli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lëngu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trye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depërtojnë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shpërndahen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gjithë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organizmin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mirëmbahet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higjiena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përfundimit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rendësi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mirëmbajtja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higjienës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personale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gjenitale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mirëmbajtje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mire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parandalojmë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"http://eseshkolle.blogspot.com/" \t "_blank"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sz w:val="24"/>
          <w:szCs w:val="24"/>
          <w:u w:val="single"/>
        </w:rPr>
        <w:t>infe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ktive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gjenitale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rendes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preventiva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mbrojtja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aq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rrezikshme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sot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siç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SIDA.</w:t>
      </w:r>
    </w:p>
    <w:p w14:paraId="62068FC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Higjiena</w:t>
      </w:r>
      <w:proofErr w:type="spellEnd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meqenëse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ekspozohen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ndikimit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ndotje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ambientit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atëherë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pastrohen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Ku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uji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ftohet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uji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vaket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uji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nxehtë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dëshirueshme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ekspozohet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mënyre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alternative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lastRenderedPageBreak/>
        <w:t>ngrohte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(32-36 °C),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ftohet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(20-22 °C).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ftohte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shpërndarjen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drejt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brendshm</w:t>
      </w:r>
      <w:hyperlink r:id="rId20" w:tgtFrame="_blank" w:history="1">
        <w:r w:rsidRPr="00A60E75">
          <w:rPr>
            <w:rFonts w:ascii="Times New Roman" w:eastAsia="Calibri" w:hAnsi="Times New Roman" w:cs="Times New Roman"/>
            <w:sz w:val="24"/>
            <w:szCs w:val="24"/>
            <w:u w:val="single"/>
          </w:rPr>
          <w:t>e</w:t>
        </w:r>
        <w:proofErr w:type="spellEnd"/>
        <w:r w:rsidRPr="00A60E75">
          <w:rPr>
            <w:rFonts w:ascii="Times New Roman" w:eastAsia="Calibri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A60E75">
          <w:rPr>
            <w:rFonts w:ascii="Times New Roman" w:eastAsia="Calibri" w:hAnsi="Times New Roman" w:cs="Times New Roman"/>
            <w:sz w:val="24"/>
            <w:szCs w:val="24"/>
            <w:u w:val="single"/>
          </w:rPr>
          <w:t>ngad</w:t>
        </w:r>
      </w:hyperlink>
      <w:r w:rsidRPr="00A60E75">
        <w:rPr>
          <w:rFonts w:ascii="Times New Roman" w:eastAsia="Calibri" w:hAnsi="Times New Roman" w:cs="Times New Roman"/>
          <w:sz w:val="24"/>
          <w:szCs w:val="24"/>
        </w:rPr>
        <w:t>alësimin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frymëmarrjen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shpjetuar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Nga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rreziku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humbjes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nxehtësisë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ftohtë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preferohet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15-20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minuta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vaket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hiperemi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d.m.th.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shkarkimi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mbrendshme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ventilacionit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mushkërive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veprim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qetësues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sistemin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nervor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mënjanimin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ndotjes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nxehte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(45-50 °C),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sjell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djersitja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tepërt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paraqet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ngarkes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sist</w:t>
      </w:r>
      <w:hyperlink r:id="rId21" w:tgtFrame="_blank" w:history="1">
        <w:r w:rsidRPr="00A60E75">
          <w:rPr>
            <w:rFonts w:ascii="Times New Roman" w:eastAsia="Calibri" w:hAnsi="Times New Roman" w:cs="Times New Roman"/>
            <w:sz w:val="24"/>
            <w:szCs w:val="24"/>
            <w:u w:val="single"/>
          </w:rPr>
          <w:t>em</w:t>
        </w:r>
      </w:hyperlink>
      <w:r w:rsidRPr="00A60E75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kardiovaskular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C5ACA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Meqenëse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ekspozohen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ndikimit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ndotjes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ambientit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atëherë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pastrohen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Këshillë!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Pastrohuni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juaj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djersë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Mos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vishni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sërish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rrobat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djersë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Rrobat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bardha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brendshme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zierje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mundësisht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hekurosura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Pasi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hyni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shtëpi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ndërroni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rrobat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7DCF86" w14:textId="77777777" w:rsidR="00A60E75" w:rsidRPr="00A2180D" w:rsidRDefault="00A60E75" w:rsidP="007967E8">
      <w:pPr>
        <w:spacing w:after="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A2180D">
        <w:rPr>
          <w:rFonts w:ascii="Times New Roman" w:eastAsia="Calibri" w:hAnsi="Times New Roman" w:cs="Times New Roman"/>
          <w:b/>
          <w:bCs/>
          <w:sz w:val="24"/>
          <w:szCs w:val="24"/>
        </w:rPr>
        <w:t>Higjiena</w:t>
      </w:r>
      <w:proofErr w:type="spellEnd"/>
      <w:r w:rsidRPr="00A218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2180D">
        <w:rPr>
          <w:rFonts w:ascii="Times New Roman" w:eastAsia="Calibri" w:hAnsi="Times New Roman" w:cs="Times New Roman"/>
          <w:b/>
          <w:bCs/>
          <w:sz w:val="24"/>
          <w:szCs w:val="24"/>
        </w:rPr>
        <w:t>duarve</w:t>
      </w:r>
      <w:proofErr w:type="spellEnd"/>
      <w:r w:rsidRPr="00A218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180D">
        <w:rPr>
          <w:rFonts w:ascii="Times New Roman" w:eastAsia="Calibri" w:hAnsi="Times New Roman" w:cs="Times New Roman"/>
          <w:b/>
          <w:bCs/>
          <w:sz w:val="24"/>
          <w:szCs w:val="24"/>
        </w:rPr>
        <w:t>dhe</w:t>
      </w:r>
      <w:proofErr w:type="spellEnd"/>
      <w:r w:rsidRPr="00A218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2180D">
        <w:rPr>
          <w:rFonts w:ascii="Times New Roman" w:eastAsia="Calibri" w:hAnsi="Times New Roman" w:cs="Times New Roman"/>
          <w:b/>
          <w:bCs/>
          <w:sz w:val="24"/>
          <w:szCs w:val="24"/>
        </w:rPr>
        <w:t>këmbëve</w:t>
      </w:r>
      <w:proofErr w:type="spellEnd"/>
    </w:p>
    <w:p w14:paraId="06C1171E" w14:textId="77777777" w:rsidR="00A60E75" w:rsidRPr="00A60E75" w:rsidRDefault="00A60E75" w:rsidP="007967E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Duart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ekspozohen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ndotjes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infektimeve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materieve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hyjnë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organizëm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duarve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pista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Duart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sidomos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përgatitjes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ushqimit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para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ngrënies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kujdesemi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fëmijët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Thonjtë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rregullisht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04F3C7" w14:textId="77777777" w:rsidR="007967E8" w:rsidRDefault="007967E8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A08163" w14:textId="3A08F3BB" w:rsidR="00A60E75" w:rsidRPr="00A60E75" w:rsidRDefault="007967E8" w:rsidP="007967E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3.2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Menaxhimi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pacientit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imobilizuar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me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gips</w:t>
      </w:r>
      <w:proofErr w:type="spellEnd"/>
      <w:r w:rsidR="00A60E75"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90823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caktuar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pozicion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specifik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specifike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ruajtur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reponimin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frakture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korigjuar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deformim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ushtruar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uniform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butë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përreth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mbështetur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artikulacionet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dobësuara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paqëndrueshme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Përgjithësisht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lejon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lëvizjen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ndërsa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caktuar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përfshihen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artikulacionet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proksimalisht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distalisht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2E13EB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Llojet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ndryshme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gipseve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630DE08" w14:textId="77777777" w:rsidR="00A60E75" w:rsidRPr="00A60E75" w:rsidRDefault="00A60E75" w:rsidP="00516FFB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shkurtër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krahut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bërrylit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plikën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palmare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Kur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përfshihet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gishti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madh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doreze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C2CA80" w14:textId="77777777" w:rsidR="00A60E75" w:rsidRPr="00A60E75" w:rsidRDefault="00A60E75" w:rsidP="00516FFB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krahut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aksila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plikën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palmare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proksimale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bërryli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drejtë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DF520F" w14:textId="77777777" w:rsidR="00A60E75" w:rsidRPr="00A60E75" w:rsidRDefault="00A60E75" w:rsidP="00516FFB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shkurtër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gjurit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baza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gishtave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flektuar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drejtë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45C072F" w14:textId="77777777" w:rsidR="00A60E75" w:rsidRPr="00A60E75" w:rsidRDefault="00A60E75" w:rsidP="00516FFB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kofsha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gishtat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Gjuri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lehtësisht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flektuar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8C41C2" w14:textId="77777777" w:rsidR="00A60E75" w:rsidRPr="00A60E75" w:rsidRDefault="00A60E75" w:rsidP="00516FFB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lejon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ecjen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shkurtër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përforcuar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lejuar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ecjen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C38559" w14:textId="77777777" w:rsidR="00A60E75" w:rsidRPr="00A60E75" w:rsidRDefault="00A60E75" w:rsidP="00516FFB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trunkut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Rrethon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trunkun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BDF60F3" w14:textId="77777777" w:rsidR="00A60E75" w:rsidRPr="00A60E75" w:rsidRDefault="00A60E75" w:rsidP="00516FFB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shpatullës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”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xhaketë</w:t>
      </w:r>
      <w:proofErr w:type="spellEnd"/>
      <w:proofErr w:type="gram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përfshin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trunkun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shpatullën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bërrylin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973E45" w14:textId="77777777" w:rsidR="00A60E75" w:rsidRPr="00A60E75" w:rsidRDefault="00A60E75" w:rsidP="00516FFB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koksofemoral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Përfshin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trunkun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njërën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gjymtyrët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dyja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gjymtyrët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C3C976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Materialet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Materialet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poliuretan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Poliuretani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peshë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rezistent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rezistent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Ky material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poroz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shmang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Ai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zbutet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kontakt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Kur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lagen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thahen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tharëse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flokësh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materiale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frakturat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zhvendosje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enjtje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minimale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B8A6A4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Materiali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tradicional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allçia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). Bende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parapërgatitura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zhyten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aplikohen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proces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kristalizimi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çliron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nxehtësi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reaksion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ekzotermik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Infermieri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lastRenderedPageBreak/>
        <w:t>informojë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ndjesinë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nxehtësisë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krijohet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aplikimit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Infermieri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shpjegon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ekzpozuar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arritur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tharje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maksimale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arrin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fortësinë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maksimale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thahet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plotësisht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forcohet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minuta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aplikimit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butë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ai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pësojë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thellime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prandaj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mbahet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pëllëmbët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duarve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lejuar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mbështetet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sipërfaqe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mprehta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Thellimet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krijohen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pakujdesia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irritim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kërkon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rreth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24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72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thahet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eastAsia="Calibri" w:hAnsi="Times New Roman" w:cs="Times New Roman"/>
          <w:sz w:val="24"/>
          <w:szCs w:val="24"/>
        </w:rPr>
        <w:t>plotësisht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14:paraId="481BB71A" w14:textId="6CCAF61A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forma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zakonshme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siç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krahut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kërcirit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ekzistojnë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zona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strukturat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kockore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gjenden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direkt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ushtruar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irritim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Pas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krahut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zona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epikondilit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lateral,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olekranit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epikondilit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medial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bërrylit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zona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proceseve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stiloide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radiusit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pësojnë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shkurtër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kujdes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veçantë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kokës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fibulës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nervit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peroneal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maleolave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Kujdesi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infermieror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4C38B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2876E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Vlerësimi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fizik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përfshin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vlerësimin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gjendjes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neurovaskulare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Funksioni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neurologjik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vaskular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shkallën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enjtjes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plagët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Bazuar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dhënat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këtij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vlerësimi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ndërlikimet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zhvillohen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7066857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Sindroma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kompartimentit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Ulçerat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1BD2C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Sindroma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mospërdorimit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1A1545" w14:textId="77777777" w:rsid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1FB006" w14:textId="64504954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Sindroma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kompartimentit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FE3BC9F" w14:textId="075774FB" w:rsidR="007967E8" w:rsidRDefault="00A60E75" w:rsidP="00A2180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Sindroma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kompartimentit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hapësire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kufizuar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(p.sh.,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kompartimenti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muskular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dëmton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qarkullimin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funksionin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hapësire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kufizuar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lehtësuar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çahet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gjatësore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ruajtur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njëjtën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aftësinë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imobilizuese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vendoset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formën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longete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gjymtyra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ngrihet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jo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niveli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qoftë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lehtësohet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qarkullimi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rivendoset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atëherë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kryhet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eastAsia="Calibri" w:hAnsi="Times New Roman" w:cs="Times New Roman"/>
          <w:sz w:val="24"/>
          <w:szCs w:val="24"/>
        </w:rPr>
        <w:t>fasciotomi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proofErr w:type="gram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çliruar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kompartimenteve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muskulare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Infermieri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monitoron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afër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përgjigjen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trajtimit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konservativ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kirurgjikal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sindromës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kompartimentit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regjistron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dhënat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neurovaskulare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periodike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raportuar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8EE1D2" w14:textId="41503F14" w:rsidR="00A60E75" w:rsidRPr="00A60E75" w:rsidRDefault="007967E8" w:rsidP="007967E8">
      <w:pPr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3.3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Ulçerat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nga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presioni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67A092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ushtruar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buta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anoksi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indeve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ulçera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Vendet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krijimit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këtyre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ulçerave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gjymtyrët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poshtme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thembra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maleolat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dorsale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koka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fibulës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sipërfaqja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përparme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patelës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gjymtyrën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sipërme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vendet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zakonshme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epikondili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medial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procesi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stiloid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ulnës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Çarja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edemës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gjymtyrëve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shmangur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ndërlikimet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sindroma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kompartimentit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A5ED65" w14:textId="02D0B8A2" w:rsidR="00A60E75" w:rsidRPr="00A2180D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Infermieri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monitorojë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ndërlikim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njoftojë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mjekun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inspektuar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zonën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hapë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dritare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ta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shndërrojë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rrethor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longetë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173B389" w14:textId="13EE00EB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Sindroma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mospërdorimit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EBB3F0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imobilizuar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mësohet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tensionojë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kontraktojë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muskujt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kontraksione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izometrike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muskujve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pa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lëvizur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gjymtyrës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ndihmon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parandalimin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atrofisë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muskulare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ruan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forcën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muskulare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Infermieri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mëson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lastRenderedPageBreak/>
        <w:t>pacientin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këmbë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shtrijë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gjurin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krah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mëson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“ta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bëjë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dorën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grusht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”.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Ushtrimet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izometrike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kryhen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kohës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zgjuar</w:t>
      </w:r>
      <w:proofErr w:type="spellEnd"/>
    </w:p>
    <w:p w14:paraId="106DA21F" w14:textId="77777777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47B2FFE" w14:textId="77777777" w:rsidR="007967E8" w:rsidRPr="00A60E75" w:rsidRDefault="007967E8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8F14A0A" w14:textId="1A24C092" w:rsidR="00A60E75" w:rsidRDefault="007967E8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0E75">
        <w:rPr>
          <w:rFonts w:ascii="Times New Roman" w:hAnsi="Times New Roman" w:cs="Times New Roman"/>
          <w:b/>
          <w:sz w:val="28"/>
          <w:szCs w:val="24"/>
        </w:rPr>
        <w:t>TEMA</w:t>
      </w:r>
      <w:r w:rsidR="00A60E75" w:rsidRPr="00A60E75">
        <w:rPr>
          <w:rFonts w:ascii="Times New Roman" w:hAnsi="Times New Roman" w:cs="Times New Roman"/>
          <w:b/>
          <w:sz w:val="28"/>
          <w:szCs w:val="24"/>
        </w:rPr>
        <w:t xml:space="preserve">  4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="00A60E75" w:rsidRPr="00A60E75">
        <w:rPr>
          <w:rFonts w:ascii="Times New Roman" w:hAnsi="Times New Roman" w:cs="Times New Roman"/>
          <w:b/>
          <w:sz w:val="28"/>
          <w:szCs w:val="24"/>
        </w:rPr>
        <w:tab/>
      </w:r>
      <w:proofErr w:type="spellStart"/>
      <w:r w:rsidR="00A60E75" w:rsidRPr="00A60E75">
        <w:rPr>
          <w:rFonts w:ascii="Times New Roman" w:hAnsi="Times New Roman" w:cs="Times New Roman"/>
          <w:b/>
          <w:sz w:val="28"/>
          <w:szCs w:val="24"/>
        </w:rPr>
        <w:t>Ruajtja</w:t>
      </w:r>
      <w:proofErr w:type="spellEnd"/>
      <w:r w:rsidR="00A60E75" w:rsidRPr="00A60E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8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8"/>
          <w:szCs w:val="24"/>
        </w:rPr>
        <w:t>normë</w:t>
      </w:r>
      <w:proofErr w:type="spellEnd"/>
      <w:r w:rsidR="00A60E75" w:rsidRPr="00A60E75">
        <w:rPr>
          <w:rFonts w:ascii="Times New Roman" w:hAnsi="Times New Roman" w:cs="Times New Roman"/>
          <w:b/>
          <w:sz w:val="28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b/>
          <w:sz w:val="28"/>
          <w:szCs w:val="24"/>
        </w:rPr>
        <w:t>funksioneve</w:t>
      </w:r>
      <w:proofErr w:type="spellEnd"/>
      <w:r w:rsidR="00A60E75" w:rsidRPr="00A60E75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8"/>
          <w:szCs w:val="24"/>
        </w:rPr>
        <w:t>vitale</w:t>
      </w:r>
      <w:proofErr w:type="spellEnd"/>
    </w:p>
    <w:p w14:paraId="75BC3668" w14:textId="77777777" w:rsidR="007967E8" w:rsidRPr="00A60E75" w:rsidRDefault="007967E8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3BB2461D" w14:textId="0EFC6D9E" w:rsidR="00A60E75" w:rsidRDefault="007967E8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4.1 </w:t>
      </w:r>
      <w:proofErr w:type="spellStart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Çrregullimet</w:t>
      </w:r>
      <w:proofErr w:type="spellEnd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ritmit</w:t>
      </w:r>
      <w:proofErr w:type="spellEnd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të</w:t>
      </w:r>
      <w:proofErr w:type="spellEnd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zemrës</w:t>
      </w:r>
      <w:proofErr w:type="spellEnd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 (</w:t>
      </w:r>
      <w:proofErr w:type="spellStart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Aritmia</w:t>
      </w:r>
      <w:proofErr w:type="spellEnd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</w:p>
    <w:p w14:paraId="3203505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Ky term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përkufizon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ngadalta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shpejta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funksionale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beninje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malinje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Tek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person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shëndetshëm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"https://www.medinfo.al/Sistemi-kardio-vaskular/Zemra/"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zemrës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rregullta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shpeshtësi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60-80/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minutë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2E69C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Njihen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forma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aritmisë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39C01E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Takikardia</w:t>
        </w:r>
        <w:proofErr w:type="spellEnd"/>
      </w:hyperlink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100/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minutë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00FCB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Bradikardia</w:t>
        </w:r>
        <w:proofErr w:type="spellEnd"/>
      </w:hyperlink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60/</w:t>
      </w:r>
      <w:proofErr w:type="spellStart"/>
      <w:proofErr w:type="gramStart"/>
      <w:r w:rsidRPr="00A60E75">
        <w:rPr>
          <w:rFonts w:ascii="Times New Roman" w:eastAsia="Calibri" w:hAnsi="Times New Roman" w:cs="Times New Roman"/>
          <w:sz w:val="24"/>
          <w:szCs w:val="24"/>
        </w:rPr>
        <w:t>minutë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14:paraId="67ECBCF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Aritmia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1B506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Ekstrasistola</w:t>
        </w:r>
        <w:proofErr w:type="spellEnd"/>
      </w:hyperlink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formë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fjalë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tkurrje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parakohshme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shfaqen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papritur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rregullta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Mund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shfaqen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izoluara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seri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"https://www.medinfo.al/Simptomat/Takikardia.html" \o "Takikardia (Ritëm i shpejtë i zemrës, Puls i shpejtë)"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palpitacione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32E8BAD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emërtuar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mënyra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varësi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lokalizimit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ai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lokalizohet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hyperlink r:id="rId25" w:history="1"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atrium</w:t>
        </w:r>
      </w:hyperlink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atrial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ventrikul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ventrikular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53A24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26" w:anchor="collapse-2_151-4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Shkaqet</w:t>
        </w:r>
        <w:proofErr w:type="spellEnd"/>
      </w:hyperlink>
    </w:p>
    <w:p w14:paraId="1484F7B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Ndërprerja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bllokimi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impulseve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elektrike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vijnë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tkurrja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miokardit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muskulit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njihet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organik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përgjegjës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situatë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20590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mëposhtëm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origjinën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0058106" w14:textId="77777777" w:rsidR="00A60E75" w:rsidRPr="00A60E75" w:rsidRDefault="00A60E75" w:rsidP="00516FFB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" w:tooltip="Kalcifikimi i arterieve (Arterioskleroza)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Arterioskleroza</w:t>
        </w:r>
        <w:proofErr w:type="spellEnd"/>
      </w:hyperlink>
    </w:p>
    <w:p w14:paraId="3E337E39" w14:textId="77777777" w:rsidR="00A60E75" w:rsidRPr="00A60E75" w:rsidRDefault="00A60E75" w:rsidP="00516FFB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" w:tooltip="Insufiçienca kardiake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Insuficienca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kardiake</w:t>
        </w:r>
        <w:proofErr w:type="spellEnd"/>
      </w:hyperlink>
    </w:p>
    <w:p w14:paraId="587E2FA4" w14:textId="77777777" w:rsidR="00A60E75" w:rsidRPr="00A60E75" w:rsidRDefault="00A60E75" w:rsidP="00516FFB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9" w:tooltip="Insuficienca valvulare (Sëmundjet e valvulave të zemrës)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Sëmundjet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valvulave</w:t>
        </w:r>
        <w:proofErr w:type="spellEnd"/>
      </w:hyperlink>
    </w:p>
    <w:p w14:paraId="7BF685BC" w14:textId="77777777" w:rsidR="00A60E75" w:rsidRPr="00A60E75" w:rsidRDefault="00A60E75" w:rsidP="00516FFB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0" w:tooltip="Miokarditi (Inflamacioni i muskulit të zemrës)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Miokarditi</w:t>
        </w:r>
        <w:proofErr w:type="spellEnd"/>
      </w:hyperlink>
    </w:p>
    <w:p w14:paraId="3B75715D" w14:textId="77777777" w:rsidR="00A60E75" w:rsidRPr="00A60E75" w:rsidRDefault="00A60E75" w:rsidP="00516FFB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Hipertireoza</w:t>
      </w:r>
      <w:proofErr w:type="spellEnd"/>
    </w:p>
    <w:p w14:paraId="238ABE33" w14:textId="77777777" w:rsidR="00A60E75" w:rsidRPr="00A60E75" w:rsidRDefault="00A60E75" w:rsidP="00516FFB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medikamente</w:t>
      </w:r>
      <w:proofErr w:type="spellEnd"/>
    </w:p>
    <w:p w14:paraId="1CAF73F6" w14:textId="77777777" w:rsidR="00A60E75" w:rsidRPr="00A60E75" w:rsidRDefault="00A60E75" w:rsidP="00516FFB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nivelit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elektroliteve</w:t>
      </w:r>
      <w:proofErr w:type="spellEnd"/>
    </w:p>
    <w:p w14:paraId="12005825" w14:textId="77777777" w:rsidR="00A60E75" w:rsidRPr="00A60E75" w:rsidRDefault="00A60E75" w:rsidP="00516FFB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lindura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</w:p>
    <w:p w14:paraId="32424AA0" w14:textId="77777777" w:rsidR="00A60E75" w:rsidRPr="00A60E75" w:rsidRDefault="00A60E75" w:rsidP="00516FFB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1" w:tooltip="Varësia nga alkooli (Abuzimi me alkoolin)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Abuzimi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me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alkoolin</w:t>
        </w:r>
        <w:proofErr w:type="spellEnd"/>
      </w:hyperlink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duhanin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drogat</w:t>
      </w:r>
      <w:proofErr w:type="spellEnd"/>
    </w:p>
    <w:p w14:paraId="3435A50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32" w:anchor="collapse-2_151-5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Simptomat</w:t>
        </w:r>
        <w:proofErr w:type="spellEnd"/>
      </w:hyperlink>
    </w:p>
    <w:p w14:paraId="0908F3A2" w14:textId="77777777" w:rsidR="00A60E75" w:rsidRPr="00A60E75" w:rsidRDefault="00A60E75" w:rsidP="00516FFB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3" w:tgtFrame="_blank" w:tooltip="Ritmi jo i rregullt i zemrës.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Ritmi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jo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i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rregullt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i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zemrës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.</w:t>
        </w:r>
      </w:hyperlink>
    </w:p>
    <w:p w14:paraId="37774B85" w14:textId="77777777" w:rsidR="00A60E75" w:rsidRPr="00A60E75" w:rsidRDefault="00A60E75" w:rsidP="00516FFB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Aritmia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manifestohet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simptoma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698F399" w14:textId="77777777" w:rsidR="00A60E75" w:rsidRPr="00A60E75" w:rsidRDefault="00A60E75" w:rsidP="00516FFB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perceptohen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ngadalta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shpejta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C61CF5" w14:textId="77777777" w:rsidR="00A60E75" w:rsidRPr="00A60E75" w:rsidRDefault="00A60E75" w:rsidP="00516FFB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4" w:tooltip="Vertigo, Çrregullimet e ekuilibrit, Krizat e vertigos, Marramendja, Marrje mendsh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Marrje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mendsh</w:t>
        </w:r>
        <w:proofErr w:type="spellEnd"/>
      </w:hyperlink>
    </w:p>
    <w:p w14:paraId="1F51BDE5" w14:textId="77777777" w:rsidR="00A60E75" w:rsidRPr="00A60E75" w:rsidRDefault="00A60E75" w:rsidP="00516FFB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5" w:tooltip="Lodhja (Këputja, Dobësia trupore,Rraskapitja)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Dobësi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përgjithshme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trupore</w:t>
        </w:r>
        <w:proofErr w:type="spellEnd"/>
      </w:hyperlink>
    </w:p>
    <w:p w14:paraId="1DEEBA55" w14:textId="77777777" w:rsidR="00A60E75" w:rsidRPr="00A60E75" w:rsidRDefault="00A60E75" w:rsidP="00516FFB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6" w:tooltip="Ankthi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Ankth</w:t>
        </w:r>
        <w:proofErr w:type="spellEnd"/>
      </w:hyperlink>
    </w:p>
    <w:p w14:paraId="6A6F14EF" w14:textId="77777777" w:rsidR="00A60E75" w:rsidRPr="00A60E75" w:rsidRDefault="00A60E75" w:rsidP="00516FFB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"Axhitimi"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axhitimi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</w:p>
    <w:p w14:paraId="42830EA8" w14:textId="77777777" w:rsidR="00A60E75" w:rsidRPr="00A60E75" w:rsidRDefault="00A60E75" w:rsidP="00516FFB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kafazit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kraharorit</w:t>
      </w:r>
      <w:proofErr w:type="spellEnd"/>
    </w:p>
    <w:p w14:paraId="38D62A35" w14:textId="77777777" w:rsidR="00A60E75" w:rsidRPr="00A60E75" w:rsidRDefault="00A60E75" w:rsidP="00516FFB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7" w:tooltip="Dispnea, Marrja e frymës, Vështirësi në frymëmarrje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Vështirësi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në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frymëmarrje</w:t>
        </w:r>
        <w:proofErr w:type="spellEnd"/>
      </w:hyperlink>
    </w:p>
    <w:p w14:paraId="0B1E11AB" w14:textId="77777777" w:rsidR="00A60E75" w:rsidRPr="00A60E75" w:rsidRDefault="00A60E75" w:rsidP="00516FFB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Episode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djersitjeje</w:t>
      </w:r>
      <w:proofErr w:type="spellEnd"/>
    </w:p>
    <w:p w14:paraId="1B987B81" w14:textId="77777777" w:rsidR="00A60E75" w:rsidRPr="00A60E75" w:rsidRDefault="00A60E75" w:rsidP="00516FFB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8" w:tooltip="Humbja e ndërgjegjes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Humbje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ndërgjegjes</w:t>
        </w:r>
        <w:proofErr w:type="spellEnd"/>
      </w:hyperlink>
    </w:p>
    <w:p w14:paraId="43C6C80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39" w:anchor="collapse-2_151-6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Diagnoza</w:t>
        </w:r>
        <w:proofErr w:type="spellEnd"/>
      </w:hyperlink>
    </w:p>
    <w:p w14:paraId="3BF5597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0" w:tgtFrame="_blank" w:tooltip="Aritmia kardiake: EKG në pushim dhe nën stres.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Aritmia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kardiake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: EKG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në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pushim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dhe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nën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stres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.</w:t>
        </w:r>
      </w:hyperlink>
    </w:p>
    <w:p w14:paraId="4E74F8C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diagnostikimin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aritmisë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nevojshme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879A58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Informimi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mjekut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historinë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fillimit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CF990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1" w:tooltip="Ekzaminimi fizik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Egzaminimi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fizik</w:t>
        </w:r>
        <w:proofErr w:type="spellEnd"/>
      </w:hyperlink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matjen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pulsit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2DDCD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2" w:tooltip="Elektrokardiografia (EKG)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Elektrokardiograma</w:t>
        </w:r>
        <w:proofErr w:type="spellEnd"/>
      </w:hyperlink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 (EKG)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pushim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sforcim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0A7DC20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3" w:tooltip="Holteri i ritmit të zemrës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Holteri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 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i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ritmit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 </w:t>
        </w:r>
      </w:hyperlink>
      <w:r w:rsidRPr="00A60E75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regjistrimi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vazhdueshëm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24-48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588660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4" w:tooltip="Analiza e gjakut, Ekzaminimi i gjakut, Marrja e kampionit të gjakut, Vlerësimi i gjakut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Analizat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gjakut</w:t>
        </w:r>
        <w:proofErr w:type="spellEnd"/>
      </w:hyperlink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përjashtuar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metabolik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elektroliteve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"Natriumi (Na+)"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natriumit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"Kaliumi"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kaliumit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"Magnezium"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magneziumit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kalciumit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matjen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nivelit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medikamenti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CBFB15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5" w:tooltip="Ekzaminimi elektrofiziologjik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Egzaminimi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elektrofiziologjik</w:t>
        </w:r>
        <w:proofErr w:type="spellEnd"/>
      </w:hyperlink>
      <w:r w:rsidRPr="00A60E75">
        <w:rPr>
          <w:rFonts w:ascii="Times New Roman" w:eastAsia="Calibri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evidentuar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fillimin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artificiale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51039F1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46" w:anchor="collapse-2_151-7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Trajtimi</w:t>
        </w:r>
        <w:proofErr w:type="spellEnd"/>
      </w:hyperlink>
    </w:p>
    <w:p w14:paraId="12FBF81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47" w:tgtFrame="_blank" w:tooltip="Aritmia kardiake: një pacemaker rregullon ritmin e zemrës." w:history="1"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Aritmia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kardiake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: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një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pacemaker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rregullon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ritmin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zemrës</w:t>
        </w:r>
        <w:proofErr w:type="spellEnd"/>
        <w:r w:rsidRPr="00A60E75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.</w:t>
        </w:r>
      </w:hyperlink>
    </w:p>
    <w:p w14:paraId="6768B0E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varësi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përgjegjëse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shfaqjen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fillim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trajtohet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kryesore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eleminohen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rrezikut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mbipesha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konsumi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drogave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medikamenteve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"https://www.medinfo.al/Semundjet/Hipertensioni_arterial.html" \o "Hipertensioni arterial (Rritja e presionit arterial, Tensioni i lartë i gjakut)"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hipertensioni</w:t>
      </w:r>
      <w:proofErr w:type="spellEnd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arterial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56F95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varësi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tipit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mënyrat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mëposhtme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trajtimit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kombinuara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njëra-tjetrën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41A74DC6" w14:textId="6EC7F541" w:rsidR="00A60E75" w:rsidRPr="00A60E75" w:rsidRDefault="007967E8" w:rsidP="00A2180D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4.2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Trajtimi</w:t>
      </w:r>
      <w:proofErr w:type="spellEnd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Calibri" w:hAnsi="Times New Roman" w:cs="Times New Roman"/>
          <w:b/>
          <w:sz w:val="24"/>
          <w:szCs w:val="24"/>
        </w:rPr>
        <w:t>medikamentoz</w:t>
      </w:r>
      <w:proofErr w:type="spellEnd"/>
    </w:p>
    <w:p w14:paraId="4A5F8B5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Medimantet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përbërësve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aktivë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përmbajnë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Ndonjëherë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bashkë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to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rekomandohet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medikamenti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hollon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gjakun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"Antikoagulantët"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antikoagulant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4E72078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Ndërhyrjet</w:t>
      </w:r>
      <w:proofErr w:type="spellEnd"/>
    </w:p>
    <w:p w14:paraId="0797042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Konvertimi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elektrik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goditjes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elektrike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defibrilatorit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7883F8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Egzaminimi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kateterizimit</w:t>
      </w:r>
      <w:proofErr w:type="spellEnd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zemrës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eleminimi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njëkohshëm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F9668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Vendosja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"Peismeiker"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nxitësi</w:t>
      </w:r>
      <w:proofErr w:type="spellEnd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kardiak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stimulon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rregullta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DEE5A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Vendosja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"Defibrilatori automatik i jashtëm"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defibrilatori</w:t>
      </w:r>
      <w:proofErr w:type="spellEnd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automatik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cili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përparësinë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ndikon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dyja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situatat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ul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shpeshtësinë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rrahjeve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ajo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dobët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1D936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Kirurgjia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konsiston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kryerjen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operacioneve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valvulave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realizimin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"Operacioni i baipasit koronar"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baipasit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shuntit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"Transplanti i zemrës"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transplantit</w:t>
      </w:r>
      <w:proofErr w:type="spellEnd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zemrës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7225D21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48" w:anchor="collapse-2_151-10" w:history="1"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 xml:space="preserve">Masat </w:t>
        </w:r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parandaluese</w:t>
        </w:r>
        <w:proofErr w:type="spellEnd"/>
      </w:hyperlink>
    </w:p>
    <w:p w14:paraId="2FFAE9C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hyperlink r:id="rId49" w:tgtFrame="_blank" w:tooltip="Aritmia kardiake: evitimi i duhanit dhe shumë aktivitet fizik." w:history="1"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Aritmia</w:t>
        </w:r>
        <w:proofErr w:type="spellEnd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kardiake</w:t>
        </w:r>
        <w:proofErr w:type="spellEnd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 xml:space="preserve">: </w:t>
        </w:r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evitimi</w:t>
        </w:r>
        <w:proofErr w:type="spellEnd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i</w:t>
        </w:r>
        <w:proofErr w:type="spellEnd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duhanit</w:t>
        </w:r>
        <w:proofErr w:type="spellEnd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dhe</w:t>
        </w:r>
        <w:proofErr w:type="spellEnd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shumë</w:t>
        </w:r>
        <w:proofErr w:type="spellEnd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aktivitet</w:t>
        </w:r>
        <w:proofErr w:type="spellEnd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fizik</w:t>
        </w:r>
        <w:proofErr w:type="spellEnd"/>
        <w:r w:rsidRPr="00A60E75">
          <w:rPr>
            <w:rFonts w:ascii="Times New Roman" w:eastAsia="Calibri" w:hAnsi="Times New Roman" w:cs="Times New Roman"/>
            <w:b/>
            <w:bCs/>
            <w:iCs/>
            <w:sz w:val="24"/>
            <w:szCs w:val="24"/>
          </w:rPr>
          <w:t>.</w:t>
        </w:r>
      </w:hyperlink>
    </w:p>
    <w:p w14:paraId="47E703C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Pjesa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zhduken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trajtimit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kryesore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89DC7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eleminohen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evitohen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rrezikut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to,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mbipesha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konsumi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duhanit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drogave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DC7B6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probleme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mirëfillta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transmetimit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impulsit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zemër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pafuqishëm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t’i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korrigjuar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. Ai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pakësojë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shpeshtësinë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shfaqjes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përshtatur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jetese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shëndetshme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ushqyerje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varfër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"Yndyrnat"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yndyrna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"Aktiviteti fizik"</w:instrText>
      </w:r>
      <w:r>
        <w:fldChar w:fldCharType="separate"/>
      </w:r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aktivitet</w:t>
      </w:r>
      <w:proofErr w:type="spellEnd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Cs/>
          <w:iCs/>
          <w:sz w:val="24"/>
          <w:szCs w:val="24"/>
        </w:rPr>
        <w:t>fizik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fldChar w:fldCharType="end"/>
      </w:r>
      <w:r w:rsidRPr="00A60E75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rregullt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gjumë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mjaftueshëm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AACB44" w14:textId="77777777" w:rsidR="007967E8" w:rsidRDefault="007967E8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D732F2F" w14:textId="77777777" w:rsidR="00A2180D" w:rsidRDefault="00A2180D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C28C2EE" w14:textId="77777777" w:rsidR="00A2180D" w:rsidRDefault="00A2180D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12AE04A8" w14:textId="62CAD516" w:rsidR="00A60E75" w:rsidRPr="00A2180D" w:rsidRDefault="007967E8" w:rsidP="00A218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4.3  </w:t>
      </w:r>
      <w:proofErr w:type="spellStart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Çrregullimet</w:t>
      </w:r>
      <w:proofErr w:type="spellEnd"/>
      <w:proofErr w:type="gramEnd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frymëmarrjes</w:t>
      </w:r>
      <w:proofErr w:type="spellEnd"/>
      <w:r w:rsidR="00A60E75" w:rsidRPr="00A60E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B861D59" wp14:editId="6320E11B">
                <wp:extent cx="304800" cy="304800"/>
                <wp:effectExtent l="0" t="0" r="0" b="0"/>
                <wp:docPr id="2" name="AutoShape 2" descr="Dispnea: ka shumë shkaqe dhe gjithmonë duhet të konsiderohet një rast urgj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56A93C" id="AutoShape 2" o:spid="_x0000_s1026" alt="Dispnea: ka shumë shkaqe dhe gjithmonë duhet të konsiderohet një rast urgjen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8F55209" w14:textId="77777777" w:rsidR="00A60E75" w:rsidRPr="00A60E75" w:rsidRDefault="00A60E75" w:rsidP="00A2180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frymëmarrje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mosthithjes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ajrit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mjaftueshëm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shpjegohet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objektive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ngushtimi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658F52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0" w:anchor="collapse-3_2-2" w:history="1"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Si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manifestohet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kjo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simptomë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?</w:t>
        </w:r>
      </w:hyperlink>
    </w:p>
    <w:p w14:paraId="0DC23A8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frymëmarrje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manifestohet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6F4D1B72" w14:textId="77777777" w:rsidR="00A60E75" w:rsidRPr="00A60E75" w:rsidRDefault="00A60E75" w:rsidP="00516FFB">
      <w:pPr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shkurtuar</w:t>
      </w:r>
      <w:proofErr w:type="spellEnd"/>
    </w:p>
    <w:p w14:paraId="7C22D7A7" w14:textId="77777777" w:rsidR="00A60E75" w:rsidRPr="00A60E75" w:rsidRDefault="00A60E75" w:rsidP="00516FFB">
      <w:pPr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frymëmarrje</w:t>
      </w:r>
      <w:proofErr w:type="spellEnd"/>
    </w:p>
    <w:p w14:paraId="5FB80998" w14:textId="77777777" w:rsidR="00A60E75" w:rsidRPr="00A60E75" w:rsidRDefault="00A60E75" w:rsidP="00516FFB">
      <w:pPr>
        <w:numPr>
          <w:ilvl w:val="0"/>
          <w:numId w:val="1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ajrit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mbytjes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254E3A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Duhet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dallohet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7DAEA34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frymëmarrje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qetësi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FBA052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frymëmarrje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efortit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klasifikohet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gradë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shkallës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efortit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shkallës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Duhanpirësit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insufiçienca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kardio-vaskulare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insufiçienca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efortit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E646B7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zhurmat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kolla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kërcitjet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kraharorit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shtypjes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gjoks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frika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vjella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palpitacionet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ndërgjegjes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kardio-vaskular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D7C1E0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1" w:anchor="collapse-3_2-3" w:history="1"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Cilat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janë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sëmundjet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që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shkaktojnë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këtë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simptomë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?</w:t>
        </w:r>
      </w:hyperlink>
    </w:p>
    <w:p w14:paraId="5D9801C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qëndrojnë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proçes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muskujt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skeletin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(O</w:t>
      </w:r>
      <w:proofErr w:type="gramStart"/>
      <w:r w:rsidRPr="00A60E75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A60E7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përqëndrimit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dioksidit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karbonit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(CO</w:t>
      </w:r>
      <w:r w:rsidRPr="00A60E75">
        <w:rPr>
          <w:rFonts w:ascii="Times New Roman" w:hAnsi="Times New Roman" w:cs="Times New Roman"/>
          <w:sz w:val="24"/>
          <w:szCs w:val="24"/>
          <w:vertAlign w:val="subscript"/>
        </w:rPr>
        <w:t>2 </w:t>
      </w:r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elementë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qëndrojnë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ekuilibër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ekuilibër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prishet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B88FAF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laringu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4110E77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408CA53C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Astma</w:t>
      </w:r>
      <w:proofErr w:type="spellEnd"/>
    </w:p>
    <w:p w14:paraId="6EABC2F0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Bronktiti</w:t>
      </w:r>
      <w:proofErr w:type="spellEnd"/>
    </w:p>
    <w:p w14:paraId="4E6270B7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pleurës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pleuriti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duhanpirësit</w:t>
      </w:r>
      <w:proofErr w:type="spellEnd"/>
    </w:p>
    <w:p w14:paraId="318AFC51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aspirimi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3BFE6F1E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lartësisë</w:t>
      </w:r>
      <w:proofErr w:type="spellEnd"/>
    </w:p>
    <w:p w14:paraId="2AF99483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Kolla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mirë</w:t>
      </w:r>
      <w:proofErr w:type="spellEnd"/>
    </w:p>
    <w:p w14:paraId="43C32B6C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Emfizema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pulmonare</w:t>
      </w:r>
      <w:proofErr w:type="spellEnd"/>
    </w:p>
    <w:p w14:paraId="3165B32A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Embolia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pulmonare</w:t>
      </w:r>
      <w:proofErr w:type="spellEnd"/>
    </w:p>
    <w:p w14:paraId="25971F70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(Pneumonia)</w:t>
      </w:r>
    </w:p>
    <w:p w14:paraId="319DC29C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Fibroza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pulmonare</w:t>
      </w:r>
      <w:proofErr w:type="spellEnd"/>
    </w:p>
    <w:p w14:paraId="0C3FB9FC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Kanceri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mushkërisë</w:t>
      </w:r>
      <w:proofErr w:type="spellEnd"/>
    </w:p>
    <w:p w14:paraId="03CEADD3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Edema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2AEF30C0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Kolapsi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Pneumotoraksi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352DF8F6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3FB4CC96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Epiglotiti</w:t>
      </w:r>
      <w:proofErr w:type="spellEnd"/>
    </w:p>
    <w:p w14:paraId="16195A74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Edema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glotisit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alergjike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65AFE450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Kanceri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laringut</w:t>
      </w:r>
      <w:proofErr w:type="spellEnd"/>
    </w:p>
    <w:p w14:paraId="27D6B88A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aspirimi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73725A0D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infeksioze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4F58F59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Rrufa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gripi</w:t>
      </w:r>
      <w:proofErr w:type="spellEnd"/>
    </w:p>
    <w:p w14:paraId="5B890F17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Sindromi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insufiçiencës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respiratore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akute</w:t>
      </w:r>
      <w:proofErr w:type="spellEnd"/>
    </w:p>
    <w:p w14:paraId="3414C351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Tuberkulozi</w:t>
      </w:r>
      <w:proofErr w:type="spellEnd"/>
    </w:p>
    <w:p w14:paraId="1B95CBBA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Difteria</w:t>
      </w:r>
      <w:proofErr w:type="spellEnd"/>
    </w:p>
    <w:p w14:paraId="5CB5551E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338F42BB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Infarkti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"https://www.medinfo.al/Semundjet/Infarkti_i_miokardit.html" \o "Infarkti i miokardit"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  <w:u w:val="single"/>
        </w:rPr>
        <w:t>infarkti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miokardit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19FFC9D1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arterieve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koronare</w:t>
      </w:r>
      <w:proofErr w:type="spellEnd"/>
    </w:p>
    <w:p w14:paraId="04EE0E27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Fibrilacioni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atrial)</w:t>
      </w:r>
    </w:p>
    <w:p w14:paraId="3BA19CA0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valvulave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</w:p>
    <w:p w14:paraId="42027147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Insufiçienca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kardiake</w:t>
      </w:r>
      <w:proofErr w:type="spellEnd"/>
    </w:p>
    <w:p w14:paraId="72C091BF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miokardit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miokarditi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60A44E3C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perikardit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perikarditi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1A5A4BC2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psikogjene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151923E7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2" w:tooltip="Çrregullimet e ankthit (Fobitë, Krizat e panikut)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  <w:u w:val="single"/>
          </w:rPr>
          <w:t>Krizat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  <w:u w:val="single"/>
          </w:rPr>
          <w:t>panikut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ankthi</w:t>
      </w:r>
      <w:proofErr w:type="spellEnd"/>
    </w:p>
    <w:p w14:paraId="008300E8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Hiperventilimi</w:t>
      </w:r>
      <w:proofErr w:type="spellEnd"/>
    </w:p>
    <w:p w14:paraId="3CC6694C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forta</w:t>
      </w:r>
      <w:proofErr w:type="spellEnd"/>
    </w:p>
    <w:p w14:paraId="22C2581D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14BB04C3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Mbipesha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trupore</w:t>
      </w:r>
      <w:proofErr w:type="spellEnd"/>
    </w:p>
    <w:p w14:paraId="65B27777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amiotrofike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laterale</w:t>
      </w:r>
      <w:proofErr w:type="spellEnd"/>
    </w:p>
    <w:p w14:paraId="0A9E0D24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alergjik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anafilaktik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6C6AC9AF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Aneurizma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aortës</w:t>
      </w:r>
      <w:proofErr w:type="spellEnd"/>
    </w:p>
    <w:p w14:paraId="57C833D6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Hipoglicemia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person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diabet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sheqerit</w:t>
      </w:r>
      <w:proofErr w:type="spellEnd"/>
    </w:p>
    <w:p w14:paraId="36797CEC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Anemia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ferriprive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hekurit</w:t>
      </w:r>
      <w:proofErr w:type="spellEnd"/>
    </w:p>
    <w:p w14:paraId="6DBA3DF4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Insufiçienca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akute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</w:p>
    <w:p w14:paraId="1CE799C7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Hipertireoza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7C031C90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Hipotireoza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1E6BC623" w14:textId="77777777" w:rsidR="00A60E75" w:rsidRPr="00A60E75" w:rsidRDefault="00A60E75" w:rsidP="00516FFB">
      <w:pPr>
        <w:numPr>
          <w:ilvl w:val="0"/>
          <w:numId w:val="1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Sindromi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apnesë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</w:p>
    <w:p w14:paraId="279CF01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3" w:anchor="collapse-3_2-4" w:history="1">
        <w:r w:rsidRPr="00A60E75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Si </w:t>
        </w:r>
        <w:proofErr w:type="spellStart"/>
        <w:r w:rsidRPr="00A60E75">
          <w:rPr>
            <w:rFonts w:ascii="Times New Roman" w:hAnsi="Times New Roman" w:cs="Times New Roman"/>
            <w:b/>
            <w:sz w:val="24"/>
            <w:szCs w:val="24"/>
            <w:u w:val="single"/>
          </w:rPr>
          <w:t>të</w:t>
        </w:r>
        <w:proofErr w:type="spellEnd"/>
        <w:r w:rsidRPr="00A60E75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sz w:val="24"/>
            <w:szCs w:val="24"/>
            <w:u w:val="single"/>
          </w:rPr>
          <w:t>veproni</w:t>
        </w:r>
        <w:proofErr w:type="spellEnd"/>
        <w:r w:rsidRPr="00A60E75">
          <w:rPr>
            <w:rFonts w:ascii="Times New Roman" w:hAnsi="Times New Roman" w:cs="Times New Roman"/>
            <w:b/>
            <w:sz w:val="24"/>
            <w:szCs w:val="24"/>
            <w:u w:val="single"/>
          </w:rPr>
          <w:t>?</w:t>
        </w:r>
      </w:hyperlink>
    </w:p>
    <w:p w14:paraId="4AB2EE0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bllokimit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menjëhershëm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detresi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respirator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kontaktohet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D63712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Masat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situatë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7AF94F8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Qetësoni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vuan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96D67E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situatë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ruani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qetësinë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pozicione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(shih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mbërritjen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538E69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bllokuara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proteza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lodra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përpiquni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lironi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2F3BDA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Lironi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shtrënguara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BBF4E0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Freskoni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ajrin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dhomës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dritaren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520B8A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1358F0A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Pozicionet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56142408" w14:textId="77777777" w:rsidR="00A60E75" w:rsidRPr="00A60E75" w:rsidRDefault="00A60E75" w:rsidP="00516FFB">
      <w:pPr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liron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kraharorin</w:t>
      </w:r>
      <w:proofErr w:type="spellEnd"/>
    </w:p>
    <w:p w14:paraId="5DB7350D" w14:textId="77777777" w:rsidR="00A60E75" w:rsidRPr="00A60E75" w:rsidRDefault="00A60E75" w:rsidP="00516FFB">
      <w:pPr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tipik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kontrrollit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parakrahët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mbështetura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kofshët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gjunjët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përkulur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587B0E03" w14:textId="77777777" w:rsidR="00A60E75" w:rsidRPr="00A60E75" w:rsidRDefault="00A60E75" w:rsidP="00516FFB">
      <w:pPr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bërrylat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mbështetura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gjunj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03D55E36" w14:textId="77777777" w:rsidR="00A60E75" w:rsidRPr="00A60E75" w:rsidRDefault="00A60E75" w:rsidP="00516FFB">
      <w:pPr>
        <w:numPr>
          <w:ilvl w:val="0"/>
          <w:numId w:val="1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mbrojtësit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krahët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2B8BFE4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Teknikat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shtrëngimi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buzëve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Fluksi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ngadalësohet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bronket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4A6E0A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1045D7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Evitoni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shpërthyes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F82D4C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Lini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duhanin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928DC3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ankesa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F95D34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1D66AF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urgjence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zbatoni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teknikat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lehtësimit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shtrëngimi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buzëve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9D22CF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4" w:anchor="collapse-3_2-6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  <w:u w:val="single"/>
          </w:rPr>
          <w:t>Egzaminimet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  <w:u w:val="single"/>
          </w:rPr>
          <w:t>mjekësore</w:t>
        </w:r>
        <w:proofErr w:type="spellEnd"/>
      </w:hyperlink>
    </w:p>
    <w:p w14:paraId="4F14ED0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tablo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historisë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anamneza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thjeshta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inspeksioni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palpacioni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auskultacioni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perkusioni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.).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proçedurave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nevojiten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05EDD3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klinik</w:t>
      </w:r>
      <w:proofErr w:type="spellEnd"/>
    </w:p>
    <w:p w14:paraId="32598B8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pulsin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auskulton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stetoskop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inspekton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gojës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parametrat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frymëshkëmbyes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zhurmat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shenjat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nuanca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zbehtësia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irrituar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perkusionit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diferencojë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zhurmat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përcaktojë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mukus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ajër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04AAE1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3C06298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saturimit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pulsoksimetria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5373490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Analiza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</w:p>
    <w:p w14:paraId="08C655F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dioksidit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karbonit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</w:p>
    <w:p w14:paraId="3BDD6B5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Radiografia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mushkërive</w:t>
      </w:r>
      <w:proofErr w:type="spellEnd"/>
    </w:p>
    <w:p w14:paraId="386C4E7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Ekokardiografia</w:t>
      </w:r>
      <w:proofErr w:type="spellEnd"/>
    </w:p>
    <w:p w14:paraId="2E0BCF6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Skaneri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(CT),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rezonanca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magnetike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(MRI)</w:t>
      </w:r>
    </w:p>
    <w:p w14:paraId="161F780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Elektrokardiograma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(EKG)</w:t>
      </w:r>
    </w:p>
    <w:p w14:paraId="504CA2C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Spirometria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270E486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Bronkoskopia</w:t>
      </w:r>
      <w:proofErr w:type="spellEnd"/>
    </w:p>
    <w:p w14:paraId="69FD28A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alergjisë</w:t>
      </w:r>
      <w:proofErr w:type="spellEnd"/>
    </w:p>
    <w:p w14:paraId="300E860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5" w:anchor="collapse-3_2-7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  <w:u w:val="single"/>
          </w:rPr>
          <w:t>Trajtimi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  <w:u w:val="single"/>
          </w:rPr>
          <w:t>mjekësor</w:t>
        </w:r>
        <w:proofErr w:type="spellEnd"/>
      </w:hyperlink>
    </w:p>
    <w:p w14:paraId="3839C80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BBBF24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vuan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stabilizohet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sondës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nazale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maske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ndalohet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hiperventilimi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normalizohet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sërish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(shih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Hiperventilimi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1449CAE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shembuj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6DF9121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bakteriale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Bronkiti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Pneumonia)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antibiotikë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73731C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"https://www.medinfo.al/Semundjet/Astma.html" \o "Astma"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  <w:u w:val="single"/>
        </w:rPr>
        <w:t>astma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BPKO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zgjerojnë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frenojnë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mukusit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B7E69A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edemë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enjtje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alergjike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akute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antihistaminikë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kortizon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BA7FFE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edemë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insufiçiencë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kardiake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diuretikë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2710879A" w14:textId="77777777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kanceri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kirurgjikal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kimioterapi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radioterapi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A530B94" w14:textId="77777777" w:rsidR="00A2180D" w:rsidRPr="00A60E75" w:rsidRDefault="00A2180D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047CD" w14:textId="3DC1463F" w:rsidR="00A60E75" w:rsidRPr="00A2180D" w:rsidRDefault="007967E8" w:rsidP="00A21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Çrregullimet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tensionit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arterial</w:t>
      </w:r>
    </w:p>
    <w:p w14:paraId="3D1F6D0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Hipertensioni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arterial (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Presioni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lartë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Rritja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presionit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arterial,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Tensioni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lartë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Calibri" w:hAnsi="Times New Roman" w:cs="Times New Roman"/>
          <w:b/>
          <w:sz w:val="24"/>
          <w:szCs w:val="24"/>
        </w:rPr>
        <w:t>gjakut</w:t>
      </w:r>
      <w:proofErr w:type="spellEnd"/>
      <w:r w:rsidRPr="00A60E7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79A73C9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aparatit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krah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stetoskop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qarkullimin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tkurrur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pompon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arterie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lëshimit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përkatësisht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arterial. Pulsi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reflekton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kurbën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Vendi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"Presioni i gjakut"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presioni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enët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FCBBDB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arteriet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tkurren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lëshohen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muri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përmban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muskular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63A58D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Presioni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varet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6E385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Vëllimi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</w:p>
    <w:p w14:paraId="0A75645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Rezistenca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</w:p>
    <w:p w14:paraId="549615B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pompë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</w:p>
    <w:p w14:paraId="1CCB363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Vlerat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rritur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EAB83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shprehet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sistolike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korrespondon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poshtme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diastolike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korrespondon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59A8E0B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Përshkrimi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sistolike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poshtme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diastolike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3EC230D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120-129 mmHg 80-84 mmHg</w:t>
      </w:r>
    </w:p>
    <w:p w14:paraId="3AD95A5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kufirin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130-139 mmHg 85-89 mmHg</w:t>
      </w:r>
    </w:p>
    <w:p w14:paraId="3F6B7D1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I 140-159 mmHg 90-99 mmHg</w:t>
      </w:r>
    </w:p>
    <w:p w14:paraId="19AAD21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II 160-179 mmHg 100-109 mmHg</w:t>
      </w:r>
    </w:p>
    <w:p w14:paraId="494B9EE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E75">
        <w:rPr>
          <w:rFonts w:ascii="Times New Roman" w:hAnsi="Times New Roman" w:cs="Times New Roman"/>
          <w:sz w:val="24"/>
          <w:szCs w:val="24"/>
        </w:rPr>
        <w:t>III  &gt;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180 mmHg  &gt; 110 mmHg</w:t>
      </w:r>
    </w:p>
    <w:p w14:paraId="751C64E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Vlera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ajo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tendencë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elasticitetit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mureve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D58C3D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kapë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"https://www.medinfo.al/Semundjet/Kalcifikimi_i_arterieve.html" \o "Kalcifikimi i arterieve (Arterioskleroza)"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kalcifikimit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arterieve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15E171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favorizon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arteriosklerozës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kalcifikimit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arterieve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arteriosklerozë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përgjegëse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"https://www.medinfo.al/Semundjet/Infarkti_i_miokardit.html"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infarkt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miokardi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ataku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"https://www.medinfo.al/Semundjet/Aksidentet_vaskulare_cerebrale.html" \o "Aksidentet vaskulare cerebrale, AVC"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aksident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cerebral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infarkt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"Hemoragjia Cerebrale"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hemorragji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01A90DE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6" w:anchor="collapse-2_46-4" w:history="1"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Shkaqet</w:t>
        </w:r>
        <w:proofErr w:type="spellEnd"/>
      </w:hyperlink>
    </w:p>
    <w:p w14:paraId="4D87E98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Dallohen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arterial:</w:t>
      </w:r>
    </w:p>
    <w:p w14:paraId="7216D53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parësor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thelbësor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vetvete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0FF210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dytësor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themelore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insuficienca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dobësimi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arterieve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hormonale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6A31FA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Faktorët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rrezikut</w:t>
      </w:r>
      <w:proofErr w:type="spellEnd"/>
    </w:p>
    <w:p w14:paraId="3B01105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7" w:tooltip="Duhanpirja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Duhanpirja</w:t>
        </w:r>
        <w:proofErr w:type="spellEnd"/>
      </w:hyperlink>
    </w:p>
    <w:p w14:paraId="32DDDEC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8" w:tooltip="Varësia nga alkooli (Abuzimi me alkoolin)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Konsumi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shpeshtë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alkoolit</w:t>
        </w:r>
        <w:proofErr w:type="spellEnd"/>
      </w:hyperlink>
    </w:p>
    <w:p w14:paraId="04B8896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kafesë</w:t>
      </w:r>
      <w:proofErr w:type="spellEnd"/>
    </w:p>
    <w:p w14:paraId="367D149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9" w:tooltip="Predispozita gjenetike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Trashëgimia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familjare</w:t>
        </w:r>
        <w:proofErr w:type="spellEnd"/>
      </w:hyperlink>
    </w:p>
    <w:p w14:paraId="778B66E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>Mosha</w:t>
      </w:r>
    </w:p>
    <w:p w14:paraId="39F69BE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"https://www.medinfo.al/Semundjet/Diabeti_i_sheqerit.html" \o "Diabeti i sheqerit, Diabeti melitus"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diabeti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hyperlink r:id="rId60" w:tooltip="Diabeti i sheqerit i tipit 1" w:history="1">
        <w:r w:rsidRPr="00A60E75">
          <w:rPr>
            <w:rFonts w:ascii="Times New Roman" w:hAnsi="Times New Roman" w:cs="Times New Roman"/>
            <w:sz w:val="24"/>
            <w:szCs w:val="24"/>
          </w:rPr>
          <w:t>tip 1</w:t>
        </w:r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hyperlink r:id="rId61" w:tooltip="Diabeti i sheqerit i tipit 2" w:history="1">
        <w:r w:rsidRPr="00A60E75">
          <w:rPr>
            <w:rFonts w:ascii="Times New Roman" w:hAnsi="Times New Roman" w:cs="Times New Roman"/>
            <w:sz w:val="24"/>
            <w:szCs w:val="24"/>
          </w:rPr>
          <w:t>tip 2</w:t>
        </w:r>
      </w:hyperlink>
    </w:p>
    <w:p w14:paraId="44C7E8E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Ushqyerja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kripë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yndyrna</w:t>
      </w:r>
      <w:proofErr w:type="spellEnd"/>
    </w:p>
    <w:p w14:paraId="443F972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2" w:tooltip="Stresi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Stresi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</w:p>
    <w:p w14:paraId="5697735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"Kortikosteroidet (kortizoni)"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kortizoni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peshë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0B3089D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"Drogat"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drogave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fldChar w:fldCharType="begin"/>
      </w:r>
      <w:r>
        <w:instrText>HYPERLINK "javascript:;" \o "Kokaina"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kokainë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"Ekstazi"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ekstazi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amfetaminat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.)</w:t>
      </w:r>
    </w:p>
    <w:p w14:paraId="6025415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3" w:anchor="collapse-2_46-5" w:history="1"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Simptomat</w:t>
        </w:r>
        <w:proofErr w:type="spellEnd"/>
      </w:hyperlink>
    </w:p>
    <w:p w14:paraId="10489BF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4" w:tgtFrame="_blank" w:tooltip="Hipertensioni arterial: shenjat e para janë dhimbje koke dhe marrje mendsh.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Hipertensioni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arterial: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shenjat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e para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janë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dhimbje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koke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dhe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marrje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mendsh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4C93579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tension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provokojë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B955E4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Shenjat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para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alarmit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shfaqen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formën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e:</w:t>
      </w:r>
    </w:p>
    <w:p w14:paraId="3C4DC83E" w14:textId="77777777" w:rsidR="00A60E75" w:rsidRPr="00A60E75" w:rsidRDefault="00A60E75" w:rsidP="00516FFB">
      <w:pPr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Dhimbjes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së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kokës</w:t>
        </w:r>
        <w:proofErr w:type="spellEnd"/>
      </w:hyperlink>
    </w:p>
    <w:p w14:paraId="0F07CA31" w14:textId="77777777" w:rsidR="00A60E75" w:rsidRPr="00A60E75" w:rsidRDefault="00A60E75" w:rsidP="00516FFB">
      <w:pPr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6" w:tooltip="Vertigo, Çrregullimet e ekuilibrit, Krizat e vertigos, Marramendja, Marrje mendsh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Marrje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mendsh</w:t>
        </w:r>
        <w:proofErr w:type="spellEnd"/>
      </w:hyperlink>
    </w:p>
    <w:p w14:paraId="38E48135" w14:textId="77777777" w:rsidR="00A60E75" w:rsidRPr="00A60E75" w:rsidRDefault="00A60E75" w:rsidP="00516FFB">
      <w:pPr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7" w:tooltip="Gjakrrjedhja nga hunda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Gjakrrjedhje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nga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hunda</w:t>
        </w:r>
        <w:proofErr w:type="spellEnd"/>
      </w:hyperlink>
    </w:p>
    <w:p w14:paraId="313DAC11" w14:textId="77777777" w:rsidR="00A60E75" w:rsidRPr="00A60E75" w:rsidRDefault="00A60E75" w:rsidP="00516FFB">
      <w:pPr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kafazin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kraharorit</w:t>
      </w:r>
      <w:proofErr w:type="spellEnd"/>
    </w:p>
    <w:p w14:paraId="25FECB8A" w14:textId="77777777" w:rsidR="00A60E75" w:rsidRPr="00A60E75" w:rsidRDefault="00A60E75" w:rsidP="00516FFB">
      <w:pPr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Vështirësi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frymëmarrje</w:t>
        </w:r>
        <w:proofErr w:type="spellEnd"/>
      </w:hyperlink>
    </w:p>
    <w:p w14:paraId="3AD32BEC" w14:textId="77777777" w:rsidR="00A60E75" w:rsidRPr="00A60E75" w:rsidRDefault="00A60E75" w:rsidP="00516FFB">
      <w:pPr>
        <w:numPr>
          <w:ilvl w:val="0"/>
          <w:numId w:val="1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</w:p>
    <w:p w14:paraId="5248DED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Situatat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urgjencës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98C8D9" w14:textId="77777777" w:rsidR="00A60E75" w:rsidRPr="00A60E75" w:rsidRDefault="00A60E75" w:rsidP="00516FFB">
      <w:pPr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</w:p>
    <w:p w14:paraId="105E0D45" w14:textId="77777777" w:rsidR="00A60E75" w:rsidRPr="00A60E75" w:rsidRDefault="00A60E75" w:rsidP="00516FFB">
      <w:pPr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mendsh</w:t>
      </w:r>
      <w:proofErr w:type="spellEnd"/>
    </w:p>
    <w:p w14:paraId="032FBAC8" w14:textId="77777777" w:rsidR="00A60E75" w:rsidRPr="00A60E75" w:rsidRDefault="00A60E75" w:rsidP="00516FFB">
      <w:pPr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9" w:tooltip="Të përzierat, të vjellat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përziera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vjella</w:t>
        </w:r>
        <w:proofErr w:type="spellEnd"/>
      </w:hyperlink>
    </w:p>
    <w:p w14:paraId="591D2C4C" w14:textId="77777777" w:rsidR="00A60E75" w:rsidRPr="00A60E75" w:rsidRDefault="00A60E75" w:rsidP="00516FFB">
      <w:pPr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0" w:tooltip="Dhimbjet e kokës, Dhimbja e fortë e kokës, Dhimbjet e kokës nga tensioni, Migrena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Dhimbje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koke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fortë</w:t>
        </w:r>
        <w:proofErr w:type="spellEnd"/>
      </w:hyperlink>
    </w:p>
    <w:p w14:paraId="4F394ECE" w14:textId="77777777" w:rsidR="00A60E75" w:rsidRPr="00A60E75" w:rsidRDefault="00A60E75" w:rsidP="00516FFB">
      <w:pPr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theksuar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frymëmarrje</w:t>
      </w:r>
      <w:proofErr w:type="spellEnd"/>
    </w:p>
    <w:p w14:paraId="64911498" w14:textId="77777777" w:rsidR="00A60E75" w:rsidRPr="00A60E75" w:rsidRDefault="00A60E75" w:rsidP="00516FFB">
      <w:pPr>
        <w:numPr>
          <w:ilvl w:val="0"/>
          <w:numId w:val="1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Shtëngim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gjoks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hyperlink r:id="rId71" w:tooltip="Dhimbja e kraharorit nga zemra (Angina pectoris)" w:history="1">
        <w:r w:rsidRPr="00A60E75">
          <w:rPr>
            <w:rFonts w:ascii="Times New Roman" w:hAnsi="Times New Roman" w:cs="Times New Roman"/>
            <w:sz w:val="24"/>
            <w:szCs w:val="24"/>
          </w:rPr>
          <w:t>angina pectoris</w:t>
        </w:r>
      </w:hyperlink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2CCFEA4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2" w:anchor="collapse-2_46-6" w:history="1"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Diagnoza</w:t>
        </w:r>
        <w:proofErr w:type="spellEnd"/>
      </w:hyperlink>
    </w:p>
    <w:p w14:paraId="3F5C791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3" w:tgtFrame="_blank" w:tooltip="Hipertensioni arterial: diagnoza kërkon matje të rregullta.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Hipertensioni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arterial: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diagnoza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kërkon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matje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rregullta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599D6CF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76B5B1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trashëgiminë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aksidentet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C923CC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përsëritur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pozicione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këmbë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5132535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Dëgjimi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"javascript:;" \o "Stetoskop"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stetoskop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"Kardiologu"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kardiologu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hyperlink r:id="rId74" w:tooltip="Arteriet karotide" w:history="1">
        <w:r w:rsidRPr="00A60E75">
          <w:rPr>
            <w:rFonts w:ascii="Times New Roman" w:hAnsi="Times New Roman" w:cs="Times New Roman"/>
            <w:sz w:val="24"/>
            <w:szCs w:val="24"/>
          </w:rPr>
          <w:t xml:space="preserve">arteries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karotide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qafë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"Aorta abdominale"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aortës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abdominale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bark).</w:t>
      </w:r>
    </w:p>
    <w:p w14:paraId="12B4218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Ekzaminimi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hyperlink r:id="rId75" w:tooltip="Oftalmoskopia, Ekzaminimi biomikroskopik i syve, Fundus Oculi" w:history="1">
        <w:r w:rsidRPr="00A60E75">
          <w:rPr>
            <w:rFonts w:ascii="Times New Roman" w:hAnsi="Times New Roman" w:cs="Times New Roman"/>
            <w:sz w:val="24"/>
            <w:szCs w:val="24"/>
          </w:rPr>
          <w:t>fundus oculi</w:t>
        </w:r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okulisti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376E14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Elektrokardiograma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(EKG)</w:t>
      </w:r>
    </w:p>
    <w:p w14:paraId="22AC50B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6" w:tooltip="Ergometria (Prova ushtrimore, EKG-ushtrimore, Prova e biçikletës, Prova e tapetit, Testi i stresit)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Elektrokardiograma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sforcim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ushtrimore-biçikleta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47A0FE4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"Holteri i tensionit arterial"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Holterit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0647D16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7" w:tooltip="Analiza e gjakut, Ekzaminimi i gjakut, Marrja e kampionit të gjakut, Vlerësimi i gjakut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Analizat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gjakut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fldChar w:fldCharType="begin"/>
      </w:r>
      <w:r>
        <w:instrText>HYPERLINK "https://www.medinfo.al/Fjalori_mjekesor/Kolesteroli.html" \o "Kolesteroli"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kolesteroli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sheqeri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acidi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"https://www.medinfo.al/Ekzaminimet/Analiza_e_urines.html" \o "Analiza e urinës, Ekzaminimi i urinës, Urina komplet"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C39D7B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8" w:tooltip="Ekokardiografia (Ekografia e zemrës)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Ekografia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zemrës</w:t>
        </w:r>
        <w:proofErr w:type="spellEnd"/>
      </w:hyperlink>
    </w:p>
    <w:p w14:paraId="2215DCF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Ekografia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barkut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abdominale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3BCA431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9" w:anchor="collapse-2_46-7" w:history="1"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Trajtimi</w:t>
        </w:r>
        <w:proofErr w:type="spellEnd"/>
      </w:hyperlink>
    </w:p>
    <w:p w14:paraId="597BFFD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0" w:tgtFrame="_blank" w:tooltip="Hipertensioni arterial: trajtimi bëhet me një ose disa medikamente të kombinuara, në varësi të stadit të tij.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Hipertensioni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arterial: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trajtimi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bëhet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me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një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ose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disa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medikamente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kombinuara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në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varësi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stadit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të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tij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14:paraId="051320C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evitimin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ndërprerja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duhanit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alkoolit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"https://www.medinfo.al/Simptomat/Renia_ne_peshe.html" \o "Rënia në peshë (Humbja e peshës, Dobësimi, Pesha e pamjaftueshme, Kaheksia)"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rënia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peshë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"Aktiviteti fizik"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trajtimin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themelore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shërbyer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arterial. Si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përmendim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diabetin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kolesterolin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gjendrave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mbiveshkore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9DCDF7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Medikamentet</w:t>
      </w:r>
      <w:proofErr w:type="spellEnd"/>
    </w:p>
    <w:p w14:paraId="3976818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klasifikohen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grupe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54A81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Frenuesit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enzimës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konversionit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antagonistët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receptorëve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angiotenzinës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veprojnë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hormonet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rregullojnë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arterial.</w:t>
      </w:r>
    </w:p>
    <w:p w14:paraId="54C2024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1" w:tooltip="Diuretikët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Diuretikët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nxisin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eleminimin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kripës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qarkullues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arterial.</w:t>
      </w:r>
    </w:p>
    <w:p w14:paraId="31DD476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2" w:tooltip="Beta-bllokuesit" w:history="1">
        <w:r w:rsidRPr="00A60E75">
          <w:rPr>
            <w:rFonts w:ascii="Times New Roman" w:hAnsi="Times New Roman" w:cs="Times New Roman"/>
            <w:sz w:val="24"/>
            <w:szCs w:val="24"/>
          </w:rPr>
          <w:t>Beta-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bllokuesit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rrahjeve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frekuencën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kardiake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1109722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3" w:tooltip="Alfa-bllokuesit" w:history="1">
        <w:r w:rsidRPr="00A60E75">
          <w:rPr>
            <w:rFonts w:ascii="Times New Roman" w:hAnsi="Times New Roman" w:cs="Times New Roman"/>
            <w:sz w:val="24"/>
            <w:szCs w:val="24"/>
          </w:rPr>
          <w:t>Alfa-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bllokuesit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lëshimit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26CB79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4" w:tooltip="Antagonistët e kalciumit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Antagonistët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kalciumit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FCC77B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ndjekja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përshkruar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"Kardiologu"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kardiolog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"Hipertonisti"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hipertonist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afatgjata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1BABBF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85" w:anchor="collapse-2_46-9" w:history="1"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Ndërlikimet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mundshme</w:t>
        </w:r>
        <w:proofErr w:type="spellEnd"/>
      </w:hyperlink>
    </w:p>
    <w:p w14:paraId="43CA0C5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6" w:tooltip="Kalcifikimi i arterieve (Arterioskleroza)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Arterioskleroza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proçes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favorizuar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shoqërues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dytësore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përmendim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394800A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7" w:tooltip="Aksidentet vaskulare cerebrale, AVC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Aksidenti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vaskular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cerebral</w:t>
        </w:r>
      </w:hyperlink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infarkti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hemorragjia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cerebrale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1A4DF67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8" w:tooltip="Insufiçienca kardiake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Insuficienca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kardiake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"https://www.medinfo.al/Semundjet/Infarkti_i_miokardit.html" \o "Infarkti i miokardit"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infarkti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miokardit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hyperlink r:id="rId89" w:tooltip="Dhimbja e kraharorit nga zemra (Angina pectoris)" w:history="1">
        <w:r w:rsidRPr="00A60E75">
          <w:rPr>
            <w:rFonts w:ascii="Times New Roman" w:hAnsi="Times New Roman" w:cs="Times New Roman"/>
            <w:sz w:val="24"/>
            <w:szCs w:val="24"/>
          </w:rPr>
          <w:t>angina pectoris</w:t>
        </w:r>
      </w:hyperlink>
    </w:p>
    <w:p w14:paraId="3BF4E70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veshkave</w:t>
      </w:r>
      <w:proofErr w:type="spellEnd"/>
    </w:p>
    <w:p w14:paraId="3D4EFEE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syve</w:t>
      </w:r>
      <w:proofErr w:type="spellEnd"/>
    </w:p>
    <w:p w14:paraId="7652EEF9" w14:textId="77777777" w:rsidR="00CB3D41" w:rsidRDefault="00CB3D41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5F98D" w14:textId="07EC0076" w:rsidR="00A60E75" w:rsidRPr="00A60E75" w:rsidRDefault="00CB3D41" w:rsidP="00CB3D4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Çrregullimet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e temperatures</w:t>
      </w:r>
    </w:p>
    <w:p w14:paraId="5FBAD8F1" w14:textId="2F6EFBEE" w:rsidR="00A60E75" w:rsidRPr="00A60E75" w:rsidRDefault="00A60E75" w:rsidP="00A2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Ethja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Hipertermia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068CA08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korrespondon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38°C.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reagon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Tek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BF7A8F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0" w:anchor="collapse-3_17-2" w:history="1"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Si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manifestohet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kjo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simptomë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?</w:t>
        </w:r>
      </w:hyperlink>
    </w:p>
    <w:p w14:paraId="47192B7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37°C,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flitet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"Temperatura e lartë trupore"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temperaturë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 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38°C,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BA4A4F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lejon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stimulimin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përgjigjes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imunitare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kundrejt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patogjenëve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lodhëse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6591E1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Njihen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ethesh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3E48FC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konstante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vazhdon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26CB84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ndërprerje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paqëndrueshme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mbrëmje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FE7819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alternime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alternohen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F6293F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pika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kulmore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përsëri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3D3EB2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Ethja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Pel-Ebstein: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Hodgkin,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ciklike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3F0675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rektale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person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ajo e mat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Metodat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sqetull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8BA703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djersitje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afshe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nxehtësie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dridhura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ngritjes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), </w:t>
      </w:r>
      <w:proofErr w:type="spellStart"/>
      <w:r>
        <w:fldChar w:fldCharType="begin"/>
      </w:r>
      <w:r>
        <w:instrText>HYPERLINK "https://www.medinfo.al/Simptomat/Dhimbjet_artikulare.html" \o "Dhimbjet artikulare (Artralgjia, Dhimbjet e kyçeve)"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kyçeve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, </w:t>
      </w:r>
      <w:proofErr w:type="spellStart"/>
      <w:r>
        <w:fldChar w:fldCharType="begin"/>
      </w:r>
      <w:r>
        <w:instrText>HYPERLINK "https://www.medinfo.al/Simptomat/Dhimbja_e_kokes.html" \o "Dhimbja e kokës (Cefalea, Migrena, Cefalea e tensionit, Algjia vaskulare e fytyrës)"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koke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 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qarkullimit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ritmit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oreksit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gripale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rrufë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ngjirje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zërit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"Çrregullimet e gëlltitjes"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gëlltitje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 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ndjeshmëri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zhurmave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"https://www.medinfo.al/Simptomat/Konvulsionet.html" \o "Konvulsionet (Kriza epileptike, Kriza konvulsive)"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konvulsione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lodhje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dobësi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konfuzioni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"https://www.medinfo.al/Semundjet/Crregullimet_e_gjumit.html" \o "Çrregullimet e gjumit"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dehidratim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pakësim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36EE92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1" w:anchor="collapse-3_17-3" w:history="1"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Cilat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janë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sëmundjet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që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shkaktojnë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këtë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simptomë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?</w:t>
        </w:r>
      </w:hyperlink>
    </w:p>
    <w:p w14:paraId="60F2955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reaksion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origjinën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virale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bakteriale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55727B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ethes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B9B181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infeksioze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gripi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"https://www.medinfo.al/Semundjet/Bronkiti.html" \o "Bronkiti"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bronkiti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hyperlink r:id="rId92" w:tooltip="Pneumonia (Inflamacioni i mushkërive)" w:history="1">
        <w:r w:rsidRPr="00A60E75">
          <w:rPr>
            <w:rFonts w:ascii="Times New Roman" w:hAnsi="Times New Roman" w:cs="Times New Roman"/>
            <w:sz w:val="24"/>
            <w:szCs w:val="24"/>
          </w:rPr>
          <w:t>pneumonia</w:t>
        </w:r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stomakut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zorrëve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veneriane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fëminore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fldChar w:fldCharType="begin"/>
      </w:r>
      <w:r>
        <w:instrText>HYPERLINK "https://www.medinfo.al/Semundjet/Fruthi_tek_femijet.html" \o "Fruthi tek fëmijët"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fruthi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hyperlink r:id="rId93" w:tooltip="Rubeola" w:history="1">
        <w:r w:rsidRPr="00A60E75">
          <w:rPr>
            <w:rFonts w:ascii="Times New Roman" w:hAnsi="Times New Roman" w:cs="Times New Roman"/>
            <w:sz w:val="24"/>
            <w:szCs w:val="24"/>
          </w:rPr>
          <w:t>rubeola</w:t>
        </w:r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shytat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hyperlink r:id="rId94" w:tooltip="Lija" w:history="1">
        <w:r w:rsidRPr="00A60E75">
          <w:rPr>
            <w:rFonts w:ascii="Times New Roman" w:hAnsi="Times New Roman" w:cs="Times New Roman"/>
            <w:sz w:val="24"/>
            <w:szCs w:val="24"/>
          </w:rPr>
          <w:t>lija</w:t>
        </w:r>
      </w:hyperlink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"https://www.medinfo.al/Semundjet/Skarlatina.html" \o "Skarlatina"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skarlatina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udhëtimeve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malarja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"https://www.medinfo.al/Semundjet/Ethja_tropikale.html" \o "Ethja tropikale"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ethja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tropikale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Nilit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perëndimor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Lasa).</w:t>
      </w:r>
    </w:p>
    <w:p w14:paraId="57F7A27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Hipertireoza</w:t>
      </w:r>
      <w:proofErr w:type="spellEnd"/>
    </w:p>
    <w:p w14:paraId="52216C7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Efektet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padëshiruara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</w:p>
    <w:p w14:paraId="674B60B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Alergjitë</w:t>
      </w:r>
      <w:proofErr w:type="spellEnd"/>
    </w:p>
    <w:p w14:paraId="51C9D82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Rrezatimi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"https://www.medinfo.al/Semundjet/Goditja_nga_dielli.html" \o "Goditja nga dielli"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goditja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dielli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776D05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5" w:tooltip="Septicemia (përhapja e infeksionit në gjak)" w:history="1">
        <w:r w:rsidRPr="00A60E75">
          <w:rPr>
            <w:rFonts w:ascii="Times New Roman" w:hAnsi="Times New Roman" w:cs="Times New Roman"/>
            <w:sz w:val="24"/>
            <w:szCs w:val="24"/>
          </w:rPr>
          <w:t>Septicemia</w:t>
        </w:r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plage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thjeshtë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plage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operacionit</w:t>
      </w:r>
      <w:proofErr w:type="spellEnd"/>
    </w:p>
    <w:p w14:paraId="3423C14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trupor</w:t>
      </w:r>
      <w:proofErr w:type="spellEnd"/>
    </w:p>
    <w:p w14:paraId="5ABB47B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kancerit</w:t>
      </w:r>
      <w:proofErr w:type="spellEnd"/>
    </w:p>
    <w:p w14:paraId="5DBB1FC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autoimune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sarkoidoza</w:t>
      </w:r>
      <w:proofErr w:type="spellEnd"/>
    </w:p>
    <w:p w14:paraId="6EBF0F8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Reumatizma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artriti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reumatoid</w:t>
      </w:r>
      <w:proofErr w:type="spellEnd"/>
    </w:p>
    <w:p w14:paraId="4810BB5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6" w:anchor="collapse-3_17-6" w:history="1"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Egzaminimet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mjekësore</w:t>
        </w:r>
        <w:proofErr w:type="spellEnd"/>
      </w:hyperlink>
    </w:p>
    <w:p w14:paraId="44EF456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tablo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historinë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mjekësore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personale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"Anamneza"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sz w:val="24"/>
          <w:szCs w:val="24"/>
        </w:rPr>
        <w:t>anamneza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egzaminimin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klinik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thjeshta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vëzhgimi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"Palpacioni"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palpacioni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"Auskultacioni"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auskultacioni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"Testet funksionale"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testet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A47647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Historia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mjekësore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personale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anamneza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bazohet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E67C2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Pyetjet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ecurinë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</w:p>
    <w:p w14:paraId="1835CA3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shoqëruese</w:t>
      </w:r>
      <w:proofErr w:type="spellEnd"/>
    </w:p>
    <w:p w14:paraId="629BAF5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bashkëshoqëruese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9A1A2A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medikamenti</w:t>
      </w:r>
      <w:proofErr w:type="spellEnd"/>
    </w:p>
    <w:p w14:paraId="18E892B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udhëtim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fundit</w:t>
      </w:r>
      <w:proofErr w:type="spellEnd"/>
    </w:p>
    <w:p w14:paraId="2D505D7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alergji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intolerancë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F1EEE9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Egzaminimi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fizik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konsiston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B48F9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</w:p>
    <w:p w14:paraId="09F67C0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arterial</w:t>
      </w:r>
    </w:p>
    <w:p w14:paraId="500144B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Auskultacionin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stetoskop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barkut</w:t>
      </w:r>
      <w:proofErr w:type="spellEnd"/>
    </w:p>
    <w:p w14:paraId="5BB67D2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Egzaminime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shtesë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EBCBA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7" w:tooltip="Analiza e gjakut, Ekzaminimi i gjakut, Marrja e kampionit të gjakut, Vlerësimi i gjakut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Analizat</w:t>
        </w:r>
        <w:proofErr w:type="spellEnd"/>
        <w:r w:rsidRPr="00A60E75">
          <w:rPr>
            <w:rFonts w:ascii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gjakut</w:t>
        </w:r>
        <w:proofErr w:type="spellEnd"/>
      </w:hyperlink>
    </w:p>
    <w:p w14:paraId="2AF0D65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8" w:tooltip="Analiza e urinës, Ekzaminimi i urinës, Urina komplet" w:history="1">
        <w:r w:rsidRPr="00A60E75">
          <w:rPr>
            <w:rFonts w:ascii="Times New Roman" w:hAnsi="Times New Roman" w:cs="Times New Roman"/>
            <w:sz w:val="24"/>
            <w:szCs w:val="24"/>
          </w:rPr>
          <w:t xml:space="preserve">Analiza e </w:t>
        </w:r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urinës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feçeve</w:t>
      </w:r>
      <w:proofErr w:type="spellEnd"/>
    </w:p>
    <w:p w14:paraId="745C313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9" w:tooltip="Elektrokardiografia (EKG)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Elektrokardiograma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(EKG)</w:t>
      </w:r>
    </w:p>
    <w:p w14:paraId="0FD9A2E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0" w:tooltip="Ekokardiografia (Ekografia e zemrës)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Ekokardiografia</w:t>
        </w:r>
        <w:proofErr w:type="spellEnd"/>
      </w:hyperlink>
    </w:p>
    <w:p w14:paraId="2B4BB5D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imazherike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"https://www.medinfo.al/Ekzaminimet/Radiografia.html" \o "Radiografia"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radiografia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skaneri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(CT), </w:t>
      </w:r>
      <w:proofErr w:type="spellStart"/>
      <w:r>
        <w:fldChar w:fldCharType="begin"/>
      </w:r>
      <w:r>
        <w:instrText>HYPERLINK "https://www.medinfo.al/Ekzaminimet/Rezonanca_magnetike.html" \o "Rezonanca magnetike (MRI)"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rezonanca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magnetike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(MRI)</w:t>
      </w:r>
    </w:p>
    <w:p w14:paraId="128CA45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diagnostike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88A961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01" w:anchor="collapse-3_17-7" w:history="1"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Trajtimi</w:t>
        </w:r>
        <w:proofErr w:type="spellEnd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sz w:val="24"/>
            <w:szCs w:val="24"/>
          </w:rPr>
          <w:t>mjekësor</w:t>
        </w:r>
        <w:proofErr w:type="spellEnd"/>
      </w:hyperlink>
    </w:p>
    <w:p w14:paraId="37ADF34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275B111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viral,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rubrikën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"Si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veproni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?"</w:t>
      </w:r>
    </w:p>
    <w:p w14:paraId="6BAA489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38,5°C,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"Antipiretikët"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antipiretike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kompresa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lagura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largimin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nxehtësisë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EB0728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periudhave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konsumohen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lëngjesh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lëngjesh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elektrolitesh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djersitjes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22731A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bakterial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antibiotikët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4A9014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2" w:tooltip="Mykozat" w:history="1">
        <w:proofErr w:type="spellStart"/>
        <w:r w:rsidRPr="00A60E75">
          <w:rPr>
            <w:rFonts w:ascii="Times New Roman" w:hAnsi="Times New Roman" w:cs="Times New Roman"/>
            <w:sz w:val="24"/>
            <w:szCs w:val="24"/>
          </w:rPr>
          <w:t>Mykozat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"Antimykotikët"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antimykotike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.</w:t>
      </w:r>
    </w:p>
    <w:p w14:paraId="22A2D55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hipertermisë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malarja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nevojiten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CF23C6D" w14:textId="4FC39B66" w:rsidR="00CB3D41" w:rsidRPr="00A2180D" w:rsidRDefault="00A60E75" w:rsidP="00A2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Tek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tendencë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konvulsione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febrile,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lejuar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39°C.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hAnsi="Times New Roman" w:cs="Times New Roman"/>
          <w:sz w:val="24"/>
          <w:szCs w:val="24"/>
        </w:rPr>
        <w:t>suposteve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kompresave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405265E" w14:textId="77777777" w:rsidR="00CB3D41" w:rsidRDefault="00CB3D41" w:rsidP="00A60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F85D25F" w14:textId="15A62F00" w:rsidR="00A60E75" w:rsidRPr="00A60E75" w:rsidRDefault="00CB3D41" w:rsidP="00A60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0E75">
        <w:rPr>
          <w:rFonts w:ascii="Times New Roman" w:eastAsia="Times New Roman" w:hAnsi="Times New Roman" w:cs="Times New Roman"/>
          <w:b/>
          <w:sz w:val="28"/>
          <w:szCs w:val="24"/>
        </w:rPr>
        <w:t>TEMA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 xml:space="preserve">  5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ab/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Ushqyerja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 xml:space="preserve"> e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të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moshuarit</w:t>
      </w:r>
      <w:proofErr w:type="spellEnd"/>
    </w:p>
    <w:p w14:paraId="5A6CAD70" w14:textId="77777777" w:rsidR="00CB3D41" w:rsidRDefault="00CB3D41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D20FD" w14:textId="77777777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Dieta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jete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njera-tjetres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raporteve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WHO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Boterore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semundjeve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dietes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yndyra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kancerin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prostates,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zorres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trashe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pankreasit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degjenerative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osteoporoza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diabeti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dieten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mikronutrientet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mikronutrienteve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reduktimi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shumellojshmerise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dieten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!</w:t>
      </w:r>
    </w:p>
    <w:p w14:paraId="0CCB5A9B" w14:textId="77777777" w:rsidR="00CB3D41" w:rsidRPr="00A60E75" w:rsidRDefault="00CB3D41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7755B" w14:textId="3BC77865" w:rsidR="00A60E75" w:rsidRDefault="00CB3D41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5.1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Sfidat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q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ë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lidhen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me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mosh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ë</w:t>
      </w:r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q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ë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ndikojn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ë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ë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ushqyerjen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duhur</w:t>
      </w:r>
      <w:proofErr w:type="spellEnd"/>
    </w:p>
    <w:p w14:paraId="6E6282D8" w14:textId="77777777" w:rsidR="00CB3D41" w:rsidRDefault="00CB3D41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4429599" w14:textId="2CEA93D0" w:rsidR="00CB3D41" w:rsidRDefault="00CB3D41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Këto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sfida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janë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14:paraId="3E357086" w14:textId="77777777" w:rsidR="00CB3D41" w:rsidRPr="00A60E75" w:rsidRDefault="00CB3D41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E100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-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Ndjeshmëria</w:t>
      </w:r>
      <w:proofErr w:type="spellEnd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reduktuar</w:t>
      </w:r>
      <w:proofErr w:type="spellEnd"/>
    </w:p>
    <w:p w14:paraId="1059D2E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ikin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sensoret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enjten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energji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nxitur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stimuluesit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Sensoret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nuhatjes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reduktohet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oreksi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veshtiresi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dalluar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fresket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padyshim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shkaterruese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0FDCE0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-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Efektet</w:t>
      </w:r>
      <w:proofErr w:type="spellEnd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anesore</w:t>
      </w:r>
      <w:proofErr w:type="spellEnd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te</w:t>
      </w:r>
      <w:proofErr w:type="spellEnd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mjekimeve</w:t>
      </w:r>
      <w:proofErr w:type="spellEnd"/>
    </w:p>
    <w:p w14:paraId="03D4B22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perzierje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oreks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reduktuar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perceptime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gabuara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efektet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anesore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t’ju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diskurajojne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perfundoni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1C3B8C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-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Shendet</w:t>
      </w:r>
      <w:proofErr w:type="spellEnd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i</w:t>
      </w:r>
      <w:proofErr w:type="spellEnd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dobet</w:t>
      </w:r>
      <w:proofErr w:type="spellEnd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dentar</w:t>
      </w:r>
      <w:proofErr w:type="spellEnd"/>
    </w:p>
    <w:p w14:paraId="1C942A4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dentare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dhembet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bien,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mishra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gjakosur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plage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keto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sjellin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konsumoni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B27591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-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Mungesa</w:t>
      </w:r>
      <w:proofErr w:type="spellEnd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financave</w:t>
      </w:r>
      <w:proofErr w:type="spellEnd"/>
    </w:p>
    <w:p w14:paraId="2F9172A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burime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limituara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shqetesohen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drejtohen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ushqyese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zgjedhje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con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deficensa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nutricionale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9E8BD4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-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Mungesa</w:t>
      </w:r>
      <w:proofErr w:type="spellEnd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transportit</w:t>
      </w:r>
      <w:proofErr w:type="spellEnd"/>
    </w:p>
    <w:p w14:paraId="70B2E8C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blere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perberes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fresket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gatimi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dyqane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tregtojne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produkte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rurale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ben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veshtire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A98B79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-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Veshtiresite</w:t>
      </w:r>
      <w:proofErr w:type="spellEnd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fizike</w:t>
      </w:r>
      <w:proofErr w:type="spellEnd"/>
    </w:p>
    <w:p w14:paraId="6FC7F69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shendetesore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perballemi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artriti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levizjen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dobet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perditshmerise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duken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sfida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veshtira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Performimi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gatuani,te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qeroni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behet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sfidues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54BFDC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-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Humbja</w:t>
      </w:r>
      <w:proofErr w:type="spellEnd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e memories</w:t>
      </w:r>
    </w:p>
    <w:p w14:paraId="2F53D67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memories, dementia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Alzheimer jane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shendetesore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harrojne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ndjekin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blejne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market.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sfide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nutricionale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E579A4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-</w:t>
      </w:r>
      <w:proofErr w:type="spellStart"/>
      <w:r w:rsidRPr="00A60E75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Depresioni</w:t>
      </w:r>
      <w:proofErr w:type="spellEnd"/>
    </w:p>
    <w:p w14:paraId="41C56F3A" w14:textId="77777777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vend </w:t>
      </w:r>
      <w:proofErr w:type="gramStart"/>
      <w:r w:rsidRPr="00A60E7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femijet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ikin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vetmuar-sidomos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vetem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shendetesore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keto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depresion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Nese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depresioni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shendetesore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AB1ADDF" w14:textId="77777777" w:rsidR="00CB3D41" w:rsidRPr="00A60E75" w:rsidRDefault="00CB3D41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8E613" w14:textId="29B5B371" w:rsidR="00A60E75" w:rsidRPr="00A60E75" w:rsidRDefault="00CB3D41" w:rsidP="00CB3D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5.2  </w:t>
      </w:r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Por</w:t>
      </w:r>
      <w:proofErr w:type="gram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cilat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jane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ushqimet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qe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jane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te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mira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per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njerezit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e moshes e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tretes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?</w:t>
      </w:r>
    </w:p>
    <w:p w14:paraId="5DAF573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baziket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Mundohuni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vakte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balancuara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nutricional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konsistoje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2AB1E3E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karbohidrate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patatet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embla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orizi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kaf</w:t>
      </w:r>
    </w:p>
    <w:p w14:paraId="0580BF4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proteina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salmoni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fasulet</w:t>
      </w:r>
      <w:proofErr w:type="spellEnd"/>
    </w:p>
    <w:p w14:paraId="3735EC2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Frutat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E75">
        <w:rPr>
          <w:rFonts w:ascii="Times New Roman" w:hAnsi="Times New Roman" w:cs="Times New Roman"/>
          <w:sz w:val="24"/>
          <w:szCs w:val="24"/>
        </w:rPr>
        <w:t>( 5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porcione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2AB0FE8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Perpos</w:t>
      </w:r>
      <w:proofErr w:type="spellEnd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kesaj</w:t>
      </w:r>
      <w:proofErr w:type="spellEnd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ju</w:t>
      </w:r>
      <w:proofErr w:type="spellEnd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mund</w:t>
      </w:r>
      <w:proofErr w:type="spellEnd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te</w:t>
      </w:r>
      <w:proofErr w:type="spellEnd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pergatisni</w:t>
      </w:r>
      <w:proofErr w:type="spellEnd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vakte</w:t>
      </w:r>
      <w:proofErr w:type="spellEnd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te</w:t>
      </w:r>
      <w:proofErr w:type="spellEnd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pasura</w:t>
      </w:r>
      <w:proofErr w:type="spellEnd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nutrientet</w:t>
      </w:r>
      <w:proofErr w:type="spellEnd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poshte</w:t>
      </w:r>
      <w:proofErr w:type="spellEnd"/>
      <w:r w:rsidRPr="00A60E75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:</w:t>
      </w:r>
    </w:p>
    <w:p w14:paraId="6320D4D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Ushqimet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pasura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acidet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yndyrore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omega-3</w:t>
      </w:r>
    </w:p>
    <w:p w14:paraId="7D91E92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Keto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acide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yndyrore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jane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rendesishme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kancer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zbuluar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ngadaleson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progresin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AMD-se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degjenerimit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makular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dobet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Provat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keto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acide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yndyrore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reduktojne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Alzheimer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sardelet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tuna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salmoni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fasulet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kanole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porcion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acidesh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yndyrore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omega-3,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here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1A9C3E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Ushqimet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pasura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ne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kalcium</w:t>
      </w:r>
      <w:proofErr w:type="spellEnd"/>
    </w:p>
    <w:p w14:paraId="48CE174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Kalciumi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ndertoje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kocka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Gjjthashtu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Per fat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keq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studimet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kalcium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konsumojme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kalcium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esenciale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mjaftueshem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kalcium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ri-absorboje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ate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kockat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kockat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brishta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osteoporoze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kalcium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jane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produkte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bulmeti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qumeshti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jogurti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djathi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gjethe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jeshile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dritherat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fortifikuar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kalcium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Boterore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njerezit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moshes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vjec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konsumojme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1200 mg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kalcium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bie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kupa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leng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portokalli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qumeshti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qumesht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bajameje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individe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veshtire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riabsorbojne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kaq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kalcium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dietes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suplementit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gjithmone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55F601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Ushqimet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pasura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ne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fibra</w:t>
      </w:r>
      <w:proofErr w:type="spellEnd"/>
    </w:p>
    <w:p w14:paraId="56F5809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yne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tretes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ngadalesohet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Muret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traktit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gastrointestinal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trashen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kontraktimet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kapsllek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fibra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promovojne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levizur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traktit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tretes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Keto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njihen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zvogelojne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fibra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perfshijne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orizin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kaf,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buken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zeze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frutat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353B3F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Uji</w:t>
      </w:r>
    </w:p>
    <w:p w14:paraId="5D2CF08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piramides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studiuesit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“Tufts University”,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gota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perket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benefiteve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sjellin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aftesia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ruajtur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reduktohet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Megjithate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serish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Dehidratimi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marramendje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konfuzion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sere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efektesh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anesore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esenciale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hidratuar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Nese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ndiqni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fibra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serish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fibrat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absorbojne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Menyra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e mire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kontrolluar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dehidratim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Nese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ngjyre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transparente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thote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hidratuar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verdhe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erret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dehidratimi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Perjashtim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bejne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veshkash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melcie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lejuar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konsultohuni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013B83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Ushqimet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hekur</w:t>
      </w:r>
      <w:proofErr w:type="spellEnd"/>
    </w:p>
    <w:p w14:paraId="2F8FF68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Hekuri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luan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vital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hemoglobinen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mbart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mushkerite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tjeter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Kur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konsumoni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mjaftueshem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hekur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limituar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letargjike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Defiçensa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hekurit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0F1178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Ushqimet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pasura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ne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vitamine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C</w:t>
      </w:r>
    </w:p>
    <w:p w14:paraId="7C21176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Vitamina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C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antioksiduese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besohen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kancerin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semundjen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ndikon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kolagjenit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lekures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elasticitet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heq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qafe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lekuren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vdekur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lekure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riparimin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kockave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dhembeve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plageve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vitamine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esenciale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fruta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Suplementet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vetem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C8C619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Vitamina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D</w:t>
      </w:r>
    </w:p>
    <w:p w14:paraId="508922F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Vitamina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absorbimin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kalciumit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ngadalesuar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ritmin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kockat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humbasin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kalcium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mbajtjen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densitetit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kockes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;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osteoporozen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mbrojne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shumefishte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tipi 2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kanceri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osteoporoza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reumatoidit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Vitamina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lekura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ekspozohet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diellit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fortifikuara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dritherat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qumeshti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jogurti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lengjet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natyrale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vitamina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gjendet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vezet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lloje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peshqish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E75">
        <w:rPr>
          <w:rFonts w:ascii="Times New Roman" w:hAnsi="Times New Roman" w:cs="Times New Roman"/>
          <w:sz w:val="24"/>
          <w:szCs w:val="24"/>
        </w:rPr>
        <w:t>( salmon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tuna).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njerez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kundershtojne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ekspozimi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diell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predispozon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kanceri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diellit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keshillueshme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suplemente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vitaminash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gjithmone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3810402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Ushqimet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pasura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me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vitamine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B12</w:t>
      </w:r>
    </w:p>
    <w:p w14:paraId="6279850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Vitamina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B12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pergjegjese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mbajtjen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rruazave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ADN-se. Mund ta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suplementeve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bulmetit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qumeshti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mishi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AF2847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Ushqimet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pasura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ne kalium</w:t>
      </w:r>
    </w:p>
    <w:p w14:paraId="74CF9D6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Studimet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amerikane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4700 mg kalium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Kaliumi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redukton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shanset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gureve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veshka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besohet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forcon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kockat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fruta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bananet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kumbullat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patatet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Nderkohe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kalciumit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problem,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tepert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konsultohuni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doktorin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me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BD6FEE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Magnezi</w:t>
      </w:r>
      <w:proofErr w:type="spellEnd"/>
    </w:p>
    <w:p w14:paraId="61FD55C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Magnezi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luan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thelbesor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300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psikologjike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shendetshme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kockat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aftesia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absorbuar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magnezin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reduktohet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reduktojne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absorbimin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magnezit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dritherat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frutat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fresketa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10981ED" w14:textId="77777777" w:rsidR="00A60E75" w:rsidRDefault="00A60E75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2A95FB" w14:textId="77777777" w:rsidR="00CB3D41" w:rsidRPr="00A60E75" w:rsidRDefault="00CB3D41" w:rsidP="00A60E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3F113" w14:textId="0C707ACF" w:rsidR="00A60E75" w:rsidRPr="00A2180D" w:rsidRDefault="00CB3D41" w:rsidP="00A2180D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b/>
          <w:sz w:val="28"/>
          <w:szCs w:val="24"/>
        </w:rPr>
        <w:t xml:space="preserve">TEMA 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 xml:space="preserve"> 6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ab/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Gjumi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dhe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pagjumësia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14:paraId="7400DE73" w14:textId="77777777" w:rsidR="00CB3D41" w:rsidRDefault="00CB3D41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40B72" w14:textId="6062D17E" w:rsidR="00A60E75" w:rsidRPr="00A60E75" w:rsidRDefault="00CB3D41" w:rsidP="00CB3D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6.1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Fazat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ciklit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gjumë-zgjim</w:t>
      </w:r>
      <w:proofErr w:type="spellEnd"/>
    </w:p>
    <w:p w14:paraId="6477C7F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Gjumë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lehtë</w:t>
      </w:r>
      <w:proofErr w:type="spellEnd"/>
    </w:p>
    <w:p w14:paraId="623F275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kohëzgjatje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shërben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ndërmjetës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qenurit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vijuese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BD653C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relaksuar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marramendje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faze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vërtet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kthehemi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dikush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përpiqet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8590B8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dremitjet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zgjasin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njëzet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zakonshmja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zgjohemi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çorientuar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dëshirojmë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vazhdojmë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flemë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B1D0FA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proofErr w:type="spellStart"/>
      <w:proofErr w:type="gram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Gjumi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proofErr w:type="gram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mesëm</w:t>
      </w:r>
      <w:proofErr w:type="spellEnd"/>
    </w:p>
    <w:p w14:paraId="54EDE43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relativisht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Sidoqoftë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valët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lëvizja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ngadalësohen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përgatiten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559D41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papritur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thumba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EEG.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besohet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përpunimin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ndijor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22A980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ciklin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gjumit-zgjimit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besojnë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konsolidohet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afatgjatë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71803D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Fazat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4: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Gjumi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thellë</w:t>
      </w:r>
      <w:proofErr w:type="spellEnd"/>
    </w:p>
    <w:p w14:paraId="4F571B4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studiohen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pikën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nganjëherë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grupohen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Sidoqoftë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ekzistojnë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shumica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ekspertëve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fenomene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BBE4F0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karakteristikat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hyjmë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zgjohemi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dikush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largon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pushimi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inerci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":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ndjenja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efekte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marramendje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EEAB06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muskujt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relaksuar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frymëmarrja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rrahjeve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ngadalësohen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hyjmë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to.</w:t>
      </w:r>
    </w:p>
    <w:p w14:paraId="7C7D8E9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mirëmbajtjen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mirëqenies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krijimi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muskujve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proofErr w:type="gramStart"/>
      <w:r w:rsidRPr="00A60E75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7D3514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5: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Gjumi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REM</w:t>
      </w:r>
    </w:p>
    <w:p w14:paraId="00E0F8C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vazhdojmë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flemë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ynë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hyjnë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ndoshta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ciklit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REM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lëvizja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Kur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karakteristikat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përmbysen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tonë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1B43C10" w14:textId="77777777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rrahjeve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krahasojmë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frymëmarrja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jonë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tendencë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parregullt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cekët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ynë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rimerr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lëvizur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lirshëm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A0BC862" w14:textId="77777777" w:rsidR="00CB3D41" w:rsidRPr="00A60E75" w:rsidRDefault="00CB3D41" w:rsidP="00CB3D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108E2" w14:textId="411329E0" w:rsidR="00A60E75" w:rsidRPr="00A60E75" w:rsidRDefault="00CB3D41" w:rsidP="00CB3D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6.2 </w:t>
      </w:r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Ndryshimet e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trurit</w:t>
      </w:r>
      <w:proofErr w:type="spellEnd"/>
    </w:p>
    <w:p w14:paraId="2D6E879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Nga ana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masim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encefalogram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korrelatohet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ëndrrave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4547C4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mister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shkencëtarët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duke 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Sidoqoftë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besohet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luan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memorizuar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82F9FA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moshuarit</w:t>
      </w:r>
      <w:proofErr w:type="spellEnd"/>
    </w:p>
    <w:p w14:paraId="160BD16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rezultuar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flenë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60718495" w14:textId="4B32BDC6" w:rsidR="00A60E75" w:rsidRPr="00A60E75" w:rsidRDefault="00B05799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Medikamente,probleme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themelore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</w:p>
    <w:p w14:paraId="7AC2686D" w14:textId="1F1F3962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dobët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pararendës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</w:t>
      </w:r>
      <w:r w:rsidR="00B05799">
        <w:rPr>
          <w:rFonts w:ascii="Times New Roman" w:hAnsi="Times New Roman" w:cs="Times New Roman"/>
          <w:sz w:val="24"/>
          <w:szCs w:val="24"/>
        </w:rPr>
        <w:t>emeve</w:t>
      </w:r>
      <w:proofErr w:type="spellEnd"/>
      <w:r w:rsidR="00B05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799">
        <w:rPr>
          <w:rFonts w:ascii="Times New Roman" w:hAnsi="Times New Roman" w:cs="Times New Roman"/>
          <w:sz w:val="24"/>
          <w:szCs w:val="24"/>
        </w:rPr>
        <w:t>serioze</w:t>
      </w:r>
      <w:proofErr w:type="spellEnd"/>
      <w:r w:rsidR="00B05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799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="00B057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579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057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05799">
        <w:rPr>
          <w:rFonts w:ascii="Times New Roman" w:hAnsi="Times New Roman" w:cs="Times New Roman"/>
          <w:sz w:val="24"/>
          <w:szCs w:val="24"/>
        </w:rPr>
        <w:t>rritja</w:t>
      </w:r>
      <w:proofErr w:type="spellEnd"/>
      <w:r w:rsidR="00B0579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05799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="00B05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79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05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799">
        <w:rPr>
          <w:rFonts w:ascii="Times New Roman" w:hAnsi="Times New Roman" w:cs="Times New Roman"/>
          <w:sz w:val="24"/>
          <w:szCs w:val="24"/>
        </w:rPr>
        <w:t>obezitetit</w:t>
      </w:r>
      <w:proofErr w:type="spellEnd"/>
      <w:r w:rsidR="00B057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5799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="00B05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5799">
        <w:rPr>
          <w:rFonts w:ascii="Times New Roman" w:hAnsi="Times New Roman" w:cs="Times New Roman"/>
          <w:sz w:val="24"/>
          <w:szCs w:val="24"/>
        </w:rPr>
        <w:t>kardiovaskulare,</w:t>
      </w:r>
      <w:r w:rsidRPr="00A60E75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proofErr w:type="gramEnd"/>
      <w:r w:rsidR="00B05799">
        <w:rPr>
          <w:rFonts w:ascii="Times New Roman" w:hAnsi="Times New Roman" w:cs="Times New Roman"/>
          <w:sz w:val="24"/>
          <w:szCs w:val="24"/>
        </w:rPr>
        <w:t>.</w:t>
      </w:r>
    </w:p>
    <w:p w14:paraId="0F2D1BD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Megjithëse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modelet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shqetësuar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plakjes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2D89280" w14:textId="3BE5CE2D" w:rsidR="00A60E75" w:rsidRPr="00A60E75" w:rsidRDefault="00B05799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fjetur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flenë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zgjohen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sh</w:t>
      </w:r>
      <w:r>
        <w:rPr>
          <w:rFonts w:ascii="Times New Roman" w:hAnsi="Times New Roman" w:cs="Times New Roman"/>
          <w:sz w:val="24"/>
          <w:szCs w:val="24"/>
        </w:rPr>
        <w:t>pesh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mëngjes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A60E75" w:rsidRPr="00A60E75">
        <w:rPr>
          <w:rFonts w:ascii="Times New Roman" w:hAnsi="Times New Roman" w:cs="Times New Roman"/>
          <w:sz w:val="24"/>
          <w:szCs w:val="24"/>
        </w:rPr>
        <w:t>ëjnë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gjumë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cilësor</w:t>
      </w:r>
      <w:proofErr w:type="spellEnd"/>
    </w:p>
    <w:p w14:paraId="7979398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shqetësime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rënies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lodhja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AA0C1C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Rreth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qind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njerëzve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55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fjetur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pushim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43742D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Shumica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studimeve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arrijnë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përfundimin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terapia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konjitive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pagjumësinë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papritur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preferueshme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efekte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padëshiruara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përzjera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70B1D0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Flisni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Ju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shihni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përfitime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stilit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jetesës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064510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?</w:t>
      </w:r>
    </w:p>
    <w:p w14:paraId="4384828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psikiatrik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D9170B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Pagjumësia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bashkëjeton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psikiatrike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neurologjike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28EE3E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prishin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perfshin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6ECA38C9" w14:textId="77777777" w:rsidR="00A60E75" w:rsidRPr="00A60E75" w:rsidRDefault="00A60E75" w:rsidP="00516FFB">
      <w:pPr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diuretikët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glaukomën</w:t>
      </w:r>
      <w:proofErr w:type="spellEnd"/>
    </w:p>
    <w:p w14:paraId="5EF15A73" w14:textId="77777777" w:rsidR="00A60E75" w:rsidRPr="00A60E75" w:rsidRDefault="00A60E75" w:rsidP="00516FFB">
      <w:pPr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antikolinergjikë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thithur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COPD</w:t>
      </w:r>
    </w:p>
    <w:p w14:paraId="6C27C91D" w14:textId="77777777" w:rsidR="00A60E75" w:rsidRPr="00A60E75" w:rsidRDefault="00A60E75" w:rsidP="00516FFB">
      <w:pPr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barna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antihipertensive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</w:p>
    <w:p w14:paraId="4D5B477C" w14:textId="77777777" w:rsidR="00A60E75" w:rsidRPr="00A60E75" w:rsidRDefault="00A60E75" w:rsidP="00516FFB">
      <w:pPr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kortikosteroidet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(prednisone)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artritin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reumatoid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lupusin</w:t>
      </w:r>
      <w:proofErr w:type="spellEnd"/>
    </w:p>
    <w:p w14:paraId="41D233E4" w14:textId="77777777" w:rsidR="00A60E75" w:rsidRPr="00A60E75" w:rsidRDefault="00A60E75" w:rsidP="00516FFB">
      <w:pPr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ilacet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depresionit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ilaçet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ankthit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anksiolitikët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381D957C" w14:textId="77777777" w:rsidR="00A60E75" w:rsidRPr="00A60E75" w:rsidRDefault="00A60E75" w:rsidP="00516FFB">
      <w:pPr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antihistamina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alergji</w:t>
      </w:r>
      <w:proofErr w:type="spellEnd"/>
    </w:p>
    <w:p w14:paraId="61FC7FD9" w14:textId="77777777" w:rsidR="00A60E75" w:rsidRPr="00A60E75" w:rsidRDefault="00A60E75" w:rsidP="00516FFB">
      <w:pPr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levodopa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Parkinsonit</w:t>
      </w:r>
      <w:proofErr w:type="spellEnd"/>
    </w:p>
    <w:p w14:paraId="2EC1A4D0" w14:textId="77777777" w:rsidR="00A60E75" w:rsidRPr="00A60E75" w:rsidRDefault="00A60E75" w:rsidP="00516FFB">
      <w:pPr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donepezil (Aricept)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Alzheimerit</w:t>
      </w:r>
      <w:proofErr w:type="spellEnd"/>
    </w:p>
    <w:p w14:paraId="55DC9880" w14:textId="77777777" w:rsidR="00A60E75" w:rsidRPr="00A60E75" w:rsidRDefault="00A60E75" w:rsidP="00516FFB">
      <w:pPr>
        <w:numPr>
          <w:ilvl w:val="0"/>
          <w:numId w:val="1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Kafeina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alkooli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duhani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kontribuojnë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AD357A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Kafeina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stimuluese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zvogëlojë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vonesë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ritmin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cirkadian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8D6130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Alkooli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apnea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25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qind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73A3ACA" w14:textId="77777777" w:rsidR="00CB3D41" w:rsidRDefault="00CB3D41" w:rsidP="00A60E7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14:paraId="33FBE45C" w14:textId="4F768AE9" w:rsidR="00A60E75" w:rsidRPr="00A60E75" w:rsidRDefault="00CB3D41" w:rsidP="00A60E7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A60E7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TEMA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</w:t>
      </w:r>
      <w:r w:rsidR="00A60E75" w:rsidRPr="00A60E7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.</w:t>
      </w:r>
      <w:r w:rsidR="00A60E75" w:rsidRPr="00A60E7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ab/>
      </w:r>
      <w:proofErr w:type="spellStart"/>
      <w:r w:rsidR="00A60E75" w:rsidRPr="00A60E7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Administrimi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i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medikamenteve</w:t>
      </w:r>
      <w:proofErr w:type="spellEnd"/>
    </w:p>
    <w:p w14:paraId="61747A8E" w14:textId="77777777" w:rsidR="00A60E75" w:rsidRPr="00A60E75" w:rsidRDefault="00A60E75" w:rsidP="00A60E7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14:paraId="4C8E915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ndryshojne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aftesin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nje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personi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qe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performoje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funksione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normale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rezultojne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ndryshime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sjelljeve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jene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kercenuese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per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jeten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moshuarit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1469DAA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Reaksionet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shpeshta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tek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moshuarit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Studimet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kane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shpalosur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shume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sesa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17%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hospitalizimeve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personave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moshuar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sesa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66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vjeçe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ishin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nderlidhur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reaksionet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negative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1EAA5A3" w14:textId="3C0CCDDD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Bari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doza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qe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pershtashme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per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njerin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jene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pershtatshme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per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tjetrin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Gerofarmacia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studion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pergjigien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moshuarve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ndaj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nje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caktuar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esht</w:t>
      </w:r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nje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fushe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re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por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rritje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1E111EB" w14:textId="77777777" w:rsidR="00A60E75" w:rsidRPr="00A60E75" w:rsidRDefault="00A60E75" w:rsidP="00B0579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Faktoret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qe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rrisin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rrezikun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per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problemet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nderlidhura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52792496" w14:textId="77777777" w:rsidR="00A60E75" w:rsidRPr="00A60E75" w:rsidRDefault="00A60E75" w:rsidP="00516FFB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Ndryshime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fiziologjike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nderlidhura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plakjen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0C7D7286" w14:textId="77777777" w:rsidR="00A60E75" w:rsidRPr="00A60E75" w:rsidRDefault="00A60E75" w:rsidP="00516FFB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Perdorimi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shumte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439F44F6" w14:textId="77777777" w:rsidR="00A60E75" w:rsidRPr="00A60E75" w:rsidRDefault="00A60E75" w:rsidP="00516FFB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Ndryshimet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senzorike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ato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kognitive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502579BE" w14:textId="77777777" w:rsidR="00A60E75" w:rsidRPr="00A60E75" w:rsidRDefault="00A60E75" w:rsidP="00516FFB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Deficitet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njohurive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48BC48D6" w14:textId="77777777" w:rsidR="00A60E75" w:rsidRPr="00A60E75" w:rsidRDefault="00A60E75" w:rsidP="00516FFB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Shqetesimet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financiare</w:t>
      </w:r>
      <w:proofErr w:type="spellEnd"/>
    </w:p>
    <w:p w14:paraId="7A431946" w14:textId="77777777" w:rsidR="00A60E75" w:rsidRPr="00A60E75" w:rsidRDefault="00A60E75" w:rsidP="00516FFB">
      <w:pPr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Rreziqet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nderlidhura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ndryshimet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fiziologjike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plakjes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7B2D82F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Njerzit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nuk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perjetojne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ndryshime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fiziologjike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nderlidhura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plakjen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njejten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shkalle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Sa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shume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ndryshime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fiziologjike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perjetuara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aq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madhe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eshte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rreziku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nje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reagimi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jo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duhur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ndaj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14:paraId="3B4594BD" w14:textId="33CE8F2E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Farmakokinetika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eshte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studimi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veprimit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barit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trupe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duke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perfshire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absorbimin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distribuimi</w:t>
      </w:r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n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metabolizmin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eleminimin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767E209" w14:textId="77777777" w:rsidR="00A60E75" w:rsidRPr="00A60E75" w:rsidRDefault="00A60E75" w:rsidP="00B0579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Absorbimi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Barit </w:t>
      </w:r>
    </w:p>
    <w:p w14:paraId="1F690C8E" w14:textId="73E97079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Shumica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merren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permes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rrugeve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orale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absorbuara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permes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traktit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gastrointestinal.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Sekrecioni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acidit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gastrik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bie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moshen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duke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rezultuar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rritje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p. H-se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gastrike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Kur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koncentrimi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acidit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eshte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ulet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sesa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normal,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absorbimi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barit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eshte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zvogluar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Aciditeti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zvogluar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njeherit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afekton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zberthimin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kapsulave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tabletave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mbeshtjella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stomake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duke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rezultuar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shkalle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ndryshuar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absorbimit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varshmeri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</w:t>
      </w:r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enyre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si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bari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eshte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krijuar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1C1356D7" w14:textId="77777777" w:rsidR="00A60E75" w:rsidRPr="00A60E75" w:rsidRDefault="00A60E75" w:rsidP="00B0579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Distribuimi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Barnave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Shperndarja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) </w:t>
      </w:r>
    </w:p>
    <w:p w14:paraId="22677AC4" w14:textId="7CFFF0E1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plakjen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eshte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tipike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zvoglimi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mases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trupore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totali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langjeve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trupore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rritje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totalit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indit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dhjamor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Keto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ndryshime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modifikojne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distribuimin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mendikamenteve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Rreziku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per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toksicitet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barna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eshte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I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larte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tek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moshuarit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kequshqyer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Personat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moshuar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cilet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konsumojne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shume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karbohidrate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dieta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ulta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proteinike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jane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shprehur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per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zhvilluar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toksicitet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sesa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personat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plakur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cilet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konsu</w:t>
      </w:r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mojne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dieta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mire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balancuara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76DD7E4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Metabolizmi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barit </w:t>
      </w:r>
    </w:p>
    <w:p w14:paraId="72E08618" w14:textId="123208FD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Melqia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eshte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pjesa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primare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metabolizimit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barnave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Plakja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shpesh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rezulton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aktivitet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zvogluar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qelizave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melqise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enzime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metabolike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zvogluara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pune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zvogluar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kardiake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cila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rezulton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rrjedhje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zvogluar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gjakun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melqi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Kur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barnat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nuk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jane mire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metabolizuara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melqia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moshuarve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rreziku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per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toksicitet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rritet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A854859" w14:textId="77777777" w:rsidR="00A60E75" w:rsidRPr="00A60E75" w:rsidRDefault="00A60E75" w:rsidP="00B0579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Eliminimi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barnave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532913D5" w14:textId="5D152D32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Veshket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plakura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jane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pak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efektive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larguarit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produkteve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panevojshme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duke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perfshire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efektet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ansore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Si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pasoj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shume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barna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qendrojne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qarkullim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duke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shpier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keshtu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nivele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ngritura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barnave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simptomat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toksicitetit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tyre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Barnat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papershkruara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alkoholi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nikotina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afektojne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funksionin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veshkeve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shkaktojne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ndryshimet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elemini</w:t>
      </w:r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min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barnave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tek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moshuarit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69EAC5D7" w14:textId="77777777" w:rsidR="00A60E75" w:rsidRPr="00A60E75" w:rsidRDefault="00A60E75" w:rsidP="00B0579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Farmakodinamika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28149373" w14:textId="425A1986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Efektet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jane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pak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parashikueshme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tek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personi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I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moshuar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Ndryshimet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patologjike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organe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afektojne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pergjig</w:t>
      </w:r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jien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ndaj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ketyre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medikamenteve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8697E1E" w14:textId="77777777" w:rsidR="00A60E75" w:rsidRPr="00B05799" w:rsidRDefault="00A60E75" w:rsidP="00B0579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B0579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Polifarmacia</w:t>
      </w:r>
      <w:proofErr w:type="spellEnd"/>
      <w:r w:rsidRPr="00B0579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2F0A50BE" w14:textId="468E3373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Polifarmacia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pershkrimi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administrimi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perdorimi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shume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medikamenteve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qe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jane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klinikisht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indikuara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eshte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nje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problem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shpesht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tek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moshuarit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Sa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shume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marra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aq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madhe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eshte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rreziku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per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reaksione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negative,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bashkeverpime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barn</w:t>
      </w:r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ave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dhe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toksicitet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barnave</w:t>
      </w:r>
      <w:proofErr w:type="spellEnd"/>
      <w:r w:rsidR="00B0579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39C85EB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Administrimi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barnave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mjediset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institucionale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56E7711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Para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administimit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barnave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infermieret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duhet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kenë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informatat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poshte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paraqitura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: </w:t>
      </w:r>
    </w:p>
    <w:p w14:paraId="07E99569" w14:textId="77777777" w:rsidR="00A60E75" w:rsidRPr="00A60E75" w:rsidRDefault="00A60E75" w:rsidP="00516FFB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Efektet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terapeutike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barit </w:t>
      </w:r>
    </w:p>
    <w:p w14:paraId="271596C4" w14:textId="77777777" w:rsidR="00A60E75" w:rsidRPr="00A60E75" w:rsidRDefault="00A60E75" w:rsidP="00516FFB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Arsyet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qe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ky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individë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eshte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duke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marrur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ilaqin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0245AAD5" w14:textId="77777777" w:rsidR="00A60E75" w:rsidRPr="00A60E75" w:rsidRDefault="00A60E75" w:rsidP="00516FFB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Dozat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terapeutike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45B767BF" w14:textId="77777777" w:rsidR="00A60E75" w:rsidRPr="00A60E75" w:rsidRDefault="00A60E75" w:rsidP="00516FFB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Rruga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normale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rrugët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administruarit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2813F756" w14:textId="77777777" w:rsidR="00A60E75" w:rsidRPr="00A60E75" w:rsidRDefault="00A60E75" w:rsidP="00516FFB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Ndonje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mase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paraprake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kujdesit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ndërlidhur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administrimin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21046CC5" w14:textId="77777777" w:rsidR="00A60E75" w:rsidRPr="00A60E75" w:rsidRDefault="00A60E75" w:rsidP="00516FFB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Efektet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shpeshta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ansore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efektet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kundërta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medikamentit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41CD82D4" w14:textId="77777777" w:rsidR="00A60E75" w:rsidRPr="00A60E75" w:rsidRDefault="00A60E75" w:rsidP="00516FFB">
      <w:pPr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Shenjat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mbidozës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toksicitetit</w:t>
      </w:r>
      <w:proofErr w:type="spellEnd"/>
      <w:r w:rsidRPr="00A60E7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420E0E0" w14:textId="77777777" w:rsid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1BBE4D7" w14:textId="77777777" w:rsidR="00CB3D41" w:rsidRPr="00A60E75" w:rsidRDefault="00CB3D41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0F6BFEB" w14:textId="3B5C4870" w:rsidR="00A60E75" w:rsidRPr="00A2180D" w:rsidRDefault="00CB3D41" w:rsidP="00A2180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>TEMA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 xml:space="preserve">  8</w:t>
      </w:r>
      <w:r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>.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ab/>
        <w:t>Injeksionet</w:t>
      </w:r>
    </w:p>
    <w:p w14:paraId="252D8D3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7F9926E" w14:textId="77777777" w:rsidR="00B05799" w:rsidRDefault="00B05799" w:rsidP="00B05799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8.1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Injeksionet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i.v.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3778D0C1" w14:textId="7A2359F4" w:rsidR="00A60E75" w:rsidRPr="00B05799" w:rsidRDefault="00B05799" w:rsidP="00A60E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anë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rrugë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injektimit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ilaçeve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terapisë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enë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gjakut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Rruga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administrimit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ilaçeve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bëhet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duke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përdorur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shiringë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presion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lartë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Infuzionet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zakonisht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quhen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infuzione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pikatore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terapia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rrjedhë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pikë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pikë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Rruga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mënyra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më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shpejtë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dhënë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ilaçe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zëvendësimin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lëngjeve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gjithë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trupin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sepse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ato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futen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direkt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qarkullim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gjakut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Terapia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mund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përdoret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zëvendësimin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vëllimit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lëngjeve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korrigjuar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pamjaftueshmërinë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elektrolitëve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trupor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ashtu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dhënë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ilaçe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transfuzion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gjakut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Terapia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përbërës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rëndësishëm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kujdesit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pacientët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pjesë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rolit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mjekëve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infermierëve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Terapia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trajtim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infeksioni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zgjidhje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apo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aplikimi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medikamenteve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ose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gjakut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direkt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venë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Terapia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është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mënyrë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efektive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veprim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shpejtë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administruar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trajtimin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lëngjeve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ose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ilaçeve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situatë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emergjente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pacientët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që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nuk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janë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gjendje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marrin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ilaçe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gojë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Përafërsisht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80%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gjithë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pacientëve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ambientin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spitalor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marrin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terapi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ED5461" w14:textId="77777777" w:rsidR="00A60E75" w:rsidRPr="00A60E75" w:rsidRDefault="00A60E75" w:rsidP="00B057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Ekstremitetet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sipërme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duart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krahët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vendet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preferuara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administrim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ilaçeve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ofrues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trajnuar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kujdesit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eastAsia="Times New Roman" w:hAnsi="Times New Roman" w:cs="Times New Roman"/>
          <w:sz w:val="24"/>
          <w:szCs w:val="24"/>
        </w:rPr>
        <w:t>shëndetësor.Por</w:t>
      </w:r>
      <w:proofErr w:type="spellEnd"/>
      <w:proofErr w:type="gram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mangësitë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sistemi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i.v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qëndrojnë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aty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prira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shumta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hiqen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CAE608" w14:textId="3B8BD215" w:rsidR="00A60E75" w:rsidRPr="00B05799" w:rsidRDefault="00A60E75" w:rsidP="00B05799">
      <w:pPr>
        <w:pStyle w:val="ListParagraph"/>
        <w:numPr>
          <w:ilvl w:val="0"/>
          <w:numId w:val="19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72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96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orë</w:t>
      </w:r>
      <w:proofErr w:type="spellEnd"/>
    </w:p>
    <w:p w14:paraId="51E77DBF" w14:textId="6E85D257" w:rsidR="00A60E75" w:rsidRPr="00B05799" w:rsidRDefault="00A60E75" w:rsidP="00B05799">
      <w:pPr>
        <w:pStyle w:val="ListParagraph"/>
        <w:numPr>
          <w:ilvl w:val="0"/>
          <w:numId w:val="1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Sapo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pacienti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qëndrueshëm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shëruar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kërkon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i.v.</w:t>
      </w:r>
      <w:proofErr w:type="spellEnd"/>
    </w:p>
    <w:p w14:paraId="38CFF51C" w14:textId="7B5D2AB3" w:rsidR="00A60E75" w:rsidRPr="00B05799" w:rsidRDefault="00A60E75" w:rsidP="00B05799">
      <w:pPr>
        <w:pStyle w:val="ListParagraph"/>
        <w:numPr>
          <w:ilvl w:val="0"/>
          <w:numId w:val="19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Menjëherë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butësia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ënjtja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skuqja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kullimi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ndodh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futjes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tubit</w:t>
      </w:r>
      <w:proofErr w:type="spellEnd"/>
      <w:r w:rsidRPr="00B05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05799">
        <w:rPr>
          <w:rFonts w:ascii="Times New Roman" w:eastAsia="Times New Roman" w:hAnsi="Times New Roman" w:cs="Times New Roman"/>
          <w:sz w:val="24"/>
          <w:szCs w:val="24"/>
        </w:rPr>
        <w:t>i.v.</w:t>
      </w:r>
      <w:proofErr w:type="spellEnd"/>
    </w:p>
    <w:p w14:paraId="1CFAFC28" w14:textId="21D79355" w:rsid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komplikime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lindin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terapia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intravenoze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periferike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Përgjegjësia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ofruesit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kujdesit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shëndetësor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monitorojë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shenjat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komplikimeve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ndërhyjë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duhur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Komplikimet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kategorizohen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lokale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sistemike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Shumica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komplikimeve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shmangen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higjena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duarve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personelit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mjekësore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duhur</w:t>
      </w:r>
      <w:proofErr w:type="spellEnd"/>
    </w:p>
    <w:p w14:paraId="21FAF8A4" w14:textId="77777777" w:rsidR="00B05799" w:rsidRPr="00A60E75" w:rsidRDefault="00B05799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83ADC" w14:textId="663BDF86" w:rsidR="00A60E75" w:rsidRPr="00A60E75" w:rsidRDefault="00B05799" w:rsidP="00B0579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8.2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Injeksionet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intramuskulare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i.m.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E6E9D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Injeksioni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ilaçi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gjilpërë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gjilpërë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hipodermike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injektuar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shiringë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5570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Injeksionet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miliardë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administrime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vit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botë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tranzicion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Mbi 95%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injeksioneve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administrohen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kurativ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shërues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3%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imunizim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vaksinime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transfuzioni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208D91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Meqenëse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injektimit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plagë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vrimë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(me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llojit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injeksionit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vendndodhjes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llojit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ilaçeve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madhësisë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gjilpërësh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administron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injeksionin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ndjeshmërisë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injeksionit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frika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gjilpërat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antiseptike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personelit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Injeksioni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teknikë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shpërndarjen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ilaçit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parenteral,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domethënë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administrimi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përveçse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traktit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digjestiv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743BE63F" w14:textId="7F22C422" w:rsidR="00A60E75" w:rsidRPr="00A2180D" w:rsidRDefault="00B05799" w:rsidP="00A2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8.3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Injeksioni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parenteral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përfshin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FCFC2B" w14:textId="7EAE36ED" w:rsidR="00A60E75" w:rsidRPr="00A60E75" w:rsidRDefault="00B05799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Injeksionet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intrakutane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A60E75"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diagnostifikimit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regjion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C62CC12" w14:textId="38820E0E" w:rsidR="00A60E75" w:rsidRPr="00A60E75" w:rsidRDefault="00B05799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Injeksione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subkutane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A60E75"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injeksion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nënlëkuror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administrohet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bolus (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administrim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sasie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përbërësve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kohe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1-30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minutash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përqendrimi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nënlëkurën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shtresa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dermë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epidermë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quhet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cutis (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lëkura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apo derma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vërtetë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injeksione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efektshme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insulina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morfina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diacetilmorfina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3BAF32" w14:textId="43CA1CA2" w:rsidR="00A60E75" w:rsidRPr="00A60E75" w:rsidRDefault="00B05799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Injeksioni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intramuskular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i.m.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) –</w:t>
      </w:r>
      <w:r w:rsidR="00A60E75"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injeksion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substance (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muskul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mjekësi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njëra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metodat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parenteral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Muskujt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enë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gjaku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shumta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indet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nënlëkurore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injeksionet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intramuskulare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shkallë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përthithjes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injeksionet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nënlëkurore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intradermale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Vëllimi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injeksionit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kufizuar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2-5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mililitra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0E75" w:rsidRPr="00A60E75">
        <w:rPr>
          <w:rFonts w:ascii="Times New Roman" w:hAnsi="Times New Roman" w:cs="Times New Roman"/>
          <w:sz w:val="24"/>
          <w:szCs w:val="24"/>
        </w:rPr>
        <w:t>injeksionit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6DBCF724" w14:textId="73CB56D1" w:rsidR="00A60E75" w:rsidRPr="00A60E75" w:rsidRDefault="00A60E75" w:rsidP="00C76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93D073" w14:textId="77777777" w:rsidR="00C76DD8" w:rsidRDefault="00C76DD8" w:rsidP="00B0579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8.4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Injeksioni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intraperitoneal (IP) </w:t>
      </w:r>
    </w:p>
    <w:p w14:paraId="05620217" w14:textId="02413558" w:rsidR="00A60E75" w:rsidRPr="00A60E75" w:rsidRDefault="00C76DD8" w:rsidP="00B0579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="00A60E75" w:rsidRPr="00A60E75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injektimi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substance (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peritoneum (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zgavrën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proofErr w:type="gramStart"/>
      <w:r w:rsidR="00A60E75" w:rsidRPr="00A60E75">
        <w:rPr>
          <w:rFonts w:ascii="Times New Roman" w:hAnsi="Times New Roman" w:cs="Times New Roman"/>
          <w:sz w:val="24"/>
          <w:szCs w:val="24"/>
        </w:rPr>
        <w:t>)..</w:t>
      </w:r>
      <w:proofErr w:type="gram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preferohet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nevojiten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zëvendësuese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presion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parandalojnë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ene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injeksion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intravenoz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ACAAD85" w14:textId="71D87605" w:rsidR="00C76DD8" w:rsidRPr="00A2180D" w:rsidRDefault="00C76DD8" w:rsidP="00A218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99BC2" w14:textId="77777777" w:rsidR="00C76DD8" w:rsidRDefault="00C76DD8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8.5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Injeksionet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intra-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oseoze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(IO) </w:t>
      </w:r>
    </w:p>
    <w:p w14:paraId="66945B77" w14:textId="1100E7D6" w:rsidR="00A60E75" w:rsidRPr="00A60E75" w:rsidRDefault="00C76DD8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60E75" w:rsidRPr="00A60E75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injektimit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palcën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kocke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teknikë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qasja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disponueshme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jo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metodë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mundëson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lëngjet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administruara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futen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vaskular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85DB4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A4A22" w14:textId="77777777" w:rsidR="00C76DD8" w:rsidRDefault="00C76DD8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Injeksionet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intrakardiake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3A97C5" w14:textId="30DBAE2E" w:rsidR="00A60E75" w:rsidRPr="00A60E75" w:rsidRDefault="00C76DD8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A60E75" w:rsidRPr="00A60E75">
        <w:rPr>
          <w:rFonts w:ascii="Times New Roman" w:hAnsi="Times New Roman" w:cs="Times New Roman"/>
          <w:sz w:val="24"/>
          <w:szCs w:val="24"/>
        </w:rPr>
        <w:t>anë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injeksione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jepen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muskujt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60E75" w:rsidRPr="00A60E75">
        <w:rPr>
          <w:rFonts w:ascii="Times New Roman" w:hAnsi="Times New Roman" w:cs="Times New Roman"/>
          <w:sz w:val="24"/>
          <w:szCs w:val="24"/>
        </w:rPr>
        <w:t>ventrikulin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urgjente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Injeksionet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intrakardiake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urgjente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qasjet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injeksioneve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pamundura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; p.sh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administrohen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intravenoze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rrethanave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ndodhet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(p.sh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aksidenteve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futur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gjilpërë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dirket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dhomën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ventrikulit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Gjilpëra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futet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hapësirën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katërt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ndërkostale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brinjëve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C495CE" w14:textId="18349C13" w:rsidR="00C76DD8" w:rsidRPr="00C76DD8" w:rsidRDefault="00C76DD8" w:rsidP="00C76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D53CD3" w14:textId="77777777" w:rsidR="00C76DD8" w:rsidRDefault="00C76DD8" w:rsidP="00B0579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8.7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Injeksionet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intra-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artikulare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60311B" w14:textId="72AFF460" w:rsidR="00A60E75" w:rsidRPr="00A60E75" w:rsidRDefault="00C76DD8" w:rsidP="00B0579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A60E75" w:rsidRPr="00A60E75">
        <w:rPr>
          <w:rFonts w:ascii="Times New Roman" w:hAnsi="Times New Roman" w:cs="Times New Roman"/>
          <w:sz w:val="24"/>
          <w:szCs w:val="24"/>
        </w:rPr>
        <w:t>shtë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kushteve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inflamacionit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nyjeve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artriti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reumatoid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artriti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psoriatik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pas here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osteoartriti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gjilpërë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hipodermike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injektohet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nyjën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inflamuar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aplikohen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ilaçet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zakonshmit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kortikosteroidet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teknikë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nxjerrur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lëngjet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tepërta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kyçet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arikulacionet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1548B32D" w14:textId="35543AED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r w:rsidRPr="00A60E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1A49B39" wp14:editId="52E3BEEF">
                <wp:extent cx="304800" cy="304800"/>
                <wp:effectExtent l="0" t="0" r="0" b="0"/>
                <wp:docPr id="39" name="AutoShape 1" descr="https://al.hondrostrong-cream.com/images/artikuj/724/injeksione%20brenda%20artikulare%20p%C3%ABr%20artroz%C3%ABn%20e%20nyjes%20s%C3%AB%20gjur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75F3E" w14:textId="77777777" w:rsidR="0079793B" w:rsidRDefault="0079793B" w:rsidP="00A60E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49B39" id="AutoShape 1" o:spid="_x0000_s1027" alt="https://al.hondrostrong-cream.com/images/artikuj/724/injeksione%20brenda%20artikulare%20p%C3%ABr%20artroz%C3%ABn%20e%20nyjes%20s%C3%AB%20gjuri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xFNEXc&#10;AQAAsAMAAA4AAAAAAAAAAAAAAAAALgIAAGRycy9lMm9Eb2MueG1sUEsBAi0AFAAGAAgAAAAhAEyg&#10;6SzYAAAAAwEAAA8AAAAAAAAAAAAAAAAANgQAAGRycy9kb3ducmV2LnhtbFBLBQYAAAAABAAEAPMA&#10;AAA7BQAAAAA=&#10;" filled="f" stroked="f">
                <o:lock v:ext="edit" aspectratio="t"/>
                <v:textbox>
                  <w:txbxContent>
                    <w:p w14:paraId="02575F3E" w14:textId="77777777" w:rsidR="0079793B" w:rsidRDefault="0079793B" w:rsidP="00A60E7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75C97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Metodat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injeksioneve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pasigurta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janë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lidhura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rreziqe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tilla </w:t>
      </w:r>
      <w:proofErr w:type="spellStart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:</w:t>
      </w:r>
    </w:p>
    <w:p w14:paraId="07BF8E6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Transmetimin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infeksioneve</w:t>
      </w:r>
      <w:proofErr w:type="spellEnd"/>
    </w:p>
    <w:p w14:paraId="5AC72F6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60E75">
        <w:rPr>
          <w:rFonts w:ascii="Times New Roman" w:eastAsia="Times New Roman" w:hAnsi="Times New Roman" w:cs="Times New Roman"/>
          <w:sz w:val="24"/>
          <w:szCs w:val="24"/>
        </w:rPr>
        <w:t>Paralizë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26736E4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Anafilaksia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rënia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papritur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sistemit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qarkullimit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reagimit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imunologjik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ilaçit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injektuar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55A28B4" w14:textId="77777777" w:rsid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09052" w14:textId="77777777" w:rsidR="00C76DD8" w:rsidRPr="00A60E75" w:rsidRDefault="00C76DD8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860D9" w14:textId="2C55BC92" w:rsidR="00A60E75" w:rsidRPr="00A60E75" w:rsidRDefault="00C76DD8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sq-AL"/>
        </w:rPr>
      </w:pPr>
      <w:r w:rsidRPr="00A60E75"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>TEMA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 xml:space="preserve">  9</w:t>
      </w:r>
      <w:r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>.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ab/>
        <w:t>Oksigjenimi. Kateterizimi</w:t>
      </w:r>
    </w:p>
    <w:p w14:paraId="4CAAA3F3" w14:textId="77777777" w:rsidR="00C76DD8" w:rsidRDefault="00C76DD8" w:rsidP="00A60E75">
      <w:p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24A99AF6" w14:textId="6E0F6F9B" w:rsidR="00A60E75" w:rsidRPr="00C76DD8" w:rsidRDefault="00C76DD8" w:rsidP="00A60E75">
      <w:pPr>
        <w:spacing w:after="0" w:line="240" w:lineRule="auto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C76D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9.1 </w:t>
      </w:r>
      <w:proofErr w:type="spellStart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>Oksigjeni</w:t>
      </w:r>
      <w:proofErr w:type="spellEnd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>n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>ë</w:t>
      </w:r>
      <w:proofErr w:type="spellEnd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>gjak</w:t>
      </w:r>
      <w:proofErr w:type="spellEnd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/ </w:t>
      </w:r>
      <w:proofErr w:type="spellStart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>Nivelet</w:t>
      </w:r>
      <w:proofErr w:type="spellEnd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e </w:t>
      </w:r>
      <w:proofErr w:type="spellStart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>ulëta</w:t>
      </w:r>
      <w:proofErr w:type="spellEnd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>dhe</w:t>
      </w:r>
      <w:proofErr w:type="spellEnd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>normale</w:t>
      </w:r>
      <w:proofErr w:type="spellEnd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>të</w:t>
      </w:r>
      <w:proofErr w:type="spellEnd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>oksigjenit</w:t>
      </w:r>
      <w:proofErr w:type="spellEnd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>të</w:t>
      </w:r>
      <w:proofErr w:type="spellEnd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="00A60E75" w:rsidRPr="00C76DD8">
        <w:rPr>
          <w:rFonts w:ascii="Times New Roman" w:hAnsi="Times New Roman" w:cs="Times New Roman"/>
          <w:b/>
          <w:spacing w:val="-5"/>
          <w:sz w:val="24"/>
          <w:szCs w:val="24"/>
        </w:rPr>
        <w:t>gjakut</w:t>
      </w:r>
      <w:proofErr w:type="spellEnd"/>
    </w:p>
    <w:p w14:paraId="7C2F920C" w14:textId="77777777" w:rsidR="00C76DD8" w:rsidRDefault="00C76DD8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F2C9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qarkullon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Shumica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mbartet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mbledhin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3EE877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monitoron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mbajtur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diapazoni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ketw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mjaftueshëm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0D03F5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Nivelet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normale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dhe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ulëta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oksigjenit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gjak</w:t>
      </w:r>
      <w:proofErr w:type="spellEnd"/>
    </w:p>
    <w:p w14:paraId="701BD04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75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milimetra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zhiva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(mm Hg).</w:t>
      </w:r>
    </w:p>
    <w:p w14:paraId="76128A3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60 mm Hg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plotësim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individual.</w:t>
      </w:r>
    </w:p>
    <w:p w14:paraId="404E1A9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krahasim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mesatar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shëndetshëm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hipoksemia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dërgimin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F5F7B1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Simptomat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niveleve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ulëta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oksigjenit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në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gjak</w:t>
      </w:r>
      <w:proofErr w:type="spellEnd"/>
    </w:p>
    <w:p w14:paraId="5D00C49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Shkurtesa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frymëmarrjes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rrahja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ulëta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183B6E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ulëta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rezultojnë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qarkullim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parregullt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350C2C55" w14:textId="77777777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Gulçim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shqetësim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marramendje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frymëmarrje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gjoksi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tension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vizuale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ndjenja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euforisë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rrahje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55EDBC7" w14:textId="77777777" w:rsidR="00F05E54" w:rsidRPr="00A60E75" w:rsidRDefault="00F05E54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9B1D" w14:textId="63E438AB" w:rsidR="00A60E75" w:rsidRPr="00F05E54" w:rsidRDefault="00F05E54" w:rsidP="00F05E5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E54">
        <w:rPr>
          <w:rFonts w:ascii="Times New Roman" w:hAnsi="Times New Roman" w:cs="Times New Roman"/>
          <w:b/>
          <w:sz w:val="24"/>
          <w:szCs w:val="24"/>
        </w:rPr>
        <w:t xml:space="preserve">9.2 </w:t>
      </w:r>
      <w:proofErr w:type="spellStart"/>
      <w:r w:rsidR="00A60E75" w:rsidRPr="00F05E54">
        <w:rPr>
          <w:rFonts w:ascii="Times New Roman" w:hAnsi="Times New Roman" w:cs="Times New Roman"/>
          <w:b/>
          <w:sz w:val="24"/>
          <w:szCs w:val="24"/>
        </w:rPr>
        <w:t>Çfarë</w:t>
      </w:r>
      <w:proofErr w:type="spellEnd"/>
      <w:r w:rsidR="00A60E75" w:rsidRPr="00F05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F05E54">
        <w:rPr>
          <w:rFonts w:ascii="Times New Roman" w:hAnsi="Times New Roman" w:cs="Times New Roman"/>
          <w:b/>
          <w:sz w:val="24"/>
          <w:szCs w:val="24"/>
        </w:rPr>
        <w:t>është</w:t>
      </w:r>
      <w:proofErr w:type="spellEnd"/>
      <w:r w:rsidR="00A60E75" w:rsidRPr="00F05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F05E54">
        <w:rPr>
          <w:rFonts w:ascii="Times New Roman" w:hAnsi="Times New Roman" w:cs="Times New Roman"/>
          <w:b/>
          <w:sz w:val="24"/>
          <w:szCs w:val="24"/>
        </w:rPr>
        <w:t>testi</w:t>
      </w:r>
      <w:proofErr w:type="spellEnd"/>
      <w:r w:rsidR="00A60E75" w:rsidRPr="00F05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F05E54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A60E75" w:rsidRPr="00F05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F05E54">
        <w:rPr>
          <w:rFonts w:ascii="Times New Roman" w:hAnsi="Times New Roman" w:cs="Times New Roman"/>
          <w:b/>
          <w:sz w:val="24"/>
          <w:szCs w:val="24"/>
        </w:rPr>
        <w:t>nivelit</w:t>
      </w:r>
      <w:proofErr w:type="spellEnd"/>
      <w:r w:rsidR="00A60E75" w:rsidRPr="00F05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F05E54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A60E75" w:rsidRPr="00F05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F05E54">
        <w:rPr>
          <w:rFonts w:ascii="Times New Roman" w:hAnsi="Times New Roman" w:cs="Times New Roman"/>
          <w:b/>
          <w:sz w:val="24"/>
          <w:szCs w:val="24"/>
        </w:rPr>
        <w:t>oksigjenit</w:t>
      </w:r>
      <w:proofErr w:type="spellEnd"/>
      <w:r w:rsidR="00A60E75" w:rsidRPr="00F05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F05E54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A60E75" w:rsidRPr="00F05E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F05E54">
        <w:rPr>
          <w:rFonts w:ascii="Times New Roman" w:hAnsi="Times New Roman" w:cs="Times New Roman"/>
          <w:b/>
          <w:sz w:val="24"/>
          <w:szCs w:val="24"/>
        </w:rPr>
        <w:t>gjak</w:t>
      </w:r>
      <w:proofErr w:type="spellEnd"/>
      <w:r w:rsidR="00A60E75" w:rsidRPr="00F05E54">
        <w:rPr>
          <w:rFonts w:ascii="Times New Roman" w:hAnsi="Times New Roman" w:cs="Times New Roman"/>
          <w:b/>
          <w:sz w:val="24"/>
          <w:szCs w:val="24"/>
        </w:rPr>
        <w:t>?</w:t>
      </w:r>
    </w:p>
    <w:p w14:paraId="38046B8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test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nivelit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njohur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analizë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gazit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, mat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sasinë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dyoksidit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karbonit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9E273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tuaja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thithin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nxjerrin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dyoksid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karboni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çekuilibër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dyoksidit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karbonit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nënkuptojë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A546E2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balancën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acideve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bilanci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pH,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problem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90213A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Testi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zakonisht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përfshin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matjet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mëposhtme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B7B32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Përmbajtjen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(O2CT).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56174D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Ngopjen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(O2Sat).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hemoglobinës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Hemoglobina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proteinë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transporton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6CCAF2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Presioni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(PaO2).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lëviz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569455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dyoksidit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karbonit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(PaCO2).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dyoksidit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karbonit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295D4F9" w14:textId="77777777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PH. mat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balancën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acideve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FDD3A7D" w14:textId="77777777" w:rsidR="00F05E54" w:rsidRPr="00A60E75" w:rsidRDefault="00F05E54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110AA" w14:textId="74071432" w:rsidR="00A60E75" w:rsidRPr="00F05E54" w:rsidRDefault="00F05E54" w:rsidP="000121F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9.3</w:t>
      </w:r>
      <w:r w:rsidR="000121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F05E54">
        <w:rPr>
          <w:rFonts w:ascii="Times New Roman" w:eastAsia="Times New Roman" w:hAnsi="Times New Roman" w:cs="Times New Roman"/>
          <w:b/>
          <w:sz w:val="24"/>
          <w:szCs w:val="24"/>
        </w:rPr>
        <w:t>Sëmundjet</w:t>
      </w:r>
      <w:proofErr w:type="spellEnd"/>
      <w:proofErr w:type="gramEnd"/>
      <w:r w:rsidR="00A60E75" w:rsidRPr="00F05E54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06191BCF" w14:textId="0ADE8FF9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</w:t>
      </w:r>
      <w:r w:rsidR="00F05E5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r w:rsidR="00F05E5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kufizuar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obstruktive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(COPD)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emfizemë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Pengesat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frymëmarrjes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ajri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alveola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nxjerr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mbingarkesë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alveolave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Muret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ndarëse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alveolave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shkatërrohen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hapësirë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​​e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ajrore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Shkëmbimi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gazit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emfizemë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gulçimi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cianozë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dmth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mukozave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IND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rimodelim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referuar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fibrozë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autoimune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ekspozimi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asbestit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IND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alveolave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kapilarëve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pengon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fibrozë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gulçim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tolerancë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kollitje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fibroza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avancuar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emfizema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avancuar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kompensuar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deficitin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Sidoqoftë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mushkëri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inhalacion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përmbajtje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ajrin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thithim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përvetësim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kapaciteti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alveolet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njëjta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helmimi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monoksid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Gazi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hemoglobinë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bllokuar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hapësirën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zënë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molekulat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Helmimi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monoksidi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karbonit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fatal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shkurtër</w:t>
      </w:r>
      <w:proofErr w:type="spellEnd"/>
    </w:p>
    <w:p w14:paraId="0C4C83B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psikologjike</w:t>
      </w:r>
      <w:proofErr w:type="spellEnd"/>
    </w:p>
    <w:p w14:paraId="6E65705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94E080" w14:textId="4E9EB87A" w:rsidR="00A60E75" w:rsidRPr="00A60E75" w:rsidRDefault="000121F2" w:rsidP="000121F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9.4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4"/>
          <w:szCs w:val="24"/>
        </w:rPr>
        <w:t>Oksigjeni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Mitokondritë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vatrat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qelizave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ushqehen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anë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ushqimit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marrë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ashtu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siç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kaceku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ndez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zjarrin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ashtu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lëvizur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kthejnë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ushqimin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energji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Prandaj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rëndësishëm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roli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oksigjenit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tilla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funksione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756F3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Studimet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bëra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menduarit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produktiv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tregojnë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marrja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sasie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mënyrën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duhur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produktivitetin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mendore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mësimi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eastAsia="Times New Roman" w:hAnsi="Times New Roman" w:cs="Times New Roman"/>
          <w:sz w:val="24"/>
          <w:szCs w:val="24"/>
        </w:rPr>
        <w:t>përmendësh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mësimi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konceptimi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marrja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glukozës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mundëson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energjinë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mënyrën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duhur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(as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as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produktivitetin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Sepse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truri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depoziton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glukozën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vazhdimisht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qarkullimit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391762" w14:textId="77777777" w:rsid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Pjesa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problemeve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psikologjike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lindin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mosmarrjes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mjaftueshme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sasisë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glukozës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Prandaj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frymëmarrja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ushqyerja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ekuilibruar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ditur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dëmtimi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zonave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plagosja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mosmarrja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mjaftueshëm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lindjes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konceptimin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kuptimin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gjërave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sjellje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17F2F8" w14:textId="77777777" w:rsidR="000121F2" w:rsidRPr="00A60E75" w:rsidRDefault="000121F2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42C220" w14:textId="3D878690" w:rsidR="00A60E75" w:rsidRPr="00A60E75" w:rsidRDefault="000121F2" w:rsidP="00012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9.5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bCs/>
          <w:sz w:val="24"/>
          <w:szCs w:val="24"/>
        </w:rPr>
        <w:t>Mungesa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oksigjenit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Mos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shkuarja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oksigjenit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duhur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tru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siç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ndodh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çrregullimet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organike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shkakton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lastRenderedPageBreak/>
        <w:t>çrregullime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menduar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Psh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problemi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psikologjik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çrregullimi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obsesiv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kompulsiv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shfaqet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fiksimit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gjëra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arsye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çrregullim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mendimi</w:t>
      </w:r>
      <w:proofErr w:type="spellEnd"/>
      <w:r w:rsidR="00A60E75"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E0FF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qytetet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mëdha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krize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paniku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problemeve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folur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problemeve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përqendrimit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motivimit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shihet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arrihet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frymëmarrje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ndikimin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stresit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Industrializimi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jeta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qytetit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ndotja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ajrit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ndërthurura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stresin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Studimet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realizuara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tregojnë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vendet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industrializuara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Amerika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qytetet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mëdha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mushkëritë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njerëzve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arrijnë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mbushen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kapacitetin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kryejnë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frymëmarrje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rregullta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56E4A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vende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krizat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panikut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shihen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vende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natyrale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Stresi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arrin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ngushtojë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enët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pengon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kalimin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qelizat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Si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rrjedhojë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shfaqen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menduar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trup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fillojmë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ndjejmë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mpirje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pickime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8F7D0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3" w:anchor="collapse-3_36-2" w:history="1"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Si </w:t>
        </w:r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manifestohet</w:t>
        </w:r>
        <w:proofErr w:type="spellEnd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kjo</w:t>
        </w:r>
        <w:proofErr w:type="spellEnd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simptomë</w:t>
        </w:r>
        <w:proofErr w:type="spellEnd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?</w:t>
        </w:r>
      </w:hyperlink>
    </w:p>
    <w:p w14:paraId="4EBBD6E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respiracion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frymëshkëmbim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përshpejtuar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shpesh</w:t>
      </w:r>
      <w:proofErr w:type="spellEnd"/>
      <w:proofErr w:type="gram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psiqike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 tilla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nervozizmi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frika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"https://www.medinfo.al/Simptomat/Ankthi.html"</w:instrText>
      </w:r>
      <w:r>
        <w:fldChar w:fldCharType="separate"/>
      </w:r>
      <w:r w:rsidRPr="00A60E75">
        <w:rPr>
          <w:rFonts w:ascii="Times New Roman" w:eastAsia="Times New Roman" w:hAnsi="Times New Roman" w:cs="Times New Roman"/>
          <w:sz w:val="24"/>
          <w:szCs w:val="24"/>
          <w:u w:val="single"/>
        </w:rPr>
        <w:t>ankthi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stresi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tilla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flet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psikogjen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sindromën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femrat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moshë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re.</w:t>
      </w:r>
    </w:p>
    <w:p w14:paraId="1730043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krize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merr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shpejt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patur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ndjesinë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arrin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mbushet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Frika se po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mbytet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çon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frymëshkëmbim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axhituar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rëndon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situatën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duke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futur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mbyllur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vështirë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dalë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vetë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1F1AA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psikogjen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perceptohet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situatë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kërcënuese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vuan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ajo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rreme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rralla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rënda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shkaktojë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gjendje</w:t>
      </w:r>
      <w:proofErr w:type="spellEnd"/>
      <w:proofErr w:type="gram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sinkopale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shkurtër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4D927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Ky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frymëshkëmbim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shpejtë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thithjen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sasie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(O</w:t>
      </w:r>
      <w:proofErr w:type="gramStart"/>
      <w:r w:rsidRPr="00A60E7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2 </w:t>
      </w:r>
      <w:r w:rsidRPr="00A60E75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daljen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sasie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dioksidit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karbonit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niveli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oksigjenit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dioksidit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karbonit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gjak</w:t>
      </w:r>
      <w:proofErr w:type="spellEnd"/>
      <w:proofErr w:type="gram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pabalancuar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çekuilibër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vazhdon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niveli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kalciumit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ashtu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ulet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çuar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eksitim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neuroneve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reflektohet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mpirje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gishtave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spazma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muskujve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56F8C25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sindromës</w:t>
      </w:r>
      <w:proofErr w:type="spellEnd"/>
      <w:proofErr w:type="gram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mëposhtme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045292D" w14:textId="77777777" w:rsidR="00A60E75" w:rsidRPr="00A60E75" w:rsidRDefault="00A60E75" w:rsidP="00516FFB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Frymëshkëmbimi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axhituar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përshpejtuar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thellë</w:t>
      </w:r>
      <w:proofErr w:type="spellEnd"/>
    </w:p>
    <w:p w14:paraId="18497074" w14:textId="77777777" w:rsidR="00A60E75" w:rsidRPr="00A60E75" w:rsidRDefault="00A60E75" w:rsidP="00516FFB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Ndjesia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mosmbushjes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mbytjes</w:t>
      </w:r>
      <w:proofErr w:type="spellEnd"/>
    </w:p>
    <w:p w14:paraId="546BC218" w14:textId="77777777" w:rsidR="00A60E75" w:rsidRPr="00A60E75" w:rsidRDefault="00A60E75" w:rsidP="00516FFB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Nervozizmi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shprehur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dridhjet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ankthi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frika</w:t>
      </w:r>
      <w:proofErr w:type="spellEnd"/>
    </w:p>
    <w:p w14:paraId="4501F626" w14:textId="77777777" w:rsidR="00A60E75" w:rsidRPr="00A60E75" w:rsidRDefault="00A60E75" w:rsidP="00516FFB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Mpirja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gishtave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zonës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rreth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gojës</w:t>
      </w:r>
      <w:proofErr w:type="spellEnd"/>
    </w:p>
    <w:p w14:paraId="774CEB10" w14:textId="77777777" w:rsidR="00A60E75" w:rsidRPr="00A60E75" w:rsidRDefault="00A60E75" w:rsidP="00516FFB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Spazma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duarve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dora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obstetrit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")</w:t>
      </w:r>
    </w:p>
    <w:p w14:paraId="5CE2CE28" w14:textId="77777777" w:rsidR="00A60E75" w:rsidRPr="00A60E75" w:rsidRDefault="00A60E75" w:rsidP="00516FFB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Palpitacione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"https://www.medinfo.al/Simptomat/Takikardia.html" \o "Takikardia (Ritëm i shpejtë i zemrës, Puls i shpejtë)"</w:instrText>
      </w:r>
      <w:r>
        <w:fldChar w:fldCharType="separate"/>
      </w:r>
      <w:r w:rsidRPr="00A60E75">
        <w:rPr>
          <w:rFonts w:ascii="Times New Roman" w:eastAsia="Times New Roman" w:hAnsi="Times New Roman" w:cs="Times New Roman"/>
          <w:sz w:val="24"/>
          <w:szCs w:val="24"/>
          <w:u w:val="single"/>
        </w:rPr>
        <w:t>takikardi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</w:p>
    <w:p w14:paraId="040BAC6D" w14:textId="77777777" w:rsidR="00A60E75" w:rsidRPr="00A60E75" w:rsidRDefault="00A60E75" w:rsidP="00516FFB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Djersitje</w:t>
      </w:r>
      <w:proofErr w:type="spellEnd"/>
    </w:p>
    <w:p w14:paraId="4EE2878C" w14:textId="77777777" w:rsidR="00A60E75" w:rsidRPr="00A60E75" w:rsidRDefault="00A60E75" w:rsidP="00516FFB">
      <w:pPr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Marrje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mendsh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errësim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pamjes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"https://www.medinfo.al/Simptomat/Lodhja.html" \o "Lodhja (Këputja, Dobësia trupore,Rraskapitja)"</w:instrText>
      </w:r>
      <w:r>
        <w:fldChar w:fldCharType="separate"/>
      </w:r>
      <w:r w:rsidRPr="00A60E75">
        <w:rPr>
          <w:rFonts w:ascii="Times New Roman" w:eastAsia="Times New Roman" w:hAnsi="Times New Roman" w:cs="Times New Roman"/>
          <w:sz w:val="24"/>
          <w:szCs w:val="24"/>
          <w:u w:val="single"/>
        </w:rPr>
        <w:t>dobësi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  <w:u w:val="single"/>
        </w:rPr>
        <w:t>trupore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rrallë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sinkopi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6D74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shoqëruar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dispne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fizike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tilla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mushkërive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(shih "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simptoma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: </w:t>
      </w:r>
      <w:proofErr w:type="spellStart"/>
      <w:r>
        <w:fldChar w:fldCharType="begin"/>
      </w:r>
      <w:r>
        <w:instrText>HYPERLINK "https://www.medinfo.al/Simptomat/Dispnea.html" \o "Dispnea, Marrja e frymës, Vështirësi në frymëmarrje"</w:instrText>
      </w:r>
      <w:r>
        <w:fldChar w:fldCharType="separate"/>
      </w:r>
      <w:r w:rsidRPr="00A60E75">
        <w:rPr>
          <w:rFonts w:ascii="Times New Roman" w:eastAsia="Times New Roman" w:hAnsi="Times New Roman" w:cs="Times New Roman"/>
          <w:sz w:val="24"/>
          <w:szCs w:val="24"/>
          <w:u w:val="single"/>
        </w:rPr>
        <w:t>dispnea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").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material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trajtohet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psikogjen</w:t>
      </w:r>
      <w:proofErr w:type="spellEnd"/>
    </w:p>
    <w:p w14:paraId="612EB62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4" w:anchor="collapse-3_36-3" w:history="1"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Cilat </w:t>
        </w:r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janë</w:t>
        </w:r>
        <w:proofErr w:type="spellEnd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sëmundjet</w:t>
        </w:r>
        <w:proofErr w:type="spellEnd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që</w:t>
        </w:r>
        <w:proofErr w:type="spellEnd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shkaktojnë</w:t>
        </w:r>
        <w:proofErr w:type="spellEnd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këtë</w:t>
        </w:r>
        <w:proofErr w:type="spellEnd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simptomë</w:t>
        </w:r>
        <w:proofErr w:type="spellEnd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?</w:t>
        </w:r>
      </w:hyperlink>
    </w:p>
    <w:p w14:paraId="581003A9" w14:textId="77777777" w:rsidR="00A60E75" w:rsidRPr="00A60E75" w:rsidRDefault="00A60E75" w:rsidP="00A6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shpërthyes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psikogjen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frika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nervozizmi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"Stresi"</w:instrText>
      </w:r>
      <w:r>
        <w:fldChar w:fldCharType="separate"/>
      </w:r>
      <w:r w:rsidRPr="00A60E75">
        <w:rPr>
          <w:rFonts w:ascii="Times New Roman" w:eastAsia="Times New Roman" w:hAnsi="Times New Roman" w:cs="Times New Roman"/>
          <w:sz w:val="24"/>
          <w:szCs w:val="24"/>
          <w:u w:val="single"/>
        </w:rPr>
        <w:t>stresi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A60E75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"https://www.medinfo.al/Simptomat/Ankthi.html" \o "Ankthi"</w:instrText>
      </w:r>
      <w:r>
        <w:fldChar w:fldCharType="separate"/>
      </w:r>
      <w:r w:rsidRPr="00A60E75">
        <w:rPr>
          <w:rFonts w:ascii="Times New Roman" w:eastAsia="Times New Roman" w:hAnsi="Times New Roman" w:cs="Times New Roman"/>
          <w:sz w:val="24"/>
          <w:szCs w:val="24"/>
          <w:u w:val="single"/>
        </w:rPr>
        <w:t>ankthi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A60E75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"Agresiviteti"</w:instrText>
      </w:r>
      <w:r>
        <w:fldChar w:fldCharType="separate"/>
      </w:r>
      <w:r w:rsidRPr="00A60E75">
        <w:rPr>
          <w:rFonts w:ascii="Times New Roman" w:eastAsia="Times New Roman" w:hAnsi="Times New Roman" w:cs="Times New Roman"/>
          <w:sz w:val="24"/>
          <w:szCs w:val="24"/>
          <w:u w:val="single"/>
        </w:rPr>
        <w:t>agresiviteti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situata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karakterizuara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mbingarkesa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emocionale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695B62" w14:textId="77777777" w:rsidR="00A60E75" w:rsidRPr="00A60E75" w:rsidRDefault="00A60E75" w:rsidP="00516FFB">
      <w:pPr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lastRenderedPageBreak/>
        <w:t>Çrregullimet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ankthit</w:t>
      </w:r>
      <w:proofErr w:type="spellEnd"/>
    </w:p>
    <w:p w14:paraId="59E3BB81" w14:textId="77777777" w:rsidR="00A60E75" w:rsidRPr="00A60E75" w:rsidRDefault="00A60E75" w:rsidP="00516FFB">
      <w:pPr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Krizat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panikut</w:t>
      </w:r>
      <w:proofErr w:type="spellEnd"/>
    </w:p>
    <w:p w14:paraId="109D3C47" w14:textId="77777777" w:rsidR="00A60E75" w:rsidRPr="00A60E75" w:rsidRDefault="00A60E75" w:rsidP="00516FFB">
      <w:pPr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tooltip="Çrregullimet e ankthit (Fobitë, Krizat e panikut)" w:history="1">
        <w:proofErr w:type="spellStart"/>
        <w:r w:rsidRPr="00A60E75">
          <w:rPr>
            <w:rFonts w:ascii="Times New Roman" w:eastAsia="Times New Roman" w:hAnsi="Times New Roman" w:cs="Times New Roman"/>
            <w:sz w:val="24"/>
            <w:szCs w:val="24"/>
          </w:rPr>
          <w:t>Fobitë</w:t>
        </w:r>
        <w:proofErr w:type="spellEnd"/>
      </w:hyperlink>
    </w:p>
    <w:p w14:paraId="7B1E1F4B" w14:textId="77777777" w:rsidR="00A60E75" w:rsidRPr="00A60E75" w:rsidRDefault="00A60E75" w:rsidP="00516FFB">
      <w:pPr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Stresi</w:t>
      </w:r>
      <w:proofErr w:type="spellEnd"/>
    </w:p>
    <w:p w14:paraId="4DA38698" w14:textId="77777777" w:rsidR="00A60E75" w:rsidRPr="00A60E75" w:rsidRDefault="00A60E75" w:rsidP="00516FFB">
      <w:pPr>
        <w:numPr>
          <w:ilvl w:val="0"/>
          <w:numId w:val="1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tooltip="Çrregullimet e personalitetit" w:history="1">
        <w:proofErr w:type="spellStart"/>
        <w:r w:rsidRPr="00A60E75">
          <w:rPr>
            <w:rFonts w:ascii="Times New Roman" w:eastAsia="Times New Roman" w:hAnsi="Times New Roman" w:cs="Times New Roman"/>
            <w:sz w:val="24"/>
            <w:szCs w:val="24"/>
          </w:rPr>
          <w:t>Çrregullimet</w:t>
        </w:r>
        <w:proofErr w:type="spellEnd"/>
        <w:r w:rsidRPr="00A60E75">
          <w:rPr>
            <w:rFonts w:ascii="Times New Roman" w:eastAsia="Times New Roman" w:hAnsi="Times New Roman" w:cs="Times New Roman"/>
            <w:sz w:val="24"/>
            <w:szCs w:val="24"/>
          </w:rPr>
          <w:t xml:space="preserve"> e </w:t>
        </w:r>
        <w:proofErr w:type="spellStart"/>
        <w:r w:rsidRPr="00A60E75">
          <w:rPr>
            <w:rFonts w:ascii="Times New Roman" w:eastAsia="Times New Roman" w:hAnsi="Times New Roman" w:cs="Times New Roman"/>
            <w:sz w:val="24"/>
            <w:szCs w:val="24"/>
          </w:rPr>
          <w:t>personalitetit</w:t>
        </w:r>
        <w:proofErr w:type="spellEnd"/>
      </w:hyperlink>
    </w:p>
    <w:p w14:paraId="2DF2D32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A378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7" w:anchor="collapse-3_36-6" w:history="1"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Egzaminimet</w:t>
        </w:r>
        <w:proofErr w:type="spellEnd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mjekësore</w:t>
        </w:r>
        <w:proofErr w:type="spellEnd"/>
      </w:hyperlink>
    </w:p>
    <w:p w14:paraId="525246F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Si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rregull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përshkrimit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simptomave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shkakut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provokuar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situatën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diagnostifikojë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natyrë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psikogjene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dyshohet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shkaku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natyrë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fizike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rekomandon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egzaminime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rastit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7A09D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D7495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8" w:anchor="collapse-3_36-7" w:history="1"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Trajtimi</w:t>
        </w:r>
        <w:proofErr w:type="spellEnd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A60E7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mjekësor</w:t>
        </w:r>
        <w:proofErr w:type="spellEnd"/>
      </w:hyperlink>
    </w:p>
    <w:p w14:paraId="7325E4E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psikogjen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përgjithësisht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lehtë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t’u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menaxhuar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duke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siguruar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natyrën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beninje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çrregullimi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rënda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kryejë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ri-frymëmarrje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maske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hundë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administrohet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qetësues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B384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krizave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përsëritura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hiperventilimit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rekomandohen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ushtrimet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relaksimit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kontrrollit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frymëshkëmbimit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ndihmojnë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qetësohen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shenjave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 para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krize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origjinën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krizave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çrregullim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psiqik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ankthit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fobitë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rezultojë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dobishme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psikoterapia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23AC4D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E967F" w14:textId="4EF0B76C" w:rsidR="00A60E75" w:rsidRPr="00A60E75" w:rsidRDefault="000121F2" w:rsidP="00A6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9.6 </w:t>
      </w:r>
      <w:proofErr w:type="spellStart"/>
      <w:proofErr w:type="gramStart"/>
      <w:r w:rsidR="00A60E75" w:rsidRPr="00A60E75">
        <w:rPr>
          <w:rFonts w:ascii="Times New Roman" w:eastAsia="Times New Roman" w:hAnsi="Times New Roman" w:cs="Times New Roman"/>
          <w:b/>
          <w:sz w:val="24"/>
          <w:szCs w:val="24"/>
        </w:rPr>
        <w:t>Kateterizimi</w:t>
      </w:r>
      <w:proofErr w:type="spellEnd"/>
      <w:r w:rsidR="00A60E75" w:rsidRPr="00A60E7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60E75" w:rsidRPr="00A60E75">
        <w:rPr>
          <w:rFonts w:ascii="Times New Roman" w:eastAsia="Times New Roman" w:hAnsi="Times New Roman" w:cs="Times New Roman"/>
          <w:b/>
          <w:sz w:val="24"/>
          <w:szCs w:val="24"/>
        </w:rPr>
        <w:t>urinar</w:t>
      </w:r>
      <w:proofErr w:type="spellEnd"/>
      <w:proofErr w:type="gramEnd"/>
      <w:r w:rsidR="00A60E75" w:rsidRPr="00A60E7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6003B9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DC9255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invazive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referohet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futjes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tubit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përmesuretrës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drejt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fshikëzës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drenuar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8AB90B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komplekse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8DBA93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aplikuar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traktit</w:t>
      </w:r>
      <w:proofErr w:type="spellEnd"/>
    </w:p>
    <w:p w14:paraId="5DF6F8D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sterile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bakteriale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traktit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rezistente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zgjatura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t’u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6B659B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Kateterizimi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indikohet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>:</w:t>
      </w:r>
    </w:p>
    <w:p w14:paraId="7C9C2E4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inkontinencë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urinare</w:t>
      </w:r>
      <w:proofErr w:type="spellEnd"/>
    </w:p>
    <w:p w14:paraId="0EA906A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retension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urinar</w:t>
      </w:r>
      <w:proofErr w:type="spellEnd"/>
    </w:p>
    <w:p w14:paraId="0570336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vezikë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neurogjene</w:t>
      </w:r>
      <w:proofErr w:type="spellEnd"/>
    </w:p>
    <w:p w14:paraId="3C715D0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mostre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sterile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</w:t>
      </w:r>
      <w:proofErr w:type="spellEnd"/>
    </w:p>
    <w:p w14:paraId="640B72A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reziduale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vezikën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urinare</w:t>
      </w:r>
      <w:proofErr w:type="spellEnd"/>
    </w:p>
    <w:p w14:paraId="263A034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Zbrazjen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vezikës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ndërhyrjeve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ekzaminimeve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diagnostikuese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caktuara</w:t>
      </w:r>
      <w:proofErr w:type="spellEnd"/>
    </w:p>
    <w:p w14:paraId="1A9B89E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C05A8E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/>
          <w:sz w:val="24"/>
          <w:szCs w:val="24"/>
        </w:rPr>
        <w:t>Kateterët</w:t>
      </w:r>
      <w:proofErr w:type="spellEnd"/>
      <w:r w:rsidRPr="00A60E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sz w:val="24"/>
          <w:szCs w:val="24"/>
        </w:rPr>
        <w:t>janë</w:t>
      </w:r>
      <w:proofErr w:type="spellEnd"/>
      <w:r w:rsidRPr="00A60E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sz w:val="24"/>
          <w:szCs w:val="24"/>
        </w:rPr>
        <w:t>dy</w:t>
      </w:r>
      <w:proofErr w:type="spellEnd"/>
      <w:r w:rsidRPr="00A60E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/>
          <w:sz w:val="24"/>
          <w:szCs w:val="24"/>
        </w:rPr>
        <w:t>llojësh</w:t>
      </w:r>
      <w:proofErr w:type="spellEnd"/>
      <w:r w:rsidRPr="00A60E7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60E75">
        <w:rPr>
          <w:rFonts w:ascii="Times New Roman" w:eastAsia="Times New Roman" w:hAnsi="Times New Roman" w:cs="Times New Roman"/>
          <w:bCs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bCs/>
          <w:sz w:val="24"/>
          <w:szCs w:val="24"/>
        </w:rPr>
        <w:t>përkohshëm</w:t>
      </w:r>
      <w:proofErr w:type="spellEnd"/>
      <w:r w:rsidRPr="00A60E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permanentë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2E4F4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Kateterizimi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përkohshëm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një-rrugësh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cili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përdoret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lehtësim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menjëhershëm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retensionit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urinar</w:t>
      </w:r>
      <w:proofErr w:type="spellEnd"/>
    </w:p>
    <w:p w14:paraId="6BA560E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Marrjen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mostre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sterile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urinës</w:t>
      </w:r>
      <w:proofErr w:type="spellEnd"/>
    </w:p>
    <w:p w14:paraId="4283DB5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Përcaktimin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prezencës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urinës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reziduale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vezikë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urinimit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ekzaminimi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imazherik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fshikëzës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mundur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7821C2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Kateterizimi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permanent (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tre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rrugësh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përdoret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7DE612" w14:textId="77777777" w:rsidR="00A60E75" w:rsidRPr="00A60E75" w:rsidRDefault="00A60E75" w:rsidP="00516FFB">
      <w:pPr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lastRenderedPageBreak/>
        <w:t>Menaxhimin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inkontinencës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urinare</w:t>
      </w:r>
      <w:proofErr w:type="spellEnd"/>
    </w:p>
    <w:p w14:paraId="39F01057" w14:textId="77777777" w:rsidR="00A60E75" w:rsidRPr="00A60E75" w:rsidRDefault="00A60E75" w:rsidP="00516FFB">
      <w:pPr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Menaxhimin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afatgjatë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vezikës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neurogjene</w:t>
      </w:r>
      <w:proofErr w:type="spellEnd"/>
    </w:p>
    <w:p w14:paraId="49AF9E3D" w14:textId="77777777" w:rsidR="00A60E75" w:rsidRPr="00A60E75" w:rsidRDefault="00A60E75" w:rsidP="00516FFB">
      <w:pPr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Parandalimin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dëmtimit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lëkurës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lagështia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inkontinencës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urinare</w:t>
      </w:r>
      <w:proofErr w:type="spellEnd"/>
    </w:p>
    <w:p w14:paraId="715672AF" w14:textId="77777777" w:rsidR="00A60E75" w:rsidRPr="00A60E75" w:rsidRDefault="00A60E75" w:rsidP="00516FFB">
      <w:pPr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Menaxhimin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mirë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plagëve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(decubitus,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plagë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malinje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kirurgjikale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7A8C54" w14:textId="77777777" w:rsidR="00A60E75" w:rsidRPr="00A60E75" w:rsidRDefault="00A60E75" w:rsidP="00516FFB">
      <w:pPr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ndihmuar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riparimin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kirurgjikal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uretrës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fshikëzës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strukturave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përreth</w:t>
      </w:r>
      <w:proofErr w:type="spellEnd"/>
    </w:p>
    <w:p w14:paraId="24662398" w14:textId="77777777" w:rsidR="00A60E75" w:rsidRPr="00A60E75" w:rsidRDefault="00A60E75" w:rsidP="00516FFB">
      <w:pPr>
        <w:numPr>
          <w:ilvl w:val="0"/>
          <w:numId w:val="1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lavazhit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administrimin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medikamenteve</w:t>
      </w:r>
      <w:proofErr w:type="spellEnd"/>
    </w:p>
    <w:p w14:paraId="7D70571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b/>
          <w:bCs/>
          <w:sz w:val="24"/>
          <w:szCs w:val="24"/>
        </w:rPr>
        <w:t>Kundërindikacionet</w:t>
      </w:r>
      <w:proofErr w:type="spellEnd"/>
      <w:r w:rsidRPr="00A60E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9C9AAC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Kateterizimi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permanent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aplikohet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AA6326" w14:textId="77777777" w:rsidR="00A60E75" w:rsidRPr="00A60E75" w:rsidRDefault="00A60E75" w:rsidP="00516FFB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trauma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dëmtim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uretrës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AA7921" w14:textId="77777777" w:rsidR="00A60E75" w:rsidRPr="00A60E75" w:rsidRDefault="00A60E75" w:rsidP="00516FFB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bëjnë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hemorragji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meatusi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uretral</w:t>
      </w:r>
      <w:proofErr w:type="spellEnd"/>
    </w:p>
    <w:p w14:paraId="45F5B60A" w14:textId="77777777" w:rsidR="00A60E75" w:rsidRPr="00A60E75" w:rsidRDefault="00A60E75" w:rsidP="00516FFB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prostata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cilëve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ekzaminimit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rektal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duket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normal.</w:t>
      </w:r>
    </w:p>
    <w:p w14:paraId="7E55694F" w14:textId="77777777" w:rsidR="00A60E75" w:rsidRPr="00A60E75" w:rsidRDefault="00A60E75" w:rsidP="00516FFB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hematoma penile, </w:t>
      </w:r>
      <w:proofErr w:type="spellStart"/>
      <w:proofErr w:type="gramStart"/>
      <w:r w:rsidRPr="00A60E75">
        <w:rPr>
          <w:rFonts w:ascii="Times New Roman" w:eastAsia="Times New Roman" w:hAnsi="Times New Roman" w:cs="Times New Roman"/>
          <w:sz w:val="24"/>
          <w:szCs w:val="24"/>
        </w:rPr>
        <w:t>skrotale,perineale</w:t>
      </w:r>
      <w:proofErr w:type="spellEnd"/>
      <w:proofErr w:type="gramEnd"/>
    </w:p>
    <w:p w14:paraId="2DB5E713" w14:textId="77777777" w:rsidR="00A60E75" w:rsidRPr="00A60E75" w:rsidRDefault="00A60E75" w:rsidP="00516FFB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cilët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kateterizimi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qenë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pamundur</w:t>
      </w:r>
      <w:proofErr w:type="spellEnd"/>
    </w:p>
    <w:p w14:paraId="366E829E" w14:textId="77777777" w:rsidR="00A60E75" w:rsidRPr="00A60E75" w:rsidRDefault="00A60E75" w:rsidP="00516FFB">
      <w:pPr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strikturë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uretrës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urologjike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kundërindikojnë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kateterizimin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urinar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53F0A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Llojet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kateterëve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34356E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Një-rrugësh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nelatoni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balon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kateterizimin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përkohshëm</w:t>
      </w:r>
      <w:proofErr w:type="spellEnd"/>
    </w:p>
    <w:p w14:paraId="1969FD3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>2. Dy-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rrugësh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latex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silikon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(Foley) –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këta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lumen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rrjedh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urina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lumen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balonin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. Ky tip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përdoret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kateterizim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vazhdueshëm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24E9C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>3. Tre-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rrugësh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latex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silikon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(Foley) –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lumen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rrjedhjen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urinës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lumen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balonin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lumen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lavazh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vazhdueshëm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2917E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Përmasat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kateterëve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varen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8639D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>• Mosha</w:t>
      </w:r>
    </w:p>
    <w:p w14:paraId="6465561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>• Seksi</w:t>
      </w:r>
    </w:p>
    <w:p w14:paraId="1EA5065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Patologjia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pacientit</w:t>
      </w:r>
      <w:proofErr w:type="spellEnd"/>
    </w:p>
    <w:p w14:paraId="3BF17B8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Përmasat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kateterëve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A1D5CF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• Nr. 6-10 F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fëmijët</w:t>
      </w:r>
      <w:proofErr w:type="spellEnd"/>
    </w:p>
    <w:p w14:paraId="13841E9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• Nr. 12-14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femra</w:t>
      </w:r>
      <w:proofErr w:type="spellEnd"/>
    </w:p>
    <w:p w14:paraId="4E9541F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• Nr. 16-18 F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meshkuj</w:t>
      </w:r>
      <w:proofErr w:type="spellEnd"/>
    </w:p>
    <w:p w14:paraId="4F0FAD4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• Nr 18-20 F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urinë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kripra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mukozë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hematuri</w:t>
      </w:r>
      <w:proofErr w:type="spellEnd"/>
    </w:p>
    <w:p w14:paraId="2776E71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• Nr. 22 F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madhësia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standarde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lavazhin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fshikëzës</w:t>
      </w:r>
      <w:proofErr w:type="spellEnd"/>
    </w:p>
    <w:p w14:paraId="178B371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Kateterët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mbahen</w:t>
      </w:r>
      <w:proofErr w:type="spellEnd"/>
    </w:p>
    <w:p w14:paraId="52CD44DF" w14:textId="77777777" w:rsidR="00A60E75" w:rsidRPr="00A60E75" w:rsidRDefault="00A60E75" w:rsidP="00516FFB">
      <w:pPr>
        <w:numPr>
          <w:ilvl w:val="0"/>
          <w:numId w:val="1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20-30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ditë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qëndrimi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mesatar</w:t>
      </w:r>
      <w:proofErr w:type="spellEnd"/>
    </w:p>
    <w:p w14:paraId="27D7FED9" w14:textId="77777777" w:rsidR="00A60E75" w:rsidRPr="00A60E75" w:rsidRDefault="00A60E75" w:rsidP="00516FFB">
      <w:pPr>
        <w:numPr>
          <w:ilvl w:val="0"/>
          <w:numId w:val="1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30-60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ditë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qëndrimi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</w:p>
    <w:p w14:paraId="24588A86" w14:textId="43A232FE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Uretra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femërore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4 cm.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Uretra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mashkullore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20 cm –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gjithnjë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shtyni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ne 2/3-tat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gjatësisë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para se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fryni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balonin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C6F94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Mos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tejmbushni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balonin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çojë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shtrembërim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devijojë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fshikëzës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kateteri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qëndron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rezultojë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nekrozë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murit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eastAsia="Times New Roman" w:hAnsi="Times New Roman" w:cs="Times New Roman"/>
          <w:sz w:val="24"/>
          <w:szCs w:val="24"/>
        </w:rPr>
        <w:t>fshikëzës</w:t>
      </w:r>
      <w:proofErr w:type="spellEnd"/>
      <w:r w:rsidRPr="00A60E7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56781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Urina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rrjedhë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bllokimit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xheli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lubrifikues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Ju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17497C3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rrjedhën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thithur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butësisht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shiringë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suprapubike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92E575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1D981E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Doreza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sterile</w:t>
      </w:r>
    </w:p>
    <w:p w14:paraId="1058E73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Doreza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jo sterile</w:t>
      </w:r>
    </w:p>
    <w:p w14:paraId="3DAAE53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Set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kateterizimi</w:t>
      </w:r>
      <w:proofErr w:type="spellEnd"/>
    </w:p>
    <w:p w14:paraId="6028AE0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ngrohtë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letra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higjenike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lagura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pastrim</w:t>
      </w:r>
      <w:proofErr w:type="spellEnd"/>
    </w:p>
    <w:p w14:paraId="13A9E33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Lubrifikant</w:t>
      </w:r>
      <w:proofErr w:type="spellEnd"/>
    </w:p>
    <w:p w14:paraId="777F960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Shiringë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mbushur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balonin</w:t>
      </w:r>
      <w:proofErr w:type="spellEnd"/>
    </w:p>
    <w:p w14:paraId="74ABF9A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Solucion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fiziologjik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mbushur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balonin</w:t>
      </w:r>
      <w:proofErr w:type="spellEnd"/>
    </w:p>
    <w:p w14:paraId="0494D3B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urine</w:t>
      </w:r>
    </w:p>
    <w:p w14:paraId="5C8B8DF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Baçinelë</w:t>
      </w:r>
      <w:proofErr w:type="spellEnd"/>
    </w:p>
    <w:p w14:paraId="70D21F2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Foley</w:t>
      </w:r>
    </w:p>
    <w:p w14:paraId="480341D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pecetë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padepërtueshme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uji</w:t>
      </w:r>
    </w:p>
    <w:p w14:paraId="4001A10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përdorura</w:t>
      </w:r>
      <w:proofErr w:type="spellEnd"/>
    </w:p>
    <w:p w14:paraId="198AA3A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76B4A33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siguroni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komfort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AE6709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pecetë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padepërtueshme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shmangur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lagien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çarçafëve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57B05C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Poziciononi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flektuara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anash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femër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1B99C63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mashkull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këmbë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shtrira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554F4E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74531F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doreza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jo </w:t>
      </w:r>
      <w:proofErr w:type="gramStart"/>
      <w:r w:rsidRPr="00A60E75">
        <w:rPr>
          <w:rFonts w:ascii="Times New Roman" w:hAnsi="Times New Roman" w:cs="Times New Roman"/>
          <w:sz w:val="24"/>
          <w:szCs w:val="24"/>
        </w:rPr>
        <w:t>sterile;</w:t>
      </w:r>
      <w:proofErr w:type="gramEnd"/>
    </w:p>
    <w:p w14:paraId="149AB2F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Inspektoni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rregjonin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perineal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eritemë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rrjedhje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përcakuar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perineale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anatomik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DD0663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pastrimin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zonës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perineale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gjenitale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ngrohtë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higjenike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lagur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EEE974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Hiqni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dorezat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manipuluar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dhehidhini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qesen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mbeturinave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22DB72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8. Pasi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llojin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madhësinë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kateterizimit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ED8873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Mbushni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solucion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fiziologjik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shiringë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5-15 ml,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volumi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ballonit</w:t>
      </w:r>
      <w:proofErr w:type="spellEnd"/>
    </w:p>
    <w:p w14:paraId="33C85BC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amballazhi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87541A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qesen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vrimën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fundin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5654AA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dorezat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sterile</w:t>
      </w:r>
    </w:p>
    <w:p w14:paraId="09EE13C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Hapni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qeses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amballazhit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lubrifikoni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majën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lubrifikant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steril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sterile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rrëshqitjen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eliminimin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traumës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0D7A9A9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dominante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sterile 7,5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10 cm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majës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3890A5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Mbajtja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majës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manipulimin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kateterit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futjes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B5D842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33431" w14:textId="2C349B73" w:rsidR="00A60E75" w:rsidRPr="00A60E75" w:rsidRDefault="000121F2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sq-AL"/>
        </w:rPr>
      </w:pPr>
      <w:r w:rsidRPr="00A60E75"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>TEMA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 xml:space="preserve">  10</w:t>
      </w:r>
      <w:r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 xml:space="preserve">. </w:t>
      </w:r>
      <w:r w:rsidR="00A60E75" w:rsidRPr="00A60E75">
        <w:rPr>
          <w:rFonts w:ascii="Times New Roman" w:eastAsia="Times New Roman" w:hAnsi="Times New Roman" w:cs="Times New Roman"/>
          <w:b/>
          <w:sz w:val="28"/>
          <w:szCs w:val="24"/>
          <w:lang w:val="sq-AL"/>
        </w:rPr>
        <w:tab/>
        <w:t xml:space="preserve">Sëmundjet e syrit dhe veshit </w:t>
      </w:r>
    </w:p>
    <w:p w14:paraId="391610D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1E910E87" w14:textId="6BBCB6F1" w:rsidR="00A60E75" w:rsidRPr="00A60E75" w:rsidRDefault="000121F2" w:rsidP="000121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10.1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Glaukoma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E75" w:rsidRPr="00A60E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Hipertensioni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="00A60E75" w:rsidRPr="00A60E75">
        <w:rPr>
          <w:rFonts w:ascii="Times New Roman" w:hAnsi="Times New Roman" w:cs="Times New Roman"/>
          <w:sz w:val="24"/>
          <w:szCs w:val="24"/>
        </w:rPr>
        <w:t>)</w:t>
      </w:r>
    </w:p>
    <w:p w14:paraId="3DE725A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rrjedhjen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konsiderohen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fibrat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79BBAD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brendësi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ajo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mbushura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furnizojë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lëndë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ushqyese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tejdukshme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mbulon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irisin,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pupilën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dhomën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kristalinin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lenten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natyrale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tejdukshëm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xhelatinoz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ngjashëm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plazmën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proteina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përbërje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dhomën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ciliar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dhomën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irisit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ngjyrosur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madhësinë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pupilës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kristalinit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pupilës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bebja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5C5B1DF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Duke 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nisur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zbrazet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këndit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irisit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quhet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këndi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irido-korneal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kanali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derdhet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trabekuli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bashkohet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qarkullimin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anomali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zbrazjes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provokon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mbajtje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ujor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graduale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menjëhershme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E99B3D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Përcaktimi</w:t>
      </w:r>
      <w:proofErr w:type="spellEnd"/>
    </w:p>
    <w:p w14:paraId="59945B6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Glaukoma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kufizimi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progresiv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pamore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B8254C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Glaukoma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kufizimi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progresiv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pamore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1FB4D8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Glaukoma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stade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avancuara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retinën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verbimin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0D9275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Glaukoma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 Termi “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hipertension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vazhdueshëm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shoqërues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Përkundrazi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termi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proofErr w:type="gramEnd"/>
      <w:r w:rsidRPr="00A60E75">
        <w:rPr>
          <w:rFonts w:ascii="Times New Roman" w:hAnsi="Times New Roman" w:cs="Times New Roman"/>
          <w:sz w:val="24"/>
          <w:szCs w:val="24"/>
        </w:rPr>
        <w:t>glaukomë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tension normal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kufizim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shoqërues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pamjes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tension normal,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5C696B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kufizim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gradual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fushës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pamjes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drejtimin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jashtë-brenda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kufizim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ngushtim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padhimbshëm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glaukoma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stad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diagnostikohet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paraqitet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parikthyeshme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pariparueshme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kusarja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heshtur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”.</w:t>
      </w:r>
    </w:p>
    <w:p w14:paraId="2E908BC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glaukomës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glaukoma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shenjat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pararendëse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,4%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popullatës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7-8 %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10-15%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A4E111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Shkaqet</w:t>
      </w:r>
      <w:proofErr w:type="spellEnd"/>
    </w:p>
    <w:p w14:paraId="1FF2EFCF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60E75">
        <w:rPr>
          <w:rFonts w:ascii="Times New Roman" w:hAnsi="Times New Roman" w:cs="Times New Roman"/>
          <w:sz w:val="24"/>
        </w:rPr>
        <w:t>Glaukoma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</w:rPr>
        <w:t>kënd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hapur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(me </w:t>
      </w:r>
      <w:proofErr w:type="spellStart"/>
      <w:r w:rsidRPr="00A60E75">
        <w:rPr>
          <w:rFonts w:ascii="Times New Roman" w:hAnsi="Times New Roman" w:cs="Times New Roman"/>
          <w:sz w:val="24"/>
        </w:rPr>
        <w:t>presion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</w:rPr>
        <w:t>)</w:t>
      </w:r>
    </w:p>
    <w:p w14:paraId="45E69843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6C27CB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60E75">
        <w:rPr>
          <w:rFonts w:ascii="Times New Roman" w:hAnsi="Times New Roman" w:cs="Times New Roman"/>
          <w:sz w:val="24"/>
        </w:rPr>
        <w:t>Konsiderohet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tillë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pengesa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rrjedhjen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lëngut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ujor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gjendet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pikërisht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nivelin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trabekulit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</w:rPr>
        <w:t>zonës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rrjedhjes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), duke </w:t>
      </w:r>
      <w:proofErr w:type="spellStart"/>
      <w:r w:rsidRPr="00A60E75">
        <w:rPr>
          <w:rFonts w:ascii="Times New Roman" w:hAnsi="Times New Roman" w:cs="Times New Roman"/>
          <w:sz w:val="24"/>
        </w:rPr>
        <w:t>shkaktuar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</w:rPr>
        <w:t>:</w:t>
      </w:r>
    </w:p>
    <w:p w14:paraId="623F6E56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78C00B" w14:textId="2EABE71B" w:rsidR="00A60E75" w:rsidRP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E00C6">
        <w:rPr>
          <w:rFonts w:ascii="Times New Roman" w:hAnsi="Times New Roman" w:cs="Times New Roman"/>
          <w:sz w:val="24"/>
        </w:rPr>
        <w:t>Rritjen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graduale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tensionit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brenda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syrit</w:t>
      </w:r>
      <w:proofErr w:type="spellEnd"/>
    </w:p>
    <w:p w14:paraId="516C47ED" w14:textId="77256861" w:rsidR="00A60E75" w:rsidRP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E00C6">
        <w:rPr>
          <w:rFonts w:ascii="Times New Roman" w:hAnsi="Times New Roman" w:cs="Times New Roman"/>
          <w:sz w:val="24"/>
        </w:rPr>
        <w:t>Dëmtimet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00C6">
        <w:rPr>
          <w:rFonts w:ascii="Times New Roman" w:hAnsi="Times New Roman" w:cs="Times New Roman"/>
          <w:sz w:val="24"/>
        </w:rPr>
        <w:t>fibrave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nervit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optik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</w:p>
    <w:p w14:paraId="42103872" w14:textId="01D5BBD0" w:rsidR="00A60E75" w:rsidRP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E00C6">
        <w:rPr>
          <w:rFonts w:ascii="Times New Roman" w:hAnsi="Times New Roman" w:cs="Times New Roman"/>
          <w:sz w:val="24"/>
        </w:rPr>
        <w:t>Glaukoma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E00C6">
        <w:rPr>
          <w:rFonts w:ascii="Times New Roman" w:hAnsi="Times New Roman" w:cs="Times New Roman"/>
          <w:sz w:val="24"/>
        </w:rPr>
        <w:t>presion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EE00C6">
        <w:rPr>
          <w:rFonts w:ascii="Times New Roman" w:hAnsi="Times New Roman" w:cs="Times New Roman"/>
          <w:sz w:val="24"/>
        </w:rPr>
        <w:t>ose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ulët</w:t>
      </w:r>
      <w:proofErr w:type="spellEnd"/>
    </w:p>
    <w:p w14:paraId="03525618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8BD80AF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60E75">
        <w:rPr>
          <w:rFonts w:ascii="Times New Roman" w:hAnsi="Times New Roman" w:cs="Times New Roman"/>
          <w:sz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formë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rrallë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glaukomës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</w:rPr>
        <w:t>kënd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hapur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shkakton</w:t>
      </w:r>
      <w:proofErr w:type="spellEnd"/>
      <w:r w:rsidRPr="00A60E75">
        <w:rPr>
          <w:rFonts w:ascii="Times New Roman" w:hAnsi="Times New Roman" w:cs="Times New Roman"/>
          <w:sz w:val="24"/>
        </w:rPr>
        <w:t>:</w:t>
      </w:r>
    </w:p>
    <w:p w14:paraId="68FE6243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0C8704" w14:textId="773DCCBA" w:rsidR="00A60E75" w:rsidRP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E00C6">
        <w:rPr>
          <w:rFonts w:ascii="Times New Roman" w:hAnsi="Times New Roman" w:cs="Times New Roman"/>
          <w:sz w:val="24"/>
        </w:rPr>
        <w:t xml:space="preserve">Dëmtim </w:t>
      </w:r>
      <w:proofErr w:type="spellStart"/>
      <w:r w:rsidRPr="00EE00C6">
        <w:rPr>
          <w:rFonts w:ascii="Times New Roman" w:hAnsi="Times New Roman" w:cs="Times New Roman"/>
          <w:sz w:val="24"/>
        </w:rPr>
        <w:t>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nervit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optik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, pa </w:t>
      </w:r>
      <w:proofErr w:type="spellStart"/>
      <w:r w:rsidRPr="00EE00C6">
        <w:rPr>
          <w:rFonts w:ascii="Times New Roman" w:hAnsi="Times New Roman" w:cs="Times New Roman"/>
          <w:sz w:val="24"/>
        </w:rPr>
        <w:t>rritje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tensionit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brenda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syrit</w:t>
      </w:r>
      <w:proofErr w:type="spellEnd"/>
      <w:r w:rsidRPr="00EE00C6">
        <w:rPr>
          <w:rFonts w:ascii="Times New Roman" w:hAnsi="Times New Roman" w:cs="Times New Roman"/>
          <w:sz w:val="24"/>
        </w:rPr>
        <w:t>.</w:t>
      </w:r>
    </w:p>
    <w:p w14:paraId="5652BFB1" w14:textId="7C218EE8" w:rsidR="00A60E75" w:rsidRPr="00EE00C6" w:rsidRDefault="00A60E75" w:rsidP="00A60E75">
      <w:pPr>
        <w:pStyle w:val="ListParagraph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E00C6">
        <w:rPr>
          <w:rFonts w:ascii="Times New Roman" w:hAnsi="Times New Roman" w:cs="Times New Roman"/>
          <w:sz w:val="24"/>
        </w:rPr>
        <w:t>Glaukoma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E00C6">
        <w:rPr>
          <w:rFonts w:ascii="Times New Roman" w:hAnsi="Times New Roman" w:cs="Times New Roman"/>
          <w:sz w:val="24"/>
        </w:rPr>
        <w:t>kënd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mbyllur</w:t>
      </w:r>
      <w:proofErr w:type="spellEnd"/>
      <w:r w:rsidR="00EE00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E00C6">
        <w:rPr>
          <w:rFonts w:ascii="Times New Roman" w:hAnsi="Times New Roman" w:cs="Times New Roman"/>
          <w:sz w:val="24"/>
        </w:rPr>
        <w:t>Karakterizohet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nga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rritja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00C6">
        <w:rPr>
          <w:rFonts w:ascii="Times New Roman" w:hAnsi="Times New Roman" w:cs="Times New Roman"/>
          <w:sz w:val="24"/>
        </w:rPr>
        <w:t>menjëhershme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00C6">
        <w:rPr>
          <w:rFonts w:ascii="Times New Roman" w:hAnsi="Times New Roman" w:cs="Times New Roman"/>
          <w:sz w:val="24"/>
        </w:rPr>
        <w:t>tensionit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brenda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syrit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EE00C6">
        <w:rPr>
          <w:rFonts w:ascii="Times New Roman" w:hAnsi="Times New Roman" w:cs="Times New Roman"/>
          <w:sz w:val="24"/>
        </w:rPr>
        <w:t>shkaktuar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nga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një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mbyllje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00C6">
        <w:rPr>
          <w:rFonts w:ascii="Times New Roman" w:hAnsi="Times New Roman" w:cs="Times New Roman"/>
          <w:sz w:val="24"/>
        </w:rPr>
        <w:t>lindur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00C6">
        <w:rPr>
          <w:rFonts w:ascii="Times New Roman" w:hAnsi="Times New Roman" w:cs="Times New Roman"/>
          <w:sz w:val="24"/>
        </w:rPr>
        <w:t>këndit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irido-korneal</w:t>
      </w:r>
      <w:proofErr w:type="spellEnd"/>
      <w:r w:rsidRPr="00EE00C6">
        <w:rPr>
          <w:rFonts w:ascii="Times New Roman" w:hAnsi="Times New Roman" w:cs="Times New Roman"/>
          <w:sz w:val="24"/>
        </w:rPr>
        <w:t>.</w:t>
      </w:r>
    </w:p>
    <w:p w14:paraId="2E7454F1" w14:textId="77777777" w:rsidR="00EE00C6" w:rsidRDefault="00EE00C6" w:rsidP="00A60E7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90D92B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60E75">
        <w:rPr>
          <w:rFonts w:ascii="Times New Roman" w:hAnsi="Times New Roman" w:cs="Times New Roman"/>
          <w:sz w:val="24"/>
        </w:rPr>
        <w:t>Kujdes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</w:rPr>
        <w:t>Glaukoma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</w:rPr>
        <w:t>kënd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mbyllur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përbën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urgjencë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mjekësore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trajtohet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menjëherë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.  </w:t>
      </w:r>
    </w:p>
    <w:p w14:paraId="32E827BB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48F3FF" w14:textId="24E3EC05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Glaukoma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dytësore</w:t>
      </w:r>
      <w:proofErr w:type="spellEnd"/>
    </w:p>
    <w:p w14:paraId="7CC546EA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3E7193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A60E75">
        <w:rPr>
          <w:rFonts w:ascii="Times New Roman" w:hAnsi="Times New Roman" w:cs="Times New Roman"/>
          <w:sz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fjalë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gjitha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rastet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</w:rPr>
        <w:t>glaukomë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</w:rPr>
        <w:t>ku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rritja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</w:rPr>
        <w:t>tensionit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brenda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provokuar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. Si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</w:rPr>
        <w:t>përmendim</w:t>
      </w:r>
      <w:proofErr w:type="spellEnd"/>
      <w:r w:rsidRPr="00A60E75">
        <w:rPr>
          <w:rFonts w:ascii="Times New Roman" w:hAnsi="Times New Roman" w:cs="Times New Roman"/>
          <w:sz w:val="24"/>
        </w:rPr>
        <w:t>:</w:t>
      </w:r>
    </w:p>
    <w:p w14:paraId="7197E3E6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0EE40A" w14:textId="44296832" w:rsidR="00A60E75" w:rsidRP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E00C6">
        <w:rPr>
          <w:rFonts w:ascii="Times New Roman" w:hAnsi="Times New Roman" w:cs="Times New Roman"/>
          <w:sz w:val="24"/>
        </w:rPr>
        <w:t>Dëmtimet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00C6">
        <w:rPr>
          <w:rFonts w:ascii="Times New Roman" w:hAnsi="Times New Roman" w:cs="Times New Roman"/>
          <w:sz w:val="24"/>
        </w:rPr>
        <w:t>enëve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gjakut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në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kontekstin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00C6">
        <w:rPr>
          <w:rFonts w:ascii="Times New Roman" w:hAnsi="Times New Roman" w:cs="Times New Roman"/>
          <w:sz w:val="24"/>
        </w:rPr>
        <w:t>sëmundjeve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ndryshme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E00C6">
        <w:rPr>
          <w:rFonts w:ascii="Times New Roman" w:hAnsi="Times New Roman" w:cs="Times New Roman"/>
          <w:sz w:val="24"/>
        </w:rPr>
        <w:t>siç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është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diabeti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i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sheqerit</w:t>
      </w:r>
      <w:proofErr w:type="spellEnd"/>
      <w:r w:rsidRPr="00EE00C6">
        <w:rPr>
          <w:rFonts w:ascii="Times New Roman" w:hAnsi="Times New Roman" w:cs="Times New Roman"/>
          <w:sz w:val="24"/>
        </w:rPr>
        <w:t>.</w:t>
      </w:r>
    </w:p>
    <w:p w14:paraId="354F4CA5" w14:textId="09CFEDFE" w:rsidR="00A60E75" w:rsidRP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E00C6">
        <w:rPr>
          <w:rFonts w:ascii="Times New Roman" w:hAnsi="Times New Roman" w:cs="Times New Roman"/>
          <w:sz w:val="24"/>
        </w:rPr>
        <w:t>Plagët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shpuese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ose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shembjet</w:t>
      </w:r>
      <w:proofErr w:type="spellEnd"/>
    </w:p>
    <w:p w14:paraId="3E3C16E8" w14:textId="76EBAD8D" w:rsidR="00A60E75" w:rsidRP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E00C6">
        <w:rPr>
          <w:rFonts w:ascii="Times New Roman" w:hAnsi="Times New Roman" w:cs="Times New Roman"/>
          <w:sz w:val="24"/>
        </w:rPr>
        <w:t>Pengesat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në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rrugët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00C6">
        <w:rPr>
          <w:rFonts w:ascii="Times New Roman" w:hAnsi="Times New Roman" w:cs="Times New Roman"/>
          <w:sz w:val="24"/>
        </w:rPr>
        <w:t>rrjedhjes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nga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depozitat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E00C6">
        <w:rPr>
          <w:rFonts w:ascii="Times New Roman" w:hAnsi="Times New Roman" w:cs="Times New Roman"/>
          <w:sz w:val="24"/>
        </w:rPr>
        <w:t>psh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E00C6">
        <w:rPr>
          <w:rFonts w:ascii="Times New Roman" w:hAnsi="Times New Roman" w:cs="Times New Roman"/>
          <w:sz w:val="24"/>
        </w:rPr>
        <w:t>për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shkak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përdorimit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për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kohë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gjatë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të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sz w:val="24"/>
        </w:rPr>
        <w:t>kortizonit</w:t>
      </w:r>
      <w:proofErr w:type="spellEnd"/>
      <w:r w:rsidRPr="00EE00C6">
        <w:rPr>
          <w:rFonts w:ascii="Times New Roman" w:hAnsi="Times New Roman" w:cs="Times New Roman"/>
          <w:sz w:val="24"/>
        </w:rPr>
        <w:t>).</w:t>
      </w:r>
    </w:p>
    <w:p w14:paraId="22478844" w14:textId="76A2B44D" w:rsidR="00A60E75" w:rsidRP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E00C6">
        <w:rPr>
          <w:rFonts w:ascii="Times New Roman" w:hAnsi="Times New Roman" w:cs="Times New Roman"/>
          <w:sz w:val="24"/>
        </w:rPr>
        <w:t>Inflamacionet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E00C6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EE00C6">
        <w:rPr>
          <w:rFonts w:ascii="Times New Roman" w:hAnsi="Times New Roman" w:cs="Times New Roman"/>
          <w:sz w:val="24"/>
        </w:rPr>
        <w:t>syve</w:t>
      </w:r>
      <w:proofErr w:type="spellEnd"/>
      <w:proofErr w:type="gramEnd"/>
    </w:p>
    <w:p w14:paraId="2D436535" w14:textId="77F2FEA7" w:rsidR="00A60E75" w:rsidRP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EE00C6">
        <w:rPr>
          <w:rFonts w:ascii="Times New Roman" w:hAnsi="Times New Roman" w:cs="Times New Roman"/>
          <w:sz w:val="24"/>
        </w:rPr>
        <w:t>Tumoret</w:t>
      </w:r>
      <w:proofErr w:type="spellEnd"/>
      <w:r w:rsidRPr="00EE00C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E00C6">
        <w:rPr>
          <w:rFonts w:ascii="Times New Roman" w:hAnsi="Times New Roman" w:cs="Times New Roman"/>
          <w:sz w:val="24"/>
        </w:rPr>
        <w:t>syve</w:t>
      </w:r>
      <w:proofErr w:type="spellEnd"/>
    </w:p>
    <w:p w14:paraId="56E25461" w14:textId="77777777" w:rsidR="000121F2" w:rsidRDefault="000121F2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E6731" w14:textId="6CFE86DB" w:rsidR="00A60E75" w:rsidRPr="00A60E75" w:rsidRDefault="00EE00C6" w:rsidP="00EE00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10.2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Katarakti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Perdja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syrit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197A7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"https://www.medinfo.al/Syte/" \o "Sytë"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syve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verbim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senil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Prania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nënkupton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turbullimin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kristalinit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lentes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"Konvekse"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konvekse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velloje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turbull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stade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B7C4C3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Stadi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hershëm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turbullimit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lentes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kristalinit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3A84FF7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Stadi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avancuar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avancuar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turbullimit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lentes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"Ulja e aftësisë për të parë"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ulja</w:t>
      </w:r>
      <w:proofErr w:type="spellEnd"/>
      <w:r w:rsidRPr="00A60E75">
        <w:rPr>
          <w:rFonts w:ascii="Times New Roman" w:hAnsi="Times New Roman" w:cs="Times New Roman"/>
          <w:b/>
          <w:bCs/>
          <w:u w:val="single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u w:val="single"/>
        </w:rPr>
        <w:t>aftësisë</w:t>
      </w:r>
      <w:proofErr w:type="spellEnd"/>
      <w:r w:rsidRPr="00A60E7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u w:val="single"/>
        </w:rPr>
        <w:t>së</w:t>
      </w:r>
      <w:proofErr w:type="spellEnd"/>
      <w:r w:rsidRPr="00A60E7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u w:val="single"/>
        </w:rPr>
        <w:t>shikimit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B4A8E5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Stadi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vonshëm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turbullimin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errësimin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  e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lentes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6438C5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9" w:anchor="collapse-2_129-4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Shkaqet</w:t>
        </w:r>
        <w:proofErr w:type="spellEnd"/>
      </w:hyperlink>
    </w:p>
    <w:p w14:paraId="386B3B7F" w14:textId="77777777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perdes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theksohen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proteinave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"Kristalini"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kristalinin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lenten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konvekse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humbasin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bllokuar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kristalini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errët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padepërtueshëm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  <w:r w:rsidRPr="00A60E75">
        <w:rPr>
          <w:rFonts w:ascii="Times New Roman" w:hAnsi="Times New Roman" w:cs="Times New Roman"/>
          <w:sz w:val="24"/>
          <w:szCs w:val="24"/>
        </w:rPr>
        <w:br/>
        <w:t> </w:t>
      </w:r>
      <w:r w:rsidRPr="00A60E75">
        <w:rPr>
          <w:rFonts w:ascii="Times New Roman" w:hAnsi="Times New Roman" w:cs="Times New Roman"/>
          <w:sz w:val="24"/>
          <w:szCs w:val="24"/>
        </w:rPr>
        <w:br/>
        <w:t xml:space="preserve">Ky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proçes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ngjashëm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nxehtësisë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proteinave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tejdukshme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bardhës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ngjyra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tejdukshme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kthehet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bardhë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ngjashmëri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bardhën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forcohet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errësimi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kristalinit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parikthyeshëm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4D64DD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kataraktit</w:t>
      </w:r>
      <w:proofErr w:type="spellEnd"/>
    </w:p>
    <w:p w14:paraId="2C749DED" w14:textId="77777777" w:rsidR="00A60E75" w:rsidRPr="00A60E75" w:rsidRDefault="00A60E75" w:rsidP="00516FFB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>Mosha</w:t>
      </w:r>
    </w:p>
    <w:p w14:paraId="10DB53C2" w14:textId="77777777" w:rsidR="00A60E75" w:rsidRPr="00A60E75" w:rsidRDefault="00A60E75" w:rsidP="00516FFB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Trashëgimia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familjare</w:t>
      </w:r>
      <w:proofErr w:type="spellEnd"/>
    </w:p>
    <w:p w14:paraId="4928F7F7" w14:textId="77777777" w:rsidR="00A60E75" w:rsidRPr="00A60E75" w:rsidRDefault="00A60E75" w:rsidP="00516FFB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Kequshqyerja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elementeve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ushqimore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"Vitaminat"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vitaminave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3BDAB4D" w14:textId="77777777" w:rsidR="00A60E75" w:rsidRPr="00A60E75" w:rsidRDefault="00A60E75" w:rsidP="00516FFB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"https://www.medinfo.al/Semundjet/Diabeti_i_sheqerit.html" \o "Diabeti i sheqerit, Diabeti melitus"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diabeti</w:t>
      </w:r>
      <w:proofErr w:type="spellEnd"/>
      <w:r w:rsidRPr="00A60E7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u w:val="single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u w:val="single"/>
        </w:rPr>
        <w:t>sheqerit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</w:p>
    <w:p w14:paraId="5E618A61" w14:textId="77777777" w:rsidR="00A60E75" w:rsidRPr="00A60E75" w:rsidRDefault="00A60E75" w:rsidP="00516FFB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>
        <w:fldChar w:fldCharType="begin"/>
      </w:r>
      <w:r>
        <w:instrText>HYPERLINK "javascript:;" \o "Miopia"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miopia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 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pamundësia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5F068A2C" w14:textId="77777777" w:rsidR="00A60E75" w:rsidRPr="00A60E75" w:rsidRDefault="00A60E75" w:rsidP="00516FFB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Ekspozimi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rrezatimit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ultravjollcë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(UV)</w:t>
      </w:r>
    </w:p>
    <w:p w14:paraId="18EF9925" w14:textId="77777777" w:rsidR="00A60E75" w:rsidRPr="00A60E75" w:rsidRDefault="00A60E75" w:rsidP="00516FFB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"Kortikosteroidet (kortizoni)"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kortizoni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shkarkuesit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"Diuretikët"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diuretikët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), </w:t>
      </w:r>
      <w:proofErr w:type="spellStart"/>
      <w:r>
        <w:fldChar w:fldCharType="begin"/>
      </w:r>
      <w:r>
        <w:instrText>HYPERLINK "javascript:;" \o "Sedativ"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qetësuesit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AD2EE25" w14:textId="77777777" w:rsidR="00A60E75" w:rsidRPr="00A60E75" w:rsidRDefault="00A60E75" w:rsidP="00516FFB">
      <w:pPr>
        <w:numPr>
          <w:ilvl w:val="0"/>
          <w:numId w:val="1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0" w:anchor="collapse-2_129-5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Simptomat</w:t>
        </w:r>
        <w:proofErr w:type="spellEnd"/>
      </w:hyperlink>
    </w:p>
    <w:p w14:paraId="4906C2C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236B351F" w14:textId="77777777" w:rsidR="00A60E75" w:rsidRPr="00A60E75" w:rsidRDefault="00A60E75" w:rsidP="00516FFB">
      <w:pPr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</w:p>
    <w:p w14:paraId="62E19E28" w14:textId="77777777" w:rsidR="00A60E75" w:rsidRPr="00A60E75" w:rsidRDefault="00A60E75" w:rsidP="00516FFB">
      <w:pPr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Turbullim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</w:p>
    <w:p w14:paraId="047D51B5" w14:textId="77777777" w:rsidR="00A60E75" w:rsidRPr="00A60E75" w:rsidRDefault="00A60E75" w:rsidP="00516FFB">
      <w:pPr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Perceptim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shtrembër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objekteve</w:t>
      </w:r>
      <w:proofErr w:type="spellEnd"/>
    </w:p>
    <w:p w14:paraId="56B432D1" w14:textId="77777777" w:rsidR="00A60E75" w:rsidRPr="00A60E75" w:rsidRDefault="00A60E75" w:rsidP="00516FFB">
      <w:pPr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Perceptim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gabuar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ngjyrave</w:t>
      </w:r>
      <w:proofErr w:type="spellEnd"/>
    </w:p>
    <w:p w14:paraId="5A0E6041" w14:textId="77777777" w:rsidR="00A60E75" w:rsidRPr="00A60E75" w:rsidRDefault="00A60E75" w:rsidP="00516FFB">
      <w:pPr>
        <w:numPr>
          <w:ilvl w:val="0"/>
          <w:numId w:val="1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përkeqësimit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përmirësohet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4C27B031" w14:textId="77777777" w:rsidR="000121F2" w:rsidRDefault="000121F2" w:rsidP="00A60E75">
      <w:pPr>
        <w:spacing w:after="0" w:line="240" w:lineRule="auto"/>
        <w:jc w:val="both"/>
      </w:pPr>
    </w:p>
    <w:p w14:paraId="748F7FC4" w14:textId="77777777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hyperlink r:id="rId111" w:anchor="collapse-2_129-6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Diagnoza</w:t>
        </w:r>
        <w:proofErr w:type="spellEnd"/>
      </w:hyperlink>
    </w:p>
    <w:p w14:paraId="299F180D" w14:textId="77777777" w:rsidR="000121F2" w:rsidRDefault="000121F2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0258075" w14:textId="546CE71E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2" w:tgtFrame="_blank" w:tooltip="Katarakti: i dallueshëm me sy.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Katarakti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: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i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dallueshëm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me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sy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>.</w:t>
        </w:r>
      </w:hyperlink>
    </w:p>
    <w:p w14:paraId="79BDE4E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Përcaktimi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perdes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specialist </w:t>
      </w:r>
      <w:proofErr w:type="spellStart"/>
      <w:r>
        <w:fldChar w:fldCharType="begin"/>
      </w:r>
      <w:r>
        <w:instrText>HYPERLINK "javascript:;" \o "Okulisti"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okulist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oftalmolog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duke 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502D73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pjesëtarë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59084C4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3" w:tooltip="Ekzaminimi okulistik (Ekzaminimi  i syve)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Ekzaminimin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syrit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</w:p>
    <w:p w14:paraId="2E620E37" w14:textId="77777777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hyperlink r:id="rId114" w:anchor="collapse-2_129-7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Trajtimi</w:t>
        </w:r>
        <w:proofErr w:type="spellEnd"/>
      </w:hyperlink>
    </w:p>
    <w:p w14:paraId="3A0A192D" w14:textId="3F844D7A" w:rsidR="00EE00C6" w:rsidRDefault="00EE00C6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</w:t>
      </w:r>
    </w:p>
    <w:p w14:paraId="02C81B17" w14:textId="07250514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5" w:tgtFrame="_blank" w:tooltip="Katarakti: zëvendësimi i lenteve.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Katarakti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: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zëvendësimi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i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lenteve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>.</w:t>
        </w:r>
      </w:hyperlink>
    </w:p>
    <w:p w14:paraId="51C4034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kirurgjikal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heqja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operacionit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stad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7BF281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meqenëse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ndërhyrja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mbart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ndërlikimeve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operuara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katarakt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operacionit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stade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avancuara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2B71F50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6" w:anchor="collapse-2_129-9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Ndërlikimet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mundshme</w:t>
        </w:r>
        <w:proofErr w:type="spellEnd"/>
      </w:hyperlink>
    </w:p>
    <w:p w14:paraId="7C708C9F" w14:textId="77777777" w:rsidR="00EE00C6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Turbullimi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lentes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kristalinit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proçes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pakthyeshëm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ndërhyrjes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shkalla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ndërhyrja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përjashtohen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konsiderohen</w:t>
      </w:r>
      <w:proofErr w:type="spellEnd"/>
      <w:r w:rsidR="00EE00C6">
        <w:rPr>
          <w:rFonts w:ascii="Times New Roman" w:hAnsi="Times New Roman" w:cs="Times New Roman"/>
          <w:sz w:val="24"/>
          <w:szCs w:val="24"/>
        </w:rPr>
        <w:t>:</w:t>
      </w:r>
    </w:p>
    <w:p w14:paraId="1D78DD77" w14:textId="77777777" w:rsid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C6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EE00C6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EE00C6">
        <w:rPr>
          <w:rFonts w:ascii="Times New Roman" w:hAnsi="Times New Roman" w:cs="Times New Roman"/>
          <w:b/>
          <w:bCs/>
          <w:u w:val="single"/>
        </w:rPr>
        <w:t>retinës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EE00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9D85C0" w14:textId="77777777" w:rsid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0C6">
        <w:rPr>
          <w:rFonts w:ascii="Times New Roman" w:hAnsi="Times New Roman" w:cs="Times New Roman"/>
          <w:sz w:val="24"/>
          <w:szCs w:val="24"/>
        </w:rPr>
        <w:t>dëmtimet</w:t>
      </w:r>
      <w:proofErr w:type="spellEnd"/>
      <w:r w:rsidRPr="00EE00C6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"Nervi optik"</w:instrText>
      </w:r>
      <w:r>
        <w:fldChar w:fldCharType="separate"/>
      </w:r>
      <w:r w:rsidRPr="00EE00C6">
        <w:rPr>
          <w:rFonts w:ascii="Times New Roman" w:hAnsi="Times New Roman" w:cs="Times New Roman"/>
          <w:b/>
          <w:bCs/>
          <w:u w:val="single"/>
        </w:rPr>
        <w:t>nervit</w:t>
      </w:r>
      <w:proofErr w:type="spellEnd"/>
      <w:r w:rsidRPr="00EE00C6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EE00C6">
        <w:rPr>
          <w:rFonts w:ascii="Times New Roman" w:hAnsi="Times New Roman" w:cs="Times New Roman"/>
          <w:b/>
          <w:bCs/>
          <w:u w:val="single"/>
        </w:rPr>
        <w:t>të</w:t>
      </w:r>
      <w:proofErr w:type="spellEnd"/>
      <w:r w:rsidRPr="00EE00C6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EE00C6">
        <w:rPr>
          <w:rFonts w:ascii="Times New Roman" w:hAnsi="Times New Roman" w:cs="Times New Roman"/>
          <w:b/>
          <w:bCs/>
          <w:u w:val="single"/>
        </w:rPr>
        <w:t>shikimit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</w:p>
    <w:p w14:paraId="4DD15B31" w14:textId="432113BB" w:rsidR="00A60E75" w:rsidRPr="00EE00C6" w:rsidRDefault="00A60E75" w:rsidP="00EE00C6">
      <w:pPr>
        <w:pStyle w:val="ListParagraph"/>
        <w:numPr>
          <w:ilvl w:val="0"/>
          <w:numId w:val="1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proofErr w:type="spellStart"/>
        <w:r w:rsidRPr="00EE00C6">
          <w:rPr>
            <w:rFonts w:ascii="Times New Roman" w:hAnsi="Times New Roman" w:cs="Times New Roman"/>
            <w:b/>
            <w:bCs/>
            <w:u w:val="single"/>
          </w:rPr>
          <w:t>strabizmi</w:t>
        </w:r>
        <w:proofErr w:type="spellEnd"/>
      </w:hyperlink>
      <w:r w:rsidRPr="00EE00C6">
        <w:rPr>
          <w:rFonts w:ascii="Times New Roman" w:hAnsi="Times New Roman" w:cs="Times New Roman"/>
          <w:sz w:val="24"/>
          <w:szCs w:val="24"/>
        </w:rPr>
        <w:t>.</w:t>
      </w:r>
    </w:p>
    <w:p w14:paraId="66FEC5DF" w14:textId="77777777" w:rsidR="00EE00C6" w:rsidRDefault="00EE00C6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43E3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Pareza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0B13254B" w14:textId="7D11C1AD" w:rsidR="00A60E75" w:rsidRPr="00A60E75" w:rsidRDefault="00A60E75" w:rsidP="00EE0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"https://www.medinfo.al/Sistemi_nervor/Nervat_e_trurit/Nervi_facial/" \o "Nervi facial"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  <w:u w:val="single"/>
        </w:rPr>
        <w:t>nervit</w:t>
      </w:r>
      <w:proofErr w:type="spellEnd"/>
      <w:r w:rsidRPr="00A60E7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u w:val="single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u w:val="single"/>
        </w:rPr>
        <w:t>fytyrës</w:t>
      </w:r>
      <w:proofErr w:type="spellEnd"/>
      <w:r>
        <w:rPr>
          <w:rFonts w:ascii="Times New Roman" w:hAnsi="Times New Roman" w:cs="Times New Roman"/>
          <w:b/>
          <w:bCs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facial).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gjysmën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E63D86E" w14:textId="1FA44C59" w:rsidR="00A60E75" w:rsidRPr="00A60E75" w:rsidRDefault="00A60E75" w:rsidP="00EE0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Nervi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kafkës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muskujve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shprehjet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sekretimin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lotëve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pështymës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tretave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772EA4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vendndodhjes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5E92521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E638A2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periferike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drejtpërdrejtë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BB7DF8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8" w:anchor="collapse-2_379-4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Shkaqet</w:t>
        </w:r>
        <w:proofErr w:type="spellEnd"/>
      </w:hyperlink>
    </w:p>
    <w:p w14:paraId="7E892F9A" w14:textId="2AF8A37A" w:rsidR="00A60E75" w:rsidRPr="00A60E75" w:rsidRDefault="00A60E75" w:rsidP="00EE0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shumicën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identifikohet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idiopatike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quhen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r w:rsidRPr="00A60E75">
        <w:rPr>
          <w:rFonts w:ascii="Times New Roman" w:hAnsi="Times New Roman" w:cs="Times New Roman"/>
          <w:sz w:val="24"/>
          <w:szCs w:val="24"/>
        </w:rPr>
        <w:lastRenderedPageBreak/>
        <w:t>''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idiopatike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identifikohet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provohet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FF42ED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rezultojë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5B6C14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"Infeksioni viral"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infeksione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virale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: </w:t>
      </w:r>
      <w:hyperlink r:id="rId119" w:tooltip="Herpes Zoster, Herpes Zona" w:history="1">
        <w:r w:rsidRPr="00A60E75">
          <w:rPr>
            <w:rFonts w:ascii="Times New Roman" w:hAnsi="Times New Roman" w:cs="Times New Roman"/>
            <w:b/>
            <w:bCs/>
          </w:rPr>
          <w:t>herpes zoster</w:t>
        </w:r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meningoencefaliti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hershëm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(TBE,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transmetohet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rriqnat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Epstein-Barr,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"Citomegalovirusi"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citomegalovirusi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</w:p>
    <w:p w14:paraId="4F22B24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0" w:tooltip="Infeksioni bakterial" w:history="1">
        <w:proofErr w:type="spellStart"/>
        <w:r w:rsidRPr="00A60E75">
          <w:rPr>
            <w:rFonts w:ascii="Times New Roman" w:hAnsi="Times New Roman" w:cs="Times New Roman"/>
            <w:b/>
            <w:bCs/>
          </w:rPr>
          <w:t>Infeksioni</w:t>
        </w:r>
        <w:proofErr w:type="spellEnd"/>
        <w:r w:rsidRPr="00A60E75">
          <w:rPr>
            <w:rFonts w:ascii="Times New Roman" w:hAnsi="Times New Roman" w:cs="Times New Roman"/>
            <w:b/>
            <w:bCs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</w:rPr>
          <w:t>bakterial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: </w:t>
      </w:r>
      <w:proofErr w:type="spellStart"/>
      <w:r>
        <w:fldChar w:fldCharType="begin"/>
      </w:r>
      <w:r>
        <w:instrText>HYPERLINK "https://www.medinfo.al/Semundjet/Borrelioza_Lyme.html" \o "Borrelioza Lyme (Sëmundja Lyme)"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Sëmundja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Lyme</w:t>
      </w:r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transmetohet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rriqnat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011DA7E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1" w:tooltip="Diabeti i sheqerit, Diabeti melitus" w:history="1">
        <w:proofErr w:type="spellStart"/>
        <w:r w:rsidRPr="00A60E75">
          <w:rPr>
            <w:rFonts w:ascii="Times New Roman" w:hAnsi="Times New Roman" w:cs="Times New Roman"/>
            <w:b/>
            <w:bCs/>
          </w:rPr>
          <w:t>Diabeti</w:t>
        </w:r>
        <w:proofErr w:type="spellEnd"/>
        <w:r w:rsidRPr="00A60E75">
          <w:rPr>
            <w:rFonts w:ascii="Times New Roman" w:hAnsi="Times New Roman" w:cs="Times New Roman"/>
            <w:b/>
            <w:bCs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</w:rPr>
          <w:t>i</w:t>
        </w:r>
        <w:proofErr w:type="spellEnd"/>
        <w:r w:rsidRPr="00A60E75">
          <w:rPr>
            <w:rFonts w:ascii="Times New Roman" w:hAnsi="Times New Roman" w:cs="Times New Roman"/>
            <w:b/>
            <w:bCs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</w:rPr>
          <w:t>sheqerit</w:t>
        </w:r>
        <w:proofErr w:type="spellEnd"/>
      </w:hyperlink>
    </w:p>
    <w:p w14:paraId="69BE400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"https://www.medinfo.al/Semundjet/Meningiti.html" \o "Meningiti (Inflamacioni i meningjeve)"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trurit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: </w:t>
      </w:r>
      <w:proofErr w:type="spellStart"/>
      <w:r>
        <w:fldChar w:fldCharType="begin"/>
      </w:r>
      <w:r>
        <w:instrText>HYPERLINK "javascript:;" \o "Çrregullimet e qarkullimit të gjakut"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çrregullime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qarkullimit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gjakut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ishemi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goditje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"https://www.medinfo.al/Semundjet/Meningiti.html" \o "Meningiti (Inflamacioni i meningjeve)"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meningit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tumore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2AB057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2" w:anchor="collapse-2_379-5" w:history="1">
        <w:proofErr w:type="spellStart"/>
        <w:r w:rsidRPr="00A60E75">
          <w:rPr>
            <w:rFonts w:ascii="Times New Roman" w:hAnsi="Times New Roman" w:cs="Times New Roman"/>
            <w:b/>
            <w:bCs/>
          </w:rPr>
          <w:t>Simptomat</w:t>
        </w:r>
        <w:proofErr w:type="spellEnd"/>
      </w:hyperlink>
    </w:p>
    <w:p w14:paraId="7DA24007" w14:textId="453F5DA7" w:rsidR="00A60E75" w:rsidRPr="00A60E75" w:rsidRDefault="00A60E75" w:rsidP="00EE0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vendndodhjes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"https://www.medinfo.al/Sistemi-musculo-skeletor/Muscles/" \o "Muskujt"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muskujt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neurologjike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gjysma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47F4BC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3" w:anchor="collapse-2_379-6" w:history="1">
        <w:proofErr w:type="spellStart"/>
        <w:r w:rsidRPr="00A60E75">
          <w:rPr>
            <w:rFonts w:ascii="Times New Roman" w:hAnsi="Times New Roman" w:cs="Times New Roman"/>
            <w:b/>
            <w:bCs/>
          </w:rPr>
          <w:t>Diagnoza</w:t>
        </w:r>
        <w:proofErr w:type="spellEnd"/>
      </w:hyperlink>
    </w:p>
    <w:p w14:paraId="328AAEE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tashmë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pamja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tipike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konsultimit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pyet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ankesa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aksidente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"https://www.medinfo.al/Semundjet/Diabeti_i_sheqerit.html" \o "Diabeti i sheqerit, Diabeti melitus"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diabeti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sheqerit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"https://www.medinfo.al/Semundjet/Hipertensioni_arterial.html" \o "Hipertensioni arterial (Rritja e presionit arterial, Tensioni i lartë i gjakut)"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presioni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lartë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gjakut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D64310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Ekzaminimi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</w:t>
      </w:r>
      <w:proofErr w:type="spellEnd"/>
    </w:p>
    <w:p w14:paraId="57B8B47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Përcaktimi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shtrirjes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interesuar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vrenjtet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mbledhi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buzët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dhëmbët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fishkëllejë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periferike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periferike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muskujt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fryrja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3F0803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Ekzaminime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mëtejshme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mundshme</w:t>
      </w:r>
      <w:proofErr w:type="spellEnd"/>
    </w:p>
    <w:p w14:paraId="1C748EC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Testi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Lyme </w:t>
      </w:r>
    </w:p>
    <w:p w14:paraId="3E967AB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Testi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produkte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ëmbla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kripura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tharta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hidhura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2DEE226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"Lotët"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lotëve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p.sh.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kryerja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testit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Schirmer: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letre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filtri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qepallën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poshtme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fldChar w:fldCharType="begin"/>
      </w:r>
      <w:r>
        <w:instrText>HYPERLINK "javascript:;" \o "Sekretimi"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Sekretimi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shkalla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lagështimit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letrës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3A9DF0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Ekzaminimi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hundës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hyperlink r:id="rId124" w:tooltip="Herpes Zoster, Herpes Zona" w:history="1">
        <w:r w:rsidRPr="00A60E75">
          <w:rPr>
            <w:rFonts w:ascii="Times New Roman" w:hAnsi="Times New Roman" w:cs="Times New Roman"/>
            <w:b/>
            <w:bCs/>
          </w:rPr>
          <w:t>herpes zoster</w:t>
        </w:r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zbulohet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pasqyre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6DD9F5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Ekzaminimet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hyperlink r:id="rId125" w:tooltip="Rrezet X" w:history="1">
        <w:r w:rsidRPr="00A60E75">
          <w:rPr>
            <w:rFonts w:ascii="Times New Roman" w:hAnsi="Times New Roman" w:cs="Times New Roman"/>
            <w:b/>
            <w:bCs/>
          </w:rPr>
          <w:t xml:space="preserve">me </w:t>
        </w:r>
        <w:proofErr w:type="spellStart"/>
        <w:r w:rsidRPr="00A60E75">
          <w:rPr>
            <w:rFonts w:ascii="Times New Roman" w:hAnsi="Times New Roman" w:cs="Times New Roman"/>
            <w:b/>
            <w:bCs/>
          </w:rPr>
          <w:t>rreze</w:t>
        </w:r>
        <w:proofErr w:type="spellEnd"/>
        <w:r w:rsidRPr="00A60E75">
          <w:rPr>
            <w:rFonts w:ascii="Times New Roman" w:hAnsi="Times New Roman" w:cs="Times New Roman"/>
            <w:b/>
            <w:bCs/>
          </w:rPr>
          <w:t xml:space="preserve"> X</w:t>
        </w:r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dyshimit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goditje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"https://www.medinfo.al/Semundjet/Tumoret_e_trurit.html" \o "Tumoret e trurit"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tumori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trurit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): </w:t>
      </w:r>
      <w:proofErr w:type="spellStart"/>
      <w:r>
        <w:fldChar w:fldCharType="begin"/>
      </w:r>
      <w:r>
        <w:instrText>HYPERLINK "https://www.medinfo.al/Ekzaminimet/Rezonanca_magnetike.html" \o "Rezonanca magnetike (MRI)"</w:instrText>
      </w:r>
      <w:r>
        <w:fldChar w:fldCharType="separate"/>
      </w:r>
      <w:r w:rsidRPr="00A60E75">
        <w:rPr>
          <w:rFonts w:ascii="Times New Roman" w:hAnsi="Times New Roman" w:cs="Times New Roman"/>
          <w:b/>
          <w:bCs/>
        </w:rPr>
        <w:t>rezonanca</w:t>
      </w:r>
      <w:proofErr w:type="spellEnd"/>
      <w:r w:rsidRPr="00A60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</w:rPr>
        <w:t>magnetike</w:t>
      </w:r>
      <w:proofErr w:type="spellEnd"/>
      <w:r>
        <w:rPr>
          <w:rFonts w:ascii="Times New Roman" w:hAnsi="Times New Roman" w:cs="Times New Roman"/>
          <w:b/>
          <w:bCs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 (MRI)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kokës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3F37260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6" w:anchor="collapse-2_379-7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Trajtimi</w:t>
        </w:r>
        <w:proofErr w:type="spellEnd"/>
      </w:hyperlink>
    </w:p>
    <w:p w14:paraId="41BB78D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ashpërsia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zvogëlon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përhershme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CE71523" w14:textId="1C781160" w:rsidR="00A60E75" w:rsidRPr="00A60E75" w:rsidRDefault="00A60E75" w:rsidP="00EE0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idiopatike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përcaktohet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zgjidhet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zgjasë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822C52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38F2DA3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Administrimi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kortizonit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efekte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inflamatore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7AA306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themelore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p.sh.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stabilizimi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qarkullimit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viral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bakterial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7105AC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lotëve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artificialë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vajit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tharjen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prekur</w:t>
      </w:r>
      <w:proofErr w:type="spellEnd"/>
    </w:p>
    <w:p w14:paraId="097853D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rregullta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muskujve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</w:p>
    <w:p w14:paraId="4250DF0E" w14:textId="00717A93" w:rsidR="00A60E75" w:rsidRPr="00A60E75" w:rsidRDefault="00A60E75" w:rsidP="00EE0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Paraliza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idiopatike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panjohur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herpesit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transmetohet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riaktivizuar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përsëri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rrethana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D0E6964" w14:textId="041A4FBB" w:rsidR="00A60E75" w:rsidRPr="00A60E75" w:rsidRDefault="00A60E75" w:rsidP="00EE0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Masat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mbrojtëse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Lyme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TBE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transmetohen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rriqna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shmangni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rriqnave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vishni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rroba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pyll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livadh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sprai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rriqnave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vaksinohuni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vaksinimi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TBE).</w:t>
      </w:r>
    </w:p>
    <w:p w14:paraId="5A100B08" w14:textId="4CFC3F6E" w:rsidR="00EE00C6" w:rsidRPr="00EE00C6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kujdesshëm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diabetin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qarkullimit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zvogëlon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</w:t>
      </w:r>
      <w:r w:rsidR="00EE00C6">
        <w:rPr>
          <w:rFonts w:ascii="Times New Roman" w:hAnsi="Times New Roman" w:cs="Times New Roman"/>
          <w:sz w:val="24"/>
          <w:szCs w:val="24"/>
        </w:rPr>
        <w:t>rezikun</w:t>
      </w:r>
      <w:proofErr w:type="spellEnd"/>
      <w:r w:rsidR="00EE00C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E00C6">
        <w:rPr>
          <w:rFonts w:ascii="Times New Roman" w:hAnsi="Times New Roman" w:cs="Times New Roman"/>
          <w:sz w:val="24"/>
          <w:szCs w:val="24"/>
        </w:rPr>
        <w:t>paralizës</w:t>
      </w:r>
      <w:proofErr w:type="spellEnd"/>
      <w:r w:rsidR="00EE0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0C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E0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0C6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="00EE00C6">
        <w:rPr>
          <w:rFonts w:ascii="Times New Roman" w:hAnsi="Times New Roman" w:cs="Times New Roman"/>
          <w:sz w:val="24"/>
          <w:szCs w:val="24"/>
        </w:rPr>
        <w:t>.</w:t>
      </w:r>
    </w:p>
    <w:p w14:paraId="136A1409" w14:textId="77777777" w:rsidR="00A60E75" w:rsidRPr="00EE00C6" w:rsidRDefault="00A60E75" w:rsidP="00EE00C6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>Ametropia (</w:t>
      </w:r>
      <w:proofErr w:type="spellStart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>Çrregullimet</w:t>
      </w:r>
      <w:proofErr w:type="spellEnd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e </w:t>
      </w:r>
      <w:proofErr w:type="spellStart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>aftësisë</w:t>
      </w:r>
      <w:proofErr w:type="spellEnd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>për</w:t>
      </w:r>
      <w:proofErr w:type="spellEnd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>të</w:t>
      </w:r>
      <w:proofErr w:type="spellEnd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>parë</w:t>
      </w:r>
      <w:proofErr w:type="spellEnd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>Çrregullimet</w:t>
      </w:r>
      <w:proofErr w:type="spellEnd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e </w:t>
      </w:r>
      <w:proofErr w:type="spellStart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>shikimit</w:t>
      </w:r>
      <w:proofErr w:type="spellEnd"/>
      <w:r w:rsidRPr="00EE00C6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14:paraId="678F4B0C" w14:textId="519D1936" w:rsidR="00A60E75" w:rsidRPr="00A60E75" w:rsidRDefault="00A60E75" w:rsidP="00EE00C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F3F0AE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Emetropia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përkufizon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Flitet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ametropi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përthyerjes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devijimit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material transparent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imazhit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retinë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091862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Ametropia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devijim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ideale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mospërputhje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fuqisë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përthyerjes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59D437F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7" w:tooltip="Kornea" w:history="1">
        <w:proofErr w:type="spellStart"/>
        <w:r w:rsidRPr="00A60E75">
          <w:rPr>
            <w:rFonts w:ascii="Times New Roman" w:hAnsi="Times New Roman" w:cs="Times New Roman"/>
            <w:u w:val="single"/>
          </w:rPr>
          <w:t>Kornea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"javascript:;" \o "Kristalini"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kristalinin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realizon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përthyerjen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2/3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fuqisë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optike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kristalinit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thjerrëzës-lentes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natyrale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ametropia,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astigmatizmit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presbiopisë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D75037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Kristalini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përshtatjeje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lejon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anasjelltas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emetropisë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imazh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retinë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miopisë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hipermetropisë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fokusimi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imazhit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retinë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D1286D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8" w:anchor="collapse-2_103-4" w:history="1">
        <w:proofErr w:type="spellStart"/>
        <w:r w:rsidRPr="00A60E75">
          <w:rPr>
            <w:rFonts w:ascii="Times New Roman" w:hAnsi="Times New Roman" w:cs="Times New Roman"/>
            <w:u w:val="single"/>
          </w:rPr>
          <w:t>Shkaqet</w:t>
        </w:r>
        <w:proofErr w:type="spellEnd"/>
      </w:hyperlink>
    </w:p>
    <w:p w14:paraId="5ACB5F5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Format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ametropisë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  </w:t>
      </w:r>
    </w:p>
    <w:p w14:paraId="47163F4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Hipermetropia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> </w:t>
      </w:r>
      <w:r w:rsidRPr="00A60E7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hipermetropisë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kokërdhoku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Fuqia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përthyese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 e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fokusuar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duken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paqarta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turbull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Përkundrazi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fokusohet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largëta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duken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B86BED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Miopia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miopisë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kokërdhoku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largët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fokusohen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retinës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imazhet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dallohen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distancë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përthyhet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dallohen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 </w:t>
      </w:r>
    </w:p>
    <w:p w14:paraId="3B5335F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Astigmatizmi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> </w:t>
      </w:r>
      <w:r w:rsidRPr="00A60E7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Astigmatizmi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ç’duhet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situatë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Astigmatizmin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sipërfaqes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cikatriceve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astigmatizmin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Astigmatizmi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deformim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imazheve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rrumbullakët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duket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zgjatur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 </w:t>
      </w:r>
    </w:p>
    <w:p w14:paraId="6A877DA4" w14:textId="4446AAF5" w:rsidR="00A60E75" w:rsidRPr="00A60E75" w:rsidRDefault="00A60E75" w:rsidP="00EE00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lastRenderedPageBreak/>
        <w:t>Presbiopia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br/>
      </w:r>
      <w:r w:rsidRPr="00A60E7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graduale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elasticitetit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kristalinit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presbiopi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depozitimeve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elementeve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kristalini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elasticitetin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hipermetrop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lexuar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Presbiopia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manifestim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hipermetropë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miopë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pothuajse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 </w:t>
      </w:r>
    </w:p>
    <w:p w14:paraId="6AEBDFC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strabizmit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egzistojnë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ambliopisë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75F4FF6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</w:p>
    <w:p w14:paraId="52F612A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</w:t>
      </w:r>
      <w:proofErr w:type="spellEnd"/>
    </w:p>
    <w:p w14:paraId="4536E94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Mjegullimi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6A0741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Turbullimi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kristalinit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"https://www.medinfo.al/Semundjet/Katarakti.html" \o "Katarakti (Perdja e syrit)"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katarakti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349205F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9" w:anchor="collapse-2_103-5" w:history="1">
        <w:proofErr w:type="spellStart"/>
        <w:r w:rsidRPr="00A60E75">
          <w:rPr>
            <w:rFonts w:ascii="Times New Roman" w:hAnsi="Times New Roman" w:cs="Times New Roman"/>
            <w:u w:val="single"/>
          </w:rPr>
          <w:t>Simptomat</w:t>
        </w:r>
        <w:proofErr w:type="spellEnd"/>
      </w:hyperlink>
    </w:p>
    <w:p w14:paraId="60FAF73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karaterizohen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format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ametropisë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16EB052D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Hipermetropia</w:t>
      </w:r>
      <w:proofErr w:type="spellEnd"/>
    </w:p>
    <w:p w14:paraId="51323D0E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0" w:tooltip="Shikimi i keq nga afër" w:history="1">
        <w:proofErr w:type="spellStart"/>
        <w:r w:rsidRPr="00A60E75">
          <w:rPr>
            <w:rFonts w:ascii="Times New Roman" w:hAnsi="Times New Roman" w:cs="Times New Roman"/>
          </w:rPr>
          <w:t>Shikimi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i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keq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nga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afër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 </w:t>
      </w:r>
    </w:p>
    <w:p w14:paraId="0F5D1449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1" w:tooltip="Dhimbja e kokës (Cefalea, Migrena, Cefalea e tensionit, Algjia vaskulare e fytyrës)" w:history="1">
        <w:proofErr w:type="spellStart"/>
        <w:r w:rsidRPr="00A60E75">
          <w:rPr>
            <w:rFonts w:ascii="Times New Roman" w:hAnsi="Times New Roman" w:cs="Times New Roman"/>
          </w:rPr>
          <w:t>Dhimbje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të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kokës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"Dhimbja e syve"</w:instrText>
      </w:r>
      <w:r>
        <w:fldChar w:fldCharType="separate"/>
      </w:r>
      <w:r w:rsidRPr="00A60E75">
        <w:rPr>
          <w:rFonts w:ascii="Times New Roman" w:hAnsi="Times New Roman" w:cs="Times New Roman"/>
        </w:rPr>
        <w:t>dhimbje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syve</w:t>
      </w:r>
      <w:proofErr w:type="spellEnd"/>
      <w:r>
        <w:rPr>
          <w:rFonts w:ascii="Times New Roman" w:hAnsi="Times New Roman" w:cs="Times New Roman"/>
        </w:rPr>
        <w:fldChar w:fldCharType="end"/>
      </w:r>
    </w:p>
    <w:p w14:paraId="00DFF1F7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2" w:tooltip="Ndjesia e djegies në sy" w:history="1">
        <w:proofErr w:type="spellStart"/>
        <w:r w:rsidRPr="00A60E75">
          <w:rPr>
            <w:rFonts w:ascii="Times New Roman" w:hAnsi="Times New Roman" w:cs="Times New Roman"/>
          </w:rPr>
          <w:t>Ndjesia</w:t>
        </w:r>
        <w:proofErr w:type="spellEnd"/>
        <w:r w:rsidRPr="00A60E75">
          <w:rPr>
            <w:rFonts w:ascii="Times New Roman" w:hAnsi="Times New Roman" w:cs="Times New Roman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</w:rPr>
          <w:t>djegies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në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sy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inflamacionet</w:t>
      </w:r>
      <w:proofErr w:type="spellEnd"/>
    </w:p>
    <w:p w14:paraId="2A52421C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3" w:tooltip="Lodhja e shpejtë e syve" w:history="1">
        <w:proofErr w:type="spellStart"/>
        <w:r w:rsidRPr="00A60E75">
          <w:rPr>
            <w:rFonts w:ascii="Times New Roman" w:hAnsi="Times New Roman" w:cs="Times New Roman"/>
          </w:rPr>
          <w:t>Lodhje</w:t>
        </w:r>
        <w:proofErr w:type="spellEnd"/>
        <w:r w:rsidRPr="00A60E75">
          <w:rPr>
            <w:rFonts w:ascii="Times New Roman" w:hAnsi="Times New Roman" w:cs="Times New Roman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</w:rPr>
          <w:t>shpejtë</w:t>
        </w:r>
        <w:proofErr w:type="spellEnd"/>
        <w:r w:rsidRPr="00A60E75">
          <w:rPr>
            <w:rFonts w:ascii="Times New Roman" w:hAnsi="Times New Roman" w:cs="Times New Roman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</w:rPr>
          <w:t>syve</w:t>
        </w:r>
        <w:proofErr w:type="spellEnd"/>
      </w:hyperlink>
    </w:p>
    <w:p w14:paraId="30BEFA8D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Miopia</w:t>
      </w:r>
      <w:proofErr w:type="spellEnd"/>
    </w:p>
    <w:p w14:paraId="299EB20D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4" w:tooltip="Shikim i keq nga larg" w:history="1">
        <w:proofErr w:type="spellStart"/>
        <w:r w:rsidRPr="00A60E75">
          <w:rPr>
            <w:rFonts w:ascii="Times New Roman" w:hAnsi="Times New Roman" w:cs="Times New Roman"/>
          </w:rPr>
          <w:t>Shikim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i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keq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nga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larg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 </w:t>
      </w:r>
    </w:p>
    <w:p w14:paraId="48216F1B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Astigmatizmi</w:t>
      </w:r>
      <w:proofErr w:type="spellEnd"/>
    </w:p>
    <w:p w14:paraId="45B040DA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rrumbullakta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duken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zgjatura</w:t>
      </w:r>
      <w:proofErr w:type="spellEnd"/>
    </w:p>
    <w:p w14:paraId="15B4CBDB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5" w:tooltip="Dhimbja e kokës (Cefalea, Migrena, Cefalea e tensionit, Algjia vaskulare e fytyrës)" w:history="1">
        <w:proofErr w:type="spellStart"/>
        <w:r w:rsidRPr="00A60E75">
          <w:rPr>
            <w:rFonts w:ascii="Times New Roman" w:hAnsi="Times New Roman" w:cs="Times New Roman"/>
          </w:rPr>
          <w:t>Dhimbje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të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kokës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"Dhimbja e syve"</w:instrText>
      </w:r>
      <w:r>
        <w:fldChar w:fldCharType="separate"/>
      </w:r>
      <w:r w:rsidRPr="00A60E75">
        <w:rPr>
          <w:rFonts w:ascii="Times New Roman" w:hAnsi="Times New Roman" w:cs="Times New Roman"/>
        </w:rPr>
        <w:t>dhimbje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syve</w:t>
      </w:r>
      <w:proofErr w:type="spellEnd"/>
      <w:r>
        <w:rPr>
          <w:rFonts w:ascii="Times New Roman" w:hAnsi="Times New Roman" w:cs="Times New Roman"/>
        </w:rPr>
        <w:fldChar w:fldCharType="end"/>
      </w:r>
    </w:p>
    <w:p w14:paraId="53FD502C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Presbiopia</w:t>
      </w:r>
      <w:proofErr w:type="spellEnd"/>
    </w:p>
    <w:p w14:paraId="37F989FE" w14:textId="77777777" w:rsidR="00A60E75" w:rsidRPr="00A60E75" w:rsidRDefault="00A60E75" w:rsidP="00516FFB">
      <w:pPr>
        <w:numPr>
          <w:ilvl w:val="0"/>
          <w:numId w:val="1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keq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</w:t>
      </w:r>
      <w:proofErr w:type="spellEnd"/>
    </w:p>
    <w:p w14:paraId="0D5DDE0A" w14:textId="03AE1D31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53C520" w14:textId="77777777" w:rsidR="00A60E75" w:rsidRPr="00D75DE7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DE7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ametropive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korrigjohen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syzeve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"Lentet e kontaktit"</w:instrText>
      </w:r>
      <w:r>
        <w:fldChar w:fldCharType="separate"/>
      </w:r>
      <w:r w:rsidRPr="00D75DE7">
        <w:rPr>
          <w:rFonts w:ascii="Times New Roman" w:hAnsi="Times New Roman" w:cs="Times New Roman"/>
        </w:rPr>
        <w:t>lenteve</w:t>
      </w:r>
      <w:proofErr w:type="spellEnd"/>
      <w:r w:rsidRPr="00D75DE7">
        <w:rPr>
          <w:rFonts w:ascii="Times New Roman" w:hAnsi="Times New Roman" w:cs="Times New Roman"/>
        </w:rPr>
        <w:t xml:space="preserve"> </w:t>
      </w:r>
      <w:proofErr w:type="spellStart"/>
      <w:r w:rsidRPr="00D75DE7">
        <w:rPr>
          <w:rFonts w:ascii="Times New Roman" w:hAnsi="Times New Roman" w:cs="Times New Roman"/>
        </w:rPr>
        <w:t>të</w:t>
      </w:r>
      <w:proofErr w:type="spellEnd"/>
      <w:r w:rsidRPr="00D75DE7">
        <w:rPr>
          <w:rFonts w:ascii="Times New Roman" w:hAnsi="Times New Roman" w:cs="Times New Roman"/>
        </w:rPr>
        <w:t xml:space="preserve"> </w:t>
      </w:r>
      <w:proofErr w:type="spellStart"/>
      <w:r w:rsidRPr="00D75DE7">
        <w:rPr>
          <w:rFonts w:ascii="Times New Roman" w:hAnsi="Times New Roman" w:cs="Times New Roman"/>
        </w:rPr>
        <w:t>kontaktit</w:t>
      </w:r>
      <w:proofErr w:type="spellEnd"/>
      <w:r>
        <w:rPr>
          <w:rFonts w:ascii="Times New Roman" w:hAnsi="Times New Roman" w:cs="Times New Roman"/>
        </w:rPr>
        <w:fldChar w:fldCharType="end"/>
      </w:r>
      <w:r w:rsidRPr="00D75D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"Laser terapia"</w:instrText>
      </w:r>
      <w:r>
        <w:fldChar w:fldCharType="separate"/>
      </w:r>
      <w:r w:rsidRPr="00D75DE7">
        <w:rPr>
          <w:rFonts w:ascii="Times New Roman" w:hAnsi="Times New Roman" w:cs="Times New Roman"/>
        </w:rPr>
        <w:t>ndërhyrjeve</w:t>
      </w:r>
      <w:proofErr w:type="spellEnd"/>
      <w:r w:rsidRPr="00D75DE7">
        <w:rPr>
          <w:rFonts w:ascii="Times New Roman" w:hAnsi="Times New Roman" w:cs="Times New Roman"/>
        </w:rPr>
        <w:t xml:space="preserve"> me </w:t>
      </w:r>
      <w:proofErr w:type="spellStart"/>
      <w:r w:rsidRPr="00D75DE7">
        <w:rPr>
          <w:rFonts w:ascii="Times New Roman" w:hAnsi="Times New Roman" w:cs="Times New Roman"/>
        </w:rPr>
        <w:t>lazer</w:t>
      </w:r>
      <w:proofErr w:type="spellEnd"/>
      <w:r>
        <w:rPr>
          <w:rFonts w:ascii="Times New Roman" w:hAnsi="Times New Roman" w:cs="Times New Roman"/>
        </w:rPr>
        <w:fldChar w:fldCharType="end"/>
      </w:r>
      <w:r w:rsidRPr="00D7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gjen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përdorim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kontigjent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pacientësh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.</w:t>
      </w:r>
    </w:p>
    <w:p w14:paraId="63BE643E" w14:textId="77777777" w:rsidR="00A60E75" w:rsidRPr="00D75DE7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DE7">
        <w:rPr>
          <w:rFonts w:ascii="Times New Roman" w:hAnsi="Times New Roman" w:cs="Times New Roman"/>
          <w:sz w:val="24"/>
          <w:szCs w:val="24"/>
        </w:rPr>
        <w:t>Korrigjimi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hipermetropisë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:</w:t>
      </w:r>
    </w:p>
    <w:p w14:paraId="1A189609" w14:textId="77777777" w:rsidR="00A60E75" w:rsidRPr="00D75DE7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DE7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syzeve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vendosjes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lenteve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kontaktit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Sytë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hipermetropit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duken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mëdhenj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syze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.</w:t>
      </w:r>
    </w:p>
    <w:p w14:paraId="3C40A63F" w14:textId="77777777" w:rsidR="00A60E75" w:rsidRPr="00D75DE7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DE7">
        <w:rPr>
          <w:rFonts w:ascii="Times New Roman" w:hAnsi="Times New Roman" w:cs="Times New Roman"/>
          <w:sz w:val="24"/>
          <w:szCs w:val="24"/>
        </w:rPr>
        <w:t>Ndërhyrjes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lazer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5DE7">
        <w:rPr>
          <w:rFonts w:ascii="Times New Roman" w:hAnsi="Times New Roman" w:cs="Times New Roman"/>
          <w:sz w:val="24"/>
          <w:szCs w:val="24"/>
        </w:rPr>
        <w:t>përshtatjen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  e</w:t>
      </w:r>
      <w:proofErr w:type="gram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fuqisë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përthyese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kornesë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rastit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.</w:t>
      </w:r>
    </w:p>
    <w:p w14:paraId="17368399" w14:textId="77777777" w:rsidR="00A60E75" w:rsidRPr="00D75DE7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DE7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hipermetropë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rrezikuar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"https://www.medinfo.al/Semundjet/Glaukoma.html" \o "Glaukoma (Hipertensioni i syrit)"</w:instrText>
      </w:r>
      <w:r>
        <w:fldChar w:fldCharType="separate"/>
      </w:r>
      <w:r w:rsidRPr="00D75DE7">
        <w:rPr>
          <w:rFonts w:ascii="Times New Roman" w:hAnsi="Times New Roman" w:cs="Times New Roman"/>
          <w:u w:val="single"/>
        </w:rPr>
        <w:t>glaukomës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D75DE7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brendësi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). </w:t>
      </w:r>
    </w:p>
    <w:p w14:paraId="21634DB7" w14:textId="77777777" w:rsidR="00A60E75" w:rsidRPr="00D75DE7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DE7">
        <w:rPr>
          <w:rFonts w:ascii="Times New Roman" w:hAnsi="Times New Roman" w:cs="Times New Roman"/>
          <w:sz w:val="24"/>
          <w:szCs w:val="24"/>
        </w:rPr>
        <w:t>Korrigjimi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miopisë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:</w:t>
      </w:r>
    </w:p>
    <w:p w14:paraId="79A923B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syzeve</w:t>
      </w:r>
      <w:proofErr w:type="spellEnd"/>
    </w:p>
    <w:p w14:paraId="68CD2E0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kontaktit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</w:p>
    <w:p w14:paraId="226C96A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Kryerjes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efikasitet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kufizuar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përkohshëm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ADBFD5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Ndërhyrjes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konsulta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okulist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24923AA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Ndërhyrjes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lazer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përshtatjen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fuqisë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përthyese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sipërfaqja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rrafshët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fuqia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përthyese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zvogëlohet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mundëson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miopisë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8E03EC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astigmatizmit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>:</w:t>
      </w:r>
    </w:p>
    <w:p w14:paraId="6DD44D2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Deformimi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harkimet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korrigjohen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kënaqshme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4A09F3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Mbajtja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syzeve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cilindrike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xhama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kokës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xhama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progresivisht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fuqia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109F1D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astigmatizëm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korrigjohet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kontaktit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transplantit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zëvendësimit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kirurgjikal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15901A5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Aplikimi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lazerit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ftohtë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lejon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fqinje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lazeri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depërton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dobët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astigmatizëm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nënshtrohet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proçedure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pa 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konsultuar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okulist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 </w:t>
      </w:r>
    </w:p>
    <w:p w14:paraId="544FC69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b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>  e</w:t>
      </w:r>
      <w:proofErr w:type="gram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presbiopisë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>:</w:t>
      </w:r>
    </w:p>
    <w:p w14:paraId="40E4A8BD" w14:textId="12DD08EF" w:rsidR="00D75DE7" w:rsidRPr="006E6700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syzeve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vetmen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efikase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F2A3AF2" w14:textId="77777777" w:rsidR="00D75DE7" w:rsidRDefault="00D75DE7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66449" w14:textId="3224190D" w:rsidR="00A60E75" w:rsidRPr="00A60E75" w:rsidRDefault="00D75DE7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10.3  </w:t>
      </w:r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Otitis</w:t>
      </w:r>
      <w:proofErr w:type="gram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media (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Infeksioni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veshit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mesëm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92090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045F4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(otitis media)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menjëhershme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agresive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stinën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ftohtë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frymëmarrjes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hundës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"https://www.medinfo.al/Sistemi_Respirator/Faringu/"</w:instrText>
      </w:r>
      <w:r>
        <w:fldChar w:fldCharType="separate"/>
      </w:r>
      <w:r w:rsidRPr="00F30379">
        <w:rPr>
          <w:rFonts w:ascii="Times New Roman" w:hAnsi="Times New Roman" w:cs="Times New Roman"/>
        </w:rPr>
        <w:t>faringut</w:t>
      </w:r>
      <w:proofErr w:type="spellEnd"/>
      <w:r>
        <w:rPr>
          <w:rFonts w:ascii="Times New Roman" w:hAnsi="Times New Roman" w:cs="Times New Roman"/>
        </w:rPr>
        <w:fldChar w:fldCharType="end"/>
      </w:r>
      <w:r w:rsidRPr="00F3037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Otiti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dhimbshëm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shërohet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relativisht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.</w:t>
      </w:r>
    </w:p>
    <w:p w14:paraId="3E386C45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6" w:anchor="collapse-2_224-4" w:history="1">
        <w:proofErr w:type="spellStart"/>
        <w:r w:rsidRPr="00F30379">
          <w:rPr>
            <w:rFonts w:ascii="Times New Roman" w:hAnsi="Times New Roman" w:cs="Times New Roman"/>
          </w:rPr>
          <w:t>Shkaqet</w:t>
        </w:r>
        <w:proofErr w:type="spellEnd"/>
      </w:hyperlink>
    </w:p>
    <w:p w14:paraId="159E699D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Shkaktarët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kryesorë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(otitis media)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"https://www.medinfo.al/Fjalori_mjekesor/Bakteriet.html" \o "Bakteret"</w:instrText>
      </w:r>
      <w:r>
        <w:fldChar w:fldCharType="separate"/>
      </w:r>
      <w:r w:rsidRPr="00F30379">
        <w:rPr>
          <w:rFonts w:ascii="Times New Roman" w:hAnsi="Times New Roman" w:cs="Times New Roman"/>
        </w:rPr>
        <w:t>bakteriet</w:t>
      </w:r>
      <w:proofErr w:type="spellEnd"/>
      <w:r>
        <w:rPr>
          <w:rFonts w:ascii="Times New Roman" w:hAnsi="Times New Roman" w:cs="Times New Roman"/>
        </w:rPr>
        <w:fldChar w:fldCharType="end"/>
      </w:r>
      <w:r w:rsidRPr="00F30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40%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shkaktar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shërbejnë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"https://www.medinfo.al/Fjalori_mjekesor/Virusi.html" \o "Virusi"</w:instrText>
      </w:r>
      <w:r>
        <w:fldChar w:fldCharType="separate"/>
      </w:r>
      <w:r w:rsidRPr="00F30379">
        <w:rPr>
          <w:rFonts w:ascii="Times New Roman" w:hAnsi="Times New Roman" w:cs="Times New Roman"/>
        </w:rPr>
        <w:t>viruset</w:t>
      </w:r>
      <w:proofErr w:type="spellEnd"/>
      <w:r>
        <w:rPr>
          <w:rFonts w:ascii="Times New Roman" w:hAnsi="Times New Roman" w:cs="Times New Roman"/>
        </w:rPr>
        <w:fldChar w:fldCharType="end"/>
      </w:r>
      <w:r w:rsidRPr="00F303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paraprakisht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inflamacion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hundës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fytit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rino-faringeale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).</w:t>
      </w:r>
    </w:p>
    <w:p w14:paraId="794657A4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379">
        <w:rPr>
          <w:rFonts w:ascii="Times New Roman" w:hAnsi="Times New Roman" w:cs="Times New Roman"/>
          <w:sz w:val="24"/>
          <w:szCs w:val="24"/>
        </w:rPr>
        <w:t>Grupet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rrezikuara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:</w:t>
      </w:r>
    </w:p>
    <w:p w14:paraId="1A9D23D8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379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fëmijë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shkollë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kopësht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motrat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vëllezërit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preken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.</w:t>
      </w:r>
    </w:p>
    <w:p w14:paraId="1974D34A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7" w:tgtFrame="_blank" w:tooltip="Otitis media: otoskopia." w:history="1">
        <w:r w:rsidRPr="00F30379">
          <w:rPr>
            <w:rFonts w:ascii="Times New Roman" w:hAnsi="Times New Roman" w:cs="Times New Roman"/>
            <w:b/>
          </w:rPr>
          <w:t>Otitis media:</w:t>
        </w:r>
        <w:r w:rsidRPr="00F30379">
          <w:rPr>
            <w:rFonts w:ascii="Times New Roman" w:hAnsi="Times New Roman" w:cs="Times New Roman"/>
          </w:rPr>
          <w:t xml:space="preserve"> </w:t>
        </w:r>
        <w:proofErr w:type="spellStart"/>
        <w:r w:rsidRPr="00F30379">
          <w:rPr>
            <w:rFonts w:ascii="Times New Roman" w:hAnsi="Times New Roman" w:cs="Times New Roman"/>
          </w:rPr>
          <w:t>otoskopia</w:t>
        </w:r>
        <w:proofErr w:type="spellEnd"/>
        <w:r w:rsidRPr="00F30379">
          <w:rPr>
            <w:rFonts w:ascii="Times New Roman" w:hAnsi="Times New Roman" w:cs="Times New Roman"/>
          </w:rPr>
          <w:t>.</w:t>
        </w:r>
      </w:hyperlink>
    </w:p>
    <w:p w14:paraId="31DA6BBD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37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diagnostikimin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:</w:t>
      </w:r>
    </w:p>
    <w:p w14:paraId="236411CC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familjarëve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.</w:t>
      </w:r>
    </w:p>
    <w:p w14:paraId="510B744F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379">
        <w:rPr>
          <w:rFonts w:ascii="Times New Roman" w:hAnsi="Times New Roman" w:cs="Times New Roman"/>
          <w:sz w:val="24"/>
          <w:szCs w:val="24"/>
        </w:rPr>
        <w:t>Egzaminimi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"Otoskop"</w:instrText>
      </w:r>
      <w:r>
        <w:fldChar w:fldCharType="separate"/>
      </w:r>
      <w:r w:rsidRPr="00F30379">
        <w:rPr>
          <w:rFonts w:ascii="Times New Roman" w:hAnsi="Times New Roman" w:cs="Times New Roman"/>
        </w:rPr>
        <w:t>otoskopit</w:t>
      </w:r>
      <w:proofErr w:type="spellEnd"/>
      <w:r>
        <w:rPr>
          <w:rFonts w:ascii="Times New Roman" w:hAnsi="Times New Roman" w:cs="Times New Roman"/>
        </w:rPr>
        <w:fldChar w:fldCharType="end"/>
      </w:r>
      <w:r w:rsidRPr="00F30379"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fldChar w:fldCharType="begin"/>
      </w:r>
      <w:r>
        <w:instrText>HYPERLINK "https://www.medinfo.al/Ekzaminimet/Otoskopia.html" \o "Otoskopia, Ekzaminimi i veshit, Ekzaminimi otoskopik"</w:instrText>
      </w:r>
      <w:r>
        <w:fldChar w:fldCharType="separate"/>
      </w:r>
      <w:r w:rsidRPr="00F30379">
        <w:rPr>
          <w:rFonts w:ascii="Times New Roman" w:hAnsi="Times New Roman" w:cs="Times New Roman"/>
        </w:rPr>
        <w:t>otoskopia</w:t>
      </w:r>
      <w:proofErr w:type="spellEnd"/>
      <w:r>
        <w:rPr>
          <w:rFonts w:ascii="Times New Roman" w:hAnsi="Times New Roman" w:cs="Times New Roman"/>
        </w:rPr>
        <w:fldChar w:fldCharType="end"/>
      </w:r>
      <w:r w:rsidRPr="00F30379">
        <w:rPr>
          <w:rFonts w:ascii="Times New Roman" w:hAnsi="Times New Roman" w:cs="Times New Roman"/>
          <w:sz w:val="24"/>
          <w:szCs w:val="24"/>
        </w:rPr>
        <w:t>)</w:t>
      </w:r>
    </w:p>
    <w:p w14:paraId="3F79D331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8" w:tooltip="Audiometria, Testi i dëgjimit" w:history="1">
        <w:proofErr w:type="spellStart"/>
        <w:r w:rsidRPr="00F30379">
          <w:rPr>
            <w:rFonts w:ascii="Times New Roman" w:hAnsi="Times New Roman" w:cs="Times New Roman"/>
          </w:rPr>
          <w:t>Testet</w:t>
        </w:r>
        <w:proofErr w:type="spellEnd"/>
        <w:r w:rsidRPr="00F30379">
          <w:rPr>
            <w:rFonts w:ascii="Times New Roman" w:hAnsi="Times New Roman" w:cs="Times New Roman"/>
          </w:rPr>
          <w:t xml:space="preserve"> e </w:t>
        </w:r>
        <w:proofErr w:type="spellStart"/>
        <w:r w:rsidRPr="00F30379">
          <w:rPr>
            <w:rFonts w:ascii="Times New Roman" w:hAnsi="Times New Roman" w:cs="Times New Roman"/>
          </w:rPr>
          <w:t>dëgjimit</w:t>
        </w:r>
        <w:proofErr w:type="spellEnd"/>
      </w:hyperlink>
    </w:p>
    <w:p w14:paraId="3FA7C622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rrjedhjeve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agjentit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shkaktar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analizës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sekrecioneve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nxjerra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.</w:t>
      </w:r>
    </w:p>
    <w:p w14:paraId="2268DD32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fëmijës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egzaminime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379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F30379">
        <w:rPr>
          <w:rFonts w:ascii="Times New Roman" w:hAnsi="Times New Roman" w:cs="Times New Roman"/>
          <w:sz w:val="24"/>
          <w:szCs w:val="24"/>
        </w:rPr>
        <w:t>.</w:t>
      </w:r>
    </w:p>
    <w:p w14:paraId="2BFA8EA6" w14:textId="77777777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9" w:anchor="collapse-2_224-7" w:history="1">
        <w:proofErr w:type="spellStart"/>
        <w:r w:rsidRPr="00F30379">
          <w:rPr>
            <w:rFonts w:ascii="Times New Roman" w:hAnsi="Times New Roman" w:cs="Times New Roman"/>
          </w:rPr>
          <w:t>Trajtimi</w:t>
        </w:r>
        <w:proofErr w:type="spellEnd"/>
      </w:hyperlink>
    </w:p>
    <w:p w14:paraId="463F34B8" w14:textId="05D915BA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hyperlink r:id="rId140" w:tgtFrame="_blank" w:tooltip="Otitis media: shpesh trajtohet me antibiotikë." w:history="1">
        <w:r w:rsidRPr="00A60E75">
          <w:rPr>
            <w:rFonts w:ascii="Times New Roman" w:hAnsi="Times New Roman" w:cs="Times New Roman"/>
            <w:u w:val="single"/>
          </w:rPr>
          <w:t xml:space="preserve">Otitis media: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shpesh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trajtohet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me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antibiotikë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>.</w:t>
        </w:r>
      </w:hyperlink>
    </w:p>
    <w:p w14:paraId="017F01AB" w14:textId="77777777" w:rsidR="009B451B" w:rsidRPr="00A60E75" w:rsidRDefault="009B451B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F2FC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mbrohen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pishina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D6A1FF7" w14:textId="2481A622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</w:p>
    <w:p w14:paraId="5D1F7842" w14:textId="1CCF1A94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1" w:tooltip="Antibiotikët" w:history="1">
        <w:proofErr w:type="spellStart"/>
        <w:r w:rsidRPr="00A60E75">
          <w:rPr>
            <w:rFonts w:ascii="Times New Roman" w:hAnsi="Times New Roman" w:cs="Times New Roman"/>
            <w:u w:val="single"/>
          </w:rPr>
          <w:t>Antibiotikët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specialist </w:t>
      </w:r>
      <w:proofErr w:type="spellStart"/>
      <w:r>
        <w:fldChar w:fldCharType="begin"/>
      </w:r>
      <w:r>
        <w:instrText>HYPERLINK "javascript:;" \o "Otojatri"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otojatër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virale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antibiotikët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konsiderohen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efikasë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3A78627" w14:textId="503B6A65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2" w:tooltip="Antialgjikët" w:history="1">
        <w:proofErr w:type="spellStart"/>
        <w:r w:rsidRPr="00A60E75">
          <w:rPr>
            <w:rFonts w:ascii="Times New Roman" w:hAnsi="Times New Roman" w:cs="Times New Roman"/>
            <w:u w:val="single"/>
          </w:rPr>
          <w:t>Antialgjikët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përshtatet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qetësojnë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njëkohësisht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acidin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acetilsalicilik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"Aspirina"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aspirina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vegjël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"Suposti"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supostet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 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"Paracetamoli"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paracetamoli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qetësuar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konsultën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specialist.</w:t>
      </w:r>
    </w:p>
    <w:p w14:paraId="3CD2444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Pikat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vesh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depërtojnë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mëmbranën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timpanike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efikase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9926E3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hundë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edemën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ajrimin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provuar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shkencërisht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56A4C09D" w14:textId="126D7B3D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Operacionet</w:t>
      </w:r>
      <w:proofErr w:type="spellEnd"/>
    </w:p>
    <w:p w14:paraId="097E37C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3" w:tooltip="Paracenteza, Punksioni i likidit ascitik" w:history="1">
        <w:proofErr w:type="spellStart"/>
        <w:r w:rsidRPr="00A60E75">
          <w:rPr>
            <w:rFonts w:ascii="Times New Roman" w:hAnsi="Times New Roman" w:cs="Times New Roman"/>
            <w:u w:val="single"/>
          </w:rPr>
          <w:t>Paracenteza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përkeqësimit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daullen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membranën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timpanike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rrejdhjen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grumbulluar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A2F9B7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kanule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pipëze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daullen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ndërhyrje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praktikohet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përsëritura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Kanula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lejon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ajrimin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rrjedhjen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sekrecioneve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92ABE06" w14:textId="56252B55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përmirësohen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konsultohet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patjetër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otorinolaringolog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(ORL).</w:t>
      </w:r>
    </w:p>
    <w:p w14:paraId="09C0DDC1" w14:textId="3BA976DD" w:rsidR="00A60E75" w:rsidRPr="00F30379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hyperlink r:id="rId144" w:anchor="collapse-2_224-9" w:history="1">
        <w:proofErr w:type="spellStart"/>
        <w:r w:rsidRPr="00A60E75">
          <w:rPr>
            <w:rFonts w:ascii="Times New Roman" w:hAnsi="Times New Roman" w:cs="Times New Roman"/>
            <w:b/>
            <w:u w:val="single"/>
          </w:rPr>
          <w:t>Ndërlikimet</w:t>
        </w:r>
        <w:proofErr w:type="spellEnd"/>
        <w:r w:rsidRPr="00A60E75">
          <w:rPr>
            <w:rFonts w:ascii="Times New Roman" w:hAnsi="Times New Roman" w:cs="Times New Roman"/>
            <w:b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b/>
            <w:u w:val="single"/>
          </w:rPr>
          <w:t>mundshme</w:t>
        </w:r>
        <w:proofErr w:type="spellEnd"/>
      </w:hyperlink>
    </w:p>
    <w:p w14:paraId="4707ED6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ndërlikime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F051F6E" w14:textId="3DF00AF5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kockat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</w:t>
      </w:r>
      <w:r w:rsidR="00F30379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379">
        <w:rPr>
          <w:rFonts w:ascii="Times New Roman" w:hAnsi="Times New Roman" w:cs="Times New Roman"/>
          <w:sz w:val="24"/>
          <w:szCs w:val="24"/>
        </w:rPr>
        <w:t>shkatojë</w:t>
      </w:r>
      <w:proofErr w:type="spellEnd"/>
      <w:r w:rsid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379">
        <w:rPr>
          <w:rFonts w:ascii="Times New Roman" w:hAnsi="Times New Roman" w:cs="Times New Roman"/>
          <w:sz w:val="24"/>
          <w:szCs w:val="24"/>
        </w:rPr>
        <w:t>ndërlikime</w:t>
      </w:r>
      <w:proofErr w:type="spellEnd"/>
      <w:r w:rsid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30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379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F30379">
        <w:rPr>
          <w:rFonts w:ascii="Times New Roman" w:hAnsi="Times New Roman" w:cs="Times New Roman"/>
          <w:sz w:val="24"/>
          <w:szCs w:val="24"/>
        </w:rPr>
        <w:t>.</w:t>
      </w:r>
    </w:p>
    <w:p w14:paraId="0293CB8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përhershme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dëgjimin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AF3CA9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ndërlikim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2-3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javësh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proçesit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mastoid.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theksuara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shtypjes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enjtje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proçesi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mastoid),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dëgjimit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rrjedhje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temperaturë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përkeqësim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urgjencë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!).</w:t>
      </w:r>
    </w:p>
    <w:p w14:paraId="75AFE6C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rralla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"https://www.medinfo.al/Semundjet/Meningiti.html" \o "Meningiti (Inflamacioni i meningjeve)"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meningiti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ndërlikim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8368FF4" w14:textId="77777777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Otiti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433D1DE8" w14:textId="3F951A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Otiti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kërcin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llapës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Shkaktarët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bakteriet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kërpudhat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origjinën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reaksione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të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ndryshme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alergjike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1AB1315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5" w:anchor="collapse-2_251-4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Shkaqet</w:t>
        </w:r>
        <w:proofErr w:type="spellEnd"/>
      </w:hyperlink>
    </w:p>
    <w:p w14:paraId="1ABD905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provokohen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"Infeksioni bakterial"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bakteriet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"https://www.medinfo.al/Fjalori_mjekesor/Virusi.html" \o "Virusi"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viruset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kërpudhat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Egzistojnë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manifestohen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inflamatore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 </w:t>
      </w:r>
      <w:proofErr w:type="spellStart"/>
      <w:r>
        <w:fldChar w:fldCharType="begin"/>
      </w:r>
      <w:r>
        <w:instrText>HYPERLINK "javascript:;" \o "Dhimbje, enjtje dhe skuqje"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skuqje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60E75">
        <w:rPr>
          <w:rFonts w:ascii="Times New Roman" w:hAnsi="Times New Roman" w:cs="Times New Roman"/>
          <w:u w:val="single"/>
        </w:rPr>
        <w:t>enjtje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dhe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dhimbje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557685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agjenti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patogjen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mikrobi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fshikëzave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virusit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herpes zoster.</w:t>
      </w:r>
    </w:p>
    <w:p w14:paraId="2BB2315B" w14:textId="77777777" w:rsidR="009B451B" w:rsidRDefault="009B451B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A45E1" w14:textId="4C4B8DC3" w:rsidR="009B451B" w:rsidRDefault="009B451B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10.4 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Faktorët</w:t>
      </w:r>
      <w:proofErr w:type="spellEnd"/>
      <w:proofErr w:type="gram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rrezikut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dyshimtë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provokimin</w:t>
      </w:r>
      <w:proofErr w:type="spellEnd"/>
      <w:r w:rsidR="00A60E75" w:rsidRPr="00A60E7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A60E75" w:rsidRPr="00A60E75">
        <w:rPr>
          <w:rFonts w:ascii="Times New Roman" w:hAnsi="Times New Roman" w:cs="Times New Roman"/>
          <w:b/>
          <w:sz w:val="24"/>
          <w:szCs w:val="24"/>
        </w:rPr>
        <w:t>otitit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852231" w14:textId="5D195FC4" w:rsidR="00A60E75" w:rsidRPr="009B451B" w:rsidRDefault="009B451B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51B">
        <w:rPr>
          <w:rFonts w:ascii="Times New Roman" w:hAnsi="Times New Roman" w:cs="Times New Roman"/>
          <w:sz w:val="24"/>
          <w:szCs w:val="24"/>
        </w:rPr>
        <w:t xml:space="preserve">Ka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faktore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risku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>:</w:t>
      </w:r>
    </w:p>
    <w:p w14:paraId="187D7BFC" w14:textId="77777777" w:rsidR="00A60E75" w:rsidRPr="009B451B" w:rsidRDefault="00A60E75" w:rsidP="009B451B">
      <w:pPr>
        <w:pStyle w:val="ListParagraph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51B">
        <w:rPr>
          <w:rFonts w:ascii="Times New Roman" w:hAnsi="Times New Roman" w:cs="Times New Roman"/>
          <w:sz w:val="24"/>
          <w:szCs w:val="24"/>
        </w:rPr>
        <w:t>Pastrimi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papërshtatshëm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veshëve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pastruesve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pambuku</w:t>
      </w:r>
      <w:proofErr w:type="spellEnd"/>
    </w:p>
    <w:p w14:paraId="210A1F48" w14:textId="77777777" w:rsidR="00A60E75" w:rsidRPr="009B451B" w:rsidRDefault="00A60E75" w:rsidP="009B451B">
      <w:pPr>
        <w:pStyle w:val="ListParagraph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51B">
        <w:rPr>
          <w:rFonts w:ascii="Times New Roman" w:hAnsi="Times New Roman" w:cs="Times New Roman"/>
          <w:sz w:val="24"/>
          <w:szCs w:val="24"/>
        </w:rPr>
        <w:t>Ngushtimi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lindur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kanalit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dëgjimit</w:t>
      </w:r>
      <w:proofErr w:type="spellEnd"/>
    </w:p>
    <w:p w14:paraId="1C5ED17E" w14:textId="77777777" w:rsidR="00A60E75" w:rsidRPr="009B451B" w:rsidRDefault="00A60E75" w:rsidP="009B451B">
      <w:pPr>
        <w:pStyle w:val="ListParagraph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51B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klor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lagështia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vesh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notit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dushit</w:t>
      </w:r>
      <w:proofErr w:type="spellEnd"/>
    </w:p>
    <w:p w14:paraId="7C979B6C" w14:textId="77777777" w:rsidR="00A60E75" w:rsidRPr="009B451B" w:rsidRDefault="00A60E75" w:rsidP="009B451B">
      <w:pPr>
        <w:pStyle w:val="ListParagraph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51B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"https://www.medinfo.al/Semundjet/Diabeti_i_sheqerit.html" \o "Diabeti i sheqerit, Diabeti melitus"</w:instrText>
      </w:r>
      <w:r>
        <w:fldChar w:fldCharType="separate"/>
      </w:r>
      <w:r w:rsidRPr="009B451B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F327777" w14:textId="77777777" w:rsidR="00A60E75" w:rsidRPr="009B451B" w:rsidRDefault="00A60E75" w:rsidP="009B451B">
      <w:pPr>
        <w:pStyle w:val="ListParagraph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51B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ekzema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>)</w:t>
      </w:r>
    </w:p>
    <w:p w14:paraId="2E1E0C8A" w14:textId="77777777" w:rsidR="00A60E75" w:rsidRPr="009B451B" w:rsidRDefault="00A60E75" w:rsidP="009B451B">
      <w:pPr>
        <w:pStyle w:val="ListParagraph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51B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alergjike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aparatet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dëgjimit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sapunët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parfumet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llaku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flokëve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51B">
        <w:rPr>
          <w:rFonts w:ascii="Times New Roman" w:hAnsi="Times New Roman" w:cs="Times New Roman"/>
          <w:sz w:val="24"/>
          <w:szCs w:val="24"/>
        </w:rPr>
        <w:t>vathët</w:t>
      </w:r>
      <w:proofErr w:type="spellEnd"/>
      <w:r w:rsidRPr="009B451B">
        <w:rPr>
          <w:rFonts w:ascii="Times New Roman" w:hAnsi="Times New Roman" w:cs="Times New Roman"/>
          <w:sz w:val="24"/>
          <w:szCs w:val="24"/>
        </w:rPr>
        <w:t>.</w:t>
      </w:r>
    </w:p>
    <w:p w14:paraId="51D3CAB8" w14:textId="77777777" w:rsidR="00A60E75" w:rsidRDefault="00A60E75" w:rsidP="009B451B">
      <w:pPr>
        <w:pStyle w:val="ListParagraph"/>
        <w:numPr>
          <w:ilvl w:val="0"/>
          <w:numId w:val="1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6" w:tooltip="Dobësimi i imunitetit (Imunodepresioni, Ulja e imunitetit)" w:history="1">
        <w:proofErr w:type="spellStart"/>
        <w:r w:rsidRPr="009B451B">
          <w:rPr>
            <w:rFonts w:ascii="Times New Roman" w:hAnsi="Times New Roman" w:cs="Times New Roman"/>
            <w:sz w:val="24"/>
            <w:szCs w:val="24"/>
          </w:rPr>
          <w:t>Sistemi</w:t>
        </w:r>
        <w:proofErr w:type="spellEnd"/>
        <w:r w:rsidRPr="009B451B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B451B">
          <w:rPr>
            <w:rFonts w:ascii="Times New Roman" w:hAnsi="Times New Roman" w:cs="Times New Roman"/>
            <w:sz w:val="24"/>
            <w:szCs w:val="24"/>
          </w:rPr>
          <w:t>imunitar</w:t>
        </w:r>
        <w:proofErr w:type="spellEnd"/>
        <w:r w:rsidRPr="009B451B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B451B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9B451B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B451B">
          <w:rPr>
            <w:rFonts w:ascii="Times New Roman" w:hAnsi="Times New Roman" w:cs="Times New Roman"/>
            <w:sz w:val="24"/>
            <w:szCs w:val="24"/>
          </w:rPr>
          <w:t>dobësuar</w:t>
        </w:r>
        <w:proofErr w:type="spellEnd"/>
      </w:hyperlink>
    </w:p>
    <w:p w14:paraId="4D96FB39" w14:textId="6469DCE1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7" w:anchor="collapse-2_251-5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Simptomat</w:t>
        </w:r>
        <w:proofErr w:type="spellEnd"/>
      </w:hyperlink>
    </w:p>
    <w:p w14:paraId="3430A322" w14:textId="48D35D92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8" w:tgtFrame="_blank" w:tooltip="Otiti i jashtëm: dhimbje të forta kur përtypeni." w:history="1">
        <w:proofErr w:type="spellStart"/>
        <w:r w:rsidRPr="00A60E75">
          <w:rPr>
            <w:rFonts w:ascii="Times New Roman" w:hAnsi="Times New Roman" w:cs="Times New Roman"/>
            <w:u w:val="single"/>
          </w:rPr>
          <w:t>Otiti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jashtëm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: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dhimbje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të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forta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kur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përtypeni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>.</w:t>
        </w:r>
      </w:hyperlink>
    </w:p>
    <w:p w14:paraId="48EF18A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Otiti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1790CB0E" w14:textId="77777777" w:rsidR="00A60E75" w:rsidRPr="00A60E75" w:rsidRDefault="00A60E75" w:rsidP="00516FFB">
      <w:pPr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kruajtura</w:t>
      </w:r>
      <w:proofErr w:type="spellEnd"/>
    </w:p>
    <w:p w14:paraId="28CAA783" w14:textId="77777777" w:rsidR="00A60E75" w:rsidRPr="00A60E75" w:rsidRDefault="00A60E75" w:rsidP="00516FFB">
      <w:pPr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Skuqje</w:t>
      </w:r>
      <w:proofErr w:type="spellEnd"/>
    </w:p>
    <w:p w14:paraId="018914C0" w14:textId="77777777" w:rsidR="00A60E75" w:rsidRPr="00A60E75" w:rsidRDefault="00A60E75" w:rsidP="00516FFB">
      <w:pPr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përtypjes</w:t>
      </w:r>
      <w:proofErr w:type="spellEnd"/>
    </w:p>
    <w:p w14:paraId="02EDBA28" w14:textId="77777777" w:rsidR="00A60E75" w:rsidRPr="00A60E75" w:rsidRDefault="00A60E75" w:rsidP="00516FFB">
      <w:pPr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Enjtje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kanalit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dëgjimit</w:t>
      </w:r>
      <w:proofErr w:type="spellEnd"/>
    </w:p>
    <w:p w14:paraId="750B510B" w14:textId="77777777" w:rsidR="00A60E75" w:rsidRPr="00A60E75" w:rsidRDefault="00A60E75" w:rsidP="00516FFB">
      <w:pPr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Rrjedhje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</w:t>
      </w:r>
      <w:proofErr w:type="spellEnd"/>
    </w:p>
    <w:p w14:paraId="4E310765" w14:textId="77777777" w:rsidR="00A60E75" w:rsidRPr="00A60E75" w:rsidRDefault="00A60E75" w:rsidP="00516FFB">
      <w:pPr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9" w:tooltip="Ulja e aftësisë për të dëgjuar" w:history="1">
        <w:proofErr w:type="spellStart"/>
        <w:r w:rsidRPr="00A60E75">
          <w:rPr>
            <w:rFonts w:ascii="Times New Roman" w:hAnsi="Times New Roman" w:cs="Times New Roman"/>
            <w:u w:val="single"/>
          </w:rPr>
          <w:t>Ulje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aftësisë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së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dëgjimit</w:t>
        </w:r>
        <w:proofErr w:type="spellEnd"/>
      </w:hyperlink>
    </w:p>
    <w:p w14:paraId="49F58AAD" w14:textId="77777777" w:rsidR="00A60E75" w:rsidRPr="00A60E75" w:rsidRDefault="00A60E75" w:rsidP="00516FFB">
      <w:pPr>
        <w:numPr>
          <w:ilvl w:val="0"/>
          <w:numId w:val="1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Enjtje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çibani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furunkule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</w:p>
    <w:p w14:paraId="6BD5F8A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0" w:anchor="collapse-2_251-6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Diagnoza</w:t>
        </w:r>
        <w:proofErr w:type="spellEnd"/>
      </w:hyperlink>
    </w:p>
    <w:p w14:paraId="0AB0BE1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1" w:tgtFrame="_blank" w:tooltip="Otiti i jashtëm: otoskopia." w:history="1">
        <w:proofErr w:type="spellStart"/>
        <w:r w:rsidRPr="00A60E75">
          <w:rPr>
            <w:rFonts w:ascii="Times New Roman" w:hAnsi="Times New Roman" w:cs="Times New Roman"/>
            <w:u w:val="single"/>
          </w:rPr>
          <w:t>Otiti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jashtëm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: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otoskopia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>.</w:t>
        </w:r>
      </w:hyperlink>
    </w:p>
    <w:p w14:paraId="397849D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Përcaktimi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otitit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56B5E21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AAFB1E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shtypje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tërheqjes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llapës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1479B3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"Otoskop"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otoskopit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</w:p>
    <w:p w14:paraId="131A79B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markuesve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treguesve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inflamacionit</w:t>
      </w:r>
      <w:proofErr w:type="spellEnd"/>
    </w:p>
    <w:p w14:paraId="79BBB75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Analiza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dyllit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identifikimi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mikrobit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1768E3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2" w:anchor="collapse-2_251-7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Trajtimi</w:t>
        </w:r>
        <w:proofErr w:type="spellEnd"/>
      </w:hyperlink>
    </w:p>
    <w:p w14:paraId="2C3A40E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3" w:tgtFrame="_blank" w:tooltip="Otiti i jashtëm: jo vetë-trajtim!" w:history="1">
        <w:proofErr w:type="spellStart"/>
        <w:r w:rsidRPr="00A60E75">
          <w:rPr>
            <w:rFonts w:ascii="Times New Roman" w:hAnsi="Times New Roman" w:cs="Times New Roman"/>
            <w:u w:val="single"/>
          </w:rPr>
          <w:t>Otiti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jashtëm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: jo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vetë-trajtim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>!</w:t>
        </w:r>
      </w:hyperlink>
    </w:p>
    <w:p w14:paraId="51D79F0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Nuk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këshillueshëm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vetëmjekimi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otitit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hedhjen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pikave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otiti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ndërlikime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7FBA3B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Masat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6BC529E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Aspirimi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sekrecioneve</w:t>
      </w:r>
      <w:proofErr w:type="spellEnd"/>
    </w:p>
    <w:p w14:paraId="05E47AA1" w14:textId="77777777" w:rsidR="00A60E75" w:rsidRPr="00207F14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14">
        <w:rPr>
          <w:rFonts w:ascii="Times New Roman" w:hAnsi="Times New Roman" w:cs="Times New Roman"/>
          <w:sz w:val="24"/>
          <w:szCs w:val="24"/>
        </w:rPr>
        <w:t>Fillimi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terapisë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"https://www.medinfo.al/Rezultatet_e_kerkimit/" \o "Antibiotikët"</w:instrText>
      </w:r>
      <w:r>
        <w:fldChar w:fldCharType="separate"/>
      </w:r>
      <w:r w:rsidRPr="00207F14">
        <w:rPr>
          <w:rFonts w:ascii="Times New Roman" w:hAnsi="Times New Roman" w:cs="Times New Roman"/>
        </w:rPr>
        <w:t>antibiotikë</w:t>
      </w:r>
      <w:proofErr w:type="spellEnd"/>
      <w:r>
        <w:rPr>
          <w:rFonts w:ascii="Times New Roman" w:hAnsi="Times New Roman" w:cs="Times New Roman"/>
        </w:rPr>
        <w:fldChar w:fldCharType="end"/>
      </w:r>
      <w:r w:rsidRPr="00207F1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vendosja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tamponëve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lagur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kortizon</w:t>
      </w:r>
      <w:proofErr w:type="spellEnd"/>
    </w:p>
    <w:p w14:paraId="29411688" w14:textId="77777777" w:rsidR="00A60E75" w:rsidRPr="00207F14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"https://www.medinfo.al/Semundjet/Mykozat.html" \o "Mykozat"</w:instrText>
      </w:r>
      <w:r>
        <w:fldChar w:fldCharType="separate"/>
      </w:r>
      <w:r w:rsidRPr="00207F14">
        <w:rPr>
          <w:rFonts w:ascii="Times New Roman" w:hAnsi="Times New Roman" w:cs="Times New Roman"/>
        </w:rPr>
        <w:t>infeksionit</w:t>
      </w:r>
      <w:proofErr w:type="spellEnd"/>
      <w:r w:rsidRPr="00207F14">
        <w:rPr>
          <w:rFonts w:ascii="Times New Roman" w:hAnsi="Times New Roman" w:cs="Times New Roman"/>
        </w:rPr>
        <w:t xml:space="preserve"> </w:t>
      </w:r>
      <w:proofErr w:type="spellStart"/>
      <w:r w:rsidRPr="00207F14">
        <w:rPr>
          <w:rFonts w:ascii="Times New Roman" w:hAnsi="Times New Roman" w:cs="Times New Roman"/>
        </w:rPr>
        <w:t>nga</w:t>
      </w:r>
      <w:proofErr w:type="spellEnd"/>
      <w:r w:rsidRPr="00207F14">
        <w:rPr>
          <w:rFonts w:ascii="Times New Roman" w:hAnsi="Times New Roman" w:cs="Times New Roman"/>
        </w:rPr>
        <w:t xml:space="preserve"> </w:t>
      </w:r>
      <w:proofErr w:type="spellStart"/>
      <w:r w:rsidRPr="00207F14">
        <w:rPr>
          <w:rFonts w:ascii="Times New Roman" w:hAnsi="Times New Roman" w:cs="Times New Roman"/>
        </w:rPr>
        <w:t>myku</w:t>
      </w:r>
      <w:proofErr w:type="spellEnd"/>
      <w:r>
        <w:rPr>
          <w:rFonts w:ascii="Times New Roman" w:hAnsi="Times New Roman" w:cs="Times New Roman"/>
        </w:rPr>
        <w:fldChar w:fldCharType="end"/>
      </w:r>
      <w:r w:rsidRPr="00207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"Antimykotikët"</w:instrText>
      </w:r>
      <w:r>
        <w:fldChar w:fldCharType="separate"/>
      </w:r>
      <w:r w:rsidRPr="00207F14">
        <w:rPr>
          <w:rFonts w:ascii="Times New Roman" w:hAnsi="Times New Roman" w:cs="Times New Roman"/>
        </w:rPr>
        <w:t>antimykotikë</w:t>
      </w:r>
      <w:proofErr w:type="spellEnd"/>
      <w:r>
        <w:rPr>
          <w:rFonts w:ascii="Times New Roman" w:hAnsi="Times New Roman" w:cs="Times New Roman"/>
        </w:rPr>
        <w:fldChar w:fldCharType="end"/>
      </w:r>
      <w:r w:rsidRPr="00207F14">
        <w:rPr>
          <w:rFonts w:ascii="Times New Roman" w:hAnsi="Times New Roman" w:cs="Times New Roman"/>
          <w:sz w:val="24"/>
          <w:szCs w:val="24"/>
        </w:rPr>
        <w:t>)</w:t>
      </w:r>
    </w:p>
    <w:p w14:paraId="410A210B" w14:textId="77777777" w:rsidR="00A60E75" w:rsidRPr="00207F14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bakteriet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antibiotikë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"Antialgjikët"</w:instrText>
      </w:r>
      <w:r>
        <w:fldChar w:fldCharType="separate"/>
      </w:r>
      <w:r w:rsidRPr="00207F14">
        <w:rPr>
          <w:rFonts w:ascii="Times New Roman" w:hAnsi="Times New Roman" w:cs="Times New Roman"/>
        </w:rPr>
        <w:t>antialgjikë</w:t>
      </w:r>
      <w:proofErr w:type="spellEnd"/>
      <w:r>
        <w:rPr>
          <w:rFonts w:ascii="Times New Roman" w:hAnsi="Times New Roman" w:cs="Times New Roman"/>
        </w:rPr>
        <w:fldChar w:fldCharType="end"/>
      </w:r>
      <w:r w:rsidRPr="00207F14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dhimbjes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>)</w:t>
      </w:r>
    </w:p>
    <w:p w14:paraId="3CA28155" w14:textId="77777777" w:rsidR="00A60E75" w:rsidRPr="00207F14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pranisë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furunkule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çibani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vesh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hapja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"javascript:;" \o "Anestezia regjionale (lokale)"</w:instrText>
      </w:r>
      <w:r>
        <w:fldChar w:fldCharType="separate"/>
      </w:r>
      <w:r w:rsidRPr="00207F14">
        <w:rPr>
          <w:rFonts w:ascii="Times New Roman" w:hAnsi="Times New Roman" w:cs="Times New Roman"/>
        </w:rPr>
        <w:t>anestezi</w:t>
      </w:r>
      <w:proofErr w:type="spellEnd"/>
      <w:r w:rsidRPr="00207F14">
        <w:rPr>
          <w:rFonts w:ascii="Times New Roman" w:hAnsi="Times New Roman" w:cs="Times New Roman"/>
        </w:rPr>
        <w:t xml:space="preserve"> </w:t>
      </w:r>
      <w:proofErr w:type="spellStart"/>
      <w:r w:rsidRPr="00207F14">
        <w:rPr>
          <w:rFonts w:ascii="Times New Roman" w:hAnsi="Times New Roman" w:cs="Times New Roman"/>
        </w:rPr>
        <w:t>lokale</w:t>
      </w:r>
      <w:proofErr w:type="spellEnd"/>
      <w:r>
        <w:rPr>
          <w:rFonts w:ascii="Times New Roman" w:hAnsi="Times New Roman" w:cs="Times New Roman"/>
        </w:rPr>
        <w:fldChar w:fldCharType="end"/>
      </w:r>
      <w:r w:rsidRPr="00207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mundësuar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rrjedhjen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"https://www.medinfo.al/Fjalori_mjekesor/Pus.html" \o "Pus, Qelb"</w:instrText>
      </w:r>
      <w:r>
        <w:fldChar w:fldCharType="separate"/>
      </w:r>
      <w:r w:rsidRPr="00207F14">
        <w:rPr>
          <w:rFonts w:ascii="Times New Roman" w:hAnsi="Times New Roman" w:cs="Times New Roman"/>
        </w:rPr>
        <w:t>qelbit</w:t>
      </w:r>
      <w:proofErr w:type="spellEnd"/>
      <w:r>
        <w:rPr>
          <w:rFonts w:ascii="Times New Roman" w:hAnsi="Times New Roman" w:cs="Times New Roman"/>
        </w:rPr>
        <w:fldChar w:fldCharType="end"/>
      </w:r>
      <w:r w:rsidRPr="00207F14">
        <w:rPr>
          <w:rFonts w:ascii="Times New Roman" w:hAnsi="Times New Roman" w:cs="Times New Roman"/>
          <w:sz w:val="24"/>
          <w:szCs w:val="24"/>
        </w:rPr>
        <w:t>.</w:t>
      </w:r>
    </w:p>
    <w:p w14:paraId="414867A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4" w:anchor="collapse-2_251-9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Ndërlikimet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mundshme</w:t>
        </w:r>
        <w:proofErr w:type="spellEnd"/>
      </w:hyperlink>
    </w:p>
    <w:p w14:paraId="11BD605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otiti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përhapet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kockën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abces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otite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rishfaqen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925A7F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5" w:anchor="collapse-2_251-10" w:history="1"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Masat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parandaluese</w:t>
        </w:r>
        <w:proofErr w:type="spellEnd"/>
      </w:hyperlink>
    </w:p>
    <w:p w14:paraId="24A8CD8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evitohet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manipulim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kanalin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dëgjimit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Pastrueset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pambuku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favorizojnë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transportin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agjentëve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patogjenë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mikrobeve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92A2269" w14:textId="7E3FC7D3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pastrimin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lëndimin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evitimi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"https://www.medinfo.al/Fjalori_mjekesor/Alergeni.html" \o "Alergeni"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alergenë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vathëve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pirsing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aparate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dëgjimi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rregullisht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</w:t>
      </w:r>
      <w:r w:rsidR="009B451B">
        <w:rPr>
          <w:rFonts w:ascii="Times New Roman" w:hAnsi="Times New Roman" w:cs="Times New Roman"/>
          <w:sz w:val="24"/>
          <w:szCs w:val="24"/>
        </w:rPr>
        <w:t>parate</w:t>
      </w:r>
      <w:proofErr w:type="spellEnd"/>
      <w:r w:rsid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51B">
        <w:rPr>
          <w:rFonts w:ascii="Times New Roman" w:hAnsi="Times New Roman" w:cs="Times New Roman"/>
          <w:sz w:val="24"/>
          <w:szCs w:val="24"/>
        </w:rPr>
        <w:t>prodhojnë</w:t>
      </w:r>
      <w:proofErr w:type="spellEnd"/>
      <w:r w:rsid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51B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51B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9B4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51B">
        <w:rPr>
          <w:rFonts w:ascii="Times New Roman" w:hAnsi="Times New Roman" w:cs="Times New Roman"/>
          <w:sz w:val="24"/>
          <w:szCs w:val="24"/>
        </w:rPr>
        <w:t>dyll</w:t>
      </w:r>
      <w:proofErr w:type="spellEnd"/>
      <w:r w:rsidR="009B451B">
        <w:rPr>
          <w:rFonts w:ascii="Times New Roman" w:hAnsi="Times New Roman" w:cs="Times New Roman"/>
          <w:sz w:val="24"/>
          <w:szCs w:val="24"/>
        </w:rPr>
        <w:t>.</w:t>
      </w:r>
    </w:p>
    <w:p w14:paraId="48BE4957" w14:textId="77777777" w:rsidR="009B451B" w:rsidRPr="00A60E75" w:rsidRDefault="009B451B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5C276" w14:textId="77777777" w:rsidR="006E6700" w:rsidRDefault="006E6700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sq-AL"/>
        </w:rPr>
      </w:pPr>
    </w:p>
    <w:p w14:paraId="3DB2183B" w14:textId="77777777" w:rsidR="006E6700" w:rsidRDefault="006E6700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sq-AL"/>
        </w:rPr>
      </w:pPr>
    </w:p>
    <w:p w14:paraId="7CA0AD0F" w14:textId="77777777" w:rsidR="006E6700" w:rsidRDefault="006E6700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sq-AL"/>
        </w:rPr>
      </w:pPr>
    </w:p>
    <w:p w14:paraId="3E5262C8" w14:textId="77777777" w:rsidR="006E6700" w:rsidRDefault="006E6700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sq-AL"/>
        </w:rPr>
      </w:pPr>
    </w:p>
    <w:p w14:paraId="4076FC6C" w14:textId="3B1C0E03" w:rsidR="00A60E75" w:rsidRPr="00A60E75" w:rsidRDefault="009B451B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sq-AL"/>
        </w:rPr>
      </w:pPr>
      <w:r w:rsidRPr="00A60E75">
        <w:rPr>
          <w:rFonts w:ascii="Times New Roman" w:hAnsi="Times New Roman" w:cs="Times New Roman"/>
          <w:b/>
          <w:sz w:val="28"/>
          <w:szCs w:val="24"/>
          <w:lang w:val="sq-AL"/>
        </w:rPr>
        <w:lastRenderedPageBreak/>
        <w:t>TEMA</w:t>
      </w:r>
      <w:r w:rsidR="00A60E75" w:rsidRPr="00A60E75">
        <w:rPr>
          <w:rFonts w:ascii="Times New Roman" w:hAnsi="Times New Roman" w:cs="Times New Roman"/>
          <w:b/>
          <w:sz w:val="28"/>
          <w:szCs w:val="24"/>
          <w:lang w:val="sq-AL"/>
        </w:rPr>
        <w:t xml:space="preserve">  11</w:t>
      </w:r>
      <w:r>
        <w:rPr>
          <w:rFonts w:ascii="Times New Roman" w:hAnsi="Times New Roman" w:cs="Times New Roman"/>
          <w:b/>
          <w:sz w:val="28"/>
          <w:szCs w:val="24"/>
          <w:lang w:val="sq-AL"/>
        </w:rPr>
        <w:t>.</w:t>
      </w:r>
      <w:r w:rsidR="00A60E75" w:rsidRPr="00A60E75">
        <w:rPr>
          <w:rFonts w:ascii="Times New Roman" w:hAnsi="Times New Roman" w:cs="Times New Roman"/>
          <w:b/>
          <w:sz w:val="28"/>
          <w:szCs w:val="24"/>
          <w:lang w:val="sq-AL"/>
        </w:rPr>
        <w:tab/>
        <w:t>Ndryshimet dhe sëmundjet neuropsikiatrike.</w:t>
      </w:r>
    </w:p>
    <w:p w14:paraId="2FBE92C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D10AF95" w14:textId="200CE7AD" w:rsidR="00A60E75" w:rsidRPr="00A60E75" w:rsidRDefault="009B451B" w:rsidP="009B451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1.1 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Sëmundje</w:t>
      </w:r>
      <w:proofErr w:type="spellEnd"/>
      <w:proofErr w:type="gram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mendore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Sëmundjet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neuropsikiatrike</w:t>
      </w:r>
      <w:proofErr w:type="spellEnd"/>
    </w:p>
    <w:p w14:paraId="442CCD2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neuropsikiatrik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psikologjinë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sjellin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shkatërruese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Klasifikimi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identifikon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Kuptohet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koncepti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përshkruan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gamë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psikologjinë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5C846B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neuropsikiatrik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? Cilat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përkufizim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? Le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flasim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6F4C93C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Shkaqet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Çrregullimit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Neuropsikiatrik</w:t>
      </w:r>
      <w:proofErr w:type="spellEnd"/>
    </w:p>
    <w:p w14:paraId="67CDD17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shkatërruese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psikikën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keqfunksionimet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Dështimet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ekzogjene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endogjene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):</w:t>
      </w:r>
    </w:p>
    <w:p w14:paraId="5DEAC26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ekzogjenët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lëndimet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psikologjike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lëndimeve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kokë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toksik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ekspozimi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rrezatimit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helmimi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substanca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toksike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alkoolizmi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droga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virale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patologjitë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230343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endogjene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kromozomi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gabuar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predispozita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gjenetike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neuropsikiatrik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prind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ka, 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pasardhësve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E50238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zbrisni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"https://femalesportal.ru/sq/feelings-and-emotions/psychological-mechanisms-of-the-influence-of-society-on-man-psychological-influence-factors-and-mechanisms.html"</w:instrText>
      </w:r>
      <w:r>
        <w:fldChar w:fldCharType="separate"/>
      </w:r>
      <w:r w:rsidRPr="00A60E75">
        <w:rPr>
          <w:rFonts w:ascii="Times New Roman" w:hAnsi="Times New Roman" w:cs="Times New Roman"/>
        </w:rPr>
        <w:t>faktorë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psikologjikë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 . Ata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kombinim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predispozicion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gjenetik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edukimi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papërshtatshëm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ardhmen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kombinim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tilla.</w:t>
      </w:r>
    </w:p>
    <w:p w14:paraId="436FF46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Llojet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tyre</w:t>
      </w:r>
      <w:proofErr w:type="spellEnd"/>
    </w:p>
    <w:p w14:paraId="390088C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pranuar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dallohen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llojet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neuropsikiatrike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648D422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</w:p>
    <w:p w14:paraId="1A3044B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efektet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lëndimeve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kokë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goditje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sistemike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kognitive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përjetoni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mashtrime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hallucinacione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karakterizohen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mprehtë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disponimit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emocionaliteti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8C8D2D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Alkoolizmi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droga</w:t>
      </w:r>
      <w:proofErr w:type="spellEnd"/>
    </w:p>
    <w:p w14:paraId="5B4D119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mentale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qëndrueshme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t'u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korrigjuar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substanca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jo-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narkotike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ndikim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psikikën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afatgjatë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sedatives,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pilula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analgjezikët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mania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delirium,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hallucinacione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auditory,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shqetësime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perceptimit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mprehta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humorit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frika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eufori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6A9A4E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Ndryshime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veçanta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personalitetit</w:t>
      </w:r>
      <w:proofErr w:type="spellEnd"/>
    </w:p>
    <w:p w14:paraId="2527145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lindin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situatave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dissocial,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paranojak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skizoid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shizofreni</w:t>
      </w:r>
      <w:proofErr w:type="spellEnd"/>
    </w:p>
    <w:p w14:paraId="67444E2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dukshme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personalitetit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papritura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preferencat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Përshtatja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afërmve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vërehet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radikal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humorit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depresione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A208D0C" w14:textId="77777777" w:rsidR="009B451B" w:rsidRDefault="009B451B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782F39" w14:textId="3DCFDDDA" w:rsidR="00A60E75" w:rsidRPr="009B451B" w:rsidRDefault="009B451B" w:rsidP="009B451B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11.2  </w:t>
      </w:r>
      <w:proofErr w:type="spellStart"/>
      <w:r w:rsidR="00A60E75" w:rsidRPr="009B451B">
        <w:rPr>
          <w:rFonts w:ascii="Times New Roman" w:hAnsi="Times New Roman" w:cs="Times New Roman"/>
          <w:b/>
          <w:sz w:val="24"/>
          <w:szCs w:val="24"/>
        </w:rPr>
        <w:t>Çrregullime</w:t>
      </w:r>
      <w:proofErr w:type="spellEnd"/>
      <w:proofErr w:type="gramEnd"/>
      <w:r w:rsidR="00A60E75" w:rsidRPr="009B45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0E75" w:rsidRPr="009B451B">
        <w:rPr>
          <w:rFonts w:ascii="Times New Roman" w:hAnsi="Times New Roman" w:cs="Times New Roman"/>
          <w:b/>
          <w:sz w:val="24"/>
          <w:szCs w:val="24"/>
        </w:rPr>
        <w:t>emocionale</w:t>
      </w:r>
      <w:proofErr w:type="spellEnd"/>
    </w:p>
    <w:p w14:paraId="17B888D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bipolare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afektive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ciklotime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dysthymia,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llojet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manias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hipomanisë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D6709A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shtete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depresive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etiologjisë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kurseve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mprehtë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humorit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euforia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depresion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"https://femalesportal.ru/sq/symptoms-and-disorders/depressive-diseases-depression-is-a-symptom-in-women.html"</w:instrText>
      </w:r>
      <w:r>
        <w:fldChar w:fldCharType="separate"/>
      </w:r>
      <w:r w:rsidRPr="00A60E75">
        <w:rPr>
          <w:rFonts w:ascii="Times New Roman" w:hAnsi="Times New Roman" w:cs="Times New Roman"/>
        </w:rPr>
        <w:t>shteti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depresiv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humor,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sillet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4EA528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75">
        <w:rPr>
          <w:rFonts w:ascii="Times New Roman" w:hAnsi="Times New Roman" w:cs="Times New Roman"/>
          <w:b/>
          <w:sz w:val="24"/>
          <w:szCs w:val="24"/>
        </w:rPr>
        <w:t xml:space="preserve">- Fobi,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neurozë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frikë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neurotike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sulme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paniku</w:t>
      </w:r>
      <w:proofErr w:type="spellEnd"/>
    </w:p>
    <w:p w14:paraId="7C6D502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obsesive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ankthi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paniku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frika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paarsyeshme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lejon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menduarit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vlerësojë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situatën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8A9923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sjelljes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lidhen</w:t>
      </w:r>
      <w:proofErr w:type="spellEnd"/>
      <w:r w:rsidRPr="00A60E75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b/>
          <w:sz w:val="24"/>
          <w:szCs w:val="24"/>
        </w:rPr>
        <w:t>fiziologjinë</w:t>
      </w:r>
      <w:proofErr w:type="spellEnd"/>
    </w:p>
    <w:p w14:paraId="6C5BD12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llojet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ngrënies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anoreksi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bombardimi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pagjumësia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somnambulimi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hypersomnia,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disfunksione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dëshirë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ngrirësve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frigiditetit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derdhjes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parakohshme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meshkujt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973985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personalitetit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sjelljes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moshë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madhore</w:t>
      </w:r>
      <w:proofErr w:type="spellEnd"/>
    </w:p>
    <w:p w14:paraId="02A80D1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shkeljet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identifikimit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transeksualizmin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transvestizmin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Ndryshimet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preferencat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ekshibicionizëm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fetishizëm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sadomasochism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pedofilia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hobi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shtojca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409CEE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dëshira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parezistueshme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lojërat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piromania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kleptomania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753D86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Shkeljet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zhvillimit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psikologjik</w:t>
      </w:r>
      <w:proofErr w:type="spellEnd"/>
    </w:p>
    <w:p w14:paraId="36A0C4E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karakterizohen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psikologjik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folurit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vonuar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faljes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përkeqësimit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fenomen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0AE2A3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Vëmendje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çrregullimit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  <w:u w:val="single"/>
        </w:rPr>
        <w:t>hiperaktivitetit</w:t>
      </w:r>
      <w:proofErr w:type="spellEnd"/>
    </w:p>
    <w:p w14:paraId="449716B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hyperkinetic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adoleshencë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karakterizohen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sjelljes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vëmendje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koncentrimi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dobëta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mësuarit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Fëmijë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hiperaktivë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pabindur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agresivë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A7EBB86" w14:textId="77777777" w:rsidR="009B451B" w:rsidRDefault="009B451B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F38ED" w14:textId="1AED00E3" w:rsidR="00A60E75" w:rsidRPr="00A60E75" w:rsidRDefault="009B451B" w:rsidP="009B451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11.3  </w:t>
      </w:r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gram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korrigjoni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çrregullimet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neuropsikiatrike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trajtimi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saj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është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efektiv</w:t>
      </w:r>
      <w:proofErr w:type="spellEnd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4147E31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neuropsikiatrik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vet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përshkruar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ekzaminimit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Regjimi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terapisë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sesione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psikoterapike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diagnostikuar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karakteristikat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DE0DC0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phobias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nootropike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ilaqet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depresionit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qetësuesit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ofrohen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psikologu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psikoterapist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sesione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65C22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inflamatore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progresive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"Sistemi Nervor Qëndror"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sistemit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nervor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qëndror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fldChar w:fldCharType="begin"/>
      </w:r>
      <w:r>
        <w:instrText>HYPERLINK "https://www.medinfo.al/Sistemi_nervor/Truri/"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trurit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"https://www.medinfo.al/Sistemi_nervor/Palca_kurrizore/" \o "Palca kurrizore"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palcës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së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kurrizit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quajnë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encefalomieliti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shpërndarë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shpërndarë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palcës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kurrizit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8D5077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56" w:anchor="collapse-2_227-4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Shkaqet</w:t>
        </w:r>
        <w:proofErr w:type="spellEnd"/>
      </w:hyperlink>
    </w:p>
    <w:p w14:paraId="1F8D134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Megjithëse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kërkimeve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intensive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Deri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identifikuar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ndikim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229BF73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tillë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konsiderohen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A24FC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autoimune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dallojë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huaja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"Antitrupat"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antitrupa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mekanizmat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mbrojtjës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imunitare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"Limfocitet"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limfocitet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 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"Makrofagët"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makrofagët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shkatërrojnë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agjentët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drejtohen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indeve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6BDB7D8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drejtohen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mielinës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lëndës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shtresën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shkatërruar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Prania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antitrupave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origjinën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lupusi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eritematoz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poliartriti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reumatizmal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5E6C8F8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natyrë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virale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luajnë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provë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  <w:r w:rsidRPr="00A60E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gjenetikë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trashëgueshme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duket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tendencë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trashëguar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afërmit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vëllezërit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motrat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5CAC08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akute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4E49B5E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7" w:tooltip="Stresi" w:history="1">
        <w:proofErr w:type="spellStart"/>
        <w:r w:rsidRPr="00A60E75">
          <w:rPr>
            <w:rFonts w:ascii="Times New Roman" w:hAnsi="Times New Roman" w:cs="Times New Roman"/>
            <w:u w:val="single"/>
          </w:rPr>
          <w:t>Stresi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psiqik</w:t>
      </w:r>
      <w:proofErr w:type="spellEnd"/>
    </w:p>
    <w:p w14:paraId="7CD3CF6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8" w:tooltip="Çrregullimet hormonale" w:history="1">
        <w:proofErr w:type="spellStart"/>
        <w:r w:rsidRPr="00A60E75">
          <w:rPr>
            <w:rFonts w:ascii="Times New Roman" w:hAnsi="Times New Roman" w:cs="Times New Roman"/>
            <w:u w:val="single"/>
          </w:rPr>
          <w:t>Çrregullimet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hormonale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"Menopauza"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menopauzës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64C8B1F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gripi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0260C4E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Ulja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ndjeshmërisë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"https://www.medinfo.al/Rezultatet_e_kerkimit/" \o "Grupi i vaksinave"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vaksinave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"https://www.medinfo.al/Semundjet/Alergjia.html" \o "Alergjia (Mbindjeshmëria)"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alergjive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alergjia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556F6A4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përforcojnë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"Imuniteti"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imunitetin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491B3A9" w14:textId="77777777" w:rsidR="009B451B" w:rsidRDefault="009B451B" w:rsidP="009B451B">
      <w:pPr>
        <w:spacing w:after="0" w:line="240" w:lineRule="auto"/>
        <w:jc w:val="both"/>
      </w:pPr>
    </w:p>
    <w:p w14:paraId="64D5AE6F" w14:textId="3836986D" w:rsidR="009B451B" w:rsidRPr="009B451B" w:rsidRDefault="009B451B" w:rsidP="009B451B">
      <w:pPr>
        <w:pStyle w:val="ListParagraph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9" w:tgtFrame="_blank" w:tooltip="Skleroza e shumëfishtë: ecuria e ngadaltë ose e shpejtë." w:history="1">
        <w:proofErr w:type="spellStart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>Skleroza</w:t>
        </w:r>
        <w:proofErr w:type="spellEnd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 xml:space="preserve"> e </w:t>
        </w:r>
        <w:proofErr w:type="spellStart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>shumëfishtë</w:t>
        </w:r>
        <w:proofErr w:type="spellEnd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 xml:space="preserve">: </w:t>
        </w:r>
        <w:proofErr w:type="spellStart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>ecuria</w:t>
        </w:r>
        <w:proofErr w:type="spellEnd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 xml:space="preserve"> e </w:t>
        </w:r>
        <w:proofErr w:type="spellStart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>ngadaltë</w:t>
        </w:r>
        <w:proofErr w:type="spellEnd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>ose</w:t>
        </w:r>
        <w:proofErr w:type="spellEnd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 xml:space="preserve"> e </w:t>
        </w:r>
        <w:proofErr w:type="spellStart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>shpejtë</w:t>
        </w:r>
        <w:proofErr w:type="spellEnd"/>
        <w:r w:rsidRPr="009B451B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</w:hyperlink>
    </w:p>
    <w:p w14:paraId="0B21BEE0" w14:textId="77777777" w:rsidR="009B451B" w:rsidRDefault="009B451B" w:rsidP="00A60E75">
      <w:pPr>
        <w:spacing w:after="0" w:line="240" w:lineRule="auto"/>
        <w:jc w:val="both"/>
      </w:pPr>
    </w:p>
    <w:p w14:paraId="7BBB992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60" w:anchor="collapse-2_227-5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Simptomat</w:t>
        </w:r>
        <w:proofErr w:type="spellEnd"/>
      </w:hyperlink>
    </w:p>
    <w:p w14:paraId="0635F60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fatale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vdekjeprurëse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shenjave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fillestare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përmirësohet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F2BFCA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shpeshta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sklerozës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89510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1" w:tooltip="Ametropia, Çrregullimet e aftësisë për të parë, Çrregullimet e shikimit" w:history="1">
        <w:proofErr w:type="spellStart"/>
        <w:r w:rsidRPr="00A60E75">
          <w:rPr>
            <w:rFonts w:ascii="Times New Roman" w:hAnsi="Times New Roman" w:cs="Times New Roman"/>
            <w:u w:val="single"/>
          </w:rPr>
          <w:t>Çrregullimet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shikimit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turbullt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pakontrolluara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"Nervi optik"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nervit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optik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FF6BE7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ekuilibrit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"https://www.medinfo.al/Simptomat/Vertigo-Marramendja.html" \o "Vertigo, Çrregullimet e ekuilibrit, Krizat e vertigos, Marramendja, Marrje mendsh"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marrje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mendsh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7F54F7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lëvizshmërisë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lëvizjeve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ngurtësimin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gjymtyrëve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"Paralizat"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paraliza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spastike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tkurrje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pavullnetshme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muskulaturës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48F674A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ndjeshmërisë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mpirje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"https://www.medinfo.al/Simptomat/Pruriti.html" \o "Pruriti (Kruajtjet)"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kruarje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ndjeshmërisë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1E5FE2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Lodhje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dobësi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theksuar</w:t>
      </w:r>
      <w:proofErr w:type="spellEnd"/>
    </w:p>
    <w:p w14:paraId="5F536BE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2" w:tooltip="Dridhjet" w:history="1">
        <w:proofErr w:type="spellStart"/>
        <w:r w:rsidRPr="00A60E75">
          <w:rPr>
            <w:rFonts w:ascii="Times New Roman" w:hAnsi="Times New Roman" w:cs="Times New Roman"/>
            <w:u w:val="single"/>
          </w:rPr>
          <w:t>Dridhje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trupore</w:t>
        </w:r>
        <w:proofErr w:type="spellEnd"/>
      </w:hyperlink>
    </w:p>
    <w:p w14:paraId="1E5EE83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Mpirje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fytyrë</w:t>
      </w:r>
      <w:proofErr w:type="spellEnd"/>
    </w:p>
    <w:p w14:paraId="3A0040E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3" w:tooltip="Konstipacioni (Kapsllëku)" w:history="1">
        <w:proofErr w:type="spellStart"/>
        <w:r w:rsidRPr="00A60E75">
          <w:rPr>
            <w:rFonts w:ascii="Times New Roman" w:hAnsi="Times New Roman" w:cs="Times New Roman"/>
            <w:u w:val="single"/>
          </w:rPr>
          <w:t>Kapsllëk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urgjencë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defekuar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6C6C87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Krizat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akute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menjëhershme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karakteristike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formën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shpeshtë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sklerozës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05625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akute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karakterizohen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rishfaqja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zhdukur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24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qëndruar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pandryshuara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3-4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përmirësuar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muaji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E638112" w14:textId="3EE60623" w:rsidR="009B451B" w:rsidRPr="006E6700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> </w:t>
      </w:r>
    </w:p>
    <w:p w14:paraId="13FE3F9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64" w:anchor="collapse-2_227-6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Diagnoza</w:t>
        </w:r>
        <w:proofErr w:type="spellEnd"/>
      </w:hyperlink>
    </w:p>
    <w:p w14:paraId="1BDB145E" w14:textId="1136E921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65" w:tgtFrame="_blank" w:tooltip="Skleroza e shumëfishtë: MRI tregon pllaka në tru.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Skleroza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shumëfishtë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: MRI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tregon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pllaka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në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tru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>.</w:t>
        </w:r>
      </w:hyperlink>
    </w:p>
    <w:p w14:paraId="3EA9128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thjeshtë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konfirmojë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Diagnostikimi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përjashtohen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ngjashme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konsiderohen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"https://www.medinfo.al/Semundjet/Aksidentet_vaskulare_cerebrale.html" \o "Aksidentet vaskulare cerebrale, AVC"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aksidentet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e </w:t>
      </w:r>
      <w:proofErr w:type="spellStart"/>
      <w:r w:rsidRPr="00A60E75">
        <w:rPr>
          <w:rFonts w:ascii="Times New Roman" w:hAnsi="Times New Roman" w:cs="Times New Roman"/>
          <w:u w:val="single"/>
        </w:rPr>
        <w:t>trurit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mungesat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"Vitaminat"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vitamina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"https://www.medinfo.al/Semundjet/Meningiti.html" \o "Meningiti (Inflamacioni i meningjeve)"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meningitet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cipës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7739844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diagnostikimin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neurolog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7495C9C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hollësishëm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autoimune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16AB38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6" w:tooltip="Ekzaminimi neurologjik" w:history="1">
        <w:proofErr w:type="spellStart"/>
        <w:r w:rsidRPr="00A60E75">
          <w:rPr>
            <w:rFonts w:ascii="Times New Roman" w:hAnsi="Times New Roman" w:cs="Times New Roman"/>
            <w:u w:val="single"/>
          </w:rPr>
          <w:t>Egzaminimet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neurologjike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lëvizshmërisë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ndjeshmërisë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gjymtyrëve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optik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testi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ekuilibrit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ndjeshmëria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folurit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reflekset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57632F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7" w:tooltip="Rezonanca magnetike (MRI)" w:history="1">
        <w:proofErr w:type="spellStart"/>
        <w:r w:rsidRPr="00A60E75">
          <w:rPr>
            <w:rFonts w:ascii="Times New Roman" w:hAnsi="Times New Roman" w:cs="Times New Roman"/>
            <w:u w:val="single"/>
          </w:rPr>
          <w:t>Rezonanca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magnetike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lejon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evidentimin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përsëritura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palcës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kurrizit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28DD6F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8" w:tooltip="Radiografia" w:history="1">
        <w:proofErr w:type="spellStart"/>
        <w:r w:rsidRPr="00A60E75">
          <w:rPr>
            <w:rFonts w:ascii="Times New Roman" w:hAnsi="Times New Roman" w:cs="Times New Roman"/>
            <w:u w:val="single"/>
          </w:rPr>
          <w:t>Egzaminimet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radiografike</w:t>
        </w:r>
        <w:proofErr w:type="spellEnd"/>
      </w:hyperlink>
    </w:p>
    <w:p w14:paraId="167BB1A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truno-shpinor</w:t>
      </w:r>
      <w:proofErr w:type="spellEnd"/>
    </w:p>
    <w:p w14:paraId="225AD57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nervore</w:t>
      </w:r>
      <w:proofErr w:type="spellEnd"/>
    </w:p>
    <w:p w14:paraId="11BC34D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elementeve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përmendura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Sa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elementë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pranishëm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mundësia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940AF46" w14:textId="7C4EC370" w:rsidR="002E3149" w:rsidRPr="006E6700" w:rsidRDefault="00A60E75" w:rsidP="009B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paaftësisë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shkalle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Shkalla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Paaftësisë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7DDF63D4" w14:textId="68BB3A73" w:rsidR="009B451B" w:rsidRPr="006E6700" w:rsidRDefault="009B451B" w:rsidP="009B451B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hyperlink r:id="rId169" w:anchor="collapse-2_227-7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Trajtimi</w:t>
        </w:r>
        <w:proofErr w:type="spellEnd"/>
      </w:hyperlink>
    </w:p>
    <w:p w14:paraId="3711BDA5" w14:textId="52D6A9A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0" w:tgtFrame="_blank" w:tooltip="Skleroza e shumëfishtë: trajtim i përjetshëm." w:history="1">
        <w:proofErr w:type="spellStart"/>
        <w:r w:rsidRPr="00A60E75">
          <w:rPr>
            <w:rFonts w:ascii="Times New Roman" w:hAnsi="Times New Roman" w:cs="Times New Roman"/>
            <w:u w:val="single"/>
          </w:rPr>
          <w:t>Skleroza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shumëfishtë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: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trajtim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përjetshëm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>.</w:t>
        </w:r>
      </w:hyperlink>
    </w:p>
    <w:p w14:paraId="73CEC0BD" w14:textId="71BE4369" w:rsidR="002E3149" w:rsidRPr="006E6700" w:rsidRDefault="00A60E75" w:rsidP="006E6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pashërueshme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lehtësimin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ngadalësimin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akute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4AC2FBB" w14:textId="4D08E162" w:rsidR="00A60E75" w:rsidRPr="00A60E75" w:rsidRDefault="00A60E75" w:rsidP="00A6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>Trajtimi</w:t>
      </w:r>
      <w:proofErr w:type="spellEnd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>medikamentoz</w:t>
      </w:r>
      <w:proofErr w:type="spellEnd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>bazë</w:t>
      </w:r>
      <w:proofErr w:type="spellEnd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>përfshin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B0065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1" w:tooltip="Interferoni" w:history="1">
        <w:proofErr w:type="spellStart"/>
        <w:r w:rsidRPr="00A60E75">
          <w:rPr>
            <w:rFonts w:ascii="Times New Roman" w:hAnsi="Times New Roman" w:cs="Times New Roman"/>
            <w:u w:val="single"/>
          </w:rPr>
          <w:t>Interferonet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proteina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ndërhyjnë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komunikimin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luajnë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"Sistemi imunitar"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sistemin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imunitar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mbrojtës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inflamacionit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7EFA5D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2" w:tooltip="Imunoglobulina" w:history="1">
        <w:proofErr w:type="spellStart"/>
        <w:r w:rsidRPr="00A60E75">
          <w:rPr>
            <w:rFonts w:ascii="Times New Roman" w:hAnsi="Times New Roman" w:cs="Times New Roman"/>
            <w:u w:val="single"/>
          </w:rPr>
          <w:t>Imunoglobulinat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proteina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reaksioneve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mbrojtëse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rolin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antitrupave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Efikasiteti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to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FBA4DC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3" w:tooltip="Acetati i glatiramerit" w:history="1">
        <w:proofErr w:type="spellStart"/>
        <w:r w:rsidRPr="00A60E75">
          <w:rPr>
            <w:rFonts w:ascii="Times New Roman" w:hAnsi="Times New Roman" w:cs="Times New Roman"/>
            <w:u w:val="single"/>
          </w:rPr>
          <w:t>Acetati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glatiramerit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shqetësime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39476E6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4" w:tooltip="Medikamentet imunosupresore" w:history="1">
        <w:proofErr w:type="spellStart"/>
        <w:r w:rsidRPr="00A60E75">
          <w:rPr>
            <w:rFonts w:ascii="Times New Roman" w:hAnsi="Times New Roman" w:cs="Times New Roman"/>
            <w:u w:val="single"/>
          </w:rPr>
          <w:t>Imunosupresorët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bllokojnë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mbrojtëse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462BFA8" w14:textId="77777777" w:rsidR="00A60E75" w:rsidRPr="006E6700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>Trajtimi</w:t>
      </w:r>
      <w:proofErr w:type="spellEnd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proofErr w:type="spellEnd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>krizave</w:t>
      </w:r>
      <w:proofErr w:type="spellEnd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>akute</w:t>
      </w:r>
      <w:proofErr w:type="spellEnd"/>
    </w:p>
    <w:p w14:paraId="5B5F54E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dominimin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krizave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"Antiinflamatorët steroidë (glukokortikoidë)"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antiinflamatore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glukokortikoide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kortizoni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734885E4" w14:textId="77777777" w:rsidR="00A60E75" w:rsidRPr="006E6700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>Trajtimet</w:t>
      </w:r>
      <w:proofErr w:type="spellEnd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>simptomave</w:t>
      </w:r>
      <w:proofErr w:type="spellEnd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E6700">
        <w:rPr>
          <w:rFonts w:ascii="Times New Roman" w:hAnsi="Times New Roman" w:cs="Times New Roman"/>
          <w:b/>
          <w:bCs/>
          <w:sz w:val="24"/>
          <w:szCs w:val="24"/>
          <w:u w:val="single"/>
        </w:rPr>
        <w:t>shoqëruese</w:t>
      </w:r>
      <w:proofErr w:type="spellEnd"/>
    </w:p>
    <w:p w14:paraId="40457E9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sklerozës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shumëfishtë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kujdesshme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lehtësojë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negativisht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4515CC42" w14:textId="77777777" w:rsidR="00A60E75" w:rsidRPr="00A60E75" w:rsidRDefault="00A60E75" w:rsidP="00516FFB">
      <w:pPr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shikimit</w:t>
      </w:r>
      <w:proofErr w:type="spellEnd"/>
    </w:p>
    <w:p w14:paraId="7049C74E" w14:textId="77777777" w:rsidR="00A60E75" w:rsidRPr="00A60E75" w:rsidRDefault="00A60E75" w:rsidP="00516FFB">
      <w:pPr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lodhja</w:t>
      </w:r>
      <w:proofErr w:type="spellEnd"/>
    </w:p>
    <w:p w14:paraId="596FF88A" w14:textId="77777777" w:rsidR="00A60E75" w:rsidRPr="00A60E75" w:rsidRDefault="00A60E75" w:rsidP="00516FFB">
      <w:pPr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ngërçet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muskulare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"Paralizat"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paralizat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</w:p>
    <w:p w14:paraId="379EB40E" w14:textId="77777777" w:rsidR="00A60E75" w:rsidRPr="00A60E75" w:rsidRDefault="00A60E75" w:rsidP="00516FFB">
      <w:pPr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dridhjet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trupore</w:t>
      </w:r>
      <w:proofErr w:type="spellEnd"/>
    </w:p>
    <w:p w14:paraId="5E6E4278" w14:textId="77777777" w:rsidR="00A60E75" w:rsidRPr="00A60E75" w:rsidRDefault="00A60E75" w:rsidP="00516FFB">
      <w:pPr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marrje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</w:p>
    <w:p w14:paraId="46F8D713" w14:textId="77777777" w:rsidR="00A60E75" w:rsidRPr="00A60E75" w:rsidRDefault="00A60E75" w:rsidP="00516FFB">
      <w:pPr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urinimit</w:t>
      </w:r>
      <w:proofErr w:type="spellEnd"/>
    </w:p>
    <w:p w14:paraId="535FD9CE" w14:textId="77777777" w:rsidR="00A60E75" w:rsidRPr="00A60E75" w:rsidRDefault="00A60E75" w:rsidP="00516FFB">
      <w:pPr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dhimbjet</w:t>
      </w:r>
      <w:proofErr w:type="spellEnd"/>
    </w:p>
    <w:p w14:paraId="1F338EE0" w14:textId="77777777" w:rsidR="00A60E75" w:rsidRPr="00A60E75" w:rsidRDefault="00A60E75" w:rsidP="00516FFB">
      <w:pPr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5" w:tooltip="Mungesa e libidos" w:history="1">
        <w:proofErr w:type="spellStart"/>
        <w:r w:rsidRPr="00A60E75">
          <w:rPr>
            <w:rFonts w:ascii="Times New Roman" w:hAnsi="Times New Roman" w:cs="Times New Roman"/>
            <w:u w:val="single"/>
          </w:rPr>
          <w:t>humbja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dëshirës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për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marrëdhënie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seksuale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(libidos)</w:t>
      </w:r>
    </w:p>
    <w:p w14:paraId="17FCF574" w14:textId="77777777" w:rsidR="00A60E75" w:rsidRPr="00A60E75" w:rsidRDefault="00A60E75" w:rsidP="00516FFB">
      <w:pPr>
        <w:numPr>
          <w:ilvl w:val="0"/>
          <w:numId w:val="1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6" w:tooltip="Depresioni" w:history="1">
        <w:proofErr w:type="spellStart"/>
        <w:r w:rsidRPr="00A60E75">
          <w:rPr>
            <w:rFonts w:ascii="Times New Roman" w:hAnsi="Times New Roman" w:cs="Times New Roman"/>
            <w:u w:val="single"/>
          </w:rPr>
          <w:t>gjendja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depressive</w:t>
        </w:r>
      </w:hyperlink>
    </w:p>
    <w:p w14:paraId="5E6120F4" w14:textId="25ECB2AE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efikase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alternativ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"Masazhet"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masazhet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"Teknikat e çlodhjes dhe relaksimit"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teknikat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relaksuese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"https://www.medinfo.al/Sistemi-musculo-skeletor/Pelvis/" \o "Baçini (Legeni)"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legenit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"Akupunktura"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akupunktura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.</w:t>
      </w:r>
      <w:r w:rsidRPr="00A60E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këshillimi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psikoterapeutik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  <w:r w:rsidR="009B451B">
        <w:rPr>
          <w:rFonts w:ascii="Times New Roman" w:hAnsi="Times New Roman" w:cs="Times New Roman"/>
          <w:sz w:val="24"/>
          <w:szCs w:val="24"/>
        </w:rPr>
        <w:t>+</w:t>
      </w:r>
    </w:p>
    <w:p w14:paraId="1311F046" w14:textId="77777777" w:rsidR="009B451B" w:rsidRDefault="009B451B" w:rsidP="00A60E75">
      <w:pPr>
        <w:spacing w:after="0" w:line="240" w:lineRule="auto"/>
        <w:jc w:val="both"/>
      </w:pPr>
    </w:p>
    <w:p w14:paraId="5ABA696E" w14:textId="251C041E" w:rsidR="00A60E75" w:rsidRPr="002E3149" w:rsidRDefault="00A60E75" w:rsidP="002E3149">
      <w:pPr>
        <w:pStyle w:val="ListParagraph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77" w:tgtFrame="_blank" w:tooltip="Demenca senile: theksim i harresës dhe çorientimit." w:history="1">
        <w:proofErr w:type="spellStart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Demenca</w:t>
        </w:r>
        <w:proofErr w:type="spellEnd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senile: </w:t>
        </w:r>
        <w:proofErr w:type="spellStart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theksim</w:t>
        </w:r>
        <w:proofErr w:type="spellEnd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i</w:t>
        </w:r>
        <w:proofErr w:type="spellEnd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harresës</w:t>
        </w:r>
        <w:proofErr w:type="spellEnd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dhe</w:t>
        </w:r>
        <w:proofErr w:type="spellEnd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 xml:space="preserve"> </w:t>
        </w:r>
        <w:proofErr w:type="spellStart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çorientimit</w:t>
        </w:r>
        <w:proofErr w:type="spellEnd"/>
        <w:r w:rsidRPr="002E314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.</w:t>
        </w:r>
      </w:hyperlink>
    </w:p>
    <w:p w14:paraId="3C6B867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përbën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sinjal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alarmi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nënvlerësuar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konsultuar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neurolog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diagnozën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demencës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senile,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njihet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hollësishme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41347F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kujtesës</w:t>
      </w:r>
      <w:proofErr w:type="spellEnd"/>
    </w:p>
    <w:p w14:paraId="72BCD7C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8" w:tooltip="Çrregullimet e aftësive njohëse" w:history="1">
        <w:proofErr w:type="spellStart"/>
        <w:r w:rsidRPr="00A60E75">
          <w:rPr>
            <w:rFonts w:ascii="Times New Roman" w:hAnsi="Times New Roman" w:cs="Times New Roman"/>
            <w:u w:val="single"/>
          </w:rPr>
          <w:t>Çrregullime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të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karakterit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njohës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përgjigjet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pyetjen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1AEA93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orientimit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</w:p>
    <w:p w14:paraId="349F48A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9" w:tooltip="E folura e ngadaltë" w:history="1">
        <w:r w:rsidRPr="00A60E75">
          <w:rPr>
            <w:rFonts w:ascii="Times New Roman" w:hAnsi="Times New Roman" w:cs="Times New Roman"/>
            <w:u w:val="single"/>
          </w:rPr>
          <w:t xml:space="preserve">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folura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ngadaltë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kuptueshme</w:t>
      </w:r>
      <w:proofErr w:type="spellEnd"/>
    </w:p>
    <w:p w14:paraId="5DB1F63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0" w:tooltip="Çrregullimet e aftësisë për të gjykuar" w:history="1">
        <w:proofErr w:type="spellStart"/>
        <w:r w:rsidRPr="00A60E75">
          <w:rPr>
            <w:rFonts w:ascii="Times New Roman" w:hAnsi="Times New Roman" w:cs="Times New Roman"/>
            <w:u w:val="single"/>
          </w:rPr>
          <w:t>Çrregullimet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aftësisë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për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të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gjykuar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 </w:t>
      </w:r>
    </w:p>
    <w:p w14:paraId="0F3EAE5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Ndryshimet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personalitetit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"https://www.medinfo.al/Semundjet/Depresioni.html" \o "Depresioni"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depresioni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gjallërisë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"Plogështia"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plogështia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72B3E33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menaxhimi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përditshme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veprime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blerjet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gatimi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Mund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"Haluçinacionet"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haluçinacionet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vegimet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iluzionet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përreth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familjarët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7A20FFC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81" w:anchor="collapse-2_78-6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Diagnoza</w:t>
        </w:r>
        <w:proofErr w:type="spellEnd"/>
      </w:hyperlink>
    </w:p>
    <w:p w14:paraId="5F029D03" w14:textId="3F11F81E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2" w:tgtFrame="_blank" w:tooltip="Demenca senile: testet e performancës së trurit. " w:history="1">
        <w:proofErr w:type="spellStart"/>
        <w:r w:rsidRPr="00A60E75">
          <w:rPr>
            <w:rFonts w:ascii="Times New Roman" w:hAnsi="Times New Roman" w:cs="Times New Roman"/>
            <w:u w:val="single"/>
          </w:rPr>
          <w:t>Demenca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senile: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testet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performancës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së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trurit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>.</w:t>
        </w:r>
      </w:hyperlink>
    </w:p>
    <w:p w14:paraId="024E5CD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diagnozën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demencës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senile,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neurolog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134BD13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hollësishme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komunikon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anëtarë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EA6C8A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diagnostikuar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demencë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senile. </w:t>
      </w:r>
    </w:p>
    <w:p w14:paraId="3F6DC2E8" w14:textId="77777777" w:rsidR="00A60E75" w:rsidRPr="00207F14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3" w:tooltip="Ekzaminimi fizik" w:history="1">
        <w:proofErr w:type="spellStart"/>
        <w:r w:rsidRPr="00207F14">
          <w:rPr>
            <w:rFonts w:ascii="Times New Roman" w:hAnsi="Times New Roman" w:cs="Times New Roman"/>
          </w:rPr>
          <w:t>Ekzaminimin</w:t>
        </w:r>
        <w:proofErr w:type="spellEnd"/>
        <w:r w:rsidRPr="00207F14">
          <w:rPr>
            <w:rFonts w:ascii="Times New Roman" w:hAnsi="Times New Roman" w:cs="Times New Roman"/>
          </w:rPr>
          <w:t xml:space="preserve"> </w:t>
        </w:r>
        <w:proofErr w:type="spellStart"/>
        <w:r w:rsidRPr="00207F14">
          <w:rPr>
            <w:rFonts w:ascii="Times New Roman" w:hAnsi="Times New Roman" w:cs="Times New Roman"/>
          </w:rPr>
          <w:t>trupor</w:t>
        </w:r>
        <w:proofErr w:type="spellEnd"/>
      </w:hyperlink>
    </w:p>
    <w:p w14:paraId="70DB163F" w14:textId="77777777" w:rsidR="00A60E75" w:rsidRPr="00207F14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4" w:tooltip="Ekzaminimi neurologjik" w:history="1">
        <w:proofErr w:type="spellStart"/>
        <w:r w:rsidRPr="00207F14">
          <w:rPr>
            <w:rFonts w:ascii="Times New Roman" w:hAnsi="Times New Roman" w:cs="Times New Roman"/>
          </w:rPr>
          <w:t>Ekzaminimin</w:t>
        </w:r>
        <w:proofErr w:type="spellEnd"/>
        <w:r w:rsidRPr="00207F14">
          <w:rPr>
            <w:rFonts w:ascii="Times New Roman" w:hAnsi="Times New Roman" w:cs="Times New Roman"/>
          </w:rPr>
          <w:t xml:space="preserve"> </w:t>
        </w:r>
        <w:proofErr w:type="spellStart"/>
        <w:r w:rsidRPr="00207F14">
          <w:rPr>
            <w:rFonts w:ascii="Times New Roman" w:hAnsi="Times New Roman" w:cs="Times New Roman"/>
          </w:rPr>
          <w:t>neurologjik</w:t>
        </w:r>
        <w:proofErr w:type="spellEnd"/>
      </w:hyperlink>
      <w:r w:rsidRPr="00207F14">
        <w:rPr>
          <w:rFonts w:ascii="Times New Roman" w:hAnsi="Times New Roman" w:cs="Times New Roman"/>
          <w:sz w:val="24"/>
          <w:szCs w:val="24"/>
        </w:rPr>
        <w:t> </w:t>
      </w:r>
    </w:p>
    <w:p w14:paraId="1FF1522B" w14:textId="77777777" w:rsidR="00A60E75" w:rsidRPr="00207F14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5" w:tooltip="Ekzaminimi psikiatrik" w:history="1">
        <w:proofErr w:type="spellStart"/>
        <w:r w:rsidRPr="00207F14">
          <w:rPr>
            <w:rFonts w:ascii="Times New Roman" w:hAnsi="Times New Roman" w:cs="Times New Roman"/>
          </w:rPr>
          <w:t>Ekzaminimin</w:t>
        </w:r>
        <w:proofErr w:type="spellEnd"/>
        <w:r w:rsidRPr="00207F14">
          <w:rPr>
            <w:rFonts w:ascii="Times New Roman" w:hAnsi="Times New Roman" w:cs="Times New Roman"/>
          </w:rPr>
          <w:t xml:space="preserve"> </w:t>
        </w:r>
        <w:proofErr w:type="spellStart"/>
        <w:r w:rsidRPr="00207F14">
          <w:rPr>
            <w:rFonts w:ascii="Times New Roman" w:hAnsi="Times New Roman" w:cs="Times New Roman"/>
          </w:rPr>
          <w:t>psikiatrik</w:t>
        </w:r>
        <w:proofErr w:type="spellEnd"/>
      </w:hyperlink>
    </w:p>
    <w:p w14:paraId="07EA0907" w14:textId="77777777" w:rsidR="00A60E75" w:rsidRPr="00207F14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6" w:tooltip="Tomografia e kompjuterizuar (Tomodensitometria , TDM, CT-Skaneri)" w:history="1">
        <w:proofErr w:type="spellStart"/>
        <w:r w:rsidRPr="00207F14">
          <w:rPr>
            <w:rFonts w:ascii="Times New Roman" w:hAnsi="Times New Roman" w:cs="Times New Roman"/>
          </w:rPr>
          <w:t>Skanerin</w:t>
        </w:r>
        <w:proofErr w:type="spellEnd"/>
      </w:hyperlink>
      <w:r w:rsidRPr="00207F14">
        <w:rPr>
          <w:rFonts w:ascii="Times New Roman" w:hAnsi="Times New Roman" w:cs="Times New Roman"/>
          <w:sz w:val="24"/>
          <w:szCs w:val="24"/>
        </w:rPr>
        <w:t xml:space="preserve"> e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kokës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përjashtuar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"https://www.medinfo.al/Semundjet/Aksidentet_vaskulare_cerebrale.html" \o "Aksidentet vaskulare cerebrale, AVC"</w:instrText>
      </w:r>
      <w:r>
        <w:fldChar w:fldCharType="separate"/>
      </w:r>
      <w:r w:rsidRPr="00207F14">
        <w:rPr>
          <w:rFonts w:ascii="Times New Roman" w:hAnsi="Times New Roman" w:cs="Times New Roman"/>
        </w:rPr>
        <w:t>aksident</w:t>
      </w:r>
      <w:proofErr w:type="spellEnd"/>
      <w:r w:rsidRPr="00207F14">
        <w:rPr>
          <w:rFonts w:ascii="Times New Roman" w:hAnsi="Times New Roman" w:cs="Times New Roman"/>
        </w:rPr>
        <w:t xml:space="preserve"> </w:t>
      </w:r>
      <w:proofErr w:type="spellStart"/>
      <w:r w:rsidRPr="00207F14">
        <w:rPr>
          <w:rFonts w:ascii="Times New Roman" w:hAnsi="Times New Roman" w:cs="Times New Roman"/>
        </w:rPr>
        <w:t>vaskular</w:t>
      </w:r>
      <w:proofErr w:type="spellEnd"/>
      <w:r w:rsidRPr="00207F14">
        <w:rPr>
          <w:rFonts w:ascii="Times New Roman" w:hAnsi="Times New Roman" w:cs="Times New Roman"/>
        </w:rPr>
        <w:t xml:space="preserve"> cerebral</w:t>
      </w:r>
      <w:r>
        <w:rPr>
          <w:rFonts w:ascii="Times New Roman" w:hAnsi="Times New Roman" w:cs="Times New Roman"/>
        </w:rPr>
        <w:fldChar w:fldCharType="end"/>
      </w:r>
      <w:r w:rsidRPr="00207F14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trombozë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hemorragji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enët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> </w:t>
      </w:r>
      <w:hyperlink r:id="rId187" w:tooltip="Tumoret e trurit" w:history="1">
        <w:r w:rsidRPr="00207F14">
          <w:rPr>
            <w:rFonts w:ascii="Times New Roman" w:hAnsi="Times New Roman" w:cs="Times New Roman"/>
          </w:rPr>
          <w:t xml:space="preserve">tumor </w:t>
        </w:r>
        <w:proofErr w:type="spellStart"/>
        <w:r w:rsidRPr="00207F14">
          <w:rPr>
            <w:rFonts w:ascii="Times New Roman" w:hAnsi="Times New Roman" w:cs="Times New Roman"/>
          </w:rPr>
          <w:t>të</w:t>
        </w:r>
        <w:proofErr w:type="spellEnd"/>
        <w:r w:rsidRPr="00207F14">
          <w:rPr>
            <w:rFonts w:ascii="Times New Roman" w:hAnsi="Times New Roman" w:cs="Times New Roman"/>
          </w:rPr>
          <w:t xml:space="preserve"> </w:t>
        </w:r>
        <w:proofErr w:type="spellStart"/>
        <w:r w:rsidRPr="00207F14">
          <w:rPr>
            <w:rFonts w:ascii="Times New Roman" w:hAnsi="Times New Roman" w:cs="Times New Roman"/>
          </w:rPr>
          <w:t>trurit</w:t>
        </w:r>
        <w:proofErr w:type="spellEnd"/>
      </w:hyperlink>
      <w:r w:rsidRPr="00207F14">
        <w:rPr>
          <w:rFonts w:ascii="Times New Roman" w:hAnsi="Times New Roman" w:cs="Times New Roman"/>
          <w:sz w:val="24"/>
          <w:szCs w:val="24"/>
        </w:rPr>
        <w:t>.</w:t>
      </w:r>
    </w:p>
    <w:p w14:paraId="7BF3605A" w14:textId="4A61F0D8" w:rsidR="002E3149" w:rsidRPr="006E6700" w:rsidRDefault="00A60E75" w:rsidP="002E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F14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"Testet psikometrike"</w:instrText>
      </w:r>
      <w:r>
        <w:fldChar w:fldCharType="separate"/>
      </w:r>
      <w:r w:rsidRPr="00207F14">
        <w:rPr>
          <w:rFonts w:ascii="Times New Roman" w:hAnsi="Times New Roman" w:cs="Times New Roman"/>
        </w:rPr>
        <w:t>testeve</w:t>
      </w:r>
      <w:proofErr w:type="spellEnd"/>
      <w:r w:rsidRPr="00207F14">
        <w:rPr>
          <w:rFonts w:ascii="Times New Roman" w:hAnsi="Times New Roman" w:cs="Times New Roman"/>
        </w:rPr>
        <w:t xml:space="preserve"> </w:t>
      </w:r>
      <w:proofErr w:type="spellStart"/>
      <w:r w:rsidRPr="00207F14">
        <w:rPr>
          <w:rFonts w:ascii="Times New Roman" w:hAnsi="Times New Roman" w:cs="Times New Roman"/>
        </w:rPr>
        <w:t>psikometrike</w:t>
      </w:r>
      <w:proofErr w:type="spellEnd"/>
      <w:r>
        <w:rPr>
          <w:rFonts w:ascii="Times New Roman" w:hAnsi="Times New Roman" w:cs="Times New Roman"/>
        </w:rPr>
        <w:fldChar w:fldCharType="end"/>
      </w:r>
      <w:r w:rsidRPr="00207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vlerësojnë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> </w:t>
      </w:r>
      <w:hyperlink r:id="rId188" w:tooltip="Aftësitë intelektuale" w:history="1">
        <w:proofErr w:type="spellStart"/>
        <w:r w:rsidRPr="00207F14">
          <w:rPr>
            <w:rFonts w:ascii="Times New Roman" w:hAnsi="Times New Roman" w:cs="Times New Roman"/>
          </w:rPr>
          <w:t>aftësitë</w:t>
        </w:r>
        <w:proofErr w:type="spellEnd"/>
        <w:r w:rsidRPr="00207F14">
          <w:rPr>
            <w:rFonts w:ascii="Times New Roman" w:hAnsi="Times New Roman" w:cs="Times New Roman"/>
          </w:rPr>
          <w:t xml:space="preserve"> </w:t>
        </w:r>
        <w:proofErr w:type="spellStart"/>
        <w:r w:rsidRPr="00207F14">
          <w:rPr>
            <w:rFonts w:ascii="Times New Roman" w:hAnsi="Times New Roman" w:cs="Times New Roman"/>
          </w:rPr>
          <w:t>intelektuale</w:t>
        </w:r>
        <w:proofErr w:type="spellEnd"/>
      </w:hyperlink>
      <w:r w:rsidRPr="00207F1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207F14">
        <w:rPr>
          <w:rFonts w:ascii="Times New Roman" w:hAnsi="Times New Roman" w:cs="Times New Roman"/>
          <w:sz w:val="24"/>
          <w:szCs w:val="24"/>
        </w:rPr>
        <w:t>.</w:t>
      </w:r>
    </w:p>
    <w:p w14:paraId="782776A2" w14:textId="77777777" w:rsidR="006E6700" w:rsidRDefault="006E6700" w:rsidP="002E3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A0BD1" w14:textId="2A617738" w:rsidR="002E3149" w:rsidRPr="002E3149" w:rsidRDefault="00D75DE7" w:rsidP="002E3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149">
        <w:rPr>
          <w:rFonts w:ascii="Times New Roman" w:hAnsi="Times New Roman" w:cs="Times New Roman"/>
          <w:sz w:val="24"/>
          <w:szCs w:val="24"/>
        </w:rPr>
        <w:fldChar w:fldCharType="begin"/>
      </w:r>
      <w:r w:rsidRPr="002E3149">
        <w:rPr>
          <w:rFonts w:ascii="Times New Roman" w:hAnsi="Times New Roman" w:cs="Times New Roman"/>
          <w:sz w:val="24"/>
          <w:szCs w:val="24"/>
        </w:rPr>
        <w:instrText xml:space="preserve"> HYPERLINK "https://www.medinfo.al/rc/img/demenz_beh_01_01_2321.jpg" \t "_blank" \o "Demenca senile: ushtrime mendore dhe fizike." </w:instrText>
      </w:r>
      <w:r w:rsidRPr="002E3149">
        <w:rPr>
          <w:rFonts w:ascii="Times New Roman" w:hAnsi="Times New Roman" w:cs="Times New Roman"/>
          <w:sz w:val="24"/>
          <w:szCs w:val="24"/>
        </w:rPr>
      </w:r>
      <w:r w:rsidRPr="002E3149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349D53E" w14:textId="59714303" w:rsidR="00A60E75" w:rsidRPr="002E3149" w:rsidRDefault="00A60E75" w:rsidP="002E3149">
      <w:pPr>
        <w:pStyle w:val="ListParagraph"/>
        <w:numPr>
          <w:ilvl w:val="0"/>
          <w:numId w:val="1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1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Demenca</w:t>
      </w:r>
      <w:proofErr w:type="spellEnd"/>
      <w:r w:rsidRPr="002E3149">
        <w:rPr>
          <w:rFonts w:ascii="Times New Roman" w:hAnsi="Times New Roman" w:cs="Times New Roman"/>
          <w:b/>
          <w:sz w:val="24"/>
          <w:szCs w:val="24"/>
          <w:u w:val="single"/>
        </w:rPr>
        <w:t xml:space="preserve"> senile: </w:t>
      </w:r>
      <w:proofErr w:type="spellStart"/>
      <w:r w:rsidRPr="002E3149">
        <w:rPr>
          <w:rFonts w:ascii="Times New Roman" w:hAnsi="Times New Roman" w:cs="Times New Roman"/>
          <w:b/>
          <w:sz w:val="24"/>
          <w:szCs w:val="24"/>
          <w:u w:val="single"/>
        </w:rPr>
        <w:t>ushtrime</w:t>
      </w:r>
      <w:proofErr w:type="spellEnd"/>
      <w:r w:rsidRPr="002E31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E3149">
        <w:rPr>
          <w:rFonts w:ascii="Times New Roman" w:hAnsi="Times New Roman" w:cs="Times New Roman"/>
          <w:b/>
          <w:sz w:val="24"/>
          <w:szCs w:val="24"/>
          <w:u w:val="single"/>
        </w:rPr>
        <w:t>mendore</w:t>
      </w:r>
      <w:proofErr w:type="spellEnd"/>
      <w:r w:rsidRPr="002E31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E3149">
        <w:rPr>
          <w:rFonts w:ascii="Times New Roman" w:hAnsi="Times New Roman" w:cs="Times New Roman"/>
          <w:b/>
          <w:sz w:val="24"/>
          <w:szCs w:val="24"/>
          <w:u w:val="single"/>
        </w:rPr>
        <w:t>dhe</w:t>
      </w:r>
      <w:proofErr w:type="spellEnd"/>
      <w:r w:rsidRPr="002E31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E3149">
        <w:rPr>
          <w:rFonts w:ascii="Times New Roman" w:hAnsi="Times New Roman" w:cs="Times New Roman"/>
          <w:b/>
          <w:sz w:val="24"/>
          <w:szCs w:val="24"/>
          <w:u w:val="single"/>
        </w:rPr>
        <w:t>fizik</w:t>
      </w:r>
      <w:r w:rsidRPr="002E3149">
        <w:rPr>
          <w:rFonts w:ascii="Times New Roman" w:hAnsi="Times New Roman" w:cs="Times New Roman"/>
          <w:sz w:val="24"/>
          <w:szCs w:val="24"/>
          <w:u w:val="single"/>
        </w:rPr>
        <w:t>e</w:t>
      </w:r>
      <w:proofErr w:type="spellEnd"/>
      <w:r w:rsidRPr="002E314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75DE7" w:rsidRPr="002E3149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14:paraId="7286A6C7" w14:textId="77777777" w:rsid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diagnostikimit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demencës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senile,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evidentohet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Demenca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përshtatshëm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ngadalësojë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3D981AD" w14:textId="77777777" w:rsidR="002E3149" w:rsidRPr="00A60E75" w:rsidRDefault="002E3149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918D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Masat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</w:p>
    <w:p w14:paraId="01FB471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demencë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senile,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1FE2829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9" w:tooltip="Ushqyerja e shëndetshme" w:history="1">
        <w:proofErr w:type="spellStart"/>
        <w:r w:rsidRPr="00A60E75">
          <w:rPr>
            <w:rFonts w:ascii="Times New Roman" w:hAnsi="Times New Roman" w:cs="Times New Roman"/>
            <w:u w:val="single"/>
          </w:rPr>
          <w:t>Të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ushqehen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në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mënyrë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të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ekuilibruar</w:t>
        </w:r>
        <w:proofErr w:type="spellEnd"/>
      </w:hyperlink>
    </w:p>
    <w:p w14:paraId="4FB98B4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konsumojnë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lëngjesh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ditës</w:t>
      </w:r>
      <w:proofErr w:type="spellEnd"/>
    </w:p>
    <w:p w14:paraId="1C2186F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nxisin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intelektuale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kryerjes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"Ushtrimet mendore"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ushtrimeve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mendore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</w:p>
    <w:p w14:paraId="4D42F5C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ruajnë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lëvizjet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duarve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përballojnë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përditshme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CDC143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jetesës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sforcime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 </w:t>
      </w:r>
    </w:p>
    <w:p w14:paraId="4201111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Strategjitë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trajtimit</w:t>
      </w:r>
      <w:proofErr w:type="spellEnd"/>
    </w:p>
    <w:p w14:paraId="3DF8C01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kryesore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faktorëve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rrezikut</w:t>
      </w:r>
      <w:proofErr w:type="spellEnd"/>
    </w:p>
    <w:p w14:paraId="0AEF444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kardio-vaskular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"https://www.medinfo.al/Semundjet/Hipotensioni_arterial.html" \o "Hipotensioni arterial (Presioni i ulët i gjakut, Ulja e presionit arterial, Tensioni i ulët)"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hipertensionit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arterial</w:t>
      </w:r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81AF13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0" w:tooltip="Ndërhyrja kirurgjikale" w:history="1">
        <w:proofErr w:type="spellStart"/>
        <w:r w:rsidRPr="00A60E75">
          <w:rPr>
            <w:rFonts w:ascii="Times New Roman" w:hAnsi="Times New Roman" w:cs="Times New Roman"/>
            <w:u w:val="single"/>
          </w:rPr>
          <w:t>N</w:t>
        </w:r>
      </w:hyperlink>
      <w:hyperlink r:id="rId191" w:tooltip="Ndërhyrja kirurgjikale" w:history="1">
        <w:r w:rsidRPr="00A60E75">
          <w:rPr>
            <w:rFonts w:ascii="Times New Roman" w:hAnsi="Times New Roman" w:cs="Times New Roman"/>
            <w:u w:val="single"/>
          </w:rPr>
          <w:t>dërhyrja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kirurgjikale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realizon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zgjerimin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arterieve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ngushtuara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"Stenda e koronareve"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stendës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CA3D4B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Parandalimi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aksidenteve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cerebrale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arterioskleroza</w:t>
      </w:r>
      <w:proofErr w:type="spellEnd"/>
    </w:p>
    <w:p w14:paraId="1425651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lejojnë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ngjitjen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trombociteve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"Antiagregantët"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antiagregantët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)</w:t>
      </w:r>
    </w:p>
    <w:p w14:paraId="79A4556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Hollimi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"Antikoagulantët"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medikamenteve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antikoagulante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dyshohet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 emboli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bllokim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pllaka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mpiksur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gjakut-koaguli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origjinë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zemra</w:t>
      </w:r>
      <w:proofErr w:type="spellEnd"/>
    </w:p>
    <w:p w14:paraId="306C809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Mënyra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trajtimit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pa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medikamente</w:t>
      </w:r>
      <w:proofErr w:type="spellEnd"/>
    </w:p>
    <w:p w14:paraId="4D8F1C84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mbështetjen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"Terapia njohëse"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terapinë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njohëse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shoqatat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demencë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senile.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0645DC1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përditshme</w:t>
      </w:r>
      <w:proofErr w:type="spellEnd"/>
    </w:p>
    <w:p w14:paraId="4119BDB8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2" w:history="1">
        <w:proofErr w:type="spellStart"/>
        <w:r w:rsidRPr="00A60E75">
          <w:rPr>
            <w:rFonts w:ascii="Times New Roman" w:hAnsi="Times New Roman" w:cs="Times New Roman"/>
            <w:u w:val="single"/>
          </w:rPr>
          <w:t>Psikoterapia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"Terapia në çift"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terapia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në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çift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</w:p>
    <w:p w14:paraId="1390016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3" w:history="1">
        <w:proofErr w:type="spellStart"/>
        <w:r w:rsidRPr="00A60E75">
          <w:rPr>
            <w:rFonts w:ascii="Times New Roman" w:hAnsi="Times New Roman" w:cs="Times New Roman"/>
            <w:u w:val="single"/>
          </w:rPr>
          <w:t>Ergoterapia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 e</w:t>
      </w:r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veprimtari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vizatimi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gatimi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muzika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691AF4C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larmishme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lojra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ndryshme</w:t>
      </w:r>
      <w:proofErr w:type="spellEnd"/>
    </w:p>
    <w:p w14:paraId="6DFEADE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Mbështetja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psikiatrike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mjekësore</w:t>
      </w:r>
      <w:proofErr w:type="spellEnd"/>
    </w:p>
    <w:p w14:paraId="5E62791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"Aspirina"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acidit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acetilisalicilik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gjakrrjedhje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"Hemorragjia"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hemorragji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).</w:t>
      </w:r>
    </w:p>
    <w:p w14:paraId="02CB6EA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Frenuesit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acetilkolinesterazës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rezultuar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efikasë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"https://www.medinfo.al/Semundjet/Semundja_e_Alzheimer.html" \o "Alzheimer"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sëmundjen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Alzheimer</w:t>
      </w:r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demencë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vaskulare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160983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Frenuesit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acetilkolinesterazës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galantamina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donepezili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rivastigmina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përmirësojnë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përçimin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ndikon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pozitivisht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intelektuale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sensi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realitetit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01BD5660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realizojnë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42736F7F" w14:textId="77777777" w:rsidR="002E3149" w:rsidRDefault="002E3149" w:rsidP="00A60E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A6047" w14:textId="5C2C52AD" w:rsidR="002E3149" w:rsidRPr="00A60E75" w:rsidRDefault="002E3149" w:rsidP="002E314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10.4  </w:t>
      </w:r>
      <w:proofErr w:type="spellStart"/>
      <w:r w:rsidR="00A60E75" w:rsidRPr="00A60E75">
        <w:rPr>
          <w:rFonts w:ascii="Times New Roman" w:hAnsi="Times New Roman" w:cs="Times New Roman"/>
          <w:b/>
          <w:bCs/>
          <w:sz w:val="24"/>
          <w:szCs w:val="24"/>
        </w:rPr>
        <w:t>Ekzaminime</w:t>
      </w:r>
      <w:proofErr w:type="spellEnd"/>
      <w:proofErr w:type="gramEnd"/>
    </w:p>
    <w:p w14:paraId="7F131D4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4" w:tooltip="Ekzaminimi psikiatrik" w:history="1">
        <w:proofErr w:type="spellStart"/>
        <w:r w:rsidRPr="00A60E75">
          <w:rPr>
            <w:rFonts w:ascii="Times New Roman" w:hAnsi="Times New Roman" w:cs="Times New Roman"/>
          </w:rPr>
          <w:t>Ekzaminimi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psikiatrik</w:t>
        </w:r>
        <w:proofErr w:type="spellEnd"/>
        <w:r w:rsidRPr="00A60E75">
          <w:rPr>
            <w:rFonts w:ascii="Times New Roman" w:hAnsi="Times New Roman" w:cs="Times New Roman"/>
          </w:rPr>
          <w:t> </w:t>
        </w:r>
      </w:hyperlink>
    </w:p>
    <w:p w14:paraId="1B581281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5" w:tooltip="Shintigrafia e trurit, Shintigrafia e furnizimit të trurit me gjak" w:history="1">
        <w:proofErr w:type="spellStart"/>
        <w:r w:rsidRPr="00A60E75">
          <w:rPr>
            <w:rFonts w:ascii="Times New Roman" w:hAnsi="Times New Roman" w:cs="Times New Roman"/>
          </w:rPr>
          <w:t>Shintigrafia</w:t>
        </w:r>
        <w:proofErr w:type="spellEnd"/>
        <w:r w:rsidRPr="00A60E75">
          <w:rPr>
            <w:rFonts w:ascii="Times New Roman" w:hAnsi="Times New Roman" w:cs="Times New Roman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</w:rPr>
          <w:t>trurit</w:t>
        </w:r>
        <w:proofErr w:type="spellEnd"/>
        <w:r w:rsidRPr="00A60E75">
          <w:rPr>
            <w:rFonts w:ascii="Times New Roman" w:hAnsi="Times New Roman" w:cs="Times New Roman"/>
          </w:rPr>
          <w:t xml:space="preserve">, </w:t>
        </w:r>
        <w:proofErr w:type="spellStart"/>
        <w:r w:rsidRPr="00A60E75">
          <w:rPr>
            <w:rFonts w:ascii="Times New Roman" w:hAnsi="Times New Roman" w:cs="Times New Roman"/>
          </w:rPr>
          <w:t>Shintigrafia</w:t>
        </w:r>
        <w:proofErr w:type="spellEnd"/>
        <w:r w:rsidRPr="00A60E75">
          <w:rPr>
            <w:rFonts w:ascii="Times New Roman" w:hAnsi="Times New Roman" w:cs="Times New Roman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</w:rPr>
          <w:t>furnizimit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të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trurit</w:t>
        </w:r>
        <w:proofErr w:type="spellEnd"/>
        <w:r w:rsidRPr="00A60E75">
          <w:rPr>
            <w:rFonts w:ascii="Times New Roman" w:hAnsi="Times New Roman" w:cs="Times New Roman"/>
          </w:rPr>
          <w:t xml:space="preserve"> me </w:t>
        </w:r>
        <w:proofErr w:type="spellStart"/>
        <w:r w:rsidRPr="00A60E75">
          <w:rPr>
            <w:rFonts w:ascii="Times New Roman" w:hAnsi="Times New Roman" w:cs="Times New Roman"/>
          </w:rPr>
          <w:t>gjak</w:t>
        </w:r>
        <w:proofErr w:type="spellEnd"/>
        <w:r w:rsidRPr="00A60E75">
          <w:rPr>
            <w:rFonts w:ascii="Times New Roman" w:hAnsi="Times New Roman" w:cs="Times New Roman"/>
          </w:rPr>
          <w:t> </w:t>
        </w:r>
      </w:hyperlink>
    </w:p>
    <w:p w14:paraId="1CCA9856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6" w:tooltip="Tomografia me emetim të pozitroneve, PET-skaner, TEP, TEP-TDM" w:history="1">
        <w:proofErr w:type="spellStart"/>
        <w:r w:rsidRPr="00A60E75">
          <w:rPr>
            <w:rFonts w:ascii="Times New Roman" w:hAnsi="Times New Roman" w:cs="Times New Roman"/>
          </w:rPr>
          <w:t>Tomografia</w:t>
        </w:r>
        <w:proofErr w:type="spellEnd"/>
        <w:r w:rsidRPr="00A60E75">
          <w:rPr>
            <w:rFonts w:ascii="Times New Roman" w:hAnsi="Times New Roman" w:cs="Times New Roman"/>
          </w:rPr>
          <w:t xml:space="preserve"> me </w:t>
        </w:r>
        <w:proofErr w:type="spellStart"/>
        <w:r w:rsidRPr="00A60E75">
          <w:rPr>
            <w:rFonts w:ascii="Times New Roman" w:hAnsi="Times New Roman" w:cs="Times New Roman"/>
          </w:rPr>
          <w:t>emetim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të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pozitroneve</w:t>
        </w:r>
        <w:proofErr w:type="spellEnd"/>
        <w:r w:rsidRPr="00A60E75">
          <w:rPr>
            <w:rFonts w:ascii="Times New Roman" w:hAnsi="Times New Roman" w:cs="Times New Roman"/>
          </w:rPr>
          <w:t>, PET-</w:t>
        </w:r>
        <w:proofErr w:type="spellStart"/>
        <w:r w:rsidRPr="00A60E75">
          <w:rPr>
            <w:rFonts w:ascii="Times New Roman" w:hAnsi="Times New Roman" w:cs="Times New Roman"/>
          </w:rPr>
          <w:t>skaner</w:t>
        </w:r>
        <w:proofErr w:type="spellEnd"/>
        <w:r w:rsidRPr="00A60E75">
          <w:rPr>
            <w:rFonts w:ascii="Times New Roman" w:hAnsi="Times New Roman" w:cs="Times New Roman"/>
          </w:rPr>
          <w:t>, TEP, TEP-TDM </w:t>
        </w:r>
      </w:hyperlink>
    </w:p>
    <w:p w14:paraId="2342DAE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Alzheimer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shkatërron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"Qeliza nervore"</w:instrText>
      </w:r>
      <w:r>
        <w:fldChar w:fldCharType="separate"/>
      </w:r>
      <w:r w:rsidRPr="00A60E75">
        <w:rPr>
          <w:rFonts w:ascii="Times New Roman" w:hAnsi="Times New Roman" w:cs="Times New Roman"/>
        </w:rPr>
        <w:t>qelizat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nervore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avancuara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hAnsi="Times New Roman" w:cs="Times New Roman"/>
        </w:rPr>
        <w:t>dobësim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aftësive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trurit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përshkruar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shekullit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gjerman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Dr. Alois Alzheimer,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bazua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anatomo-patologjike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evidentuara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njërin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 </w:t>
      </w:r>
    </w:p>
    <w:p w14:paraId="56D5C56F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Pllakat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formuara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depozitimet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proteinike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(beta-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amiloidi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>
        <w:fldChar w:fldCharType="begin"/>
      </w:r>
      <w:r>
        <w:instrText>HYPERLINK "https://www.medinfo.al/Simptomat/Crregullimet_e_te_folurit.html"</w:instrText>
      </w:r>
      <w:r>
        <w:fldChar w:fldCharType="separate"/>
      </w:r>
      <w:r w:rsidRPr="00A60E75">
        <w:rPr>
          <w:rFonts w:ascii="Times New Roman" w:hAnsi="Times New Roman" w:cs="Times New Roman"/>
        </w:rPr>
        <w:t>çrregullime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folurit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"Çrregullimet e të menduarit"</w:instrText>
      </w:r>
      <w:r>
        <w:fldChar w:fldCharType="separate"/>
      </w:r>
      <w:r w:rsidRPr="00A60E75">
        <w:rPr>
          <w:rFonts w:ascii="Times New Roman" w:hAnsi="Times New Roman" w:cs="Times New Roman"/>
        </w:rPr>
        <w:t>çrregullime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menduarit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Substanca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transmetojnë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ngacmimin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"Acetilkolina"</w:instrText>
      </w:r>
      <w:r>
        <w:fldChar w:fldCharType="separate"/>
      </w:r>
      <w:r w:rsidRPr="00A60E75">
        <w:rPr>
          <w:rFonts w:ascii="Times New Roman" w:hAnsi="Times New Roman" w:cs="Times New Roman"/>
        </w:rPr>
        <w:t>acetilkolina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dobësimin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2041F8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jetëgjatësisë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shkalla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hasjes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sëmundjeje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Alzheimer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njihen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trashëguara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rralla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33A163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97" w:anchor="collapse-2_13-4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Shkaqet</w:t>
        </w:r>
        <w:proofErr w:type="spellEnd"/>
      </w:hyperlink>
    </w:p>
    <w:p w14:paraId="76743C0F" w14:textId="1CFF1625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8" w:tgtFrame="_blank" w:tooltip="Depozitimi i proteinave në nivelin e trurit në Alzheimer." w:history="1">
        <w:proofErr w:type="spellStart"/>
        <w:r w:rsidRPr="00A60E75">
          <w:rPr>
            <w:rFonts w:ascii="Times New Roman" w:hAnsi="Times New Roman" w:cs="Times New Roman"/>
            <w:u w:val="single"/>
          </w:rPr>
          <w:t>Depozitimi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proteinave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në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nivelin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trurit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në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Alzheimer.</w:t>
        </w:r>
      </w:hyperlink>
    </w:p>
    <w:p w14:paraId="64310F19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vërteta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Alzheimer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panjohura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faktorë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ndryshëm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Depozitimet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"Proteinat"</w:instrText>
      </w:r>
      <w:r>
        <w:fldChar w:fldCharType="separate"/>
      </w:r>
      <w:r w:rsidRPr="00A60E75">
        <w:rPr>
          <w:rFonts w:ascii="Times New Roman" w:hAnsi="Times New Roman" w:cs="Times New Roman"/>
        </w:rPr>
        <w:t>proteinave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vdekjen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Nga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proçes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preken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"Qendra e kujtesës"</w:instrText>
      </w:r>
      <w:r>
        <w:fldChar w:fldCharType="separate"/>
      </w:r>
      <w:r w:rsidRPr="00A60E75">
        <w:rPr>
          <w:rFonts w:ascii="Times New Roman" w:hAnsi="Times New Roman" w:cs="Times New Roman"/>
        </w:rPr>
        <w:t>qendrës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së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kujtesës</w:t>
      </w:r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"Qendra e të folurit"</w:instrText>
      </w:r>
      <w:r>
        <w:fldChar w:fldCharType="separate"/>
      </w:r>
      <w:r w:rsidRPr="00A60E75">
        <w:rPr>
          <w:rFonts w:ascii="Times New Roman" w:hAnsi="Times New Roman" w:cs="Times New Roman"/>
        </w:rPr>
        <w:t>qendrës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së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folurit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"Qendra përgjegjëse për aftësitë njohëse"</w:instrText>
      </w:r>
      <w:r>
        <w:fldChar w:fldCharType="separate"/>
      </w:r>
      <w:r w:rsidRPr="00A60E75">
        <w:rPr>
          <w:rFonts w:ascii="Times New Roman" w:hAnsi="Times New Roman" w:cs="Times New Roman"/>
        </w:rPr>
        <w:t>qendrës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përgjegjëse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për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aftësitë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njohëse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91D117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99" w:anchor="collapse-2_13-5" w:history="1">
        <w:proofErr w:type="spellStart"/>
        <w:r w:rsidRPr="00A60E75">
          <w:rPr>
            <w:rFonts w:ascii="Times New Roman" w:hAnsi="Times New Roman" w:cs="Times New Roman"/>
            <w:b/>
            <w:bCs/>
          </w:rPr>
          <w:t>Simptomat</w:t>
        </w:r>
        <w:proofErr w:type="spellEnd"/>
      </w:hyperlink>
    </w:p>
    <w:p w14:paraId="7B33E4D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0" w:tgtFrame="_blank" w:tooltip="Alzheimeri: harresa përparon deri në depersonalizim." w:history="1">
        <w:proofErr w:type="spellStart"/>
        <w:r w:rsidRPr="00A60E75">
          <w:rPr>
            <w:rFonts w:ascii="Times New Roman" w:hAnsi="Times New Roman" w:cs="Times New Roman"/>
          </w:rPr>
          <w:t>Alzheimeri</w:t>
        </w:r>
        <w:proofErr w:type="spellEnd"/>
        <w:r w:rsidRPr="00A60E75">
          <w:rPr>
            <w:rFonts w:ascii="Times New Roman" w:hAnsi="Times New Roman" w:cs="Times New Roman"/>
          </w:rPr>
          <w:t xml:space="preserve">: </w:t>
        </w:r>
        <w:proofErr w:type="spellStart"/>
        <w:r w:rsidRPr="00A60E75">
          <w:rPr>
            <w:rFonts w:ascii="Times New Roman" w:hAnsi="Times New Roman" w:cs="Times New Roman"/>
          </w:rPr>
          <w:t>harresa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përparon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deri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në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depersonalizim</w:t>
        </w:r>
        <w:proofErr w:type="spellEnd"/>
        <w:r w:rsidRPr="00A60E75">
          <w:rPr>
            <w:rFonts w:ascii="Times New Roman" w:hAnsi="Times New Roman" w:cs="Times New Roman"/>
          </w:rPr>
          <w:t>.</w:t>
        </w:r>
      </w:hyperlink>
    </w:p>
    <w:p w14:paraId="10DEC11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Alzheimer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:</w:t>
      </w:r>
    </w:p>
    <w:p w14:paraId="4CA2064A" w14:textId="77777777" w:rsidR="00A60E75" w:rsidRPr="002E3149" w:rsidRDefault="00A60E75" w:rsidP="002E3149">
      <w:pPr>
        <w:pStyle w:val="ListParagraph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149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2E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49">
        <w:rPr>
          <w:rFonts w:ascii="Times New Roman" w:hAnsi="Times New Roman" w:cs="Times New Roman"/>
          <w:sz w:val="24"/>
          <w:szCs w:val="24"/>
        </w:rPr>
        <w:t>afatshkurtra</w:t>
      </w:r>
      <w:proofErr w:type="spellEnd"/>
      <w:r w:rsidRPr="002E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4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E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49">
        <w:rPr>
          <w:rFonts w:ascii="Times New Roman" w:hAnsi="Times New Roman" w:cs="Times New Roman"/>
          <w:sz w:val="24"/>
          <w:szCs w:val="24"/>
        </w:rPr>
        <w:t>kujtesës</w:t>
      </w:r>
      <w:proofErr w:type="spellEnd"/>
      <w:r w:rsidRPr="002E3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14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E3149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"Çrregullimet e aftësive njohëse"</w:instrText>
      </w:r>
      <w:r>
        <w:fldChar w:fldCharType="separate"/>
      </w:r>
      <w:r w:rsidRPr="002E3149">
        <w:rPr>
          <w:rFonts w:ascii="Times New Roman" w:hAnsi="Times New Roman" w:cs="Times New Roman"/>
        </w:rPr>
        <w:t>çrregullime</w:t>
      </w:r>
      <w:proofErr w:type="spellEnd"/>
      <w:r w:rsidRPr="002E3149">
        <w:rPr>
          <w:rFonts w:ascii="Times New Roman" w:hAnsi="Times New Roman" w:cs="Times New Roman"/>
        </w:rPr>
        <w:t xml:space="preserve"> </w:t>
      </w:r>
      <w:proofErr w:type="spellStart"/>
      <w:r w:rsidRPr="002E3149">
        <w:rPr>
          <w:rFonts w:ascii="Times New Roman" w:hAnsi="Times New Roman" w:cs="Times New Roman"/>
        </w:rPr>
        <w:t>të</w:t>
      </w:r>
      <w:proofErr w:type="spellEnd"/>
      <w:r w:rsidRPr="002E3149">
        <w:rPr>
          <w:rFonts w:ascii="Times New Roman" w:hAnsi="Times New Roman" w:cs="Times New Roman"/>
        </w:rPr>
        <w:t xml:space="preserve"> </w:t>
      </w:r>
      <w:proofErr w:type="spellStart"/>
      <w:r w:rsidRPr="002E3149">
        <w:rPr>
          <w:rFonts w:ascii="Times New Roman" w:hAnsi="Times New Roman" w:cs="Times New Roman"/>
        </w:rPr>
        <w:t>aftësive</w:t>
      </w:r>
      <w:proofErr w:type="spellEnd"/>
      <w:r w:rsidRPr="002E3149">
        <w:rPr>
          <w:rFonts w:ascii="Times New Roman" w:hAnsi="Times New Roman" w:cs="Times New Roman"/>
        </w:rPr>
        <w:t xml:space="preserve"> </w:t>
      </w:r>
      <w:proofErr w:type="spellStart"/>
      <w:r w:rsidRPr="002E3149">
        <w:rPr>
          <w:rFonts w:ascii="Times New Roman" w:hAnsi="Times New Roman" w:cs="Times New Roman"/>
        </w:rPr>
        <w:t>njohëse</w:t>
      </w:r>
      <w:proofErr w:type="spellEnd"/>
      <w:r>
        <w:rPr>
          <w:rFonts w:ascii="Times New Roman" w:hAnsi="Times New Roman" w:cs="Times New Roman"/>
        </w:rPr>
        <w:fldChar w:fldCharType="end"/>
      </w:r>
    </w:p>
    <w:p w14:paraId="7ED81F8B" w14:textId="77777777" w:rsidR="00A60E75" w:rsidRPr="002E3149" w:rsidRDefault="00A60E75" w:rsidP="002E3149">
      <w:pPr>
        <w:pStyle w:val="ListParagraph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1" w:tooltip="Çrregullimet e të folurit (Afazia, Çrregullimet e gjuhës, Mangësitë e gjuhës, Vështirësia për të folur)" w:history="1">
        <w:proofErr w:type="spellStart"/>
        <w:r w:rsidRPr="002E3149">
          <w:rPr>
            <w:rFonts w:ascii="Times New Roman" w:hAnsi="Times New Roman" w:cs="Times New Roman"/>
          </w:rPr>
          <w:t>Çrregullime</w:t>
        </w:r>
        <w:proofErr w:type="spellEnd"/>
        <w:r w:rsidRPr="002E3149">
          <w:rPr>
            <w:rFonts w:ascii="Times New Roman" w:hAnsi="Times New Roman" w:cs="Times New Roman"/>
          </w:rPr>
          <w:t xml:space="preserve"> </w:t>
        </w:r>
        <w:proofErr w:type="spellStart"/>
        <w:r w:rsidRPr="002E3149">
          <w:rPr>
            <w:rFonts w:ascii="Times New Roman" w:hAnsi="Times New Roman" w:cs="Times New Roman"/>
          </w:rPr>
          <w:t>të</w:t>
        </w:r>
        <w:proofErr w:type="spellEnd"/>
        <w:r w:rsidRPr="002E3149">
          <w:rPr>
            <w:rFonts w:ascii="Times New Roman" w:hAnsi="Times New Roman" w:cs="Times New Roman"/>
          </w:rPr>
          <w:t xml:space="preserve"> </w:t>
        </w:r>
        <w:proofErr w:type="spellStart"/>
        <w:r w:rsidRPr="002E3149">
          <w:rPr>
            <w:rFonts w:ascii="Times New Roman" w:hAnsi="Times New Roman" w:cs="Times New Roman"/>
          </w:rPr>
          <w:t>të</w:t>
        </w:r>
        <w:proofErr w:type="spellEnd"/>
        <w:r w:rsidRPr="002E3149">
          <w:rPr>
            <w:rFonts w:ascii="Times New Roman" w:hAnsi="Times New Roman" w:cs="Times New Roman"/>
          </w:rPr>
          <w:t xml:space="preserve"> </w:t>
        </w:r>
        <w:proofErr w:type="spellStart"/>
        <w:r w:rsidRPr="002E3149">
          <w:rPr>
            <w:rFonts w:ascii="Times New Roman" w:hAnsi="Times New Roman" w:cs="Times New Roman"/>
          </w:rPr>
          <w:t>folurit</w:t>
        </w:r>
        <w:proofErr w:type="spellEnd"/>
      </w:hyperlink>
    </w:p>
    <w:p w14:paraId="443F0F75" w14:textId="77777777" w:rsidR="00A60E75" w:rsidRPr="002E3149" w:rsidRDefault="00A60E75" w:rsidP="002E3149">
      <w:pPr>
        <w:pStyle w:val="ListParagraph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2" w:tooltip="Çrregullimet e të arsyetuarit" w:history="1">
        <w:proofErr w:type="spellStart"/>
        <w:r w:rsidRPr="002E3149">
          <w:rPr>
            <w:rFonts w:ascii="Times New Roman" w:hAnsi="Times New Roman" w:cs="Times New Roman"/>
          </w:rPr>
          <w:t>Çrregullime</w:t>
        </w:r>
        <w:proofErr w:type="spellEnd"/>
        <w:r w:rsidRPr="002E3149">
          <w:rPr>
            <w:rFonts w:ascii="Times New Roman" w:hAnsi="Times New Roman" w:cs="Times New Roman"/>
          </w:rPr>
          <w:t xml:space="preserve"> </w:t>
        </w:r>
        <w:proofErr w:type="spellStart"/>
        <w:r w:rsidRPr="002E3149">
          <w:rPr>
            <w:rFonts w:ascii="Times New Roman" w:hAnsi="Times New Roman" w:cs="Times New Roman"/>
          </w:rPr>
          <w:t>të</w:t>
        </w:r>
        <w:proofErr w:type="spellEnd"/>
        <w:r w:rsidRPr="002E3149">
          <w:rPr>
            <w:rFonts w:ascii="Times New Roman" w:hAnsi="Times New Roman" w:cs="Times New Roman"/>
          </w:rPr>
          <w:t xml:space="preserve"> </w:t>
        </w:r>
        <w:proofErr w:type="spellStart"/>
        <w:r w:rsidRPr="002E3149">
          <w:rPr>
            <w:rFonts w:ascii="Times New Roman" w:hAnsi="Times New Roman" w:cs="Times New Roman"/>
          </w:rPr>
          <w:t>të</w:t>
        </w:r>
        <w:proofErr w:type="spellEnd"/>
        <w:r w:rsidRPr="002E3149">
          <w:rPr>
            <w:rFonts w:ascii="Times New Roman" w:hAnsi="Times New Roman" w:cs="Times New Roman"/>
          </w:rPr>
          <w:t xml:space="preserve"> </w:t>
        </w:r>
        <w:proofErr w:type="spellStart"/>
        <w:r w:rsidRPr="002E3149">
          <w:rPr>
            <w:rFonts w:ascii="Times New Roman" w:hAnsi="Times New Roman" w:cs="Times New Roman"/>
          </w:rPr>
          <w:t>arsyetuarit</w:t>
        </w:r>
        <w:proofErr w:type="spellEnd"/>
      </w:hyperlink>
      <w:r w:rsidRPr="002E3149">
        <w:rPr>
          <w:rFonts w:ascii="Times New Roman" w:hAnsi="Times New Roman" w:cs="Times New Roman"/>
          <w:sz w:val="24"/>
          <w:szCs w:val="24"/>
        </w:rPr>
        <w:t> </w:t>
      </w:r>
    </w:p>
    <w:p w14:paraId="4240CE00" w14:textId="77777777" w:rsidR="00A60E75" w:rsidRPr="002E3149" w:rsidRDefault="00A60E75" w:rsidP="002E3149">
      <w:pPr>
        <w:pStyle w:val="ListParagraph"/>
        <w:numPr>
          <w:ilvl w:val="0"/>
          <w:numId w:val="1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3" w:tooltip="Depresioni" w:history="1">
        <w:proofErr w:type="spellStart"/>
        <w:r w:rsidRPr="002E3149">
          <w:rPr>
            <w:rFonts w:ascii="Times New Roman" w:hAnsi="Times New Roman" w:cs="Times New Roman"/>
          </w:rPr>
          <w:t>Depresioni</w:t>
        </w:r>
        <w:proofErr w:type="spellEnd"/>
      </w:hyperlink>
    </w:p>
    <w:p w14:paraId="30495807" w14:textId="77777777" w:rsidR="002E3149" w:rsidRDefault="00A60E75" w:rsidP="002E3149">
      <w:pPr>
        <w:pStyle w:val="ListParagraph"/>
        <w:numPr>
          <w:ilvl w:val="0"/>
          <w:numId w:val="197"/>
        </w:numPr>
        <w:spacing w:after="0" w:line="240" w:lineRule="auto"/>
        <w:jc w:val="both"/>
      </w:pPr>
      <w:hyperlink r:id="rId204" w:tooltip="Haluçinacionet" w:history="1">
        <w:proofErr w:type="spellStart"/>
        <w:r w:rsidRPr="002E3149">
          <w:rPr>
            <w:rFonts w:ascii="Times New Roman" w:hAnsi="Times New Roman" w:cs="Times New Roman"/>
          </w:rPr>
          <w:t>Haluçinacionet</w:t>
        </w:r>
        <w:proofErr w:type="spellEnd"/>
      </w:hyperlink>
      <w:r w:rsidRPr="002E3149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2E3149">
        <w:rPr>
          <w:rFonts w:ascii="Times New Roman" w:hAnsi="Times New Roman" w:cs="Times New Roman"/>
          <w:sz w:val="24"/>
          <w:szCs w:val="24"/>
        </w:rPr>
        <w:t>iluzionet</w:t>
      </w:r>
      <w:proofErr w:type="spellEnd"/>
      <w:r w:rsidRPr="002E3149">
        <w:rPr>
          <w:rFonts w:ascii="Times New Roman" w:hAnsi="Times New Roman" w:cs="Times New Roman"/>
          <w:sz w:val="24"/>
          <w:szCs w:val="24"/>
        </w:rPr>
        <w:t>)</w:t>
      </w:r>
      <w:r w:rsidR="002E3149" w:rsidRPr="002E3149">
        <w:t xml:space="preserve"> </w:t>
      </w:r>
    </w:p>
    <w:p w14:paraId="745EA4C7" w14:textId="77777777" w:rsidR="002E3149" w:rsidRDefault="002E3149" w:rsidP="00A60E75">
      <w:pPr>
        <w:spacing w:after="0" w:line="240" w:lineRule="auto"/>
        <w:jc w:val="both"/>
      </w:pPr>
    </w:p>
    <w:p w14:paraId="65F17DA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5" w:tooltip="Çrregullimet kufitare të personalitetit, Sindroma kufitare (border-line)" w:history="1">
        <w:r w:rsidRPr="00A60E75">
          <w:rPr>
            <w:rFonts w:ascii="Times New Roman" w:hAnsi="Times New Roman" w:cs="Times New Roman"/>
          </w:rPr>
          <w:t xml:space="preserve">Ndryshimet e </w:t>
        </w:r>
        <w:proofErr w:type="spellStart"/>
        <w:r w:rsidRPr="00A60E75">
          <w:rPr>
            <w:rFonts w:ascii="Times New Roman" w:hAnsi="Times New Roman" w:cs="Times New Roman"/>
          </w:rPr>
          <w:t>personalitetit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dhe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të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sjelljes</w:t>
        </w:r>
        <w:proofErr w:type="spellEnd"/>
      </w:hyperlink>
    </w:p>
    <w:p w14:paraId="7C6F727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206" w:anchor="collapse-2_13-6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Diagnoza</w:t>
        </w:r>
        <w:proofErr w:type="spellEnd"/>
      </w:hyperlink>
    </w:p>
    <w:p w14:paraId="5A867161" w14:textId="4223C20D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7" w:tgtFrame="_blank" w:tooltip="Ekzaminimet imazherike që përcaktojnë diagnozën e sëmundjes së Alzheimerit." w:history="1">
        <w:proofErr w:type="spellStart"/>
        <w:r w:rsidRPr="00A60E75">
          <w:rPr>
            <w:rFonts w:ascii="Times New Roman" w:hAnsi="Times New Roman" w:cs="Times New Roman"/>
          </w:rPr>
          <w:t>Ekzaminimet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imazherike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që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përcaktojnë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diagnozën</w:t>
        </w:r>
        <w:proofErr w:type="spellEnd"/>
        <w:r w:rsidRPr="00A60E75">
          <w:rPr>
            <w:rFonts w:ascii="Times New Roman" w:hAnsi="Times New Roman" w:cs="Times New Roman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</w:rPr>
          <w:t>sëmundjes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së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Alzheimerit</w:t>
        </w:r>
        <w:proofErr w:type="spellEnd"/>
        <w:r w:rsidRPr="00A60E75">
          <w:rPr>
            <w:rFonts w:ascii="Times New Roman" w:hAnsi="Times New Roman" w:cs="Times New Roman"/>
          </w:rPr>
          <w:t>.</w:t>
        </w:r>
      </w:hyperlink>
    </w:p>
    <w:p w14:paraId="72B87AB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diagnostikimit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"Kujtesa afatshkurtër"</w:instrText>
      </w:r>
      <w:r>
        <w:fldChar w:fldCharType="separate"/>
      </w:r>
      <w:r w:rsidRPr="00A60E75">
        <w:rPr>
          <w:rFonts w:ascii="Times New Roman" w:hAnsi="Times New Roman" w:cs="Times New Roman"/>
        </w:rPr>
        <w:t>kujtesa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afatshkurtër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"Aftësitë njohëse"</w:instrText>
      </w:r>
      <w:r>
        <w:fldChar w:fldCharType="separate"/>
      </w:r>
      <w:r w:rsidRPr="00A60E75">
        <w:rPr>
          <w:rFonts w:ascii="Times New Roman" w:hAnsi="Times New Roman" w:cs="Times New Roman"/>
        </w:rPr>
        <w:t>aftësitë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njohëse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dëmtuara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dhënat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kërkohen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kaluarën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përditshme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përditshme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veshja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ngrënia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vakteve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blerjet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dyqane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urinimi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jashtëqitja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ndërgjegjshme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vështira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t`u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Gradualisht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moment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shndërruar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barrë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familjarët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37AA7FC2" w14:textId="4642D233" w:rsidR="002E3149" w:rsidRPr="006E6700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sotme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Alzheimer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diagnostikohet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"Testet e kujtesës"</w:instrText>
      </w:r>
      <w:r>
        <w:fldChar w:fldCharType="separate"/>
      </w:r>
      <w:r w:rsidRPr="00A60E75">
        <w:rPr>
          <w:rFonts w:ascii="Times New Roman" w:hAnsi="Times New Roman" w:cs="Times New Roman"/>
        </w:rPr>
        <w:t>testeve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tepër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specializuara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kujtesës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egzaminimeve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specializuara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"https://www.medinfo.al/Ekzaminimet/Tomodensitometria_TDM.html" \o "Tomografia e kompjuterizuar (Tomodensitometria , TDM, CT-Skaneri)"</w:instrText>
      </w:r>
      <w:r>
        <w:fldChar w:fldCharType="separate"/>
      </w:r>
      <w:r w:rsidRPr="00A60E75">
        <w:rPr>
          <w:rFonts w:ascii="Times New Roman" w:hAnsi="Times New Roman" w:cs="Times New Roman"/>
        </w:rPr>
        <w:t>skaneri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hyperlink r:id="rId208" w:tooltip="Rezonanca magnetike (MRI)" w:history="1">
        <w:proofErr w:type="spellStart"/>
        <w:r w:rsidRPr="00A60E75">
          <w:rPr>
            <w:rFonts w:ascii="Times New Roman" w:hAnsi="Times New Roman" w:cs="Times New Roman"/>
          </w:rPr>
          <w:t>rezonanca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magnetike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 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kokës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415E0D0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209" w:anchor="collapse-2_13-7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Trajtimi</w:t>
        </w:r>
        <w:proofErr w:type="spellEnd"/>
      </w:hyperlink>
    </w:p>
    <w:p w14:paraId="502788C8" w14:textId="631ED35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0" w:tgtFrame="_blank" w:tooltip="Trajtimi me medikamente i sëmundjes së Alzheimerit." w:history="1">
        <w:proofErr w:type="spellStart"/>
        <w:r w:rsidRPr="00A60E75">
          <w:rPr>
            <w:rFonts w:ascii="Times New Roman" w:hAnsi="Times New Roman" w:cs="Times New Roman"/>
            <w:u w:val="single"/>
          </w:rPr>
          <w:t>Trajtimi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me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medikamente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i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sëmundjes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së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Alzheimerit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>.</w:t>
        </w:r>
      </w:hyperlink>
    </w:p>
    <w:p w14:paraId="17B7516D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Alzheimer,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ushtrimet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përditshme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lastRenderedPageBreak/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lejojnë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transmetimit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sinjaleve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arrijnë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shkatërrimin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6EBB843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acarimit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lëvizjet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"https://www.medinfo.al/Semundjet/Depresioni.html" \o "Depresioni"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depresionit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Stimulimi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pa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tepruar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ACCD022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historisë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konsultimet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rregullta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specialist.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ndihmonte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zbulimin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shoqëruese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rekomandohej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konsultimi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 </w:t>
      </w:r>
    </w:p>
    <w:p w14:paraId="0E597635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medikamentoz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Alzheimer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përfshin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dy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grupe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medikamentesh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memantinën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frenuesit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e 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acetilkolinesterazës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14:paraId="1918782B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1" w:tooltip="Memantina" w:history="1">
        <w:proofErr w:type="spellStart"/>
        <w:r w:rsidRPr="00A60E75">
          <w:rPr>
            <w:rFonts w:ascii="Times New Roman" w:hAnsi="Times New Roman" w:cs="Times New Roman"/>
            <w:u w:val="single"/>
          </w:rPr>
          <w:t>Memantina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mbron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nervore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vdekja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qëndrojnë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patur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familjarëve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5AC6C3D7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Frenuesit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enzimës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acetilkolinesterazë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galantamina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donepezili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rivastigmina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përmirësojnë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transmetimin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informacioneve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substancave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kujtesës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menduarit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humbja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sensit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realitetit</w:t>
      </w:r>
      <w:proofErr w:type="spellEnd"/>
      <w:proofErr w:type="gram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përditshme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Efektet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padëshiruara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"https://www.medinfo.al/Simptomat/Te_perzierat_te_vjellat.html" \o "Të përzierat, të vjellat"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të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përzierat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60E75">
        <w:rPr>
          <w:rFonts w:ascii="Times New Roman" w:hAnsi="Times New Roman" w:cs="Times New Roman"/>
          <w:u w:val="single"/>
        </w:rPr>
        <w:t>të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A60E75">
        <w:rPr>
          <w:rFonts w:ascii="Times New Roman" w:hAnsi="Times New Roman" w:cs="Times New Roman"/>
          <w:u w:val="single"/>
        </w:rPr>
        <w:t>vjellat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"https://www.medinfo.al/Semundjet/Crregullimet_e_gjumit.html" \o "Çrregullimet e gjumit"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çrregullimet</w:t>
      </w:r>
      <w:proofErr w:type="spellEnd"/>
      <w:r w:rsidRPr="00A60E75">
        <w:rPr>
          <w:rFonts w:ascii="Times New Roman" w:hAnsi="Times New Roman" w:cs="Times New Roman"/>
          <w:u w:val="single"/>
        </w:rPr>
        <w:t xml:space="preserve"> e </w:t>
      </w:r>
      <w:proofErr w:type="spellStart"/>
      <w:r w:rsidRPr="00A60E75">
        <w:rPr>
          <w:rFonts w:ascii="Times New Roman" w:hAnsi="Times New Roman" w:cs="Times New Roman"/>
          <w:u w:val="single"/>
        </w:rPr>
        <w:t>gjumit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klase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shërojnë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frenojnë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1653EE1E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> </w:t>
      </w:r>
    </w:p>
    <w:p w14:paraId="2CE2B4A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Trajtimi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jomedikamentoz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 xml:space="preserve"> Alzheimer </w:t>
      </w:r>
      <w:proofErr w:type="spellStart"/>
      <w:r w:rsidRPr="00A60E75">
        <w:rPr>
          <w:rFonts w:ascii="Times New Roman" w:hAnsi="Times New Roman" w:cs="Times New Roman"/>
          <w:b/>
          <w:bCs/>
          <w:sz w:val="24"/>
          <w:szCs w:val="24"/>
        </w:rPr>
        <w:t>përfshin</w:t>
      </w:r>
      <w:proofErr w:type="spellEnd"/>
      <w:r w:rsidRPr="00A60E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39A757" w14:textId="77777777" w:rsidR="00A60E75" w:rsidRPr="00A60E75" w:rsidRDefault="00A60E75" w:rsidP="00516FFB">
      <w:pPr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2" w:tooltip="Ushtrimet e kujtesës" w:history="1">
        <w:proofErr w:type="spellStart"/>
        <w:r w:rsidRPr="00A60E75">
          <w:rPr>
            <w:rFonts w:ascii="Times New Roman" w:hAnsi="Times New Roman" w:cs="Times New Roman"/>
          </w:rPr>
          <w:t>Ushtrime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për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kujtesën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përditshme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0ED57652" w14:textId="77777777" w:rsidR="00A60E75" w:rsidRPr="00A60E75" w:rsidRDefault="00A60E75" w:rsidP="00516FFB">
      <w:pPr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3" w:tooltip="Psikoterapia, Trajtimi psikologjik" w:history="1">
        <w:proofErr w:type="spellStart"/>
        <w:r w:rsidRPr="00A60E75">
          <w:rPr>
            <w:rFonts w:ascii="Times New Roman" w:hAnsi="Times New Roman" w:cs="Times New Roman"/>
          </w:rPr>
          <w:t>Psikoterapia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"Terapia psikologjike në grup"</w:instrText>
      </w:r>
      <w:r>
        <w:fldChar w:fldCharType="separate"/>
      </w:r>
      <w:r w:rsidRPr="00A60E75">
        <w:rPr>
          <w:rFonts w:ascii="Times New Roman" w:hAnsi="Times New Roman" w:cs="Times New Roman"/>
        </w:rPr>
        <w:t>terapia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në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grup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 </w:t>
      </w:r>
    </w:p>
    <w:p w14:paraId="2E28E6BB" w14:textId="77777777" w:rsidR="00A60E75" w:rsidRPr="00A60E75" w:rsidRDefault="00A60E75" w:rsidP="00516FFB">
      <w:pPr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4" w:tooltip="Ergoterapia" w:history="1">
        <w:proofErr w:type="spellStart"/>
        <w:r w:rsidRPr="00A60E75">
          <w:rPr>
            <w:rFonts w:ascii="Times New Roman" w:hAnsi="Times New Roman" w:cs="Times New Roman"/>
          </w:rPr>
          <w:t>Terapia</w:t>
        </w:r>
        <w:proofErr w:type="spellEnd"/>
        <w:r w:rsidRPr="00A60E75">
          <w:rPr>
            <w:rFonts w:ascii="Times New Roman" w:hAnsi="Times New Roman" w:cs="Times New Roman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</w:rPr>
          <w:t>punës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vizatimi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gatimi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muzika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integrimi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.)</w:t>
      </w:r>
    </w:p>
    <w:p w14:paraId="72285D96" w14:textId="77777777" w:rsidR="00A60E75" w:rsidRPr="00A60E75" w:rsidRDefault="00A60E75" w:rsidP="00516FFB">
      <w:pPr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5" w:tooltip="Aktiviteti fizik" w:history="1">
        <w:proofErr w:type="spellStart"/>
        <w:r w:rsidRPr="00A60E75">
          <w:rPr>
            <w:rFonts w:ascii="Times New Roman" w:hAnsi="Times New Roman" w:cs="Times New Roman"/>
          </w:rPr>
          <w:t>Aktiviteti</w:t>
        </w:r>
        <w:proofErr w:type="spellEnd"/>
        <w:r w:rsidRPr="00A60E75">
          <w:rPr>
            <w:rFonts w:ascii="Times New Roman" w:hAnsi="Times New Roman" w:cs="Times New Roman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</w:rPr>
          <w:t>fizik</w:t>
        </w:r>
        <w:proofErr w:type="spellEnd"/>
      </w:hyperlink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lojrat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zbavitëse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  <w:r w:rsidRPr="00A60E75">
        <w:rPr>
          <w:rFonts w:ascii="Times New Roman" w:hAnsi="Times New Roman" w:cs="Times New Roman"/>
          <w:sz w:val="24"/>
          <w:szCs w:val="24"/>
        </w:rPr>
        <w:br/>
        <w:t> </w:t>
      </w:r>
    </w:p>
    <w:p w14:paraId="119B328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216" w:anchor="collapse-2_13-9" w:history="1"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Ndërlikimet</w:t>
        </w:r>
        <w:proofErr w:type="spellEnd"/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mundshme</w:t>
        </w:r>
        <w:proofErr w:type="spellEnd"/>
      </w:hyperlink>
    </w:p>
    <w:p w14:paraId="16E93B32" w14:textId="2934B629" w:rsidR="002E3149" w:rsidRPr="006E6700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re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Alzheimer,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Mund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ndodhin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përmirësime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njohëse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herët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vonë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përfundimisht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varur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tjerët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 duke u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"Stresi"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stres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mendor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familjarëve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</w:p>
    <w:p w14:paraId="208E246A" w14:textId="77777777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217" w:anchor="collapse-2_13-10" w:history="1">
        <w:r w:rsidRPr="00A60E75">
          <w:rPr>
            <w:rFonts w:ascii="Times New Roman" w:hAnsi="Times New Roman" w:cs="Times New Roman"/>
            <w:b/>
            <w:bCs/>
            <w:u w:val="single"/>
          </w:rPr>
          <w:t xml:space="preserve">Masat </w:t>
        </w:r>
        <w:proofErr w:type="spellStart"/>
        <w:r w:rsidRPr="00A60E75">
          <w:rPr>
            <w:rFonts w:ascii="Times New Roman" w:hAnsi="Times New Roman" w:cs="Times New Roman"/>
            <w:b/>
            <w:bCs/>
            <w:u w:val="single"/>
          </w:rPr>
          <w:t>parandaluese</w:t>
        </w:r>
        <w:proofErr w:type="spellEnd"/>
      </w:hyperlink>
    </w:p>
    <w:p w14:paraId="0817B36E" w14:textId="1B251D9D" w:rsidR="00A60E75" w:rsidRPr="00A60E75" w:rsidRDefault="00A60E75" w:rsidP="00A6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8" w:tgtFrame="_blank" w:tooltip="Jeta aktive fizike dhe mendore, me ushtrime të vazhdueshme për kujtesën, ndihmojnë në parandalimin e sëmundjes së Alzheimerit." w:history="1">
        <w:r w:rsidRPr="00A60E75">
          <w:rPr>
            <w:rFonts w:ascii="Times New Roman" w:hAnsi="Times New Roman" w:cs="Times New Roman"/>
            <w:u w:val="single"/>
          </w:rPr>
          <w:t xml:space="preserve">Jeta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aktive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fizike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dhe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mendore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, me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ushtrime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të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vazhdueshme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për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kujtesën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,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ndihmojnë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në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parandalimin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e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sëmundjes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së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A60E75">
          <w:rPr>
            <w:rFonts w:ascii="Times New Roman" w:hAnsi="Times New Roman" w:cs="Times New Roman"/>
            <w:u w:val="single"/>
          </w:rPr>
          <w:t>Alzheimerit</w:t>
        </w:r>
        <w:proofErr w:type="spellEnd"/>
        <w:r w:rsidRPr="00A60E75">
          <w:rPr>
            <w:rFonts w:ascii="Times New Roman" w:hAnsi="Times New Roman" w:cs="Times New Roman"/>
            <w:u w:val="single"/>
          </w:rPr>
          <w:t>.</w:t>
        </w:r>
      </w:hyperlink>
    </w:p>
    <w:p w14:paraId="29CB3E9C" w14:textId="031BDA47" w:rsidR="004517C4" w:rsidRDefault="00A60E75" w:rsidP="0020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75">
        <w:rPr>
          <w:rFonts w:ascii="Times New Roman" w:hAnsi="Times New Roman" w:cs="Times New Roman"/>
          <w:sz w:val="24"/>
          <w:szCs w:val="24"/>
        </w:rPr>
        <w:t xml:space="preserve">Nuk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njihen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provuara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shkencërisht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Alzheimer.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Aktualisht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studimet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përqëndruar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prodhimi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"https://www.medinfo.al/Semundjet/Semundja_e_Alzheimer.html" \o "Grupi i vaksinave"</w:instrText>
      </w:r>
      <w:r>
        <w:fldChar w:fldCharType="separate"/>
      </w:r>
      <w:r w:rsidRPr="00A60E75">
        <w:rPr>
          <w:rFonts w:ascii="Times New Roman" w:hAnsi="Times New Roman" w:cs="Times New Roman"/>
          <w:u w:val="single"/>
        </w:rPr>
        <w:t>vaksine</w:t>
      </w:r>
      <w:proofErr w:type="spellEnd"/>
      <w:r>
        <w:rPr>
          <w:rFonts w:ascii="Times New Roman" w:hAnsi="Times New Roman" w:cs="Times New Roman"/>
          <w:u w:val="single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Studimet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përparimi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Alzheimer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ngadaltë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aktivë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intelektuale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.</w:t>
      </w:r>
      <w:r w:rsidRPr="00A60E75">
        <w:rPr>
          <w:rFonts w:ascii="Times New Roman" w:hAnsi="Times New Roman" w:cs="Times New Roman"/>
          <w:sz w:val="24"/>
          <w:szCs w:val="24"/>
        </w:rPr>
        <w:br/>
        <w:t> </w:t>
      </w:r>
      <w:r w:rsidRPr="00A60E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Studime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trajtuara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zëvendësuese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hormonale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kontraceptivë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konstatim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diskutueshëm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përderisa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studime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rrit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enëve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"https://www.medinfo.al/Semundjet/Kanceri_i_gjirit.html" \o "Kanceri i gjirit (karcinoma mamare)"</w:instrText>
      </w:r>
      <w:r>
        <w:fldChar w:fldCharType="separate"/>
      </w:r>
      <w:r w:rsidRPr="00A60E75">
        <w:rPr>
          <w:rFonts w:ascii="Times New Roman" w:hAnsi="Times New Roman" w:cs="Times New Roman"/>
        </w:rPr>
        <w:t>kancerit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të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gjirit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.</w:t>
      </w:r>
      <w:r w:rsidRPr="00A60E75">
        <w:rPr>
          <w:rFonts w:ascii="Times New Roman" w:hAnsi="Times New Roman" w:cs="Times New Roman"/>
          <w:sz w:val="24"/>
          <w:szCs w:val="24"/>
        </w:rPr>
        <w:br/>
      </w:r>
      <w:r w:rsidRPr="00A60E7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Efekti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parandalues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statinave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ulin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yndyrnave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"Antiinflamatorët josteroidë"</w:instrText>
      </w:r>
      <w:r>
        <w:fldChar w:fldCharType="separate"/>
      </w:r>
      <w:r w:rsidRPr="00A60E75">
        <w:rPr>
          <w:rFonts w:ascii="Times New Roman" w:hAnsi="Times New Roman" w:cs="Times New Roman"/>
        </w:rPr>
        <w:t>antiinflamatorëve</w:t>
      </w:r>
      <w:proofErr w:type="spellEnd"/>
      <w:r w:rsidRPr="00A60E75">
        <w:rPr>
          <w:rFonts w:ascii="Times New Roman" w:hAnsi="Times New Roman" w:cs="Times New Roman"/>
        </w:rPr>
        <w:t xml:space="preserve"> </w:t>
      </w:r>
      <w:proofErr w:type="spellStart"/>
      <w:r w:rsidRPr="00A60E75">
        <w:rPr>
          <w:rFonts w:ascii="Times New Roman" w:hAnsi="Times New Roman" w:cs="Times New Roman"/>
        </w:rPr>
        <w:t>josteroidë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fldChar w:fldCharType="begin"/>
      </w:r>
      <w:r>
        <w:instrText>HYPERLINK "javascript:;" \o "Voltareni"</w:instrText>
      </w:r>
      <w:r>
        <w:fldChar w:fldCharType="separate"/>
      </w:r>
      <w:r w:rsidRPr="00A60E75">
        <w:rPr>
          <w:rFonts w:ascii="Times New Roman" w:hAnsi="Times New Roman" w:cs="Times New Roman"/>
        </w:rPr>
        <w:t>voltareni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"Ibuprofeni"</w:instrText>
      </w:r>
      <w:r>
        <w:fldChar w:fldCharType="separate"/>
      </w:r>
      <w:r w:rsidRPr="00A60E75">
        <w:rPr>
          <w:rFonts w:ascii="Times New Roman" w:hAnsi="Times New Roman" w:cs="Times New Roman"/>
        </w:rPr>
        <w:t>ibuprofeni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"Indometacina"</w:instrText>
      </w:r>
      <w:r>
        <w:fldChar w:fldCharType="separate"/>
      </w:r>
      <w:r w:rsidRPr="00A60E75">
        <w:rPr>
          <w:rFonts w:ascii="Times New Roman" w:hAnsi="Times New Roman" w:cs="Times New Roman"/>
        </w:rPr>
        <w:t>indometacina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A60E75">
        <w:rPr>
          <w:rFonts w:ascii="Times New Roman" w:hAnsi="Times New Roman" w:cs="Times New Roman"/>
        </w:rPr>
        <w:t>aspirinës</w:t>
      </w:r>
      <w:proofErr w:type="spellEnd"/>
      <w:r>
        <w:rPr>
          <w:rFonts w:ascii="Times New Roman" w:hAnsi="Times New Roman" w:cs="Times New Roman"/>
        </w:rPr>
        <w:fldChar w:fldCharType="end"/>
      </w:r>
      <w:r w:rsidRPr="00A60E7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diskutim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A6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E75">
        <w:rPr>
          <w:rFonts w:ascii="Times New Roman" w:hAnsi="Times New Roman" w:cs="Times New Roman"/>
          <w:sz w:val="24"/>
          <w:szCs w:val="24"/>
        </w:rPr>
        <w:t>paran</w:t>
      </w:r>
      <w:r w:rsidR="00207F14">
        <w:rPr>
          <w:rFonts w:ascii="Times New Roman" w:hAnsi="Times New Roman" w:cs="Times New Roman"/>
          <w:sz w:val="24"/>
          <w:szCs w:val="24"/>
        </w:rPr>
        <w:t>daluese</w:t>
      </w:r>
      <w:proofErr w:type="spellEnd"/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07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="00207F14">
        <w:rPr>
          <w:rFonts w:ascii="Times New Roman" w:hAnsi="Times New Roman" w:cs="Times New Roman"/>
          <w:sz w:val="24"/>
          <w:szCs w:val="24"/>
        </w:rPr>
        <w:t xml:space="preserve"> Alzheimer.</w:t>
      </w:r>
    </w:p>
    <w:p w14:paraId="522EF4EF" w14:textId="604E3CFA" w:rsidR="00207F14" w:rsidRDefault="002E3149" w:rsidP="004517C4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</w:pPr>
      <w:r w:rsidRPr="00207F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lastRenderedPageBreak/>
        <w:t>TEMA</w:t>
      </w:r>
      <w:r w:rsidR="00207F14" w:rsidRPr="00207F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t xml:space="preserve">  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t xml:space="preserve">. </w:t>
      </w:r>
      <w:r w:rsidR="00207F14" w:rsidRPr="00207F1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tab/>
        <w:t xml:space="preserve">Sëmundjet kardiovaskulare dhe cerebrovaskulare. </w:t>
      </w:r>
    </w:p>
    <w:p w14:paraId="1003B20C" w14:textId="77777777" w:rsidR="00207F14" w:rsidRDefault="00207F14" w:rsidP="004517C4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</w:pPr>
    </w:p>
    <w:p w14:paraId="0645D0EB" w14:textId="50D8B432" w:rsidR="004517C4" w:rsidRPr="002E3149" w:rsidRDefault="002E3149" w:rsidP="004517C4">
      <w:pPr>
        <w:pStyle w:val="NoSpacing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12.</w:t>
      </w:r>
      <w:proofErr w:type="gramStart"/>
      <w:r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1  </w:t>
      </w:r>
      <w:proofErr w:type="spellStart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ë</w:t>
      </w:r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mundjet</w:t>
      </w:r>
      <w:proofErr w:type="spellEnd"/>
      <w:proofErr w:type="gramEnd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kardiovaskulare</w:t>
      </w:r>
      <w:proofErr w:type="spellEnd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tek</w:t>
      </w:r>
      <w:proofErr w:type="spellEnd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moshuarit.Veçorit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dhe</w:t>
      </w:r>
      <w:proofErr w:type="spellEnd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mjekimi</w:t>
      </w:r>
      <w:proofErr w:type="spellEnd"/>
      <w:r w:rsidR="004517C4" w:rsidRPr="002E31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18CCA825" w14:textId="77777777" w:rsidR="002E3149" w:rsidRDefault="002E3149" w:rsidP="004517C4">
      <w:pPr>
        <w:pStyle w:val="NoSpacing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E5B5D04" w14:textId="6EE0594C" w:rsidR="002E3149" w:rsidRPr="00F6025D" w:rsidRDefault="002E3149" w:rsidP="004517C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Ato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janë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14:paraId="415FC3E2" w14:textId="30451DAB" w:rsidR="004517C4" w:rsidRPr="00F6025D" w:rsidRDefault="004517C4" w:rsidP="002E3149">
      <w:pPr>
        <w:pStyle w:val="NoSpacing"/>
        <w:numPr>
          <w:ilvl w:val="0"/>
          <w:numId w:val="198"/>
        </w:numPr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CVD-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kardiovaskulare</w:t>
      </w:r>
      <w:proofErr w:type="spellEnd"/>
    </w:p>
    <w:p w14:paraId="11EA88A6" w14:textId="77777777" w:rsidR="004517C4" w:rsidRPr="00F6025D" w:rsidRDefault="004517C4" w:rsidP="002E3149">
      <w:pPr>
        <w:pStyle w:val="NoSpacing"/>
        <w:numPr>
          <w:ilvl w:val="0"/>
          <w:numId w:val="198"/>
        </w:numPr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EKG-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elektrokardiogrami</w:t>
      </w:r>
      <w:proofErr w:type="spellEnd"/>
    </w:p>
    <w:p w14:paraId="6D891015" w14:textId="77777777" w:rsidR="004517C4" w:rsidRPr="00F6025D" w:rsidRDefault="004517C4" w:rsidP="002E3149">
      <w:pPr>
        <w:pStyle w:val="NoSpacing"/>
        <w:numPr>
          <w:ilvl w:val="0"/>
          <w:numId w:val="198"/>
        </w:numPr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SAK-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arterieve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koronare</w:t>
      </w:r>
      <w:proofErr w:type="spellEnd"/>
    </w:p>
    <w:p w14:paraId="3E3AF648" w14:textId="77777777" w:rsidR="004517C4" w:rsidRPr="00F6025D" w:rsidRDefault="004517C4" w:rsidP="002E3149">
      <w:pPr>
        <w:pStyle w:val="NoSpacing"/>
        <w:numPr>
          <w:ilvl w:val="0"/>
          <w:numId w:val="198"/>
        </w:numPr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IAM-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infarkti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miokardit</w:t>
      </w:r>
      <w:proofErr w:type="spellEnd"/>
    </w:p>
    <w:p w14:paraId="09018D3C" w14:textId="7706FD59" w:rsidR="00625ED0" w:rsidRPr="00F6025D" w:rsidRDefault="004517C4" w:rsidP="002E3149">
      <w:pPr>
        <w:pStyle w:val="NoSpacing"/>
        <w:numPr>
          <w:ilvl w:val="0"/>
          <w:numId w:val="198"/>
        </w:numPr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HTA-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hipertensioni</w:t>
      </w:r>
      <w:proofErr w:type="spellEnd"/>
    </w:p>
    <w:p w14:paraId="668FE3CA" w14:textId="77777777" w:rsidR="002E3149" w:rsidRDefault="002E3149" w:rsidP="004517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3DA05" w14:textId="6828B090" w:rsidR="004517C4" w:rsidRPr="00F6025D" w:rsidRDefault="004517C4" w:rsidP="004517C4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</w:t>
      </w:r>
      <w:r w:rsidR="002E3149">
        <w:rPr>
          <w:rFonts w:ascii="Times New Roman" w:hAnsi="Times New Roman" w:cs="Times New Roman"/>
          <w:sz w:val="24"/>
          <w:szCs w:val="24"/>
        </w:rPr>
        <w:t>farë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kardiovaskulare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?</w:t>
      </w:r>
    </w:p>
    <w:p w14:paraId="10BEFF39" w14:textId="5ABC01A3" w:rsidR="004517C4" w:rsidRPr="00F6025D" w:rsidRDefault="004517C4" w:rsidP="00E507B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Sistemi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qarkullues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transporton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</w:t>
      </w:r>
      <w:r w:rsidR="00E507B9" w:rsidRPr="00F6025D">
        <w:rPr>
          <w:rFonts w:ascii="Times New Roman" w:hAnsi="Times New Roman" w:cs="Times New Roman"/>
          <w:sz w:val="24"/>
        </w:rPr>
        <w:t>rupin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; ai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përbëhet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nga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sistemet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kardio</w:t>
      </w:r>
      <w:r w:rsidR="00E507B9" w:rsidRPr="00F6025D">
        <w:rPr>
          <w:rFonts w:ascii="Times New Roman" w:hAnsi="Times New Roman" w:cs="Times New Roman"/>
          <w:sz w:val="24"/>
        </w:rPr>
        <w:t>-</w:t>
      </w:r>
      <w:r w:rsidRPr="00F6025D">
        <w:rPr>
          <w:rFonts w:ascii="Times New Roman" w:hAnsi="Times New Roman" w:cs="Times New Roman"/>
          <w:sz w:val="24"/>
        </w:rPr>
        <w:t>vaskulare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limfatike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Zemra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ndërtojnë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rrjetin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transp</w:t>
      </w:r>
      <w:r w:rsidR="00E507B9" w:rsidRPr="00F6025D">
        <w:rPr>
          <w:rFonts w:ascii="Times New Roman" w:hAnsi="Times New Roman" w:cs="Times New Roman"/>
          <w:sz w:val="24"/>
        </w:rPr>
        <w:t>ortimit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të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gjakut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pra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sistemin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kardiovaskular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Përmes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zemra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pompon </w:t>
      </w:r>
      <w:proofErr w:type="spellStart"/>
      <w:r w:rsidRPr="00F6025D">
        <w:rPr>
          <w:rFonts w:ascii="Times New Roman" w:hAnsi="Times New Roman" w:cs="Times New Roman"/>
          <w:sz w:val="24"/>
        </w:rPr>
        <w:t>gjakun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</w:t>
      </w:r>
      <w:r w:rsidR="00E507B9" w:rsidRPr="00F6025D">
        <w:rPr>
          <w:rFonts w:ascii="Times New Roman" w:hAnsi="Times New Roman" w:cs="Times New Roman"/>
          <w:sz w:val="24"/>
        </w:rPr>
        <w:t>jithë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sistemin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gje-rë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të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enëve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Funksioni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parësor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kardiovaskul</w:t>
      </w:r>
      <w:r w:rsidR="00E507B9" w:rsidRPr="00F6025D">
        <w:rPr>
          <w:rFonts w:ascii="Times New Roman" w:hAnsi="Times New Roman" w:cs="Times New Roman"/>
          <w:sz w:val="24"/>
        </w:rPr>
        <w:t>ar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është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të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shpërnda</w:t>
      </w:r>
      <w:r w:rsidR="00E507B9" w:rsidRPr="00F6025D">
        <w:rPr>
          <w:rFonts w:ascii="Times New Roman" w:hAnsi="Times New Roman" w:cs="Times New Roman"/>
          <w:sz w:val="24"/>
        </w:rPr>
        <w:t>-</w:t>
      </w:r>
      <w:r w:rsidRPr="00F6025D">
        <w:rPr>
          <w:rFonts w:ascii="Times New Roman" w:hAnsi="Times New Roman" w:cs="Times New Roman"/>
          <w:sz w:val="24"/>
        </w:rPr>
        <w:t>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lëndët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ushqy</w:t>
      </w:r>
      <w:r w:rsidR="00E507B9" w:rsidRPr="00F6025D">
        <w:rPr>
          <w:rFonts w:ascii="Times New Roman" w:hAnsi="Times New Roman" w:cs="Times New Roman"/>
          <w:sz w:val="24"/>
        </w:rPr>
        <w:t>ese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dhe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të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largojë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metabolitet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</w:t>
      </w:r>
      <w:r w:rsidR="00E507B9" w:rsidRPr="00F6025D">
        <w:rPr>
          <w:rFonts w:ascii="Times New Roman" w:hAnsi="Times New Roman" w:cs="Times New Roman"/>
          <w:sz w:val="24"/>
        </w:rPr>
        <w:t>do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qelizë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trupit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>.</w:t>
      </w:r>
    </w:p>
    <w:p w14:paraId="7F2C7545" w14:textId="19CB1315" w:rsidR="00E507B9" w:rsidRPr="00F6025D" w:rsidRDefault="004517C4" w:rsidP="00E507B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kardiovaskulare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enët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gjakut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dhe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shoqërohen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me</w:t>
      </w:r>
      <w:r w:rsidRPr="00F6025D">
        <w:rPr>
          <w:rFonts w:ascii="Times New Roman" w:hAnsi="Times New Roman" w:cs="Times New Roman"/>
          <w:sz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qarkullimit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</w:t>
      </w:r>
      <w:r w:rsidR="00E507B9" w:rsidRPr="00F6025D">
        <w:rPr>
          <w:rFonts w:ascii="Times New Roman" w:hAnsi="Times New Roman" w:cs="Times New Roman"/>
          <w:sz w:val="24"/>
        </w:rPr>
        <w:t>hijnë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mbi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të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gjitha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sëmundjen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iske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-mike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apopleksinë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goditje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defekte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lindura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fituara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38170AD2" w14:textId="74104821" w:rsidR="004517C4" w:rsidRPr="00F6025D" w:rsidRDefault="004517C4" w:rsidP="00E507B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Shkaku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themelor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kardiovaskulare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është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arterioskleroza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r w:rsidRPr="00F6025D">
        <w:rPr>
          <w:rFonts w:ascii="Times New Roman" w:hAnsi="Times New Roman" w:cs="Times New Roman"/>
          <w:sz w:val="24"/>
        </w:rPr>
        <w:t xml:space="preserve">CHD, e </w:t>
      </w:r>
      <w:proofErr w:type="spellStart"/>
      <w:r w:rsidRPr="00F6025D">
        <w:rPr>
          <w:rFonts w:ascii="Times New Roman" w:hAnsi="Times New Roman" w:cs="Times New Roman"/>
          <w:sz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angine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pektoris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dhe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infarkt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E507B9" w:rsidRPr="00F6025D">
        <w:rPr>
          <w:rFonts w:ascii="Times New Roman" w:hAnsi="Times New Roman" w:cs="Times New Roman"/>
          <w:sz w:val="24"/>
        </w:rPr>
        <w:t>miokardi,</w:t>
      </w:r>
      <w:r w:rsidRPr="00F6025D">
        <w:rPr>
          <w:rFonts w:ascii="Times New Roman" w:hAnsi="Times New Roman" w:cs="Times New Roman"/>
          <w:sz w:val="24"/>
        </w:rPr>
        <w:t>ka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kontekst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CHD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</w:t>
      </w:r>
      <w:r w:rsidR="00E507B9" w:rsidRPr="00F6025D">
        <w:rPr>
          <w:rFonts w:ascii="Times New Roman" w:hAnsi="Times New Roman" w:cs="Times New Roman"/>
          <w:sz w:val="24"/>
        </w:rPr>
        <w:t>llim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i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qarkullimit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të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gjakut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në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arteriet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furnizojnë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përgjegjëse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efikasitetin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706ED15" w14:textId="77777777" w:rsidR="004517C4" w:rsidRPr="00F6025D" w:rsidRDefault="004517C4" w:rsidP="00E507B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Furnizimi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joadekuat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oksigjen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ushqyese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kufizim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daljes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kardiake</w:t>
      </w:r>
      <w:proofErr w:type="spellEnd"/>
    </w:p>
    <w:p w14:paraId="0FC233D2" w14:textId="77777777" w:rsidR="004517C4" w:rsidRPr="00F6025D" w:rsidRDefault="004517C4" w:rsidP="00E507B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zvogëlimin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performancës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organizmit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enë</w:t>
      </w:r>
      <w:proofErr w:type="spellEnd"/>
    </w:p>
    <w:p w14:paraId="284AB610" w14:textId="77777777" w:rsidR="004517C4" w:rsidRPr="00F6025D" w:rsidRDefault="004517C4" w:rsidP="00E507B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infarkt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bllokuar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plotësisht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mpiksje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furnizimi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</w:t>
      </w:r>
    </w:p>
    <w:p w14:paraId="5537552F" w14:textId="77777777" w:rsidR="004517C4" w:rsidRPr="00F6025D" w:rsidRDefault="004517C4" w:rsidP="00E507B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oksigjen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shqetësuar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gjë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F6025D">
        <w:rPr>
          <w:rFonts w:ascii="Times New Roman" w:hAnsi="Times New Roman" w:cs="Times New Roman"/>
          <w:sz w:val="24"/>
        </w:rPr>
        <w:t>shkatërrimin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indeve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</w:p>
    <w:p w14:paraId="46CBCFF4" w14:textId="77777777" w:rsidR="004517C4" w:rsidRPr="00F6025D" w:rsidRDefault="004517C4" w:rsidP="00E507B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mundur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mundësisht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kateterizimi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62322D53" w14:textId="21810FE4" w:rsidR="004517C4" w:rsidRPr="00F6025D" w:rsidRDefault="004517C4" w:rsidP="00E507B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zgjidhet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Infarkti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dëmtime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paripa</w:t>
      </w:r>
      <w:r w:rsidR="00E507B9" w:rsidRPr="00F6025D">
        <w:rPr>
          <w:rFonts w:ascii="Times New Roman" w:hAnsi="Times New Roman" w:cs="Times New Roman"/>
          <w:sz w:val="24"/>
        </w:rPr>
        <w:t>rueshme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vetëm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gjashtë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507B9" w:rsidRPr="00F6025D">
        <w:rPr>
          <w:rFonts w:ascii="Times New Roman" w:hAnsi="Times New Roman" w:cs="Times New Roman"/>
          <w:sz w:val="24"/>
        </w:rPr>
        <w:t>orësh</w:t>
      </w:r>
      <w:proofErr w:type="spellEnd"/>
      <w:r w:rsidR="00E507B9" w:rsidRPr="00F6025D">
        <w:rPr>
          <w:rFonts w:ascii="Times New Roman" w:hAnsi="Times New Roman" w:cs="Times New Roman"/>
          <w:sz w:val="24"/>
        </w:rPr>
        <w:t>.</w:t>
      </w:r>
    </w:p>
    <w:p w14:paraId="3F67A31E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poshtë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05E989D2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kraharorit</w:t>
      </w:r>
      <w:proofErr w:type="spellEnd"/>
    </w:p>
    <w:p w14:paraId="6B59018C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Palpitacione</w:t>
      </w:r>
      <w:proofErr w:type="spellEnd"/>
    </w:p>
    <w:p w14:paraId="509D43E8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Dispne</w:t>
      </w:r>
      <w:proofErr w:type="spellEnd"/>
    </w:p>
    <w:p w14:paraId="3C42F26C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Sinkopa</w:t>
      </w:r>
      <w:proofErr w:type="spellEnd"/>
    </w:p>
    <w:p w14:paraId="6F5AFC96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Lodhje</w:t>
      </w:r>
      <w:proofErr w:type="spellEnd"/>
    </w:p>
    <w:p w14:paraId="10990127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Edemë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deklive</w:t>
      </w:r>
      <w:proofErr w:type="spellEnd"/>
    </w:p>
    <w:p w14:paraId="58CDF5FB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Hemoptizi</w:t>
      </w:r>
      <w:proofErr w:type="spellEnd"/>
    </w:p>
    <w:p w14:paraId="5CD48410" w14:textId="70627C9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Cianozë</w:t>
      </w:r>
      <w:proofErr w:type="spellEnd"/>
    </w:p>
    <w:p w14:paraId="7C5AFC4F" w14:textId="77777777" w:rsidR="00086575" w:rsidRDefault="00086575" w:rsidP="00B818DC">
      <w:pPr>
        <w:pStyle w:val="NoSpacing"/>
        <w:rPr>
          <w:rFonts w:ascii="Times New Roman" w:hAnsi="Times New Roman" w:cs="Times New Roman"/>
          <w:b/>
          <w:sz w:val="24"/>
        </w:rPr>
      </w:pPr>
    </w:p>
    <w:p w14:paraId="06BE500D" w14:textId="498E58B6" w:rsidR="00B818DC" w:rsidRPr="00F6025D" w:rsidRDefault="00086575" w:rsidP="00B818D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B818DC" w:rsidRPr="00F6025D">
        <w:rPr>
          <w:rFonts w:ascii="Times New Roman" w:hAnsi="Times New Roman" w:cs="Times New Roman"/>
          <w:b/>
          <w:sz w:val="24"/>
        </w:rPr>
        <w:t xml:space="preserve">Dhimbja e </w:t>
      </w:r>
      <w:proofErr w:type="spellStart"/>
      <w:r w:rsidR="00B818DC" w:rsidRPr="00F6025D">
        <w:rPr>
          <w:rFonts w:ascii="Times New Roman" w:hAnsi="Times New Roman" w:cs="Times New Roman"/>
          <w:b/>
          <w:sz w:val="24"/>
        </w:rPr>
        <w:t>kraharorit</w:t>
      </w:r>
      <w:proofErr w:type="spellEnd"/>
      <w:r w:rsidR="00B818DC" w:rsidRPr="00F6025D">
        <w:rPr>
          <w:rFonts w:ascii="Times New Roman" w:hAnsi="Times New Roman" w:cs="Times New Roman"/>
          <w:sz w:val="24"/>
        </w:rPr>
        <w:t xml:space="preserve"> </w:t>
      </w:r>
    </w:p>
    <w:p w14:paraId="38DB1984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vizitave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urgjencën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spitalore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Megjithatë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patognomonike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pulmonare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intenstinale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tëmthit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muskuloskeletoale.Angina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pectoris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SAK. Angina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hipoksisë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mosbalancimi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midis </w:t>
      </w:r>
      <w:proofErr w:type="spellStart"/>
      <w:r w:rsidRPr="00F6025D">
        <w:rPr>
          <w:rFonts w:ascii="Times New Roman" w:hAnsi="Times New Roman" w:cs="Times New Roman"/>
          <w:sz w:val="24"/>
        </w:rPr>
        <w:t>furnizimit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kërkesës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</w:p>
    <w:p w14:paraId="6199338F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F6025D">
        <w:rPr>
          <w:rFonts w:ascii="Times New Roman" w:hAnsi="Times New Roman" w:cs="Times New Roman"/>
          <w:sz w:val="24"/>
        </w:rPr>
        <w:t>përshkruajë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anginën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</w:rPr>
        <w:t>mbledhur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grushtin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duke e </w:t>
      </w:r>
      <w:proofErr w:type="spellStart"/>
      <w:r w:rsidRPr="00F6025D">
        <w:rPr>
          <w:rFonts w:ascii="Times New Roman" w:hAnsi="Times New Roman" w:cs="Times New Roman"/>
          <w:sz w:val="24"/>
        </w:rPr>
        <w:t>vendosur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sternumin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patognomonike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anginës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quajtur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Levine. </w:t>
      </w:r>
      <w:proofErr w:type="spellStart"/>
      <w:r w:rsidRPr="00F6025D">
        <w:rPr>
          <w:rFonts w:ascii="Times New Roman" w:hAnsi="Times New Roman" w:cs="Times New Roman"/>
          <w:sz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frikë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zbehje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djersitje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plogështi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puls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përshpejtuar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pulsi </w:t>
      </w:r>
      <w:proofErr w:type="spellStart"/>
      <w:r w:rsidRPr="00F6025D">
        <w:rPr>
          <w:rFonts w:ascii="Times New Roman" w:hAnsi="Times New Roman" w:cs="Times New Roman"/>
          <w:sz w:val="24"/>
        </w:rPr>
        <w:t>rrallë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ngadalësuar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tension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</w:p>
    <w:p w14:paraId="5A5D3BE9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Detyrat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infermieres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</w:p>
    <w:p w14:paraId="604B2298" w14:textId="77777777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qetësoj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psiqikisht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anksioziteti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</w:p>
    <w:p w14:paraId="0D52A7F7" w14:textId="3D7B17D5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lajmëroj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ndërmarrë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masat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diagnostiko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mjekuese</w:t>
      </w:r>
      <w:proofErr w:type="spellEnd"/>
    </w:p>
    <w:p w14:paraId="364E0E76" w14:textId="41BFF662" w:rsidR="00B818DC" w:rsidRPr="00F6025D" w:rsidRDefault="00B818DC" w:rsidP="00B818D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arteroskleroza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valvulës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aortike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Angina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mënyrash</w:t>
      </w:r>
      <w:proofErr w:type="spellEnd"/>
      <w:r w:rsidR="00151FEB" w:rsidRPr="00F6025D">
        <w:rPr>
          <w:rFonts w:ascii="Times New Roman" w:hAnsi="Times New Roman" w:cs="Times New Roman"/>
          <w:sz w:val="24"/>
        </w:rPr>
        <w:t xml:space="preserve"> </w:t>
      </w:r>
      <w:r w:rsidR="00F545D8" w:rsidRPr="00F6025D">
        <w:rPr>
          <w:rFonts w:ascii="Times New Roman" w:hAnsi="Times New Roman" w:cs="Times New Roman"/>
          <w:sz w:val="24"/>
        </w:rPr>
        <w:t>.</w:t>
      </w:r>
      <w:proofErr w:type="gramEnd"/>
    </w:p>
    <w:p w14:paraId="4F0C54D2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b/>
          <w:sz w:val="24"/>
        </w:rPr>
      </w:pPr>
      <w:r w:rsidRPr="00F6025D">
        <w:rPr>
          <w:rFonts w:ascii="Times New Roman" w:hAnsi="Times New Roman" w:cs="Times New Roman"/>
          <w:b/>
          <w:sz w:val="24"/>
        </w:rPr>
        <w:t xml:space="preserve">2.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Palpitacionet</w:t>
      </w:r>
      <w:proofErr w:type="spellEnd"/>
    </w:p>
    <w:p w14:paraId="271EED82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ndjenjë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rrahjes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bazë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patologjike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1E9117AC" w14:textId="5717ECF9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çrregullimeve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neurovegjetative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F45F182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palpitacioneve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përkufizohet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ndjesia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rrahjes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individi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94EE1C3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Palpitacionet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ndjesia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ritmi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jonormal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ndjesia</w:t>
      </w:r>
      <w:proofErr w:type="spellEnd"/>
    </w:p>
    <w:p w14:paraId="6237F85D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jonormale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ritmit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normal. </w:t>
      </w:r>
      <w:proofErr w:type="spellStart"/>
      <w:r w:rsidRPr="00F6025D">
        <w:rPr>
          <w:rFonts w:ascii="Times New Roman" w:hAnsi="Times New Roman" w:cs="Times New Roman"/>
          <w:sz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frikë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ndjenjë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mungesës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ajrit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83FF1D0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njerëzit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fiziologjikisht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shëndoshë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provokohet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me: </w:t>
      </w:r>
      <w:proofErr w:type="spellStart"/>
      <w:r w:rsidRPr="00F6025D">
        <w:rPr>
          <w:rFonts w:ascii="Times New Roman" w:hAnsi="Times New Roman" w:cs="Times New Roman"/>
          <w:sz w:val="24"/>
        </w:rPr>
        <w:t>lodhje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pagjumësi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ushqim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tepruar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sasi</w:t>
      </w:r>
      <w:proofErr w:type="spellEnd"/>
    </w:p>
    <w:p w14:paraId="682C6CD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mëdha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alkoolit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çajit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kafesë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stimuluesve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narkotikëve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</w:t>
      </w:r>
      <w:proofErr w:type="spellEnd"/>
    </w:p>
    <w:p w14:paraId="0B592BE3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6F54F85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</w:rPr>
        <w:t>Detyrat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infermieres</w:t>
      </w:r>
      <w:proofErr w:type="spellEnd"/>
      <w:r w:rsidRPr="00F6025D">
        <w:rPr>
          <w:rFonts w:ascii="Times New Roman" w:hAnsi="Times New Roman" w:cs="Times New Roman"/>
          <w:b/>
          <w:sz w:val="24"/>
        </w:rPr>
        <w:t>:</w:t>
      </w:r>
    </w:p>
    <w:p w14:paraId="3BF89A07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informoni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4B39C9FF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Vëmendje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veçantë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kushtohet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palpitations </w:t>
      </w:r>
      <w:proofErr w:type="spellStart"/>
      <w:r w:rsidRPr="00F6025D">
        <w:rPr>
          <w:rFonts w:ascii="Times New Roman" w:hAnsi="Times New Roman" w:cs="Times New Roman"/>
          <w:sz w:val="24"/>
        </w:rPr>
        <w:t>zgjasin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tëmoshuarit</w:t>
      </w:r>
      <w:proofErr w:type="spellEnd"/>
    </w:p>
    <w:p w14:paraId="0307121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komplikimeve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mundshme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414E60D0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Puna e </w:t>
      </w:r>
      <w:proofErr w:type="spellStart"/>
      <w:r w:rsidRPr="00F6025D">
        <w:rPr>
          <w:rFonts w:ascii="Times New Roman" w:hAnsi="Times New Roman" w:cs="Times New Roman"/>
          <w:sz w:val="24"/>
        </w:rPr>
        <w:t>mëtejshme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udhëzimit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mjekut</w:t>
      </w:r>
      <w:proofErr w:type="spellEnd"/>
    </w:p>
    <w:p w14:paraId="76E4DE95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b/>
          <w:sz w:val="24"/>
        </w:rPr>
      </w:pPr>
      <w:r w:rsidRPr="00F6025D">
        <w:rPr>
          <w:rFonts w:ascii="Times New Roman" w:hAnsi="Times New Roman" w:cs="Times New Roman"/>
          <w:b/>
          <w:sz w:val="24"/>
        </w:rPr>
        <w:t xml:space="preserve">3.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Dispnea</w:t>
      </w:r>
      <w:proofErr w:type="spellEnd"/>
    </w:p>
    <w:p w14:paraId="453BF4DD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Ndjenjë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subjektive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mungesës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ajrit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Paraqitet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respiratore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Ajo me </w:t>
      </w:r>
      <w:proofErr w:type="spellStart"/>
      <w:r w:rsidRPr="00F6025D">
        <w:rPr>
          <w:rFonts w:ascii="Times New Roman" w:hAnsi="Times New Roman" w:cs="Times New Roman"/>
          <w:sz w:val="24"/>
        </w:rPr>
        <w:t>prejardhje</w:t>
      </w:r>
      <w:proofErr w:type="spellEnd"/>
    </w:p>
    <w:p w14:paraId="282D8A25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dobësisë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para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barkushes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majtë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6196855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Dispnea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shkallëve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47C47C3D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a. </w:t>
      </w:r>
      <w:proofErr w:type="spellStart"/>
      <w:r w:rsidRPr="00F6025D">
        <w:rPr>
          <w:rFonts w:ascii="Times New Roman" w:hAnsi="Times New Roman" w:cs="Times New Roman"/>
          <w:sz w:val="24"/>
        </w:rPr>
        <w:t>dispnea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lodhjes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fillestare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7DF17A3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b. </w:t>
      </w:r>
      <w:proofErr w:type="spellStart"/>
      <w:r w:rsidRPr="00F6025D">
        <w:rPr>
          <w:rFonts w:ascii="Times New Roman" w:hAnsi="Times New Roman" w:cs="Times New Roman"/>
          <w:sz w:val="24"/>
        </w:rPr>
        <w:t>dispnea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ortopnea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dispne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shtrirë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49A9C23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dispnea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përmirësohet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gjysmë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ortopnea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A64AEF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c. </w:t>
      </w:r>
      <w:proofErr w:type="spellStart"/>
      <w:r w:rsidRPr="00F6025D">
        <w:rPr>
          <w:rFonts w:ascii="Times New Roman" w:hAnsi="Times New Roman" w:cs="Times New Roman"/>
          <w:sz w:val="24"/>
        </w:rPr>
        <w:t>dispnea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paroksizmale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astma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-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dispne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</w:p>
    <w:p w14:paraId="63997280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minuta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shtrirjes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0CA95D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d. </w:t>
      </w:r>
      <w:proofErr w:type="spellStart"/>
      <w:r w:rsidRPr="00F6025D">
        <w:rPr>
          <w:rFonts w:ascii="Times New Roman" w:hAnsi="Times New Roman" w:cs="Times New Roman"/>
          <w:sz w:val="24"/>
        </w:rPr>
        <w:t>dispnea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papritur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kollitje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sekret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shkumor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edemit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46E3C7FA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B7B9E5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Detyrat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infermieres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2DCB6DA1" w14:textId="17E08BF3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Vëzhgimi</w:t>
      </w:r>
      <w:proofErr w:type="spellEnd"/>
      <w:r w:rsidRPr="00F6025D">
        <w:rPr>
          <w:rFonts w:ascii="Times New Roman" w:hAnsi="Times New Roman" w:cs="Times New Roman"/>
          <w:sz w:val="24"/>
        </w:rPr>
        <w:t>(</w:t>
      </w:r>
      <w:proofErr w:type="spellStart"/>
      <w:r w:rsidRPr="00F6025D">
        <w:rPr>
          <w:rFonts w:ascii="Times New Roman" w:hAnsi="Times New Roman" w:cs="Times New Roman"/>
          <w:sz w:val="24"/>
        </w:rPr>
        <w:t>observimi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vendosja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ulur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70399533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Relaksimi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psikik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6C1DABF4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Ndryshimet e </w:t>
      </w:r>
      <w:proofErr w:type="spellStart"/>
      <w:r w:rsidRPr="00F6025D">
        <w:rPr>
          <w:rFonts w:ascii="Times New Roman" w:hAnsi="Times New Roman" w:cs="Times New Roman"/>
          <w:sz w:val="24"/>
        </w:rPr>
        <w:t>regjistruara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shënohen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dokumentacionin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mjekësorë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495A952B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Informoni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intensitetin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paraqitjes</w:t>
      </w:r>
      <w:proofErr w:type="spellEnd"/>
    </w:p>
    <w:p w14:paraId="33197142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b/>
          <w:sz w:val="24"/>
        </w:rPr>
      </w:pPr>
      <w:r w:rsidRPr="00F6025D">
        <w:rPr>
          <w:rFonts w:ascii="Times New Roman" w:hAnsi="Times New Roman" w:cs="Times New Roman"/>
          <w:b/>
          <w:sz w:val="24"/>
        </w:rPr>
        <w:t xml:space="preserve">4.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Sinkopa</w:t>
      </w:r>
      <w:proofErr w:type="spellEnd"/>
    </w:p>
    <w:p w14:paraId="721AB442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humbja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pa </w:t>
      </w:r>
      <w:proofErr w:type="spellStart"/>
      <w:r w:rsidRPr="00F6025D">
        <w:rPr>
          <w:rFonts w:ascii="Times New Roman" w:hAnsi="Times New Roman" w:cs="Times New Roman"/>
          <w:sz w:val="24"/>
        </w:rPr>
        <w:t>pritur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përkohshme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vetëdijes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dobësim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alivanosje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</w:p>
    <w:p w14:paraId="05824C87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ekziston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spontan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pa </w:t>
      </w:r>
      <w:proofErr w:type="spellStart"/>
      <w:r w:rsidRPr="00F6025D">
        <w:rPr>
          <w:rFonts w:ascii="Times New Roman" w:hAnsi="Times New Roman" w:cs="Times New Roman"/>
          <w:sz w:val="24"/>
        </w:rPr>
        <w:t>patur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zvogëlimi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dukshëm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72BE96F4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furnizimit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4B20C86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hipotensioni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gjendje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rënies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vëllimit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minutë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</w:p>
    <w:p w14:paraId="0D972A27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(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aritmi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ngritje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shpejtë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krevati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streset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emocionale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B38D9DB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Nganjëherë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sinkopa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ndërlidhet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ekzistimin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anomalive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çrregullim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malinje</w:t>
      </w:r>
      <w:proofErr w:type="spellEnd"/>
    </w:p>
    <w:p w14:paraId="4F0A8F88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ritmit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bllokime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efuzion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perikard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.(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Gardner, 2011).</w:t>
      </w:r>
    </w:p>
    <w:p w14:paraId="633140AD" w14:textId="1C7BC751" w:rsidR="00F545D8" w:rsidRPr="00F6025D" w:rsidRDefault="00F545D8" w:rsidP="00F545D8">
      <w:pPr>
        <w:pStyle w:val="NoSpacing"/>
        <w:rPr>
          <w:rFonts w:ascii="Times New Roman" w:hAnsi="Times New Roman" w:cs="Times New Roman"/>
          <w:b/>
          <w:sz w:val="24"/>
        </w:rPr>
      </w:pPr>
      <w:r w:rsidRPr="00F6025D">
        <w:rPr>
          <w:rFonts w:ascii="Times New Roman" w:hAnsi="Times New Roman" w:cs="Times New Roman"/>
          <w:b/>
          <w:sz w:val="24"/>
        </w:rPr>
        <w:t>5. Vertigo</w:t>
      </w:r>
    </w:p>
    <w:p w14:paraId="3A412071" w14:textId="0EE0EEEC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ndjenjë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</w:rPr>
        <w:t>stabilitetit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rrotullimit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sendeve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nesh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rrotullimit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sendeve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F866CC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çrregullimeve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ritmit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</w:p>
    <w:p w14:paraId="13083DC7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bradikardive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bllokimeve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anomalive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E36BE5B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b/>
          <w:sz w:val="24"/>
        </w:rPr>
      </w:pPr>
      <w:r w:rsidRPr="00F6025D">
        <w:rPr>
          <w:rFonts w:ascii="Times New Roman" w:hAnsi="Times New Roman" w:cs="Times New Roman"/>
          <w:b/>
          <w:sz w:val="24"/>
        </w:rPr>
        <w:t xml:space="preserve">6.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Lodhja</w:t>
      </w:r>
      <w:proofErr w:type="spellEnd"/>
    </w:p>
    <w:p w14:paraId="55317256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</w:p>
    <w:p w14:paraId="64FC3FCE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qarkullimit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çrregulluar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C28B7A0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Karakteristike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fund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asnjë</w:t>
      </w:r>
      <w:proofErr w:type="spellEnd"/>
    </w:p>
    <w:p w14:paraId="01193D4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problem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050C9E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lodhje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dallohet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lodhja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depresionit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gjumi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mirë</w:t>
      </w:r>
      <w:proofErr w:type="spellEnd"/>
    </w:p>
    <w:p w14:paraId="765F499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zgjohet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mezi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përditshme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theksuar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aq</w:t>
      </w:r>
      <w:proofErr w:type="spellEnd"/>
    </w:p>
    <w:p w14:paraId="1C94688F" w14:textId="6F3C6A75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47BEEE6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b/>
          <w:sz w:val="24"/>
        </w:rPr>
        <w:t xml:space="preserve">7.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Cianoza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njëjtën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kurse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manifestohet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</w:t>
      </w:r>
    </w:p>
    <w:p w14:paraId="2188A2D5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ngjyrë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mukozave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ndodh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reduktimit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oksigjenit</w:t>
      </w:r>
      <w:proofErr w:type="spellEnd"/>
    </w:p>
    <w:p w14:paraId="11DB7E7A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grumbullimit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hemoglobinës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reduktuar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C8FD188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Dallohen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lloje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cianozës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246625A0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cianozë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qendror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intensive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hemoglobinës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oksiduar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kurse</w:t>
      </w:r>
      <w:proofErr w:type="spellEnd"/>
    </w:p>
    <w:p w14:paraId="7DBE2F15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qarkullimi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lëkurë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mukozë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normale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Paraqitet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anomalitë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</w:p>
    <w:p w14:paraId="04212F2B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me </w:t>
      </w:r>
      <w:proofErr w:type="spellStart"/>
      <w:r w:rsidRPr="00F6025D">
        <w:rPr>
          <w:rFonts w:ascii="Times New Roman" w:hAnsi="Times New Roman" w:cs="Times New Roman"/>
          <w:sz w:val="24"/>
        </w:rPr>
        <w:t>spostim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djathtë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</w:rPr>
        <w:t>majtë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pulmonare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çrregullim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ventilimit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</w:p>
    <w:p w14:paraId="081B45E3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qarkullimit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rrallë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anomalitë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hemoglobinës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954D0F6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cianoza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periferik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vazokonstriktimit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periferik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</w:p>
    <w:p w14:paraId="65E12962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zvogëlimit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qarkullimit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periferik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9FD8167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Detyrat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infermieres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5D59F600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frikësuar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relaksohet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5F3F56EF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vendoset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gjysmë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ulur</w:t>
      </w:r>
      <w:proofErr w:type="spellEnd"/>
    </w:p>
    <w:p w14:paraId="1BF6EF1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qetësi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pushim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6B3FC84E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masazhimi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periferike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përmirëson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qarkullimin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</w:p>
    <w:p w14:paraId="08F44EF3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b/>
          <w:sz w:val="24"/>
        </w:rPr>
      </w:pPr>
      <w:r w:rsidRPr="00F6025D">
        <w:rPr>
          <w:rFonts w:ascii="Times New Roman" w:hAnsi="Times New Roman" w:cs="Times New Roman"/>
          <w:b/>
          <w:sz w:val="24"/>
        </w:rPr>
        <w:t>8. Edemet</w:t>
      </w:r>
    </w:p>
    <w:p w14:paraId="1F858870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Ndodhin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grumbullimit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ujit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kripës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0CFE117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Qarkullimi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ngadalësuar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ndërprerja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hidrostatik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</w:p>
    <w:p w14:paraId="21FB163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lëngut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intersticium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890BE55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edemet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periferike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përfshijnë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23E2A81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brendshme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957FCD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Detyrat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infermieres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4F8C50B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Ndërrimi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shtrirë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F6025D">
        <w:rPr>
          <w:rFonts w:ascii="Times New Roman" w:hAnsi="Times New Roman" w:cs="Times New Roman"/>
          <w:sz w:val="24"/>
        </w:rPr>
        <w:t>orë</w:t>
      </w:r>
      <w:proofErr w:type="spellEnd"/>
    </w:p>
    <w:p w14:paraId="5501AA03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Kontrolli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jashtme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masazhi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vendeve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predisponuara</w:t>
      </w:r>
      <w:proofErr w:type="spellEnd"/>
    </w:p>
    <w:p w14:paraId="3BE42901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Kujdesi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gjymtyrëve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poshtme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përmirësim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qarkullimit</w:t>
      </w:r>
      <w:proofErr w:type="spellEnd"/>
    </w:p>
    <w:p w14:paraId="6C33EDB0" w14:textId="2C063BC6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vendoset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ulur</w:t>
      </w:r>
      <w:proofErr w:type="spellEnd"/>
    </w:p>
    <w:p w14:paraId="1F327CD0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urgjent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lajmërohet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pastaj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veprohet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udhëzimeve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mjekut</w:t>
      </w:r>
      <w:proofErr w:type="spellEnd"/>
    </w:p>
    <w:p w14:paraId="6EEB056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lastRenderedPageBreak/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Shkruani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masat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vëzhguara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ndërmarra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dokumentacionin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mjekësorë</w:t>
      </w:r>
      <w:proofErr w:type="spellEnd"/>
    </w:p>
    <w:p w14:paraId="493B82C8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Edemet </w:t>
      </w:r>
      <w:proofErr w:type="spellStart"/>
      <w:r w:rsidRPr="00F6025D">
        <w:rPr>
          <w:rFonts w:ascii="Times New Roman" w:hAnsi="Times New Roman" w:cs="Times New Roman"/>
          <w:sz w:val="24"/>
        </w:rPr>
        <w:t>kardiake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njëjta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simetrike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pa </w:t>
      </w:r>
      <w:proofErr w:type="spellStart"/>
      <w:r w:rsidRPr="00F6025D">
        <w:rPr>
          <w:rFonts w:ascii="Times New Roman" w:hAnsi="Times New Roman" w:cs="Times New Roman"/>
          <w:sz w:val="24"/>
        </w:rPr>
        <w:t>ndryshime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theksuara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temperaturës</w:t>
      </w:r>
      <w:proofErr w:type="spellEnd"/>
    </w:p>
    <w:p w14:paraId="0B151364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sipërfaqësore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ftohta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zbehtë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zbehje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tipike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cianotike</w:t>
      </w:r>
      <w:proofErr w:type="spellEnd"/>
      <w:r w:rsidRPr="00F6025D">
        <w:rPr>
          <w:rFonts w:ascii="Times New Roman" w:hAnsi="Times New Roman" w:cs="Times New Roman"/>
          <w:sz w:val="24"/>
        </w:rPr>
        <w:t>;</w:t>
      </w:r>
      <w:proofErr w:type="gramEnd"/>
    </w:p>
    <w:p w14:paraId="4295A9E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thembrat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gjunjë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2A42D8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mjekuarat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ekstremitet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poshtme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vithet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062FF0A7" w14:textId="01409F67" w:rsidR="00F545D8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edemeve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anasarka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272FF482" w14:textId="77777777" w:rsidR="00207F14" w:rsidRPr="00F6025D" w:rsidRDefault="00207F14" w:rsidP="00F545D8">
      <w:pPr>
        <w:pStyle w:val="NoSpacing"/>
        <w:rPr>
          <w:rFonts w:ascii="Times New Roman" w:hAnsi="Times New Roman" w:cs="Times New Roman"/>
          <w:sz w:val="24"/>
        </w:rPr>
      </w:pPr>
    </w:p>
    <w:p w14:paraId="424DE7BC" w14:textId="53AE289B" w:rsidR="00F545D8" w:rsidRPr="00207F14" w:rsidRDefault="00086575" w:rsidP="00F545D8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12.2  </w:t>
      </w:r>
      <w:proofErr w:type="spellStart"/>
      <w:r w:rsidR="00F545D8" w:rsidRPr="00207F14">
        <w:rPr>
          <w:rFonts w:ascii="Times New Roman" w:hAnsi="Times New Roman" w:cs="Times New Roman"/>
          <w:b/>
          <w:sz w:val="24"/>
        </w:rPr>
        <w:t>S</w:t>
      </w:r>
      <w:r w:rsidRPr="00207F14">
        <w:rPr>
          <w:rFonts w:ascii="Times New Roman" w:hAnsi="Times New Roman" w:cs="Times New Roman"/>
          <w:b/>
          <w:sz w:val="24"/>
        </w:rPr>
        <w:t>ëmundjet</w:t>
      </w:r>
      <w:proofErr w:type="spellEnd"/>
      <w:proofErr w:type="gram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më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të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rëndësishme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kardiovaskulare</w:t>
      </w:r>
      <w:proofErr w:type="spellEnd"/>
      <w:r w:rsidR="00F545D8" w:rsidRPr="00207F14">
        <w:rPr>
          <w:rFonts w:ascii="Times New Roman" w:hAnsi="Times New Roman" w:cs="Times New Roman"/>
          <w:b/>
          <w:sz w:val="24"/>
        </w:rPr>
        <w:cr/>
      </w:r>
    </w:p>
    <w:p w14:paraId="67C35600" w14:textId="49ABE4AB" w:rsidR="00F545D8" w:rsidRPr="00207F14" w:rsidRDefault="00207F14" w:rsidP="00F545D8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207F14">
        <w:rPr>
          <w:rFonts w:ascii="Times New Roman" w:hAnsi="Times New Roman" w:cs="Times New Roman"/>
          <w:b/>
          <w:sz w:val="24"/>
        </w:rPr>
        <w:t>Insuficienca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kardiake</w:t>
      </w:r>
      <w:proofErr w:type="spellEnd"/>
    </w:p>
    <w:p w14:paraId="4BC7222E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Insuficienca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)- </w:t>
      </w:r>
      <w:proofErr w:type="spellStart"/>
      <w:r w:rsidRPr="00F6025D">
        <w:rPr>
          <w:rFonts w:ascii="Times New Roman" w:hAnsi="Times New Roman" w:cs="Times New Roman"/>
          <w:sz w:val="24"/>
        </w:rPr>
        <w:t>nënkupton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strukturale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</w:p>
    <w:p w14:paraId="317712EE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funksionale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manifestohet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perfuzion</w:t>
      </w:r>
      <w:proofErr w:type="spellEnd"/>
    </w:p>
    <w:p w14:paraId="401E1498" w14:textId="46DF1028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jo </w:t>
      </w:r>
      <w:proofErr w:type="spellStart"/>
      <w:r w:rsidRPr="00F6025D">
        <w:rPr>
          <w:rFonts w:ascii="Times New Roman" w:hAnsi="Times New Roman" w:cs="Times New Roman"/>
          <w:sz w:val="24"/>
        </w:rPr>
        <w:t>adekuat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indeve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D08E6C8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Etiologjia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patofiziologjia</w:t>
      </w:r>
      <w:proofErr w:type="spellEnd"/>
    </w:p>
    <w:p w14:paraId="398A5F26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Dallojmë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</w:rPr>
        <w:t>themelore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sindromën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0C70FC24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pamjaftueshmërisë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585A18E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arterieve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iskemi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forcën</w:t>
      </w:r>
      <w:proofErr w:type="spellEnd"/>
    </w:p>
    <w:p w14:paraId="5293B26E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kontraktuese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shprehur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</w:p>
    <w:p w14:paraId="07310ABE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pas </w:t>
      </w:r>
      <w:proofErr w:type="spellStart"/>
      <w:r w:rsidRPr="00F6025D">
        <w:rPr>
          <w:rFonts w:ascii="Times New Roman" w:hAnsi="Times New Roman" w:cs="Times New Roman"/>
          <w:sz w:val="24"/>
        </w:rPr>
        <w:t>infarktit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F75DA42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F6025D">
        <w:rPr>
          <w:rFonts w:ascii="Times New Roman" w:hAnsi="Times New Roman" w:cs="Times New Roman"/>
          <w:sz w:val="24"/>
        </w:rPr>
        <w:t>Mbingarkesa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shtypjes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vëllimore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hipertensionit</w:t>
      </w:r>
      <w:proofErr w:type="spellEnd"/>
    </w:p>
    <w:p w14:paraId="674321DE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valvulave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1577204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61E53CF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F6025D">
        <w:rPr>
          <w:rFonts w:ascii="Times New Roman" w:hAnsi="Times New Roman" w:cs="Times New Roman"/>
          <w:sz w:val="24"/>
        </w:rPr>
        <w:t>Shkatërrimi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miociteve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panjohura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kardiomiopati</w:t>
      </w:r>
      <w:proofErr w:type="spellEnd"/>
    </w:p>
    <w:p w14:paraId="2481E406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dilatative </w:t>
      </w:r>
      <w:proofErr w:type="spellStart"/>
      <w:r w:rsidRPr="00F6025D">
        <w:rPr>
          <w:rFonts w:ascii="Times New Roman" w:hAnsi="Times New Roman" w:cs="Times New Roman"/>
          <w:sz w:val="24"/>
        </w:rPr>
        <w:t>idiopatike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rrallë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hipertrofike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restriktive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26157A05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F6025D">
        <w:rPr>
          <w:rFonts w:ascii="Times New Roman" w:hAnsi="Times New Roman" w:cs="Times New Roman"/>
          <w:sz w:val="24"/>
        </w:rPr>
        <w:t>Dëmtimet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toksike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me: </w:t>
      </w:r>
      <w:proofErr w:type="spellStart"/>
      <w:r w:rsidRPr="00F6025D">
        <w:rPr>
          <w:rFonts w:ascii="Times New Roman" w:hAnsi="Times New Roman" w:cs="Times New Roman"/>
          <w:sz w:val="24"/>
        </w:rPr>
        <w:t>alkool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barëra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helme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</w:p>
    <w:p w14:paraId="20F6E25E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posaçërisht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përsëriten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A56EDBD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Klasifikimi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</w:p>
    <w:p w14:paraId="33EB5157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Ekzistojnë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klasifikime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akute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</w:p>
    <w:p w14:paraId="659C3CBD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</w:rPr>
        <w:t>anës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djathtë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5D2F91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Insuficienca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nënkupton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edemin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kardiogjen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shokun</w:t>
      </w:r>
      <w:proofErr w:type="spellEnd"/>
    </w:p>
    <w:p w14:paraId="33A37880" w14:textId="6165AACB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kardiogjen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15297CD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Insuficienca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zhvillimin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progresiv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</w:p>
    <w:p w14:paraId="78964A04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ndonëse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merret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çështje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definitive </w:t>
      </w:r>
      <w:proofErr w:type="spellStart"/>
      <w:r w:rsidRPr="00F6025D">
        <w:rPr>
          <w:rFonts w:ascii="Times New Roman" w:hAnsi="Times New Roman" w:cs="Times New Roman"/>
          <w:sz w:val="24"/>
        </w:rPr>
        <w:t>ngase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</w:p>
    <w:p w14:paraId="38A284A6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ndryshoj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DC79E42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Insuficienca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djathtë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pasqyrën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</w:rPr>
        <w:t>. Tek</w:t>
      </w:r>
    </w:p>
    <w:p w14:paraId="7E0F2E87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insuficienca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djathtë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dominojnë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sistemike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kongjestionit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ndërsa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</w:p>
    <w:p w14:paraId="2778E81B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insuficienca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dominojnë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vëllimit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minator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redukuar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46D1F6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Pasqyra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klinike</w:t>
      </w:r>
      <w:proofErr w:type="spellEnd"/>
    </w:p>
    <w:p w14:paraId="495AE38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theksuara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dispnea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3ED85AF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ortopnea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dispne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paroksizmave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ndjesia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lodhjes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dobësisë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urinim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</w:p>
    <w:p w14:paraId="0D274952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nikturia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cerebrale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8FEDC1C" w14:textId="27B935DC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insuficiencë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ushqyer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ndërsa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nënpeshë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kaheksi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hipoperfuzionit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lëkura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zbehtë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</w:rPr>
        <w:t>ftohët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djersitur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cianoza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periferike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akrocianoza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auskultimit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ritmi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galopit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ndërsa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valvula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defektet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lindura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zhurmat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karakteristike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veçanta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44ED672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Nga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dhënat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auskultimit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zhurma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</w:t>
      </w:r>
      <w:proofErr w:type="spellEnd"/>
    </w:p>
    <w:p w14:paraId="22F32F37" w14:textId="57C7151A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(</w:t>
      </w: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</w:rPr>
        <w:t>Përshkak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stazës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sistemin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rëndom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hasim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zgjerimin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venave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qafë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zmadhimin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mëlçisë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praninë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ascitit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edemat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simetrike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brumi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këmbë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66710D1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Diagnoza</w:t>
      </w:r>
      <w:proofErr w:type="spellEnd"/>
    </w:p>
    <w:p w14:paraId="1AFD18D7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Bazohet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dhënat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anamneza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ekzaminimi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objektiv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procedurat</w:t>
      </w:r>
      <w:proofErr w:type="spellEnd"/>
    </w:p>
    <w:p w14:paraId="7AAEADB1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diagnostiko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A4A6B58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</w:p>
    <w:p w14:paraId="387300C1" w14:textId="5123E4C5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konsiston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aplikimin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masave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terapia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ndërmarrjen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veprimeve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vartësi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indikacioni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EF0CB0C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Masat e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nënkuptojnë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dietën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redukimin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peshës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bëhet</w:t>
      </w:r>
      <w:proofErr w:type="spellEnd"/>
    </w:p>
    <w:p w14:paraId="66AA6A84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mbipeshë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redukimin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konsumimit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kripës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53E90727" w14:textId="24C4A82A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ndërprerjen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pirjes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ndërprerjen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konsumimit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alkoolike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preferohet</w:t>
      </w:r>
      <w:proofErr w:type="spellEnd"/>
    </w:p>
    <w:p w14:paraId="2DC44BFE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aktiviteti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kujdesshëm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vartësi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klientit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ushtrimet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dinamike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shëtitja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5EA42D88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shkallës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NYHA IV,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preferohet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aktiviteti</w:t>
      </w:r>
      <w:proofErr w:type="spellEnd"/>
    </w:p>
    <w:p w14:paraId="5B73A793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EF0A530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Terapia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nënkupton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administrimin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barërave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diuretikët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70FE2D21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inhibitorët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enzimës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konvertimit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angiotenzinës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(ACE), </w:t>
      </w:r>
      <w:proofErr w:type="spellStart"/>
      <w:r w:rsidRPr="00F6025D">
        <w:rPr>
          <w:rFonts w:ascii="Times New Roman" w:hAnsi="Times New Roman" w:cs="Times New Roman"/>
          <w:sz w:val="24"/>
        </w:rPr>
        <w:t>glikozidët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digitalisit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62162D38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vazodilatatorët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barërat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antikoagulante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antiaitmikët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oksigjenoterapia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7D19C48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Format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nënkupton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metodat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invazive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F652EF5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Kujdesi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infermieror</w:t>
      </w:r>
      <w:proofErr w:type="spellEnd"/>
    </w:p>
    <w:p w14:paraId="37C71458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Konsiston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promovimin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shëndetit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procesin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diagnostik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infermieror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B64354E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Promovimi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shëndetit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nënkupton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ndërmarrjen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veprimeve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drejtuara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</w:p>
    <w:p w14:paraId="7E5DDA28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qëllim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zvogëlimit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incidencës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insuficiencës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</w:p>
    <w:p w14:paraId="7187353A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Edukohen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familjarët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sëmundjen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shkaku</w:t>
      </w:r>
      <w:proofErr w:type="spellEnd"/>
    </w:p>
    <w:p w14:paraId="6B11E648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kryesor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Diskutohet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stilin</w:t>
      </w:r>
      <w:proofErr w:type="spellEnd"/>
    </w:p>
    <w:p w14:paraId="28BC4DDF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F6025D">
        <w:rPr>
          <w:rFonts w:ascii="Times New Roman" w:hAnsi="Times New Roman" w:cs="Times New Roman"/>
          <w:sz w:val="24"/>
        </w:rPr>
        <w:t>jetesës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B042546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Vlerësimi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grumbullohen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dhënat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subjektive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historia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anamneza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</w:p>
    <w:p w14:paraId="4916D04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objektive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ekzaminimi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objektiv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</w:rPr>
        <w:t>Ndërmerren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diagnostiko</w:t>
      </w:r>
      <w:proofErr w:type="spellEnd"/>
      <w:r w:rsidRPr="00F6025D">
        <w:rPr>
          <w:rFonts w:ascii="Times New Roman" w:hAnsi="Times New Roman" w:cs="Times New Roman"/>
          <w:sz w:val="24"/>
        </w:rPr>
        <w:t>: BNP (</w:t>
      </w:r>
      <w:proofErr w:type="spellStart"/>
      <w:r w:rsidRPr="00F6025D">
        <w:rPr>
          <w:rFonts w:ascii="Times New Roman" w:hAnsi="Times New Roman" w:cs="Times New Roman"/>
          <w:sz w:val="24"/>
        </w:rPr>
        <w:t>Peptidi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Natriuretik</w:t>
      </w:r>
      <w:proofErr w:type="spellEnd"/>
    </w:p>
    <w:p w14:paraId="0B4162E7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elektrolitet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serum, Urea, </w:t>
      </w:r>
      <w:proofErr w:type="spellStart"/>
      <w:r w:rsidRPr="00F6025D">
        <w:rPr>
          <w:rFonts w:ascii="Times New Roman" w:hAnsi="Times New Roman" w:cs="Times New Roman"/>
          <w:sz w:val="24"/>
        </w:rPr>
        <w:t>Kreatinini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digitalist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serum, </w:t>
      </w:r>
      <w:proofErr w:type="spellStart"/>
      <w:r w:rsidRPr="00F6025D">
        <w:rPr>
          <w:rFonts w:ascii="Times New Roman" w:hAnsi="Times New Roman" w:cs="Times New Roman"/>
          <w:sz w:val="24"/>
        </w:rPr>
        <w:t>Analizat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667BFE59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gazrave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arteriale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EKG, </w:t>
      </w:r>
      <w:proofErr w:type="spellStart"/>
      <w:r w:rsidRPr="00F6025D">
        <w:rPr>
          <w:rFonts w:ascii="Times New Roman" w:hAnsi="Times New Roman" w:cs="Times New Roman"/>
          <w:sz w:val="24"/>
        </w:rPr>
        <w:t>Ekokardiografia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Radiografia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gjoksit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DD992A5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Diagnozat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infermierore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intervenimet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kualitetin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jetës</w:t>
      </w:r>
      <w:proofErr w:type="spellEnd"/>
    </w:p>
    <w:p w14:paraId="5EDB9683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duke </w:t>
      </w:r>
      <w:proofErr w:type="spellStart"/>
      <w:r w:rsidRPr="00F6025D">
        <w:rPr>
          <w:rFonts w:ascii="Times New Roman" w:hAnsi="Times New Roman" w:cs="Times New Roman"/>
          <w:sz w:val="24"/>
        </w:rPr>
        <w:t>ndërhyrë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kujdesi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efikasiteti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Zvogëlimi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</w:p>
    <w:p w14:paraId="2929FFE0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kërkesës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oksigjen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kujdesit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infermieror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përfshinë</w:t>
      </w:r>
      <w:proofErr w:type="spellEnd"/>
    </w:p>
    <w:p w14:paraId="4B49F783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sigurimin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pushimit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ndërmarrjen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veprimeve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përshkruara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zvogëluar</w:t>
      </w:r>
      <w:proofErr w:type="spellEnd"/>
    </w:p>
    <w:p w14:paraId="6FA92CD6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ngarkesën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përmirësuar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forcën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kontraktilitetit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4829FC30" w14:textId="77777777" w:rsidR="00F545D8" w:rsidRPr="00F6025D" w:rsidRDefault="00F545D8" w:rsidP="00F545D8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menaxhuar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46D6CA7" w14:textId="327CD051" w:rsidR="00C94A9A" w:rsidRPr="00207F14" w:rsidRDefault="00207F14" w:rsidP="00C94A9A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207F14">
        <w:rPr>
          <w:rFonts w:ascii="Times New Roman" w:hAnsi="Times New Roman" w:cs="Times New Roman"/>
          <w:b/>
          <w:sz w:val="24"/>
        </w:rPr>
        <w:t>Hipertensioni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arterial</w:t>
      </w:r>
    </w:p>
    <w:p w14:paraId="0572EF4E" w14:textId="7A4FAC35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Si </w:t>
      </w:r>
      <w:proofErr w:type="spellStart"/>
      <w:r w:rsidRPr="00F6025D">
        <w:rPr>
          <w:rFonts w:ascii="Times New Roman" w:hAnsi="Times New Roman" w:cs="Times New Roman"/>
          <w:sz w:val="24"/>
        </w:rPr>
        <w:t>hipertension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llogaritet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tensionit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asistoli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140</w:t>
      </w:r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тт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Нg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ose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diastolik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90тт </w:t>
      </w:r>
      <w:proofErr w:type="spellStart"/>
      <w:r w:rsidRPr="00F6025D">
        <w:rPr>
          <w:rFonts w:ascii="Times New Roman" w:hAnsi="Times New Roman" w:cs="Times New Roman"/>
          <w:sz w:val="24"/>
        </w:rPr>
        <w:t>Нg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fituar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pas </w:t>
      </w:r>
      <w:proofErr w:type="spellStart"/>
      <w:r w:rsidR="00207F14">
        <w:rPr>
          <w:rFonts w:ascii="Times New Roman" w:hAnsi="Times New Roman" w:cs="Times New Roman"/>
          <w:sz w:val="24"/>
        </w:rPr>
        <w:t>matjeve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të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përsëritura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për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arterial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prej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faktorëve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më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të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rëndësishëm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të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vdekshmërisë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kardiovaskulare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3D2B1D0" w14:textId="38660CF1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lastRenderedPageBreak/>
        <w:t xml:space="preserve">E </w:t>
      </w:r>
      <w:proofErr w:type="spellStart"/>
      <w:r w:rsidRPr="00F6025D">
        <w:rPr>
          <w:rFonts w:ascii="Times New Roman" w:hAnsi="Times New Roman" w:cs="Times New Roman"/>
          <w:sz w:val="24"/>
        </w:rPr>
        <w:t>përshpejton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arterosklerozën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arterieve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cerebrale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renale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dhe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shkakton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mbingarkesë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Si </w:t>
      </w:r>
      <w:proofErr w:type="spellStart"/>
      <w:r w:rsidRPr="00F6025D">
        <w:rPr>
          <w:rFonts w:ascii="Times New Roman" w:hAnsi="Times New Roman" w:cs="Times New Roman"/>
          <w:sz w:val="24"/>
        </w:rPr>
        <w:t>rezultat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hipertenziv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rrezik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të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zhvillojë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sëmundje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07F14">
        <w:rPr>
          <w:rFonts w:ascii="Times New Roman" w:hAnsi="Times New Roman" w:cs="Times New Roman"/>
          <w:sz w:val="24"/>
        </w:rPr>
        <w:t>koronare,</w:t>
      </w:r>
      <w:r w:rsidRPr="00F6025D">
        <w:rPr>
          <w:rFonts w:ascii="Times New Roman" w:hAnsi="Times New Roman" w:cs="Times New Roman"/>
          <w:sz w:val="24"/>
        </w:rPr>
        <w:t>goditje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4FC55C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përcaktojnë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vëllimi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minutor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rezistenca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totale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vaskulare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periferike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F73654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mirëmbajtje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F6025D">
        <w:rPr>
          <w:rFonts w:ascii="Times New Roman" w:hAnsi="Times New Roman" w:cs="Times New Roman"/>
          <w:sz w:val="24"/>
        </w:rPr>
        <w:t>përfshihen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veprojnë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vëllimit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minutor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rezistencës</w:t>
      </w:r>
      <w:proofErr w:type="spellEnd"/>
    </w:p>
    <w:p w14:paraId="6900E7D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periferike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vaskulare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neural, humoral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lokal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2CA68BC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Shkaktarët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identifikueshëm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hipertensionit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0A20E16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Apnea e </w:t>
      </w:r>
      <w:proofErr w:type="spellStart"/>
      <w:r w:rsidRPr="00F6025D">
        <w:rPr>
          <w:rFonts w:ascii="Times New Roman" w:hAnsi="Times New Roman" w:cs="Times New Roman"/>
          <w:sz w:val="24"/>
        </w:rPr>
        <w:t>gjumit</w:t>
      </w:r>
      <w:proofErr w:type="spellEnd"/>
    </w:p>
    <w:p w14:paraId="2A73A52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Barërat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reaksionet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lidhura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ilaçet</w:t>
      </w:r>
      <w:proofErr w:type="spellEnd"/>
    </w:p>
    <w:p w14:paraId="31938B4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</w:p>
    <w:p w14:paraId="04521E66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renovaskulare</w:t>
      </w:r>
      <w:proofErr w:type="spellEnd"/>
    </w:p>
    <w:p w14:paraId="028FAA5E" w14:textId="740B3249" w:rsidR="00C94A9A" w:rsidRPr="00F6025D" w:rsidRDefault="00207F14" w:rsidP="00C94A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</w:rPr>
        <w:t>Sëmundjet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gjëndrës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tiroide</w:t>
      </w:r>
      <w:proofErr w:type="spellEnd"/>
    </w:p>
    <w:p w14:paraId="5B589926" w14:textId="77777777" w:rsidR="00086575" w:rsidRDefault="00086575" w:rsidP="00C94A9A">
      <w:pPr>
        <w:pStyle w:val="NoSpacing"/>
        <w:rPr>
          <w:rFonts w:ascii="Times New Roman" w:hAnsi="Times New Roman" w:cs="Times New Roman"/>
          <w:sz w:val="24"/>
        </w:rPr>
      </w:pPr>
    </w:p>
    <w:p w14:paraId="5C87815C" w14:textId="504B704E" w:rsidR="00C94A9A" w:rsidRDefault="00C94A9A" w:rsidP="00C94A9A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207F14">
        <w:rPr>
          <w:rFonts w:ascii="Times New Roman" w:hAnsi="Times New Roman" w:cs="Times New Roman"/>
          <w:b/>
          <w:sz w:val="24"/>
        </w:rPr>
        <w:t>Klasifikimi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i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hipertensionit</w:t>
      </w:r>
      <w:proofErr w:type="spellEnd"/>
      <w:r w:rsidR="00086575">
        <w:rPr>
          <w:rFonts w:ascii="Times New Roman" w:hAnsi="Times New Roman" w:cs="Times New Roman"/>
          <w:b/>
          <w:sz w:val="24"/>
        </w:rPr>
        <w:t>.</w:t>
      </w:r>
    </w:p>
    <w:p w14:paraId="7D08A914" w14:textId="77777777" w:rsidR="00086575" w:rsidRPr="00207F14" w:rsidRDefault="00086575" w:rsidP="00C94A9A">
      <w:pPr>
        <w:pStyle w:val="NoSpacing"/>
        <w:rPr>
          <w:rFonts w:ascii="Times New Roman" w:hAnsi="Times New Roman" w:cs="Times New Roman"/>
          <w:b/>
          <w:sz w:val="24"/>
        </w:rPr>
      </w:pPr>
    </w:p>
    <w:p w14:paraId="557A7C8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Klasifikimi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Sistoliku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Diastoliku</w:t>
      </w:r>
      <w:proofErr w:type="spellEnd"/>
    </w:p>
    <w:p w14:paraId="5707B97B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Normal &lt; 120 mmHg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&lt; 80 mmHg</w:t>
      </w:r>
    </w:p>
    <w:p w14:paraId="5E63823E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Prehipertension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120 – 139 mmHg 80 – 89 mmHg</w:t>
      </w:r>
    </w:p>
    <w:p w14:paraId="2A88673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Stadi I 140 – 159 mmHg 90 – 99 mmHg</w:t>
      </w:r>
    </w:p>
    <w:p w14:paraId="4DEC1832" w14:textId="5FCE4983" w:rsidR="00C94A9A" w:rsidRPr="00F6025D" w:rsidRDefault="00207F14" w:rsidP="00C94A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Stadi II  160 mmHg </w:t>
      </w:r>
      <w:r w:rsidR="00C94A9A" w:rsidRPr="00F6025D">
        <w:rPr>
          <w:rFonts w:ascii="Times New Roman" w:hAnsi="Times New Roman" w:cs="Times New Roman"/>
          <w:sz w:val="24"/>
        </w:rPr>
        <w:t>100 mmHg</w:t>
      </w:r>
    </w:p>
    <w:p w14:paraId="75691BF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etiologjisë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ndahet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esencial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primar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sekondar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dytësor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79204CE7" w14:textId="77777777" w:rsidR="00086575" w:rsidRDefault="00086575" w:rsidP="00C94A9A">
      <w:pPr>
        <w:pStyle w:val="NoSpacing"/>
        <w:rPr>
          <w:rFonts w:ascii="Times New Roman" w:hAnsi="Times New Roman" w:cs="Times New Roman"/>
          <w:b/>
          <w:sz w:val="24"/>
        </w:rPr>
      </w:pPr>
    </w:p>
    <w:p w14:paraId="5C63B357" w14:textId="5685C812" w:rsidR="00C94A9A" w:rsidRDefault="00207F14" w:rsidP="00C94A9A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207F14">
        <w:rPr>
          <w:rFonts w:ascii="Times New Roman" w:hAnsi="Times New Roman" w:cs="Times New Roman"/>
          <w:b/>
          <w:sz w:val="24"/>
        </w:rPr>
        <w:t>Hipertensioni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arterial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esencial</w:t>
      </w:r>
      <w:proofErr w:type="spellEnd"/>
    </w:p>
    <w:p w14:paraId="673341B0" w14:textId="77777777" w:rsidR="00086575" w:rsidRPr="00207F14" w:rsidRDefault="00086575" w:rsidP="00C94A9A">
      <w:pPr>
        <w:pStyle w:val="NoSpacing"/>
        <w:rPr>
          <w:rFonts w:ascii="Times New Roman" w:hAnsi="Times New Roman" w:cs="Times New Roman"/>
          <w:b/>
          <w:sz w:val="24"/>
        </w:rPr>
      </w:pPr>
    </w:p>
    <w:p w14:paraId="73621A93" w14:textId="077B921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Nga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hipertensionit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95%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takojnë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hipertension</w:t>
      </w:r>
      <w:r w:rsidR="00207F14">
        <w:rPr>
          <w:rFonts w:ascii="Times New Roman" w:hAnsi="Times New Roman" w:cs="Times New Roman"/>
          <w:sz w:val="24"/>
        </w:rPr>
        <w:t>it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esencial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. HTA </w:t>
      </w:r>
      <w:proofErr w:type="spellStart"/>
      <w:r w:rsidR="00207F14">
        <w:rPr>
          <w:rFonts w:ascii="Times New Roman" w:hAnsi="Times New Roman" w:cs="Times New Roman"/>
          <w:sz w:val="24"/>
        </w:rPr>
        <w:t>esencial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është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ekziston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veçantë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përgjegjës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</w:t>
      </w:r>
      <w:r w:rsidR="00207F14">
        <w:rPr>
          <w:rFonts w:ascii="Times New Roman" w:hAnsi="Times New Roman" w:cs="Times New Roman"/>
          <w:sz w:val="24"/>
        </w:rPr>
        <w:t>r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paraqitjen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207F14">
        <w:rPr>
          <w:rFonts w:ascii="Times New Roman" w:hAnsi="Times New Roman" w:cs="Times New Roman"/>
          <w:sz w:val="24"/>
        </w:rPr>
        <w:t>tij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07F14">
        <w:rPr>
          <w:rFonts w:ascii="Times New Roman" w:hAnsi="Times New Roman" w:cs="Times New Roman"/>
          <w:sz w:val="24"/>
        </w:rPr>
        <w:t>nuk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mund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të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sqarohet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mekanizëm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patogjen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Edh</w:t>
      </w:r>
      <w:r w:rsidR="00207F14">
        <w:rPr>
          <w:rFonts w:ascii="Times New Roman" w:hAnsi="Times New Roman" w:cs="Times New Roman"/>
          <w:sz w:val="24"/>
        </w:rPr>
        <w:t>e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pse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nuk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dihet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shkaku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07F14">
        <w:rPr>
          <w:rFonts w:ascii="Times New Roman" w:hAnsi="Times New Roman" w:cs="Times New Roman"/>
          <w:sz w:val="24"/>
        </w:rPr>
        <w:t>kryesor,</w:t>
      </w:r>
      <w:r w:rsidRPr="00F6025D">
        <w:rPr>
          <w:rFonts w:ascii="Times New Roman" w:hAnsi="Times New Roman" w:cs="Times New Roman"/>
          <w:sz w:val="24"/>
        </w:rPr>
        <w:t>llogaritet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paraqitja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mjedisit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</w:t>
      </w:r>
      <w:r w:rsidR="00207F14">
        <w:rPr>
          <w:rFonts w:ascii="Times New Roman" w:hAnsi="Times New Roman" w:cs="Times New Roman"/>
          <w:sz w:val="24"/>
        </w:rPr>
        <w:t>shkëveprim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me </w:t>
      </w:r>
      <w:proofErr w:type="spellStart"/>
      <w:r w:rsidR="00207F14">
        <w:rPr>
          <w:rFonts w:ascii="Times New Roman" w:hAnsi="Times New Roman" w:cs="Times New Roman"/>
          <w:sz w:val="24"/>
        </w:rPr>
        <w:t>dispozitën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gjenetike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5A27EB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Nga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mjedisit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theksojmë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7EA76B4E" w14:textId="5C797BF8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tepërt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kripës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mbipesha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profesioni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jetesës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pirj</w:t>
      </w:r>
      <w:r w:rsidR="00207F14">
        <w:rPr>
          <w:rFonts w:ascii="Times New Roman" w:hAnsi="Times New Roman" w:cs="Times New Roman"/>
          <w:sz w:val="24"/>
        </w:rPr>
        <w:t>a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207F14">
        <w:rPr>
          <w:rFonts w:ascii="Times New Roman" w:hAnsi="Times New Roman" w:cs="Times New Roman"/>
          <w:sz w:val="24"/>
        </w:rPr>
        <w:t>duhanit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07F14">
        <w:rPr>
          <w:rFonts w:ascii="Times New Roman" w:hAnsi="Times New Roman" w:cs="Times New Roman"/>
          <w:sz w:val="24"/>
        </w:rPr>
        <w:t>përdorimi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i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tepërt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alkoolit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esencial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disa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familje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për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shkak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07F14">
        <w:rPr>
          <w:rFonts w:ascii="Times New Roman" w:hAnsi="Times New Roman" w:cs="Times New Roman"/>
          <w:sz w:val="24"/>
        </w:rPr>
        <w:t>të</w:t>
      </w:r>
      <w:proofErr w:type="spellEnd"/>
      <w:r w:rsidR="00207F14">
        <w:rPr>
          <w:rFonts w:ascii="Times New Roman" w:hAnsi="Times New Roman" w:cs="Times New Roman"/>
          <w:sz w:val="24"/>
        </w:rPr>
        <w:t xml:space="preserve"> </w:t>
      </w:r>
      <w:r w:rsidRPr="00F6025D">
        <w:rPr>
          <w:rFonts w:ascii="Times New Roman" w:hAnsi="Times New Roman" w:cs="Times New Roman"/>
          <w:sz w:val="24"/>
        </w:rPr>
        <w:t xml:space="preserve">pre </w:t>
      </w:r>
      <w:proofErr w:type="spellStart"/>
      <w:r w:rsidRPr="00F6025D">
        <w:rPr>
          <w:rFonts w:ascii="Times New Roman" w:hAnsi="Times New Roman" w:cs="Times New Roman"/>
          <w:sz w:val="24"/>
        </w:rPr>
        <w:t>dispozicionit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gjenetik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7CC7888" w14:textId="2AF18520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</w:p>
    <w:p w14:paraId="7A38FA81" w14:textId="031FDF61" w:rsidR="00C94A9A" w:rsidRPr="00F6025D" w:rsidRDefault="00207F14" w:rsidP="00C94A9A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arterial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sekondar</w:t>
      </w:r>
      <w:proofErr w:type="spellEnd"/>
    </w:p>
    <w:p w14:paraId="346BDBDF" w14:textId="77777777" w:rsidR="00086575" w:rsidRDefault="00086575" w:rsidP="00C94A9A">
      <w:pPr>
        <w:pStyle w:val="NoSpacing"/>
        <w:rPr>
          <w:rFonts w:ascii="Times New Roman" w:hAnsi="Times New Roman" w:cs="Times New Roman"/>
          <w:sz w:val="24"/>
        </w:rPr>
      </w:pPr>
    </w:p>
    <w:p w14:paraId="76EF25D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Nga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HTA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5 %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takojnë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hipertensionit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sekondar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arterial.</w:t>
      </w:r>
    </w:p>
    <w:p w14:paraId="5DBD07EA" w14:textId="55EDF4BA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Këtu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saktë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ka </w:t>
      </w:r>
      <w:proofErr w:type="spellStart"/>
      <w:r w:rsidRPr="00F6025D">
        <w:rPr>
          <w:rFonts w:ascii="Times New Roman" w:hAnsi="Times New Roman" w:cs="Times New Roman"/>
          <w:sz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takojmë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numër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vogël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ai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injoruar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korrigjimi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ishkakut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sjell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hipertensionit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7E58D7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ka </w:t>
      </w:r>
      <w:proofErr w:type="spellStart"/>
      <w:r w:rsidRPr="00F6025D">
        <w:rPr>
          <w:rFonts w:ascii="Times New Roman" w:hAnsi="Times New Roman" w:cs="Times New Roman"/>
          <w:sz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HTA </w:t>
      </w:r>
      <w:proofErr w:type="spellStart"/>
      <w:r w:rsidRPr="00F6025D">
        <w:rPr>
          <w:rFonts w:ascii="Times New Roman" w:hAnsi="Times New Roman" w:cs="Times New Roman"/>
          <w:sz w:val="24"/>
        </w:rPr>
        <w:t>sekondar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ndahet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7C704EC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F6025D">
        <w:rPr>
          <w:rFonts w:ascii="Times New Roman" w:hAnsi="Times New Roman" w:cs="Times New Roman"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(renal)- </w:t>
      </w:r>
      <w:proofErr w:type="spellStart"/>
      <w:r w:rsidRPr="00F6025D">
        <w:rPr>
          <w:rFonts w:ascii="Times New Roman" w:hAnsi="Times New Roman" w:cs="Times New Roman"/>
          <w:sz w:val="24"/>
        </w:rPr>
        <w:t>paraqitja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këtij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sekondar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</w:p>
    <w:p w14:paraId="0E7BC0B7" w14:textId="422F6376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kurse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dedikohet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balancit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natriumit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tajitjes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materiet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marrin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rregullimin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tensionit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C9CD52B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F6025D">
        <w:rPr>
          <w:rFonts w:ascii="Times New Roman" w:hAnsi="Times New Roman" w:cs="Times New Roman"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endokrin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rralla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endokrine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feokromocitom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67AA9E4C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akromegalia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sindrom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adrenogjital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hiperparatireoidizëm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gjëndrave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1787B4FC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Syndroma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Cushing).</w:t>
      </w:r>
    </w:p>
    <w:p w14:paraId="4C36E63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F6025D">
        <w:rPr>
          <w:rFonts w:ascii="Times New Roman" w:hAnsi="Times New Roman" w:cs="Times New Roman"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kardiovaskular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sekondar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F6025D">
        <w:rPr>
          <w:rFonts w:ascii="Times New Roman" w:hAnsi="Times New Roman" w:cs="Times New Roman"/>
          <w:sz w:val="24"/>
        </w:rPr>
        <w:t>ngushtimit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7129939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lindur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aortës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insuficiencës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aortës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bradikardisë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30F944B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F6025D">
        <w:rPr>
          <w:rFonts w:ascii="Times New Roman" w:hAnsi="Times New Roman" w:cs="Times New Roman"/>
          <w:sz w:val="24"/>
        </w:rPr>
        <w:t>Hipertension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kontraceptivët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përmbajnë</w:t>
      </w:r>
      <w:proofErr w:type="spellEnd"/>
    </w:p>
    <w:p w14:paraId="67B8E11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estrogjene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pika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hundë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8DED92C" w14:textId="77777777" w:rsidR="00086575" w:rsidRDefault="00086575" w:rsidP="00C94A9A">
      <w:pPr>
        <w:pStyle w:val="NoSpacing"/>
        <w:rPr>
          <w:rFonts w:ascii="Times New Roman" w:hAnsi="Times New Roman" w:cs="Times New Roman"/>
          <w:sz w:val="24"/>
        </w:rPr>
      </w:pPr>
    </w:p>
    <w:p w14:paraId="3A9FA252" w14:textId="77777777" w:rsidR="00C94A9A" w:rsidRPr="00086575" w:rsidRDefault="00C94A9A" w:rsidP="00C94A9A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086575">
        <w:rPr>
          <w:rFonts w:ascii="Times New Roman" w:hAnsi="Times New Roman" w:cs="Times New Roman"/>
          <w:b/>
          <w:sz w:val="24"/>
        </w:rPr>
        <w:t>Pasqyra</w:t>
      </w:r>
      <w:proofErr w:type="spellEnd"/>
      <w:r w:rsidRPr="000865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86575">
        <w:rPr>
          <w:rFonts w:ascii="Times New Roman" w:hAnsi="Times New Roman" w:cs="Times New Roman"/>
          <w:b/>
          <w:sz w:val="24"/>
        </w:rPr>
        <w:t>klinike</w:t>
      </w:r>
      <w:proofErr w:type="spellEnd"/>
      <w:r w:rsidRPr="00086575">
        <w:rPr>
          <w:rFonts w:ascii="Times New Roman" w:hAnsi="Times New Roman" w:cs="Times New Roman"/>
          <w:b/>
          <w:sz w:val="24"/>
        </w:rPr>
        <w:t>:</w:t>
      </w:r>
    </w:p>
    <w:p w14:paraId="1922E66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numrin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HTA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asimptomatik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shikime</w:t>
      </w:r>
      <w:proofErr w:type="spellEnd"/>
    </w:p>
    <w:p w14:paraId="6AEDC34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sistematike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dëmtimit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veshkat</w:t>
      </w:r>
      <w:proofErr w:type="spellEnd"/>
      <w:r w:rsidRPr="00F6025D">
        <w:rPr>
          <w:rFonts w:ascii="Times New Roman" w:hAnsi="Times New Roman" w:cs="Times New Roman"/>
          <w:sz w:val="24"/>
        </w:rPr>
        <w:t>, retina, SNQ. Si</w:t>
      </w:r>
    </w:p>
    <w:p w14:paraId="3E68532E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FCF399F" w14:textId="18FF70A6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presioneve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mëdha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mëngjes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lokalizimit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oksipitale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spontanisht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orëve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BE263F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Si </w:t>
      </w:r>
      <w:proofErr w:type="spellStart"/>
      <w:r w:rsidRPr="00F6025D">
        <w:rPr>
          <w:rFonts w:ascii="Times New Roman" w:hAnsi="Times New Roman" w:cs="Times New Roman"/>
          <w:sz w:val="24"/>
        </w:rPr>
        <w:t>rezultat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HTA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SNQ, </w:t>
      </w:r>
      <w:proofErr w:type="spellStart"/>
      <w:r w:rsidRPr="00F6025D">
        <w:rPr>
          <w:rFonts w:ascii="Times New Roman" w:hAnsi="Times New Roman" w:cs="Times New Roman"/>
          <w:sz w:val="24"/>
        </w:rPr>
        <w:t>përveç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marramendja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tini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tus</w:t>
      </w:r>
      <w:proofErr w:type="spellEnd"/>
    </w:p>
    <w:p w14:paraId="17213D4B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(</w:t>
      </w:r>
      <w:proofErr w:type="spellStart"/>
      <w:r w:rsidRPr="00F6025D">
        <w:rPr>
          <w:rFonts w:ascii="Times New Roman" w:hAnsi="Times New Roman" w:cs="Times New Roman"/>
          <w:sz w:val="24"/>
        </w:rPr>
        <w:t>zhurmë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gjakderdhja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6ED1C42" w14:textId="12474426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Nga ana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kraharor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dispnea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lodhjes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161E93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Veshkat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HTA </w:t>
      </w:r>
      <w:proofErr w:type="spellStart"/>
      <w:r w:rsidRPr="00F6025D">
        <w:rPr>
          <w:rFonts w:ascii="Times New Roman" w:hAnsi="Times New Roman" w:cs="Times New Roman"/>
          <w:sz w:val="24"/>
        </w:rPr>
        <w:t>sekondar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jenë</w:t>
      </w:r>
      <w:proofErr w:type="spellEnd"/>
    </w:p>
    <w:p w14:paraId="643CC9A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hipertensionit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Dëmtimi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retinës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jep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zvogëlim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shikim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0B101FDA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mjegullt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83E3AB0" w14:textId="77777777" w:rsidR="00086575" w:rsidRDefault="00086575" w:rsidP="00C94A9A">
      <w:pPr>
        <w:pStyle w:val="NoSpacing"/>
        <w:rPr>
          <w:rFonts w:ascii="Times New Roman" w:hAnsi="Times New Roman" w:cs="Times New Roman"/>
          <w:sz w:val="24"/>
        </w:rPr>
      </w:pPr>
    </w:p>
    <w:p w14:paraId="04A29310" w14:textId="77777777" w:rsidR="00C94A9A" w:rsidRPr="00086575" w:rsidRDefault="00C94A9A" w:rsidP="00C94A9A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086575">
        <w:rPr>
          <w:rFonts w:ascii="Times New Roman" w:hAnsi="Times New Roman" w:cs="Times New Roman"/>
          <w:b/>
          <w:sz w:val="24"/>
        </w:rPr>
        <w:t>Diagnoza</w:t>
      </w:r>
      <w:proofErr w:type="spellEnd"/>
      <w:r w:rsidRPr="00086575">
        <w:rPr>
          <w:rFonts w:ascii="Times New Roman" w:hAnsi="Times New Roman" w:cs="Times New Roman"/>
          <w:b/>
          <w:sz w:val="24"/>
        </w:rPr>
        <w:t>:</w:t>
      </w:r>
    </w:p>
    <w:p w14:paraId="6BF08E5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Anamneza</w:t>
      </w:r>
      <w:proofErr w:type="spellEnd"/>
      <w:r w:rsidRPr="00F6025D">
        <w:rPr>
          <w:rFonts w:ascii="Times New Roman" w:hAnsi="Times New Roman" w:cs="Times New Roman"/>
          <w:sz w:val="24"/>
        </w:rPr>
        <w:t>;</w:t>
      </w:r>
      <w:proofErr w:type="gramEnd"/>
    </w:p>
    <w:p w14:paraId="0692D03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Ekzaminimi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matje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kujdesshme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tensionit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kontroll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494BAC9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abdomenit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72832E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Teste </w:t>
      </w:r>
      <w:proofErr w:type="spellStart"/>
      <w:r w:rsidRPr="00F6025D">
        <w:rPr>
          <w:rFonts w:ascii="Times New Roman" w:hAnsi="Times New Roman" w:cs="Times New Roman"/>
          <w:sz w:val="24"/>
        </w:rPr>
        <w:t>laboratorike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analiza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pasqyra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serum </w:t>
      </w:r>
      <w:proofErr w:type="spellStart"/>
      <w:r w:rsidRPr="00F6025D">
        <w:rPr>
          <w:rFonts w:ascii="Times New Roman" w:hAnsi="Times New Roman" w:cs="Times New Roman"/>
          <w:sz w:val="24"/>
        </w:rPr>
        <w:t>përcaktohet</w:t>
      </w:r>
      <w:proofErr w:type="spellEnd"/>
      <w:r w:rsidRPr="00F6025D">
        <w:rPr>
          <w:rFonts w:ascii="Times New Roman" w:hAnsi="Times New Roman" w:cs="Times New Roman"/>
          <w:sz w:val="24"/>
        </w:rPr>
        <w:t>: urea,</w:t>
      </w:r>
    </w:p>
    <w:p w14:paraId="5C35CE4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kreatinini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acidi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glukoza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kolesteroli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trigliceridet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proteinat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kaliumi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kalciumi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736D46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ЕKG – </w:t>
      </w:r>
      <w:proofErr w:type="spellStart"/>
      <w:r w:rsidRPr="00F6025D">
        <w:rPr>
          <w:rFonts w:ascii="Times New Roman" w:hAnsi="Times New Roman" w:cs="Times New Roman"/>
          <w:sz w:val="24"/>
        </w:rPr>
        <w:t>hipertrofi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ventrikulit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tregon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hipertension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>;</w:t>
      </w:r>
      <w:proofErr w:type="gramEnd"/>
    </w:p>
    <w:p w14:paraId="2D7F5B1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Ehokardiografia</w:t>
      </w:r>
      <w:proofErr w:type="spellEnd"/>
      <w:r w:rsidRPr="00F6025D">
        <w:rPr>
          <w:rFonts w:ascii="Times New Roman" w:hAnsi="Times New Roman" w:cs="Times New Roman"/>
          <w:sz w:val="24"/>
        </w:rPr>
        <w:t>;</w:t>
      </w:r>
      <w:proofErr w:type="gramEnd"/>
    </w:p>
    <w:p w14:paraId="09D776BA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Eko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</w:rPr>
        <w:t>;</w:t>
      </w:r>
      <w:proofErr w:type="gramEnd"/>
    </w:p>
    <w:p w14:paraId="29F2757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Kontroll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fundusit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syrit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5914366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39501044" w14:textId="561C53E9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Masat e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zvogëlim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peshës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aktiviteti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konsum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vogël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kripës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kufizimi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alkoolit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ndërprerja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pirjes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ushqim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dietal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(me </w:t>
      </w:r>
      <w:proofErr w:type="spellStart"/>
      <w:r w:rsidRPr="00F6025D">
        <w:rPr>
          <w:rFonts w:ascii="Times New Roman" w:hAnsi="Times New Roman" w:cs="Times New Roman"/>
          <w:sz w:val="24"/>
        </w:rPr>
        <w:t>kalori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vogla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pa </w:t>
      </w:r>
      <w:proofErr w:type="spellStart"/>
      <w:r w:rsidRPr="00F6025D">
        <w:rPr>
          <w:rFonts w:ascii="Times New Roman" w:hAnsi="Times New Roman" w:cs="Times New Roman"/>
          <w:sz w:val="24"/>
        </w:rPr>
        <w:t>acide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yndyrore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ngopura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</w:rPr>
        <w:t>pasur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pemë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peshk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4F8CD89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</w:rPr>
        <w:t>qëllimi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normal. Barna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</w:p>
    <w:p w14:paraId="695E1B8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hipertensionit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beta </w:t>
      </w:r>
      <w:proofErr w:type="spellStart"/>
      <w:r w:rsidRPr="00F6025D">
        <w:rPr>
          <w:rFonts w:ascii="Times New Roman" w:hAnsi="Times New Roman" w:cs="Times New Roman"/>
          <w:sz w:val="24"/>
        </w:rPr>
        <w:t>blokatorë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diuretikë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АСЕ inhibitor, antagonist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5A5301DA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kalciumit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vazodilatatorët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antihipertenzive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Çfarë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</w:t>
      </w:r>
      <w:proofErr w:type="spellEnd"/>
    </w:p>
    <w:p w14:paraId="3D7AF30B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rasti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konkret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Kur </w:t>
      </w:r>
      <w:proofErr w:type="spellStart"/>
      <w:r w:rsidRPr="00F6025D">
        <w:rPr>
          <w:rFonts w:ascii="Times New Roman" w:hAnsi="Times New Roman" w:cs="Times New Roman"/>
          <w:sz w:val="24"/>
        </w:rPr>
        <w:t>vjen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normalizimi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tensionit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terapia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ndërpritet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</w:p>
    <w:p w14:paraId="30CAC796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zvogëluar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kontrollohet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vëmendje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kontrolle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çdo</w:t>
      </w:r>
      <w:proofErr w:type="spellEnd"/>
    </w:p>
    <w:p w14:paraId="6E57901E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gjashtë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ka </w:t>
      </w:r>
      <w:proofErr w:type="spellStart"/>
      <w:r w:rsidRPr="00F6025D">
        <w:rPr>
          <w:rFonts w:ascii="Times New Roman" w:hAnsi="Times New Roman" w:cs="Times New Roman"/>
          <w:sz w:val="24"/>
        </w:rPr>
        <w:t>caktuar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terapinë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040CBCE" w14:textId="77777777" w:rsidR="00C94A9A" w:rsidRPr="00207F14" w:rsidRDefault="00C94A9A" w:rsidP="00C94A9A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207F14">
        <w:rPr>
          <w:rFonts w:ascii="Times New Roman" w:hAnsi="Times New Roman" w:cs="Times New Roman"/>
          <w:b/>
          <w:sz w:val="24"/>
        </w:rPr>
        <w:t>Mjekimi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i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krizës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hipertenzive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dhe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renditja</w:t>
      </w:r>
      <w:proofErr w:type="spellEnd"/>
      <w:r w:rsidRPr="00207F14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207F14">
        <w:rPr>
          <w:rFonts w:ascii="Times New Roman" w:hAnsi="Times New Roman" w:cs="Times New Roman"/>
          <w:b/>
          <w:sz w:val="24"/>
        </w:rPr>
        <w:t>veprimit</w:t>
      </w:r>
      <w:proofErr w:type="spellEnd"/>
      <w:r w:rsidRPr="00207F14">
        <w:rPr>
          <w:rFonts w:ascii="Times New Roman" w:hAnsi="Times New Roman" w:cs="Times New Roman"/>
          <w:b/>
          <w:sz w:val="24"/>
        </w:rPr>
        <w:t>:</w:t>
      </w:r>
    </w:p>
    <w:p w14:paraId="40D76FE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qendrën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primare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3EC06F9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Furosemid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(20 mg </w:t>
      </w:r>
      <w:proofErr w:type="spellStart"/>
      <w:r w:rsidRPr="00F6025D">
        <w:rPr>
          <w:rFonts w:ascii="Times New Roman" w:hAnsi="Times New Roman" w:cs="Times New Roman"/>
          <w:sz w:val="24"/>
        </w:rPr>
        <w:t>i.v.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edemes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pulmonale </w:t>
      </w:r>
      <w:proofErr w:type="spellStart"/>
      <w:r w:rsidRPr="00F6025D">
        <w:rPr>
          <w:rFonts w:ascii="Times New Roman" w:hAnsi="Times New Roman" w:cs="Times New Roman"/>
          <w:sz w:val="24"/>
        </w:rPr>
        <w:t>jepet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80 mg)</w:t>
      </w:r>
    </w:p>
    <w:p w14:paraId="587824E4" w14:textId="542C9916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NTG (1 mg </w:t>
      </w:r>
      <w:proofErr w:type="spellStart"/>
      <w:r w:rsidRPr="00F6025D">
        <w:rPr>
          <w:rFonts w:ascii="Times New Roman" w:hAnsi="Times New Roman" w:cs="Times New Roman"/>
          <w:sz w:val="24"/>
        </w:rPr>
        <w:t>i.v.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vazhdohet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infuzion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5-100 </w:t>
      </w:r>
      <w:proofErr w:type="spellStart"/>
      <w:r w:rsidRPr="00F6025D">
        <w:rPr>
          <w:rFonts w:ascii="Times New Roman" w:hAnsi="Times New Roman" w:cs="Times New Roman"/>
          <w:sz w:val="24"/>
        </w:rPr>
        <w:t>μg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/min); </w:t>
      </w:r>
      <w:proofErr w:type="spellStart"/>
      <w:r w:rsidRPr="00F6025D">
        <w:rPr>
          <w:rFonts w:ascii="Times New Roman" w:hAnsi="Times New Roman" w:cs="Times New Roman"/>
          <w:sz w:val="24"/>
        </w:rPr>
        <w:t>kontraindikkacion</w:t>
      </w:r>
      <w:proofErr w:type="spellEnd"/>
    </w:p>
    <w:p w14:paraId="142C1F9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Intervenimet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infermierore</w:t>
      </w:r>
      <w:proofErr w:type="spellEnd"/>
    </w:p>
    <w:p w14:paraId="7BC39DE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Menaxhimi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farmakologjik</w:t>
      </w:r>
      <w:proofErr w:type="spellEnd"/>
    </w:p>
    <w:p w14:paraId="1A8D381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lastRenderedPageBreak/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Rekomandimet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dietën</w:t>
      </w:r>
      <w:proofErr w:type="spellEnd"/>
    </w:p>
    <w:p w14:paraId="589A0744" w14:textId="291F9A1A" w:rsidR="00C94A9A" w:rsidRPr="00F6025D" w:rsidRDefault="00C94A9A" w:rsidP="00C94A9A">
      <w:pPr>
        <w:pStyle w:val="NoSpacing"/>
        <w:rPr>
          <w:rFonts w:ascii="Times New Roman" w:hAnsi="Times New Roman" w:cs="Times New Roman"/>
          <w:b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Ndryshimi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stilit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jetesës</w:t>
      </w:r>
      <w:proofErr w:type="spellEnd"/>
      <w:r w:rsidRPr="00F6025D">
        <w:rPr>
          <w:rFonts w:ascii="Times New Roman" w:hAnsi="Times New Roman" w:cs="Times New Roman"/>
          <w:sz w:val="24"/>
        </w:rPr>
        <w:cr/>
      </w:r>
      <w:r w:rsidRPr="00F6025D">
        <w:rPr>
          <w:rFonts w:ascii="Times New Roman" w:hAnsi="Times New Roman" w:cs="Times New Roman"/>
          <w:b/>
        </w:rPr>
        <w:t xml:space="preserve"> </w:t>
      </w:r>
      <w:proofErr w:type="spellStart"/>
      <w:r w:rsidR="00207F14" w:rsidRPr="00F6025D">
        <w:rPr>
          <w:rFonts w:ascii="Times New Roman" w:hAnsi="Times New Roman" w:cs="Times New Roman"/>
          <w:b/>
          <w:sz w:val="24"/>
        </w:rPr>
        <w:t>Аngina</w:t>
      </w:r>
      <w:proofErr w:type="spellEnd"/>
      <w:r w:rsidR="00207F14" w:rsidRPr="00F6025D">
        <w:rPr>
          <w:rFonts w:ascii="Times New Roman" w:hAnsi="Times New Roman" w:cs="Times New Roman"/>
          <w:b/>
          <w:sz w:val="24"/>
        </w:rPr>
        <w:t xml:space="preserve"> pectoris</w:t>
      </w:r>
    </w:p>
    <w:p w14:paraId="5C47669E" w14:textId="13DC0214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Ngushtimi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arterieve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aterosklerozës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qarkullim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</w:rPr>
        <w:t>adekuat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muskulit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Dhembja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nxitet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ekscitimi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stresi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emocional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A38B0E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sindromë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dominon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kohëpaskohshme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</w:p>
    <w:p w14:paraId="2BE6C71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iskemia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përhershme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kalimtare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F71646C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pasqyrën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karakteristike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kraharor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angina pectoris</w:t>
      </w:r>
    </w:p>
    <w:p w14:paraId="4C26689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karakteristikat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përshkruar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përshkruar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</w:p>
    <w:p w14:paraId="19335AF5" w14:textId="49B6CD38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sistemin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kardiovaskular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235244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praktikën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angina pectoris </w:t>
      </w:r>
      <w:proofErr w:type="spellStart"/>
      <w:r w:rsidRPr="00F6025D">
        <w:rPr>
          <w:rFonts w:ascii="Times New Roman" w:hAnsi="Times New Roman" w:cs="Times New Roman"/>
          <w:sz w:val="24"/>
        </w:rPr>
        <w:t>ndahet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2BBD5EE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Angina </w:t>
      </w:r>
      <w:proofErr w:type="spellStart"/>
      <w:r w:rsidRPr="00F6025D">
        <w:rPr>
          <w:rFonts w:ascii="Times New Roman" w:hAnsi="Times New Roman" w:cs="Times New Roman"/>
          <w:sz w:val="24"/>
        </w:rPr>
        <w:t>pektoris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stabile-</w:t>
      </w:r>
      <w:proofErr w:type="spellStart"/>
      <w:r w:rsidRPr="00F6025D">
        <w:rPr>
          <w:rFonts w:ascii="Times New Roman" w:hAnsi="Times New Roman" w:cs="Times New Roman"/>
          <w:sz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anginoze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</w:p>
    <w:p w14:paraId="1AEEBD1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përcaktuar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saktësisht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ndonjë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sjell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</w:p>
    <w:p w14:paraId="53D8771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oksigjen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mbarimit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nitroglicerinit</w:t>
      </w:r>
      <w:proofErr w:type="spellEnd"/>
    </w:p>
    <w:p w14:paraId="325D8A7E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(</w:t>
      </w:r>
      <w:proofErr w:type="spellStart"/>
      <w:r w:rsidRPr="00F6025D">
        <w:rPr>
          <w:rFonts w:ascii="Times New Roman" w:hAnsi="Times New Roman" w:cs="Times New Roman"/>
          <w:sz w:val="24"/>
        </w:rPr>
        <w:t>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gjuhë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4996D52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Angina </w:t>
      </w:r>
      <w:proofErr w:type="spellStart"/>
      <w:r w:rsidRPr="00F6025D">
        <w:rPr>
          <w:rFonts w:ascii="Times New Roman" w:hAnsi="Times New Roman" w:cs="Times New Roman"/>
          <w:sz w:val="24"/>
        </w:rPr>
        <w:t>pektoris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jostabile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sindromë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kalimtare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angina pectoris stabile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</w:p>
    <w:p w14:paraId="3A7BD05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ngarkesës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atëherë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vërejtur</w:t>
      </w:r>
      <w:proofErr w:type="spellEnd"/>
    </w:p>
    <w:p w14:paraId="3AF3B88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episode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prekordiale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nevojat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rritura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32F9D0C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oksigjen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lajmëruar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rishtas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intensitet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34CA562E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forcë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kohëzgjatje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lehtësohet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pushimi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përgjigjet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ngadalshëm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</w:t>
      </w:r>
      <w:proofErr w:type="spellEnd"/>
    </w:p>
    <w:p w14:paraId="5158E2EC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me </w:t>
      </w:r>
      <w:proofErr w:type="spellStart"/>
      <w:r w:rsidRPr="00F6025D">
        <w:rPr>
          <w:rFonts w:ascii="Times New Roman" w:hAnsi="Times New Roman" w:cs="Times New Roman"/>
          <w:sz w:val="24"/>
        </w:rPr>
        <w:t>nitroglicerinë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A066B1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Angina </w:t>
      </w:r>
      <w:proofErr w:type="spellStart"/>
      <w:r w:rsidRPr="00F6025D">
        <w:rPr>
          <w:rFonts w:ascii="Times New Roman" w:hAnsi="Times New Roman" w:cs="Times New Roman"/>
          <w:sz w:val="24"/>
        </w:rPr>
        <w:t>vazospastike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Prizmetal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rëndom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minimale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</w:p>
    <w:p w14:paraId="434879F9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lajmërohet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E7C2D0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Pasqyra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klinike</w:t>
      </w:r>
      <w:proofErr w:type="spellEnd"/>
    </w:p>
    <w:p w14:paraId="0CD7809E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426DED8A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F6025D">
        <w:rPr>
          <w:rFonts w:ascii="Times New Roman" w:hAnsi="Times New Roman" w:cs="Times New Roman"/>
          <w:sz w:val="24"/>
        </w:rPr>
        <w:t>Prapa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ashtit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prapa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sternumit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0E3E8D3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F6025D">
        <w:rPr>
          <w:rFonts w:ascii="Times New Roman" w:hAnsi="Times New Roman" w:cs="Times New Roman"/>
          <w:sz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gjoksin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krah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drejtim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qafës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nofullës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</w:p>
    <w:p w14:paraId="10BB6446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poshtme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0002923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3. Mund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filloi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epigastrium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shoqëruar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mundim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vjellje</w:t>
      </w:r>
      <w:proofErr w:type="spellEnd"/>
    </w:p>
    <w:p w14:paraId="7DB132EE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Ndjenja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shqetësimit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anksiozitetit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11FBCF9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Dispne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dobësi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djersë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ftohta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456E61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Princmetal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zgjatë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e </w:t>
      </w:r>
      <w:proofErr w:type="spellStart"/>
      <w:r w:rsidRPr="00F6025D">
        <w:rPr>
          <w:rFonts w:ascii="Times New Roman" w:hAnsi="Times New Roman" w:cs="Times New Roman"/>
          <w:sz w:val="24"/>
        </w:rPr>
        <w:t>zgjon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gjumi</w:t>
      </w:r>
      <w:proofErr w:type="spellEnd"/>
    </w:p>
    <w:p w14:paraId="14C5AFD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Mund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aritmi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kontraktilitetit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</w:p>
    <w:p w14:paraId="7EF86AE7" w14:textId="04EBB098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</w:p>
    <w:p w14:paraId="1B2A13E9" w14:textId="77777777" w:rsidR="00C94A9A" w:rsidRPr="00086575" w:rsidRDefault="00C94A9A" w:rsidP="00C94A9A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086575">
        <w:rPr>
          <w:rFonts w:ascii="Times New Roman" w:hAnsi="Times New Roman" w:cs="Times New Roman"/>
          <w:b/>
          <w:sz w:val="24"/>
        </w:rPr>
        <w:t>Diagnoza</w:t>
      </w:r>
      <w:proofErr w:type="spellEnd"/>
      <w:r w:rsidRPr="000865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86575">
        <w:rPr>
          <w:rFonts w:ascii="Times New Roman" w:hAnsi="Times New Roman" w:cs="Times New Roman"/>
          <w:b/>
          <w:sz w:val="24"/>
        </w:rPr>
        <w:t>dhe</w:t>
      </w:r>
      <w:proofErr w:type="spellEnd"/>
      <w:r w:rsidRPr="000865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86575">
        <w:rPr>
          <w:rFonts w:ascii="Times New Roman" w:hAnsi="Times New Roman" w:cs="Times New Roman"/>
          <w:b/>
          <w:sz w:val="24"/>
        </w:rPr>
        <w:t>mjekimi</w:t>
      </w:r>
      <w:proofErr w:type="spellEnd"/>
      <w:r w:rsidRPr="000865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86575">
        <w:rPr>
          <w:rFonts w:ascii="Times New Roman" w:hAnsi="Times New Roman" w:cs="Times New Roman"/>
          <w:b/>
          <w:sz w:val="24"/>
        </w:rPr>
        <w:t>i</w:t>
      </w:r>
      <w:proofErr w:type="spellEnd"/>
      <w:r w:rsidRPr="00086575">
        <w:rPr>
          <w:rFonts w:ascii="Times New Roman" w:hAnsi="Times New Roman" w:cs="Times New Roman"/>
          <w:b/>
          <w:sz w:val="24"/>
        </w:rPr>
        <w:t xml:space="preserve"> SAK</w:t>
      </w:r>
    </w:p>
    <w:p w14:paraId="384A8C0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EKG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depresion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ЅТ-</w:t>
      </w:r>
      <w:proofErr w:type="spellStart"/>
      <w:r w:rsidRPr="00F6025D">
        <w:rPr>
          <w:rFonts w:ascii="Times New Roman" w:hAnsi="Times New Roman" w:cs="Times New Roman"/>
          <w:sz w:val="24"/>
        </w:rPr>
        <w:t>segmentit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rrallë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ngritje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elevim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1EEA3C0A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ЅТ-</w:t>
      </w:r>
      <w:proofErr w:type="spellStart"/>
      <w:r w:rsidRPr="00F6025D">
        <w:rPr>
          <w:rFonts w:ascii="Times New Roman" w:hAnsi="Times New Roman" w:cs="Times New Roman"/>
          <w:sz w:val="24"/>
        </w:rPr>
        <w:t>segmentit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B0E032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Me </w:t>
      </w:r>
      <w:proofErr w:type="spellStart"/>
      <w:r w:rsidRPr="00F6025D">
        <w:rPr>
          <w:rFonts w:ascii="Times New Roman" w:hAnsi="Times New Roman" w:cs="Times New Roman"/>
          <w:sz w:val="24"/>
        </w:rPr>
        <w:t>ndalimin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rezultati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EKG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normal.</w:t>
      </w:r>
    </w:p>
    <w:p w14:paraId="039BDFD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Stres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testi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metodë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diagnostiko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diagnostikimin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angina</w:t>
      </w:r>
    </w:p>
    <w:p w14:paraId="0DE7DBF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pektoris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momentin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2EE0219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Hollter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EKG.</w:t>
      </w:r>
    </w:p>
    <w:p w14:paraId="4FD3467B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Koronarografia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743CED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Imazheria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radionukleide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F643A5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Testet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laboratorike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Yndyrat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serum, </w:t>
      </w:r>
      <w:proofErr w:type="spellStart"/>
      <w:r w:rsidRPr="00F6025D">
        <w:rPr>
          <w:rFonts w:ascii="Times New Roman" w:hAnsi="Times New Roman" w:cs="Times New Roman"/>
          <w:sz w:val="24"/>
        </w:rPr>
        <w:t>enzimat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31E38A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Terapia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796F2E0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lastRenderedPageBreak/>
        <w:t xml:space="preserve">Masa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ndalimi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zvogëlimi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zvogëlimi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peshës</w:t>
      </w:r>
      <w:proofErr w:type="spellEnd"/>
    </w:p>
    <w:p w14:paraId="3946F0C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trupore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ushqimi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shëndoshë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eliminimi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19001E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Nga </w:t>
      </w:r>
      <w:proofErr w:type="spellStart"/>
      <w:r w:rsidRPr="00F6025D">
        <w:rPr>
          <w:rFonts w:ascii="Times New Roman" w:hAnsi="Times New Roman" w:cs="Times New Roman"/>
          <w:sz w:val="24"/>
        </w:rPr>
        <w:t>barnat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jepen</w:t>
      </w:r>
      <w:proofErr w:type="spellEnd"/>
      <w:r w:rsidRPr="00F6025D">
        <w:rPr>
          <w:rFonts w:ascii="Times New Roman" w:hAnsi="Times New Roman" w:cs="Times New Roman"/>
          <w:sz w:val="24"/>
        </w:rPr>
        <w:t>: nitrate (</w:t>
      </w:r>
      <w:proofErr w:type="spellStart"/>
      <w:r w:rsidRPr="00F6025D">
        <w:rPr>
          <w:rFonts w:ascii="Times New Roman" w:hAnsi="Times New Roman" w:cs="Times New Roman"/>
          <w:sz w:val="24"/>
        </w:rPr>
        <w:t>tableta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nitroglicerina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sulmit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përveç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ulur</w:t>
      </w:r>
      <w:proofErr w:type="spellEnd"/>
    </w:p>
    <w:p w14:paraId="3CA594D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beta </w:t>
      </w:r>
      <w:proofErr w:type="spellStart"/>
      <w:r w:rsidRPr="00F6025D">
        <w:rPr>
          <w:rFonts w:ascii="Times New Roman" w:hAnsi="Times New Roman" w:cs="Times New Roman"/>
          <w:sz w:val="24"/>
        </w:rPr>
        <w:t>blokator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sedativ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aspirinë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antagonist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kalciumit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840BE32" w14:textId="2365F5AD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Revaksularizimi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bypass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stentimi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aplikohen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reagon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medikamentoz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65E3346" w14:textId="77777777" w:rsidR="00086575" w:rsidRDefault="00086575" w:rsidP="00C94A9A">
      <w:pPr>
        <w:pStyle w:val="NoSpacing"/>
        <w:rPr>
          <w:rFonts w:ascii="Times New Roman" w:hAnsi="Times New Roman" w:cs="Times New Roman"/>
          <w:sz w:val="24"/>
        </w:rPr>
      </w:pPr>
    </w:p>
    <w:p w14:paraId="66CD8A35" w14:textId="77777777" w:rsidR="00C94A9A" w:rsidRPr="00086575" w:rsidRDefault="00C94A9A" w:rsidP="00C94A9A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086575">
        <w:rPr>
          <w:rFonts w:ascii="Times New Roman" w:hAnsi="Times New Roman" w:cs="Times New Roman"/>
          <w:b/>
          <w:sz w:val="24"/>
        </w:rPr>
        <w:t>Diagnozat</w:t>
      </w:r>
      <w:proofErr w:type="spellEnd"/>
      <w:r w:rsidRPr="0008657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86575">
        <w:rPr>
          <w:rFonts w:ascii="Times New Roman" w:hAnsi="Times New Roman" w:cs="Times New Roman"/>
          <w:b/>
          <w:sz w:val="24"/>
        </w:rPr>
        <w:t>infermierore</w:t>
      </w:r>
      <w:proofErr w:type="spellEnd"/>
    </w:p>
    <w:p w14:paraId="763C11CE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Anksiozitet</w:t>
      </w:r>
      <w:proofErr w:type="spellEnd"/>
    </w:p>
    <w:p w14:paraId="7984040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vëllimit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minutorë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</w:p>
    <w:p w14:paraId="589B1B2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akute</w:t>
      </w:r>
      <w:proofErr w:type="spellEnd"/>
    </w:p>
    <w:p w14:paraId="516D208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Intervenimet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infermierore</w:t>
      </w:r>
      <w:proofErr w:type="spellEnd"/>
    </w:p>
    <w:p w14:paraId="15468E46" w14:textId="13E60FC1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Monitorimi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shenjave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vitale</w:t>
      </w:r>
      <w:proofErr w:type="spellEnd"/>
    </w:p>
    <w:p w14:paraId="4ECCCB7A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njoftohet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shtypja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sistolike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ulët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90 mmHg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pulsi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</w:p>
    <w:p w14:paraId="21A6DC1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ulët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60/min.</w:t>
      </w:r>
    </w:p>
    <w:p w14:paraId="19553C5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Vlerësoni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gjoksit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lajmëron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Përcaktoni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vendin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75F97A7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kualitetin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rrezatimin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intensitetin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shkalla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1-10)</w:t>
      </w:r>
    </w:p>
    <w:p w14:paraId="7EDD5B9C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regjistrohet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EKG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</w:p>
    <w:p w14:paraId="0D106B1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Regjistroni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hyrje-daljet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Vlerësoni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9E8BE66" w14:textId="41CB5BE4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Vendoseni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gjysëm-Fo</w:t>
      </w:r>
      <w:r w:rsidR="00FF673D">
        <w:rPr>
          <w:rFonts w:ascii="Times New Roman" w:hAnsi="Times New Roman" w:cs="Times New Roman"/>
          <w:sz w:val="24"/>
        </w:rPr>
        <w:t>ë</w:t>
      </w:r>
      <w:r w:rsidRPr="00F6025D">
        <w:rPr>
          <w:rFonts w:ascii="Times New Roman" w:hAnsi="Times New Roman" w:cs="Times New Roman"/>
          <w:sz w:val="24"/>
        </w:rPr>
        <w:t>ler</w:t>
      </w:r>
      <w:proofErr w:type="spellEnd"/>
    </w:p>
    <w:p w14:paraId="00DD2A9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Qetësojeni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zvogëlohet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shpenzimi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oksigjenit</w:t>
      </w:r>
      <w:proofErr w:type="spellEnd"/>
    </w:p>
    <w:p w14:paraId="3FB8C7E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Ordinoni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nitroglicerina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filloi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</w:p>
    <w:p w14:paraId="2ED93D2A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Lajmërojeni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10 </w:t>
      </w:r>
      <w:proofErr w:type="spellStart"/>
      <w:r w:rsidRPr="00F6025D">
        <w:rPr>
          <w:rFonts w:ascii="Times New Roman" w:hAnsi="Times New Roman" w:cs="Times New Roman"/>
          <w:sz w:val="24"/>
        </w:rPr>
        <w:t>minuta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shpenzuar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3</w:t>
      </w:r>
    </w:p>
    <w:p w14:paraId="5F0C303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tableta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nitroglicerinë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BF70E3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</w:p>
    <w:p w14:paraId="71A1FA5A" w14:textId="43C2BC55" w:rsidR="00C94A9A" w:rsidRPr="00F6025D" w:rsidRDefault="00086575" w:rsidP="00C94A9A">
      <w:pPr>
        <w:pStyle w:val="NoSpacing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12.3  </w:t>
      </w:r>
      <w:proofErr w:type="spellStart"/>
      <w:r w:rsidR="00C94A9A" w:rsidRPr="00F6025D">
        <w:rPr>
          <w:rFonts w:ascii="Times New Roman" w:hAnsi="Times New Roman" w:cs="Times New Roman"/>
          <w:b/>
          <w:sz w:val="24"/>
        </w:rPr>
        <w:t>I</w:t>
      </w:r>
      <w:r w:rsidRPr="00F6025D">
        <w:rPr>
          <w:rFonts w:ascii="Times New Roman" w:hAnsi="Times New Roman" w:cs="Times New Roman"/>
          <w:b/>
          <w:sz w:val="24"/>
        </w:rPr>
        <w:t>nfarkti</w:t>
      </w:r>
      <w:proofErr w:type="spellEnd"/>
      <w:proofErr w:type="gram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iam</w:t>
      </w:r>
      <w:proofErr w:type="spellEnd"/>
      <w:r w:rsidRPr="00F6025D">
        <w:rPr>
          <w:rFonts w:ascii="Times New Roman" w:hAnsi="Times New Roman" w:cs="Times New Roman"/>
          <w:b/>
          <w:sz w:val="24"/>
        </w:rPr>
        <w:t>)</w:t>
      </w:r>
    </w:p>
    <w:p w14:paraId="4FEA440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</w:p>
    <w:p w14:paraId="6E0E492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ndërprerjes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furnizimit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7FC233B1" w14:textId="03747194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bllokimit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arteries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nekrozën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vdekjen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e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furnizohet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mbyllur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1FF8582" w14:textId="2B2A8925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nekrozë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iskemike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kufizuar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zvogëlimi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ishpejtë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ndërprerja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plotë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qarkullimit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2B186D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opstrukcion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hipoksia</w:t>
      </w:r>
      <w:proofErr w:type="spellEnd"/>
    </w:p>
    <w:p w14:paraId="3F8E01C7" w14:textId="242B2A20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(</w:t>
      </w:r>
      <w:proofErr w:type="spellStart"/>
      <w:r w:rsidRPr="00F6025D">
        <w:rPr>
          <w:rFonts w:ascii="Times New Roman" w:hAnsi="Times New Roman" w:cs="Times New Roman"/>
          <w:sz w:val="24"/>
        </w:rPr>
        <w:t>furnizim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zvogëluar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oksigjen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e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20 </w:t>
      </w:r>
      <w:proofErr w:type="spellStart"/>
      <w:r w:rsidRPr="00F6025D">
        <w:rPr>
          <w:rFonts w:ascii="Times New Roman" w:hAnsi="Times New Roman" w:cs="Times New Roman"/>
          <w:sz w:val="24"/>
        </w:rPr>
        <w:t>minuta</w:t>
      </w:r>
      <w:proofErr w:type="spellEnd"/>
      <w:r w:rsidRPr="00F6025D">
        <w:rPr>
          <w:rFonts w:ascii="Times New Roman" w:hAnsi="Times New Roman" w:cs="Times New Roman"/>
          <w:sz w:val="24"/>
        </w:rPr>
        <w:t>. (</w:t>
      </w:r>
      <w:proofErr w:type="spellStart"/>
      <w:r w:rsidR="00FF673D">
        <w:rPr>
          <w:rFonts w:ascii="Times New Roman" w:hAnsi="Times New Roman" w:cs="Times New Roman"/>
          <w:sz w:val="24"/>
        </w:rPr>
        <w:t>Ë</w:t>
      </w:r>
      <w:r w:rsidRPr="00F6025D">
        <w:rPr>
          <w:rFonts w:ascii="Times New Roman" w:hAnsi="Times New Roman" w:cs="Times New Roman"/>
          <w:sz w:val="24"/>
        </w:rPr>
        <w:t>arrell</w:t>
      </w:r>
      <w:proofErr w:type="spellEnd"/>
      <w:r w:rsidRPr="00F6025D">
        <w:rPr>
          <w:rFonts w:ascii="Times New Roman" w:hAnsi="Times New Roman" w:cs="Times New Roman"/>
          <w:sz w:val="24"/>
        </w:rPr>
        <w:t>, 2016).</w:t>
      </w:r>
    </w:p>
    <w:p w14:paraId="45E700D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Etiologjia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IAM:</w:t>
      </w:r>
    </w:p>
    <w:p w14:paraId="2C220F93" w14:textId="696ED0AE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ngushtimin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arterie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arterioskleroza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ndërlidhet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trombi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sjell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mbyllje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plotë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arteries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Pastaj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pëlcitja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pllakave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ateromatoze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mikro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gjakderdhje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murin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enëve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1BC3EB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përqindje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vogël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sëmurëve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IAM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ndryshime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opstruktive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arterieve</w:t>
      </w:r>
      <w:proofErr w:type="spellEnd"/>
    </w:p>
    <w:p w14:paraId="1DBFA55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llogaritet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rol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spazma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arterieve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C35C0E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</w:rPr>
        <w:t>Pasqyra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klinike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IAM:</w:t>
      </w:r>
    </w:p>
    <w:p w14:paraId="1537669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dominante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15 </w:t>
      </w:r>
      <w:proofErr w:type="spellStart"/>
      <w:r w:rsidRPr="00F6025D">
        <w:rPr>
          <w:rFonts w:ascii="Times New Roman" w:hAnsi="Times New Roman" w:cs="Times New Roman"/>
          <w:sz w:val="24"/>
        </w:rPr>
        <w:t>minuta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</w:p>
    <w:p w14:paraId="0C127842" w14:textId="252093DF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lokalizohet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sternumit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epigastrium.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zgjerohet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drejt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drejtë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qafës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drejt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shpinës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shpatullave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B9C35F9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thellë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përshkruhet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F6025D">
        <w:rPr>
          <w:rFonts w:ascii="Times New Roman" w:hAnsi="Times New Roman" w:cs="Times New Roman"/>
          <w:sz w:val="24"/>
        </w:rPr>
        <w:t>shtrëngim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mengele</w:t>
      </w:r>
      <w:proofErr w:type="spellEnd"/>
      <w:r w:rsidRPr="00F6025D">
        <w:rPr>
          <w:rFonts w:ascii="Times New Roman" w:hAnsi="Times New Roman" w:cs="Times New Roman"/>
          <w:sz w:val="24"/>
        </w:rPr>
        <w:t>”, “</w:t>
      </w:r>
      <w:proofErr w:type="spellStart"/>
      <w:r w:rsidRPr="00F6025D">
        <w:rPr>
          <w:rFonts w:ascii="Times New Roman" w:hAnsi="Times New Roman" w:cs="Times New Roman"/>
          <w:sz w:val="24"/>
        </w:rPr>
        <w:t>djegie</w:t>
      </w:r>
      <w:proofErr w:type="spellEnd"/>
      <w:r w:rsidRPr="00F6025D">
        <w:rPr>
          <w:rFonts w:ascii="Times New Roman" w:hAnsi="Times New Roman" w:cs="Times New Roman"/>
          <w:sz w:val="24"/>
        </w:rPr>
        <w:t>”, “</w:t>
      </w:r>
      <w:proofErr w:type="spellStart"/>
      <w:r w:rsidRPr="00F6025D">
        <w:rPr>
          <w:rFonts w:ascii="Times New Roman" w:hAnsi="Times New Roman" w:cs="Times New Roman"/>
          <w:sz w:val="24"/>
        </w:rPr>
        <w:t>therje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thikë</w:t>
      </w:r>
      <w:proofErr w:type="spellEnd"/>
      <w:r w:rsidRPr="00F6025D">
        <w:rPr>
          <w:rFonts w:ascii="Times New Roman" w:hAnsi="Times New Roman" w:cs="Times New Roman"/>
          <w:sz w:val="24"/>
        </w:rPr>
        <w:t>”</w:t>
      </w:r>
    </w:p>
    <w:p w14:paraId="72CF5B8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F6025D">
        <w:rPr>
          <w:rFonts w:ascii="Times New Roman" w:hAnsi="Times New Roman" w:cs="Times New Roman"/>
          <w:sz w:val="24"/>
        </w:rPr>
        <w:t>peshë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”. Ka </w:t>
      </w:r>
      <w:proofErr w:type="spellStart"/>
      <w:r w:rsidRPr="00F6025D">
        <w:rPr>
          <w:rFonts w:ascii="Times New Roman" w:hAnsi="Times New Roman" w:cs="Times New Roman"/>
          <w:sz w:val="24"/>
        </w:rPr>
        <w:t>intensitet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vazhdueshme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forcohet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ndalet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</w:t>
      </w:r>
    </w:p>
    <w:p w14:paraId="17F86F7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tabletave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nitroglicerina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Paraqitet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mëngjes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0D80A8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Faktor </w:t>
      </w:r>
      <w:proofErr w:type="spellStart"/>
      <w:r w:rsidRPr="00F6025D">
        <w:rPr>
          <w:rFonts w:ascii="Times New Roman" w:hAnsi="Times New Roman" w:cs="Times New Roman"/>
          <w:sz w:val="24"/>
        </w:rPr>
        <w:t>predisponues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ka, </w:t>
      </w:r>
      <w:proofErr w:type="spellStart"/>
      <w:r w:rsidRPr="00F6025D">
        <w:rPr>
          <w:rFonts w:ascii="Times New Roman" w:hAnsi="Times New Roman" w:cs="Times New Roman"/>
          <w:sz w:val="24"/>
        </w:rPr>
        <w:t>rrallë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ngarkesa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shqetësimi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B17E98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Mund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ndjenjën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plogështisë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ftohtit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marramendje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palpitacione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0F65D04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alivanosje,etj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>.</w:t>
      </w:r>
    </w:p>
    <w:p w14:paraId="4FF33816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djersitur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lëkurë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zbehte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ftohte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frikë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vdekja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afërt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ne </w:t>
      </w:r>
      <w:proofErr w:type="spellStart"/>
      <w:r w:rsidRPr="00F6025D">
        <w:rPr>
          <w:rFonts w:ascii="Times New Roman" w:hAnsi="Times New Roman" w:cs="Times New Roman"/>
          <w:sz w:val="24"/>
        </w:rPr>
        <w:t>ankth</w:t>
      </w:r>
      <w:proofErr w:type="spellEnd"/>
    </w:p>
    <w:p w14:paraId="40BB821A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shqetësuar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namuze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vjellje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TA </w:t>
      </w:r>
      <w:proofErr w:type="spellStart"/>
      <w:r w:rsidRPr="00F6025D">
        <w:rPr>
          <w:rFonts w:ascii="Times New Roman" w:hAnsi="Times New Roman" w:cs="Times New Roman"/>
          <w:sz w:val="24"/>
        </w:rPr>
        <w:t>ulet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para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vonë</w:t>
      </w:r>
      <w:proofErr w:type="spellEnd"/>
    </w:p>
    <w:p w14:paraId="747AFEA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normalizohet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2B1F479" w14:textId="44A1F9F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momentin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infarktit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bradikardia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takikardia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insuficiencës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FFC705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Vdekja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papritur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aritmisë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para.</w:t>
      </w:r>
    </w:p>
    <w:p w14:paraId="126F98A6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Diagnoza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IAM:</w:t>
      </w:r>
    </w:p>
    <w:p w14:paraId="5E3FE24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pasqyra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me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karakteristike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3D7E28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ЕKG – </w:t>
      </w:r>
      <w:proofErr w:type="spellStart"/>
      <w:r w:rsidRPr="00F6025D">
        <w:rPr>
          <w:rFonts w:ascii="Times New Roman" w:hAnsi="Times New Roman" w:cs="Times New Roman"/>
          <w:sz w:val="24"/>
        </w:rPr>
        <w:t>ndryshimet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tipike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</w:p>
    <w:p w14:paraId="1C1A4C1B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përafërsisht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vërtetohet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madhësia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lokalizmi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nekrozës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7E67356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Diagnozat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infermierore</w:t>
      </w:r>
      <w:proofErr w:type="spellEnd"/>
    </w:p>
    <w:p w14:paraId="1EE387AE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Perfuzion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pamjaftueshëm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indeve</w:t>
      </w:r>
      <w:proofErr w:type="spellEnd"/>
    </w:p>
    <w:p w14:paraId="30D99D1D" w14:textId="065BD696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vëllimit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minutorë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</w:p>
    <w:p w14:paraId="276D41B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Intervenimet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infermierore</w:t>
      </w:r>
      <w:proofErr w:type="spellEnd"/>
    </w:p>
    <w:p w14:paraId="257FF88E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Monitorimi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shenjave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vitale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(Pulsi, </w:t>
      </w:r>
      <w:proofErr w:type="spellStart"/>
      <w:r w:rsidRPr="00F6025D">
        <w:rPr>
          <w:rFonts w:ascii="Times New Roman" w:hAnsi="Times New Roman" w:cs="Times New Roman"/>
          <w:sz w:val="24"/>
        </w:rPr>
        <w:t>Shtypja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frymëmarrja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vetëdija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saturimi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</w:t>
      </w:r>
    </w:p>
    <w:p w14:paraId="396F33F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oksigjen</w:t>
      </w:r>
      <w:proofErr w:type="spellEnd"/>
      <w:proofErr w:type="gramStart"/>
      <w:r w:rsidRPr="00F6025D">
        <w:rPr>
          <w:rFonts w:ascii="Times New Roman" w:hAnsi="Times New Roman" w:cs="Times New Roman"/>
          <w:sz w:val="24"/>
        </w:rPr>
        <w:t>);</w:t>
      </w:r>
      <w:proofErr w:type="gramEnd"/>
    </w:p>
    <w:p w14:paraId="7A2905B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Regjistrimi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EKG me 12 </w:t>
      </w:r>
      <w:proofErr w:type="spellStart"/>
      <w:r w:rsidRPr="00F6025D">
        <w:rPr>
          <w:rFonts w:ascii="Times New Roman" w:hAnsi="Times New Roman" w:cs="Times New Roman"/>
          <w:sz w:val="24"/>
        </w:rPr>
        <w:t>derivacione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ataku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>;</w:t>
      </w:r>
      <w:proofErr w:type="gramEnd"/>
    </w:p>
    <w:p w14:paraId="12CCEA7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Monitorimi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vazhdueshëm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EKG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aritmi</w:t>
      </w:r>
      <w:proofErr w:type="spellEnd"/>
      <w:r w:rsidRPr="00F6025D">
        <w:rPr>
          <w:rFonts w:ascii="Times New Roman" w:hAnsi="Times New Roman" w:cs="Times New Roman"/>
          <w:sz w:val="24"/>
        </w:rPr>
        <w:t>;</w:t>
      </w:r>
      <w:proofErr w:type="gramEnd"/>
    </w:p>
    <w:p w14:paraId="5A4AA3E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Edukimi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lëshim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I </w:t>
      </w:r>
      <w:proofErr w:type="spellStart"/>
      <w:r w:rsidRPr="00F6025D">
        <w:rPr>
          <w:rFonts w:ascii="Times New Roman" w:hAnsi="Times New Roman" w:cs="Times New Roman"/>
          <w:sz w:val="24"/>
        </w:rPr>
        <w:t>shpjegohet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rolin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dietës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dallimin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</w:p>
    <w:p w14:paraId="7C7FA1B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anginoze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merr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nitroglicerinë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kërkoi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ndihmënemergjente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76D16B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Ndërrimin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stilit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nevojën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rehabilitim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kufizimet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</w:t>
      </w:r>
    </w:p>
    <w:p w14:paraId="3F0E68B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aktivitetin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6D316D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Shenja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klasike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IAM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0B1FBCA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F6025D">
        <w:rPr>
          <w:rFonts w:ascii="Times New Roman" w:hAnsi="Times New Roman" w:cs="Times New Roman"/>
          <w:sz w:val="24"/>
        </w:rPr>
        <w:t>Iskemia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furnizim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zvogëluar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valën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kthyer</w:t>
      </w:r>
      <w:proofErr w:type="spellEnd"/>
    </w:p>
    <w:p w14:paraId="5B94186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(inverse).</w:t>
      </w:r>
    </w:p>
    <w:p w14:paraId="5B78C576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F6025D">
        <w:rPr>
          <w:rFonts w:ascii="Times New Roman" w:hAnsi="Times New Roman" w:cs="Times New Roman"/>
          <w:sz w:val="24"/>
        </w:rPr>
        <w:t>Lezioni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</w:rPr>
        <w:t>nënkupton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flet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freskët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33C39DA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Lezioni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shënohet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ngritje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elevim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segmentit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- ST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vijën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horizontale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EKG.</w:t>
      </w:r>
    </w:p>
    <w:p w14:paraId="78842EF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F6025D">
        <w:rPr>
          <w:rFonts w:ascii="Times New Roman" w:hAnsi="Times New Roman" w:cs="Times New Roman"/>
          <w:sz w:val="24"/>
        </w:rPr>
        <w:t>Nekroza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EKG-ja </w:t>
      </w:r>
      <w:proofErr w:type="spellStart"/>
      <w:r w:rsidRPr="00F6025D">
        <w:rPr>
          <w:rFonts w:ascii="Times New Roman" w:hAnsi="Times New Roman" w:cs="Times New Roman"/>
          <w:sz w:val="24"/>
        </w:rPr>
        <w:t>diagnostikohet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majën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-Q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theksuar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209D016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Maja (</w:t>
      </w:r>
      <w:proofErr w:type="spellStart"/>
      <w:r w:rsidRPr="00F6025D">
        <w:rPr>
          <w:rFonts w:ascii="Times New Roman" w:hAnsi="Times New Roman" w:cs="Times New Roman"/>
          <w:sz w:val="24"/>
        </w:rPr>
        <w:t>piku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)- Q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theksuar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katror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vogël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letra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EKG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</w:p>
    <w:p w14:paraId="4D808B4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1/3 e </w:t>
      </w:r>
      <w:proofErr w:type="spellStart"/>
      <w:r w:rsidRPr="00F6025D">
        <w:rPr>
          <w:rFonts w:ascii="Times New Roman" w:hAnsi="Times New Roman" w:cs="Times New Roman"/>
          <w:sz w:val="24"/>
        </w:rPr>
        <w:t>kompleksit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QRS.</w:t>
      </w:r>
    </w:p>
    <w:p w14:paraId="576BC78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Rezultati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laboratorik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enzimat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arrijnë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miofibrilet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shkatërruara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anë</w:t>
      </w:r>
      <w:proofErr w:type="spellEnd"/>
    </w:p>
    <w:p w14:paraId="5CD1B73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qarkullim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46EB5E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Troponina</w:t>
      </w:r>
      <w:proofErr w:type="spellEnd"/>
      <w:r w:rsidRPr="00F6025D">
        <w:rPr>
          <w:rFonts w:ascii="Times New Roman" w:hAnsi="Times New Roman" w:cs="Times New Roman"/>
          <w:sz w:val="24"/>
        </w:rPr>
        <w:t>, ЅGОТ (</w:t>
      </w:r>
      <w:proofErr w:type="spellStart"/>
      <w:r w:rsidRPr="00F6025D">
        <w:rPr>
          <w:rFonts w:ascii="Times New Roman" w:hAnsi="Times New Roman" w:cs="Times New Roman"/>
          <w:sz w:val="24"/>
        </w:rPr>
        <w:t>transaminza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glutamat-oksal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acetike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serum), LDH (</w:t>
      </w:r>
      <w:proofErr w:type="spellStart"/>
      <w:r w:rsidRPr="00F6025D">
        <w:rPr>
          <w:rFonts w:ascii="Times New Roman" w:hAnsi="Times New Roman" w:cs="Times New Roman"/>
          <w:sz w:val="24"/>
        </w:rPr>
        <w:t>laktat</w:t>
      </w:r>
      <w:proofErr w:type="spellEnd"/>
    </w:p>
    <w:p w14:paraId="5644976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dehidrogjenaza</w:t>
      </w:r>
      <w:proofErr w:type="spellEnd"/>
      <w:r w:rsidRPr="00F6025D">
        <w:rPr>
          <w:rFonts w:ascii="Times New Roman" w:hAnsi="Times New Roman" w:cs="Times New Roman"/>
          <w:sz w:val="24"/>
        </w:rPr>
        <w:t>), CPK (</w:t>
      </w:r>
      <w:proofErr w:type="spellStart"/>
      <w:r w:rsidRPr="00F6025D">
        <w:rPr>
          <w:rFonts w:ascii="Times New Roman" w:hAnsi="Times New Roman" w:cs="Times New Roman"/>
          <w:sz w:val="24"/>
        </w:rPr>
        <w:t>kreatin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fosfokinoza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kurse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specifi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CPK-МB</w:t>
      </w:r>
    </w:p>
    <w:p w14:paraId="207272B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Leukocitoza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qëndron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2-3 </w:t>
      </w:r>
      <w:proofErr w:type="spellStart"/>
      <w:r w:rsidRPr="00F6025D">
        <w:rPr>
          <w:rFonts w:ascii="Times New Roman" w:hAnsi="Times New Roman" w:cs="Times New Roman"/>
          <w:sz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SE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përshpejtuar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qëndron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2-3 </w:t>
      </w:r>
      <w:proofErr w:type="spellStart"/>
      <w:r w:rsidRPr="00F6025D">
        <w:rPr>
          <w:rFonts w:ascii="Times New Roman" w:hAnsi="Times New Roman" w:cs="Times New Roman"/>
          <w:sz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1A88856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Ehokardiografia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</w:rPr>
        <w:t>zbulohen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komplikime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derdhje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vogla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perikard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formim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</w:p>
    <w:p w14:paraId="59D30A0A" w14:textId="3247F0C4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aneurizmave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muri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qësuar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.)</w:t>
      </w:r>
    </w:p>
    <w:p w14:paraId="1034F5C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Komplikimet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IAM:</w:t>
      </w:r>
    </w:p>
    <w:p w14:paraId="5AC5AC7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çrregullimi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ritmit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përçueshmërisë</w:t>
      </w:r>
      <w:proofErr w:type="spellEnd"/>
      <w:r w:rsidRPr="00F6025D">
        <w:rPr>
          <w:rFonts w:ascii="Times New Roman" w:hAnsi="Times New Roman" w:cs="Times New Roman"/>
          <w:sz w:val="24"/>
        </w:rPr>
        <w:t>;</w:t>
      </w:r>
      <w:proofErr w:type="gramEnd"/>
    </w:p>
    <w:p w14:paraId="6C75E42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pamjaftueshmëri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gjysma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sëmurëve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IAM.</w:t>
      </w:r>
    </w:p>
    <w:p w14:paraId="01BFDD8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Komplikimet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rralla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38A35B7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reinfarkti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infarkt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përsëritur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); - </w:t>
      </w:r>
      <w:proofErr w:type="spellStart"/>
      <w:r w:rsidRPr="00F6025D">
        <w:rPr>
          <w:rFonts w:ascii="Times New Roman" w:hAnsi="Times New Roman" w:cs="Times New Roman"/>
          <w:sz w:val="24"/>
        </w:rPr>
        <w:t>ruptura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pëlcitja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e </w:t>
      </w:r>
      <w:proofErr w:type="spellStart"/>
      <w:r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- </w:t>
      </w:r>
      <w:proofErr w:type="spellStart"/>
      <w:r w:rsidRPr="00F6025D">
        <w:rPr>
          <w:rFonts w:ascii="Times New Roman" w:hAnsi="Times New Roman" w:cs="Times New Roman"/>
          <w:sz w:val="24"/>
        </w:rPr>
        <w:t>trombembolia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- </w:t>
      </w:r>
      <w:proofErr w:type="spellStart"/>
      <w:r w:rsidRPr="00F6025D">
        <w:rPr>
          <w:rFonts w:ascii="Times New Roman" w:hAnsi="Times New Roman" w:cs="Times New Roman"/>
          <w:sz w:val="24"/>
        </w:rPr>
        <w:t>perikarditi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DF7C32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I IAM:</w:t>
      </w:r>
    </w:p>
    <w:p w14:paraId="5505F25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IAM </w:t>
      </w:r>
      <w:proofErr w:type="spellStart"/>
      <w:r w:rsidRPr="00F6025D">
        <w:rPr>
          <w:rFonts w:ascii="Times New Roman" w:hAnsi="Times New Roman" w:cs="Times New Roman"/>
          <w:sz w:val="24"/>
        </w:rPr>
        <w:t>vendosen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reparte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speciale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kujdes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intensiv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A78C751" w14:textId="4AFB3D5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Qëllimi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ndjekja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vazhdueshme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24 </w:t>
      </w:r>
      <w:proofErr w:type="spellStart"/>
      <w:r w:rsidRPr="00F6025D">
        <w:rPr>
          <w:rFonts w:ascii="Times New Roman" w:hAnsi="Times New Roman" w:cs="Times New Roman"/>
          <w:sz w:val="24"/>
        </w:rPr>
        <w:t>orëve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punë</w:t>
      </w:r>
      <w:r w:rsidR="0055336C" w:rsidRPr="00F6025D">
        <w:rPr>
          <w:rFonts w:ascii="Times New Roman" w:hAnsi="Times New Roman" w:cs="Times New Roman"/>
          <w:sz w:val="24"/>
        </w:rPr>
        <w:t>s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së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zemrës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në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monitor,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izolimi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plotë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68370E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shtrihet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monitori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B8E244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maskë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kateter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hunde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oksigjen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(3-5 litra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minutë</w:t>
      </w:r>
      <w:proofErr w:type="spellEnd"/>
      <w:proofErr w:type="gramStart"/>
      <w:r w:rsidRPr="00F6025D">
        <w:rPr>
          <w:rFonts w:ascii="Times New Roman" w:hAnsi="Times New Roman" w:cs="Times New Roman"/>
          <w:sz w:val="24"/>
        </w:rPr>
        <w:t>);</w:t>
      </w:r>
      <w:proofErr w:type="gramEnd"/>
    </w:p>
    <w:p w14:paraId="4712AF01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aplikohet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kanilë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kyçet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infuzioni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(NаС1 0,9%, </w:t>
      </w:r>
      <w:proofErr w:type="spellStart"/>
      <w:r w:rsidRPr="00F6025D">
        <w:rPr>
          <w:rFonts w:ascii="Times New Roman" w:hAnsi="Times New Roman" w:cs="Times New Roman"/>
          <w:sz w:val="24"/>
        </w:rPr>
        <w:t>glukozë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5%).</w:t>
      </w:r>
    </w:p>
    <w:p w14:paraId="32D092E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përkatëse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- </w:t>
      </w:r>
      <w:proofErr w:type="spellStart"/>
      <w:r w:rsidRPr="00F6025D">
        <w:rPr>
          <w:rFonts w:ascii="Times New Roman" w:hAnsi="Times New Roman" w:cs="Times New Roman"/>
          <w:sz w:val="24"/>
        </w:rPr>
        <w:t>vendoset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kateteri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urinar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- </w:t>
      </w:r>
      <w:proofErr w:type="spellStart"/>
      <w:r w:rsidRPr="00F6025D">
        <w:rPr>
          <w:rFonts w:ascii="Times New Roman" w:hAnsi="Times New Roman" w:cs="Times New Roman"/>
          <w:sz w:val="24"/>
        </w:rPr>
        <w:t>merret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analiza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laboratorike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6A0841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përbëhet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56F7DD2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I. Masa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7DEB7AC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jepen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</w:rPr>
        <w:t>analgetikë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morfinë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prej</w:t>
      </w:r>
      <w:proofErr w:type="spellEnd"/>
    </w:p>
    <w:p w14:paraId="4DD30AA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2-8 mg.).</w:t>
      </w:r>
    </w:p>
    <w:p w14:paraId="344D609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Pasi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shqetësuar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jepen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sedativë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hipotension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</w:p>
    <w:p w14:paraId="177F879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bradikardi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atropin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28102D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zvogëlohet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jepen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nitrate </w:t>
      </w:r>
      <w:proofErr w:type="spellStart"/>
      <w:r w:rsidRPr="00F6025D">
        <w:rPr>
          <w:rFonts w:ascii="Times New Roman" w:hAnsi="Times New Roman" w:cs="Times New Roman"/>
          <w:sz w:val="24"/>
        </w:rPr>
        <w:t>intravenozë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nirmin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7A57F123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nitroglicerina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F6025D">
        <w:rPr>
          <w:rFonts w:ascii="Times New Roman" w:hAnsi="Times New Roman" w:cs="Times New Roman"/>
          <w:sz w:val="24"/>
        </w:rPr>
        <w:t>infuzion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</w:rPr>
        <w:t>Oksigjen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qetësohet</w:t>
      </w:r>
      <w:proofErr w:type="spellEnd"/>
    </w:p>
    <w:p w14:paraId="1ACABA89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shenja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323109F" w14:textId="1B6255E9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II. Masat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kryesore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>:</w:t>
      </w:r>
    </w:p>
    <w:p w14:paraId="53418A3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F6025D">
        <w:rPr>
          <w:rFonts w:ascii="Times New Roman" w:hAnsi="Times New Roman" w:cs="Times New Roman"/>
          <w:sz w:val="24"/>
        </w:rPr>
        <w:t>qëllimi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rikanalizimi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riperfuzioni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trombit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mbajtja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rrjedhjes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arteria e</w:t>
      </w:r>
    </w:p>
    <w:p w14:paraId="145F38E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infarktit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trombolitike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gjegjësisht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fibrinolitike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streptokinaza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</w:p>
    <w:p w14:paraId="24165A6C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urokinaza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6-12 </w:t>
      </w:r>
      <w:proofErr w:type="spellStart"/>
      <w:r w:rsidRPr="00F6025D">
        <w:rPr>
          <w:rFonts w:ascii="Times New Roman" w:hAnsi="Times New Roman" w:cs="Times New Roman"/>
          <w:sz w:val="24"/>
        </w:rPr>
        <w:t>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para, e </w:t>
      </w:r>
      <w:proofErr w:type="spellStart"/>
      <w:r w:rsidRPr="00F6025D">
        <w:rPr>
          <w:rFonts w:ascii="Times New Roman" w:hAnsi="Times New Roman" w:cs="Times New Roman"/>
          <w:sz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shkatërrim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trombit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okluziv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897A1A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Pastaj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vazhdohet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heparin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48 </w:t>
      </w:r>
      <w:proofErr w:type="spellStart"/>
      <w:r w:rsidRPr="00F6025D">
        <w:rPr>
          <w:rFonts w:ascii="Times New Roman" w:hAnsi="Times New Roman" w:cs="Times New Roman"/>
          <w:sz w:val="24"/>
        </w:rPr>
        <w:t>orëve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tableta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aspirin (100-300 mg.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3C22256B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F6025D">
        <w:rPr>
          <w:rFonts w:ascii="Times New Roman" w:hAnsi="Times New Roman" w:cs="Times New Roman"/>
          <w:sz w:val="24"/>
        </w:rPr>
        <w:t>Revaskularizimi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IAM me </w:t>
      </w:r>
      <w:proofErr w:type="spellStart"/>
      <w:r w:rsidRPr="00F6025D">
        <w:rPr>
          <w:rFonts w:ascii="Times New Roman" w:hAnsi="Times New Roman" w:cs="Times New Roman"/>
          <w:sz w:val="24"/>
        </w:rPr>
        <w:t>angioplastikë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perkutane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transluminale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PTCA.</w:t>
      </w:r>
    </w:p>
    <w:p w14:paraId="1D5B7C1F" w14:textId="436FDE6B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Përmes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arteriesfemorale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koronarografisë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balon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katete</w:t>
      </w:r>
      <w:r w:rsidR="0055336C" w:rsidRPr="00F6025D">
        <w:rPr>
          <w:rFonts w:ascii="Times New Roman" w:hAnsi="Times New Roman" w:cs="Times New Roman"/>
          <w:sz w:val="24"/>
        </w:rPr>
        <w:t>r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në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vendin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e arteries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koronare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stenozuar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Pastaj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baloni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presion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arter</w:t>
      </w:r>
      <w:r w:rsidR="0055336C" w:rsidRPr="00F6025D">
        <w:rPr>
          <w:rFonts w:ascii="Times New Roman" w:hAnsi="Times New Roman" w:cs="Times New Roman"/>
          <w:sz w:val="24"/>
        </w:rPr>
        <w:t>ieve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koronare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dhe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mekanikisht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F6025D">
        <w:rPr>
          <w:rFonts w:ascii="Times New Roman" w:hAnsi="Times New Roman" w:cs="Times New Roman"/>
          <w:sz w:val="24"/>
        </w:rPr>
        <w:t>zgjeron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9B5804F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rezultate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angioplastikë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vendosja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stentave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230848BE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parandalon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ristenozës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zgjerimit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arterieve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infarktit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FDB6609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okluzion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pas PTCA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stentimit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aplikimi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barbave</w:t>
      </w:r>
      <w:proofErr w:type="spellEnd"/>
    </w:p>
    <w:p w14:paraId="6EE625E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antiagregues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rrugë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intravenoze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8BB31A0" w14:textId="53403F6E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80% e </w:t>
      </w:r>
      <w:proofErr w:type="spellStart"/>
      <w:r w:rsidRPr="00F6025D">
        <w:rPr>
          <w:rFonts w:ascii="Times New Roman" w:hAnsi="Times New Roman" w:cs="Times New Roman"/>
          <w:sz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arterie</w:t>
      </w:r>
      <w:r w:rsidR="0055336C" w:rsidRPr="00F6025D">
        <w:rPr>
          <w:rFonts w:ascii="Times New Roman" w:hAnsi="Times New Roman" w:cs="Times New Roman"/>
          <w:sz w:val="24"/>
        </w:rPr>
        <w:t>ve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koronare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kurse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20%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trajtohen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r w:rsidRPr="00F6025D">
        <w:rPr>
          <w:rFonts w:ascii="Times New Roman" w:hAnsi="Times New Roman" w:cs="Times New Roman"/>
          <w:sz w:val="24"/>
        </w:rPr>
        <w:t xml:space="preserve">me </w:t>
      </w:r>
      <w:proofErr w:type="spellStart"/>
      <w:r w:rsidRPr="00F6025D">
        <w:rPr>
          <w:rFonts w:ascii="Times New Roman" w:hAnsi="Times New Roman" w:cs="Times New Roman"/>
          <w:sz w:val="24"/>
        </w:rPr>
        <w:t>bajpas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836C181" w14:textId="32C35612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Revaskularizimi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(me bypass </w:t>
      </w:r>
      <w:proofErr w:type="spellStart"/>
      <w:r w:rsidRPr="00F6025D">
        <w:rPr>
          <w:rFonts w:ascii="Times New Roman" w:hAnsi="Times New Roman" w:cs="Times New Roman"/>
          <w:sz w:val="24"/>
        </w:rPr>
        <w:t>operacion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fo</w:t>
      </w:r>
      <w:r w:rsidR="0055336C" w:rsidRPr="00F6025D">
        <w:rPr>
          <w:rFonts w:ascii="Times New Roman" w:hAnsi="Times New Roman" w:cs="Times New Roman"/>
          <w:sz w:val="24"/>
        </w:rPr>
        <w:t>rmimin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urës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mbi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enën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gjakut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r w:rsidRPr="00F6025D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F6025D">
        <w:rPr>
          <w:rFonts w:ascii="Times New Roman" w:hAnsi="Times New Roman" w:cs="Times New Roman"/>
          <w:sz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mbyllur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(by-pass) </w:t>
      </w:r>
      <w:proofErr w:type="spellStart"/>
      <w:r w:rsidRPr="00F6025D">
        <w:rPr>
          <w:rFonts w:ascii="Times New Roman" w:hAnsi="Times New Roman" w:cs="Times New Roman"/>
          <w:sz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57AA3D17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PTCA,</w:t>
      </w:r>
    </w:p>
    <w:p w14:paraId="38F68348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mbyllje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arteries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koronare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6417388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lezione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E22B6BE" w14:textId="77777777" w:rsidR="00207F14" w:rsidRDefault="00207F14" w:rsidP="00C94A9A">
      <w:pPr>
        <w:pStyle w:val="NoSpacing"/>
        <w:rPr>
          <w:rFonts w:ascii="Times New Roman" w:hAnsi="Times New Roman" w:cs="Times New Roman"/>
          <w:sz w:val="24"/>
        </w:rPr>
      </w:pPr>
    </w:p>
    <w:p w14:paraId="69E03E93" w14:textId="4AF402F8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III. Masa </w:t>
      </w:r>
      <w:proofErr w:type="spellStart"/>
      <w:r w:rsidRPr="00F6025D">
        <w:rPr>
          <w:rFonts w:ascii="Times New Roman" w:hAnsi="Times New Roman" w:cs="Times New Roman"/>
          <w:sz w:val="24"/>
        </w:rPr>
        <w:t>shtesë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profilaktike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F6025D">
        <w:rPr>
          <w:rFonts w:ascii="Times New Roman" w:hAnsi="Times New Roman" w:cs="Times New Roman"/>
          <w:sz w:val="24"/>
        </w:rPr>
        <w:t>komplikimeve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5ACD7BB2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antiaritmikët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180F43E4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ritmit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CAC4EB5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kardioverzioni-defibrilimi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aritmi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takikardi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ventrikulare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954372B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diuretik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jepen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dobësi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VM.</w:t>
      </w:r>
    </w:p>
    <w:p w14:paraId="4ED5360D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- β-</w:t>
      </w:r>
      <w:proofErr w:type="spellStart"/>
      <w:r w:rsidRPr="00F6025D">
        <w:rPr>
          <w:rFonts w:ascii="Times New Roman" w:hAnsi="Times New Roman" w:cs="Times New Roman"/>
          <w:sz w:val="24"/>
        </w:rPr>
        <w:t>blokatorët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atenolo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propranolol) e </w:t>
      </w:r>
      <w:proofErr w:type="spellStart"/>
      <w:r w:rsidRPr="00F6025D">
        <w:rPr>
          <w:rFonts w:ascii="Times New Roman" w:hAnsi="Times New Roman" w:cs="Times New Roman"/>
          <w:sz w:val="24"/>
        </w:rPr>
        <w:t>zvogëlojnë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shpenzimin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oksigjenit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llogari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3A1B6778" w14:textId="1E405F29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ngadalësimit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zvogë</w:t>
      </w:r>
      <w:r w:rsidR="0055336C" w:rsidRPr="00F6025D">
        <w:rPr>
          <w:rFonts w:ascii="Times New Roman" w:hAnsi="Times New Roman" w:cs="Times New Roman"/>
          <w:sz w:val="24"/>
        </w:rPr>
        <w:t>limit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të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tkurrjes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së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miokardit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>.</w:t>
      </w:r>
    </w:p>
    <w:p w14:paraId="485D2F80" w14:textId="77777777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aspirina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efekt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antiagregues</w:t>
      </w:r>
      <w:proofErr w:type="spellEnd"/>
      <w:r w:rsidRPr="00F6025D">
        <w:rPr>
          <w:rFonts w:ascii="Times New Roman" w:hAnsi="Times New Roman" w:cs="Times New Roman"/>
          <w:sz w:val="24"/>
        </w:rPr>
        <w:t>.-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АCЕ – </w:t>
      </w:r>
      <w:proofErr w:type="spellStart"/>
      <w:r w:rsidRPr="00F6025D">
        <w:rPr>
          <w:rFonts w:ascii="Times New Roman" w:hAnsi="Times New Roman" w:cs="Times New Roman"/>
          <w:sz w:val="24"/>
        </w:rPr>
        <w:t>inhibitorët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</w:rPr>
        <w:t>jepen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shfaqje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1E608E31" w14:textId="39F41139" w:rsidR="00C94A9A" w:rsidRPr="00F6025D" w:rsidRDefault="00C94A9A" w:rsidP="00C94A9A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dobësisë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fazën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hershme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zvogëlojnë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vdekshmërinë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68F7932" w14:textId="77777777" w:rsidR="0055336C" w:rsidRPr="00F6025D" w:rsidRDefault="0055336C" w:rsidP="00C94A9A">
      <w:pPr>
        <w:pStyle w:val="NoSpacing"/>
        <w:rPr>
          <w:rFonts w:ascii="Times New Roman" w:hAnsi="Times New Roman" w:cs="Times New Roman"/>
          <w:sz w:val="24"/>
        </w:rPr>
      </w:pPr>
    </w:p>
    <w:p w14:paraId="76DB6E01" w14:textId="13CDF681" w:rsidR="0055336C" w:rsidRPr="00207F14" w:rsidRDefault="00086575" w:rsidP="00086575">
      <w:pPr>
        <w:pStyle w:val="NoSpacing"/>
        <w:spacing w:after="12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12.4 </w:t>
      </w:r>
      <w:r w:rsidR="0079793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07F14" w:rsidRPr="00207F14">
        <w:rPr>
          <w:rFonts w:ascii="Times New Roman" w:hAnsi="Times New Roman" w:cs="Times New Roman"/>
          <w:b/>
          <w:sz w:val="24"/>
        </w:rPr>
        <w:t>Sëmundje</w:t>
      </w:r>
      <w:proofErr w:type="spellEnd"/>
      <w:proofErr w:type="gramEnd"/>
      <w:r w:rsidR="00207F14"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07F14" w:rsidRPr="00207F14">
        <w:rPr>
          <w:rFonts w:ascii="Times New Roman" w:hAnsi="Times New Roman" w:cs="Times New Roman"/>
          <w:b/>
          <w:sz w:val="24"/>
        </w:rPr>
        <w:t>të</w:t>
      </w:r>
      <w:proofErr w:type="spellEnd"/>
      <w:r w:rsidR="00207F14"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07F14" w:rsidRPr="00207F14">
        <w:rPr>
          <w:rFonts w:ascii="Times New Roman" w:hAnsi="Times New Roman" w:cs="Times New Roman"/>
          <w:b/>
          <w:sz w:val="24"/>
        </w:rPr>
        <w:t>qarkullimit</w:t>
      </w:r>
      <w:proofErr w:type="spellEnd"/>
      <w:r w:rsidR="00207F14"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07F14" w:rsidRPr="00207F14">
        <w:rPr>
          <w:rFonts w:ascii="Times New Roman" w:hAnsi="Times New Roman" w:cs="Times New Roman"/>
          <w:b/>
          <w:sz w:val="24"/>
        </w:rPr>
        <w:t>periferik</w:t>
      </w:r>
      <w:proofErr w:type="spellEnd"/>
      <w:r w:rsidR="00207F14"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07F14" w:rsidRPr="00207F14">
        <w:rPr>
          <w:rFonts w:ascii="Times New Roman" w:hAnsi="Times New Roman" w:cs="Times New Roman"/>
          <w:b/>
          <w:sz w:val="24"/>
        </w:rPr>
        <w:t>të</w:t>
      </w:r>
      <w:proofErr w:type="spellEnd"/>
      <w:r w:rsidR="00207F14" w:rsidRPr="00207F1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07F14" w:rsidRPr="00207F14">
        <w:rPr>
          <w:rFonts w:ascii="Times New Roman" w:hAnsi="Times New Roman" w:cs="Times New Roman"/>
          <w:b/>
          <w:sz w:val="24"/>
        </w:rPr>
        <w:t>gjakut</w:t>
      </w:r>
      <w:proofErr w:type="spellEnd"/>
    </w:p>
    <w:p w14:paraId="5B181CB7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qarkullimit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periferik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nënkuptojnë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arterieve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venave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limfatike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712782A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praktikë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arterieve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ekstremiteteve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</w:p>
    <w:p w14:paraId="2A98BB60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opstrukcion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aterosklerotike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40591CBB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endarteritis </w:t>
      </w:r>
      <w:proofErr w:type="spellStart"/>
      <w:r w:rsidRPr="00F6025D">
        <w:rPr>
          <w:rFonts w:ascii="Times New Roman" w:hAnsi="Times New Roman" w:cs="Times New Roman"/>
          <w:sz w:val="24"/>
        </w:rPr>
        <w:t>obliternas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Morbus Burger, </w:t>
      </w:r>
      <w:proofErr w:type="spellStart"/>
      <w:r w:rsidRPr="00F6025D">
        <w:rPr>
          <w:rFonts w:ascii="Times New Roman" w:hAnsi="Times New Roman" w:cs="Times New Roman"/>
          <w:sz w:val="24"/>
        </w:rPr>
        <w:t>angjiopatitë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diabetike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gangrenat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kurse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</w:p>
    <w:p w14:paraId="35AFF705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venoz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varikozitetet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tromboflebitet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flebotrombozat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AA4406D" w14:textId="25156013" w:rsidR="0055336C" w:rsidRPr="00F6025D" w:rsidRDefault="00207F14" w:rsidP="0055336C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</w:rPr>
        <w:t>Anomalitë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lindura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zemrës</w:t>
      </w:r>
      <w:proofErr w:type="spellEnd"/>
    </w:p>
    <w:p w14:paraId="4A48659F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Anomalitë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lindura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stukturave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566F5E4D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mirëpo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49E9DE3A" w14:textId="747A3260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rriturit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Prevalenca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popullatën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0.8%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anomalitë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lindura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përgjithësi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BFF23CC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Etiologjia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760D22F2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Shkaktarët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mekanizmat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saktë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anomalive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kongjenitale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njohur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</w:p>
    <w:p w14:paraId="710295F2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Mirëpo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rëndësishëm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faktorë</w:t>
      </w:r>
      <w:proofErr w:type="spellEnd"/>
      <w:r w:rsidRPr="00F6025D">
        <w:rPr>
          <w:rFonts w:ascii="Times New Roman" w:hAnsi="Times New Roman" w:cs="Times New Roman"/>
          <w:sz w:val="24"/>
        </w:rPr>
        <w:t>;</w:t>
      </w:r>
      <w:proofErr w:type="gramEnd"/>
    </w:p>
    <w:p w14:paraId="0B3F64D2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gjenetik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trisomisë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13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trisomisë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21</w:t>
      </w:r>
    </w:p>
    <w:p w14:paraId="1A0B822A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jashtëm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viruset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toksoplazmoza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rubeola, </w:t>
      </w:r>
      <w:proofErr w:type="spellStart"/>
      <w:r w:rsidRPr="00F6025D">
        <w:rPr>
          <w:rFonts w:ascii="Times New Roman" w:hAnsi="Times New Roman" w:cs="Times New Roman"/>
          <w:sz w:val="24"/>
        </w:rPr>
        <w:t>citomegalovirusi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virusi</w:t>
      </w:r>
      <w:proofErr w:type="spellEnd"/>
    </w:p>
    <w:p w14:paraId="468D4FBD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herpes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simplex), </w:t>
      </w:r>
      <w:proofErr w:type="spellStart"/>
      <w:r w:rsidRPr="00F6025D">
        <w:rPr>
          <w:rFonts w:ascii="Times New Roman" w:hAnsi="Times New Roman" w:cs="Times New Roman"/>
          <w:sz w:val="24"/>
        </w:rPr>
        <w:t>materiet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kimike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talidomidi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fenitoina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toksinet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3638CE44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rrezatimi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3C4DE0EB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nënës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rreziku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4x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alkoolizmi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</w:p>
    <w:p w14:paraId="12BA6586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3D58A78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Klasifikimi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022DC755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• Ka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lloje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klasifikimit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anomalive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lindura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mirëpo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përdoret</w:t>
      </w:r>
      <w:proofErr w:type="spellEnd"/>
    </w:p>
    <w:p w14:paraId="3144C206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klasifikimi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efektit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hemodinamik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anomalive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klasifikimi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grupe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297DBD99" w14:textId="7976D94A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veseve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lindura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57DF56B8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Segoe UI Symbol" w:hAnsi="Segoe UI Symbol" w:cs="Segoe UI Symbol"/>
          <w:sz w:val="24"/>
        </w:rPr>
        <w:t>➢</w:t>
      </w:r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cianozë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cianoza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përzierjes</w:t>
      </w:r>
      <w:proofErr w:type="spellEnd"/>
    </w:p>
    <w:p w14:paraId="2E0EBD44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arterial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vlerat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faturimit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oksigjen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gjakun</w:t>
      </w:r>
      <w:proofErr w:type="spellEnd"/>
    </w:p>
    <w:p w14:paraId="067FAD2D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arterial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ulëta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normalisht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veset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shant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komunikim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6B235829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djathta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majtë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5F9FB4E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(</w:t>
      </w:r>
      <w:proofErr w:type="spellStart"/>
      <w:r w:rsidRPr="00F6025D">
        <w:rPr>
          <w:rFonts w:ascii="Times New Roman" w:hAnsi="Times New Roman" w:cs="Times New Roman"/>
          <w:sz w:val="24"/>
        </w:rPr>
        <w:t>Tetrallogjia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Fallot, </w:t>
      </w:r>
      <w:proofErr w:type="spellStart"/>
      <w:r w:rsidRPr="00F6025D">
        <w:rPr>
          <w:rFonts w:ascii="Times New Roman" w:hAnsi="Times New Roman" w:cs="Times New Roman"/>
          <w:sz w:val="24"/>
        </w:rPr>
        <w:t>Trillogjia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Fallot,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transpozicioni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plotë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mëdha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222AB415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dalje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gabuar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enëve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mëdha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anomalitë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komplikuara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</w:p>
    <w:p w14:paraId="5B4B4DD0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me </w:t>
      </w:r>
      <w:proofErr w:type="spellStart"/>
      <w:r w:rsidRPr="00F6025D">
        <w:rPr>
          <w:rFonts w:ascii="Times New Roman" w:hAnsi="Times New Roman" w:cs="Times New Roman"/>
          <w:sz w:val="24"/>
        </w:rPr>
        <w:t>zgavra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bashkuara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ventrikul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përbashkët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parabarkushe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përbashkët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72F509A3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.).</w:t>
      </w:r>
    </w:p>
    <w:p w14:paraId="3D7FB3B1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Segoe UI Symbol" w:hAnsi="Segoe UI Symbol" w:cs="Segoe UI Symbol"/>
          <w:sz w:val="24"/>
        </w:rPr>
        <w:t>➢</w:t>
      </w:r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cianozë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cianoza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paraqitetshumë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bëjnë</w:t>
      </w:r>
      <w:proofErr w:type="spellEnd"/>
    </w:p>
    <w:p w14:paraId="671D6258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veset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shant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komunikim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majtë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djathtë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defekti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septumit</w:t>
      </w:r>
      <w:proofErr w:type="spellEnd"/>
    </w:p>
    <w:p w14:paraId="6D52AA06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interatrial, </w:t>
      </w:r>
      <w:proofErr w:type="spellStart"/>
      <w:r w:rsidRPr="00F6025D">
        <w:rPr>
          <w:rFonts w:ascii="Times New Roman" w:hAnsi="Times New Roman" w:cs="Times New Roman"/>
          <w:sz w:val="24"/>
        </w:rPr>
        <w:t>defekti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septumit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interventrikular</w:t>
      </w:r>
      <w:proofErr w:type="spellEnd"/>
      <w:r w:rsidRPr="00F6025D">
        <w:rPr>
          <w:rFonts w:ascii="Times New Roman" w:hAnsi="Times New Roman" w:cs="Times New Roman"/>
          <w:sz w:val="24"/>
        </w:rPr>
        <w:t>, fistula aorto-</w:t>
      </w:r>
      <w:proofErr w:type="spellStart"/>
      <w:r w:rsidRPr="00F6025D">
        <w:rPr>
          <w:rFonts w:ascii="Times New Roman" w:hAnsi="Times New Roman" w:cs="Times New Roman"/>
          <w:sz w:val="24"/>
        </w:rPr>
        <w:t>pulmonare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anomalitë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1751A324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stenoza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valvulare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stenozë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aortës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stenozë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arteries </w:t>
      </w:r>
      <w:proofErr w:type="spellStart"/>
      <w:r w:rsidRPr="00F6025D">
        <w:rPr>
          <w:rFonts w:ascii="Times New Roman" w:hAnsi="Times New Roman" w:cs="Times New Roman"/>
          <w:sz w:val="24"/>
        </w:rPr>
        <w:t>pulmonare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.).</w:t>
      </w:r>
    </w:p>
    <w:p w14:paraId="31EC5267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Pasqyra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7E809135" w14:textId="59A73D0A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manifestohet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domosdoshmërish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fëmijëri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pare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paraqiten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Shumica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periodë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7F4591A6" w14:textId="63AC6AB9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manifestimet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veset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cianozë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kërkojnë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fëmijë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haset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zhvillim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infeksione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respiratore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endokardit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AF186EA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Diagnoza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</w:p>
    <w:p w14:paraId="0ED1915B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Veprimet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diagnostiko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standarde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anamneza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ekzaminimi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objektiv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EKG, </w:t>
      </w:r>
      <w:proofErr w:type="spellStart"/>
      <w:r w:rsidRPr="00F6025D">
        <w:rPr>
          <w:rFonts w:ascii="Times New Roman" w:hAnsi="Times New Roman" w:cs="Times New Roman"/>
          <w:sz w:val="24"/>
        </w:rPr>
        <w:t>radiografia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18C21B70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gjoksit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ekokardiografia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rezonanca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magnetike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kateterizimi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angiokardiografia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69A3672F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rëndësishmja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detektimi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zhurmave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dërgimi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ekzaminim</w:t>
      </w:r>
      <w:proofErr w:type="spellEnd"/>
    </w:p>
    <w:p w14:paraId="3CBA6B90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ekokardiografik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fëmijëve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6BD45F5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konservativ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konservativ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përfshinë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terapinë</w:t>
      </w:r>
      <w:proofErr w:type="spellEnd"/>
    </w:p>
    <w:p w14:paraId="3631AF42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medikamentoze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kufizimi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profilaksa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endokarditit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aritmive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.).</w:t>
      </w:r>
    </w:p>
    <w:p w14:paraId="2B1D35FE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përfshinë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intervenimet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korrektuese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korrigjimi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anomalive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intervenimet</w:t>
      </w:r>
      <w:proofErr w:type="spellEnd"/>
    </w:p>
    <w:p w14:paraId="692929B6" w14:textId="1AAD21E6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paliative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qëllim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lehtësimit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korrigjimi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anomalisë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mundur</w:t>
      </w:r>
      <w:proofErr w:type="spellEnd"/>
    </w:p>
    <w:p w14:paraId="6D7B1430" w14:textId="77777777" w:rsidR="0055336C" w:rsidRDefault="0055336C" w:rsidP="00C94A9A">
      <w:pPr>
        <w:pStyle w:val="NoSpacing"/>
        <w:rPr>
          <w:rFonts w:ascii="Times New Roman" w:hAnsi="Times New Roman" w:cs="Times New Roman"/>
          <w:b/>
          <w:sz w:val="24"/>
          <w:lang w:val="sq-AL"/>
        </w:rPr>
      </w:pPr>
    </w:p>
    <w:p w14:paraId="7C7D9D9B" w14:textId="77777777" w:rsidR="00086575" w:rsidRDefault="00086575" w:rsidP="00C94A9A">
      <w:pPr>
        <w:pStyle w:val="NoSpacing"/>
        <w:rPr>
          <w:rFonts w:ascii="Times New Roman" w:hAnsi="Times New Roman" w:cs="Times New Roman"/>
          <w:b/>
          <w:sz w:val="24"/>
          <w:lang w:val="sq-AL"/>
        </w:rPr>
      </w:pPr>
    </w:p>
    <w:p w14:paraId="7A144C93" w14:textId="77777777" w:rsidR="00086575" w:rsidRPr="00F6025D" w:rsidRDefault="00086575" w:rsidP="00C94A9A">
      <w:pPr>
        <w:pStyle w:val="NoSpacing"/>
        <w:rPr>
          <w:rFonts w:ascii="Times New Roman" w:hAnsi="Times New Roman" w:cs="Times New Roman"/>
          <w:b/>
          <w:sz w:val="24"/>
          <w:lang w:val="sq-AL"/>
        </w:rPr>
      </w:pPr>
    </w:p>
    <w:p w14:paraId="1058C984" w14:textId="655EADA3" w:rsidR="005502B5" w:rsidRPr="0079793B" w:rsidRDefault="00086575" w:rsidP="0055336C">
      <w:pPr>
        <w:pStyle w:val="NoSpacing"/>
        <w:rPr>
          <w:rFonts w:ascii="Times New Roman" w:hAnsi="Times New Roman" w:cs="Times New Roman"/>
          <w:b/>
          <w:sz w:val="28"/>
          <w:lang w:val="sq-AL"/>
        </w:rPr>
      </w:pPr>
      <w:r w:rsidRPr="0079793B">
        <w:rPr>
          <w:rFonts w:ascii="Times New Roman" w:hAnsi="Times New Roman" w:cs="Times New Roman"/>
          <w:b/>
          <w:sz w:val="28"/>
          <w:lang w:val="sq-AL"/>
        </w:rPr>
        <w:t>TEMA</w:t>
      </w:r>
      <w:r w:rsidR="005502B5" w:rsidRPr="0079793B">
        <w:rPr>
          <w:rFonts w:ascii="Times New Roman" w:hAnsi="Times New Roman" w:cs="Times New Roman"/>
          <w:b/>
          <w:sz w:val="28"/>
          <w:lang w:val="sq-AL"/>
        </w:rPr>
        <w:t xml:space="preserve">  13</w:t>
      </w:r>
      <w:r w:rsidRPr="0079793B">
        <w:rPr>
          <w:rFonts w:ascii="Times New Roman" w:hAnsi="Times New Roman" w:cs="Times New Roman"/>
          <w:b/>
          <w:sz w:val="28"/>
          <w:lang w:val="sq-AL"/>
        </w:rPr>
        <w:t>.</w:t>
      </w:r>
      <w:r w:rsidR="005502B5" w:rsidRPr="0079793B">
        <w:rPr>
          <w:rFonts w:ascii="Times New Roman" w:hAnsi="Times New Roman" w:cs="Times New Roman"/>
          <w:b/>
          <w:sz w:val="28"/>
          <w:lang w:val="sq-AL"/>
        </w:rPr>
        <w:tab/>
        <w:t xml:space="preserve">Sëmundjet e sistemit të frymëmarrjes </w:t>
      </w:r>
    </w:p>
    <w:p w14:paraId="75268DF8" w14:textId="77777777" w:rsidR="005502B5" w:rsidRDefault="005502B5" w:rsidP="0055336C">
      <w:pPr>
        <w:pStyle w:val="NoSpacing"/>
        <w:rPr>
          <w:rFonts w:ascii="Times New Roman" w:hAnsi="Times New Roman" w:cs="Times New Roman"/>
          <w:b/>
          <w:sz w:val="24"/>
          <w:lang w:val="sq-AL"/>
        </w:rPr>
      </w:pPr>
    </w:p>
    <w:p w14:paraId="3CAA294B" w14:textId="2383A228" w:rsidR="0055336C" w:rsidRDefault="0079793B" w:rsidP="0055336C">
      <w:pPr>
        <w:pStyle w:val="NoSpacing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 xml:space="preserve">13.1  </w:t>
      </w:r>
      <w:proofErr w:type="spellStart"/>
      <w:r w:rsidR="0055336C" w:rsidRPr="00F6025D">
        <w:rPr>
          <w:rFonts w:ascii="Times New Roman" w:hAnsi="Times New Roman" w:cs="Times New Roman"/>
          <w:b/>
          <w:bCs/>
          <w:sz w:val="24"/>
        </w:rPr>
        <w:t>Emfizema</w:t>
      </w:r>
      <w:proofErr w:type="spellEnd"/>
      <w:proofErr w:type="gramEnd"/>
      <w:r w:rsidR="0055336C"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55336C" w:rsidRPr="00F6025D">
        <w:rPr>
          <w:rFonts w:ascii="Times New Roman" w:hAnsi="Times New Roman" w:cs="Times New Roman"/>
          <w:b/>
          <w:bCs/>
          <w:sz w:val="24"/>
        </w:rPr>
        <w:t>pulmonare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> (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Emfizema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55336C"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="0055336C" w:rsidRPr="00F6025D">
        <w:rPr>
          <w:rFonts w:ascii="Times New Roman" w:hAnsi="Times New Roman" w:cs="Times New Roman"/>
          <w:sz w:val="24"/>
        </w:rPr>
        <w:t>)</w:t>
      </w:r>
    </w:p>
    <w:p w14:paraId="7C38370E" w14:textId="77777777" w:rsidR="00086575" w:rsidRPr="00F6025D" w:rsidRDefault="00086575" w:rsidP="0055336C">
      <w:pPr>
        <w:pStyle w:val="NoSpacing"/>
        <w:rPr>
          <w:rFonts w:ascii="Times New Roman" w:hAnsi="Times New Roman" w:cs="Times New Roman"/>
          <w:b/>
          <w:bCs/>
          <w:sz w:val="24"/>
        </w:rPr>
      </w:pPr>
    </w:p>
    <w:p w14:paraId="4E7CAB25" w14:textId="77777777" w:rsidR="0055336C" w:rsidRPr="005502B5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Emfizema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pulmonare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përfaqëson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rritje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vazhdueshme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qëndrueshme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vëllimit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rrugëve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fundore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vogla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"https://www.medinfo.al/Sistemi_Respirator/"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aparatit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frymëmarrjes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prek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kryesisht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"Alveolat pulmonare"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alveolat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hojëzat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e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shfaqet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shpesh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bronkiti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kronik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astmës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bronkiale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Proçeset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inflamatore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rritja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rezistencës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rrugëve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frymëmarrjes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shoqërohen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inflamacion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alveolave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përfundon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shkatërrimin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tyre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shkrirjen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alveolat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fqinje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5502B5">
        <w:rPr>
          <w:rFonts w:ascii="Times New Roman" w:hAnsi="Times New Roman" w:cs="Times New Roman"/>
          <w:sz w:val="24"/>
        </w:rPr>
        <w:t>formuar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mënyrë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hapësira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mëdha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ajrore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1FBE9A03" w14:textId="77777777" w:rsidR="0055336C" w:rsidRPr="005502B5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5502B5">
        <w:rPr>
          <w:rFonts w:ascii="Times New Roman" w:hAnsi="Times New Roman" w:cs="Times New Roman"/>
          <w:sz w:val="24"/>
        </w:rPr>
        <w:t xml:space="preserve">Ky </w:t>
      </w:r>
      <w:proofErr w:type="spellStart"/>
      <w:r w:rsidRPr="005502B5">
        <w:rPr>
          <w:rFonts w:ascii="Times New Roman" w:hAnsi="Times New Roman" w:cs="Times New Roman"/>
          <w:sz w:val="24"/>
        </w:rPr>
        <w:t>proçes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shkakton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pakësim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përparues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numrit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hapësirave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ajrore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shërbejnë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shkëmbimin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gazeve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Kjo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reflektohet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shfaqjen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"https://www.medinfo.al/Simptomat/Dispnea.html" \o "Dispnea, Marrja e frymës, Vështirësi në frymëmarrje"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vështirësisë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në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frymëmarrje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. Pas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periudhe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kohore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rritja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përparuese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shtypjes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nivelin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qarkullimit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gjakut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"https://www.medinfo.al/Sistemi_Respirator/Mushkeria/" \o "Mushkëria"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mushkëri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çon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"https://www.medinfo.al/Semundjet/Insuficienca_kardiake.html" \o "Insufiçienca kardiake"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dobësim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punës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zemrës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insuficiencë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kardiake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), me </w:t>
      </w:r>
      <w:proofErr w:type="spellStart"/>
      <w:r w:rsidRPr="005502B5">
        <w:rPr>
          <w:rFonts w:ascii="Times New Roman" w:hAnsi="Times New Roman" w:cs="Times New Roman"/>
          <w:sz w:val="24"/>
        </w:rPr>
        <w:t>simptomat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klinike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përkatëse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Mjekimi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emfizemës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pulmonare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pamundur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ditët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sotme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6E272A52" w14:textId="77777777" w:rsidR="0055336C" w:rsidRPr="005502B5" w:rsidRDefault="0055336C" w:rsidP="0055336C">
      <w:pPr>
        <w:pStyle w:val="NoSpacing"/>
        <w:jc w:val="both"/>
        <w:rPr>
          <w:rFonts w:ascii="Times New Roman" w:hAnsi="Times New Roman" w:cs="Times New Roman"/>
          <w:b/>
          <w:bCs/>
          <w:sz w:val="24"/>
        </w:rPr>
      </w:pPr>
      <w:hyperlink r:id="rId219" w:anchor="collapse-2_206-4" w:history="1">
        <w:proofErr w:type="spellStart"/>
        <w:r w:rsidRPr="005502B5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Shkaqet</w:t>
        </w:r>
        <w:proofErr w:type="spellEnd"/>
      </w:hyperlink>
    </w:p>
    <w:p w14:paraId="6F8F85B2" w14:textId="77777777" w:rsidR="0055336C" w:rsidRPr="005502B5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Emfizema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pulmonare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shpesh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dytësore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pasojë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inflamacioneve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kronike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"https://www.medinfo.al/Sistemi_Respirator/Mushkeria/Bronket/" \o "Bronket"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bronkeve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veçanërisht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"https://www.medinfo.al/Semundjet/Bronkopneumopatia_obstruktive_kronike.html" \o "Bronkopneumopatia obstruktive kronike (BPOK)"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bronkopneumopatisë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obstruktive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kronike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 (shih BPKO)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astmës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bronkiale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rrallë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haset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emfizema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pulmonare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lidhur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moshën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shfaqet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zakonisht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tek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personat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mbi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50 </w:t>
      </w:r>
      <w:proofErr w:type="spellStart"/>
      <w:r w:rsidRPr="005502B5">
        <w:rPr>
          <w:rFonts w:ascii="Times New Roman" w:hAnsi="Times New Roman" w:cs="Times New Roman"/>
          <w:sz w:val="24"/>
        </w:rPr>
        <w:t>vjeç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7008EBE2" w14:textId="77777777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rralla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emfizema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persona </w:t>
      </w:r>
      <w:proofErr w:type="spellStart"/>
      <w:r w:rsidRPr="00F6025D">
        <w:rPr>
          <w:rFonts w:ascii="Times New Roman" w:hAnsi="Times New Roman" w:cs="Times New Roman"/>
          <w:sz w:val="24"/>
        </w:rPr>
        <w:t>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40 </w:t>
      </w:r>
      <w:proofErr w:type="spellStart"/>
      <w:r w:rsidRPr="00F6025D">
        <w:rPr>
          <w:rFonts w:ascii="Times New Roman" w:hAnsi="Times New Roman" w:cs="Times New Roman"/>
          <w:sz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defiçit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frenuesve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enzimës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alfa-1 </w:t>
      </w:r>
      <w:proofErr w:type="spellStart"/>
      <w:r w:rsidRPr="00F6025D">
        <w:rPr>
          <w:rFonts w:ascii="Times New Roman" w:hAnsi="Times New Roman" w:cs="Times New Roman"/>
          <w:sz w:val="24"/>
        </w:rPr>
        <w:t>proteinazë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14E1E70" w14:textId="77777777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rrezikut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zhvillimin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emfizemës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pulmonare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4CF2605D" w14:textId="77777777" w:rsidR="0055336C" w:rsidRPr="005502B5" w:rsidRDefault="0055336C" w:rsidP="00516FF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220" w:tooltip="Duhanpirja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Duhanpirja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</w:t>
      </w:r>
    </w:p>
    <w:p w14:paraId="0967BA0A" w14:textId="77777777" w:rsidR="0055336C" w:rsidRPr="005502B5" w:rsidRDefault="0055336C" w:rsidP="00516FFB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221" w:tooltip="Astma bronkiale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Astma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bronkiale</w:t>
        </w:r>
        <w:proofErr w:type="spellEnd"/>
      </w:hyperlink>
    </w:p>
    <w:p w14:paraId="6B58B479" w14:textId="77777777" w:rsidR="0055336C" w:rsidRDefault="0055336C" w:rsidP="00516FFB">
      <w:pPr>
        <w:pStyle w:val="NoSpacing"/>
        <w:numPr>
          <w:ilvl w:val="0"/>
          <w:numId w:val="1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hyperlink r:id="rId222" w:tooltip="Bronkiti kronik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Bronkiti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kronik</w:t>
        </w:r>
        <w:proofErr w:type="spellEnd"/>
      </w:hyperlink>
    </w:p>
    <w:p w14:paraId="0ECE4822" w14:textId="77777777" w:rsidR="0079793B" w:rsidRDefault="0079793B" w:rsidP="0055336C">
      <w:pPr>
        <w:pStyle w:val="NoSpacing"/>
        <w:jc w:val="both"/>
      </w:pPr>
    </w:p>
    <w:p w14:paraId="4510718E" w14:textId="77777777" w:rsidR="0055336C" w:rsidRPr="005502B5" w:rsidRDefault="0055336C" w:rsidP="0055336C">
      <w:pPr>
        <w:pStyle w:val="NoSpacing"/>
        <w:jc w:val="both"/>
        <w:rPr>
          <w:rFonts w:ascii="Times New Roman" w:hAnsi="Times New Roman" w:cs="Times New Roman"/>
          <w:b/>
          <w:bCs/>
          <w:sz w:val="24"/>
        </w:rPr>
      </w:pPr>
      <w:hyperlink r:id="rId223" w:anchor="collapse-2_206-5" w:history="1">
        <w:proofErr w:type="spellStart"/>
        <w:r w:rsidRPr="005502B5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Simptomat</w:t>
        </w:r>
        <w:proofErr w:type="spellEnd"/>
      </w:hyperlink>
    </w:p>
    <w:p w14:paraId="22E12822" w14:textId="27C31B58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hyperlink r:id="rId224" w:tgtFrame="_blank" w:tooltip="Emfizema pulmonare: marrje fryme, kollë e thatë ose me gëlbazë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Emfizema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pulmonare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marrje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fryme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kollë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thatë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ose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me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gëlbazë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32CD6822" w14:textId="77777777" w:rsidR="0055336C" w:rsidRPr="005502B5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b/>
          <w:bCs/>
          <w:sz w:val="24"/>
        </w:rPr>
        <w:t>Simptomat</w:t>
      </w:r>
      <w:proofErr w:type="spellEnd"/>
      <w:r w:rsidRPr="005502B5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b/>
          <w:bCs/>
          <w:sz w:val="24"/>
        </w:rPr>
        <w:t>emfizemës</w:t>
      </w:r>
      <w:proofErr w:type="spellEnd"/>
      <w:r w:rsidRPr="005502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b/>
          <w:bCs/>
          <w:sz w:val="24"/>
        </w:rPr>
        <w:t>pulmonare</w:t>
      </w:r>
      <w:proofErr w:type="spellEnd"/>
      <w:r w:rsidRPr="005502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b/>
          <w:bCs/>
          <w:sz w:val="24"/>
        </w:rPr>
        <w:t>janë</w:t>
      </w:r>
      <w:proofErr w:type="spellEnd"/>
      <w:r w:rsidRPr="005502B5">
        <w:rPr>
          <w:rFonts w:ascii="Times New Roman" w:hAnsi="Times New Roman" w:cs="Times New Roman"/>
          <w:b/>
          <w:bCs/>
          <w:sz w:val="24"/>
        </w:rPr>
        <w:t>:</w:t>
      </w:r>
    </w:p>
    <w:p w14:paraId="0D20BAA5" w14:textId="77777777" w:rsidR="0055336C" w:rsidRPr="005502B5" w:rsidRDefault="0055336C" w:rsidP="00516FF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Vështirësia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frymëmarrje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sforcimit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fizik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; me </w:t>
      </w:r>
      <w:proofErr w:type="spellStart"/>
      <w:r w:rsidRPr="005502B5">
        <w:rPr>
          <w:rFonts w:ascii="Times New Roman" w:hAnsi="Times New Roman" w:cs="Times New Roman"/>
          <w:sz w:val="24"/>
        </w:rPr>
        <w:t>përparimin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sëmundjes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kjo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simptomë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shfaqet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gjendjen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qetësisë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3BA4FAB2" w14:textId="77777777" w:rsidR="0055336C" w:rsidRPr="005502B5" w:rsidRDefault="0055336C" w:rsidP="00516FF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hyperlink r:id="rId225" w:tooltip="Kolla e thatë (irrituese)/Kolla e njomë (me gëlbazë)" w:history="1"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Kolla e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thatë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irrituese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gëlbazë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ndryshimi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ngjyrës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"Gëlbaza"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gëlbazës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jetë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shenjë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infeksioni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sz w:val="24"/>
        </w:rPr>
        <w:t>)</w:t>
      </w:r>
    </w:p>
    <w:p w14:paraId="433265B1" w14:textId="77777777" w:rsidR="0055336C" w:rsidRPr="005502B5" w:rsidRDefault="0055336C" w:rsidP="00516FF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hyperlink r:id="rId226" w:tooltip="Ngjyrosja në blu e lëkurës (Cianoza)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Cianoza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ngjyrosje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nuancë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blu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buzëve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lëkurës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mukozave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pakësimit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sasisë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oksigjenit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gjak</w:t>
      </w:r>
      <w:proofErr w:type="spellEnd"/>
      <w:r w:rsidRPr="005502B5">
        <w:rPr>
          <w:rFonts w:ascii="Times New Roman" w:hAnsi="Times New Roman" w:cs="Times New Roman"/>
          <w:sz w:val="24"/>
        </w:rPr>
        <w:t>).</w:t>
      </w:r>
    </w:p>
    <w:p w14:paraId="7F7407C5" w14:textId="77777777" w:rsidR="0055336C" w:rsidRPr="005502B5" w:rsidRDefault="0055336C" w:rsidP="00516FF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Çrregullimi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gjendjes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përgjithshme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ulja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rezistencës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trupore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5502B5">
        <w:rPr>
          <w:rFonts w:ascii="Times New Roman" w:hAnsi="Times New Roman" w:cs="Times New Roman"/>
          <w:sz w:val="24"/>
        </w:rPr>
        <w:t>shoqëruar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ndjeshmëri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lartë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ndaj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infeksioneve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215B13EB" w14:textId="77777777" w:rsidR="0055336C" w:rsidRPr="005502B5" w:rsidRDefault="0055336C" w:rsidP="00516FF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hyperlink r:id="rId227" w:tooltip="Takipnea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Rritja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frekuencës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respiratore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shpeshtësia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frymëshkëmbimit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minutë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), me </w:t>
      </w:r>
      <w:proofErr w:type="spellStart"/>
      <w:r w:rsidRPr="005502B5">
        <w:rPr>
          <w:rFonts w:ascii="Times New Roman" w:hAnsi="Times New Roman" w:cs="Times New Roman"/>
          <w:sz w:val="24"/>
        </w:rPr>
        <w:t>shfaqjen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zhurmave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fishkëllimave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"Auskultacioni"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auskultacion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dëgjimin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stetoskop</w:t>
      </w:r>
      <w:proofErr w:type="spellEnd"/>
      <w:r w:rsidRPr="005502B5">
        <w:rPr>
          <w:rFonts w:ascii="Times New Roman" w:hAnsi="Times New Roman" w:cs="Times New Roman"/>
          <w:sz w:val="24"/>
        </w:rPr>
        <w:t>).</w:t>
      </w:r>
    </w:p>
    <w:p w14:paraId="04AB3C95" w14:textId="77777777" w:rsidR="0079793B" w:rsidRDefault="0079793B" w:rsidP="0055336C">
      <w:pPr>
        <w:pStyle w:val="NoSpacing"/>
        <w:jc w:val="both"/>
        <w:rPr>
          <w:rFonts w:ascii="Times New Roman" w:hAnsi="Times New Roman" w:cs="Times New Roman"/>
          <w:b/>
          <w:bCs/>
          <w:sz w:val="24"/>
        </w:rPr>
      </w:pPr>
    </w:p>
    <w:p w14:paraId="3E17E1E2" w14:textId="77777777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stade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avancuara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354167D4" w14:textId="77777777" w:rsidR="0055336C" w:rsidRPr="00F6025D" w:rsidRDefault="0055336C" w:rsidP="00516FF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Vështirësi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përhershme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gjendjen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qetësisë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93909DB" w14:textId="77777777" w:rsidR="0055336C" w:rsidRPr="00F6025D" w:rsidRDefault="0055336C" w:rsidP="00516FF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gëlbazë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 </w:t>
      </w:r>
    </w:p>
    <w:p w14:paraId="0C3BE83C" w14:textId="77777777" w:rsidR="0055336C" w:rsidRPr="00F6025D" w:rsidRDefault="0055336C" w:rsidP="00516FF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Tërheqje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kafazit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hinkës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bllokimit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muskujve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pozicionin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frymëthithjes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inspiracionit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7148F8D2" w14:textId="77777777" w:rsidR="0055336C" w:rsidRPr="00F6025D" w:rsidRDefault="0055336C" w:rsidP="00516FF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Ndryshimet e </w:t>
      </w:r>
      <w:proofErr w:type="spellStart"/>
      <w:r w:rsidRPr="00F6025D">
        <w:rPr>
          <w:rFonts w:ascii="Times New Roman" w:hAnsi="Times New Roman" w:cs="Times New Roman"/>
          <w:sz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mbingarkesë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djathtë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77E84E1" w14:textId="77777777" w:rsidR="0055336C" w:rsidRPr="00F6025D" w:rsidRDefault="0055336C" w:rsidP="00516FF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mbingarkesë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pompë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përparojë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insuficiencë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603901F" w14:textId="77777777" w:rsidR="0079793B" w:rsidRDefault="0055336C" w:rsidP="00516FFB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Çrregullim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pafuqi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"https://www.medinfo.al/Simptomat/Renia_ne_peshe.html" \o "Rënia në peshë (Humbja e peshës, Dobësimi, Pesha e pamjaftueshme, Kaheksia)"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rënie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peshë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"https://www.medinfo.al/Simptomat/Hipotonia.html" \o "Hipotonia (Dobësia muskulare)"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dobësi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muskulare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4493D29C" w14:textId="2399AD9D" w:rsidR="0079793B" w:rsidRPr="006E6700" w:rsidRDefault="0055336C" w:rsidP="006E6700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  </w:t>
      </w:r>
    </w:p>
    <w:p w14:paraId="2D2DEEC9" w14:textId="77777777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b/>
          <w:bCs/>
          <w:sz w:val="24"/>
        </w:rPr>
      </w:pPr>
      <w:hyperlink r:id="rId228" w:anchor="collapse-2_206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Diagnoza</w:t>
        </w:r>
        <w:proofErr w:type="spellEnd"/>
      </w:hyperlink>
    </w:p>
    <w:p w14:paraId="562E511C" w14:textId="34714735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hyperlink r:id="rId229" w:tgtFrame="_blank" w:tooltip="Emfizema pulmonare: radiografia e mushkërive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Emfizema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pulmonare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radiografia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mushkërive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49EA92F0" w14:textId="77777777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Diagnostikimi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emfizemës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pulmonare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4713CD04" w14:textId="77777777" w:rsidR="0055336C" w:rsidRPr="005502B5" w:rsidRDefault="0055336C" w:rsidP="00516FF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Njohja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mjekut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historinë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fillimit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sëmundjes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simptomat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pacientit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5DACE566" w14:textId="77777777" w:rsidR="0055336C" w:rsidRPr="005502B5" w:rsidRDefault="0055336C" w:rsidP="00516FF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hyperlink r:id="rId230" w:tooltip="Ekzaminimi fizik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Egzaminimi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fizik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: </w:t>
      </w:r>
      <w:proofErr w:type="spellStart"/>
      <w:r>
        <w:fldChar w:fldCharType="begin"/>
      </w:r>
      <w:r>
        <w:instrText>HYPERLINK "https://www.medinfo.al/Sistemi-musculo-skeletor/Kafazi_i_kraharorit/" \o "Kafazi i kraharorit"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kafazi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kraharorit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formën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hinkës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ngjyra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blu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buzëve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gishtave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fryrja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venave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qafës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pranisë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insuficiencës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kardiake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djathtë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konstatohen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enjtje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këmbëve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4CE956D1" w14:textId="77777777" w:rsidR="0055336C" w:rsidRPr="005502B5" w:rsidRDefault="0055336C" w:rsidP="00516FF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hyperlink r:id="rId231" w:tooltip="Matja e frymënxjerrjes maksimale, Matja e sasisë maksimale të ajrit të nxjerrë nga mushkëritë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Testet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frymëshkëmbimit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spirometria</w:t>
      </w:r>
      <w:proofErr w:type="spellEnd"/>
      <w:r w:rsidRPr="005502B5">
        <w:rPr>
          <w:rFonts w:ascii="Times New Roman" w:hAnsi="Times New Roman" w:cs="Times New Roman"/>
          <w:sz w:val="24"/>
        </w:rPr>
        <w:t>)</w:t>
      </w:r>
    </w:p>
    <w:p w14:paraId="2EB464D2" w14:textId="77777777" w:rsidR="0055336C" w:rsidRPr="005502B5" w:rsidRDefault="0055336C" w:rsidP="00516FF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hyperlink r:id="rId232" w:tooltip="Testi i matjes së nivelit të gazeve në gjak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Matja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nivelit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të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gazeve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në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gjak</w:t>
        </w:r>
        <w:proofErr w:type="spellEnd"/>
      </w:hyperlink>
    </w:p>
    <w:p w14:paraId="3F6FF9AC" w14:textId="031FFEF3" w:rsidR="0079793B" w:rsidRPr="0079793B" w:rsidRDefault="0055336C" w:rsidP="0079793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hyperlink r:id="rId233" w:tooltip="Radiografia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Radiografia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 xml:space="preserve"> e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 </w:t>
      </w:r>
    </w:p>
    <w:p w14:paraId="3533BF0C" w14:textId="06209D06" w:rsidR="0055336C" w:rsidRPr="0079793B" w:rsidRDefault="0055336C" w:rsidP="0079793B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5502B5">
        <w:rPr>
          <w:rFonts w:ascii="Times New Roman" w:hAnsi="Times New Roman" w:cs="Times New Roman"/>
          <w:sz w:val="24"/>
        </w:rPr>
        <w:t>EKG (</w:t>
      </w:r>
      <w:proofErr w:type="spellStart"/>
      <w:r>
        <w:fldChar w:fldCharType="begin"/>
      </w:r>
      <w:r>
        <w:instrText>HYPERLINK "https://www.medinfo.al/Ekzaminimet/Elektrokardiograma.html" \o "Elektrokardiografia (EKG)"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elektrokardiograma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)</w:t>
      </w:r>
    </w:p>
    <w:p w14:paraId="21DE67CA" w14:textId="77777777" w:rsidR="0079793B" w:rsidRDefault="0079793B" w:rsidP="0055336C">
      <w:pPr>
        <w:pStyle w:val="NoSpacing"/>
        <w:jc w:val="both"/>
      </w:pPr>
    </w:p>
    <w:p w14:paraId="1D34FD5D" w14:textId="77777777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b/>
          <w:bCs/>
          <w:sz w:val="24"/>
        </w:rPr>
      </w:pPr>
      <w:hyperlink r:id="rId234" w:anchor="collapse-2_206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Trajtimi</w:t>
        </w:r>
        <w:proofErr w:type="spellEnd"/>
      </w:hyperlink>
    </w:p>
    <w:p w14:paraId="14E8A6A3" w14:textId="0C09764F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hyperlink r:id="rId235" w:tgtFrame="_blank" w:tooltip="Emfizema pulmonare: trajtim me medikamente dhe ndërprerje e menjëhershme e pirjes së duhanit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Emfizema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pulmonare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trajtim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me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medikamente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dhe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ndërprerje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menjëhershme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pirjes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duhanit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3C4D8A7D" w14:textId="77777777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Shërimi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emfizemës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pulmonare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pamundur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Qëllimi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frenimi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përparimit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përmirësimi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cilësisë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>.</w:t>
      </w:r>
    </w:p>
    <w:p w14:paraId="05C6BDFF" w14:textId="77777777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emfizemë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pulmonare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vlejnë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masat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mëposhtme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34739849" w14:textId="77777777" w:rsidR="0055336C" w:rsidRPr="00F6025D" w:rsidRDefault="0055336C" w:rsidP="00516FF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Ndërprerja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</w:p>
    <w:p w14:paraId="51A5E848" w14:textId="77777777" w:rsidR="0055336C" w:rsidRPr="00F6025D" w:rsidRDefault="0055336C" w:rsidP="00516FF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Evitimi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ambienteve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ajër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kontakti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substanca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rrugët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punës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4CD0219" w14:textId="77777777" w:rsidR="0055336C" w:rsidRPr="005502B5" w:rsidRDefault="0055336C" w:rsidP="00516FF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Ushtrime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fizike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rregullta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(pas </w:t>
      </w:r>
      <w:proofErr w:type="spellStart"/>
      <w:r w:rsidRPr="005502B5">
        <w:rPr>
          <w:rFonts w:ascii="Times New Roman" w:hAnsi="Times New Roman" w:cs="Times New Roman"/>
          <w:sz w:val="24"/>
        </w:rPr>
        <w:t>egzaminimit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mjekësor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rekomandimit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mjeku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mënyrë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përmirësohet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përdorimi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oksigjenit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indet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27D66129" w14:textId="77777777" w:rsidR="0055336C" w:rsidRPr="005502B5" w:rsidRDefault="0055336C" w:rsidP="00516FF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hyperlink r:id="rId236" w:tooltip="Vaksinimi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Vaksinimi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rregullt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kundër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virusit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gripit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"Pneumokoku"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pneumokokut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665A20D5" w14:textId="77777777" w:rsidR="0055336C" w:rsidRPr="005502B5" w:rsidRDefault="0055336C" w:rsidP="00516FF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Përdorimi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medikamenteve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 </w:t>
      </w:r>
      <w:proofErr w:type="spellStart"/>
      <w:r>
        <w:fldChar w:fldCharType="begin"/>
      </w:r>
      <w:r>
        <w:instrText>HYPERLINK "javascript:;" \o "Medikamentet bronkodilatatore"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efekt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bronkodilatator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zgjerues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bronkeve</w:t>
      </w:r>
      <w:proofErr w:type="spellEnd"/>
      <w:r w:rsidRPr="005502B5">
        <w:rPr>
          <w:rFonts w:ascii="Times New Roman" w:hAnsi="Times New Roman" w:cs="Times New Roman"/>
          <w:sz w:val="24"/>
        </w:rPr>
        <w:t>), </w:t>
      </w:r>
      <w:proofErr w:type="spellStart"/>
      <w:r>
        <w:fldChar w:fldCharType="begin"/>
      </w:r>
      <w:r>
        <w:instrText>HYPERLINK "javascript:;" \o "Antiinflamatorët"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antiinflamatorëve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kundër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inflamacionit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"Medikamentet mukolitike"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mukolitikëve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holluesve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gëlbazës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5502B5">
        <w:rPr>
          <w:rFonts w:ascii="Times New Roman" w:hAnsi="Times New Roman" w:cs="Times New Roman"/>
          <w:sz w:val="24"/>
        </w:rPr>
        <w:t>Meqenëse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ngushtimi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bronkeve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jetë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shkaktuar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pjesërisht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spazmat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lastRenderedPageBreak/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çrregullimet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vazhdueshme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rrugëve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bronkiale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zgjerimi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bronkeve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përmirëson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simptomat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sëmundjes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2AAA7B66" w14:textId="77777777" w:rsidR="0055336C" w:rsidRPr="005502B5" w:rsidRDefault="0055336C" w:rsidP="00516FF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hyperlink r:id="rId237" w:tooltip="Antibiotikët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Antibiotikët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rekomandohen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infeksioneve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bakteriale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694CC0BC" w14:textId="77777777" w:rsidR="0055336C" w:rsidRPr="005502B5" w:rsidRDefault="0055336C" w:rsidP="00516FF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hyperlink r:id="rId238" w:tooltip="Terapia me oksigjen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Përdorimi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oksigjenit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rekomandohet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rëndim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menjëhershëm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akut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gjendjes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proofErr w:type="gram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stadet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përparuara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sëmundjes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5502B5">
        <w:rPr>
          <w:rFonts w:ascii="Times New Roman" w:hAnsi="Times New Roman" w:cs="Times New Roman"/>
          <w:sz w:val="24"/>
        </w:rPr>
        <w:t>ulje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nivelit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"Oksigjeni"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oksigjenit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gjak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408ACD7B" w14:textId="77777777" w:rsidR="0055336C" w:rsidRPr="005502B5" w:rsidRDefault="0055336C" w:rsidP="00516FFB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Rehabilitimi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rrugëve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frymëmarrjes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kushte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spitali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shtëpie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ku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përfshihen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502B5">
        <w:rPr>
          <w:rFonts w:ascii="Times New Roman" w:hAnsi="Times New Roman" w:cs="Times New Roman"/>
          <w:sz w:val="24"/>
        </w:rPr>
        <w:t>ushtrimet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rezistencës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ushtrimet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muskulare</w:t>
      </w:r>
      <w:proofErr w:type="spellEnd"/>
      <w:r w:rsidRPr="005502B5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"Fizioterapia"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fizioterapia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masazhi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favorizon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nxjerrjen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gëlbazës</w:t>
      </w:r>
      <w:proofErr w:type="spellEnd"/>
      <w:r w:rsidRPr="005502B5">
        <w:rPr>
          <w:rFonts w:ascii="Times New Roman" w:hAnsi="Times New Roman" w:cs="Times New Roman"/>
          <w:sz w:val="24"/>
        </w:rPr>
        <w:t>), </w:t>
      </w:r>
      <w:proofErr w:type="spellStart"/>
      <w:r>
        <w:fldChar w:fldCharType="begin"/>
      </w:r>
      <w:r>
        <w:instrText>HYPERLINK "javascript:;" \o "Ergoterapia"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ergoterapia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informimi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edukimi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pacientit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këshillave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dietike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këshillimi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psikosocial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gjitha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këto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proçedura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qëllim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përmirësimin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jetës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pacientit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rritjen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rezistencës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tij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sforcimeve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mënyrë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ulet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nevoja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përdorimit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medikamenteve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si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shpeshtësia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shtrimeve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ditëqëndrimi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spital.</w:t>
      </w:r>
    </w:p>
    <w:p w14:paraId="27F9B1B7" w14:textId="1E9EB6AC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 </w:t>
      </w:r>
    </w:p>
    <w:p w14:paraId="31237EA4" w14:textId="77777777" w:rsidR="0055336C" w:rsidRPr="00F6025D" w:rsidRDefault="0055336C" w:rsidP="0055336C">
      <w:pPr>
        <w:pStyle w:val="NoSpacing"/>
        <w:jc w:val="both"/>
        <w:rPr>
          <w:rFonts w:ascii="Times New Roman" w:hAnsi="Times New Roman" w:cs="Times New Roman"/>
          <w:b/>
          <w:bCs/>
          <w:sz w:val="24"/>
        </w:rPr>
      </w:pPr>
      <w:hyperlink r:id="rId239" w:anchor="collapse-2_206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mundshme</w:t>
        </w:r>
        <w:proofErr w:type="spellEnd"/>
      </w:hyperlink>
    </w:p>
    <w:p w14:paraId="39BE2628" w14:textId="77777777" w:rsidR="0055336C" w:rsidRDefault="0055336C" w:rsidP="005502B5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emfizemë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pulmonare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t`i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përballojë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përditshme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menaxhohet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institucionin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përkatës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  <w:r w:rsidRPr="00F6025D">
        <w:rPr>
          <w:rFonts w:ascii="Times New Roman" w:hAnsi="Times New Roman" w:cs="Times New Roman"/>
          <w:sz w:val="24"/>
        </w:rPr>
        <w:br/>
      </w:r>
      <w:r w:rsidRPr="00F6025D">
        <w:rPr>
          <w:rFonts w:ascii="Times New Roman" w:hAnsi="Times New Roman" w:cs="Times New Roman"/>
          <w:sz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mbingarkohet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ana e </w:t>
      </w:r>
      <w:proofErr w:type="spellStart"/>
      <w:r w:rsidRPr="00F6025D">
        <w:rPr>
          <w:rFonts w:ascii="Times New Roman" w:hAnsi="Times New Roman" w:cs="Times New Roman"/>
          <w:sz w:val="24"/>
        </w:rPr>
        <w:t>djathtë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insuficiencës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4716DFC" w14:textId="77777777" w:rsidR="0079793B" w:rsidRDefault="0079793B" w:rsidP="0055336C">
      <w:pPr>
        <w:pStyle w:val="NoSpacing"/>
      </w:pPr>
    </w:p>
    <w:p w14:paraId="4ECA986F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40" w:anchor="collapse-2_206-10" w:history="1"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 xml:space="preserve">Masat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parandaluese</w:t>
        </w:r>
        <w:proofErr w:type="spellEnd"/>
      </w:hyperlink>
    </w:p>
    <w:p w14:paraId="4D46B43D" w14:textId="1EFA9E73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hyperlink r:id="rId241" w:tgtFrame="_blank" w:tooltip="Emfizema pulmonare: Mos pini duhan!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Emfizema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pulmonare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Mos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pini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duhan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!</w:t>
        </w:r>
      </w:hyperlink>
    </w:p>
    <w:p w14:paraId="2C7D60CD" w14:textId="77777777" w:rsidR="0055336C" w:rsidRPr="00F6025D" w:rsidRDefault="0055336C" w:rsidP="0055336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Si </w:t>
      </w:r>
      <w:proofErr w:type="spellStart"/>
      <w:r w:rsidRPr="00F6025D">
        <w:rPr>
          <w:rFonts w:ascii="Times New Roman" w:hAnsi="Times New Roman" w:cs="Times New Roman"/>
          <w:sz w:val="24"/>
        </w:rPr>
        <w:t>masë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vetme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emfizemës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pulmonare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konsiderohet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ndërprerja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</w:p>
    <w:p w14:paraId="34DDD210" w14:textId="2447B58D" w:rsidR="0055336C" w:rsidRPr="00F6025D" w:rsidRDefault="00644C8D" w:rsidP="0055336C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</w:rPr>
        <w:t>Bronkiti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kronik</w:t>
      </w:r>
      <w:proofErr w:type="spellEnd"/>
    </w:p>
    <w:p w14:paraId="1A74AFA0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Çfarë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6650F5F7" w14:textId="71EBB699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Bronkiti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inflamacion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acarim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Rrugët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tubat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ajri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Ata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quajtur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tuba </w:t>
      </w:r>
      <w:proofErr w:type="spellStart"/>
      <w:r w:rsidRPr="00F6025D">
        <w:rPr>
          <w:rFonts w:ascii="Times New Roman" w:hAnsi="Times New Roman" w:cs="Times New Roman"/>
          <w:sz w:val="24"/>
        </w:rPr>
        <w:t>bronkiale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Kur </w:t>
      </w:r>
      <w:proofErr w:type="spellStart"/>
      <w:r w:rsidRPr="00F6025D">
        <w:rPr>
          <w:rFonts w:ascii="Times New Roman" w:hAnsi="Times New Roman" w:cs="Times New Roman"/>
          <w:sz w:val="24"/>
        </w:rPr>
        <w:t>rrugët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irrituara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mukusi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formohet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to. </w:t>
      </w:r>
      <w:proofErr w:type="spellStart"/>
      <w:r w:rsidRPr="00F6025D">
        <w:rPr>
          <w:rFonts w:ascii="Times New Roman" w:hAnsi="Times New Roman" w:cs="Times New Roman"/>
          <w:sz w:val="24"/>
        </w:rPr>
        <w:t>Mukusi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ngjitet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vështirë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ajri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hyjë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E30B724" w14:textId="0B776AFC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Bronkiti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prodhon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mukus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ndonjëherë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quajtur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pështymë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vështirësi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ndjenjë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ngushtësie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gjoks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4F7BBBC" w14:textId="3817439D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“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” do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thotë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gjendja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Bronkititi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3 </w:t>
      </w:r>
      <w:proofErr w:type="spellStart"/>
      <w:r w:rsidRPr="00F6025D">
        <w:rPr>
          <w:rFonts w:ascii="Times New Roman" w:hAnsi="Times New Roman" w:cs="Times New Roman"/>
          <w:sz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Bronkiti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ndodh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emfizemë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bashku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quhen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pulmonare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obstruktive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(COPD).</w:t>
      </w:r>
    </w:p>
    <w:p w14:paraId="6EE9F2D0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bronkitit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</w:p>
    <w:p w14:paraId="2014F566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bronkitit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vazhdueshme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largohet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Kollitja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pothuajse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prodhon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mukus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Kolla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vështirësi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gulçim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F1709D1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</w:p>
    <w:p w14:paraId="11E086DF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Çfarë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6DA2DAB9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Pirja e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cigareve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Kur </w:t>
      </w:r>
      <w:proofErr w:type="spellStart"/>
      <w:r w:rsidRPr="00F6025D">
        <w:rPr>
          <w:rFonts w:ascii="Times New Roman" w:hAnsi="Times New Roman" w:cs="Times New Roman"/>
          <w:sz w:val="24"/>
        </w:rPr>
        <w:t>tymi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inhalohet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irriton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rrugët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prodhon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mukus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Njerëzit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ekspozuar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gjëra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irritojnë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p.sh. </w:t>
      </w:r>
      <w:proofErr w:type="spellStart"/>
      <w:r w:rsidRPr="00F6025D">
        <w:rPr>
          <w:rFonts w:ascii="Times New Roman" w:hAnsi="Times New Roman" w:cs="Times New Roman"/>
          <w:sz w:val="24"/>
        </w:rPr>
        <w:t>tymi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kimik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pluhuri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substanca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zhvillojnë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3C76892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Si </w:t>
      </w:r>
      <w:proofErr w:type="spellStart"/>
      <w:r w:rsidRPr="00F6025D">
        <w:rPr>
          <w:rFonts w:ascii="Times New Roman" w:hAnsi="Times New Roman" w:cs="Times New Roman"/>
          <w:sz w:val="24"/>
        </w:rPr>
        <w:t>diagnostikohet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14036403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diagnostikojë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Ai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ajo do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pyetje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tuaja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tilla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612078B1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</w:p>
    <w:p w14:paraId="35C30195" w14:textId="49D2ABBE" w:rsidR="00644C8D" w:rsidRPr="00F6025D" w:rsidRDefault="00644C8D" w:rsidP="00516FFB">
      <w:pPr>
        <w:pStyle w:val="NoSpacing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A ka </w:t>
      </w:r>
      <w:proofErr w:type="spellStart"/>
      <w:r w:rsidRPr="00F6025D">
        <w:rPr>
          <w:rFonts w:ascii="Times New Roman" w:hAnsi="Times New Roman" w:cs="Times New Roman"/>
          <w:sz w:val="24"/>
        </w:rPr>
        <w:t>koll</w:t>
      </w:r>
      <w:r w:rsidR="0079793B">
        <w:rPr>
          <w:rFonts w:ascii="Times New Roman" w:hAnsi="Times New Roman" w:cs="Times New Roman"/>
          <w:sz w:val="24"/>
        </w:rPr>
        <w:t>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mukus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15207E75" w14:textId="77777777" w:rsidR="00644C8D" w:rsidRPr="00F6025D" w:rsidRDefault="00644C8D" w:rsidP="00516FFB">
      <w:pPr>
        <w:pStyle w:val="NoSpacing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F6025D">
        <w:rPr>
          <w:rFonts w:ascii="Times New Roman" w:hAnsi="Times New Roman" w:cs="Times New Roman"/>
          <w:sz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probleme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merrni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1AA0135E" w14:textId="77777777" w:rsidR="00644C8D" w:rsidRPr="00F6025D" w:rsidRDefault="00644C8D" w:rsidP="00516FFB">
      <w:pPr>
        <w:pStyle w:val="NoSpacing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F6025D">
        <w:rPr>
          <w:rFonts w:ascii="Times New Roman" w:hAnsi="Times New Roman" w:cs="Times New Roman"/>
          <w:sz w:val="24"/>
        </w:rPr>
        <w:t>ndjeni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ngushtim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gjoks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0A13ADDB" w14:textId="77777777" w:rsidR="00644C8D" w:rsidRPr="00F6025D" w:rsidRDefault="00644C8D" w:rsidP="00516FFB">
      <w:pPr>
        <w:pStyle w:val="NoSpacing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Sa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30016095" w14:textId="77777777" w:rsidR="00644C8D" w:rsidRPr="00F6025D" w:rsidRDefault="00644C8D" w:rsidP="00516FFB">
      <w:pPr>
        <w:pStyle w:val="NoSpacing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F6025D">
        <w:rPr>
          <w:rFonts w:ascii="Times New Roman" w:hAnsi="Times New Roman" w:cs="Times New Roman"/>
          <w:sz w:val="24"/>
        </w:rPr>
        <w:t>pini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cigare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3FE30C8B" w14:textId="77777777" w:rsidR="00644C8D" w:rsidRPr="00F6025D" w:rsidRDefault="00644C8D" w:rsidP="00516FFB">
      <w:pPr>
        <w:pStyle w:val="NoSpacing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Sa </w:t>
      </w:r>
      <w:proofErr w:type="spellStart"/>
      <w:r w:rsidRPr="00F6025D">
        <w:rPr>
          <w:rFonts w:ascii="Times New Roman" w:hAnsi="Times New Roman" w:cs="Times New Roman"/>
          <w:sz w:val="24"/>
        </w:rPr>
        <w:t>cigare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0465173A" w14:textId="2D85AE29" w:rsidR="00644C8D" w:rsidRPr="00F6025D" w:rsidRDefault="00644C8D" w:rsidP="00516FFB">
      <w:pPr>
        <w:pStyle w:val="NoSpacing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Sa </w:t>
      </w:r>
      <w:proofErr w:type="spellStart"/>
      <w:r w:rsidRPr="00F6025D">
        <w:rPr>
          <w:rFonts w:ascii="Times New Roman" w:hAnsi="Times New Roman" w:cs="Times New Roman"/>
          <w:sz w:val="24"/>
        </w:rPr>
        <w:t>v</w:t>
      </w:r>
      <w:r w:rsidR="0079793B">
        <w:rPr>
          <w:rFonts w:ascii="Times New Roman" w:hAnsi="Times New Roman" w:cs="Times New Roman"/>
          <w:sz w:val="24"/>
        </w:rPr>
        <w:t>ite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duhan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3538C0AC" w14:textId="77777777" w:rsidR="00644C8D" w:rsidRPr="00F6025D" w:rsidRDefault="00644C8D" w:rsidP="00516FFB">
      <w:pPr>
        <w:pStyle w:val="NoSpacing"/>
        <w:numPr>
          <w:ilvl w:val="0"/>
          <w:numId w:val="188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F6025D">
        <w:rPr>
          <w:rFonts w:ascii="Times New Roman" w:hAnsi="Times New Roman" w:cs="Times New Roman"/>
          <w:sz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gjëra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irritojnë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tuaja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20618228" w14:textId="42E8AF3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</w:p>
    <w:p w14:paraId="0673F72C" w14:textId="75BFFA03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mendon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testoheni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zbuluar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tuaja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Ju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test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tuaja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testi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ju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merrni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makinë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ajrit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tuaja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urdhërojë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analiza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</w:t>
      </w:r>
      <w:r w:rsidR="005502B5">
        <w:rPr>
          <w:rFonts w:ascii="Times New Roman" w:hAnsi="Times New Roman" w:cs="Times New Roman"/>
          <w:sz w:val="24"/>
        </w:rPr>
        <w:t>tografim</w:t>
      </w:r>
      <w:proofErr w:type="spellEnd"/>
      <w:r w:rsid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="005502B5">
        <w:rPr>
          <w:rFonts w:ascii="Times New Roman" w:hAnsi="Times New Roman" w:cs="Times New Roman"/>
          <w:sz w:val="24"/>
        </w:rPr>
        <w:t>rreze</w:t>
      </w:r>
      <w:proofErr w:type="spellEnd"/>
      <w:r w:rsidR="005502B5">
        <w:rPr>
          <w:rFonts w:ascii="Times New Roman" w:hAnsi="Times New Roman" w:cs="Times New Roman"/>
          <w:sz w:val="24"/>
        </w:rPr>
        <w:t xml:space="preserve"> X </w:t>
      </w:r>
      <w:proofErr w:type="spellStart"/>
      <w:r w:rsidR="005502B5">
        <w:rPr>
          <w:rFonts w:ascii="Times New Roman" w:hAnsi="Times New Roman" w:cs="Times New Roman"/>
          <w:sz w:val="24"/>
        </w:rPr>
        <w:t>të</w:t>
      </w:r>
      <w:proofErr w:type="spellEnd"/>
      <w:r w:rsid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02B5">
        <w:rPr>
          <w:rFonts w:ascii="Times New Roman" w:hAnsi="Times New Roman" w:cs="Times New Roman"/>
          <w:sz w:val="24"/>
        </w:rPr>
        <w:t>gjoksit</w:t>
      </w:r>
      <w:proofErr w:type="spellEnd"/>
      <w:r w:rsidR="005502B5">
        <w:rPr>
          <w:rFonts w:ascii="Times New Roman" w:hAnsi="Times New Roman" w:cs="Times New Roman"/>
          <w:sz w:val="24"/>
        </w:rPr>
        <w:t>.</w:t>
      </w:r>
    </w:p>
    <w:p w14:paraId="29DDF65A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bronkitit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kronik</w:t>
      </w:r>
      <w:proofErr w:type="spellEnd"/>
    </w:p>
    <w:p w14:paraId="4340AA58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përshkruajë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ilaç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bronkodilatator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bronkitin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Ky </w:t>
      </w:r>
      <w:proofErr w:type="spellStart"/>
      <w:r w:rsidRPr="00F6025D">
        <w:rPr>
          <w:rFonts w:ascii="Times New Roman" w:hAnsi="Times New Roman" w:cs="Times New Roman"/>
          <w:sz w:val="24"/>
        </w:rPr>
        <w:t>ilaç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zgjeron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hap) </w:t>
      </w:r>
      <w:proofErr w:type="spellStart"/>
      <w:r w:rsidRPr="00F6025D">
        <w:rPr>
          <w:rFonts w:ascii="Times New Roman" w:hAnsi="Times New Roman" w:cs="Times New Roman"/>
          <w:sz w:val="24"/>
        </w:rPr>
        <w:t>rrugët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tuaja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ndihmon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merrni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2D3CF08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</w:p>
    <w:p w14:paraId="2194AE35" w14:textId="545CC907" w:rsidR="00644C8D" w:rsidRPr="00F6025D" w:rsidRDefault="00644C8D" w:rsidP="005502B5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Ky </w:t>
      </w:r>
      <w:proofErr w:type="spellStart"/>
      <w:r w:rsidRPr="00F6025D">
        <w:rPr>
          <w:rFonts w:ascii="Times New Roman" w:hAnsi="Times New Roman" w:cs="Times New Roman"/>
          <w:sz w:val="24"/>
        </w:rPr>
        <w:t>ilaç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inhalohet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(me </w:t>
      </w:r>
      <w:proofErr w:type="spellStart"/>
      <w:r w:rsidRPr="00F6025D">
        <w:rPr>
          <w:rFonts w:ascii="Times New Roman" w:hAnsi="Times New Roman" w:cs="Times New Roman"/>
          <w:sz w:val="24"/>
        </w:rPr>
        <w:t>frymë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vend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merret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pilulë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inhalator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pajisja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ilaçin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tuaja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inhalatorin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drejtë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merrni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maksimumin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ilaçi</w:t>
      </w:r>
      <w:proofErr w:type="spellEnd"/>
    </w:p>
    <w:p w14:paraId="5FEBFD32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</w:p>
    <w:p w14:paraId="7C1CA3B9" w14:textId="7B5D4E1D" w:rsidR="0055336C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Bronkiti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rrezikun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prandaj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sigurohuni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merrni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injeksion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gripit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vit.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merrni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vaksinim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pneumokokësh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F6025D">
        <w:rPr>
          <w:rFonts w:ascii="Times New Roman" w:hAnsi="Times New Roman" w:cs="Times New Roman"/>
          <w:sz w:val="24"/>
        </w:rPr>
        <w:t>vjet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mbrojtur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pneumonia</w:t>
      </w:r>
    </w:p>
    <w:p w14:paraId="3F88C996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</w:p>
    <w:p w14:paraId="73A40493" w14:textId="08E1F837" w:rsidR="00644C8D" w:rsidRPr="005502B5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proofErr w:type="spellStart"/>
      <w:r w:rsidRPr="005502B5">
        <w:rPr>
          <w:rFonts w:ascii="Times New Roman" w:hAnsi="Times New Roman" w:cs="Times New Roman"/>
          <w:b/>
          <w:bCs/>
          <w:sz w:val="24"/>
        </w:rPr>
        <w:t>Astma</w:t>
      </w:r>
      <w:proofErr w:type="spellEnd"/>
      <w:r w:rsidRPr="005502B5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b/>
          <w:bCs/>
          <w:sz w:val="24"/>
        </w:rPr>
        <w:t>bronkiale</w:t>
      </w:r>
      <w:proofErr w:type="spellEnd"/>
    </w:p>
    <w:p w14:paraId="702EEB4F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Astma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episode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vështirësisë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intensitet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ndryshueshëm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ndryshëm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30625F1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flitet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merret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konsideratë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(e </w:t>
      </w:r>
      <w:proofErr w:type="spellStart"/>
      <w:r w:rsidRPr="00F6025D">
        <w:rPr>
          <w:rFonts w:ascii="Times New Roman" w:hAnsi="Times New Roman" w:cs="Times New Roman"/>
          <w:sz w:val="24"/>
        </w:rPr>
        <w:t>bronkeve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përfaqëson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ngushtim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ajrit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ndjeshmërie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jonormale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situatë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brendshëm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jashtëm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DEA6C4A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Astma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kardiake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grumbullimi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5490F47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rralla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flitet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nazale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përfaqëson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sinuseve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hundës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bronkiale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EDBD9B5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42" w:anchor="collapse-2_25-3" w:history="1"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Format</w:t>
        </w:r>
      </w:hyperlink>
    </w:p>
    <w:p w14:paraId="433BB019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Njihen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63DF8386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Astma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alergjike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haset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90%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Ajo </w:t>
      </w: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zhvillohet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fëmijëri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80% e </w:t>
      </w:r>
      <w:proofErr w:type="spellStart"/>
      <w:r w:rsidRPr="00F6025D">
        <w:rPr>
          <w:rFonts w:ascii="Times New Roman" w:hAnsi="Times New Roman" w:cs="Times New Roman"/>
          <w:sz w:val="24"/>
        </w:rPr>
        <w:t>fëmijëve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diagnostikuar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astmë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alergji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alergjike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shfaqur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fëmijërisë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zhduket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moshën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75%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ajo </w:t>
      </w:r>
      <w:proofErr w:type="spellStart"/>
      <w:r w:rsidRPr="00F6025D">
        <w:rPr>
          <w:rFonts w:ascii="Times New Roman" w:hAnsi="Times New Roman" w:cs="Times New Roman"/>
          <w:sz w:val="24"/>
        </w:rPr>
        <w:t>rishfaqet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vonë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0C5A0B9" w14:textId="77777777" w:rsidR="00644C8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Astma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joalergjike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rrallë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haset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10%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moshës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30 </w:t>
      </w:r>
      <w:proofErr w:type="spellStart"/>
      <w:r w:rsidRPr="00F6025D">
        <w:rPr>
          <w:rFonts w:ascii="Times New Roman" w:hAnsi="Times New Roman" w:cs="Times New Roman"/>
          <w:sz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shkaqe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alergjike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zhvillojnë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infeksione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frymëshkëmbimit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8B3820C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43" w:anchor="collapse-2_25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Shkaqet</w:t>
        </w:r>
        <w:proofErr w:type="spellEnd"/>
      </w:hyperlink>
    </w:p>
    <w:p w14:paraId="6990B99C" w14:textId="285B1A29" w:rsidR="00644C8D" w:rsidRPr="0079793B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hyperlink r:id="rId244" w:tgtFrame="_blank" w:tooltip="Astma: inflamacion i aparatit të frymëshkëmbimit." w:history="1">
        <w:proofErr w:type="spellStart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>Astma</w:t>
        </w:r>
        <w:proofErr w:type="spellEnd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>inflamacion</w:t>
        </w:r>
        <w:proofErr w:type="spellEnd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>i</w:t>
        </w:r>
        <w:proofErr w:type="spellEnd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>aparatit</w:t>
        </w:r>
        <w:proofErr w:type="spellEnd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>të</w:t>
        </w:r>
        <w:proofErr w:type="spellEnd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>frymëshkëmbimit</w:t>
        </w:r>
        <w:proofErr w:type="spellEnd"/>
        <w:r w:rsidRPr="0079793B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702D78CD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1B80363A" w14:textId="77777777" w:rsidR="00644C8D" w:rsidRPr="00F6025D" w:rsidRDefault="00644C8D" w:rsidP="00516FF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Inflamacionet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viruset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bakteriet</w:t>
      </w:r>
      <w:proofErr w:type="spellEnd"/>
    </w:p>
    <w:p w14:paraId="20AD1C53" w14:textId="77777777" w:rsidR="00644C8D" w:rsidRPr="00F6025D" w:rsidRDefault="00644C8D" w:rsidP="00516FF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Alergjitë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ajo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polenet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pluhurat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shtëpisë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kafshëve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alergjike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C245A0B" w14:textId="77777777" w:rsidR="00644C8D" w:rsidRPr="00F6025D" w:rsidRDefault="00644C8D" w:rsidP="00516FF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Eforti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përgjegjës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99F3330" w14:textId="77777777" w:rsidR="00644C8D" w:rsidRPr="00F6025D" w:rsidRDefault="00644C8D" w:rsidP="00516FF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tjerë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ftohtit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tymi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parfumet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ajri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ndotur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B7B6E16" w14:textId="77777777" w:rsidR="00644C8D" w:rsidRPr="00F6025D" w:rsidRDefault="00644C8D" w:rsidP="00516FF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Avujt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kimikë</w:t>
      </w:r>
      <w:proofErr w:type="spellEnd"/>
    </w:p>
    <w:p w14:paraId="093B1DEF" w14:textId="77777777" w:rsidR="00644C8D" w:rsidRPr="00F6025D" w:rsidRDefault="00644C8D" w:rsidP="00516FF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antialgjikët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368670ED" w14:textId="6E67202E" w:rsidR="0079793B" w:rsidRPr="006E6700" w:rsidRDefault="00644C8D" w:rsidP="006E670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fizikë</w:t>
      </w:r>
      <w:proofErr w:type="spellEnd"/>
    </w:p>
    <w:p w14:paraId="6E1C5B61" w14:textId="77777777" w:rsidR="0079793B" w:rsidRDefault="0079793B" w:rsidP="00644C8D">
      <w:pPr>
        <w:pStyle w:val="NoSpacing"/>
      </w:pPr>
    </w:p>
    <w:p w14:paraId="35683D0D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45" w:anchor="collapse-2_25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Simptomat</w:t>
        </w:r>
        <w:proofErr w:type="spellEnd"/>
      </w:hyperlink>
    </w:p>
    <w:p w14:paraId="7AFAF46F" w14:textId="16DEFC80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hyperlink r:id="rId246" w:tgtFrame="_blank" w:tooltip="Astma: vështirësi në frymëmarrje dhe fishkëllima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Astma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vështirësi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frymëmarrje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dhe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fishkëllima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088048EE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astmë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karakteristike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3C7A76A7" w14:textId="77777777" w:rsidR="00644C8D" w:rsidRPr="00F6025D" w:rsidRDefault="00644C8D" w:rsidP="00516FF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Vështirësia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</w:rPr>
        <w:t>shoqëruar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ndjenja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ankthit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4126B43E" w14:textId="77777777" w:rsidR="00644C8D" w:rsidRPr="00F6025D" w:rsidRDefault="00644C8D" w:rsidP="00516FF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Prania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zhurmave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frymëshkëmbimit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fishkëllima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rale (</w:t>
      </w:r>
      <w:proofErr w:type="spellStart"/>
      <w:r w:rsidRPr="00F6025D">
        <w:rPr>
          <w:rFonts w:ascii="Times New Roman" w:hAnsi="Times New Roman" w:cs="Times New Roman"/>
          <w:sz w:val="24"/>
        </w:rPr>
        <w:t>fëshfërima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shprehura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frymënxjerrjes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4DD849F" w14:textId="77777777" w:rsidR="00644C8D" w:rsidRPr="00F6025D" w:rsidRDefault="00644C8D" w:rsidP="00516FF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Kriza e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1356FEC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Situata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urgjencës</w:t>
      </w:r>
      <w:proofErr w:type="spellEnd"/>
    </w:p>
    <w:p w14:paraId="3A13985C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krizën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ngjyrosja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blu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shkurtimi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përshpejtimi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ndjenja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bllokimit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gjoks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kolla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thatë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shoqëruar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fishkëllima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frymënxjerrjes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konfuz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axhituar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rraskapitur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përgjigjet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aerozolit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pompës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(me </w:t>
      </w:r>
      <w:proofErr w:type="spellStart"/>
      <w:r w:rsidRPr="00F6025D">
        <w:rPr>
          <w:rFonts w:ascii="Times New Roman" w:hAnsi="Times New Roman" w:cs="Times New Roman"/>
          <w:sz w:val="24"/>
        </w:rPr>
        <w:t>sprai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konsultohet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CC8E348" w14:textId="77777777" w:rsidR="00644C8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i/>
          <w:iCs/>
          <w:sz w:val="24"/>
        </w:rPr>
        <w:t>Kujdes</w:t>
      </w:r>
      <w:proofErr w:type="spellEnd"/>
      <w:r w:rsidRPr="00F6025D">
        <w:rPr>
          <w:rFonts w:ascii="Times New Roman" w:hAnsi="Times New Roman" w:cs="Times New Roman"/>
          <w:b/>
          <w:bCs/>
          <w:i/>
          <w:iCs/>
          <w:sz w:val="24"/>
        </w:rPr>
        <w:t>: </w:t>
      </w:r>
      <w:proofErr w:type="spellStart"/>
      <w:r w:rsidRPr="00F6025D">
        <w:rPr>
          <w:rFonts w:ascii="Times New Roman" w:hAnsi="Times New Roman" w:cs="Times New Roman"/>
          <w:sz w:val="24"/>
        </w:rPr>
        <w:t>kriza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përbën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urgjencë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rrezikon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ndërprerjen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menjëhershme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rrezikon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vdekjen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5C1082B" w14:textId="77777777" w:rsidR="0079793B" w:rsidRDefault="0079793B" w:rsidP="00644C8D">
      <w:pPr>
        <w:pStyle w:val="NoSpacing"/>
      </w:pPr>
    </w:p>
    <w:p w14:paraId="61C3FD2C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47" w:anchor="collapse-2_25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Diagnoza</w:t>
        </w:r>
        <w:proofErr w:type="spellEnd"/>
      </w:hyperlink>
    </w:p>
    <w:p w14:paraId="36D46DC8" w14:textId="3F72BF6B" w:rsidR="00644C8D" w:rsidRPr="00F6025D" w:rsidRDefault="00644C8D" w:rsidP="00516FFB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hyperlink r:id="rId248" w:tgtFrame="_blank" w:tooltip="Astma: testi i funksionit të mushkërive (Spirometria)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Astma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testi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funksionit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mushkërive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(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Spirometria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).</w:t>
        </w:r>
      </w:hyperlink>
    </w:p>
    <w:p w14:paraId="0E84619C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Diagnoza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përcaktohet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</w:rPr>
        <w:t>alergolog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u </w:t>
      </w:r>
      <w:proofErr w:type="spellStart"/>
      <w:r w:rsidRPr="00F6025D">
        <w:rPr>
          <w:rFonts w:ascii="Times New Roman" w:hAnsi="Times New Roman" w:cs="Times New Roman"/>
          <w:sz w:val="24"/>
        </w:rPr>
        <w:t>bazuar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07A149E2" w14:textId="77777777" w:rsidR="00644C8D" w:rsidRPr="00F6025D" w:rsidRDefault="00644C8D" w:rsidP="00516FF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Historinë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fillimit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</w:p>
    <w:p w14:paraId="519C1D05" w14:textId="77777777" w:rsidR="00644C8D" w:rsidRPr="00F6025D" w:rsidRDefault="00644C8D" w:rsidP="00516FF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momentin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konsultimit</w:t>
      </w:r>
      <w:proofErr w:type="spellEnd"/>
    </w:p>
    <w:p w14:paraId="6D123250" w14:textId="77777777" w:rsidR="00644C8D" w:rsidRPr="005502B5" w:rsidRDefault="00644C8D" w:rsidP="00516FF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5502B5">
        <w:rPr>
          <w:rFonts w:ascii="Times New Roman" w:hAnsi="Times New Roman" w:cs="Times New Roman"/>
          <w:sz w:val="24"/>
        </w:rPr>
        <w:t xml:space="preserve">Testin e </w:t>
      </w:r>
      <w:proofErr w:type="spellStart"/>
      <w:r w:rsidRPr="005502B5">
        <w:rPr>
          <w:rFonts w:ascii="Times New Roman" w:hAnsi="Times New Roman" w:cs="Times New Roman"/>
          <w:sz w:val="24"/>
        </w:rPr>
        <w:t>funksionit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"https://www.medinfo.al/Sistemi_Respirator/" \o "Sistemi i frymëshkëmbimit"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sistemit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frymëshkëmbimit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>
        <w:fldChar w:fldCharType="begin"/>
      </w:r>
      <w:r>
        <w:instrText>HYPERLINK "https://www.medinfo.al/Ekzaminimet/Spirometria.html" \o "Spirometria, Testi i funksionit të mushkërive"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spirometria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), para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pas </w:t>
      </w:r>
      <w:proofErr w:type="spellStart"/>
      <w:r>
        <w:fldChar w:fldCharType="begin"/>
      </w:r>
      <w:r>
        <w:instrText>HYPERLINK "javascript:;" \o "Inhalacioni"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përdorimit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me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rrugë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inhalatore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(me </w:t>
      </w:r>
      <w:proofErr w:type="spellStart"/>
      <w:r>
        <w:fldChar w:fldCharType="begin"/>
      </w:r>
      <w:r>
        <w:instrText>HYPERLINK "https://www.medinfo.al/Fjalori_mjekesor/Aerozoli.html" \o "Aerozoli"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aerozol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sprai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disa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medikamenteve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6E211DAC" w14:textId="77777777" w:rsidR="00644C8D" w:rsidRPr="005502B5" w:rsidRDefault="00644C8D" w:rsidP="00516FF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Matja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rregullt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KMF (</w:t>
      </w:r>
      <w:proofErr w:type="spellStart"/>
      <w:r>
        <w:fldChar w:fldCharType="begin"/>
      </w:r>
      <w:r>
        <w:instrText>HYPERLINK "javascript:;" \o "Kapaciteti maksimal i frymënxjerrjes"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kapacitetit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maksimal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frymënxjerrjes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vlerësuar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ecurinë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sëmundjes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077C3E02" w14:textId="77777777" w:rsidR="00644C8D" w:rsidRPr="005502B5" w:rsidRDefault="00644C8D" w:rsidP="00516FF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Analizat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 e </w:t>
      </w:r>
      <w:proofErr w:type="spellStart"/>
      <w:r w:rsidRPr="005502B5">
        <w:rPr>
          <w:rFonts w:ascii="Times New Roman" w:hAnsi="Times New Roman" w:cs="Times New Roman"/>
          <w:sz w:val="24"/>
        </w:rPr>
        <w:t>gjakut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testet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alergjike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lëkurë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"Testet e provokimit"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testet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e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provokimit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konfirmuar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përjashtuar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natyrën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alergjike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astmës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03EF4456" w14:textId="77777777" w:rsidR="0079793B" w:rsidRDefault="0079793B" w:rsidP="00644C8D">
      <w:pPr>
        <w:pStyle w:val="NoSpacing"/>
      </w:pPr>
    </w:p>
    <w:p w14:paraId="44638335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49" w:anchor="collapse-2_25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Trajtimi</w:t>
        </w:r>
        <w:proofErr w:type="spellEnd"/>
      </w:hyperlink>
    </w:p>
    <w:p w14:paraId="38AD4FBC" w14:textId="0EAC6B4A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hyperlink r:id="rId250" w:tgtFrame="_blank" w:tooltip="Astma: medikamentet inhalatore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Astma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medikamentet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inhalatore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6BD8C413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shtylla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75E6F281" w14:textId="77777777" w:rsidR="00644C8D" w:rsidRPr="00F6025D" w:rsidRDefault="00644C8D" w:rsidP="00516FF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kortikosteroide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kortizonit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me </w:t>
      </w:r>
      <w:proofErr w:type="spellStart"/>
      <w:r w:rsidRPr="00F6025D">
        <w:rPr>
          <w:rFonts w:ascii="Times New Roman" w:hAnsi="Times New Roman" w:cs="Times New Roman"/>
          <w:sz w:val="24"/>
        </w:rPr>
        <w:t>rrugë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inhalatore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aerozol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sprai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pompa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37F22464" w14:textId="77777777" w:rsidR="00644C8D" w:rsidRPr="00F6025D" w:rsidRDefault="00644C8D" w:rsidP="00516FF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zgjerojnë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"https://www.medinfo.al/Sistemi_Respirator/Mushkeria/Bronket/" \o "Bronket"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bronket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(</w:t>
      </w:r>
      <w:proofErr w:type="spellStart"/>
      <w:r>
        <w:fldChar w:fldCharType="begin"/>
      </w:r>
      <w:r>
        <w:instrText>HYPERLINK "javascript:;" \o "Medikamentet bronkodilatatore"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bronkodilatatorët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)</w:t>
      </w:r>
    </w:p>
    <w:p w14:paraId="5F6AEEF6" w14:textId="77777777" w:rsidR="00644C8D" w:rsidRPr="00F6025D" w:rsidRDefault="00644C8D" w:rsidP="00516FF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Përdorimi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veprim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shkurtër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ndihmojnë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urgjence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45E3D05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Medikamentet</w:t>
      </w:r>
      <w:proofErr w:type="spellEnd"/>
    </w:p>
    <w:p w14:paraId="4E57A0A3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Medikamentet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kortikoide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formën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sprait</w:t>
      </w:r>
      <w:proofErr w:type="spellEnd"/>
    </w:p>
    <w:p w14:paraId="12BA736C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veprimit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inflamacionit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mjaft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efikase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me </w:t>
      </w:r>
      <w:proofErr w:type="spellStart"/>
      <w:r w:rsidRPr="00F6025D">
        <w:rPr>
          <w:rFonts w:ascii="Times New Roman" w:hAnsi="Times New Roman" w:cs="Times New Roman"/>
          <w:sz w:val="24"/>
        </w:rPr>
        <w:t>veprim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krizës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rekomandohen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mbajtës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format e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pavarësisht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intensitetit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15EAA06C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Medikamentet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zgjerojnë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bronket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bronkodilatatorët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)</w:t>
      </w:r>
    </w:p>
    <w:p w14:paraId="65190CD3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lëshimin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muskujve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lëmuar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</w:rPr>
        <w:t>ndihmuar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zgjerimin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bronkeve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Efekti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me </w:t>
      </w:r>
      <w:proofErr w:type="spellStart"/>
      <w:r w:rsidRPr="00F6025D">
        <w:rPr>
          <w:rFonts w:ascii="Times New Roman" w:hAnsi="Times New Roman" w:cs="Times New Roman"/>
          <w:sz w:val="24"/>
        </w:rPr>
        <w:t>veprim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shkurtër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veprim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bashkë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kortizonin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rrugë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inhalatore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(duke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thithur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aerozol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sprai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goja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ndërsa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veprim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shkurtër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mjaft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efikase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situatat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urgjente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  <w:proofErr w:type="spellStart"/>
      <w:r w:rsidRPr="00F6025D">
        <w:rPr>
          <w:rFonts w:ascii="Times New Roman" w:hAnsi="Times New Roman" w:cs="Times New Roman"/>
          <w:sz w:val="24"/>
        </w:rPr>
        <w:t>Bronkodilatatorët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veprim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shkurtër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veprimit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shkurtër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gjerësisht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krizave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bashkë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D0DE055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Medikamente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formën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tabletave</w:t>
      </w:r>
      <w:proofErr w:type="spellEnd"/>
    </w:p>
    <w:p w14:paraId="6863E302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efekteve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padëshiruara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shprehura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"Teofilina"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teofilina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japin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efekt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mjaftueshëm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  <w:proofErr w:type="spellStart"/>
      <w:r>
        <w:fldChar w:fldCharType="begin"/>
      </w:r>
      <w:r>
        <w:instrText>HYPERLINK "javascript:;" \o "Antileukotrienet"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Antileukotrienet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frenojnë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inflamacionin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reaksionin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alergjik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rekomandohen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kombinuar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kortizonin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pompë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sprai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5B08C487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Mënyra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trajtimit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7A685218" w14:textId="77777777" w:rsidR="00644C8D" w:rsidRPr="00F6025D" w:rsidRDefault="00644C8D" w:rsidP="00516FF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Kryerja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ushtrimeve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frymëmarrjen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F2267DF" w14:textId="77777777" w:rsidR="00644C8D" w:rsidRPr="00F6025D" w:rsidRDefault="00644C8D" w:rsidP="00516FFB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Trajnimi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teknikat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inhalatore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përthithjes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aerozolit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pompës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35F780F2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astmë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rekomandueshme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metodat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mjekësisë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alternative.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se,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metoda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efikase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metoda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provokuar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reaksione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alergjike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31AA0D3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Çfarë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bëjmë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vetë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?</w:t>
      </w:r>
    </w:p>
    <w:p w14:paraId="5F98A17B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krizave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>: </w:t>
      </w:r>
    </w:p>
    <w:p w14:paraId="7D77DBFF" w14:textId="77777777" w:rsidR="00644C8D" w:rsidRPr="00F6025D" w:rsidRDefault="00644C8D" w:rsidP="00516FF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evitohen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shpërthyes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situatat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shpërthyese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njohura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7A3FD08D" w14:textId="77777777" w:rsidR="00644C8D" w:rsidRPr="00F6025D" w:rsidRDefault="00644C8D" w:rsidP="00516FF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mbahet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shënohen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rezultatet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KMF-s (</w:t>
      </w:r>
      <w:proofErr w:type="spellStart"/>
      <w:r w:rsidRPr="00F6025D">
        <w:rPr>
          <w:rFonts w:ascii="Times New Roman" w:hAnsi="Times New Roman" w:cs="Times New Roman"/>
          <w:sz w:val="24"/>
        </w:rPr>
        <w:t>kapacitetit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maksimal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frymënxjerrjes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ecuria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7D30A86E" w14:textId="77777777" w:rsidR="00644C8D" w:rsidRPr="00F6025D" w:rsidRDefault="00644C8D" w:rsidP="00516FF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respektohen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rekomandimet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mjekut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përdorura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dozën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oraret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teknikën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përthithjes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aerozol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pompë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.). </w:t>
      </w:r>
    </w:p>
    <w:p w14:paraId="4EBA83DD" w14:textId="77777777" w:rsidR="00644C8D" w:rsidRPr="00F6025D" w:rsidRDefault="00644C8D" w:rsidP="00516FF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konsumohen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mëdha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qëllim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hollohen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sekrecionet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bronkeve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eleminohen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</w:t>
      </w:r>
      <w:proofErr w:type="spellEnd"/>
      <w:r w:rsidRPr="00F6025D">
        <w:rPr>
          <w:rFonts w:ascii="Times New Roman" w:hAnsi="Times New Roman" w:cs="Times New Roman"/>
          <w:sz w:val="24"/>
        </w:rPr>
        <w:t>.  </w:t>
      </w:r>
    </w:p>
    <w:p w14:paraId="64619185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b/>
          <w:bCs/>
          <w:i/>
          <w:iCs/>
          <w:sz w:val="24"/>
        </w:rPr>
        <w:t xml:space="preserve">E </w:t>
      </w:r>
      <w:proofErr w:type="spellStart"/>
      <w:r w:rsidRPr="00F6025D">
        <w:rPr>
          <w:rFonts w:ascii="Times New Roman" w:hAnsi="Times New Roman" w:cs="Times New Roman"/>
          <w:b/>
          <w:bCs/>
          <w:i/>
          <w:iCs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b/>
          <w:bCs/>
          <w:i/>
          <w:iCs/>
          <w:sz w:val="24"/>
        </w:rPr>
        <w:t>:</w:t>
      </w:r>
      <w:r w:rsidRPr="00F6025D">
        <w:rPr>
          <w:rFonts w:ascii="Times New Roman" w:hAnsi="Times New Roman" w:cs="Times New Roman"/>
          <w:b/>
          <w:bCs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</w:t>
      </w:r>
      <w:r w:rsidRPr="00F6025D">
        <w:rPr>
          <w:rFonts w:ascii="Times New Roman" w:hAnsi="Times New Roman" w:cs="Times New Roman"/>
          <w:sz w:val="24"/>
        </w:rPr>
        <w:t>dryshimi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det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mal)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ushtrimi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sporti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efekte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pozitive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diagnostikuar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sëmundjen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0E188C29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51" w:anchor="collapse-2_25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mundshme</w:t>
        </w:r>
        <w:proofErr w:type="spellEnd"/>
      </w:hyperlink>
    </w:p>
    <w:p w14:paraId="5EC5C980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kontrollohen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kusht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respektohet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përshkruar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zbatohen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masat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Tek </w:t>
      </w:r>
      <w:proofErr w:type="spellStart"/>
      <w:r w:rsidRPr="00F6025D">
        <w:rPr>
          <w:rFonts w:ascii="Times New Roman" w:hAnsi="Times New Roman" w:cs="Times New Roman"/>
          <w:sz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astma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tendencë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dobësohet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rritjen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zbutjen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graduale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4D00DB6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evituar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ndërlikimeve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astmës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thelbësore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eleminohen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tymi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kafshët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shtëpiake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alergjisë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Astma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patrajtuar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dëmtojë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Krizat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rrezikojnë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6B0A92D" w14:textId="77777777" w:rsidR="00644C8D" w:rsidRPr="005502B5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r w:rsidRPr="005502B5">
        <w:rPr>
          <w:rFonts w:ascii="Times New Roman" w:hAnsi="Times New Roman" w:cs="Times New Roman"/>
          <w:b/>
          <w:bCs/>
          <w:sz w:val="24"/>
        </w:rPr>
        <w:t>Pneumonia</w:t>
      </w:r>
      <w:r w:rsidRPr="005502B5">
        <w:rPr>
          <w:rFonts w:ascii="Times New Roman" w:hAnsi="Times New Roman" w:cs="Times New Roman"/>
          <w:b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b/>
          <w:sz w:val="24"/>
        </w:rPr>
        <w:t>Inflamacioni</w:t>
      </w:r>
      <w:proofErr w:type="spellEnd"/>
      <w:r w:rsidRPr="005502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b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b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b/>
          <w:sz w:val="24"/>
        </w:rPr>
        <w:t>)</w:t>
      </w:r>
    </w:p>
    <w:p w14:paraId="095ADB2B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Pneumonia </w:t>
      </w:r>
      <w:proofErr w:type="spellStart"/>
      <w:r w:rsidRPr="00F6025D">
        <w:rPr>
          <w:rFonts w:ascii="Times New Roman" w:hAnsi="Times New Roman" w:cs="Times New Roman"/>
          <w:sz w:val="24"/>
        </w:rPr>
        <w:t>përfaqëson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inflamacion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periudhë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alveolat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agjentit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natyrë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mikrobiale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jo, pneumonia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ngjitëse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jongjitësë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D96BB70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Egzistojnë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pneumonisë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1AA1A815" w14:textId="77777777" w:rsidR="00644C8D" w:rsidRPr="00F6025D" w:rsidRDefault="00644C8D" w:rsidP="00516FF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Pneumonia </w:t>
      </w:r>
      <w:proofErr w:type="spellStart"/>
      <w:r w:rsidRPr="00F6025D">
        <w:rPr>
          <w:rFonts w:ascii="Times New Roman" w:hAnsi="Times New Roman" w:cs="Times New Roman"/>
          <w:sz w:val="24"/>
        </w:rPr>
        <w:t>lobare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lobet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mushkërisë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kryesisht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6B9F2CA" w14:textId="77777777" w:rsidR="00644C8D" w:rsidRPr="00F6025D" w:rsidRDefault="00644C8D" w:rsidP="00516FF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Bronkopneumonia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bronket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mushkërisë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6A3FBF5" w14:textId="77777777" w:rsidR="00644C8D" w:rsidRPr="00F6025D" w:rsidRDefault="00644C8D" w:rsidP="00516FF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Pneumonia </w:t>
      </w:r>
      <w:proofErr w:type="spellStart"/>
      <w:r w:rsidRPr="00F6025D">
        <w:rPr>
          <w:rFonts w:ascii="Times New Roman" w:hAnsi="Times New Roman" w:cs="Times New Roman"/>
          <w:sz w:val="24"/>
        </w:rPr>
        <w:t>intersticiale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mushkërisë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C05D845" w14:textId="77777777" w:rsidR="00644C8D" w:rsidRPr="005502B5" w:rsidRDefault="00644C8D" w:rsidP="00516FF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5502B5">
        <w:rPr>
          <w:rFonts w:ascii="Times New Roman" w:hAnsi="Times New Roman" w:cs="Times New Roman"/>
          <w:sz w:val="24"/>
        </w:rPr>
        <w:t xml:space="preserve">Pneumonia </w:t>
      </w:r>
      <w:proofErr w:type="spellStart"/>
      <w:r w:rsidRPr="005502B5">
        <w:rPr>
          <w:rFonts w:ascii="Times New Roman" w:hAnsi="Times New Roman" w:cs="Times New Roman"/>
          <w:sz w:val="24"/>
        </w:rPr>
        <w:t>oportune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shfaqet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tek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personat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 </w:t>
      </w:r>
      <w:proofErr w:type="spellStart"/>
      <w:r>
        <w:fldChar w:fldCharType="begin"/>
      </w:r>
      <w:r>
        <w:instrText>HYPERLINK "https://www.medinfo.al/Semundjet/Imunodeficienca.html" \o "Dobësimi i imunitetit (Imunodepresioni, Ulja e imunitetit)"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sistem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imunitar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dobësuar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si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psh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personat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sëmurë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 </w:t>
      </w:r>
      <w:hyperlink r:id="rId252" w:tooltip="SIDA" w:history="1"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SIDA</w:t>
        </w:r>
      </w:hyperlink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ata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nënshtruar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"Kimioterapia"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kimioterapisë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etj</w:t>
      </w:r>
      <w:proofErr w:type="spellEnd"/>
      <w:r w:rsidRPr="005502B5">
        <w:rPr>
          <w:rFonts w:ascii="Times New Roman" w:hAnsi="Times New Roman" w:cs="Times New Roman"/>
          <w:sz w:val="24"/>
        </w:rPr>
        <w:t>.)</w:t>
      </w:r>
    </w:p>
    <w:p w14:paraId="4746A8FB" w14:textId="77777777" w:rsidR="00644C8D" w:rsidRPr="005502B5" w:rsidRDefault="00644C8D" w:rsidP="00516FF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5502B5">
        <w:rPr>
          <w:rFonts w:ascii="Times New Roman" w:hAnsi="Times New Roman" w:cs="Times New Roman"/>
          <w:sz w:val="24"/>
        </w:rPr>
        <w:t xml:space="preserve">Pneumonia </w:t>
      </w:r>
      <w:proofErr w:type="spellStart"/>
      <w:r w:rsidRPr="005502B5">
        <w:rPr>
          <w:rFonts w:ascii="Times New Roman" w:hAnsi="Times New Roman" w:cs="Times New Roman"/>
          <w:sz w:val="24"/>
        </w:rPr>
        <w:t>tek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personat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qëndrojnë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shtrat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vuajnë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"https://www.medinfo.al/Semundjet/Insuficienca_kardiake.html" \o "Insufiçienca kardiake"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insuficienca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kardiake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dobësimi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punës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zemrës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shkaktohet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ajrosja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pamjaftueshme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qëndrimit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shtrat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kohë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gjatë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7CCD7DD2" w14:textId="77777777" w:rsidR="00644C8D" w:rsidRPr="00F6025D" w:rsidRDefault="00644C8D" w:rsidP="00516FF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Pleuropneumonia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përfaqëson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njëkohshme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pleurës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cipës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mushkërinë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7260DCEB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Grupet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rrezikuara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pneumonisë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0908187D" w14:textId="77777777" w:rsidR="00644C8D" w:rsidRPr="00F6025D" w:rsidRDefault="00644C8D" w:rsidP="00516FF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moshuar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dobët</w:t>
      </w:r>
      <w:proofErr w:type="spellEnd"/>
    </w:p>
    <w:p w14:paraId="16A0234B" w14:textId="77777777" w:rsidR="00644C8D" w:rsidRPr="00F6025D" w:rsidRDefault="00644C8D" w:rsidP="00516FF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</w:p>
    <w:p w14:paraId="1876AA59" w14:textId="77777777" w:rsidR="00644C8D" w:rsidRPr="005502B5" w:rsidRDefault="00644C8D" w:rsidP="00516FF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Pacientët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 </w:t>
      </w:r>
      <w:proofErr w:type="spellStart"/>
      <w:r>
        <w:fldChar w:fldCharType="begin"/>
      </w:r>
      <w:r>
        <w:instrText>HYPERLINK "https://www.medinfo.al/Semundjet/Diabeti_i_sheqerit.html" \o "Diabeti i sheqerit, Diabeti melitus"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diabet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sheqerit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1B71D15B" w14:textId="77777777" w:rsidR="00644C8D" w:rsidRPr="00F6025D" w:rsidRDefault="00644C8D" w:rsidP="00516FF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Alkoolistët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duhanpirësit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sistem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dobësuar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8794C4C" w14:textId="77777777" w:rsidR="00644C8D" w:rsidRPr="00F6025D" w:rsidRDefault="00644C8D" w:rsidP="00516FF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vuajnë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071014F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 </w:t>
      </w:r>
    </w:p>
    <w:p w14:paraId="6A4C1DB8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53" w:anchor="collapse-2_207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Shkaqet</w:t>
        </w:r>
        <w:proofErr w:type="spellEnd"/>
      </w:hyperlink>
    </w:p>
    <w:p w14:paraId="051D1CE0" w14:textId="77777777" w:rsidR="00644C8D" w:rsidRPr="005502B5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Shkaqet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pnemonisë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ndryshme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sipas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fomës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saj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Kështu</w:t>
      </w:r>
      <w:proofErr w:type="spellEnd"/>
      <w:r w:rsidRPr="005502B5">
        <w:rPr>
          <w:rFonts w:ascii="Times New Roman" w:hAnsi="Times New Roman" w:cs="Times New Roman"/>
          <w:sz w:val="24"/>
        </w:rPr>
        <w:t>:</w:t>
      </w:r>
    </w:p>
    <w:p w14:paraId="48E9689C" w14:textId="77777777" w:rsidR="00644C8D" w:rsidRPr="005502B5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r w:rsidRPr="005502B5">
        <w:rPr>
          <w:rFonts w:ascii="Times New Roman" w:hAnsi="Times New Roman" w:cs="Times New Roman"/>
          <w:sz w:val="24"/>
        </w:rPr>
        <w:t xml:space="preserve">Forma </w:t>
      </w:r>
      <w:proofErr w:type="spellStart"/>
      <w:r w:rsidRPr="005502B5">
        <w:rPr>
          <w:rFonts w:ascii="Times New Roman" w:hAnsi="Times New Roman" w:cs="Times New Roman"/>
          <w:sz w:val="24"/>
        </w:rPr>
        <w:t>ngjitëse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shkaktohet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>:</w:t>
      </w:r>
    </w:p>
    <w:p w14:paraId="3D5EFB18" w14:textId="77777777" w:rsidR="00644C8D" w:rsidRPr="005502B5" w:rsidRDefault="00644C8D" w:rsidP="00516FF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hyperlink r:id="rId254" w:tooltip="Bakteret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Bakteriet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>
        <w:fldChar w:fldCharType="begin"/>
      </w:r>
      <w:r>
        <w:instrText>HYPERLINK "javascript:;" \o "Pneumokoku"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pneumokokët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mykoplazmat</w:t>
      </w:r>
      <w:proofErr w:type="spellEnd"/>
      <w:r w:rsidRPr="005502B5">
        <w:rPr>
          <w:rFonts w:ascii="Times New Roman" w:hAnsi="Times New Roman" w:cs="Times New Roman"/>
          <w:sz w:val="24"/>
        </w:rPr>
        <w:t>), </w:t>
      </w:r>
      <w:proofErr w:type="spellStart"/>
      <w:r>
        <w:fldChar w:fldCharType="begin"/>
      </w:r>
      <w:r>
        <w:instrText>HYPERLINK "https://www.medinfo.al/Fjalori_mjekesor/Virusi.html" \o "Virusi"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viruset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"Kërpudhat"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kërpudhat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"https://www.medinfo.al/Semundjet/Infeksioni_nga_Klamidia.html" \o "Infeksioni nga Klamidia"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klamidia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.</w:t>
      </w:r>
    </w:p>
    <w:p w14:paraId="7FD39A10" w14:textId="77777777" w:rsidR="00644C8D" w:rsidRPr="005502B5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r w:rsidRPr="005502B5">
        <w:rPr>
          <w:rFonts w:ascii="Times New Roman" w:hAnsi="Times New Roman" w:cs="Times New Roman"/>
          <w:sz w:val="24"/>
        </w:rPr>
        <w:t xml:space="preserve">Forma </w:t>
      </w:r>
      <w:proofErr w:type="spellStart"/>
      <w:r w:rsidRPr="005502B5">
        <w:rPr>
          <w:rFonts w:ascii="Times New Roman" w:hAnsi="Times New Roman" w:cs="Times New Roman"/>
          <w:sz w:val="24"/>
        </w:rPr>
        <w:t>jongjitëse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shkaktohet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>:</w:t>
      </w:r>
    </w:p>
    <w:p w14:paraId="73CA498D" w14:textId="77777777" w:rsidR="00644C8D" w:rsidRPr="005502B5" w:rsidRDefault="00644C8D" w:rsidP="00516FF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hyperlink r:id="rId255" w:tooltip="Alergeni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Alergenet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elementet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shkaktojnë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alergji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faktorët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fiziko-kimikë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32749C3C" w14:textId="77777777" w:rsidR="00644C8D" w:rsidRPr="005502B5" w:rsidRDefault="00644C8D" w:rsidP="00516FF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Medikamentet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ndryshme</w:t>
      </w:r>
      <w:proofErr w:type="spellEnd"/>
    </w:p>
    <w:p w14:paraId="3E9A86EF" w14:textId="77777777" w:rsidR="00644C8D" w:rsidRPr="005502B5" w:rsidRDefault="00644C8D" w:rsidP="00516FF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Thithja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kalimi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rrugët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ajrit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e </w:t>
      </w:r>
      <w:proofErr w:type="spellStart"/>
      <w:r w:rsidRPr="005502B5">
        <w:rPr>
          <w:rFonts w:ascii="Times New Roman" w:hAnsi="Times New Roman" w:cs="Times New Roman"/>
          <w:sz w:val="24"/>
        </w:rPr>
        <w:t>helmeve</w:t>
      </w:r>
      <w:proofErr w:type="spellEnd"/>
    </w:p>
    <w:p w14:paraId="49375032" w14:textId="77777777" w:rsidR="00644C8D" w:rsidRDefault="00644C8D" w:rsidP="00516FFB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Thithja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"javascript:;" \o "Lëngu i stomakut"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lëngut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acid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stomakut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lëngjeve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tjera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rrugët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ajrit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2737370E" w14:textId="77777777" w:rsidR="0079793B" w:rsidRDefault="0079793B" w:rsidP="00644C8D">
      <w:pPr>
        <w:pStyle w:val="NoSpacing"/>
      </w:pPr>
    </w:p>
    <w:p w14:paraId="7A7FEEB4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56" w:anchor="collapse-2_207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Simptomat</w:t>
        </w:r>
        <w:proofErr w:type="spellEnd"/>
      </w:hyperlink>
    </w:p>
    <w:p w14:paraId="18F56003" w14:textId="0B740678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hyperlink r:id="rId257" w:tgtFrame="_blank" w:tooltip="Pneumonia: sëmundje e rëndë, me ethe dhe kollë.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Pneumonia: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sëmundje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rëndë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, me ethe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dhe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kollë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187106DE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pneumonisë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larmishme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Meqenëse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pneumonia </w:t>
      </w:r>
      <w:proofErr w:type="spellStart"/>
      <w:r w:rsidRPr="00F6025D">
        <w:rPr>
          <w:rFonts w:ascii="Times New Roman" w:hAnsi="Times New Roman" w:cs="Times New Roman"/>
          <w:sz w:val="24"/>
        </w:rPr>
        <w:t>bakteriale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po </w:t>
      </w:r>
      <w:proofErr w:type="spellStart"/>
      <w:r w:rsidRPr="00F6025D">
        <w:rPr>
          <w:rFonts w:ascii="Times New Roman" w:hAnsi="Times New Roman" w:cs="Times New Roman"/>
          <w:sz w:val="24"/>
        </w:rPr>
        <w:t>përshkruajmë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karakteristike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pneumoni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bakteriale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klasike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432139D5" w14:textId="77777777" w:rsidR="00644C8D" w:rsidRPr="005502B5" w:rsidRDefault="00644C8D" w:rsidP="00516FF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hyperlink r:id="rId258" w:tooltip="Ethja (temperatura e lartë) si simptomë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Temperaturë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lartë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"https://www.medinfo.al/Simptomat/Dhimbja_e_kokes.html" \o "Dhimbja e kokës (Cefalea, Migrena, Cefalea e tensionit, Algjia vaskulare e fytyrës)"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dhimbje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koke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"Dhimbja e gjymtyrëve"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dhimbje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në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gjymtyrë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, ethe.</w:t>
      </w:r>
    </w:p>
    <w:p w14:paraId="6CB46948" w14:textId="77777777" w:rsidR="00644C8D" w:rsidRPr="005502B5" w:rsidRDefault="00644C8D" w:rsidP="00516FF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Kollë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thatë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5502B5">
        <w:rPr>
          <w:rFonts w:ascii="Times New Roman" w:hAnsi="Times New Roman" w:cs="Times New Roman"/>
          <w:sz w:val="24"/>
        </w:rPr>
        <w:t>shoqërohet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gëlbaza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ngjyrë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jeshile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verdhë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ngjyrë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kafe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kuqe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6037E53E" w14:textId="77777777" w:rsidR="00644C8D" w:rsidRPr="005502B5" w:rsidRDefault="00644C8D" w:rsidP="00516FF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hyperlink r:id="rId259" w:tooltip="Dhimbje në palpacion poshtë kafazit të kraharorit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Dhimbje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në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kraharor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ndikohen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frymëthithja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frymënxjerrja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prekje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pleurës</w:t>
      </w:r>
      <w:proofErr w:type="spellEnd"/>
      <w:r w:rsidRPr="005502B5">
        <w:rPr>
          <w:rFonts w:ascii="Times New Roman" w:hAnsi="Times New Roman" w:cs="Times New Roman"/>
          <w:sz w:val="24"/>
        </w:rPr>
        <w:t>).</w:t>
      </w:r>
    </w:p>
    <w:p w14:paraId="5B625F8D" w14:textId="77777777" w:rsidR="00644C8D" w:rsidRPr="005502B5" w:rsidRDefault="00644C8D" w:rsidP="00516FF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lastRenderedPageBreak/>
        <w:t>Nxirje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buzëve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gishtave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reflekton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"Mungesa e oksigjenit"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mungesën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e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oksigjenit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.</w:t>
      </w:r>
    </w:p>
    <w:p w14:paraId="67F890DE" w14:textId="77777777" w:rsidR="00644C8D" w:rsidRPr="005502B5" w:rsidRDefault="00644C8D" w:rsidP="00516FF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Rëndim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krizave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astmës</w:t>
      </w:r>
      <w:proofErr w:type="spellEnd"/>
    </w:p>
    <w:p w14:paraId="45DA7D06" w14:textId="77777777" w:rsidR="00644C8D" w:rsidRPr="00F6025D" w:rsidRDefault="00644C8D" w:rsidP="00516FF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vaskulare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enëve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69FB29FE" w14:textId="77777777" w:rsidR="00644C8D" w:rsidRPr="005502B5" w:rsidRDefault="00644C8D" w:rsidP="00516FFB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hyperlink r:id="rId260" w:tooltip="Fryma e rëndë (Aroma e pakëndshme e frymës)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Aromë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keqe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frymës</w:t>
        </w:r>
        <w:proofErr w:type="spellEnd"/>
      </w:hyperlink>
    </w:p>
    <w:p w14:paraId="6386D4CE" w14:textId="77777777" w:rsidR="00644C8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b/>
          <w:bCs/>
          <w:i/>
          <w:iCs/>
          <w:sz w:val="24"/>
        </w:rPr>
        <w:t>Kujdes</w:t>
      </w:r>
      <w:proofErr w:type="spellEnd"/>
      <w:r w:rsidRPr="005502B5">
        <w:rPr>
          <w:rFonts w:ascii="Times New Roman" w:hAnsi="Times New Roman" w:cs="Times New Roman"/>
          <w:b/>
          <w:bCs/>
          <w:i/>
          <w:iCs/>
          <w:sz w:val="24"/>
        </w:rPr>
        <w:t>:</w:t>
      </w:r>
      <w:r w:rsidRPr="005502B5">
        <w:rPr>
          <w:rFonts w:ascii="Times New Roman" w:hAnsi="Times New Roman" w:cs="Times New Roman"/>
          <w:b/>
          <w:bCs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nëse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simptomat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mësipërme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</w:t>
      </w:r>
      <w:r w:rsidRPr="00F6025D">
        <w:rPr>
          <w:rFonts w:ascii="Times New Roman" w:hAnsi="Times New Roman" w:cs="Times New Roman"/>
          <w:sz w:val="24"/>
        </w:rPr>
        <w:t>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vazhdueshme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gradualisht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spital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A7F7FEC" w14:textId="77777777" w:rsidR="00F95F45" w:rsidRDefault="00F95F45" w:rsidP="00644C8D">
      <w:pPr>
        <w:pStyle w:val="NoSpacing"/>
      </w:pPr>
    </w:p>
    <w:p w14:paraId="469ED361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61" w:anchor="collapse-2_207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Diagnoza</w:t>
        </w:r>
        <w:proofErr w:type="spellEnd"/>
      </w:hyperlink>
    </w:p>
    <w:p w14:paraId="56200355" w14:textId="571F584A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hyperlink r:id="rId262" w:tgtFrame="_blank" w:tooltip="Pneumonia: radiografia e mushkërive.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Pneumonia: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radiografia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mushkërive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252CBE94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Diagnoza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pneumonisë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përcaktohet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</w:rPr>
        <w:t>pneumolog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u </w:t>
      </w:r>
      <w:proofErr w:type="spellStart"/>
      <w:r w:rsidRPr="00F6025D">
        <w:rPr>
          <w:rFonts w:ascii="Times New Roman" w:hAnsi="Times New Roman" w:cs="Times New Roman"/>
          <w:sz w:val="24"/>
        </w:rPr>
        <w:t>bazuar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4098006B" w14:textId="77777777" w:rsidR="00644C8D" w:rsidRPr="005502B5" w:rsidRDefault="00644C8D" w:rsidP="00516FF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Simptomat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pacientit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historinë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fillimit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tyre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praninë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ndonjë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sëmundjeje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alergjike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natyrën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profesionit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lidhur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mundësinë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ekspozimit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ndaj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lëndëve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helmuese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2254DBBE" w14:textId="77777777" w:rsidR="00644C8D" w:rsidRPr="005502B5" w:rsidRDefault="00644C8D" w:rsidP="00516FF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hyperlink r:id="rId263" w:tooltip="Auskultacioni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Auskultacionin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dëgjimin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stetoskop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e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</w:p>
    <w:p w14:paraId="2C7EDDD1" w14:textId="77777777" w:rsidR="00644C8D" w:rsidRPr="005502B5" w:rsidRDefault="00644C8D" w:rsidP="00516FF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hyperlink r:id="rId264" w:tooltip="Radiografia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Radiografitë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 xml:space="preserve"> e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</w:p>
    <w:p w14:paraId="1A1073F1" w14:textId="77777777" w:rsidR="00644C8D" w:rsidRPr="005502B5" w:rsidRDefault="00644C8D" w:rsidP="00516FF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hyperlink r:id="rId265" w:tooltip="Analiza e gjakut, Ekzaminimi i gjakut, Marrja e kampionit të gjakut, Vlerësimi i gjakut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Analizat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gjakut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pështymës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identifikimin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agjentit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shkaktar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pneumonisë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785B4EE2" w14:textId="2CCD4FC2" w:rsidR="00F95F45" w:rsidRDefault="00F95F45" w:rsidP="00644C8D">
      <w:pPr>
        <w:pStyle w:val="NoSpacing"/>
      </w:pPr>
    </w:p>
    <w:p w14:paraId="44679106" w14:textId="2961BA6E" w:rsidR="00F95F45" w:rsidRPr="005502B5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66" w:anchor="collapse-2_207-7" w:history="1">
        <w:proofErr w:type="spellStart"/>
        <w:r w:rsidRPr="005502B5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Trajtimi</w:t>
        </w:r>
        <w:proofErr w:type="spellEnd"/>
      </w:hyperlink>
    </w:p>
    <w:p w14:paraId="282A61F8" w14:textId="5C7B9AC0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hyperlink r:id="rId267" w:tgtFrame="_blank" w:tooltip="Pneumonia: pushim absolut në shtrat dhe antibiotik në rast të infeksionit.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Pneumonia: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pushim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absolut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shtrat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dhe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antibiotik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rast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infeksionit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7CFD3132" w14:textId="77777777" w:rsidR="00644C8D" w:rsidRPr="005502B5" w:rsidRDefault="00644C8D" w:rsidP="00644C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02B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diagnostikuar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pneumoni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nënshtrohet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ndërpresë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shërimin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>.</w:t>
      </w:r>
    </w:p>
    <w:p w14:paraId="18553DA8" w14:textId="77777777" w:rsidR="00644C8D" w:rsidRPr="005502B5" w:rsidRDefault="00644C8D" w:rsidP="00644C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pneumoni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pothuajse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"https://www.medinfo.al/" \o "Antibiotikët"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antibiotikë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shtëpie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ndihet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relativisht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kundërt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rëndohen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shtrohet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spitalore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Zgjatja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mikrobit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shkalla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>.</w:t>
      </w:r>
    </w:p>
    <w:p w14:paraId="192B1E7D" w14:textId="77777777" w:rsidR="00644C8D" w:rsidRPr="005502B5" w:rsidRDefault="00644C8D" w:rsidP="00644C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502B5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antibiotikëve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"Antipiretikët"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medikamente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për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uljen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temperaturës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  <w:szCs w:val="24"/>
        </w:rPr>
        <w:t>,</w:t>
      </w:r>
      <w:hyperlink r:id="rId268" w:tooltip="Medikamentet mukolitike" w:history="1"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hollimin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dhe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nxjerrjen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më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lehtë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gëlbazës</w:t>
        </w:r>
        <w:proofErr w:type="spellEnd"/>
      </w:hyperlink>
      <w:r w:rsidRPr="005502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lehtësimin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kollës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"Medikamentet bronkodilatatore"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zgjerimin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rrugëve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ajrit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  <w:szCs w:val="24"/>
        </w:rPr>
        <w:t>.</w:t>
      </w:r>
    </w:p>
    <w:p w14:paraId="263D6DB0" w14:textId="77777777" w:rsidR="00644C8D" w:rsidRPr="005502B5" w:rsidRDefault="00644C8D" w:rsidP="00644C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02B5">
        <w:rPr>
          <w:rFonts w:ascii="Times New Roman" w:hAnsi="Times New Roman" w:cs="Times New Roman"/>
          <w:sz w:val="24"/>
          <w:szCs w:val="24"/>
        </w:rPr>
        <w:t> </w:t>
      </w:r>
    </w:p>
    <w:p w14:paraId="1DA5CF55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69" w:anchor="collapse-2_207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mundshme</w:t>
        </w:r>
        <w:proofErr w:type="spellEnd"/>
      </w:hyperlink>
    </w:p>
    <w:p w14:paraId="7D0FB3E9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Ecuria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pneumonisë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drejtpërdrejt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shëndetsore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tipi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agjentit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ka </w:t>
      </w:r>
      <w:proofErr w:type="spellStart"/>
      <w:r w:rsidRPr="00F6025D">
        <w:rPr>
          <w:rFonts w:ascii="Times New Roman" w:hAnsi="Times New Roman" w:cs="Times New Roman"/>
          <w:sz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  <w:r w:rsidRPr="00F6025D">
        <w:rPr>
          <w:rFonts w:ascii="Times New Roman" w:hAnsi="Times New Roman" w:cs="Times New Roman"/>
          <w:sz w:val="24"/>
        </w:rPr>
        <w:br/>
        <w:t> </w:t>
      </w:r>
      <w:r w:rsidRPr="00F6025D">
        <w:rPr>
          <w:rFonts w:ascii="Times New Roman" w:hAnsi="Times New Roman" w:cs="Times New Roman"/>
          <w:sz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</w:rPr>
        <w:t>Pneumonitë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përsëritura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përbëjnë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ndërlikim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konsideratë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seriozisht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ana e </w:t>
      </w:r>
      <w:proofErr w:type="spellStart"/>
      <w:r w:rsidRPr="00F6025D">
        <w:rPr>
          <w:rFonts w:ascii="Times New Roman" w:hAnsi="Times New Roman" w:cs="Times New Roman"/>
          <w:sz w:val="24"/>
        </w:rPr>
        <w:t>mjekut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</w:rPr>
        <w:t>bërë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bilanc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plotë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E75EF26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Pas </w:t>
      </w:r>
      <w:proofErr w:type="spellStart"/>
      <w:r w:rsidRPr="00F6025D">
        <w:rPr>
          <w:rFonts w:ascii="Times New Roman" w:hAnsi="Times New Roman" w:cs="Times New Roman"/>
          <w:sz w:val="24"/>
        </w:rPr>
        <w:t>shërimit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pneumonie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pafuqishëm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kollë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D64683B" w14:textId="77777777" w:rsidR="00644C8D" w:rsidRDefault="00644C8D" w:rsidP="00644C8D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</w:rPr>
      </w:pPr>
      <w:hyperlink r:id="rId270" w:anchor="collapse-2_207-10" w:history="1"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 xml:space="preserve">Masat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parandaluese</w:t>
        </w:r>
        <w:proofErr w:type="spellEnd"/>
      </w:hyperlink>
    </w:p>
    <w:p w14:paraId="3FFFA10F" w14:textId="7E9674F4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hyperlink r:id="rId271" w:tgtFrame="_blank" w:tooltip="Pneumonia: vaksinimi për pacientët me rrezik të lartë.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Pneumonia: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vaksinimi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për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pacientët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me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rrezik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lartë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4CD29F94" w14:textId="77777777" w:rsidR="00644C8D" w:rsidRPr="00F6025D" w:rsidRDefault="00644C8D" w:rsidP="00644C8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grupet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rrezikuara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pneumoni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vaksinohen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pneumokokëve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periudhat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epidemive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gripit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62ADFDD" w14:textId="227B2BEA" w:rsidR="00B4600C" w:rsidRPr="005502B5" w:rsidRDefault="00B4600C" w:rsidP="00644C8D">
      <w:pPr>
        <w:pStyle w:val="NoSpacing"/>
        <w:rPr>
          <w:rFonts w:ascii="Times New Roman" w:hAnsi="Times New Roman" w:cs="Times New Roman"/>
          <w:b/>
          <w:sz w:val="24"/>
        </w:rPr>
      </w:pPr>
      <w:r w:rsidRPr="005502B5">
        <w:rPr>
          <w:rFonts w:ascii="Times New Roman" w:hAnsi="Times New Roman" w:cs="Times New Roman"/>
          <w:b/>
          <w:bCs/>
          <w:iCs/>
          <w:sz w:val="24"/>
        </w:rPr>
        <w:t xml:space="preserve">Tbc </w:t>
      </w:r>
      <w:proofErr w:type="spellStart"/>
      <w:r w:rsidRPr="005502B5">
        <w:rPr>
          <w:rFonts w:ascii="Times New Roman" w:hAnsi="Times New Roman" w:cs="Times New Roman"/>
          <w:b/>
          <w:bCs/>
          <w:iCs/>
          <w:sz w:val="24"/>
        </w:rPr>
        <w:t>pulmonare</w:t>
      </w:r>
      <w:proofErr w:type="spellEnd"/>
    </w:p>
    <w:p w14:paraId="286A1C85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Tuberkulozi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sëmundje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kronike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prek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kryesisht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"https://www.medinfo.al/Sistemi_Respirator/Mushkeria/" \o "Mushkëria"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mushkëritë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Agjenti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shkaktar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tij</w:t>
      </w:r>
      <w:proofErr w:type="spellEnd"/>
      <w:r w:rsidRPr="005502B5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"Mykobakteri i tuberkulozit"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mykobakteri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tuberkulozit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bacili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Koh, </w:t>
      </w:r>
      <w:proofErr w:type="spellStart"/>
      <w:r w:rsidRPr="005502B5">
        <w:rPr>
          <w:rFonts w:ascii="Times New Roman" w:hAnsi="Times New Roman" w:cs="Times New Roman"/>
          <w:sz w:val="24"/>
        </w:rPr>
        <w:t>transmetohet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spërklat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pështymës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"Gëlbaza"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gëlbazës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kur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personi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flet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teshtin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kollitet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09D4E94B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Mykobakteri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zbuluar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herë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vitin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1882,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Robert Koh. </w:t>
      </w:r>
      <w:proofErr w:type="spellStart"/>
      <w:r w:rsidRPr="005502B5">
        <w:rPr>
          <w:rFonts w:ascii="Times New Roman" w:hAnsi="Times New Roman" w:cs="Times New Roman"/>
          <w:sz w:val="24"/>
        </w:rPr>
        <w:t>Pacienti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prej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tij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5502B5">
        <w:rPr>
          <w:rFonts w:ascii="Times New Roman" w:hAnsi="Times New Roman" w:cs="Times New Roman"/>
          <w:sz w:val="24"/>
        </w:rPr>
        <w:t>hedh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mikrobin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ambientin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përreth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tij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kollitjes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spërklave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gëlbazës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Duke </w:t>
      </w:r>
      <w:proofErr w:type="spellStart"/>
      <w:r w:rsidRPr="005502B5">
        <w:rPr>
          <w:rFonts w:ascii="Times New Roman" w:hAnsi="Times New Roman" w:cs="Times New Roman"/>
          <w:sz w:val="24"/>
        </w:rPr>
        <w:t>qenë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tashmë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pranishëm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ajrin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ambientit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mikrobi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t`u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transmetohet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personave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tjerë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ndodhen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aty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ajrit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ata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thithin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4806A6F5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lastRenderedPageBreak/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studim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kohëve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fundit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hyperlink r:id="rId272" w:tooltip="OBSH" w:history="1"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OBSH</w:t>
        </w:r>
      </w:hyperlink>
      <w:r w:rsidRPr="005502B5">
        <w:rPr>
          <w:rFonts w:ascii="Times New Roman" w:hAnsi="Times New Roman" w:cs="Times New Roman"/>
          <w:sz w:val="24"/>
        </w:rPr>
        <w:t> -s (</w:t>
      </w:r>
      <w:proofErr w:type="spellStart"/>
      <w:r w:rsidRPr="005502B5">
        <w:rPr>
          <w:rFonts w:ascii="Times New Roman" w:hAnsi="Times New Roman" w:cs="Times New Roman"/>
          <w:sz w:val="24"/>
        </w:rPr>
        <w:t>organizatës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botërore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shëndetsisë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502B5">
        <w:rPr>
          <w:rFonts w:ascii="Times New Roman" w:hAnsi="Times New Roman" w:cs="Times New Roman"/>
          <w:sz w:val="24"/>
        </w:rPr>
        <w:t>raporton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trefishim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numrit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tuberkuloz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viteve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fundit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Afrikë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Kjo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shpjegohet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rritjen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numrit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prekurve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hyperlink r:id="rId273" w:tooltip="SIDA" w:history="1"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SIDA</w:t>
        </w:r>
      </w:hyperlink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nivelin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ulët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kujdesit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shëndetsor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kontinent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Afrikë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treta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gjitha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vdekjeve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vjetore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lidhura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tuberkulozin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423FCE22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Evropën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lindore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raportohet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rritje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numrit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këtë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sëmundje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por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cilësohet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rezistenca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mikrobit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ndaj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medikamenteve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përdorura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Kështu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Rusi po </w:t>
      </w:r>
      <w:proofErr w:type="spellStart"/>
      <w:r w:rsidRPr="005502B5">
        <w:rPr>
          <w:rFonts w:ascii="Times New Roman" w:hAnsi="Times New Roman" w:cs="Times New Roman"/>
          <w:sz w:val="24"/>
        </w:rPr>
        <w:t>vërehen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gjithnjë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shumë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variacione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shtame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"https://www.medinfo.al/Fjalori_mjekesor/Bakteriet.html" \o "Bakteret"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bakterieve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rezistente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ndaj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mjekimit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tradicional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përdorur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fat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keq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kushtueshëm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Megjithatë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mjaft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pozitiv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fakti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përgjithësi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botë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numri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infektuara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pakësuar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20% pas </w:t>
      </w:r>
      <w:proofErr w:type="spellStart"/>
      <w:r w:rsidRPr="005502B5">
        <w:rPr>
          <w:rFonts w:ascii="Times New Roman" w:hAnsi="Times New Roman" w:cs="Times New Roman"/>
          <w:sz w:val="24"/>
        </w:rPr>
        <w:t>vitit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1990.</w:t>
      </w:r>
    </w:p>
    <w:p w14:paraId="24D3D2FB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Nëse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nuk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trajtohet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sipas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protokollit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përkatës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5502B5">
        <w:rPr>
          <w:rFonts w:ascii="Times New Roman" w:hAnsi="Times New Roman" w:cs="Times New Roman"/>
          <w:sz w:val="24"/>
        </w:rPr>
        <w:t>mikrobi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paraqet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rezistencë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ndaj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"https://www.medinfo.al/Semundjet/Tbc_Tuberkulozi.html" \o "Antibiotikët"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antibiotikëve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përdorur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ecuria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sëmundjes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jetë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keqe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5502B5">
        <w:rPr>
          <w:rFonts w:ascii="Times New Roman" w:hAnsi="Times New Roman" w:cs="Times New Roman"/>
          <w:sz w:val="24"/>
        </w:rPr>
        <w:t>shkaktuar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"Vdekja"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vdekjen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 e </w:t>
      </w:r>
      <w:proofErr w:type="spellStart"/>
      <w:r w:rsidRPr="005502B5">
        <w:rPr>
          <w:rFonts w:ascii="Times New Roman" w:hAnsi="Times New Roman" w:cs="Times New Roman"/>
          <w:sz w:val="24"/>
        </w:rPr>
        <w:t>pacientit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Tuberkulozi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përfshihet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tek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sëmundjet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ngjitëse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deklarim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detyrueshëm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6D51BED9" w14:textId="77777777" w:rsidR="00B4600C" w:rsidRPr="00F6025D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 </w:t>
      </w:r>
    </w:p>
    <w:p w14:paraId="74137899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74" w:anchor="collapse-2_324-4" w:history="1">
        <w:proofErr w:type="spellStart"/>
        <w:r w:rsidRPr="005502B5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Shkaqet</w:t>
        </w:r>
        <w:proofErr w:type="spellEnd"/>
      </w:hyperlink>
    </w:p>
    <w:p w14:paraId="2A0689D5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Veçanërisht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rrezikuar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t`u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prekur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kjo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sëmundje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personat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"javascript:;" \o "Kequshqyerja"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kequshqyer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hyperlink r:id="rId275" w:tooltip="Dobësimi i imunitetit (Imunodepresioni, Ulja e imunitetit)" w:history="1"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me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imunitet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të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ulur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Pikërisht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ky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fakt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shpjegon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shpeshtësinë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lartë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tij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Afrikë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Azinë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juglindore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vendet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krizë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57E27AC8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Bakteri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futet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organizëm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mushkëritë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frymëmarrjes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"https://www.medinfo.al/Lekura/" \o "Lëkura"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lëkura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"https://www.medinfo.al/Sistemi_i_trejtjes/" \o "Sistemi i tretjes"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aparati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tretjes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ushqimeve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infektuara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personat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dobësim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aftësive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mbrojtëse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organizmit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(me </w:t>
      </w:r>
      <w:proofErr w:type="spellStart"/>
      <w:r w:rsidRPr="005502B5">
        <w:rPr>
          <w:rFonts w:ascii="Times New Roman" w:hAnsi="Times New Roman" w:cs="Times New Roman"/>
          <w:sz w:val="24"/>
        </w:rPr>
        <w:t>imunitet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ulur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502B5">
        <w:rPr>
          <w:rFonts w:ascii="Times New Roman" w:hAnsi="Times New Roman" w:cs="Times New Roman"/>
          <w:sz w:val="24"/>
        </w:rPr>
        <w:t>bakteriet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përhapen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gjakut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gjithë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organizmin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stad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sëmundja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prekë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"Pleura"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pleurën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cipën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sz w:val="24"/>
        </w:rPr>
        <w:t>), </w:t>
      </w:r>
      <w:proofErr w:type="spellStart"/>
      <w:r>
        <w:fldChar w:fldCharType="begin"/>
      </w:r>
      <w:r>
        <w:instrText>HYPERLINK "javascript:;" \o "Meningjet"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meningjet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cipat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trurit</w:t>
      </w:r>
      <w:proofErr w:type="spellEnd"/>
      <w:r w:rsidRPr="005502B5">
        <w:rPr>
          <w:rFonts w:ascii="Times New Roman" w:hAnsi="Times New Roman" w:cs="Times New Roman"/>
          <w:sz w:val="24"/>
        </w:rPr>
        <w:t>), </w:t>
      </w:r>
      <w:proofErr w:type="spellStart"/>
      <w:r>
        <w:fldChar w:fldCharType="begin"/>
      </w:r>
      <w:r>
        <w:instrText>HYPERLINK "javascript:;" \o "Kockat"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kockat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aparatin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tretjes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lëkurën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268D32A9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r w:rsidRPr="005502B5">
        <w:rPr>
          <w:rFonts w:ascii="Times New Roman" w:hAnsi="Times New Roman" w:cs="Times New Roman"/>
          <w:sz w:val="24"/>
        </w:rPr>
        <w:t xml:space="preserve">Pak </w:t>
      </w:r>
      <w:proofErr w:type="spellStart"/>
      <w:r w:rsidRPr="005502B5">
        <w:rPr>
          <w:rFonts w:ascii="Times New Roman" w:hAnsi="Times New Roman" w:cs="Times New Roman"/>
          <w:sz w:val="24"/>
        </w:rPr>
        <w:t>kohë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5502B5">
        <w:rPr>
          <w:rFonts w:ascii="Times New Roman" w:hAnsi="Times New Roman" w:cs="Times New Roman"/>
          <w:sz w:val="24"/>
        </w:rPr>
        <w:t>infektimit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shfaqet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parësor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cili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karakterizohet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vatër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inflamatore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izoluar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nivelin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5502B5">
        <w:rPr>
          <w:rFonts w:ascii="Times New Roman" w:hAnsi="Times New Roman" w:cs="Times New Roman"/>
          <w:sz w:val="24"/>
        </w:rPr>
        <w:t>cila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vazhdim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kapsulohet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rrethohet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kapsul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5502B5">
        <w:rPr>
          <w:rFonts w:ascii="Times New Roman" w:hAnsi="Times New Roman" w:cs="Times New Roman"/>
          <w:sz w:val="24"/>
        </w:rPr>
        <w:t>Normalisht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stad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bakteriet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duhet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shkatërrohen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plotësisht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"Makrofagët"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makrofagët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 e </w:t>
      </w:r>
      <w:proofErr w:type="spellStart"/>
      <w:r w:rsidRPr="005502B5">
        <w:rPr>
          <w:rFonts w:ascii="Times New Roman" w:hAnsi="Times New Roman" w:cs="Times New Roman"/>
          <w:sz w:val="24"/>
        </w:rPr>
        <w:t>sistemit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imunitar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qeliza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gëlltisin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bakteriet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5502B5">
        <w:rPr>
          <w:rFonts w:ascii="Times New Roman" w:hAnsi="Times New Roman" w:cs="Times New Roman"/>
          <w:sz w:val="24"/>
        </w:rPr>
        <w:t>Gjithsesi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mykobakteri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aftë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mbijetojë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vazhdojë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shumëfishohet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këto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qeliza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Nëse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sistemi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imunitar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aftë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mobilizojë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mekanizmat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tij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mbrojtjes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imunitare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lufuar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kundër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këtij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infeksioni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sëmundja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kufizohet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qëndrojë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gjendje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fjetur</w:t>
      </w:r>
      <w:proofErr w:type="spellEnd"/>
      <w:r w:rsidRPr="005502B5">
        <w:rPr>
          <w:rFonts w:ascii="Times New Roman" w:hAnsi="Times New Roman" w:cs="Times New Roman"/>
          <w:sz w:val="24"/>
        </w:rPr>
        <w:t>”.</w:t>
      </w:r>
    </w:p>
    <w:p w14:paraId="11DD355E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kundërt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sistemi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imunitar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dobët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shkak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kequshqyerjes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moshës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stresit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konsumit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alkoolit</w:t>
      </w:r>
      <w:proofErr w:type="spellEnd"/>
      <w:r w:rsidRPr="005502B5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"Drogat"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drogës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pranisë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"https://www.medinfo.al/Semundjet/Diabeti_i_sheqerit.html" \o "Diabeti i sheqerit, Diabeti melitus"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diabetit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sheqerit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kanceri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tuberkulozi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prekë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disa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organe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organizmit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Bëhet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fjalë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hapur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aktiv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gjitha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vatrat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infeksionit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komunikojnë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mjedisin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jashtëm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"https://www.medinfo.al/Sistemi_Respirator/" \o "Sistemi i frymëshkëmbimit"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rrugëve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frymëmarrjes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fakt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përfaqëson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fillimin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periudhës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ngjitshmërisë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varësi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lokalizimit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vatrës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infeksioze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tuberkulare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transmetimi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infeksionit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bëhet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gëlbazës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ajrit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nxjerrë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ambienin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përreth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lëngut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stomakut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tuberkulozit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urina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tuberkulozit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rrugëve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urinare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jashtëqitjeve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tuberkulozit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zorrëve</w:t>
      </w:r>
      <w:proofErr w:type="spellEnd"/>
      <w:r w:rsidRPr="005502B5">
        <w:rPr>
          <w:rFonts w:ascii="Times New Roman" w:hAnsi="Times New Roman" w:cs="Times New Roman"/>
          <w:sz w:val="24"/>
        </w:rPr>
        <w:t>).</w:t>
      </w:r>
    </w:p>
    <w:p w14:paraId="6E5524EC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pjesën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madhe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infektimi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ndodh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5502B5">
        <w:rPr>
          <w:rFonts w:ascii="Times New Roman" w:hAnsi="Times New Roman" w:cs="Times New Roman"/>
          <w:sz w:val="24"/>
        </w:rPr>
        <w:t>kontaktit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persona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vuajnë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aktiv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kryesisht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thithjes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spërklave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vogla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infektuara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pështymës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folurës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teshtitjes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kollitjes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tyre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Çdo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person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thith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sasi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mëdha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bacilit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prej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tij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rreziku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mbetet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ulët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krahasuar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sëmundje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tjera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lastRenderedPageBreak/>
        <w:t>infektive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Personat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ushqyer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mirë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sistem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imunitar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fortë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kanë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propabilitet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lartë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mos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u </w:t>
      </w:r>
      <w:proofErr w:type="spellStart"/>
      <w:r w:rsidRPr="005502B5">
        <w:rPr>
          <w:rFonts w:ascii="Times New Roman" w:hAnsi="Times New Roman" w:cs="Times New Roman"/>
          <w:sz w:val="24"/>
        </w:rPr>
        <w:t>prekur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kjo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sëmundje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53766067" w14:textId="77777777" w:rsidR="00B4600C" w:rsidRPr="00F6025D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tuberkulozit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aktiv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thelbësore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vendosja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diagnozës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fazën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hershme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izolimi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sëmurit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parandaluar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përhapjen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infeksionit</w:t>
      </w:r>
      <w:proofErr w:type="spellEnd"/>
      <w:r w:rsidRPr="005502B5">
        <w:rPr>
          <w:rFonts w:ascii="Times New Roman" w:hAnsi="Times New Roman" w:cs="Times New Roman"/>
          <w:sz w:val="24"/>
        </w:rPr>
        <w:t>. </w:t>
      </w:r>
      <w:proofErr w:type="spellStart"/>
      <w:r>
        <w:fldChar w:fldCharType="begin"/>
      </w:r>
      <w:r>
        <w:instrText>HYPERLINK "javascript:;" \o "Periudha e inkubacionit"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Periudha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e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inkubacionit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momenti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infektimit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momentin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shfaqjes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para) </w:t>
      </w:r>
      <w:proofErr w:type="spellStart"/>
      <w:r w:rsidRPr="00F6025D">
        <w:rPr>
          <w:rFonts w:ascii="Times New Roman" w:hAnsi="Times New Roman" w:cs="Times New Roman"/>
          <w:sz w:val="24"/>
        </w:rPr>
        <w:t>zgjat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rregull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4-6 </w:t>
      </w:r>
      <w:proofErr w:type="spellStart"/>
      <w:r w:rsidRPr="00F6025D">
        <w:rPr>
          <w:rFonts w:ascii="Times New Roman" w:hAnsi="Times New Roman" w:cs="Times New Roman"/>
          <w:sz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F5D3431" w14:textId="77777777" w:rsidR="00B4600C" w:rsidRPr="00F6025D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 </w:t>
      </w:r>
    </w:p>
    <w:p w14:paraId="35A847C5" w14:textId="77777777" w:rsidR="00B4600C" w:rsidRPr="00F6025D" w:rsidRDefault="00B4600C" w:rsidP="00B4600C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76" w:anchor="collapse-2_324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Simptomat</w:t>
        </w:r>
        <w:proofErr w:type="spellEnd"/>
      </w:hyperlink>
    </w:p>
    <w:p w14:paraId="13D60FBC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fazën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fillestare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tuberkulozi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jetë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krejtësisht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5502B5">
        <w:rPr>
          <w:rFonts w:ascii="Times New Roman" w:hAnsi="Times New Roman" w:cs="Times New Roman"/>
          <w:sz w:val="24"/>
        </w:rPr>
        <w:t>simptoma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"javascript:;" \o "Asimptomatik"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asimptomatik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). Ai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manifestohet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shenjat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gjendjeje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gripale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5502B5">
        <w:rPr>
          <w:rFonts w:ascii="Times New Roman" w:hAnsi="Times New Roman" w:cs="Times New Roman"/>
          <w:sz w:val="24"/>
        </w:rPr>
        <w:t>dobësi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përgjithshme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trupore</w:t>
      </w:r>
      <w:proofErr w:type="spellEnd"/>
      <w:r w:rsidRPr="005502B5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"https://www.medinfo.al/Simptomat/Lodhja.html" \o "Lodhja (Këputja, Dobësia trupore,Rraskapitja)"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lodhje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shpejtë</w:t>
      </w:r>
      <w:proofErr w:type="spellEnd"/>
      <w:r w:rsidRPr="005502B5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"https://www.medinfo.al/Simptomat/Mungesa_e_oreksit-Anoreksia.html" \o "Mungesa e oreksit, Anoreksia, Ulja e oreksit"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mungesë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oreksit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"https://www.medinfo.al/Simptomat/Renia_ne_peshe.html" \o "Rënia në peshë (Humbja e peshës, Dobësimi, Pesha e pamjaftueshme, Kaheksia)"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rënie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në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peshë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Karakteristike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sëmundje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krizat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djersitjes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natës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1626577F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Vetëm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gjysma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pacientëve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bacili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ankohen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shqetësime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lidhura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frymëmarrjen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kontigjent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pacientësh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tepër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karakteristike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prania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kolle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thatë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pa </w:t>
      </w:r>
      <w:proofErr w:type="spellStart"/>
      <w:r w:rsidRPr="005502B5">
        <w:rPr>
          <w:rFonts w:ascii="Times New Roman" w:hAnsi="Times New Roman" w:cs="Times New Roman"/>
          <w:sz w:val="24"/>
        </w:rPr>
        <w:t>gëlbazë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prekje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pleurës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shfaqen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dhimbje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thithjes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nxjerrjes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ajrit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frymëmarrjes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frymënxjerrjes</w:t>
      </w:r>
      <w:proofErr w:type="spellEnd"/>
      <w:r w:rsidRPr="005502B5">
        <w:rPr>
          <w:rFonts w:ascii="Times New Roman" w:hAnsi="Times New Roman" w:cs="Times New Roman"/>
          <w:sz w:val="24"/>
        </w:rPr>
        <w:t>).</w:t>
      </w:r>
    </w:p>
    <w:p w14:paraId="57F75F74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stad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avancuar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pacientët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paraqesin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"https://www.medinfo.al/Simptomat/Gelbaza_me_gjak.html" \o "Gëlbaza me gjak (Kolla me gjak, Nxjerrja e gëlbazës me gjak, Hemoptizia)"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gëlbazë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me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gjak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madje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rënda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hemorragji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mushkëritë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4815C772" w14:textId="77777777" w:rsidR="00B4600C" w:rsidRPr="00F6025D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Shenjat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urgjencës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nevojë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trajtim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mjekësor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menjëhershëm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0691463F" w14:textId="77777777" w:rsidR="00B4600C" w:rsidRPr="00F6025D" w:rsidRDefault="00B4600C" w:rsidP="00516FF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Kolla e </w:t>
      </w:r>
      <w:proofErr w:type="spellStart"/>
      <w:r w:rsidRPr="00F6025D">
        <w:rPr>
          <w:rFonts w:ascii="Times New Roman" w:hAnsi="Times New Roman" w:cs="Times New Roman"/>
          <w:sz w:val="24"/>
        </w:rPr>
        <w:t>vazhdueshme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3 </w:t>
      </w:r>
      <w:proofErr w:type="spellStart"/>
      <w:r w:rsidRPr="00F6025D">
        <w:rPr>
          <w:rFonts w:ascii="Times New Roman" w:hAnsi="Times New Roman" w:cs="Times New Roman"/>
          <w:sz w:val="24"/>
        </w:rPr>
        <w:t>javëve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gëlbazë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ngjyrë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verdhë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gjelbër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E408C99" w14:textId="77777777" w:rsidR="00B4600C" w:rsidRPr="00F6025D" w:rsidRDefault="00B4600C" w:rsidP="00516FF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Gjendje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gripale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vazhdueshme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ethe, </w:t>
      </w:r>
      <w:proofErr w:type="spellStart"/>
      <w:r w:rsidRPr="00F6025D">
        <w:rPr>
          <w:rFonts w:ascii="Times New Roman" w:hAnsi="Times New Roman" w:cs="Times New Roman"/>
          <w:sz w:val="24"/>
        </w:rPr>
        <w:t>dobësi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njohur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episode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djersitjes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shprehur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D5E756A" w14:textId="77777777" w:rsidR="00B4600C" w:rsidRPr="00F6025D" w:rsidRDefault="00B4600C" w:rsidP="00516FFB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kontaktit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pacientë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tuberkulozi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shfaqjes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përshkruara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udhëtimi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vend </w:t>
      </w:r>
      <w:proofErr w:type="spellStart"/>
      <w:r w:rsidRPr="00F6025D">
        <w:rPr>
          <w:rFonts w:ascii="Times New Roman" w:hAnsi="Times New Roman" w:cs="Times New Roman"/>
          <w:sz w:val="24"/>
        </w:rPr>
        <w:t>tropikal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BCB4751" w14:textId="77777777" w:rsidR="00B4600C" w:rsidRPr="00F6025D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Grupet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rrezik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t`u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infektuar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tuberkulozi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107B9FCF" w14:textId="77777777" w:rsidR="00B4600C" w:rsidRPr="00F6025D" w:rsidRDefault="00B4600C" w:rsidP="00516FF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Foshnjat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F6025D">
        <w:rPr>
          <w:rFonts w:ascii="Times New Roman" w:hAnsi="Times New Roman" w:cs="Times New Roman"/>
          <w:sz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moshuarit</w:t>
      </w:r>
      <w:proofErr w:type="spellEnd"/>
    </w:p>
    <w:p w14:paraId="71AE7035" w14:textId="77777777" w:rsidR="00B4600C" w:rsidRPr="00F6025D" w:rsidRDefault="00B4600C" w:rsidP="00516FF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sistem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SIDA,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C13A14E" w14:textId="77777777" w:rsidR="00B4600C" w:rsidRPr="00F6025D" w:rsidRDefault="00B4600C" w:rsidP="00516FF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kequshqyer</w:t>
      </w:r>
      <w:proofErr w:type="spellEnd"/>
    </w:p>
    <w:p w14:paraId="28201783" w14:textId="77777777" w:rsidR="00B4600C" w:rsidRPr="00F6025D" w:rsidRDefault="00B4600C" w:rsidP="00516FF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Personeli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</w:t>
      </w:r>
      <w:proofErr w:type="spellEnd"/>
    </w:p>
    <w:p w14:paraId="7232BED3" w14:textId="77777777" w:rsidR="00B4600C" w:rsidRPr="00F6025D" w:rsidRDefault="00B4600C" w:rsidP="00516FF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kontakt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ngushtë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pacientë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tuberkuloz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FCF945F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Përhapja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sëmundjes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organe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tjera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pleura (</w:t>
      </w:r>
      <w:proofErr w:type="spellStart"/>
      <w:r w:rsidRPr="005502B5">
        <w:rPr>
          <w:rFonts w:ascii="Times New Roman" w:hAnsi="Times New Roman" w:cs="Times New Roman"/>
          <w:sz w:val="24"/>
        </w:rPr>
        <w:t>cipa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502B5">
        <w:rPr>
          <w:rFonts w:ascii="Times New Roman" w:hAnsi="Times New Roman" w:cs="Times New Roman"/>
          <w:sz w:val="24"/>
        </w:rPr>
        <w:t>perikardi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cipa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zemrës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502B5">
        <w:rPr>
          <w:rFonts w:ascii="Times New Roman" w:hAnsi="Times New Roman" w:cs="Times New Roman"/>
          <w:sz w:val="24"/>
        </w:rPr>
        <w:t>meningjet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cipat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trurit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shfaqja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"https://www.medinfo.al/Semundjet/Pneumonia.html" \o "Pneumonia (Inflamacioni i mushkërive)"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pneumonie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varet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drejtpërdrejt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aftësia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mbrojtëse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organizmit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pacientit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Kështu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sëmundja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qëndrojë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fjetur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joaktive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disa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vite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t`u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rizgjuar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pas, duke </w:t>
      </w:r>
      <w:proofErr w:type="spellStart"/>
      <w:r w:rsidRPr="005502B5">
        <w:rPr>
          <w:rFonts w:ascii="Times New Roman" w:hAnsi="Times New Roman" w:cs="Times New Roman"/>
          <w:sz w:val="24"/>
        </w:rPr>
        <w:t>prekur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organe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tjera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trupit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797BD3C1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r w:rsidRPr="005502B5">
        <w:rPr>
          <w:rFonts w:ascii="Times New Roman" w:hAnsi="Times New Roman" w:cs="Times New Roman"/>
          <w:sz w:val="24"/>
        </w:rPr>
        <w:t> </w:t>
      </w:r>
    </w:p>
    <w:p w14:paraId="1E778BC0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77" w:anchor="collapse-2_324-6" w:history="1">
        <w:proofErr w:type="spellStart"/>
        <w:r w:rsidRPr="005502B5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Diagnoza</w:t>
        </w:r>
        <w:proofErr w:type="spellEnd"/>
      </w:hyperlink>
    </w:p>
    <w:p w14:paraId="6B39094F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diagnostikimin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saktë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janë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nevojshme</w:t>
      </w:r>
      <w:proofErr w:type="spellEnd"/>
      <w:r w:rsidRPr="005502B5">
        <w:rPr>
          <w:rFonts w:ascii="Times New Roman" w:hAnsi="Times New Roman" w:cs="Times New Roman"/>
          <w:sz w:val="24"/>
        </w:rPr>
        <w:t>:</w:t>
      </w:r>
    </w:p>
    <w:p w14:paraId="0626FD42" w14:textId="77777777" w:rsidR="00B4600C" w:rsidRPr="005502B5" w:rsidRDefault="00B4600C" w:rsidP="00516FF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Njohja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mënyrë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detajuar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simptomat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pacientit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momentin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konsultimit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mjeku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si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rrethanave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familjare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shoqërore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tij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(shiko </w:t>
      </w:r>
      <w:proofErr w:type="spellStart"/>
      <w:r w:rsidRPr="005502B5">
        <w:rPr>
          <w:rFonts w:ascii="Times New Roman" w:hAnsi="Times New Roman" w:cs="Times New Roman"/>
          <w:sz w:val="24"/>
        </w:rPr>
        <w:t>grupet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rrezikuara</w:t>
      </w:r>
      <w:proofErr w:type="spellEnd"/>
      <w:r w:rsidRPr="005502B5">
        <w:rPr>
          <w:rFonts w:ascii="Times New Roman" w:hAnsi="Times New Roman" w:cs="Times New Roman"/>
          <w:sz w:val="24"/>
        </w:rPr>
        <w:t>)</w:t>
      </w:r>
    </w:p>
    <w:p w14:paraId="20CE93A3" w14:textId="77777777" w:rsidR="00B4600C" w:rsidRPr="005502B5" w:rsidRDefault="00B4600C" w:rsidP="00516FF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hyperlink r:id="rId278" w:tooltip="Ekzaminimi fizik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Egzaminimi</w:t>
        </w:r>
        <w:proofErr w:type="spellEnd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fizik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pacientit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"javascript:;" \o "Perkusioni"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perkusioni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"Auskultacioni"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auskultacioni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sz w:val="24"/>
        </w:rPr>
        <w:t>)</w:t>
      </w:r>
    </w:p>
    <w:p w14:paraId="300292B5" w14:textId="77777777" w:rsidR="00B4600C" w:rsidRPr="005502B5" w:rsidRDefault="00B4600C" w:rsidP="00516FF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Përcaktimi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sasisë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"Antitrupat"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antitrupave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gjak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"Testi i tuberkulinës në lëkurë"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testit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tuberkulinës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lëkurë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dyshimta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por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rezultojnë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test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tuberkulinës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negativ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rekomandohet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përsëritja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testit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pas 3 </w:t>
      </w:r>
      <w:proofErr w:type="spellStart"/>
      <w:r w:rsidRPr="005502B5">
        <w:rPr>
          <w:rFonts w:ascii="Times New Roman" w:hAnsi="Times New Roman" w:cs="Times New Roman"/>
          <w:sz w:val="24"/>
        </w:rPr>
        <w:t>muajsh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6DC2EFF6" w14:textId="77777777" w:rsidR="00B4600C" w:rsidRPr="005502B5" w:rsidRDefault="00B4600C" w:rsidP="00516FF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lastRenderedPageBreak/>
        <w:t>Radiografia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mushkërive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mundësisht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përforcuar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skaner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tyre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veçanërisht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rastet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testin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tuberkulinës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pozitiv</w:t>
      </w:r>
      <w:proofErr w:type="spellEnd"/>
      <w:r w:rsidRPr="005502B5">
        <w:rPr>
          <w:rFonts w:ascii="Times New Roman" w:hAnsi="Times New Roman" w:cs="Times New Roman"/>
          <w:sz w:val="24"/>
        </w:rPr>
        <w:t>)</w:t>
      </w:r>
    </w:p>
    <w:p w14:paraId="6A7C91C6" w14:textId="77777777" w:rsidR="00B4600C" w:rsidRPr="005502B5" w:rsidRDefault="00B4600C" w:rsidP="00516FF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Konfirmimi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diagnozës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nëpërmjet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evidentimit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bakterieve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gëlbazë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"Lëngu i stomakut"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lëngun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e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stomakut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urinë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47F137DD" w14:textId="77777777" w:rsidR="00B4600C" w:rsidRPr="005502B5" w:rsidRDefault="00B4600C" w:rsidP="00516FF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Marrja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materialit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"https://www.medinfo.al/Ekzaminimet/Biopsia.html" \o "Biopsia, Ekzaminimi histologjik, Ekzaminimi mikroskopik"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biopsi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mushkëritë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"https://www.medinfo.al/Sistemi_Respirator/Mushkeria/Bronket/" \o "Bronket"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bronket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gjatë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kryerjes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"https://www.medinfo.al/Ekzaminimet/Bronkoskopia.html" \o "Bronkoskopia (Ekzaminimi endoskopik i bronkeve)"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bronkoskopisë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(</w:t>
      </w:r>
      <w:proofErr w:type="spellStart"/>
      <w:r w:rsidRPr="005502B5">
        <w:rPr>
          <w:rFonts w:ascii="Times New Roman" w:hAnsi="Times New Roman" w:cs="Times New Roman"/>
          <w:sz w:val="24"/>
        </w:rPr>
        <w:t>egzaminim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mundëson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eksplorimin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hollësishëm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marrjen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materialit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biopsi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rrugët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frymëmarrjes</w:t>
      </w:r>
      <w:proofErr w:type="spellEnd"/>
      <w:r w:rsidRPr="005502B5">
        <w:rPr>
          <w:rFonts w:ascii="Times New Roman" w:hAnsi="Times New Roman" w:cs="Times New Roman"/>
          <w:sz w:val="24"/>
        </w:rPr>
        <w:t>)</w:t>
      </w:r>
    </w:p>
    <w:p w14:paraId="0BF8F873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r w:rsidRPr="005502B5">
        <w:rPr>
          <w:rFonts w:ascii="Times New Roman" w:hAnsi="Times New Roman" w:cs="Times New Roman"/>
          <w:sz w:val="24"/>
        </w:rPr>
        <w:t> </w:t>
      </w:r>
    </w:p>
    <w:p w14:paraId="695FFB1D" w14:textId="03D1D352" w:rsidR="00B4600C" w:rsidRDefault="00B4600C" w:rsidP="00B4600C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  <w:u w:val="none"/>
        </w:rPr>
      </w:pPr>
      <w:hyperlink r:id="rId279" w:anchor="collapse-2_324-7" w:history="1">
        <w:proofErr w:type="spellStart"/>
        <w:r w:rsidRPr="005502B5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Trajtimi</w:t>
        </w:r>
        <w:proofErr w:type="spellEnd"/>
      </w:hyperlink>
    </w:p>
    <w:p w14:paraId="23A4A265" w14:textId="77777777" w:rsidR="00F30379" w:rsidRPr="005502B5" w:rsidRDefault="00F30379" w:rsidP="00B4600C">
      <w:pPr>
        <w:pStyle w:val="NoSpacing"/>
        <w:rPr>
          <w:rFonts w:ascii="Times New Roman" w:hAnsi="Times New Roman" w:cs="Times New Roman"/>
          <w:b/>
          <w:bCs/>
          <w:sz w:val="24"/>
        </w:rPr>
      </w:pPr>
    </w:p>
    <w:p w14:paraId="22316F3D" w14:textId="77777777" w:rsidR="00B4600C" w:rsidRPr="00F6025D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Tuberkulozi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trajtohet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 </w:t>
      </w:r>
      <w:proofErr w:type="spellStart"/>
      <w:r>
        <w:fldChar w:fldCharType="begin"/>
      </w:r>
      <w:r>
        <w:instrText>HYPERLINK "https://www.medinfo.al/Semundjet/Tbc_Tuberkulozi.html" \o "Antibiotikët"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antibiotikë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periudhë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5502B5">
        <w:rPr>
          <w:rFonts w:ascii="Times New Roman" w:hAnsi="Times New Roman" w:cs="Times New Roman"/>
          <w:sz w:val="24"/>
        </w:rPr>
        <w:t>muaj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deri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5502B5">
        <w:rPr>
          <w:rFonts w:ascii="Times New Roman" w:hAnsi="Times New Roman" w:cs="Times New Roman"/>
          <w:sz w:val="24"/>
        </w:rPr>
        <w:t>vjet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502B5">
        <w:rPr>
          <w:rFonts w:ascii="Times New Roman" w:hAnsi="Times New Roman" w:cs="Times New Roman"/>
          <w:sz w:val="24"/>
        </w:rPr>
        <w:t>Gjatë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kësaj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periudhe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janë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detyrueshme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kontrrollet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rregullta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tek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mjeku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specialist </w:t>
      </w:r>
      <w:proofErr w:type="spellStart"/>
      <w:r w:rsidRPr="005502B5">
        <w:rPr>
          <w:rFonts w:ascii="Times New Roman" w:hAnsi="Times New Roman" w:cs="Times New Roman"/>
          <w:sz w:val="24"/>
        </w:rPr>
        <w:t>pneumolog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mënyrë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verifikohet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marrja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rregullt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medikamenteve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shfaqja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mundshme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"javascript:;" \o "Efektet e padëshiruara"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efekteve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padëshiruara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D85399F" w14:textId="77777777" w:rsidR="00B4600C" w:rsidRPr="00F6025D" w:rsidRDefault="00B4600C" w:rsidP="00516FF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Pas 6-12 </w:t>
      </w:r>
      <w:proofErr w:type="spellStart"/>
      <w:r w:rsidRPr="00F6025D">
        <w:rPr>
          <w:rFonts w:ascii="Times New Roman" w:hAnsi="Times New Roman" w:cs="Times New Roman"/>
          <w:sz w:val="24"/>
        </w:rPr>
        <w:t>muajsh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nënshtrohet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egzaminimeve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negative, </w:t>
      </w:r>
      <w:proofErr w:type="spellStart"/>
      <w:r w:rsidRPr="00F6025D">
        <w:rPr>
          <w:rFonts w:ascii="Times New Roman" w:hAnsi="Times New Roman" w:cs="Times New Roman"/>
          <w:sz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evidentohet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bacilit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Koh, </w:t>
      </w:r>
      <w:proofErr w:type="spellStart"/>
      <w:r w:rsidRPr="00F6025D">
        <w:rPr>
          <w:rFonts w:ascii="Times New Roman" w:hAnsi="Times New Roman" w:cs="Times New Roman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konsiderohet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efikas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Megjithatë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vazhdojë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t`i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nënshtrohet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kontrrolleve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rregullta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periudhe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vjeçare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konstatohet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ndonjë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rizgjim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bacilit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B006705" w14:textId="77777777" w:rsidR="00B4600C" w:rsidRPr="00F6025D" w:rsidRDefault="00B4600C" w:rsidP="00516FF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tuberkuloz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izolohet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kushte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spitalore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konsiderohet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ngjitëse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dy-tre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javëve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specifik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faze, </w:t>
      </w:r>
      <w:proofErr w:type="spellStart"/>
      <w:r w:rsidRPr="00F6025D">
        <w:rPr>
          <w:rFonts w:ascii="Times New Roman" w:hAnsi="Times New Roman" w:cs="Times New Roman"/>
          <w:sz w:val="24"/>
        </w:rPr>
        <w:t>izolimi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nevojshëm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97D17FD" w14:textId="77777777" w:rsidR="00B4600C" w:rsidRPr="00F6025D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bacilli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tuberkulozit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rezistencë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antibiotikut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kombinimi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antibiotikëve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dhënave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OBSH-s (</w:t>
      </w:r>
      <w:proofErr w:type="spellStart"/>
      <w:r w:rsidRPr="00F6025D">
        <w:rPr>
          <w:rFonts w:ascii="Times New Roman" w:hAnsi="Times New Roman" w:cs="Times New Roman"/>
          <w:sz w:val="24"/>
        </w:rPr>
        <w:t>Organizata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Botërore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Shëndetsisë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rezistenca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ndaj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"Medikamentet antituberkulare"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medikamenteve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antituberkulare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mjaft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përhapur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fat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keq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kontigjent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përparimi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pandalshëm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vdekje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EC41266" w14:textId="6BD57A1C" w:rsidR="00B4600C" w:rsidRPr="00F6025D" w:rsidRDefault="00F95F45" w:rsidP="00B4600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14:paraId="3302A481" w14:textId="3AB2FDD1" w:rsidR="00B4600C" w:rsidRDefault="00B4600C" w:rsidP="00B4600C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</w:rPr>
      </w:pPr>
      <w:hyperlink r:id="rId280" w:anchor="collapse-2_324-10" w:history="1"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 xml:space="preserve">Masat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parandaluese</w:t>
        </w:r>
        <w:proofErr w:type="spellEnd"/>
      </w:hyperlink>
    </w:p>
    <w:p w14:paraId="7FC01D27" w14:textId="77777777" w:rsidR="00F30379" w:rsidRPr="00F6025D" w:rsidRDefault="00F30379" w:rsidP="00B4600C">
      <w:pPr>
        <w:pStyle w:val="NoSpacing"/>
        <w:rPr>
          <w:rFonts w:ascii="Times New Roman" w:hAnsi="Times New Roman" w:cs="Times New Roman"/>
          <w:b/>
          <w:bCs/>
          <w:sz w:val="24"/>
        </w:rPr>
      </w:pPr>
    </w:p>
    <w:p w14:paraId="076DAD5A" w14:textId="77777777" w:rsidR="00B4600C" w:rsidRPr="005502B5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Mënyra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mirë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t`u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mbrojtur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bacili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është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"Ushqyerja e shëndetshme"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ushqyerja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e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shëndetshme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ekuilibruar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gjendje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mirë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shëndetsore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kushtet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banimit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shëndetshme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respektimi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rregullave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bazë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higjienës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personale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asaj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familjare</w:t>
      </w:r>
      <w:proofErr w:type="spellEnd"/>
      <w:r w:rsidRPr="005502B5">
        <w:rPr>
          <w:rFonts w:ascii="Times New Roman" w:hAnsi="Times New Roman" w:cs="Times New Roman"/>
          <w:sz w:val="24"/>
        </w:rPr>
        <w:t>.</w:t>
      </w:r>
    </w:p>
    <w:p w14:paraId="15A009EC" w14:textId="164D41DD" w:rsidR="00B4600C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Personat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infektuar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duhet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detyrimisht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izolohen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trajtohen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shpejt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jetë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mundur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. Pas </w:t>
      </w:r>
      <w:proofErr w:type="spellStart"/>
      <w:r w:rsidRPr="005502B5">
        <w:rPr>
          <w:rFonts w:ascii="Times New Roman" w:hAnsi="Times New Roman" w:cs="Times New Roman"/>
          <w:sz w:val="24"/>
        </w:rPr>
        <w:t>kontaktit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person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fillohet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trajtimi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medikament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specifik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02B5">
        <w:rPr>
          <w:rFonts w:ascii="Times New Roman" w:hAnsi="Times New Roman" w:cs="Times New Roman"/>
          <w:sz w:val="24"/>
        </w:rPr>
        <w:t>antituberkular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). Ky </w:t>
      </w:r>
      <w:proofErr w:type="spellStart"/>
      <w:r w:rsidRPr="005502B5">
        <w:rPr>
          <w:rFonts w:ascii="Times New Roman" w:hAnsi="Times New Roman" w:cs="Times New Roman"/>
          <w:sz w:val="24"/>
        </w:rPr>
        <w:t>trajtim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qëllim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parandalimin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infektimit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502B5">
        <w:rPr>
          <w:rFonts w:ascii="Times New Roman" w:hAnsi="Times New Roman" w:cs="Times New Roman"/>
          <w:sz w:val="24"/>
        </w:rPr>
        <w:t>dhe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mund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rekomandohet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personat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>:</w:t>
      </w:r>
    </w:p>
    <w:p w14:paraId="2CE47DAC" w14:textId="77777777" w:rsidR="00F30379" w:rsidRPr="005502B5" w:rsidRDefault="00F30379" w:rsidP="00B4600C">
      <w:pPr>
        <w:pStyle w:val="NoSpacing"/>
        <w:rPr>
          <w:rFonts w:ascii="Times New Roman" w:hAnsi="Times New Roman" w:cs="Times New Roman"/>
          <w:sz w:val="24"/>
        </w:rPr>
      </w:pPr>
    </w:p>
    <w:p w14:paraId="37A96D5D" w14:textId="77777777" w:rsidR="00B4600C" w:rsidRPr="005502B5" w:rsidRDefault="00B4600C" w:rsidP="00516FF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kanë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sistem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imunitar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dobësuar</w:t>
      </w:r>
      <w:proofErr w:type="spellEnd"/>
    </w:p>
    <w:p w14:paraId="79D55F53" w14:textId="77777777" w:rsidR="00B4600C" w:rsidRPr="005502B5" w:rsidRDefault="00B4600C" w:rsidP="00516FF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janë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planifikuar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operacion</w:t>
      </w:r>
      <w:proofErr w:type="spellEnd"/>
    </w:p>
    <w:p w14:paraId="09B6EB7E" w14:textId="77777777" w:rsidR="00B4600C" w:rsidRPr="005502B5" w:rsidRDefault="00B4600C" w:rsidP="00516FF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janë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duke </w:t>
      </w:r>
      <w:proofErr w:type="spellStart"/>
      <w:r w:rsidRPr="005502B5">
        <w:rPr>
          <w:rFonts w:ascii="Times New Roman" w:hAnsi="Times New Roman" w:cs="Times New Roman"/>
          <w:sz w:val="24"/>
        </w:rPr>
        <w:t>përdorur</w:t>
      </w:r>
      <w:proofErr w:type="spellEnd"/>
      <w:r w:rsidRPr="005502B5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"Medikamentet imunosupresore"</w:instrText>
      </w:r>
      <w:r>
        <w:fldChar w:fldCharType="separate"/>
      </w:r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medikamente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që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ulin</w:t>
      </w:r>
      <w:proofErr w:type="spellEnd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5502B5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imunitetin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4974E976" w14:textId="77777777" w:rsidR="00B4600C" w:rsidRPr="005502B5" w:rsidRDefault="00B4600C" w:rsidP="00516FF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kanë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dhëna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pozitive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tuberkuloz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5502B5">
        <w:rPr>
          <w:rFonts w:ascii="Times New Roman" w:hAnsi="Times New Roman" w:cs="Times New Roman"/>
          <w:sz w:val="24"/>
        </w:rPr>
        <w:t>praninë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5502B5">
        <w:rPr>
          <w:rFonts w:ascii="Times New Roman" w:hAnsi="Times New Roman" w:cs="Times New Roman"/>
          <w:sz w:val="24"/>
        </w:rPr>
        <w:t>vatrave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inflamatore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mushkëri</w:t>
      </w:r>
      <w:proofErr w:type="spellEnd"/>
    </w:p>
    <w:p w14:paraId="252D1F8C" w14:textId="77777777" w:rsidR="00B4600C" w:rsidRPr="005502B5" w:rsidRDefault="00B4600C" w:rsidP="00516FF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kanë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udhëtuar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zona </w:t>
      </w:r>
      <w:proofErr w:type="spellStart"/>
      <w:r w:rsidRPr="005502B5">
        <w:rPr>
          <w:rFonts w:ascii="Times New Roman" w:hAnsi="Times New Roman" w:cs="Times New Roman"/>
          <w:sz w:val="24"/>
        </w:rPr>
        <w:t>endemike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5502B5">
        <w:rPr>
          <w:rFonts w:ascii="Times New Roman" w:hAnsi="Times New Roman" w:cs="Times New Roman"/>
          <w:sz w:val="24"/>
        </w:rPr>
        <w:t>përhapje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gjerë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sëmundjes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popullatë</w:t>
      </w:r>
      <w:proofErr w:type="spellEnd"/>
    </w:p>
    <w:p w14:paraId="4F2002DE" w14:textId="77777777" w:rsidR="00B4600C" w:rsidRPr="005502B5" w:rsidRDefault="00B4600C" w:rsidP="00516FF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proofErr w:type="spellStart"/>
      <w:r w:rsidRPr="005502B5">
        <w:rPr>
          <w:rFonts w:ascii="Times New Roman" w:hAnsi="Times New Roman" w:cs="Times New Roman"/>
          <w:sz w:val="24"/>
        </w:rPr>
        <w:t>kanë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kontakt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persona </w:t>
      </w:r>
      <w:proofErr w:type="spellStart"/>
      <w:r w:rsidRPr="005502B5">
        <w:rPr>
          <w:rFonts w:ascii="Times New Roman" w:hAnsi="Times New Roman" w:cs="Times New Roman"/>
          <w:sz w:val="24"/>
        </w:rPr>
        <w:t>të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infektuar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5502B5">
        <w:rPr>
          <w:rFonts w:ascii="Times New Roman" w:hAnsi="Times New Roman" w:cs="Times New Roman"/>
          <w:sz w:val="24"/>
        </w:rPr>
        <w:t>tuberkuloz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, SIDA, </w:t>
      </w:r>
      <w:proofErr w:type="spellStart"/>
      <w:r w:rsidRPr="005502B5">
        <w:rPr>
          <w:rFonts w:ascii="Times New Roman" w:hAnsi="Times New Roman" w:cs="Times New Roman"/>
          <w:sz w:val="24"/>
        </w:rPr>
        <w:t>ose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persona </w:t>
      </w:r>
      <w:proofErr w:type="spellStart"/>
      <w:r w:rsidRPr="005502B5">
        <w:rPr>
          <w:rFonts w:ascii="Times New Roman" w:hAnsi="Times New Roman" w:cs="Times New Roman"/>
          <w:sz w:val="24"/>
        </w:rPr>
        <w:t>që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vijnë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nga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02B5">
        <w:rPr>
          <w:rFonts w:ascii="Times New Roman" w:hAnsi="Times New Roman" w:cs="Times New Roman"/>
          <w:sz w:val="24"/>
        </w:rPr>
        <w:t>një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vend </w:t>
      </w:r>
      <w:proofErr w:type="spellStart"/>
      <w:r w:rsidRPr="005502B5">
        <w:rPr>
          <w:rFonts w:ascii="Times New Roman" w:hAnsi="Times New Roman" w:cs="Times New Roman"/>
          <w:sz w:val="24"/>
        </w:rPr>
        <w:t>endemik</w:t>
      </w:r>
      <w:proofErr w:type="spellEnd"/>
    </w:p>
    <w:p w14:paraId="74FEF841" w14:textId="77777777" w:rsidR="00F30379" w:rsidRDefault="00F30379" w:rsidP="00B4600C">
      <w:pPr>
        <w:pStyle w:val="NoSpacing"/>
      </w:pPr>
    </w:p>
    <w:p w14:paraId="1A1AE3A8" w14:textId="4C6FB852" w:rsidR="00B4600C" w:rsidRPr="00F6025D" w:rsidRDefault="00B4600C" w:rsidP="00B4600C">
      <w:pPr>
        <w:pStyle w:val="NoSpacing"/>
        <w:rPr>
          <w:rFonts w:ascii="Times New Roman" w:hAnsi="Times New Roman" w:cs="Times New Roman"/>
          <w:sz w:val="24"/>
        </w:rPr>
      </w:pPr>
      <w:hyperlink r:id="rId281" w:history="1">
        <w:proofErr w:type="spellStart"/>
        <w:r w:rsidRPr="005502B5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Vaksinimi</w:t>
        </w:r>
        <w:proofErr w:type="spellEnd"/>
      </w:hyperlink>
      <w:r w:rsidRPr="005502B5">
        <w:rPr>
          <w:rFonts w:ascii="Times New Roman" w:hAnsi="Times New Roman" w:cs="Times New Roman"/>
          <w:sz w:val="24"/>
        </w:rPr>
        <w:t> </w:t>
      </w:r>
      <w:proofErr w:type="spellStart"/>
      <w:r w:rsidRPr="005502B5">
        <w:rPr>
          <w:rFonts w:ascii="Times New Roman" w:hAnsi="Times New Roman" w:cs="Times New Roman"/>
          <w:sz w:val="24"/>
        </w:rPr>
        <w:t>për</w:t>
      </w:r>
      <w:proofErr w:type="spellEnd"/>
      <w:r w:rsidRPr="005502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infektimit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bacili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tuberkulozit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rekomandueshëm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OBSH-ja (</w:t>
      </w:r>
      <w:proofErr w:type="spellStart"/>
      <w:r w:rsidRPr="00F6025D">
        <w:rPr>
          <w:rFonts w:ascii="Times New Roman" w:hAnsi="Times New Roman" w:cs="Times New Roman"/>
          <w:sz w:val="24"/>
        </w:rPr>
        <w:t>Organizata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Botërore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Shëndetsisë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47AA5AE1" w14:textId="77777777" w:rsidR="00FB3839" w:rsidRDefault="00FB3839" w:rsidP="00B4600C">
      <w:pPr>
        <w:pStyle w:val="NoSpacing"/>
        <w:rPr>
          <w:rFonts w:ascii="Times New Roman" w:hAnsi="Times New Roman" w:cs="Times New Roman"/>
          <w:sz w:val="24"/>
        </w:rPr>
      </w:pPr>
    </w:p>
    <w:p w14:paraId="413F3F8C" w14:textId="77777777" w:rsidR="00F95F45" w:rsidRDefault="00F95F45" w:rsidP="00B4600C">
      <w:pPr>
        <w:pStyle w:val="NoSpacing"/>
        <w:rPr>
          <w:rFonts w:ascii="Times New Roman" w:hAnsi="Times New Roman" w:cs="Times New Roman"/>
          <w:sz w:val="24"/>
        </w:rPr>
      </w:pPr>
    </w:p>
    <w:p w14:paraId="77BA638D" w14:textId="77777777" w:rsidR="00F95F45" w:rsidRPr="00F6025D" w:rsidRDefault="00F95F45" w:rsidP="00B4600C">
      <w:pPr>
        <w:pStyle w:val="NoSpacing"/>
        <w:rPr>
          <w:rFonts w:ascii="Times New Roman" w:hAnsi="Times New Roman" w:cs="Times New Roman"/>
          <w:sz w:val="24"/>
        </w:rPr>
      </w:pPr>
    </w:p>
    <w:p w14:paraId="75AA617D" w14:textId="022B1017" w:rsidR="00EF38F4" w:rsidRDefault="00F95F45" w:rsidP="00644C8D">
      <w:pPr>
        <w:pStyle w:val="NoSpacing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</w:pPr>
      <w:r w:rsidRPr="005502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t>TEMA</w:t>
      </w:r>
      <w:r w:rsidR="005502B5" w:rsidRPr="005502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t xml:space="preserve">  14</w:t>
      </w:r>
      <w:r w:rsidR="005502B5" w:rsidRPr="005502B5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q-AL"/>
        </w:rPr>
        <w:tab/>
        <w:t xml:space="preserve">Sëmundjet e aparatit muskoloskeletik </w:t>
      </w:r>
    </w:p>
    <w:p w14:paraId="46C6FC35" w14:textId="77777777" w:rsidR="00F95F45" w:rsidRDefault="00F95F45" w:rsidP="00FB3839">
      <w:pPr>
        <w:pStyle w:val="NoSpacing"/>
        <w:rPr>
          <w:rFonts w:ascii="Times New Roman" w:hAnsi="Times New Roman" w:cs="Times New Roman"/>
          <w:b/>
          <w:i/>
          <w:iCs/>
          <w:sz w:val="24"/>
        </w:rPr>
      </w:pPr>
    </w:p>
    <w:p w14:paraId="43793DE9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zbulohen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vonë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arsye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mosnjohjes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shenjave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shoqërojnë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 xml:space="preserve"> tilla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</w:rPr>
        <w:t>.</w:t>
      </w:r>
    </w:p>
    <w:p w14:paraId="1D48E086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Nisur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diagnostikimi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njohim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FDA3618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përfshijnë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numër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t’i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ndajmë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grupe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415A0026" w14:textId="77777777" w:rsidR="00FB3839" w:rsidRPr="00F6025D" w:rsidRDefault="00FB3839" w:rsidP="00516FFB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kyceve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Artriti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Reumatoid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Spondiliti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Ankilozant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Artriti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kristalet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4C48BF2" w14:textId="77777777" w:rsidR="00FB3839" w:rsidRPr="00F6025D" w:rsidRDefault="00FB3839" w:rsidP="00516FFB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autoimmune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Lupusi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Vaskuliti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Sklerodermia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Sindromi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Sjogren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</w:p>
    <w:p w14:paraId="73398A18" w14:textId="77777777" w:rsidR="00FB3839" w:rsidRPr="00F6025D" w:rsidRDefault="00FB3839" w:rsidP="00516FFB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metabolizmit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kockës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kërcit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Osteoartriti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Osteoporoza</w:t>
      </w:r>
      <w:proofErr w:type="spellEnd"/>
    </w:p>
    <w:p w14:paraId="0173A9FE" w14:textId="77777777" w:rsidR="00FB3839" w:rsidRPr="00F6025D" w:rsidRDefault="00FB3839" w:rsidP="00516FFB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Sindromat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lokalizuara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gjeneralizuara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mesit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supit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fibromialgjia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</w:p>
    <w:p w14:paraId="4D4D1EB5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Arsyeja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zbulohen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vonesë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mentalitetin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ekziston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popullatë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kycesh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dyti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pakurueshme</w:t>
      </w:r>
      <w:proofErr w:type="spellEnd"/>
      <w:r w:rsidRPr="00F6025D">
        <w:rPr>
          <w:rFonts w:ascii="Times New Roman" w:hAnsi="Times New Roman" w:cs="Times New Roman"/>
          <w:sz w:val="24"/>
        </w:rPr>
        <w:t>!</w:t>
      </w:r>
    </w:p>
    <w:p w14:paraId="229FF0C1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kyçet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imitojnë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e </w:t>
      </w:r>
      <w:proofErr w:type="spellStart"/>
      <w:r w:rsidRPr="00F6025D">
        <w:rPr>
          <w:rFonts w:ascii="Times New Roman" w:hAnsi="Times New Roman" w:cs="Times New Roman"/>
          <w:sz w:val="24"/>
        </w:rPr>
        <w:t>drejtuar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specialiteteve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CE3E9BD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Ndodh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ngjashme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me:</w:t>
      </w:r>
    </w:p>
    <w:p w14:paraId="7E8AD864" w14:textId="77777777" w:rsidR="00FB3839" w:rsidRPr="00F6025D" w:rsidRDefault="00FB3839" w:rsidP="00516FF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Pothuajse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psoriaza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ekzema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herpetike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konsultë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dermatolog</w:t>
      </w:r>
      <w:proofErr w:type="spellEnd"/>
    </w:p>
    <w:p w14:paraId="2F9C615A" w14:textId="77777777" w:rsidR="00FB3839" w:rsidRPr="00F6025D" w:rsidRDefault="00FB3839" w:rsidP="00516FF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probleme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gjakun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anemi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 apo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rruazave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bardha</w:t>
      </w:r>
      <w:proofErr w:type="spellEnd"/>
    </w:p>
    <w:p w14:paraId="1D4F7843" w14:textId="77777777" w:rsidR="00FB3839" w:rsidRPr="00F6025D" w:rsidRDefault="00FB3839" w:rsidP="00516FF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Aborte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drejtuar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gjinekologu</w:t>
      </w:r>
      <w:proofErr w:type="spellEnd"/>
    </w:p>
    <w:p w14:paraId="0CC56F85" w14:textId="77777777" w:rsidR="00FB3839" w:rsidRPr="00F6025D" w:rsidRDefault="00FB3839" w:rsidP="00516FF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…</w:t>
      </w:r>
    </w:p>
    <w:p w14:paraId="0D53F83E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arsyeja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tjetri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gjë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shqetësuese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celësi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suksesshëm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diagnostikimi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Pavarësisht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zhduken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vlen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theksohet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diagnostikimi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bashkëjetojë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sëmundjen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</w:rPr>
        <w:t>bërë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normale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pa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dëmtime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parikthyeshme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cilësore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9671B77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po </w:t>
      </w:r>
      <w:proofErr w:type="spellStart"/>
      <w:r w:rsidRPr="00F6025D">
        <w:rPr>
          <w:rFonts w:ascii="Times New Roman" w:hAnsi="Times New Roman" w:cs="Times New Roman"/>
          <w:sz w:val="24"/>
        </w:rPr>
        <w:t>ju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listojmë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e </w:t>
      </w:r>
      <w:proofErr w:type="spellStart"/>
      <w:r w:rsidRPr="00F6025D">
        <w:rPr>
          <w:rFonts w:ascii="Times New Roman" w:hAnsi="Times New Roman" w:cs="Times New Roman"/>
          <w:sz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3395A63B" w14:textId="77777777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Skuqje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</w:rPr>
        <w:t>normale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fytyrës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ekspozimit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diell</w:t>
      </w:r>
      <w:proofErr w:type="spellEnd"/>
    </w:p>
    <w:p w14:paraId="0F1704E5" w14:textId="77777777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Tharje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syve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gojës</w:t>
      </w:r>
      <w:proofErr w:type="spellEnd"/>
    </w:p>
    <w:p w14:paraId="01238868" w14:textId="5F18AB42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Zbehje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</w:t>
      </w:r>
      <w:r w:rsidR="00F95F45">
        <w:rPr>
          <w:rFonts w:ascii="Times New Roman" w:hAnsi="Times New Roman" w:cs="Times New Roman"/>
          <w:sz w:val="24"/>
        </w:rPr>
        <w:t>ë</w:t>
      </w:r>
      <w:proofErr w:type="spellEnd"/>
      <w:r w:rsidR="00F95F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5F45">
        <w:rPr>
          <w:rFonts w:ascii="Times New Roman" w:hAnsi="Times New Roman" w:cs="Times New Roman"/>
          <w:sz w:val="24"/>
        </w:rPr>
        <w:t>nxirje</w:t>
      </w:r>
      <w:proofErr w:type="spellEnd"/>
      <w:r w:rsidR="00F95F45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F95F45">
        <w:rPr>
          <w:rFonts w:ascii="Times New Roman" w:hAnsi="Times New Roman" w:cs="Times New Roman"/>
          <w:sz w:val="24"/>
        </w:rPr>
        <w:t>gishtave</w:t>
      </w:r>
      <w:proofErr w:type="spellEnd"/>
      <w:r w:rsidR="00F95F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5F45">
        <w:rPr>
          <w:rFonts w:ascii="Times New Roman" w:hAnsi="Times New Roman" w:cs="Times New Roman"/>
          <w:sz w:val="24"/>
        </w:rPr>
        <w:t>të</w:t>
      </w:r>
      <w:proofErr w:type="spellEnd"/>
      <w:r w:rsidR="00F95F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5F45">
        <w:rPr>
          <w:rFonts w:ascii="Times New Roman" w:hAnsi="Times New Roman" w:cs="Times New Roman"/>
          <w:sz w:val="24"/>
        </w:rPr>
        <w:t>duarve</w:t>
      </w:r>
      <w:proofErr w:type="spellEnd"/>
      <w:r w:rsidR="00F95F45">
        <w:rPr>
          <w:rFonts w:ascii="Times New Roman" w:hAnsi="Times New Roman" w:cs="Times New Roman"/>
          <w:sz w:val="24"/>
        </w:rPr>
        <w:t xml:space="preserve"> </w:t>
      </w:r>
      <w:r w:rsidRPr="00F6025D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F6025D">
        <w:rPr>
          <w:rFonts w:ascii="Times New Roman" w:hAnsi="Times New Roman" w:cs="Times New Roman"/>
          <w:sz w:val="24"/>
        </w:rPr>
        <w:t>këmbëve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pas </w:t>
      </w:r>
      <w:proofErr w:type="spellStart"/>
      <w:r w:rsidRPr="00F6025D">
        <w:rPr>
          <w:rFonts w:ascii="Times New Roman" w:hAnsi="Times New Roman" w:cs="Times New Roman"/>
          <w:sz w:val="24"/>
        </w:rPr>
        <w:t>ekspozimit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temperature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ulta</w:t>
      </w:r>
      <w:proofErr w:type="spellEnd"/>
    </w:p>
    <w:p w14:paraId="4B34AEA2" w14:textId="77777777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enjtje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kyçeve</w:t>
      </w:r>
      <w:proofErr w:type="spellEnd"/>
    </w:p>
    <w:p w14:paraId="3F1C672D" w14:textId="77777777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muskujve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forcës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muskulare</w:t>
      </w:r>
      <w:proofErr w:type="spellEnd"/>
    </w:p>
    <w:p w14:paraId="3FAF04FC" w14:textId="77777777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pashpjegueshme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dieta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385F1702" w14:textId="77777777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Plagë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përsëritura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gojë</w:t>
      </w:r>
      <w:proofErr w:type="spellEnd"/>
    </w:p>
    <w:p w14:paraId="33026AF0" w14:textId="77777777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Skuqje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syve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shikimit</w:t>
      </w:r>
      <w:proofErr w:type="spellEnd"/>
    </w:p>
    <w:p w14:paraId="7ECD5067" w14:textId="77777777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Aborte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pashpjegueshme</w:t>
      </w:r>
      <w:proofErr w:type="spellEnd"/>
    </w:p>
    <w:p w14:paraId="259269BE" w14:textId="77777777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Tromboza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</w:p>
    <w:p w14:paraId="7CEF6E45" w14:textId="77777777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Dëmtim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</w:p>
    <w:p w14:paraId="08663B84" w14:textId="77777777" w:rsidR="00FB3839" w:rsidRPr="00F6025D" w:rsidRDefault="00FB3839" w:rsidP="00F95F45">
      <w:pPr>
        <w:pStyle w:val="NoSpacing"/>
        <w:numPr>
          <w:ilvl w:val="0"/>
          <w:numId w:val="27"/>
        </w:numPr>
        <w:tabs>
          <w:tab w:val="clear" w:pos="720"/>
          <w:tab w:val="num" w:pos="360"/>
        </w:tabs>
        <w:ind w:hanging="720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Mpirje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këmbëve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duarve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nervave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periferik</w:t>
      </w:r>
      <w:proofErr w:type="spellEnd"/>
    </w:p>
    <w:p w14:paraId="43054460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</w:p>
    <w:p w14:paraId="1D08504D" w14:textId="17C08DF7" w:rsidR="00FB3839" w:rsidRPr="00F6025D" w:rsidRDefault="00FB3839" w:rsidP="00F95F45">
      <w:pPr>
        <w:pStyle w:val="NoSpacing"/>
        <w:spacing w:after="60"/>
        <w:rPr>
          <w:rFonts w:ascii="Times New Roman" w:hAnsi="Times New Roman" w:cs="Times New Roman"/>
          <w:b/>
          <w:sz w:val="28"/>
        </w:rPr>
      </w:pPr>
      <w:proofErr w:type="spellStart"/>
      <w:r w:rsidRPr="00F6025D">
        <w:rPr>
          <w:rFonts w:ascii="Times New Roman" w:hAnsi="Times New Roman" w:cs="Times New Roman"/>
          <w:b/>
          <w:sz w:val="28"/>
        </w:rPr>
        <w:t>Osteoporoza</w:t>
      </w:r>
      <w:proofErr w:type="spellEnd"/>
    </w:p>
    <w:p w14:paraId="57FE509C" w14:textId="77777777" w:rsidR="00FB3839" w:rsidRPr="00EF38F4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Osteoporoza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sëmundje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skeletit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Shenjat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karakteristike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saj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F38F4">
        <w:rPr>
          <w:rFonts w:ascii="Times New Roman" w:hAnsi="Times New Roman" w:cs="Times New Roman"/>
          <w:sz w:val="24"/>
        </w:rPr>
        <w:t>pakësimi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masës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kockore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ndryshimet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strukturës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"Kockat"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kockës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EF38F4">
        <w:rPr>
          <w:rFonts w:ascii="Times New Roman" w:hAnsi="Times New Roman" w:cs="Times New Roman"/>
          <w:sz w:val="24"/>
        </w:rPr>
        <w:t>cila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bëhet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poroze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(e </w:t>
      </w:r>
      <w:proofErr w:type="spellStart"/>
      <w:r w:rsidRPr="00EF38F4">
        <w:rPr>
          <w:rFonts w:ascii="Times New Roman" w:hAnsi="Times New Roman" w:cs="Times New Roman"/>
          <w:sz w:val="24"/>
        </w:rPr>
        <w:t>sfungjertë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hojet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bletës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këtë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arsye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kocka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dobësohet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pëson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mjaft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lehtë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fraktura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thyerje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EF38F4">
        <w:rPr>
          <w:rFonts w:ascii="Times New Roman" w:hAnsi="Times New Roman" w:cs="Times New Roman"/>
          <w:sz w:val="24"/>
        </w:rPr>
        <w:t>Këto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fundit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shpeshta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kockat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vertebrave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"https://www.medinfo.al/Sistemi-musculo-skeletor/Pelvis/" \o "Baçini (Legeni)"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legenit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duarve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526762B6" w14:textId="77777777" w:rsidR="00FB3839" w:rsidRPr="00EF38F4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Meqenëse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osteoporoza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qëndron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shumë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kohë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"Asimptomatik"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asimptomatike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frakturat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spontane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(pa </w:t>
      </w:r>
      <w:proofErr w:type="spellStart"/>
      <w:r w:rsidRPr="00EF38F4">
        <w:rPr>
          <w:rFonts w:ascii="Times New Roman" w:hAnsi="Times New Roman" w:cs="Times New Roman"/>
          <w:sz w:val="24"/>
        </w:rPr>
        <w:t>goditje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jashtë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jenë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manifestimi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parë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saj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Si </w:t>
      </w:r>
      <w:proofErr w:type="spellStart"/>
      <w:r w:rsidRPr="00EF38F4">
        <w:rPr>
          <w:rFonts w:ascii="Times New Roman" w:hAnsi="Times New Roman" w:cs="Times New Roman"/>
          <w:sz w:val="24"/>
        </w:rPr>
        <w:t>shkak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tyre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shërbejë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vetëm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ngritja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çante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kollitja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6342CB7D" w14:textId="41A4DF4E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Sipas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vlerësimeve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hyperlink r:id="rId282" w:tooltip="OBSH" w:history="1"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OBSH</w:t>
        </w:r>
      </w:hyperlink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osteoporoza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bën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pjesë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tek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dhjetë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sëmundjet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shpeshta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botë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përfaqëson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problemet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rën</w:t>
      </w:r>
      <w:r w:rsidR="00F95F45">
        <w:rPr>
          <w:rFonts w:ascii="Times New Roman" w:hAnsi="Times New Roman" w:cs="Times New Roman"/>
          <w:sz w:val="24"/>
        </w:rPr>
        <w:t>dësishme</w:t>
      </w:r>
      <w:proofErr w:type="spellEnd"/>
      <w:r w:rsidR="00F95F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5F45">
        <w:rPr>
          <w:rFonts w:ascii="Times New Roman" w:hAnsi="Times New Roman" w:cs="Times New Roman"/>
          <w:sz w:val="24"/>
        </w:rPr>
        <w:t>të</w:t>
      </w:r>
      <w:proofErr w:type="spellEnd"/>
      <w:r w:rsidR="00F95F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5F45">
        <w:rPr>
          <w:rFonts w:ascii="Times New Roman" w:hAnsi="Times New Roman" w:cs="Times New Roman"/>
          <w:sz w:val="24"/>
        </w:rPr>
        <w:t>shëndetit</w:t>
      </w:r>
      <w:proofErr w:type="spellEnd"/>
      <w:r w:rsidR="00F95F4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5F45">
        <w:rPr>
          <w:rFonts w:ascii="Times New Roman" w:hAnsi="Times New Roman" w:cs="Times New Roman"/>
          <w:sz w:val="24"/>
        </w:rPr>
        <w:t>publik</w:t>
      </w:r>
      <w:proofErr w:type="spellEnd"/>
      <w:r w:rsidR="00F95F45">
        <w:rPr>
          <w:rFonts w:ascii="Times New Roman" w:hAnsi="Times New Roman" w:cs="Times New Roman"/>
          <w:sz w:val="24"/>
        </w:rPr>
        <w:t>. </w:t>
      </w:r>
      <w:r w:rsidR="00F95F45">
        <w:rPr>
          <w:rFonts w:ascii="Times New Roman" w:hAnsi="Times New Roman" w:cs="Times New Roman"/>
          <w:sz w:val="24"/>
        </w:rPr>
        <w:br/>
      </w:r>
    </w:p>
    <w:p w14:paraId="14855F6B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283" w:anchor="collapse-2_253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Shkaqet</w:t>
        </w:r>
        <w:proofErr w:type="spellEnd"/>
      </w:hyperlink>
    </w:p>
    <w:p w14:paraId="5BAA39A7" w14:textId="77777777" w:rsidR="00FB3839" w:rsidRPr="00EF38F4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kushte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normale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nivelin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kockës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egziston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ekuilibër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ndërmjet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qelizave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ndërtojnë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kockën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qelizave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shkatërrojnë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atë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Pikërisht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kur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prishet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ekuilibër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shfaqet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osteoporoza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2C7294D6" w14:textId="77777777" w:rsidR="00FB3839" w:rsidRPr="00EF38F4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Pothuajse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95% e </w:t>
      </w:r>
      <w:proofErr w:type="spellStart"/>
      <w:r w:rsidRPr="00EF38F4">
        <w:rPr>
          <w:rFonts w:ascii="Times New Roman" w:hAnsi="Times New Roman" w:cs="Times New Roman"/>
          <w:sz w:val="24"/>
        </w:rPr>
        <w:t>pacientëve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vuajnë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osteoporoza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parësore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Kjo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formë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osteoporozës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varet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mosha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metabolizmi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hormonal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ai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"Kalciumi (Ca)"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kalciumit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nuk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pasojë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ndonjë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shkaku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konkret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njohur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Personat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hollë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dobët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F38F4">
        <w:rPr>
          <w:rFonts w:ascii="Times New Roman" w:hAnsi="Times New Roman" w:cs="Times New Roman"/>
          <w:sz w:val="24"/>
        </w:rPr>
        <w:t>duket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EF38F4">
        <w:rPr>
          <w:rFonts w:ascii="Times New Roman" w:hAnsi="Times New Roman" w:cs="Times New Roman"/>
          <w:sz w:val="24"/>
        </w:rPr>
        <w:t>preken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shumë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tjerët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shkak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masës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kockore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pakët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tepër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skeleti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tyre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reagon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tepër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ndaj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mbingarkesave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42C48F10" w14:textId="77777777" w:rsidR="00FB3839" w:rsidRPr="00EF38F4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Shkaku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kryesor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osteoporozës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ulja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përqëndrimit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gjak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"Estrogjenet"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estrogjeneve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 (hormone </w:t>
      </w:r>
      <w:proofErr w:type="spellStart"/>
      <w:r w:rsidRPr="00EF38F4">
        <w:rPr>
          <w:rFonts w:ascii="Times New Roman" w:hAnsi="Times New Roman" w:cs="Times New Roman"/>
          <w:sz w:val="24"/>
        </w:rPr>
        <w:t>femërore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shfaqet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pas </w:t>
      </w:r>
      <w:proofErr w:type="spellStart"/>
      <w:r>
        <w:fldChar w:fldCharType="begin"/>
      </w:r>
      <w:r>
        <w:instrText>HYPERLINK "javascript:;" \o "Menopauza"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menopauzës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.</w:t>
      </w:r>
    </w:p>
    <w:p w14:paraId="09B130EF" w14:textId="77777777" w:rsidR="00FB3839" w:rsidRPr="00EF38F4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Njihen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gjithashtu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disa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sëmundje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favorizojnë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shfaqjen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osteoporoze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këtë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rast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quhet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dytësore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Ndër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përmendim</w:t>
      </w:r>
      <w:proofErr w:type="spellEnd"/>
      <w:r w:rsidRPr="00EF38F4">
        <w:rPr>
          <w:rFonts w:ascii="Times New Roman" w:hAnsi="Times New Roman" w:cs="Times New Roman"/>
          <w:sz w:val="24"/>
        </w:rPr>
        <w:t>:</w:t>
      </w:r>
    </w:p>
    <w:p w14:paraId="6DAEE550" w14:textId="77777777" w:rsidR="00FB3839" w:rsidRPr="00EF38F4" w:rsidRDefault="00FB3839" w:rsidP="00516FF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Çrregullimet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metabolizmit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kalciumit</w:t>
      </w:r>
      <w:proofErr w:type="spellEnd"/>
    </w:p>
    <w:p w14:paraId="69A01982" w14:textId="77777777" w:rsidR="00FB3839" w:rsidRPr="00EF38F4" w:rsidRDefault="00FB3839" w:rsidP="00516FF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Çrregullimet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nivelit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kortizolit</w:t>
      </w:r>
      <w:proofErr w:type="spellEnd"/>
    </w:p>
    <w:p w14:paraId="3DFF7C59" w14:textId="77777777" w:rsidR="00FB3839" w:rsidRPr="00EF38F4" w:rsidRDefault="00FB3839" w:rsidP="00516FF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Mangësia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hormoneve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seksuale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estrogjen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progesteron</w:t>
      </w:r>
      <w:proofErr w:type="spellEnd"/>
      <w:r w:rsidRPr="00EF38F4">
        <w:rPr>
          <w:rFonts w:ascii="Times New Roman" w:hAnsi="Times New Roman" w:cs="Times New Roman"/>
          <w:sz w:val="24"/>
        </w:rPr>
        <w:t>)</w:t>
      </w:r>
    </w:p>
    <w:p w14:paraId="0D52404C" w14:textId="77777777" w:rsidR="00FB3839" w:rsidRPr="00EF38F4" w:rsidRDefault="00FB3839" w:rsidP="00516FF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Sëmundjet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"https://www.medinfo.al/Sistemi-endokrin/Tiroidja/" \o "Gjëndra tiroide (Tiroidja)"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tiroides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(</w:t>
      </w:r>
      <w:proofErr w:type="spellStart"/>
      <w:r w:rsidRPr="00EF38F4">
        <w:rPr>
          <w:rFonts w:ascii="Times New Roman" w:hAnsi="Times New Roman" w:cs="Times New Roman"/>
          <w:sz w:val="24"/>
        </w:rPr>
        <w:t>hipertireoza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-</w:t>
      </w:r>
      <w:proofErr w:type="spellStart"/>
      <w:r w:rsidRPr="00EF38F4">
        <w:rPr>
          <w:rFonts w:ascii="Times New Roman" w:hAnsi="Times New Roman" w:cs="Times New Roman"/>
          <w:sz w:val="24"/>
        </w:rPr>
        <w:t>funksioni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shtuar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tiroides</w:t>
      </w:r>
      <w:proofErr w:type="spellEnd"/>
      <w:r w:rsidRPr="00EF38F4">
        <w:rPr>
          <w:rFonts w:ascii="Times New Roman" w:hAnsi="Times New Roman" w:cs="Times New Roman"/>
          <w:sz w:val="24"/>
        </w:rPr>
        <w:t>)</w:t>
      </w:r>
    </w:p>
    <w:p w14:paraId="27794E8C" w14:textId="77777777" w:rsidR="00FB3839" w:rsidRPr="00EF38F4" w:rsidRDefault="00FB3839" w:rsidP="00516FF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Çrregullimet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tipit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endokrin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"https://www.medinfo.al/Semundjet/Diabeti_i_sheqerit.html" \o "Diabeti i sheqerit, Diabeti melitus"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diabeti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sheqerit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)</w:t>
      </w:r>
    </w:p>
    <w:p w14:paraId="73C70768" w14:textId="77777777" w:rsidR="00FB3839" w:rsidRPr="00EF38F4" w:rsidRDefault="00FB3839" w:rsidP="00516FF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Sëmundjet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kronike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"https://www.medinfo.al/Sistemi_i_trejtjes/" \o "Sistemi i tretjes"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aparatit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tretjes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3574039D" w14:textId="77777777" w:rsidR="00FB3839" w:rsidRPr="00EF38F4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b/>
          <w:bCs/>
          <w:sz w:val="24"/>
        </w:rPr>
        <w:t>Faktorët</w:t>
      </w:r>
      <w:proofErr w:type="spellEnd"/>
      <w:r w:rsidRPr="00EF38F4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b/>
          <w:bCs/>
          <w:sz w:val="24"/>
        </w:rPr>
        <w:t>rrezikut</w:t>
      </w:r>
      <w:proofErr w:type="spellEnd"/>
    </w:p>
    <w:p w14:paraId="3EBB67FD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Mungesa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"javascript:;" \o "Vitamina D"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vitaminës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D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mangësia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minerale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kalciumi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gjatë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"Shtatzënia"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shtatzanisë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"Laktacioni (Ushqyerja me gji)"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laktacionit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(</w:t>
      </w:r>
      <w:proofErr w:type="spellStart"/>
      <w:r w:rsidRPr="00EF38F4">
        <w:rPr>
          <w:rFonts w:ascii="Times New Roman" w:hAnsi="Times New Roman" w:cs="Times New Roman"/>
          <w:sz w:val="24"/>
        </w:rPr>
        <w:t>periudhës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ushqyerjes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fëmijës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gji</w:t>
      </w:r>
      <w:proofErr w:type="spellEnd"/>
      <w:r w:rsidRPr="00EF38F4">
        <w:rPr>
          <w:rFonts w:ascii="Times New Roman" w:hAnsi="Times New Roman" w:cs="Times New Roman"/>
          <w:sz w:val="24"/>
        </w:rPr>
        <w:t>)</w:t>
      </w:r>
    </w:p>
    <w:p w14:paraId="36913977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Faktorët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gjenetikë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tendenca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trashëguar</w:t>
      </w:r>
      <w:proofErr w:type="spellEnd"/>
    </w:p>
    <w:p w14:paraId="7C565AED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EF38F4">
        <w:rPr>
          <w:rFonts w:ascii="Times New Roman" w:hAnsi="Times New Roman" w:cs="Times New Roman"/>
          <w:sz w:val="24"/>
        </w:rPr>
        <w:t>Mosha</w:t>
      </w:r>
    </w:p>
    <w:p w14:paraId="17EB27FE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Gjinia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femërore</w:t>
      </w:r>
      <w:proofErr w:type="spellEnd"/>
    </w:p>
    <w:p w14:paraId="3369F259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hyperlink r:id="rId284" w:tooltip="Mungesa e aktivitetit fizik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Mungesa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aktivitetit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fizik</w:t>
        </w:r>
        <w:proofErr w:type="spellEnd"/>
      </w:hyperlink>
    </w:p>
    <w:p w14:paraId="02830738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Aktiviteti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fizik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egzagjeruar</w:t>
      </w:r>
      <w:proofErr w:type="spellEnd"/>
    </w:p>
    <w:p w14:paraId="77B89C5F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Sëmundjet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kronike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"Tumori malinj"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kanceri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sëmundjet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kronike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rrugëve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respiratore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sëmundjet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aparatit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tretjes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ato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reumatizmale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"https://www.medinfo.al/Semundjet/Artroza.html" \o "Artroza"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artroza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EF38F4">
        <w:rPr>
          <w:rFonts w:ascii="Times New Roman" w:hAnsi="Times New Roman" w:cs="Times New Roman"/>
          <w:sz w:val="24"/>
        </w:rPr>
        <w:t>etj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0053EF17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hyperlink r:id="rId285" w:tooltip="Varësia nga alkooli (Abuzimi me alkoolin)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Konsumi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egzagjeruar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alkoolit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"Kafeja"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kafesë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produkteve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përmbajnë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kafe</w:t>
      </w:r>
      <w:proofErr w:type="spellEnd"/>
    </w:p>
    <w:p w14:paraId="2F07F23D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hyperlink r:id="rId286" w:tooltip="Duhanpirja" w:history="1"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Pirja e 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theksuar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 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duhanit</w:t>
        </w:r>
        <w:proofErr w:type="spellEnd"/>
      </w:hyperlink>
    </w:p>
    <w:p w14:paraId="5EE4E06E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Medikamentet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bazë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"Kortikosteroidet (kortizoni)"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kortizoni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"Laksativët"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laksativët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(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nxisin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jashtëqitjen</w:t>
      </w:r>
      <w:proofErr w:type="spellEnd"/>
      <w:r w:rsidRPr="00EF38F4">
        <w:rPr>
          <w:rFonts w:ascii="Times New Roman" w:hAnsi="Times New Roman" w:cs="Times New Roman"/>
          <w:sz w:val="24"/>
        </w:rPr>
        <w:t>)</w:t>
      </w:r>
    </w:p>
    <w:p w14:paraId="0D82D520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Konsumi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sasive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mëdha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mishit</w:t>
      </w:r>
    </w:p>
    <w:p w14:paraId="6F36D515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hyperlink r:id="rId287" w:tooltip="Menopauza e parakohshme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Menopauza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parakohshme</w:t>
        </w:r>
        <w:proofErr w:type="spellEnd"/>
      </w:hyperlink>
    </w:p>
    <w:p w14:paraId="25998A21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hyperlink r:id="rId288" w:tooltip="Nënpesha trupore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Nënpesha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regjimi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ushqimor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çrregullimet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lidhura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ushqyerjen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"https://www.medinfo.al/Semundjet/Anoreksia_nervore.html" \o "Anoreksia nervore"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anoreksia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, </w:t>
      </w:r>
      <w:hyperlink r:id="rId289" w:tooltip="Bulimia" w:history="1"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bulimia</w:t>
        </w:r>
      </w:hyperlink>
      <w:r w:rsidRPr="00EF38F4">
        <w:rPr>
          <w:rFonts w:ascii="Times New Roman" w:hAnsi="Times New Roman" w:cs="Times New Roman"/>
          <w:sz w:val="24"/>
        </w:rPr>
        <w:t>)</w:t>
      </w:r>
    </w:p>
    <w:p w14:paraId="0E54E570" w14:textId="77777777" w:rsidR="00FB3839" w:rsidRPr="00EF38F4" w:rsidRDefault="00FB3839" w:rsidP="00516FF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Mangësia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estrogjenë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"Puberteti i vonshëm"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puberteti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vonshëm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tek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vajzat</w:t>
      </w:r>
      <w:proofErr w:type="spellEnd"/>
    </w:p>
    <w:p w14:paraId="29B3B18A" w14:textId="77777777" w:rsidR="00F95F45" w:rsidRDefault="00F95F45" w:rsidP="00FB3839">
      <w:pPr>
        <w:pStyle w:val="NoSpacing"/>
      </w:pPr>
    </w:p>
    <w:p w14:paraId="69F2BE2B" w14:textId="64D845A8" w:rsidR="00FB3839" w:rsidRDefault="00FB3839" w:rsidP="00FB3839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</w:rPr>
      </w:pPr>
      <w:hyperlink r:id="rId290" w:anchor="collapse-2_253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Simptomat</w:t>
        </w:r>
        <w:proofErr w:type="spellEnd"/>
      </w:hyperlink>
    </w:p>
    <w:p w14:paraId="20767893" w14:textId="20E56482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hyperlink r:id="rId291" w:tgtFrame="_blank" w:tooltip="Osteoporoza: njeriu bëhet gjithnjë e më i vogël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Osteoporoza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njeriu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bëhet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gjithnjë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vogël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7BFC6A07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Osteoporoza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qëndron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Rritja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katabolizmit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shkatërrimit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kockës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frakturave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D7C8B73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mundshme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përmendim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4DFE8CD3" w14:textId="77777777" w:rsidR="00FB3839" w:rsidRPr="00EF38F4" w:rsidRDefault="00FB3839" w:rsidP="00516FFB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hyperlink r:id="rId292" w:tooltip="Dhimbjet e kockave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Dhimbjet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kockore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veçanërisht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shpinë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396D5085" w14:textId="77777777" w:rsidR="00FB3839" w:rsidRPr="00F6025D" w:rsidRDefault="00FB3839" w:rsidP="00516FFB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Tendenca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fraktura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spontane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pa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jashtëm</w:t>
      </w:r>
      <w:proofErr w:type="spellEnd"/>
    </w:p>
    <w:p w14:paraId="31B6DE4D" w14:textId="77777777" w:rsidR="00FB3839" w:rsidRPr="00F6025D" w:rsidRDefault="00FB3839" w:rsidP="00516FFB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Ngjeshja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vertebrave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kërrusja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shpinës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humbja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lartësisë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trupore</w:t>
      </w:r>
      <w:proofErr w:type="spellEnd"/>
    </w:p>
    <w:p w14:paraId="4F7AFD99" w14:textId="77777777" w:rsidR="00FB3839" w:rsidRPr="00F6025D" w:rsidRDefault="00FB3839" w:rsidP="00516FFB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Forcimi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muskujve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pozicionit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përshtatshëm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trupor</w:t>
      </w:r>
      <w:proofErr w:type="spellEnd"/>
    </w:p>
    <w:p w14:paraId="3C5FB751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</w:p>
    <w:p w14:paraId="3F086502" w14:textId="77777777" w:rsidR="00FB3839" w:rsidRDefault="00FB3839" w:rsidP="00FB3839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</w:rPr>
      </w:pPr>
      <w:hyperlink r:id="rId293" w:anchor="collapse-2_253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Diagnoza</w:t>
        </w:r>
        <w:proofErr w:type="spellEnd"/>
      </w:hyperlink>
    </w:p>
    <w:p w14:paraId="4017DB9D" w14:textId="10128C50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hyperlink r:id="rId294" w:tgtFrame="_blank" w:tooltip="Osteoporoza: matja e densitetit kockor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Osteoporoza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matja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densitetit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kockor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6E50E05D" w14:textId="77777777" w:rsidR="00FB3839" w:rsidRPr="00EF38F4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stadin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përparuar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sëmundjes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mjeku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vendosë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diagnozën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duke u </w:t>
      </w:r>
      <w:proofErr w:type="spellStart"/>
      <w:r w:rsidRPr="00EF38F4">
        <w:rPr>
          <w:rFonts w:ascii="Times New Roman" w:hAnsi="Times New Roman" w:cs="Times New Roman"/>
          <w:sz w:val="24"/>
        </w:rPr>
        <w:t>bazuar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qëndrimin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pacientit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përmasate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pjesëve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ndryshme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trupit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Egzaminimet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diagnistikuese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përfshijnë</w:t>
      </w:r>
      <w:proofErr w:type="spellEnd"/>
      <w:r w:rsidRPr="00EF38F4">
        <w:rPr>
          <w:rFonts w:ascii="Times New Roman" w:hAnsi="Times New Roman" w:cs="Times New Roman"/>
          <w:sz w:val="24"/>
        </w:rPr>
        <w:t>:</w:t>
      </w:r>
    </w:p>
    <w:p w14:paraId="2FBC30D2" w14:textId="77777777" w:rsidR="00FB3839" w:rsidRPr="00EF38F4" w:rsidRDefault="00FB3839" w:rsidP="00516FF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Njohjen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mjekut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simptomat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pacientit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EF38F4">
        <w:rPr>
          <w:rFonts w:ascii="Times New Roman" w:hAnsi="Times New Roman" w:cs="Times New Roman"/>
          <w:sz w:val="24"/>
        </w:rPr>
        <w:t>historinë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sëmundjes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EF38F4">
        <w:rPr>
          <w:rFonts w:ascii="Times New Roman" w:hAnsi="Times New Roman" w:cs="Times New Roman"/>
          <w:sz w:val="24"/>
        </w:rPr>
        <w:t>përfshirë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ndonjë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traumë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mundshme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tij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kaluarën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61A9A474" w14:textId="77777777" w:rsidR="00FB3839" w:rsidRPr="00EF38F4" w:rsidRDefault="00FB3839" w:rsidP="00516FF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hyperlink r:id="rId295" w:tooltip="Osteodensitometria, Densitometria kockore, Matja e densitetit kockor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Matjen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densitetit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kockor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nëpërmjet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metodave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radiografike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specifike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(DEXA)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"https://www.medinfo.al/Ekzaminimet/Tomodensitometria_TDM.html" \o "Tomografia e kompjuterizuar (Tomodensitometria , TDM, CT-Skaneri)"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skanerit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.</w:t>
      </w:r>
    </w:p>
    <w:p w14:paraId="4416F0E0" w14:textId="77777777" w:rsidR="00FB3839" w:rsidRPr="00EF38F4" w:rsidRDefault="00FB3839" w:rsidP="00516FF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hyperlink r:id="rId296" w:tooltip="Analiza e gjakut, Ekzaminimi i gjakut, Marrja e kampionit të gjakut, Vlerësimi i gjakut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Analizat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gjakut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eleminuar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"Çrregullimet hormonale"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çrregullimet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hormonale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sëmundje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tjera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3F238915" w14:textId="77777777" w:rsidR="00FB3839" w:rsidRPr="00EF38F4" w:rsidRDefault="00FB3839" w:rsidP="00516FF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hyperlink r:id="rId297" w:tooltip="Radiografia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Radiografitë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 e </w:t>
      </w:r>
      <w:proofErr w:type="spellStart"/>
      <w:r w:rsidRPr="00EF38F4">
        <w:rPr>
          <w:rFonts w:ascii="Times New Roman" w:hAnsi="Times New Roman" w:cs="Times New Roman"/>
          <w:sz w:val="24"/>
        </w:rPr>
        <w:t>kockave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evidentojnë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ndryshimet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strukturës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kockore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stadet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përparuara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sëmundjes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514EBDF3" w14:textId="77777777" w:rsidR="00FB3839" w:rsidRPr="00EF38F4" w:rsidRDefault="00FB3839" w:rsidP="00516FF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hyperlink r:id="rId298" w:tooltip="Ekzaminimi okulistik (Ekzaminimi  i syve)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Egzaminimi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syve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F38F4">
        <w:rPr>
          <w:rFonts w:ascii="Times New Roman" w:hAnsi="Times New Roman" w:cs="Times New Roman"/>
          <w:sz w:val="24"/>
        </w:rPr>
        <w:t>mjeku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okulist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kontrollon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"Aftësia për të parë"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aftësinë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e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parit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rastet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dyshimta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osteoporozë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shikim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mirë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eviton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rëniet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goditjet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pasojë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frakturat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spontane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54D9EC84" w14:textId="77777777" w:rsidR="00FB3839" w:rsidRPr="00EF38F4" w:rsidRDefault="00FB3839" w:rsidP="00516FFB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hyperlink r:id="rId299" w:tooltip="Biopsia, Ekzaminimi histologjik, Ekzaminimi mikroskopik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Biopsia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 e </w:t>
      </w:r>
      <w:proofErr w:type="spellStart"/>
      <w:r w:rsidRPr="00EF38F4">
        <w:rPr>
          <w:rFonts w:ascii="Times New Roman" w:hAnsi="Times New Roman" w:cs="Times New Roman"/>
          <w:sz w:val="24"/>
        </w:rPr>
        <w:t>kockës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brenda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mundësive</w:t>
      </w:r>
      <w:proofErr w:type="spellEnd"/>
      <w:r w:rsidRPr="00EF38F4">
        <w:rPr>
          <w:rFonts w:ascii="Times New Roman" w:hAnsi="Times New Roman" w:cs="Times New Roman"/>
          <w:sz w:val="24"/>
        </w:rPr>
        <w:t>)</w:t>
      </w:r>
    </w:p>
    <w:p w14:paraId="5B3A29BF" w14:textId="77777777" w:rsidR="006E6700" w:rsidRDefault="006E6700" w:rsidP="00FB3839">
      <w:pPr>
        <w:pStyle w:val="NoSpacing"/>
      </w:pPr>
    </w:p>
    <w:p w14:paraId="47536A9B" w14:textId="44ED35EA" w:rsidR="00FB3839" w:rsidRDefault="00FB3839" w:rsidP="00FB3839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</w:rPr>
      </w:pPr>
      <w:hyperlink r:id="rId300" w:anchor="collapse-2_253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Trajtimi</w:t>
        </w:r>
        <w:proofErr w:type="spellEnd"/>
      </w:hyperlink>
    </w:p>
    <w:p w14:paraId="662D904D" w14:textId="6A20026D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hyperlink r:id="rId301" w:tgtFrame="_blank" w:tooltip="Osteoporoza: shumë ushtrime në ajër të pastër.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Osteoporoza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shumë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ushtrime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ajër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proofErr w:type="gram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pastër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..</w:t>
        </w:r>
        <w:proofErr w:type="gramEnd"/>
      </w:hyperlink>
    </w:p>
    <w:p w14:paraId="7D05CB8F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Osteoporoza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vështirë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t’u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parandalimi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luan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rol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rëndësishëm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25F3B3C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b/>
          <w:bCs/>
          <w:sz w:val="24"/>
        </w:rPr>
      </w:pPr>
      <w:r w:rsidRPr="00F6025D">
        <w:rPr>
          <w:rFonts w:ascii="Times New Roman" w:hAnsi="Times New Roman" w:cs="Times New Roman"/>
          <w:b/>
          <w:bCs/>
          <w:sz w:val="24"/>
        </w:rPr>
        <w:t xml:space="preserve">Masat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përgjithshme</w:t>
      </w:r>
      <w:proofErr w:type="spellEnd"/>
    </w:p>
    <w:p w14:paraId="7A706A99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masa </w:t>
      </w:r>
      <w:proofErr w:type="spellStart"/>
      <w:r w:rsidRPr="00F6025D">
        <w:rPr>
          <w:rFonts w:ascii="Times New Roman" w:hAnsi="Times New Roman" w:cs="Times New Roman"/>
          <w:sz w:val="24"/>
        </w:rPr>
        <w:t>zbatohen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osteoporozës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5B66ECF" w14:textId="77777777" w:rsidR="00FB3839" w:rsidRPr="00F6025D" w:rsidRDefault="00FB3839" w:rsidP="00516FF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Ushqyerja</w:t>
      </w:r>
      <w:proofErr w:type="spellEnd"/>
    </w:p>
    <w:p w14:paraId="02C5E587" w14:textId="77777777" w:rsidR="00FB3839" w:rsidRPr="00F6025D" w:rsidRDefault="00FB3839" w:rsidP="00516FF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kalcium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produktet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qumështit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djathi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përmbajnë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kalcium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lakra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brokoli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kopra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frutat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rrushi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fara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manaferrat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mjedra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D0315D9" w14:textId="77777777" w:rsidR="00FB3839" w:rsidRPr="00F6025D" w:rsidRDefault="00FB3839" w:rsidP="00516FF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Këshillohet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ngrënia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vakteve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kalcium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kalciumit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organizmi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merr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pikërisht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aparatit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tretjes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A6A33AC" w14:textId="77777777" w:rsidR="00FB3839" w:rsidRPr="00F6025D" w:rsidRDefault="00FB3839" w:rsidP="00516FF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këndvështrim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kalcium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(para </w:t>
      </w:r>
      <w:proofErr w:type="spellStart"/>
      <w:r w:rsidRPr="00F6025D">
        <w:rPr>
          <w:rFonts w:ascii="Times New Roman" w:hAnsi="Times New Roman" w:cs="Times New Roman"/>
          <w:sz w:val="24"/>
        </w:rPr>
        <w:t>gjumit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brumërave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ëmbëlsirave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</w:rPr>
        <w:t>pakëson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shkatërrimin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kockës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74D3868" w14:textId="77777777" w:rsidR="00FB3839" w:rsidRPr="00EF38F4" w:rsidRDefault="00FB3839" w:rsidP="00516FF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mos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konsumohet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shumë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kafe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pasi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sasia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saj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kalon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EF38F4">
        <w:rPr>
          <w:rFonts w:ascii="Times New Roman" w:hAnsi="Times New Roman" w:cs="Times New Roman"/>
          <w:sz w:val="24"/>
        </w:rPr>
        <w:t>filxhanë</w:t>
      </w:r>
      <w:proofErr w:type="spellEnd"/>
      <w:r w:rsidRPr="00EF38F4">
        <w:rPr>
          <w:rFonts w:ascii="Times New Roman" w:hAnsi="Times New Roman" w:cs="Times New Roman"/>
          <w:sz w:val="24"/>
        </w:rPr>
        <w:t>/</w:t>
      </w:r>
      <w:proofErr w:type="spellStart"/>
      <w:r w:rsidRPr="00EF38F4">
        <w:rPr>
          <w:rFonts w:ascii="Times New Roman" w:hAnsi="Times New Roman" w:cs="Times New Roman"/>
          <w:sz w:val="24"/>
        </w:rPr>
        <w:t>ditë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nxit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daljen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kalciumit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organizmi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nëpërmjet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urinimit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4879CF6A" w14:textId="77777777" w:rsidR="00FB3839" w:rsidRPr="00EF38F4" w:rsidRDefault="00FB3839" w:rsidP="00516FF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konsumohen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sasi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kufizuara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disa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ushqimeve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pasura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hyperlink r:id="rId302" w:tooltip="Acidi oksalik" w:history="1"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acid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oksalik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> (</w:t>
      </w:r>
      <w:proofErr w:type="spellStart"/>
      <w:r w:rsidRPr="00EF38F4">
        <w:rPr>
          <w:rFonts w:ascii="Times New Roman" w:hAnsi="Times New Roman" w:cs="Times New Roman"/>
          <w:sz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spinaqi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çaji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zi, </w:t>
      </w:r>
      <w:proofErr w:type="spellStart"/>
      <w:r w:rsidRPr="00EF38F4">
        <w:rPr>
          <w:rFonts w:ascii="Times New Roman" w:hAnsi="Times New Roman" w:cs="Times New Roman"/>
          <w:sz w:val="24"/>
        </w:rPr>
        <w:t>etj</w:t>
      </w:r>
      <w:proofErr w:type="spellEnd"/>
      <w:r w:rsidRPr="00EF38F4">
        <w:rPr>
          <w:rFonts w:ascii="Times New Roman" w:hAnsi="Times New Roman" w:cs="Times New Roman"/>
          <w:sz w:val="24"/>
        </w:rPr>
        <w:t>.)</w:t>
      </w:r>
    </w:p>
    <w:p w14:paraId="0416E2FD" w14:textId="77777777" w:rsidR="00FB3839" w:rsidRPr="00EF38F4" w:rsidRDefault="00FB3839" w:rsidP="00516FF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konsumohen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sasi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mjaftueshme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ushqimeve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përmbajnë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"Vitamina K (Biotina)"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vitaminën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K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F38F4">
        <w:rPr>
          <w:rFonts w:ascii="Times New Roman" w:hAnsi="Times New Roman" w:cs="Times New Roman"/>
          <w:sz w:val="24"/>
        </w:rPr>
        <w:t>perimet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jeshile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produktet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qumështit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mishi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drithërat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frutat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7D0EB057" w14:textId="77777777" w:rsidR="00FB3839" w:rsidRPr="00EF38F4" w:rsidRDefault="00FB3839" w:rsidP="00516FF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Aktiviteti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fizik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ajër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pastër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pasi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favorizon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anabolizmin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formimin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kockës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EF38F4">
        <w:rPr>
          <w:rFonts w:ascii="Times New Roman" w:hAnsi="Times New Roman" w:cs="Times New Roman"/>
          <w:sz w:val="24"/>
        </w:rPr>
        <w:t>Ekspozimi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ndaj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"Rrezatimi ultravjollcë"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rrezeve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ultraviolet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nxit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prodhimin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"javascript:;" \o "Vitamina D"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vitaminës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D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lëkurë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luan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rol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jashtëzakonisht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rëndësishëm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proçesin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thithjes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kalciumit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kocka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378FEECB" w14:textId="77777777" w:rsidR="00FB3839" w:rsidRPr="00F6025D" w:rsidRDefault="00FB3839" w:rsidP="00516FF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Ndërprerja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</w:p>
    <w:p w14:paraId="27C8BEE2" w14:textId="77777777" w:rsidR="00FB3839" w:rsidRPr="00F6025D" w:rsidRDefault="00FB3839" w:rsidP="00516FFB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sasive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alkoolit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</w:p>
    <w:p w14:paraId="5B4FB579" w14:textId="77777777" w:rsidR="00FB3839" w:rsidRPr="00F6025D" w:rsidRDefault="00FB3839" w:rsidP="00FB3839">
      <w:pPr>
        <w:pStyle w:val="NoSpacing"/>
        <w:rPr>
          <w:rFonts w:ascii="Times New Roman" w:hAnsi="Times New Roman" w:cs="Times New Roman"/>
          <w:b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Medikamentet</w:t>
      </w:r>
      <w:proofErr w:type="spellEnd"/>
    </w:p>
    <w:p w14:paraId="1BF1C6D7" w14:textId="77777777" w:rsidR="00FB3839" w:rsidRPr="00EF38F4" w:rsidRDefault="00FB3839" w:rsidP="00FB3839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osteoporozën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rekomandohen</w:t>
      </w:r>
      <w:proofErr w:type="spellEnd"/>
      <w:r w:rsidRPr="00EF38F4">
        <w:rPr>
          <w:rFonts w:ascii="Times New Roman" w:hAnsi="Times New Roman" w:cs="Times New Roman"/>
          <w:sz w:val="24"/>
        </w:rPr>
        <w:t>:</w:t>
      </w:r>
    </w:p>
    <w:p w14:paraId="2565DE74" w14:textId="77777777" w:rsidR="00FB3839" w:rsidRPr="00EF38F4" w:rsidRDefault="00FB3839" w:rsidP="00516FF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Suplementet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plotësuesit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F38F4">
        <w:rPr>
          <w:rFonts w:ascii="Times New Roman" w:hAnsi="Times New Roman" w:cs="Times New Roman"/>
          <w:sz w:val="24"/>
        </w:rPr>
        <w:t>ushqimorë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bazë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kalciumi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vitamine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D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vitamine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K.</w:t>
      </w:r>
    </w:p>
    <w:p w14:paraId="5013D265" w14:textId="77777777" w:rsidR="00FB3839" w:rsidRPr="00EF38F4" w:rsidRDefault="00FB3839" w:rsidP="00516FF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Produktet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përmbajnë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hyperlink r:id="rId303" w:tooltip="Fluori" w:history="1"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fluor</w:t>
        </w:r>
      </w:hyperlink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sepse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favorizojnë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formimin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kockës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237B46C2" w14:textId="77777777" w:rsidR="00FB3839" w:rsidRPr="00EF38F4" w:rsidRDefault="00FB3839" w:rsidP="00516FF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hyperlink r:id="rId304" w:tooltip="Kalcitonina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Kalcitonina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F38F4">
        <w:rPr>
          <w:rFonts w:ascii="Times New Roman" w:hAnsi="Times New Roman" w:cs="Times New Roman"/>
          <w:sz w:val="24"/>
        </w:rPr>
        <w:t>hormon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prodhuar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"https://www.medinfo.al/Sistemi-endokrin/Tiroidja/"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gjendra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tiroide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frenon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proçesin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shkatërrimit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kockës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4B5640B1" w14:textId="77777777" w:rsidR="00FB3839" w:rsidRPr="00EF38F4" w:rsidRDefault="00FB3839" w:rsidP="00516FF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hyperlink r:id="rId305" w:tooltip="Estrogjenet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Estrogjenet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: hormone </w:t>
      </w:r>
      <w:proofErr w:type="spellStart"/>
      <w:r w:rsidRPr="00EF38F4">
        <w:rPr>
          <w:rFonts w:ascii="Times New Roman" w:hAnsi="Times New Roman" w:cs="Times New Roman"/>
          <w:sz w:val="24"/>
        </w:rPr>
        <w:t>femërore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veprim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përkohshëm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Ato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pamjaftueshme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kur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humbja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masës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kockore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tashmë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stade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përparuara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46FC9354" w14:textId="77777777" w:rsidR="00FB3839" w:rsidRPr="00EF38F4" w:rsidRDefault="00FB3839" w:rsidP="00516FFB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sz w:val="24"/>
        </w:rPr>
      </w:pPr>
      <w:hyperlink r:id="rId306" w:tooltip="Bifosfonatet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Bifosfonatet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F38F4">
        <w:rPr>
          <w:rFonts w:ascii="Times New Roman" w:hAnsi="Times New Roman" w:cs="Times New Roman"/>
          <w:sz w:val="24"/>
        </w:rPr>
        <w:t>medikamente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ulin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shkallën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rrezikut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frakturave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rritin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densitetin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kockor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7C2E43F9" w14:textId="00312645" w:rsidR="00FB3839" w:rsidRPr="00EF38F4" w:rsidRDefault="006E4B3D" w:rsidP="00644C8D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EF38F4">
        <w:rPr>
          <w:rFonts w:ascii="Times New Roman" w:hAnsi="Times New Roman" w:cs="Times New Roman"/>
          <w:b/>
          <w:sz w:val="24"/>
        </w:rPr>
        <w:t>Osteomalacia</w:t>
      </w:r>
      <w:proofErr w:type="spellEnd"/>
    </w:p>
    <w:p w14:paraId="7895DD8F" w14:textId="2C4DC663" w:rsidR="006E4B3D" w:rsidRPr="00EF38F4" w:rsidRDefault="006E4B3D" w:rsidP="00644C8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"https://mjekesor.com/dhimbje/" \o "Dhimbje"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dhimbje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-shkakton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zbutjen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"https://mjekesor.com/kockat/" \o "Kockat"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kockat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shkaktohet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"https://mjekesor.com/vitamina-d/" \o "Vitamina D"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vitaminë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or </w:t>
      </w:r>
      <w:proofErr w:type="spellStart"/>
      <w:r>
        <w:fldChar w:fldCharType="begin"/>
      </w:r>
      <w:r>
        <w:instrText>HYPERLINK "https://mjekesor.com/kalcium/" \o "kalcium"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kalcium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.</w:t>
      </w:r>
    </w:p>
    <w:p w14:paraId="2B9B44C5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Çfarë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?</w:t>
      </w:r>
    </w:p>
    <w:p w14:paraId="7EAA1546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referohet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zbutjes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"https://mjekesor.com/kockat/" \o "Kockat"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kockat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trupin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"https://mjekesor.com/vitamina-d/" \o "Vitamina D"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vitaminë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. Tek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njihen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"https://mjekesor.com/rakit/" \o "rakit"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rakit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butë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"https://mjekesor.com/kockat/" \o "Kockat"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kockat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ngjarë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lëndohen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thyhen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ngatërrohet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"https://mjekesor.com/osteoporoz%C3%ABn/" \o "osteoporosis"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osteoporozën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"https://mjekesor.com/shpie/" \o "Shpie"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shpie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dëmtimi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kockave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defekt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formimit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kockave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"https://mjekesor.com/osteoporoz%C3%ABn/" \o "osteoporosis"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osteoporozën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referohet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dobësimi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kockore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tashmë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Muskujve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"https://mjekesor.com/dhimbje-kockash/" \o "Dhimbje kockash"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dhimbje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kockash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shenjat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mungesës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mbizotëruese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"https://mjekesor.com/kalcium/" \o "kalcium"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kalcium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"https://mjekesor.com/vitamina-d/" \o "Vitamina D"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vitaminë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shënjestër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themelore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.</w:t>
      </w:r>
    </w:p>
    <w:p w14:paraId="5DFF2B38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Shkaqet</w:t>
      </w:r>
      <w:proofErr w:type="spellEnd"/>
    </w:p>
    <w:p w14:paraId="2129E8E0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përdor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"https://mjekesor.com/kalcium/" \o "kalcium"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kalcium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fosfateve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ndërtuar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mungesa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furnizimit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lëndëve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ushqyese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"https://mjekesor.com/diet%C3%AB/" \o "Dietë"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dietë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. Po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përpunojë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adekuate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substancat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fldChar w:fldCharType="begin"/>
      </w:r>
      <w:r>
        <w:instrText>HYPERLINK "https://mjekesor.com/vitamin%C3%AB/" \o "Vitaminë"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Vitaminë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 D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rrezet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diellit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godasin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"https://mjekesor.com/l%C3%ABkur%C3%AB/" \o "lëkurë"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lëkurë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fldChar w:fldCharType="begin"/>
      </w:r>
      <w:r>
        <w:instrText>HYPERLINK "https://mjekesor.com/vitamin%C3%AB/" \o "Vitaminë"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Vitaminë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 D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nevojshëm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përpunuar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kalciumin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ndodhë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lastRenderedPageBreak/>
        <w:t>kalojnë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aspak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rrezet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diellit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orët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diellit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shkurtra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ajri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ndotur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rezultojë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operacione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"https://mjekesor.com/stomak/" \o "Stomak"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stomak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gastrektomia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viti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"https://mjekesor.com/p%C3%ABrvet%C3%ABsim/" \o "Përvetësim"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përvetësim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of </w:t>
      </w:r>
      <w:proofErr w:type="spellStart"/>
      <w:r>
        <w:fldChar w:fldCharType="begin"/>
      </w:r>
      <w:r>
        <w:instrText>HYPERLINK "https://mjekesor.com/vitamin%C3%AB/" \o "Vitaminë"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vitaminë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 D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ushqimi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zvogëlohet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. </w:t>
      </w:r>
      <w:hyperlink r:id="rId307" w:tooltip="celiac" w:history="1">
        <w:r w:rsidRPr="00EF38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celiac</w:t>
        </w:r>
      </w:hyperlink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semundja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"https://mjekesor.com/m%C3%ABl%C3%A7i/" \o "Mëlçia"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mëlçi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or </w:t>
      </w:r>
      <w:proofErr w:type="spellStart"/>
      <w:r>
        <w:fldChar w:fldCharType="begin"/>
      </w:r>
      <w:r>
        <w:instrText>HYPERLINK "https://mjekesor.com/veshk%C3%AB/" \o "Veshkë"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veshkë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dëmtimi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"https://mjekesor.com/shpie/" \o "Shpie"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shpie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prishin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proceset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.</w:t>
      </w:r>
    </w:p>
    <w:p w14:paraId="5FD79192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shenjat</w:t>
      </w:r>
      <w:proofErr w:type="spellEnd"/>
    </w:p>
    <w:p w14:paraId="6BF870B8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manifestohet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dobësia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muskujve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jospecifike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"https://mjekesor.com/dhimbje-t%C3%AB-p%C3%ABrbashk%C3%ABt/" \o "Pain përbashkët"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dhimbje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përbashkët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përparon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gunga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Lakimi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lakimit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pjesës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"https://mjekesor.com/dhimbje/" \o "Dhimbje"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dhimbje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kufizuar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Ndryshimet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vizuale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"https://mjekesor.com/shpie/" \o "Shpie"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shpie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ankesave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psikologjike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Sapo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krijohet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gungë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korrigjohet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deformimi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barrë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konstante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prekurit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zvogëluar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"https://mjekesor.com/dend%C3%ABsia-e-kockave/" \o "Dendësia e kockave"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dendësia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kockave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ndjeshmëri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frakturave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Femorale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"https://mjekesor.com/qaf%C3%AB/" \o "Qafë"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qafë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vertebrale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preken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ankesat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bazohen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"https://mjekesor.com/mosushqim/" \o "Mosushqim"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mosushqim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dobësia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"https://mjekesor.com/lodhje/" \o "Lodhje"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lodhje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"https://mjekesor.com/p%C3%ABrqendrim/" \o "Përqendrim"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përqendrim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prekurit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dobësuar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pamje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sëmurë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fazë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hershme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qetësohen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Shumica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voni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zbutja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kockave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çon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fraktura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deformime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mëtejshme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afatgjatë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çon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ngurtësim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"https://mjekesor.com/dhimbje/" \o "Dhimbje"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dhimbje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përfundimisht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izolimi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shtratit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shoqëruar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shqetësime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mëtejshme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Shenjat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"https://mjekesor.com/gunga%C3%A7i/" \o "Qenka mbrapa"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gungaçi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përshkruara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bëhen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theksuara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përparon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.</w:t>
      </w:r>
    </w:p>
    <w:p w14:paraId="35092527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Diagnostifikimi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progresioni</w:t>
      </w:r>
      <w:proofErr w:type="spellEnd"/>
    </w:p>
    <w:p w14:paraId="3AE308A2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zgjidhur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shkakun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përjashtuar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testet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fldChar w:fldCharType="begin"/>
      </w:r>
      <w:r>
        <w:instrText>HYPERLINK "https://mjekesor.com/gjak/" \o "Gjak"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Gjak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"https://mjekesor.com/munges%C3%AB-e-vitamin%C3%ABs-d/" \o "Vitamina D mangësi"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mungesa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vitaminës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or </w:t>
      </w:r>
      <w:proofErr w:type="spellStart"/>
      <w:r>
        <w:fldChar w:fldCharType="begin"/>
      </w:r>
      <w:r>
        <w:instrText>HYPERLINK "https://mjekesor.com/fosfat/" \o "fosfat"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fosfat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nivele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anormale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zbulohen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urinë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fldChar w:fldCharType="begin"/>
      </w:r>
      <w:r>
        <w:instrText>HYPERLINK "https://mjekesor.com/x-ray/" \o "Radioskopi"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Radioskopi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ekzaminimi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lezione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kockave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identifikohen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imazhet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rreze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X. Kocka </w:t>
      </w:r>
      <w:proofErr w:type="spellStart"/>
      <w:r>
        <w:fldChar w:fldCharType="begin"/>
      </w:r>
      <w:r>
        <w:instrText>HYPERLINK "https://mjekesor.com/biopsi/" \o "Biopsi"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biopsi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biopsie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kockave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fut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gjilpërë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hollë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"https://mjekesor.com/l%C3%ABkur%C3%AB/" \o "lëkurë"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lëkurë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mostër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kockës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ekzaminohet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mikroskop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"https://mjekesor.com/biopsi/" \o "Biopsi"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biopsi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rrallë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.</w:t>
      </w:r>
    </w:p>
    <w:p w14:paraId="32CF02EC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komplikimet</w:t>
      </w:r>
      <w:proofErr w:type="spellEnd"/>
    </w:p>
    <w:p w14:paraId="4AAFE9EE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parandalohet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adekuat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vitaminë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pranishme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komplikimet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serioze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shmangen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intensiv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ashtuquajtur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patologjike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rrëshqanore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"https://mjekesor.com/thyerje/" \o "Thyerje"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thyerje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Sidoqoftë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meqenëse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buta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frakturat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ndodhin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papritmas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tinëzare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Ata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manifestohen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lakimeve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pranishme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sforcimet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rritura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përkuljes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lakuar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Sforcimet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përkuljes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pranishme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"https://mjekesor.com/qaf%C3%AB/" \o "Qafë"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qafë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femurit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frakturat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qafës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femurit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ndodhin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rasti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"https://mjekesor.com/osteoporoz%C3%ABn/" \o "osteoporosis"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osteoporozën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zbutjes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kockave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"https://mjekesor.com/munges%C3%AB-e-vitamin%C3%ABs-d/" \o "Vitamina D mangësi"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mungesa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vitaminës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Femorale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"https://mjekesor.com/qaf%C3%AB/" \o "Qafë"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qafë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frakturat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çojnë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kufizime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lëvizshmërisë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shërimit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përparon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ngadalë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konservativ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>
        <w:fldChar w:fldCharType="begin"/>
      </w:r>
      <w:r>
        <w:instrText>HYPERLINK "https://mjekesor.com/qafa-femorale/" \o "Qafa femorale"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qafa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femorale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"https://mjekesor.com/thyerje/" \o "Thyerje"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thyerje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"https://mjekesor.com/k%C3%ABmb%C3%AB/" \o "këmbë"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këmbë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"https://mjekesor.com/ven%C3%AB/" \o "Venë"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venë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"https://mjekesor.com/tromboz%C3%AB/" \o "trombozë"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trombozë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pulmonare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 </w:t>
      </w:r>
      <w:hyperlink r:id="rId308" w:tooltip="emboli" w:history="1">
        <w:r w:rsidRPr="00EF38F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emboli</w:t>
        </w:r>
      </w:hyperlink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fakti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osteomalacia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çojë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vdekje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lastRenderedPageBreak/>
        <w:t>këtë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sigurohet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furnizim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adekuat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vitaminës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EF38F4">
        <w:rPr>
          <w:rFonts w:ascii="Times New Roman" w:hAnsi="Times New Roman" w:cs="Times New Roman"/>
          <w:sz w:val="24"/>
          <w:szCs w:val="24"/>
        </w:rPr>
        <w:t>.</w:t>
      </w:r>
    </w:p>
    <w:p w14:paraId="5B721373" w14:textId="77777777" w:rsidR="00F95F45" w:rsidRDefault="006E4B3D" w:rsidP="006E4B3D">
      <w:pPr>
        <w:pStyle w:val="NoSpacing"/>
        <w:rPr>
          <w:rFonts w:ascii="Times New Roman" w:hAnsi="Times New Roman" w:cs="Times New Roman"/>
          <w:b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Artroza</w:t>
      </w:r>
      <w:proofErr w:type="spellEnd"/>
    </w:p>
    <w:p w14:paraId="783CFDFD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Artroza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kyçeve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dëmtime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kërceve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"Artikulacionet (Kyçet)"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kyçeve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56E8BB22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Kërci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kyçit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shërben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amortizues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eviton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fërkimet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kockave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njëra-tjetrën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Si </w:t>
      </w:r>
      <w:proofErr w:type="spellStart"/>
      <w:r w:rsidRPr="00EF38F4">
        <w:rPr>
          <w:rFonts w:ascii="Times New Roman" w:hAnsi="Times New Roman" w:cs="Times New Roman"/>
          <w:sz w:val="24"/>
        </w:rPr>
        <w:t>pasojë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mbingarkesave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zgjatura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gjatë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disa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viteve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pranisë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disa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sëmundjeve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qelizat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kërcore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shkatërrohen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nekrotizohen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vdesin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EF38F4">
        <w:rPr>
          <w:rFonts w:ascii="Times New Roman" w:hAnsi="Times New Roman" w:cs="Times New Roman"/>
          <w:sz w:val="24"/>
        </w:rPr>
        <w:t>Pjesa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madhe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njerëzve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gjatë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jetës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tyre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vuajnë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"https://www.medinfo.al/Simptomat/Dhimbjet_artikulare.html" \o "Dhimbjet artikulare (Artralgjia, Dhimbjet e kyçeve)"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dhimbje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në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një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ose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disa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kyçe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.</w:t>
      </w:r>
    </w:p>
    <w:p w14:paraId="395FFAAB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Artroza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prekë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gjitha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kyçet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por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shpesh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ajo </w:t>
      </w:r>
      <w:proofErr w:type="spellStart"/>
      <w:r w:rsidRPr="00EF38F4">
        <w:rPr>
          <w:rFonts w:ascii="Times New Roman" w:hAnsi="Times New Roman" w:cs="Times New Roman"/>
          <w:sz w:val="24"/>
        </w:rPr>
        <w:t>haset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ato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shtyllës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kurrizore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duarve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këmbëve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legenit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gjunjëve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32203A81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309" w:anchor="collapse-2_23-4" w:history="1"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Shkaqet</w:t>
        </w:r>
        <w:proofErr w:type="spellEnd"/>
      </w:hyperlink>
    </w:p>
    <w:p w14:paraId="19712C2D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r w:rsidRPr="00EF38F4">
        <w:rPr>
          <w:rFonts w:ascii="Times New Roman" w:hAnsi="Times New Roman" w:cs="Times New Roman"/>
          <w:sz w:val="24"/>
        </w:rPr>
        <w:t xml:space="preserve">Si </w:t>
      </w:r>
      <w:proofErr w:type="spellStart"/>
      <w:r w:rsidRPr="00EF38F4">
        <w:rPr>
          <w:rFonts w:ascii="Times New Roman" w:hAnsi="Times New Roman" w:cs="Times New Roman"/>
          <w:sz w:val="24"/>
        </w:rPr>
        <w:t>shkak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artrozës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konsiderohet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mbingarkesa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madhe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vazhdueshme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kyçeve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disa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vite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shkak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>:</w:t>
      </w:r>
    </w:p>
    <w:p w14:paraId="25B86E80" w14:textId="77777777" w:rsidR="006E4B3D" w:rsidRPr="00EF38F4" w:rsidRDefault="006E4B3D" w:rsidP="00516FF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hyperlink r:id="rId310" w:tooltip="Mbipesha trupore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Mbipeshës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trupore</w:t>
        </w:r>
        <w:proofErr w:type="spellEnd"/>
      </w:hyperlink>
    </w:p>
    <w:p w14:paraId="2F73E829" w14:textId="77777777" w:rsidR="006E4B3D" w:rsidRPr="00EF38F4" w:rsidRDefault="006E4B3D" w:rsidP="00516FF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Profesionit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lidhur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aktivitet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madh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fizik</w:t>
      </w:r>
      <w:proofErr w:type="spellEnd"/>
    </w:p>
    <w:p w14:paraId="0C9E4790" w14:textId="77777777" w:rsidR="006E4B3D" w:rsidRPr="00EF38F4" w:rsidRDefault="006E4B3D" w:rsidP="00516FF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Sforcimeve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mëdha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gjatë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praktikimit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sporteve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veçanërisht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nivel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profesional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futbolli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ecja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këmbë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tenisi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baleti</w:t>
      </w:r>
      <w:proofErr w:type="spellEnd"/>
      <w:r w:rsidRPr="00EF38F4">
        <w:rPr>
          <w:rFonts w:ascii="Times New Roman" w:hAnsi="Times New Roman" w:cs="Times New Roman"/>
          <w:sz w:val="24"/>
        </w:rPr>
        <w:t>).</w:t>
      </w:r>
    </w:p>
    <w:p w14:paraId="2F2C0A8C" w14:textId="77777777" w:rsidR="006E4B3D" w:rsidRPr="00EF38F4" w:rsidRDefault="006E4B3D" w:rsidP="00516FF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Mbingarkesës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njëanshme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kyçi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479D6F48" w14:textId="77777777" w:rsidR="006E4B3D" w:rsidRPr="00EF38F4" w:rsidRDefault="006E4B3D" w:rsidP="00516FF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Sëmundjeve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trashëguara</w:t>
      </w:r>
      <w:proofErr w:type="spellEnd"/>
    </w:p>
    <w:p w14:paraId="7DC2EF80" w14:textId="77777777" w:rsidR="006E4B3D" w:rsidRPr="00EF38F4" w:rsidRDefault="006E4B3D" w:rsidP="00516FF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Pozicioneve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jonormale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kyçeve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lindura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fituara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traumat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ndikojnë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dëmtim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hershëm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kyçit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3A6AF33E" w14:textId="77777777" w:rsidR="006E4B3D" w:rsidRPr="00F6025D" w:rsidRDefault="006E4B3D" w:rsidP="00516FF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hyperlink r:id="rId311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Çrregullimeve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të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qarkullimit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të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gjakut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çrregullimeve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metabolike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"Çrregullimet hormonale"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çrregullimeve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hormonale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Kështu</w:t>
      </w:r>
      <w:proofErr w:type="spellEnd"/>
      <w:r w:rsidRPr="00EF38F4">
        <w:rPr>
          <w:rFonts w:ascii="Times New Roman" w:hAnsi="Times New Roman" w:cs="Times New Roman"/>
          <w:sz w:val="24"/>
        </w:rPr>
        <w:t>, pas </w:t>
      </w:r>
      <w:proofErr w:type="spellStart"/>
      <w:r>
        <w:fldChar w:fldCharType="begin"/>
      </w:r>
      <w:r>
        <w:instrText>HYPERLINK "javascript:;" \o "Menopauza"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menopauzës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gratë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preken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shumë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atroza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origjinë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hormonale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402612C" w14:textId="77777777" w:rsidR="006E4B3D" w:rsidRPr="00F6025D" w:rsidRDefault="006E4B3D" w:rsidP="00516FF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Efektit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padëshiruar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injeksioneve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kortizonit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direkt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kyç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A56B20B" w14:textId="77777777" w:rsidR="006E4B3D" w:rsidRPr="00F6025D" w:rsidRDefault="006E4B3D" w:rsidP="00516FFB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Ngarkesave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jofiziologjike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këpucëve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papërshtatshme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(taka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holla).</w:t>
      </w:r>
    </w:p>
    <w:p w14:paraId="4AF940C3" w14:textId="77777777" w:rsidR="006E4B3D" w:rsidRPr="00F6025D" w:rsidRDefault="006E4B3D" w:rsidP="006E6700">
      <w:pPr>
        <w:pStyle w:val="NoSpacing"/>
        <w:spacing w:before="120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artrozë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573660D7" w14:textId="77777777" w:rsidR="006E4B3D" w:rsidRPr="00F6025D" w:rsidRDefault="006E4B3D" w:rsidP="00516FF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lindura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zhvillimit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deformimet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kyçeve</w:t>
      </w:r>
      <w:proofErr w:type="spellEnd"/>
    </w:p>
    <w:p w14:paraId="5C2DF670" w14:textId="77777777" w:rsidR="006E4B3D" w:rsidRPr="00F6025D" w:rsidRDefault="006E4B3D" w:rsidP="00516FF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kyçeve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periudhës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Perthes.</w:t>
      </w:r>
    </w:p>
    <w:p w14:paraId="6A541AD3" w14:textId="77777777" w:rsidR="006E4B3D" w:rsidRPr="00F6025D" w:rsidRDefault="006E4B3D" w:rsidP="00516FF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kyçeve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pavarura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poliartriti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artriti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bakterial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"https://www.medinfo.al/Semundjet/Guta.html" \o "Guta (Niveli i lartë i acidit urik në gjak, Hiperuricemia)"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guta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3795FF53" w14:textId="77777777" w:rsidR="006E4B3D" w:rsidRPr="00F6025D" w:rsidRDefault="006E4B3D" w:rsidP="00516FF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sistemike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metabolike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endokrine</w:t>
      </w:r>
      <w:proofErr w:type="spellEnd"/>
    </w:p>
    <w:p w14:paraId="1070D17F" w14:textId="77777777" w:rsidR="006E4B3D" w:rsidRPr="00F6025D" w:rsidRDefault="006E4B3D" w:rsidP="00516FF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neurologjike</w:t>
      </w:r>
      <w:proofErr w:type="spellEnd"/>
    </w:p>
    <w:p w14:paraId="5321AD68" w14:textId="77777777" w:rsidR="006E4B3D" w:rsidRPr="00F6025D" w:rsidRDefault="006E4B3D" w:rsidP="00516FFB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Dëmtimet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sforcimi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kuadër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profesional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praktikimit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sporti</w:t>
      </w:r>
      <w:proofErr w:type="spellEnd"/>
    </w:p>
    <w:p w14:paraId="4E06586E" w14:textId="77777777" w:rsidR="006E4B3D" w:rsidRDefault="006E4B3D" w:rsidP="006E4B3D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</w:rPr>
      </w:pPr>
      <w:hyperlink r:id="rId312" w:anchor="collapse-2_23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Simptomat</w:t>
        </w:r>
        <w:proofErr w:type="spellEnd"/>
      </w:hyperlink>
    </w:p>
    <w:p w14:paraId="647B5225" w14:textId="0476DFC2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hyperlink r:id="rId313" w:tgtFrame="_blank" w:tooltip="Artroza mund të preki shumë kyçe njëkohësisht. 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Artroza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mund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preki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shumë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kyçe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njëkohësisht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6A0B3BA4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Personat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artrozë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paraqesin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këto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simptoma</w:t>
      </w:r>
      <w:proofErr w:type="spellEnd"/>
      <w:r w:rsidRPr="00EF38F4">
        <w:rPr>
          <w:rFonts w:ascii="Times New Roman" w:hAnsi="Times New Roman" w:cs="Times New Roman"/>
          <w:sz w:val="24"/>
        </w:rPr>
        <w:t>:</w:t>
      </w:r>
    </w:p>
    <w:p w14:paraId="4BFBF97D" w14:textId="77777777" w:rsidR="006E4B3D" w:rsidRPr="00EF38F4" w:rsidRDefault="006E4B3D" w:rsidP="00516FF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hyperlink r:id="rId314" w:tooltip="Dhimbje, enjtje dhe skuqje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Enjtje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,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skuqje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dhe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dhimbje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nivelin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kyçit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prekur</w:t>
      </w:r>
      <w:proofErr w:type="spellEnd"/>
    </w:p>
    <w:p w14:paraId="1C9F145E" w14:textId="77777777" w:rsidR="006E4B3D" w:rsidRPr="00EF38F4" w:rsidRDefault="006E4B3D" w:rsidP="00516FF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Grumbullim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likidit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brendësi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kyçit</w:t>
      </w:r>
      <w:proofErr w:type="spellEnd"/>
    </w:p>
    <w:p w14:paraId="1DDD1977" w14:textId="77777777" w:rsidR="006E4B3D" w:rsidRPr="00EF38F4" w:rsidRDefault="006E4B3D" w:rsidP="00516FF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hyperlink r:id="rId315" w:tooltip="Kontraktimi muskular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Kontraktura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muskulare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,</w:t>
        </w:r>
      </w:hyperlink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kufizim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lëvizjeve</w:t>
      </w:r>
      <w:proofErr w:type="spellEnd"/>
    </w:p>
    <w:p w14:paraId="4626B05D" w14:textId="77777777" w:rsidR="006E4B3D" w:rsidRPr="00EF38F4" w:rsidRDefault="006E4B3D" w:rsidP="00516FF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hyperlink r:id="rId316" w:tooltip="Deformimi progresiv i kyçit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Deformim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progresiv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kyçit</w:t>
        </w:r>
        <w:proofErr w:type="spellEnd"/>
      </w:hyperlink>
    </w:p>
    <w:p w14:paraId="5548BA39" w14:textId="77777777" w:rsidR="006E4B3D" w:rsidRPr="00EF38F4" w:rsidRDefault="006E4B3D" w:rsidP="00516FFB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Humbje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funksionit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tij</w:t>
      </w:r>
      <w:proofErr w:type="spellEnd"/>
    </w:p>
    <w:p w14:paraId="621CFFC3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Dhimbjet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karakteristike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</w:rPr>
        <w:t>:</w:t>
      </w:r>
    </w:p>
    <w:p w14:paraId="0D8CBAA1" w14:textId="77777777" w:rsidR="006E4B3D" w:rsidRPr="00EF38F4" w:rsidRDefault="006E4B3D" w:rsidP="00516FFB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hyperlink r:id="rId317" w:tooltip="Dhimbja e kyçit në mëngjes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Dhimbje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kyçit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në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mëngjes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kur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ngrihen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shtrati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kanë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qëndruar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kohë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gjatë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pozicionin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ulur</w:t>
      </w:r>
      <w:proofErr w:type="spellEnd"/>
    </w:p>
    <w:p w14:paraId="6AE05D58" w14:textId="77777777" w:rsidR="006E4B3D" w:rsidRPr="00EF38F4" w:rsidRDefault="006E4B3D" w:rsidP="00516FFB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hyperlink r:id="rId318" w:tooltip="Dhimbja gjatë zbritjes së shkallëve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Dhimbje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gjatë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zbritjes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së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shkallëve</w:t>
        </w:r>
        <w:proofErr w:type="spellEnd"/>
      </w:hyperlink>
    </w:p>
    <w:p w14:paraId="3C69F546" w14:textId="77777777" w:rsidR="006E4B3D" w:rsidRPr="00EF38F4" w:rsidRDefault="006E4B3D" w:rsidP="00516FFB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Dhimbje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pushim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ecjeje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gjatë</w:t>
      </w:r>
      <w:proofErr w:type="spellEnd"/>
    </w:p>
    <w:p w14:paraId="47F36575" w14:textId="77777777" w:rsidR="006E4B3D" w:rsidRDefault="006E4B3D" w:rsidP="006E4B3D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</w:rPr>
      </w:pPr>
      <w:hyperlink r:id="rId319" w:anchor="collapse-2_23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Diagnoza</w:t>
        </w:r>
        <w:proofErr w:type="spellEnd"/>
      </w:hyperlink>
    </w:p>
    <w:p w14:paraId="5F8809FA" w14:textId="72A15625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hyperlink r:id="rId320" w:tgtFrame="_blank" w:tooltip="Ekzaminimi fizik i pacientit me artrozë: kryerja e testit të lëvizshmërisë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Ekzaminimi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fizik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pacientit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me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artrozë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kryerja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testit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lëvizshmërisë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00F398CF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diagnostikimin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artrozës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1C3A00A3" w14:textId="77777777" w:rsidR="006E4B3D" w:rsidRPr="00EF38F4" w:rsidRDefault="006E4B3D" w:rsidP="00516FFB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Informimi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mjekut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simptomat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pacientit</w:t>
      </w:r>
      <w:proofErr w:type="spellEnd"/>
    </w:p>
    <w:p w14:paraId="783732F9" w14:textId="77777777" w:rsidR="006E4B3D" w:rsidRPr="00EF38F4" w:rsidRDefault="006E4B3D" w:rsidP="00516FFB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Ekzaminimi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fizik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pacientit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EF38F4">
        <w:rPr>
          <w:rFonts w:ascii="Times New Roman" w:hAnsi="Times New Roman" w:cs="Times New Roman"/>
          <w:sz w:val="24"/>
        </w:rPr>
        <w:t>kryerjen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"javascript:;" \o "Testi i lëvizshmërisë"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testit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lëvizshmërisë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78AB63EA" w14:textId="77777777" w:rsidR="006E4B3D" w:rsidRPr="00EF38F4" w:rsidRDefault="006E4B3D" w:rsidP="00516FFB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hyperlink r:id="rId321" w:tooltip="Radiografia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Ekzaminimi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radiografik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lejon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përcaktimin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shkallës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dëmtimit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kyçit</w:t>
      </w:r>
      <w:proofErr w:type="spellEnd"/>
    </w:p>
    <w:p w14:paraId="62250E5A" w14:textId="77777777" w:rsidR="006E4B3D" w:rsidRPr="00EF38F4" w:rsidRDefault="006E4B3D" w:rsidP="00516FFB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hyperlink r:id="rId322" w:tooltip="Analiza e gjakut, Ekzaminimi i gjakut, Marrja e kampionit të gjakut, Vlerësimi i gjakut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Analizat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gjakut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përjashtuar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sëmundje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tjera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inflamatore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reumatizmale</w:t>
      </w:r>
      <w:proofErr w:type="spellEnd"/>
    </w:p>
    <w:p w14:paraId="42A486C2" w14:textId="77777777" w:rsidR="006E4B3D" w:rsidRPr="00EF38F4" w:rsidRDefault="006E4B3D" w:rsidP="00516FFB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hyperlink r:id="rId323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Ekzaminimi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me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ultratinguj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kyçit</w:t>
        </w:r>
        <w:proofErr w:type="spellEnd"/>
      </w:hyperlink>
    </w:p>
    <w:p w14:paraId="3CD2A82E" w14:textId="77777777" w:rsidR="006E4B3D" w:rsidRPr="00EF38F4" w:rsidRDefault="006E4B3D" w:rsidP="00516FFB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hyperlink r:id="rId324" w:tooltip="Rezonanca magnetike (MRI)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Rezonanca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magnetike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 e </w:t>
      </w:r>
      <w:proofErr w:type="spellStart"/>
      <w:r w:rsidRPr="00EF38F4">
        <w:rPr>
          <w:rFonts w:ascii="Times New Roman" w:hAnsi="Times New Roman" w:cs="Times New Roman"/>
          <w:sz w:val="24"/>
        </w:rPr>
        <w:t>kyçit</w:t>
      </w:r>
      <w:proofErr w:type="spellEnd"/>
    </w:p>
    <w:p w14:paraId="788AAF2B" w14:textId="77777777" w:rsidR="006E4B3D" w:rsidRPr="00EF38F4" w:rsidRDefault="006E4B3D" w:rsidP="00516FFB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hyperlink r:id="rId325" w:tooltip="Artroskopia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Artroskopia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> (</w:t>
      </w:r>
      <w:proofErr w:type="spellStart"/>
      <w:r w:rsidRPr="00EF38F4">
        <w:rPr>
          <w:rFonts w:ascii="Times New Roman" w:hAnsi="Times New Roman" w:cs="Times New Roman"/>
          <w:sz w:val="24"/>
        </w:rPr>
        <w:t>teknikë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specifike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realizohet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ndihmën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lëndës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kontrastit</w:t>
      </w:r>
      <w:proofErr w:type="spellEnd"/>
      <w:r w:rsidRPr="00EF38F4">
        <w:rPr>
          <w:rFonts w:ascii="Times New Roman" w:hAnsi="Times New Roman" w:cs="Times New Roman"/>
          <w:sz w:val="24"/>
        </w:rPr>
        <w:t>)</w:t>
      </w:r>
    </w:p>
    <w:p w14:paraId="7B6F093E" w14:textId="77777777" w:rsidR="006E4B3D" w:rsidRDefault="006E4B3D" w:rsidP="006E4B3D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</w:rPr>
      </w:pPr>
      <w:hyperlink r:id="rId326" w:anchor="collapse-2_23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Trajtimi</w:t>
        </w:r>
        <w:proofErr w:type="spellEnd"/>
      </w:hyperlink>
    </w:p>
    <w:p w14:paraId="6DC27CD7" w14:textId="00BD0A76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hyperlink r:id="rId327" w:tgtFrame="_blank" w:tooltip="Artroza: forcimi i muskujve e pakëson dhimbjen. 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Artroza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forcimi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muskujve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pakëson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dhimbjen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593C44E8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Artroza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ekzistuese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konsiston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ndalimin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përparimit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lehtësimin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82C5B69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b/>
          <w:bCs/>
          <w:sz w:val="24"/>
        </w:rPr>
      </w:pPr>
      <w:r w:rsidRPr="00F6025D">
        <w:rPr>
          <w:rFonts w:ascii="Times New Roman" w:hAnsi="Times New Roman" w:cs="Times New Roman"/>
          <w:b/>
          <w:bCs/>
          <w:sz w:val="24"/>
        </w:rPr>
        <w:t xml:space="preserve">Masat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përgjithshme</w:t>
      </w:r>
      <w:proofErr w:type="spellEnd"/>
    </w:p>
    <w:p w14:paraId="58BBB0E5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Mënyrat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ortopedike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trajtimit</w:t>
      </w:r>
      <w:proofErr w:type="spellEnd"/>
    </w:p>
    <w:p w14:paraId="337E34CF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Fashimet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vendosja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allçisë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lejon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mbështetjen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kyçit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BBCA718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Mënyra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tjera</w:t>
      </w:r>
      <w:proofErr w:type="spellEnd"/>
    </w:p>
    <w:p w14:paraId="5F62F88B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këpucëve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rehatshme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këmbë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shëndetshme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2E5C881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b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Medikamentet</w:t>
      </w:r>
      <w:proofErr w:type="spellEnd"/>
    </w:p>
    <w:p w14:paraId="7449FF29" w14:textId="66F16DEB" w:rsidR="006E4B3D" w:rsidRPr="00EF38F4" w:rsidRDefault="006E4B3D" w:rsidP="00516FFB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artrozës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"Antiinflamatorët josteroidë"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antiinflamatorët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josteroidienë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. </w:t>
      </w:r>
    </w:p>
    <w:p w14:paraId="55CEC34D" w14:textId="77777777" w:rsidR="006E4B3D" w:rsidRPr="00F6025D" w:rsidRDefault="006E4B3D" w:rsidP="00516FFB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Kortizoni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inflamacioneve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grumbullim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likidit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brendësi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kyçit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Pasi </w:t>
      </w:r>
      <w:proofErr w:type="spellStart"/>
      <w:r w:rsidRPr="00F6025D">
        <w:rPr>
          <w:rFonts w:ascii="Times New Roman" w:hAnsi="Times New Roman" w:cs="Times New Roman"/>
          <w:sz w:val="24"/>
        </w:rPr>
        <w:t>nxirret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likidi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anën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shiringe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</w:rPr>
        <w:t>ulur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presionin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kyçit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injektohet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Kortizoni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827411A" w14:textId="77777777" w:rsidR="006E4B3D" w:rsidRPr="00F6025D" w:rsidRDefault="006E4B3D" w:rsidP="00516FFB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hyperlink r:id="rId328" w:tooltip="Acidi hialuronik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Acidi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hialuronik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mbrojtës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kërceve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efikasë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studiuara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tipeve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rekomandohen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artrozat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inflamatore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  <w:r w:rsidRPr="00F6025D">
        <w:rPr>
          <w:rFonts w:ascii="Times New Roman" w:hAnsi="Times New Roman" w:cs="Times New Roman"/>
          <w:sz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</w:rPr>
        <w:t>Xhelët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freskues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pomadat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ngrohëse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aplikuara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masazh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pozitivisht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tilla </w:t>
      </w:r>
      <w:proofErr w:type="spellStart"/>
      <w:r w:rsidRPr="00F6025D">
        <w:rPr>
          <w:rFonts w:ascii="Times New Roman" w:hAnsi="Times New Roman" w:cs="Times New Roman"/>
          <w:sz w:val="24"/>
        </w:rPr>
        <w:t>situata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478EB836" w14:textId="77777777" w:rsidR="00F95F45" w:rsidRDefault="00F95F45" w:rsidP="006E4B3D">
      <w:pPr>
        <w:pStyle w:val="NoSpacing"/>
        <w:rPr>
          <w:rFonts w:ascii="Times New Roman" w:hAnsi="Times New Roman" w:cs="Times New Roman"/>
          <w:b/>
          <w:bCs/>
          <w:sz w:val="24"/>
        </w:rPr>
      </w:pPr>
    </w:p>
    <w:p w14:paraId="14F98460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b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Operacionet</w:t>
      </w:r>
      <w:proofErr w:type="spellEnd"/>
    </w:p>
    <w:p w14:paraId="43580927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rastin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artrozës</w:t>
      </w:r>
      <w:proofErr w:type="spellEnd"/>
      <w:r w:rsidRPr="00EF38F4">
        <w:rPr>
          <w:rFonts w:ascii="Times New Roman" w:hAnsi="Times New Roman" w:cs="Times New Roman"/>
          <w:sz w:val="24"/>
        </w:rPr>
        <w:t>, </w:t>
      </w:r>
      <w:proofErr w:type="spellStart"/>
      <w:r w:rsidRPr="00EF38F4">
        <w:rPr>
          <w:rFonts w:ascii="Times New Roman" w:hAnsi="Times New Roman" w:cs="Times New Roman"/>
          <w:sz w:val="24"/>
        </w:rPr>
        <w:t>ndërhyrja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kirurgjikale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 ka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qëllim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pakësimin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dhimbjeve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përmirësimin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ruajtjen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funksionit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kyçit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Ndërhyrja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konsiston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fiksimin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përfundimtar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kyçit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"javascript:;" \o "Artrodeza"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artrodeza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zëvendësimin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tij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"javascript:;" \o "Proteza artikulare"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proteza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artikulare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). </w:t>
      </w:r>
      <w:r w:rsidRPr="00EF38F4">
        <w:rPr>
          <w:rFonts w:ascii="Times New Roman" w:hAnsi="Times New Roman" w:cs="Times New Roman"/>
          <w:sz w:val="24"/>
        </w:rPr>
        <w:br/>
      </w:r>
      <w:hyperlink r:id="rId329" w:tooltip="Osteotomia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Osteotomia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përdoret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rastin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pozicionit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jonormal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gjymtyrëve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psh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këmbët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kryqëzuara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); ajo </w:t>
      </w:r>
      <w:proofErr w:type="spellStart"/>
      <w:r w:rsidRPr="00EF38F4">
        <w:rPr>
          <w:rFonts w:ascii="Times New Roman" w:hAnsi="Times New Roman" w:cs="Times New Roman"/>
          <w:sz w:val="24"/>
        </w:rPr>
        <w:t>lejon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ruajtjen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kyçit</w:t>
      </w:r>
      <w:proofErr w:type="spellEnd"/>
      <w:r w:rsidRPr="00EF38F4">
        <w:rPr>
          <w:rFonts w:ascii="Times New Roman" w:hAnsi="Times New Roman" w:cs="Times New Roman"/>
          <w:sz w:val="24"/>
        </w:rPr>
        <w:t>. </w:t>
      </w:r>
    </w:p>
    <w:p w14:paraId="2363F270" w14:textId="77777777" w:rsidR="006E4B3D" w:rsidRPr="00EF38F4" w:rsidRDefault="006E4B3D" w:rsidP="00516FFB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hyperlink r:id="rId330" w:tooltip="Artrodeza" w:history="1"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Fiksimi</w:t>
        </w:r>
        <w:proofErr w:type="spellEnd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i</w:t>
        </w:r>
        <w:proofErr w:type="spellEnd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kyçit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F38F4">
        <w:rPr>
          <w:rFonts w:ascii="Times New Roman" w:hAnsi="Times New Roman" w:cs="Times New Roman"/>
          <w:sz w:val="24"/>
        </w:rPr>
        <w:t>artrodeza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kyçeve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indikohet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kyçet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tek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cilat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 jo </w:t>
      </w:r>
      <w:proofErr w:type="spellStart"/>
      <w:r w:rsidRPr="00EF38F4">
        <w:rPr>
          <w:rFonts w:ascii="Times New Roman" w:hAnsi="Times New Roman" w:cs="Times New Roman"/>
          <w:sz w:val="24"/>
        </w:rPr>
        <w:t>gjithmonë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vendoset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protezë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psh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kyçi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këmbës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ai </w:t>
      </w:r>
      <w:proofErr w:type="spellStart"/>
      <w:r w:rsidRPr="00EF38F4">
        <w:rPr>
          <w:rFonts w:ascii="Times New Roman" w:hAnsi="Times New Roman" w:cs="Times New Roman"/>
          <w:sz w:val="24"/>
        </w:rPr>
        <w:t>metatarsofalangeal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dorës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gishtit</w:t>
      </w:r>
      <w:proofErr w:type="spellEnd"/>
      <w:r w:rsidRPr="00EF38F4">
        <w:rPr>
          <w:rFonts w:ascii="Times New Roman" w:hAnsi="Times New Roman" w:cs="Times New Roman"/>
          <w:sz w:val="24"/>
        </w:rPr>
        <w:t>).</w:t>
      </w:r>
    </w:p>
    <w:p w14:paraId="4C588149" w14:textId="77777777" w:rsidR="006E4B3D" w:rsidRPr="00F6025D" w:rsidRDefault="006E4B3D" w:rsidP="00516FFB">
      <w:pPr>
        <w:pStyle w:val="NoSpacing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Zëvendësimi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kyçit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protezat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plota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artrozave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legenit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gjurit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praktikohet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efikase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Proteza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jetëgjatësi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mesatare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15-20 </w:t>
      </w:r>
      <w:proofErr w:type="spellStart"/>
      <w:r w:rsidRPr="00F6025D">
        <w:rPr>
          <w:rFonts w:ascii="Times New Roman" w:hAnsi="Times New Roman" w:cs="Times New Roman"/>
          <w:sz w:val="24"/>
        </w:rPr>
        <w:t>vjet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përkeqësohet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kalimin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kohës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  <w:proofErr w:type="spellStart"/>
      <w:r>
        <w:fldChar w:fldCharType="begin"/>
      </w:r>
      <w:r>
        <w:instrText>HYPERLINK "javascript:;" \o "Ortopedi"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Mjeku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ortoped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vlerëson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individuale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përcakton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shkallën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vuajtjes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Ai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t’i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diskutojë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pacientin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alternativat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mundshme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mundësinë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ndërhyrjes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7A64BC1C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b/>
          <w:bCs/>
          <w:sz w:val="24"/>
        </w:rPr>
      </w:pPr>
      <w:r w:rsidRPr="00F6025D">
        <w:rPr>
          <w:rFonts w:ascii="Times New Roman" w:hAnsi="Times New Roman" w:cs="Times New Roman"/>
          <w:b/>
          <w:bCs/>
          <w:sz w:val="24"/>
        </w:rPr>
        <w:t xml:space="preserve">Masat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fizike</w:t>
      </w:r>
      <w:proofErr w:type="spellEnd"/>
    </w:p>
    <w:p w14:paraId="05918246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  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Fizioterapia</w:t>
      </w:r>
      <w:proofErr w:type="spellEnd"/>
    </w:p>
    <w:p w14:paraId="3A3F73E6" w14:textId="77777777" w:rsidR="006E4B3D" w:rsidRPr="00EF38F4" w:rsidRDefault="006E4B3D" w:rsidP="00516FFB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Gjimnastika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specifike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forcimin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muskujve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periferikë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kyçeve</w:t>
      </w:r>
      <w:proofErr w:type="spellEnd"/>
    </w:p>
    <w:p w14:paraId="2F4E086F" w14:textId="77777777" w:rsidR="006E4B3D" w:rsidRPr="00EF38F4" w:rsidRDefault="006E4B3D" w:rsidP="00516FFB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hyperlink r:id="rId331" w:tooltip="Ushtrimet e tërheqjes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Ushtrimet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tërheqjes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> (</w:t>
      </w:r>
      <w:proofErr w:type="spellStart"/>
      <w:r w:rsidRPr="00EF38F4">
        <w:rPr>
          <w:rFonts w:ascii="Times New Roman" w:hAnsi="Times New Roman" w:cs="Times New Roman"/>
          <w:sz w:val="24"/>
        </w:rPr>
        <w:t>shtrirjes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lëvizjet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specifike</w:t>
      </w:r>
      <w:proofErr w:type="spellEnd"/>
    </w:p>
    <w:p w14:paraId="5FA667E8" w14:textId="77777777" w:rsidR="006E4B3D" w:rsidRPr="00EF38F4" w:rsidRDefault="006E4B3D" w:rsidP="00516FFB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Ushtrimet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koordinimit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lëvizjeve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ekuilibrit</w:t>
      </w:r>
      <w:proofErr w:type="spellEnd"/>
    </w:p>
    <w:p w14:paraId="0DED2A77" w14:textId="77777777" w:rsidR="006E4B3D" w:rsidRPr="00EF38F4" w:rsidRDefault="006E4B3D" w:rsidP="00516FFB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hyperlink r:id="rId332" w:tooltip="Elektroterapia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Elektroterapia</w:t>
        </w:r>
        <w:proofErr w:type="spellEnd"/>
      </w:hyperlink>
    </w:p>
    <w:p w14:paraId="5E82E262" w14:textId="77777777" w:rsidR="006E4B3D" w:rsidRPr="00EF38F4" w:rsidRDefault="006E4B3D" w:rsidP="00516FFB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hyperlink r:id="rId333" w:tooltip="Masazhet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Masazhet</w:t>
        </w:r>
        <w:proofErr w:type="spellEnd"/>
      </w:hyperlink>
    </w:p>
    <w:p w14:paraId="5E33AA8F" w14:textId="77777777" w:rsidR="006E4B3D" w:rsidRPr="00EF38F4" w:rsidRDefault="006E4B3D" w:rsidP="00516FFB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hyperlink r:id="rId334" w:tooltip="Diatermia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Diatermia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> (</w:t>
      </w:r>
      <w:proofErr w:type="spellStart"/>
      <w:r w:rsidRPr="00EF38F4">
        <w:rPr>
          <w:rFonts w:ascii="Times New Roman" w:hAnsi="Times New Roman" w:cs="Times New Roman"/>
          <w:sz w:val="24"/>
        </w:rPr>
        <w:t>trajtimi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ngrohtë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ftohtë</w:t>
      </w:r>
      <w:proofErr w:type="spellEnd"/>
      <w:r w:rsidRPr="00EF38F4">
        <w:rPr>
          <w:rFonts w:ascii="Times New Roman" w:hAnsi="Times New Roman" w:cs="Times New Roman"/>
          <w:sz w:val="24"/>
        </w:rPr>
        <w:t>)</w:t>
      </w:r>
    </w:p>
    <w:p w14:paraId="7F230B6F" w14:textId="77777777" w:rsidR="006E4B3D" w:rsidRPr="00EF38F4" w:rsidRDefault="006E4B3D" w:rsidP="00516FFB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hyperlink r:id="rId335" w:tooltip="Balta termale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Terapia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me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balta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minerale</w:t>
        </w:r>
        <w:proofErr w:type="spellEnd"/>
      </w:hyperlink>
    </w:p>
    <w:p w14:paraId="7E7A9935" w14:textId="77777777" w:rsidR="006E4B3D" w:rsidRPr="00EF38F4" w:rsidRDefault="006E4B3D" w:rsidP="00516FFB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hyperlink r:id="rId336" w:tooltip="Banjat, kompresat dhe balta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Banjat</w:t>
        </w:r>
        <w:proofErr w:type="spellEnd"/>
      </w:hyperlink>
    </w:p>
    <w:p w14:paraId="40547812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Riaftësimi</w:t>
      </w:r>
      <w:proofErr w:type="spellEnd"/>
    </w:p>
    <w:p w14:paraId="645886D8" w14:textId="03C180C3" w:rsidR="006E4B3D" w:rsidRPr="00F6025D" w:rsidRDefault="006E4B3D" w:rsidP="00516FFB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Aktivitetet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sportive,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gjimnastika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ecjet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biçikleta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konsiderohen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riaftësimin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përparimit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artrozës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31AF6FAA" w14:textId="77777777" w:rsidR="00EF38F4" w:rsidRDefault="00EF38F4" w:rsidP="006E4B3D">
      <w:pPr>
        <w:pStyle w:val="NoSpacing"/>
        <w:rPr>
          <w:rFonts w:ascii="Times New Roman" w:hAnsi="Times New Roman" w:cs="Times New Roman"/>
          <w:sz w:val="24"/>
        </w:rPr>
      </w:pPr>
    </w:p>
    <w:p w14:paraId="07385FFC" w14:textId="77777777" w:rsidR="008D6608" w:rsidRPr="00EF38F4" w:rsidRDefault="008D6608" w:rsidP="006E4B3D">
      <w:pPr>
        <w:pStyle w:val="NoSpacing"/>
        <w:rPr>
          <w:rFonts w:ascii="Times New Roman" w:hAnsi="Times New Roman" w:cs="Times New Roman"/>
          <w:sz w:val="24"/>
        </w:rPr>
      </w:pPr>
    </w:p>
    <w:p w14:paraId="13D5AD3E" w14:textId="615E0D04" w:rsidR="00EF38F4" w:rsidRDefault="008D6608" w:rsidP="006E4B3D">
      <w:pPr>
        <w:pStyle w:val="NoSpacing"/>
        <w:rPr>
          <w:rFonts w:ascii="Times New Roman" w:hAnsi="Times New Roman" w:cs="Times New Roman"/>
          <w:b/>
          <w:sz w:val="28"/>
        </w:rPr>
      </w:pPr>
      <w:r w:rsidRPr="00EF38F4">
        <w:rPr>
          <w:rFonts w:ascii="Times New Roman" w:hAnsi="Times New Roman" w:cs="Times New Roman"/>
          <w:b/>
          <w:sz w:val="28"/>
        </w:rPr>
        <w:t xml:space="preserve">TEMA </w:t>
      </w:r>
      <w:r w:rsidR="00EF38F4" w:rsidRPr="00EF38F4">
        <w:rPr>
          <w:rFonts w:ascii="Times New Roman" w:hAnsi="Times New Roman" w:cs="Times New Roman"/>
          <w:b/>
          <w:sz w:val="28"/>
        </w:rPr>
        <w:t>15</w:t>
      </w:r>
      <w:r>
        <w:rPr>
          <w:rFonts w:ascii="Times New Roman" w:hAnsi="Times New Roman" w:cs="Times New Roman"/>
          <w:b/>
          <w:sz w:val="28"/>
        </w:rPr>
        <w:t>.</w:t>
      </w:r>
      <w:r w:rsidR="00EF38F4" w:rsidRPr="00EF38F4">
        <w:rPr>
          <w:rFonts w:ascii="Times New Roman" w:hAnsi="Times New Roman" w:cs="Times New Roman"/>
          <w:b/>
          <w:sz w:val="28"/>
        </w:rPr>
        <w:tab/>
      </w:r>
      <w:proofErr w:type="spellStart"/>
      <w:r w:rsidR="00EF38F4" w:rsidRPr="00EF38F4">
        <w:rPr>
          <w:rFonts w:ascii="Times New Roman" w:hAnsi="Times New Roman" w:cs="Times New Roman"/>
          <w:b/>
          <w:sz w:val="28"/>
        </w:rPr>
        <w:t>Sëmundjet</w:t>
      </w:r>
      <w:proofErr w:type="spellEnd"/>
      <w:r w:rsidR="00EF38F4" w:rsidRPr="00EF38F4">
        <w:rPr>
          <w:rFonts w:ascii="Times New Roman" w:hAnsi="Times New Roman" w:cs="Times New Roman"/>
          <w:b/>
          <w:sz w:val="28"/>
        </w:rPr>
        <w:t xml:space="preserve"> e </w:t>
      </w:r>
      <w:proofErr w:type="spellStart"/>
      <w:r w:rsidR="00EF38F4" w:rsidRPr="00EF38F4">
        <w:rPr>
          <w:rFonts w:ascii="Times New Roman" w:hAnsi="Times New Roman" w:cs="Times New Roman"/>
          <w:b/>
          <w:sz w:val="28"/>
        </w:rPr>
        <w:t>aparatit</w:t>
      </w:r>
      <w:proofErr w:type="spellEnd"/>
      <w:r w:rsidR="00EF38F4" w:rsidRPr="00EF38F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F38F4" w:rsidRPr="00EF38F4">
        <w:rPr>
          <w:rFonts w:ascii="Times New Roman" w:hAnsi="Times New Roman" w:cs="Times New Roman"/>
          <w:b/>
          <w:sz w:val="28"/>
        </w:rPr>
        <w:t>të</w:t>
      </w:r>
      <w:proofErr w:type="spellEnd"/>
      <w:r w:rsidR="00EF38F4" w:rsidRPr="00EF38F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F38F4" w:rsidRPr="00EF38F4">
        <w:rPr>
          <w:rFonts w:ascii="Times New Roman" w:hAnsi="Times New Roman" w:cs="Times New Roman"/>
          <w:b/>
          <w:sz w:val="28"/>
        </w:rPr>
        <w:t>tretjes</w:t>
      </w:r>
      <w:proofErr w:type="spellEnd"/>
      <w:r w:rsidR="00EF38F4" w:rsidRPr="00EF38F4">
        <w:rPr>
          <w:rFonts w:ascii="Times New Roman" w:hAnsi="Times New Roman" w:cs="Times New Roman"/>
          <w:b/>
          <w:sz w:val="28"/>
        </w:rPr>
        <w:t xml:space="preserve"> </w:t>
      </w:r>
    </w:p>
    <w:p w14:paraId="0265AA63" w14:textId="77777777" w:rsidR="00EF38F4" w:rsidRDefault="00EF38F4" w:rsidP="006E4B3D">
      <w:pPr>
        <w:pStyle w:val="NoSpacing"/>
        <w:rPr>
          <w:rFonts w:ascii="Times New Roman" w:hAnsi="Times New Roman" w:cs="Times New Roman"/>
          <w:b/>
          <w:sz w:val="28"/>
        </w:rPr>
      </w:pPr>
    </w:p>
    <w:p w14:paraId="5C1D2612" w14:textId="24D4D016" w:rsidR="006E4B3D" w:rsidRPr="00F6025D" w:rsidRDefault="00EF38F4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8"/>
        </w:rPr>
        <w:t>S</w:t>
      </w:r>
      <w:r w:rsidR="006E4B3D" w:rsidRPr="00F6025D">
        <w:rPr>
          <w:rFonts w:ascii="Times New Roman" w:hAnsi="Times New Roman" w:cs="Times New Roman"/>
          <w:sz w:val="24"/>
        </w:rPr>
        <w:t>ëmundjet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që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ndikojnë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në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një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ose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më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shumë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organe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dhe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gjëndra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të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aparatit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4B3D" w:rsidRPr="00F6025D">
        <w:rPr>
          <w:rFonts w:ascii="Times New Roman" w:hAnsi="Times New Roman" w:cs="Times New Roman"/>
          <w:sz w:val="24"/>
        </w:rPr>
        <w:t>tretës</w:t>
      </w:r>
      <w:proofErr w:type="spellEnd"/>
      <w:r w:rsidR="006E4B3D" w:rsidRPr="00F6025D">
        <w:rPr>
          <w:rFonts w:ascii="Times New Roman" w:hAnsi="Times New Roman" w:cs="Times New Roman"/>
          <w:sz w:val="24"/>
        </w:rPr>
        <w:t xml:space="preserve">. </w:t>
      </w:r>
    </w:p>
    <w:p w14:paraId="654A5A73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Sistemi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aparatit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përbëhet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goja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ezofagusi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stomaku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zorra e </w:t>
      </w:r>
      <w:proofErr w:type="spellStart"/>
      <w:r w:rsidRPr="00F6025D">
        <w:rPr>
          <w:rFonts w:ascii="Times New Roman" w:hAnsi="Times New Roman" w:cs="Times New Roman"/>
          <w:sz w:val="24"/>
        </w:rPr>
        <w:t>hollë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trashë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gjëndrat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gjëndrat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pështymës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mëlçia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tëmthi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pankreasi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Gjëndrat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sekretojnë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përmbajnë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enzima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kimikisht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copëtojnë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vogla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molekula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përthithshme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</w:p>
    <w:p w14:paraId="707CECC7" w14:textId="77777777" w:rsidR="006E4B3D" w:rsidRPr="00EF38F4" w:rsidRDefault="006E4B3D" w:rsidP="006E4B3D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EF38F4">
        <w:rPr>
          <w:rFonts w:ascii="Times New Roman" w:hAnsi="Times New Roman" w:cs="Times New Roman"/>
          <w:b/>
          <w:sz w:val="24"/>
        </w:rPr>
        <w:t>Difektet</w:t>
      </w:r>
      <w:proofErr w:type="spellEnd"/>
      <w:r w:rsidRPr="00EF38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b/>
          <w:sz w:val="24"/>
        </w:rPr>
        <w:t>kongenitale</w:t>
      </w:r>
      <w:proofErr w:type="spellEnd"/>
      <w:r w:rsidRPr="00EF38F4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b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b/>
          <w:sz w:val="24"/>
        </w:rPr>
        <w:t>lindura</w:t>
      </w:r>
      <w:proofErr w:type="spellEnd"/>
      <w:r w:rsidRPr="00EF38F4">
        <w:rPr>
          <w:rFonts w:ascii="Times New Roman" w:hAnsi="Times New Roman" w:cs="Times New Roman"/>
          <w:b/>
          <w:sz w:val="24"/>
        </w:rPr>
        <w:t>)</w:t>
      </w:r>
    </w:p>
    <w:p w14:paraId="039489EE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Malformimet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aparatit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riparimin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difekt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kongenital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klefti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orofacial,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njohur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buza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kleft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qiellza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kleft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kleft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-e </w:t>
      </w:r>
      <w:proofErr w:type="spellStart"/>
      <w:r w:rsidRPr="00F6025D">
        <w:rPr>
          <w:rFonts w:ascii="Times New Roman" w:hAnsi="Times New Roman" w:cs="Times New Roman"/>
          <w:sz w:val="24"/>
        </w:rPr>
        <w:t>ndarë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rregullohet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kirurgji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muajve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madje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fëmijë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vështirësi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ushqyerje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sepse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F6025D">
        <w:rPr>
          <w:rFonts w:ascii="Times New Roman" w:hAnsi="Times New Roman" w:cs="Times New Roman"/>
          <w:sz w:val="24"/>
        </w:rPr>
        <w:t>thithin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biberonin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biberona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posaçëm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</w:p>
    <w:p w14:paraId="747C17D8" w14:textId="77777777" w:rsidR="006E4B3D" w:rsidRPr="00F6025D" w:rsidRDefault="006E4B3D" w:rsidP="006E4B3D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kongenitale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mbyllja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</w:rPr>
        <w:t>normale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aparatin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b/>
          <w:sz w:val="24"/>
        </w:rPr>
        <w:t>atrezi</w:t>
      </w:r>
      <w:proofErr w:type="spellEnd"/>
      <w:r w:rsidRPr="00EF38F4">
        <w:rPr>
          <w:rFonts w:ascii="Times New Roman" w:hAnsi="Times New Roman" w:cs="Times New Roman"/>
          <w:b/>
          <w:sz w:val="24"/>
        </w:rPr>
        <w:t>.</w:t>
      </w:r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kërkon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ndërhyrje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aparatit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Mbylljet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</w:rPr>
        <w:t>normale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anus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imperforuar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mbyllur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totalisht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operacion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lindjes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krijuar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hapje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</w:p>
    <w:p w14:paraId="5087A09A" w14:textId="77777777" w:rsidR="00AF4373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Disfagia</w:t>
      </w:r>
      <w:proofErr w:type="spellEnd"/>
      <w:r w:rsidRPr="00F6025D">
        <w:rPr>
          <w:rFonts w:ascii="Times New Roman" w:hAnsi="Times New Roman" w:cs="Times New Roman"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</w:rPr>
        <w:t>Çrregullimi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Vështirësia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18C7069D" w14:textId="77777777" w:rsidR="008D6608" w:rsidRDefault="008D6608" w:rsidP="00AF4373">
      <w:pPr>
        <w:pStyle w:val="NoSpacing"/>
        <w:rPr>
          <w:rFonts w:ascii="Times New Roman" w:hAnsi="Times New Roman" w:cs="Times New Roman"/>
          <w:sz w:val="24"/>
        </w:rPr>
      </w:pPr>
    </w:p>
    <w:p w14:paraId="60C3BA70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Gëlltitja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proçes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kompleks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Ushqimet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bashku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pështymën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ndihmën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gjuhës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dërgohen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fyt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pastaj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ezofag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I </w:t>
      </w:r>
      <w:proofErr w:type="spellStart"/>
      <w:r w:rsidRPr="00F6025D">
        <w:rPr>
          <w:rFonts w:ascii="Times New Roman" w:hAnsi="Times New Roman" w:cs="Times New Roman"/>
          <w:sz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proçes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nevojë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koordinim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saktë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përfshira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Kur </w:t>
      </w:r>
      <w:proofErr w:type="spellStart"/>
      <w:r w:rsidRPr="00F6025D">
        <w:rPr>
          <w:rFonts w:ascii="Times New Roman" w:hAnsi="Times New Roman" w:cs="Times New Roman"/>
          <w:sz w:val="24"/>
        </w:rPr>
        <w:t>gjendet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ndonjë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pengesë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personi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FD439D9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337" w:anchor="collapse-3_52-2" w:history="1"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 xml:space="preserve">Si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manifestohet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kjo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simptomë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?</w:t>
        </w:r>
      </w:hyperlink>
    </w:p>
    <w:p w14:paraId="1BBC0789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Disfagia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përfshin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marrjen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përtypjen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lëngëta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ngurta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pështymës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goja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779D41C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manifestohen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copave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"https://www.medinfo.al/Sistemi_Respirator/" \o "Sistemi i frymëshkëmbimit"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rrugët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e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frymëshkëmbimit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 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proçesit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7CAF8A2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Proçesi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faza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00B13D1E" w14:textId="77777777" w:rsidR="00AF4373" w:rsidRPr="00F6025D" w:rsidRDefault="00AF4373" w:rsidP="00516FFB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Faza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përtypja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transporti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goja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faring.</w:t>
      </w:r>
    </w:p>
    <w:p w14:paraId="2A824858" w14:textId="77777777" w:rsidR="00AF4373" w:rsidRPr="00F6025D" w:rsidRDefault="00AF4373" w:rsidP="00516FFB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Faza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faringeale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transporti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faringu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"https://www.medinfo.al/Sistemi_i_trejtjes/Ezofagu/" \o "Ezofagu"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ezofag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</w:p>
    <w:p w14:paraId="631E2465" w14:textId="77777777" w:rsidR="00AF4373" w:rsidRPr="00F6025D" w:rsidRDefault="00AF4373" w:rsidP="00516FFB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Faza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ezofageale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transporti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ezofagu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6672686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disfagisë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ajo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ftohje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inflamacion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faringut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neurologjike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psiqike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papritur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zhvillohen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gradualisht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Parkinson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demencës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senile).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gjuhën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odinofagia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E3DAD29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b/>
          <w:bCs/>
          <w:sz w:val="24"/>
        </w:rPr>
        <w:t xml:space="preserve">Ka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shenja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direkte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jodirekte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lidhura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disfaginë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6F28C67F" w14:textId="77777777" w:rsidR="00AF4373" w:rsidRPr="00F6025D" w:rsidRDefault="00AF4373" w:rsidP="00516FFB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direkte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disfagisë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problemet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përshkruar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rubrikën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"Kur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konsultoheni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</w:rPr>
        <w:t>?".</w:t>
      </w:r>
    </w:p>
    <w:p w14:paraId="0A53F6B8" w14:textId="77777777" w:rsidR="00AF4373" w:rsidRPr="00F6025D" w:rsidRDefault="00AF4373" w:rsidP="00516FFB">
      <w:pPr>
        <w:pStyle w:val="NoSpacing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jodirekte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disfagisë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ethe me </w:t>
      </w:r>
      <w:proofErr w:type="spellStart"/>
      <w:r w:rsidRPr="00F6025D">
        <w:rPr>
          <w:rFonts w:ascii="Times New Roman" w:hAnsi="Times New Roman" w:cs="Times New Roman"/>
          <w:sz w:val="24"/>
        </w:rPr>
        <w:t>origjinë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panjohur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bronkit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përsëritur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pneumoni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pavullnetshme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dehidratim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22C98A1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Rreziqet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pasojat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çrregullimeve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13E843A4" w14:textId="77777777" w:rsidR="00AF4373" w:rsidRPr="00F6025D" w:rsidRDefault="00AF4373" w:rsidP="00516FFB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Rreziku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asfiksisë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0779450" w14:textId="77777777" w:rsidR="00AF4373" w:rsidRPr="00EF38F4" w:rsidRDefault="00AF4373" w:rsidP="00516FFB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Bronkitet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pneumonitë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shfaqen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EF38F4">
        <w:rPr>
          <w:rFonts w:ascii="Times New Roman" w:hAnsi="Times New Roman" w:cs="Times New Roman"/>
          <w:sz w:val="24"/>
        </w:rPr>
        <w:t>aspirimit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ushqimeve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lëngjeve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1681A193" w14:textId="77777777" w:rsidR="00AF4373" w:rsidRPr="00EF38F4" w:rsidRDefault="00AF4373" w:rsidP="00516FFB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hyperlink r:id="rId338" w:tooltip="Rënia në peshë (Humbja e peshës, Dobësimi, Pesha e pamjaftueshme, Kaheksia)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Rënia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në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peshë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 xml:space="preserve"> , </w:t>
      </w:r>
      <w:proofErr w:type="spellStart"/>
      <w:r w:rsidRPr="00EF38F4">
        <w:rPr>
          <w:rFonts w:ascii="Times New Roman" w:hAnsi="Times New Roman" w:cs="Times New Roman"/>
          <w:sz w:val="24"/>
        </w:rPr>
        <w:t>mosushqyerja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"Dehidratimi (Humbja e lëngjeve)"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dehidratimi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 : </w:t>
      </w:r>
      <w:proofErr w:type="spellStart"/>
      <w:r w:rsidRPr="00EF38F4">
        <w:rPr>
          <w:rFonts w:ascii="Times New Roman" w:hAnsi="Times New Roman" w:cs="Times New Roman"/>
          <w:sz w:val="24"/>
        </w:rPr>
        <w:t>ushqyerja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hidratimi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pamjaftueshëm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shkak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çrregullimeve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gëlltitjes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frikës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asfiksia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06203615" w14:textId="77777777" w:rsidR="00AF4373" w:rsidRPr="00EF38F4" w:rsidRDefault="00AF4373" w:rsidP="00516FFB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Presioni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psiqik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izolimi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shoqëror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evitimi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ngrënies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jashtë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shtëpisë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shoqërinë</w:t>
      </w:r>
      <w:proofErr w:type="spellEnd"/>
      <w:r w:rsidRPr="00EF38F4">
        <w:rPr>
          <w:rFonts w:ascii="Times New Roman" w:hAnsi="Times New Roman" w:cs="Times New Roman"/>
          <w:sz w:val="24"/>
        </w:rPr>
        <w:t>).</w:t>
      </w:r>
    </w:p>
    <w:p w14:paraId="1CC78784" w14:textId="77777777" w:rsidR="00AF4373" w:rsidRPr="00EF38F4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Simptomat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shoqëruese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mundshme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disfagisë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F38F4">
        <w:rPr>
          <w:rFonts w:ascii="Times New Roman" w:hAnsi="Times New Roman" w:cs="Times New Roman"/>
          <w:sz w:val="24"/>
        </w:rPr>
        <w:t>mungesa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oreksit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rënia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peshë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pakësimi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prodhimit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pështymës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frymë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EF38F4">
        <w:rPr>
          <w:rFonts w:ascii="Times New Roman" w:hAnsi="Times New Roman" w:cs="Times New Roman"/>
          <w:sz w:val="24"/>
        </w:rPr>
        <w:t>erë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keqe</w:t>
      </w:r>
      <w:proofErr w:type="spellEnd"/>
      <w:r w:rsidRPr="00EF38F4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"https://www.medinfo.al/Simptomat/Dhimbjet_e_barkut.html" \o "Dhimbjet e barkut (Kriza e barkut, Dhimbja e stomakut, Abdomeni akut)"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dhimbje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barku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 ,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vjella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dhimbje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fyti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dhimbje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kraharor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EF38F4">
        <w:rPr>
          <w:rFonts w:ascii="Times New Roman" w:hAnsi="Times New Roman" w:cs="Times New Roman"/>
          <w:sz w:val="24"/>
        </w:rPr>
        <w:t>refluks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ndjenja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"javascript:;" \o "Paralizat"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paralizës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 , </w:t>
      </w:r>
      <w:proofErr w:type="spellStart"/>
      <w:r w:rsidRPr="00EF38F4">
        <w:rPr>
          <w:rFonts w:ascii="Times New Roman" w:hAnsi="Times New Roman" w:cs="Times New Roman"/>
          <w:sz w:val="24"/>
        </w:rPr>
        <w:t>çrregullime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folurit</w:t>
      </w:r>
      <w:proofErr w:type="spellEnd"/>
      <w:r w:rsidRPr="00EF38F4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"https://www.medinfo.al/Simptomat/Crregullimet_e_ndjeshmerise.html" \o "Çrregullimet e ndjeshmërisë (Mpirja)"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çrregullime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ndjeshmërisë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krahë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këmbë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2DA69C29" w14:textId="77777777" w:rsidR="00AF4373" w:rsidRPr="00EF38F4" w:rsidRDefault="00AF4373" w:rsidP="00AF4373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339" w:anchor="collapse-3_52-3" w:history="1"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 xml:space="preserve">Cilat </w:t>
        </w:r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janë</w:t>
        </w:r>
        <w:proofErr w:type="spellEnd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sëmundjet</w:t>
        </w:r>
        <w:proofErr w:type="spellEnd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që</w:t>
        </w:r>
        <w:proofErr w:type="spellEnd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shkaktojnë</w:t>
        </w:r>
        <w:proofErr w:type="spellEnd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këtë</w:t>
        </w:r>
        <w:proofErr w:type="spellEnd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simptomë</w:t>
        </w:r>
        <w:proofErr w:type="spellEnd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?</w:t>
        </w:r>
      </w:hyperlink>
    </w:p>
    <w:p w14:paraId="6BC19620" w14:textId="77777777" w:rsidR="00AF4373" w:rsidRPr="00EF38F4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origjinën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disfagisë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jenë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shkaqe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ndryshme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Sëmundjet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nerurologjiketë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tilla </w:t>
      </w:r>
      <w:proofErr w:type="spellStart"/>
      <w:r w:rsidRPr="00EF38F4">
        <w:rPr>
          <w:rFonts w:ascii="Times New Roman" w:hAnsi="Times New Roman" w:cs="Times New Roman"/>
          <w:sz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"https://www.medinfo.al/Semundjet/Semundja_e_Parkinsonit.html" \o "Sëmundja e Parkinsonit"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Parkinsoni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, </w:t>
      </w:r>
      <w:proofErr w:type="spellStart"/>
      <w:r>
        <w:fldChar w:fldCharType="begin"/>
      </w:r>
      <w:r>
        <w:instrText>HYPERLINK "https://www.medinfo.al/Semundjet/Demenca_senile.html" \o "Demenca senile (Ulja e aftësive të trurit nga pleqëria)"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demenca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, </w:t>
      </w:r>
      <w:proofErr w:type="spellStart"/>
      <w:r>
        <w:fldChar w:fldCharType="begin"/>
      </w:r>
      <w:r>
        <w:instrText>HYPERLINK "https://www.medinfo.al/Semundjet/Skleroza_multiple.html" \o "Skleroza multiple (e shumëfishtë)"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skleroza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multiple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 , </w:t>
      </w:r>
      <w:proofErr w:type="spellStart"/>
      <w:r w:rsidRPr="00EF38F4">
        <w:rPr>
          <w:rFonts w:ascii="Times New Roman" w:hAnsi="Times New Roman" w:cs="Times New Roman"/>
          <w:sz w:val="24"/>
        </w:rPr>
        <w:t>hemorragjia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infarkti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tru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shkaktojnë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paraliza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trakesë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"https://www.medinfo.al/Sistemi_Respirator/Faringu/" \o "Faringu"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faringut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 . </w:t>
      </w:r>
      <w:proofErr w:type="spellStart"/>
      <w:r w:rsidRPr="00EF38F4">
        <w:rPr>
          <w:rFonts w:ascii="Times New Roman" w:hAnsi="Times New Roman" w:cs="Times New Roman"/>
          <w:sz w:val="24"/>
        </w:rPr>
        <w:t>Gjithashtu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disfagi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shkaktojnë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sëmundjet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zonës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gojës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trakesë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ezofagut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faringut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stomakut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Ajo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shfaqet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operacioni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rrezatimi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tumori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përdorimi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medikamenteve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38F4">
        <w:rPr>
          <w:rFonts w:ascii="Times New Roman" w:hAnsi="Times New Roman" w:cs="Times New Roman"/>
          <w:sz w:val="24"/>
        </w:rPr>
        <w:t>Disfagi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shkaktojnë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sëmundjet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psiqike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7CA94388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Përveç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situatave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funksioni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proçesi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plakjes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natyrale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Me </w:t>
      </w:r>
      <w:proofErr w:type="spellStart"/>
      <w:r w:rsidRPr="00F6025D">
        <w:rPr>
          <w:rFonts w:ascii="Times New Roman" w:hAnsi="Times New Roman" w:cs="Times New Roman"/>
          <w:sz w:val="24"/>
        </w:rPr>
        <w:t>kalimin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moshës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oreksi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nuhatja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shijimi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prodhimi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pështymës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muskulare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pakësohen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kyçi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nofullës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Problemet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neurologjike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pozicioni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keq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proteze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dentare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inflamacion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gojës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tharje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mukozës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gojës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serioze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490A6A1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neurologjike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disfagi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3C552975" w14:textId="77777777" w:rsidR="00AF4373" w:rsidRPr="00F6025D" w:rsidRDefault="00AF4373" w:rsidP="00516FFB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Infarkti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trurit</w:t>
      </w:r>
      <w:proofErr w:type="spellEnd"/>
    </w:p>
    <w:p w14:paraId="2A244579" w14:textId="77777777" w:rsidR="00AF4373" w:rsidRPr="00F6025D" w:rsidRDefault="00AF4373" w:rsidP="00516FFB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Traumat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kafkës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trurit</w:t>
      </w:r>
      <w:proofErr w:type="spellEnd"/>
    </w:p>
    <w:p w14:paraId="4C89EFE0" w14:textId="77777777" w:rsidR="00AF4373" w:rsidRPr="00F6025D" w:rsidRDefault="00AF4373" w:rsidP="00516FFB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demencës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r w:rsidRPr="00EF38F4">
        <w:rPr>
          <w:rFonts w:ascii="Times New Roman" w:hAnsi="Times New Roman" w:cs="Times New Roman"/>
          <w:sz w:val="24"/>
        </w:rPr>
        <w:t>(</w:t>
      </w:r>
      <w:hyperlink r:id="rId340" w:tooltip="Alzheimer" w:history="1"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Alzheimer</w:t>
        </w:r>
      </w:hyperlink>
      <w:r w:rsidRPr="00EF38F4">
        <w:rPr>
          <w:rFonts w:ascii="Times New Roman" w:hAnsi="Times New Roman" w:cs="Times New Roman"/>
          <w:sz w:val="24"/>
        </w:rPr>
        <w:t> , Parkinson</w:t>
      </w:r>
      <w:r w:rsidRPr="00F6025D">
        <w:rPr>
          <w:rFonts w:ascii="Times New Roman" w:hAnsi="Times New Roman" w:cs="Times New Roman"/>
          <w:sz w:val="24"/>
        </w:rPr>
        <w:t>)</w:t>
      </w:r>
    </w:p>
    <w:p w14:paraId="62C431B3" w14:textId="77777777" w:rsidR="00AF4373" w:rsidRPr="00F6025D" w:rsidRDefault="00AF4373" w:rsidP="00516FFB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Skleroza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multiple</w:t>
      </w:r>
    </w:p>
    <w:p w14:paraId="1BB38B41" w14:textId="77777777" w:rsidR="00AF4373" w:rsidRPr="00EF38F4" w:rsidRDefault="00AF4373" w:rsidP="00516FFB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hyperlink r:id="rId341" w:tooltip="Skleroza amiotrofike anësore (SAA, SLA, Skleroza amiotrofike laterale)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Skleroza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amiotrofike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anësore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> (</w:t>
      </w:r>
      <w:proofErr w:type="spellStart"/>
      <w:r w:rsidRPr="00EF38F4">
        <w:rPr>
          <w:rFonts w:ascii="Times New Roman" w:hAnsi="Times New Roman" w:cs="Times New Roman"/>
          <w:sz w:val="24"/>
        </w:rPr>
        <w:t>humbja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avancuar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muskulaturës</w:t>
      </w:r>
      <w:proofErr w:type="spellEnd"/>
      <w:r w:rsidRPr="00EF38F4">
        <w:rPr>
          <w:rFonts w:ascii="Times New Roman" w:hAnsi="Times New Roman" w:cs="Times New Roman"/>
          <w:sz w:val="24"/>
        </w:rPr>
        <w:t>)</w:t>
      </w:r>
    </w:p>
    <w:p w14:paraId="51F1ED51" w14:textId="77777777" w:rsidR="00AF4373" w:rsidRPr="00EF38F4" w:rsidRDefault="00AF4373" w:rsidP="00516FFB">
      <w:pPr>
        <w:pStyle w:val="NoSpacing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lastRenderedPageBreak/>
        <w:t>Miastenia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grave (</w:t>
      </w:r>
      <w:proofErr w:type="spellStart"/>
      <w:r>
        <w:fldChar w:fldCharType="begin"/>
      </w:r>
      <w:r>
        <w:instrText>HYPERLINK "https://www.medinfo.al/Simptomat/Hipotonia.html" \o "Hipotonia (Dobësia muskulare)"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dobësia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muskulare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)</w:t>
      </w:r>
    </w:p>
    <w:p w14:paraId="492A18D0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gojës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trakesë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disfagi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6F06BBFA" w14:textId="77777777" w:rsidR="00AF4373" w:rsidRPr="00EF38F4" w:rsidRDefault="00AF4373" w:rsidP="00516FFB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Sëmundjet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inflamatore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infeksioze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nga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viruse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bakterie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kërpudha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tilla </w:t>
      </w:r>
      <w:proofErr w:type="spellStart"/>
      <w:r w:rsidRPr="00EF38F4">
        <w:rPr>
          <w:rFonts w:ascii="Times New Roman" w:hAnsi="Times New Roman" w:cs="Times New Roman"/>
          <w:sz w:val="24"/>
        </w:rPr>
        <w:t>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F38F4">
        <w:rPr>
          <w:rFonts w:ascii="Times New Roman" w:hAnsi="Times New Roman" w:cs="Times New Roman"/>
          <w:sz w:val="24"/>
        </w:rPr>
        <w:t>shytat</w:t>
      </w:r>
      <w:proofErr w:type="spellEnd"/>
      <w:r w:rsidRPr="00EF38F4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"https://www.medinfo.al/Semundjet/Skarlatina.html" \o "Skarlatina"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skarlatina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 , </w:t>
      </w:r>
      <w:proofErr w:type="spellStart"/>
      <w:r w:rsidRPr="00EF38F4">
        <w:rPr>
          <w:rFonts w:ascii="Times New Roman" w:hAnsi="Times New Roman" w:cs="Times New Roman"/>
          <w:sz w:val="24"/>
        </w:rPr>
        <w:t>difteria</w:t>
      </w:r>
      <w:proofErr w:type="spellEnd"/>
      <w:r w:rsidRPr="00EF38F4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"https://www.medinfo.al/Semundjet/Laringiti.html" \o "Laringiti"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laringiti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.</w:t>
      </w:r>
    </w:p>
    <w:p w14:paraId="70664C8B" w14:textId="77777777" w:rsidR="00AF4373" w:rsidRPr="00EF38F4" w:rsidRDefault="00AF4373" w:rsidP="00516FFB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Faringiti</w:t>
      </w:r>
      <w:proofErr w:type="spellEnd"/>
    </w:p>
    <w:p w14:paraId="1F9371E6" w14:textId="77777777" w:rsidR="00AF4373" w:rsidRPr="00EF38F4" w:rsidRDefault="00AF4373" w:rsidP="00516FFB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hyperlink r:id="rId342" w:tooltip="Inflamacioni i bajameve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Tonsiliti</w:t>
        </w:r>
        <w:proofErr w:type="spellEnd"/>
      </w:hyperlink>
    </w:p>
    <w:p w14:paraId="768552B4" w14:textId="77777777" w:rsidR="00AF4373" w:rsidRPr="00EF38F4" w:rsidRDefault="00AF4373" w:rsidP="00516FFB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Laringiti</w:t>
      </w:r>
      <w:proofErr w:type="spellEnd"/>
    </w:p>
    <w:p w14:paraId="73C2AE89" w14:textId="77777777" w:rsidR="00AF4373" w:rsidRPr="00EF38F4" w:rsidRDefault="00AF4373" w:rsidP="00516FFB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hyperlink r:id="rId343" w:tooltip="Epiglotiti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Epiglotiti</w:t>
        </w:r>
        <w:proofErr w:type="spellEnd"/>
      </w:hyperlink>
    </w:p>
    <w:p w14:paraId="0EAEB462" w14:textId="77777777" w:rsidR="00AF4373" w:rsidRPr="00EF38F4" w:rsidRDefault="00AF4373" w:rsidP="00516FFB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Tumori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gojës</w:t>
      </w:r>
      <w:proofErr w:type="spellEnd"/>
    </w:p>
    <w:p w14:paraId="5F4ADBC2" w14:textId="77777777" w:rsidR="00AF4373" w:rsidRPr="00F6025D" w:rsidRDefault="00AF4373" w:rsidP="00516FFB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Kanceri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tiroide</w:t>
      </w:r>
      <w:proofErr w:type="spellEnd"/>
    </w:p>
    <w:p w14:paraId="55DD783E" w14:textId="77777777" w:rsidR="00AF4373" w:rsidRPr="00F6025D" w:rsidRDefault="00AF4373" w:rsidP="00516FFB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Abcesi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bajameve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retrotonsilar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2C5AC967" w14:textId="77777777" w:rsidR="00AF4373" w:rsidRPr="00F6025D" w:rsidRDefault="00AF4373" w:rsidP="00516FFB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Problemet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dhëmbëve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problemet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ortopedike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nofullave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pozicioni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keq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protezës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dentare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mbivendosja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nofullave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kundrejt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njëra-tjetrës</w:t>
      </w:r>
      <w:proofErr w:type="spellEnd"/>
    </w:p>
    <w:p w14:paraId="31ED36F5" w14:textId="77777777" w:rsidR="00AF4373" w:rsidRPr="00F6025D" w:rsidRDefault="00AF4373" w:rsidP="00516FFB">
      <w:pPr>
        <w:pStyle w:val="NoSpacing"/>
        <w:numPr>
          <w:ilvl w:val="0"/>
          <w:numId w:val="47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Lëndime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djegie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gojës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trakesë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huaj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46213DE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ezofagut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disfagi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71A114B2" w14:textId="77777777" w:rsidR="00AF4373" w:rsidRPr="00F6025D" w:rsidRDefault="00AF4373" w:rsidP="00516FFB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Akalazia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çrregullim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stomak-ezofag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4BA3E3FA" w14:textId="77777777" w:rsidR="00AF4373" w:rsidRPr="00F6025D" w:rsidRDefault="00AF4373" w:rsidP="00516FFB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Divertikujt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ezofagut</w:t>
      </w:r>
      <w:proofErr w:type="spellEnd"/>
    </w:p>
    <w:p w14:paraId="696DDCA3" w14:textId="77777777" w:rsidR="00AF4373" w:rsidRPr="00F6025D" w:rsidRDefault="00AF4373" w:rsidP="00516FFB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Kanceri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ezofagut</w:t>
      </w:r>
      <w:proofErr w:type="spellEnd"/>
    </w:p>
    <w:p w14:paraId="36B64BDB" w14:textId="77777777" w:rsidR="00AF4373" w:rsidRPr="00F6025D" w:rsidRDefault="00AF4373" w:rsidP="00516FFB">
      <w:pPr>
        <w:pStyle w:val="NoSpacing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Stenoza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ezofagut</w:t>
      </w:r>
      <w:proofErr w:type="spellEnd"/>
    </w:p>
    <w:p w14:paraId="0A88E6F4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gastro-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intestinale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disfagi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4110E2AD" w14:textId="77777777" w:rsidR="00AF4373" w:rsidRPr="00F6025D" w:rsidRDefault="00AF4373" w:rsidP="00516FFB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gastro-</w:t>
      </w:r>
      <w:proofErr w:type="spellStart"/>
      <w:r w:rsidRPr="00F6025D">
        <w:rPr>
          <w:rFonts w:ascii="Times New Roman" w:hAnsi="Times New Roman" w:cs="Times New Roman"/>
          <w:sz w:val="24"/>
        </w:rPr>
        <w:t>ezofageal</w:t>
      </w:r>
      <w:proofErr w:type="spellEnd"/>
    </w:p>
    <w:p w14:paraId="3FD4DDFD" w14:textId="77777777" w:rsidR="00AF4373" w:rsidRPr="00F6025D" w:rsidRDefault="00AF4373" w:rsidP="00516FFB">
      <w:pPr>
        <w:pStyle w:val="NoSpacing"/>
        <w:numPr>
          <w:ilvl w:val="0"/>
          <w:numId w:val="49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Hernia e </w:t>
      </w:r>
      <w:proofErr w:type="spellStart"/>
      <w:r w:rsidRPr="00F6025D">
        <w:rPr>
          <w:rFonts w:ascii="Times New Roman" w:hAnsi="Times New Roman" w:cs="Times New Roman"/>
          <w:sz w:val="24"/>
        </w:rPr>
        <w:t>diafragmës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(hernia </w:t>
      </w:r>
      <w:proofErr w:type="spellStart"/>
      <w:r w:rsidRPr="00F6025D">
        <w:rPr>
          <w:rFonts w:ascii="Times New Roman" w:hAnsi="Times New Roman" w:cs="Times New Roman"/>
          <w:sz w:val="24"/>
        </w:rPr>
        <w:t>hiatale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64551643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Disfagia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natyrë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psikogjene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shkaktohet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</w:p>
    <w:p w14:paraId="2F440300" w14:textId="77777777" w:rsidR="00AF4373" w:rsidRPr="00EF38F4" w:rsidRDefault="00AF4373" w:rsidP="00516FFB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hyperlink r:id="rId344" w:tooltip="Çrregullimet e sjelljes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Çrregullimet</w:t>
        </w:r>
        <w:proofErr w:type="spellEnd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sjelljes</w:t>
        </w:r>
        <w:proofErr w:type="spellEnd"/>
      </w:hyperlink>
    </w:p>
    <w:p w14:paraId="5F33D7BD" w14:textId="77777777" w:rsidR="00AF4373" w:rsidRPr="00F6025D" w:rsidRDefault="00AF4373" w:rsidP="00516FFB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lidhura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ushqyerjen</w:t>
      </w:r>
      <w:proofErr w:type="spellEnd"/>
    </w:p>
    <w:p w14:paraId="62E8451A" w14:textId="77777777" w:rsidR="00AF4373" w:rsidRPr="00F6025D" w:rsidRDefault="00AF4373" w:rsidP="00516FFB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Fagofobia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frika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0AB0F3E0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egziston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rreziku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mbytjes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mbetet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grykë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infarkt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vdesin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javësh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mushkëri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saktë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korrekt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përmirësojë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aftësinë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t’u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madje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shërimin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disfagisë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1889A9D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disfagisë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dihet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30A04264" w14:textId="77777777" w:rsidR="00AF4373" w:rsidRPr="00F6025D" w:rsidRDefault="00AF4373" w:rsidP="00516FFB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Nuk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madhësia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përbërja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luan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rol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rëndësishëm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ushqimet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pasura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"Fibrat ushqimore"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fibra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vështirë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përtypen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kontrrollohen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F1FC980" w14:textId="77777777" w:rsidR="00AF4373" w:rsidRPr="00F6025D" w:rsidRDefault="00AF4373" w:rsidP="00516FFB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Ushqimet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bluara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buta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ziera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thjeshta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t’u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gëlltitur</w:t>
      </w:r>
      <w:proofErr w:type="spellEnd"/>
    </w:p>
    <w:p w14:paraId="5181FECD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0318ED5F" w14:textId="77777777" w:rsidR="00AF4373" w:rsidRPr="00F6025D" w:rsidRDefault="00AF4373" w:rsidP="00516FFB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Evitoni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përziera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supa me </w:t>
      </w:r>
      <w:proofErr w:type="spellStart"/>
      <w:r w:rsidRPr="00F6025D">
        <w:rPr>
          <w:rFonts w:ascii="Times New Roman" w:hAnsi="Times New Roman" w:cs="Times New Roman"/>
          <w:sz w:val="24"/>
        </w:rPr>
        <w:t>copa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çokollata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lajthitë</w:t>
      </w:r>
      <w:proofErr w:type="spellEnd"/>
    </w:p>
    <w:p w14:paraId="6E570264" w14:textId="77777777" w:rsidR="00AF4373" w:rsidRPr="00F6025D" w:rsidRDefault="00AF4373" w:rsidP="00516FFB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Përtypuni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ngadalë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vetëdije</w:t>
      </w:r>
      <w:proofErr w:type="spellEnd"/>
    </w:p>
    <w:p w14:paraId="1B03AEF8" w14:textId="77777777" w:rsidR="00AF4373" w:rsidRPr="00F6025D" w:rsidRDefault="00AF4373" w:rsidP="00516FFB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Evitoni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ngrënien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njëjtën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</w:rPr>
        <w:t>gëlltitur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plotësisht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përpara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</w:t>
      </w:r>
      <w:proofErr w:type="spellEnd"/>
    </w:p>
    <w:p w14:paraId="775C1537" w14:textId="77777777" w:rsidR="00AF4373" w:rsidRPr="00F6025D" w:rsidRDefault="00AF4373" w:rsidP="00516FFB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Kërkoni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ndihmën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shërbimeve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posaçme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ushqyerjen</w:t>
      </w:r>
      <w:proofErr w:type="spellEnd"/>
    </w:p>
    <w:p w14:paraId="22A6D6DE" w14:textId="77777777" w:rsidR="00AF4373" w:rsidRPr="00F6025D" w:rsidRDefault="00AF4373" w:rsidP="00516FFB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Evitoni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rriskut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duhani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alkooli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025E4BB" w14:textId="77777777" w:rsidR="00F30379" w:rsidRDefault="00F30379" w:rsidP="00AF4373">
      <w:pPr>
        <w:pStyle w:val="NoSpacing"/>
        <w:rPr>
          <w:rFonts w:ascii="Times New Roman" w:hAnsi="Times New Roman" w:cs="Times New Roman"/>
          <w:sz w:val="24"/>
        </w:rPr>
      </w:pPr>
    </w:p>
    <w:p w14:paraId="5C2891E9" w14:textId="17847915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zgjatin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1-2 </w:t>
      </w:r>
      <w:proofErr w:type="spellStart"/>
      <w:r w:rsidRPr="00F6025D">
        <w:rPr>
          <w:rFonts w:ascii="Times New Roman" w:hAnsi="Times New Roman" w:cs="Times New Roman"/>
          <w:sz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konsultohet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B72892A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Disfagia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dallohet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personi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vuan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paraqesni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shqetësimet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mëposhtme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konsultohuni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1404CADB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kthim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ngrënies</w:t>
      </w:r>
      <w:proofErr w:type="spellEnd"/>
    </w:p>
    <w:p w14:paraId="16E6E8B0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Vështirësi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pijeve</w:t>
      </w:r>
      <w:proofErr w:type="spellEnd"/>
    </w:p>
    <w:p w14:paraId="33795319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Frikë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</w:p>
    <w:p w14:paraId="5075B189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Vështirësi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tabletave</w:t>
      </w:r>
      <w:proofErr w:type="spellEnd"/>
    </w:p>
    <w:p w14:paraId="4E28AB3C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Vështirësi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</w:p>
    <w:p w14:paraId="093E0E2B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Ushqimi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ngec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grykë</w:t>
      </w:r>
      <w:proofErr w:type="spellEnd"/>
    </w:p>
    <w:p w14:paraId="2CB23448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kthimit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ai </w:t>
      </w:r>
      <w:proofErr w:type="spellStart"/>
      <w:r w:rsidRPr="00F6025D">
        <w:rPr>
          <w:rFonts w:ascii="Times New Roman" w:hAnsi="Times New Roman" w:cs="Times New Roman"/>
          <w:sz w:val="24"/>
        </w:rPr>
        <w:t>kalon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hundë</w:t>
      </w:r>
      <w:proofErr w:type="spellEnd"/>
    </w:p>
    <w:p w14:paraId="4B8C6B86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gëlltitet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ujë</w:t>
      </w:r>
      <w:proofErr w:type="spellEnd"/>
    </w:p>
    <w:p w14:paraId="6505C473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Përtypja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problematike</w:t>
      </w:r>
      <w:proofErr w:type="spellEnd"/>
    </w:p>
    <w:p w14:paraId="294E68A3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Mbetjet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ngecin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vështirë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lëvizen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andej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gjuhë</w:t>
      </w:r>
      <w:proofErr w:type="spellEnd"/>
    </w:p>
    <w:p w14:paraId="40110E88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Goja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thatë</w:t>
      </w:r>
      <w:proofErr w:type="spellEnd"/>
    </w:p>
    <w:p w14:paraId="69673EA9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Ushqimi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ngjitet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qiellzë</w:t>
      </w:r>
      <w:proofErr w:type="spellEnd"/>
    </w:p>
    <w:p w14:paraId="38DBCFA2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Keni </w:t>
      </w:r>
      <w:proofErr w:type="spellStart"/>
      <w:r w:rsidRPr="00F6025D">
        <w:rPr>
          <w:rFonts w:ascii="Times New Roman" w:hAnsi="Times New Roman" w:cs="Times New Roman"/>
          <w:sz w:val="24"/>
        </w:rPr>
        <w:t>ndjesinë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trupave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grykë</w:t>
      </w:r>
      <w:proofErr w:type="spellEnd"/>
    </w:p>
    <w:p w14:paraId="63B94574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Djegie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fyt</w:t>
      </w:r>
      <w:proofErr w:type="spellEnd"/>
    </w:p>
    <w:p w14:paraId="55AA578B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Ngrënia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merr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parë</w:t>
      </w:r>
      <w:proofErr w:type="spellEnd"/>
    </w:p>
    <w:p w14:paraId="02ED58A0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Gëlltitja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realizohet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pozicion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caktuar</w:t>
      </w:r>
      <w:proofErr w:type="spellEnd"/>
    </w:p>
    <w:p w14:paraId="666D9F88" w14:textId="77777777" w:rsidR="00AF4373" w:rsidRPr="00F6025D" w:rsidRDefault="00AF4373" w:rsidP="00516FFB">
      <w:pPr>
        <w:pStyle w:val="NoSpacing"/>
        <w:numPr>
          <w:ilvl w:val="0"/>
          <w:numId w:val="5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Konstatoni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pavullnetshme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peshë</w:t>
      </w:r>
      <w:proofErr w:type="spellEnd"/>
    </w:p>
    <w:p w14:paraId="211815B5" w14:textId="77777777" w:rsidR="00651DEE" w:rsidRDefault="00651DEE" w:rsidP="00644C8D">
      <w:pPr>
        <w:pStyle w:val="NoSpacing"/>
        <w:rPr>
          <w:rFonts w:ascii="Times New Roman" w:hAnsi="Times New Roman" w:cs="Times New Roman"/>
          <w:b/>
          <w:sz w:val="24"/>
        </w:rPr>
      </w:pPr>
    </w:p>
    <w:p w14:paraId="654F145E" w14:textId="3DDB4CA4" w:rsidR="00AF4373" w:rsidRDefault="00AF4373" w:rsidP="00644C8D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</w:rPr>
        <w:t>Ulçerat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gastrike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deudonale</w:t>
      </w:r>
      <w:proofErr w:type="spellEnd"/>
    </w:p>
    <w:p w14:paraId="7EF320FF" w14:textId="77777777" w:rsidR="00AF4373" w:rsidRPr="00EF38F4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Ulçera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përfaqëson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gërryerje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mukozës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shtresës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brendshme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"https://www.medinfo.al/Semundjet/Ulcera_e_stomakut_dhe_e_duodenit.html"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stomakut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>/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"https://www.medinfo.al/Sistemi_i_trejtjes/Duodeni/" \o "Duodeni"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duodenit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(</w:t>
      </w:r>
      <w:proofErr w:type="spellStart"/>
      <w:r w:rsidRPr="00EF38F4">
        <w:rPr>
          <w:rFonts w:ascii="Times New Roman" w:hAnsi="Times New Roman" w:cs="Times New Roman"/>
          <w:sz w:val="24"/>
        </w:rPr>
        <w:t>pjesës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fillestare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"https://www.medinfo.al/Sistemi_i_trejtjes/Zorra_e_holle/"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zorrës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hollë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rastet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lehta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dëmtohet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vetëm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shtresa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sipërfaqësore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mukozës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ndërkohë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format e </w:t>
      </w:r>
      <w:proofErr w:type="spellStart"/>
      <w:r w:rsidRPr="00EF38F4">
        <w:rPr>
          <w:rFonts w:ascii="Times New Roman" w:hAnsi="Times New Roman" w:cs="Times New Roman"/>
          <w:sz w:val="24"/>
        </w:rPr>
        <w:t>rënda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dëmtohet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pjesë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rëndësishme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murit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stomakut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zorrës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hollë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sipas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rastit</w:t>
      </w:r>
      <w:proofErr w:type="spellEnd"/>
      <w:r w:rsidRPr="00EF38F4">
        <w:rPr>
          <w:rFonts w:ascii="Times New Roman" w:hAnsi="Times New Roman" w:cs="Times New Roman"/>
          <w:sz w:val="24"/>
        </w:rPr>
        <w:t>).</w:t>
      </w:r>
    </w:p>
    <w:p w14:paraId="6D1BEB37" w14:textId="77777777" w:rsidR="00EF38F4" w:rsidRDefault="00EF38F4" w:rsidP="00AF4373">
      <w:pPr>
        <w:pStyle w:val="NoSpacing"/>
      </w:pPr>
    </w:p>
    <w:p w14:paraId="5045C382" w14:textId="27BF3333" w:rsidR="00AF4373" w:rsidRPr="00EF38F4" w:rsidRDefault="00AF4373" w:rsidP="00AF4373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345" w:anchor="collapse-2_215-4" w:history="1"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Shkaqet</w:t>
        </w:r>
        <w:proofErr w:type="spellEnd"/>
      </w:hyperlink>
    </w:p>
    <w:p w14:paraId="1F6A2938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Ulçera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stomakut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është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manifestimi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prishjes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balancës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dëmtues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mbrojtës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mukozës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situate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aciditetit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formimin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ulçerës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6BC1EC3" w14:textId="77777777" w:rsidR="00AF4373" w:rsidRPr="00EF38F4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studimeve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ka </w:t>
      </w:r>
      <w:proofErr w:type="spellStart"/>
      <w:r w:rsidRPr="00F6025D">
        <w:rPr>
          <w:rFonts w:ascii="Times New Roman" w:hAnsi="Times New Roman" w:cs="Times New Roman"/>
          <w:sz w:val="24"/>
        </w:rPr>
        <w:t>rezultuar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bakteri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"Helikobakteri i pilorit"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Helikobakter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pilorit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luan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rol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tepër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rëndësishëm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zhvillimin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ulçerave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stomakut</w:t>
      </w:r>
      <w:proofErr w:type="spellEnd"/>
      <w:r w:rsidRPr="00EF38F4">
        <w:rPr>
          <w:rFonts w:ascii="Times New Roman" w:hAnsi="Times New Roman" w:cs="Times New Roman"/>
          <w:sz w:val="24"/>
        </w:rPr>
        <w:t>.</w:t>
      </w:r>
    </w:p>
    <w:p w14:paraId="408B5A4C" w14:textId="77777777" w:rsidR="00EF38F4" w:rsidRDefault="00EF38F4" w:rsidP="00AF4373">
      <w:pPr>
        <w:pStyle w:val="NoSpacing"/>
        <w:rPr>
          <w:rFonts w:ascii="Times New Roman" w:hAnsi="Times New Roman" w:cs="Times New Roman"/>
          <w:sz w:val="24"/>
        </w:rPr>
      </w:pPr>
    </w:p>
    <w:p w14:paraId="39F4FB61" w14:textId="1DF7A540" w:rsidR="00AF4373" w:rsidRPr="00EF38F4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Faktorët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tjerë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rrezikut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janë</w:t>
      </w:r>
      <w:proofErr w:type="spellEnd"/>
      <w:r w:rsidRPr="00EF38F4">
        <w:rPr>
          <w:rFonts w:ascii="Times New Roman" w:hAnsi="Times New Roman" w:cs="Times New Roman"/>
          <w:sz w:val="24"/>
        </w:rPr>
        <w:t>:</w:t>
      </w:r>
    </w:p>
    <w:p w14:paraId="065C783B" w14:textId="77777777" w:rsidR="00AF4373" w:rsidRPr="00EF38F4" w:rsidRDefault="00AF4373" w:rsidP="00516FFB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hyperlink r:id="rId346" w:tooltip="Duhanpirja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Duhanpirja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>
        <w:fldChar w:fldCharType="begin"/>
      </w:r>
      <w:r>
        <w:instrText>HYPERLINK "https://www.medinfo.al/Semundjet/Abuzimi_me_alkoolin.html" \o "Varësia nga alkooli (Abuzimi me alkoolin)"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 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abuzimi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me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alkoolin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247D278F" w14:textId="77777777" w:rsidR="00AF4373" w:rsidRPr="00EF38F4" w:rsidRDefault="00AF4373" w:rsidP="00516FFB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Konsumi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"Kafeja"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kafesë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70634E4C" w14:textId="77777777" w:rsidR="00AF4373" w:rsidRPr="00EF38F4" w:rsidRDefault="00AF4373" w:rsidP="00516FFB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Përdorimi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shpeshtë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disa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"Antiinflamatorët"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medikamente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antiinflamatore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qetësuese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dhimbjeve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"javascript:;" \o "Antireumatizmalët"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antireumatizmale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"Analgjezikët"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analgjezike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specifike</w:t>
      </w:r>
      <w:proofErr w:type="spellEnd"/>
      <w:r w:rsidRPr="00EF38F4">
        <w:rPr>
          <w:rFonts w:ascii="Times New Roman" w:hAnsi="Times New Roman" w:cs="Times New Roman"/>
          <w:sz w:val="24"/>
        </w:rPr>
        <w:t>)</w:t>
      </w:r>
    </w:p>
    <w:p w14:paraId="2CBFA00A" w14:textId="77777777" w:rsidR="00AF4373" w:rsidRPr="00EF38F4" w:rsidRDefault="00AF4373" w:rsidP="00516FFB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hyperlink r:id="rId347" w:tooltip="Stresi" w:history="1">
        <w:proofErr w:type="spellStart"/>
        <w:r w:rsidRPr="00EF38F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Stresi</w:t>
        </w:r>
        <w:proofErr w:type="spellEnd"/>
      </w:hyperlink>
      <w:r w:rsidRPr="00EF38F4">
        <w:rPr>
          <w:rFonts w:ascii="Times New Roman" w:hAnsi="Times New Roman" w:cs="Times New Roman"/>
          <w:sz w:val="24"/>
        </w:rPr>
        <w:t> </w:t>
      </w:r>
      <w:proofErr w:type="spellStart"/>
      <w:r w:rsidRPr="00EF38F4">
        <w:rPr>
          <w:rFonts w:ascii="Times New Roman" w:hAnsi="Times New Roman" w:cs="Times New Roman"/>
          <w:sz w:val="24"/>
        </w:rPr>
        <w:t>psiqik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fizik</w:t>
      </w:r>
      <w:proofErr w:type="spellEnd"/>
    </w:p>
    <w:p w14:paraId="4E6B5ECC" w14:textId="77777777" w:rsidR="00AF4373" w:rsidRPr="00EF38F4" w:rsidRDefault="00AF4373" w:rsidP="00516FFB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Periudha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EF38F4">
        <w:rPr>
          <w:rFonts w:ascii="Times New Roman" w:hAnsi="Times New Roman" w:cs="Times New Roman"/>
          <w:sz w:val="24"/>
        </w:rPr>
        <w:t>ndërhyrjeve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kirurgjikale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djegieve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aksidenteve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pasuese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tyre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F38F4">
        <w:rPr>
          <w:rFonts w:ascii="Times New Roman" w:hAnsi="Times New Roman" w:cs="Times New Roman"/>
          <w:sz w:val="24"/>
        </w:rPr>
        <w:t>ulçera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stresit</w:t>
      </w:r>
      <w:proofErr w:type="spellEnd"/>
      <w:r w:rsidRPr="00EF38F4">
        <w:rPr>
          <w:rFonts w:ascii="Times New Roman" w:hAnsi="Times New Roman" w:cs="Times New Roman"/>
          <w:sz w:val="24"/>
        </w:rPr>
        <w:t>).</w:t>
      </w:r>
    </w:p>
    <w:p w14:paraId="1BA4043C" w14:textId="77777777" w:rsidR="008D6608" w:rsidRDefault="008D6608" w:rsidP="00AF4373">
      <w:pPr>
        <w:pStyle w:val="NoSpacing"/>
      </w:pPr>
    </w:p>
    <w:p w14:paraId="082096AC" w14:textId="77777777" w:rsidR="00AF4373" w:rsidRDefault="00AF4373" w:rsidP="00AF4373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  <w:u w:val="none"/>
        </w:rPr>
      </w:pPr>
      <w:hyperlink r:id="rId348" w:anchor="collapse-2_215-5" w:history="1">
        <w:proofErr w:type="spellStart"/>
        <w:r w:rsidRPr="00EF38F4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Simptomat</w:t>
        </w:r>
        <w:proofErr w:type="spellEnd"/>
      </w:hyperlink>
    </w:p>
    <w:p w14:paraId="654100CD" w14:textId="6CAEE4A9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hyperlink r:id="rId349" w:tgtFrame="_blank" w:tooltip="Ulçera e stomakut: dhimbje në stomak, të përziera, ndjenja e fryrjes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Ulçera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stomakut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dhimbje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stomak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përziera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ndjenja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fryrjes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09C89AC8" w14:textId="08AF3754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karakteristike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duodenit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"Ndjesia e djegies në stomak"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ndjesia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djegies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shtypëse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kafazin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FE6AA1E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ulçerës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ngrënies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pavarësisht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ngrënia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F193B54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duodenit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bosh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zhduken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ngrënies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605FE3B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2EF6C286" w14:textId="77777777" w:rsidR="00AF4373" w:rsidRPr="00F6025D" w:rsidRDefault="00AF4373" w:rsidP="00516FFB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</w:rPr>
      </w:pPr>
      <w:hyperlink r:id="rId350" w:tooltip="Të përzierat, të vjella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përzierat</w:t>
        </w:r>
        <w:proofErr w:type="spellEnd"/>
      </w:hyperlink>
    </w:p>
    <w:p w14:paraId="4B916526" w14:textId="77777777" w:rsidR="00AF4373" w:rsidRPr="00F6025D" w:rsidRDefault="00AF4373" w:rsidP="00516FFB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</w:rPr>
      </w:pPr>
      <w:hyperlink r:id="rId351" w:tooltip="Mungesa e oreksit, Anoreksia, Ulja e oreksi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Mungesa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oreksit</w:t>
        </w:r>
        <w:proofErr w:type="spellEnd"/>
      </w:hyperlink>
    </w:p>
    <w:p w14:paraId="23E22DCF" w14:textId="77777777" w:rsidR="00AF4373" w:rsidRPr="00F6025D" w:rsidRDefault="00AF4373" w:rsidP="00516FFB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</w:rPr>
      </w:pPr>
      <w:hyperlink r:id="rId352" w:tooltip="Ndjesia e ngopjes së shpejtë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Ndjesia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ngopjes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</w:rPr>
        <w:t>rëndesës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37043138" w14:textId="77777777" w:rsidR="00AF4373" w:rsidRPr="00F6025D" w:rsidRDefault="00AF4373" w:rsidP="00516FFB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Mostolerimi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</w:p>
    <w:p w14:paraId="36E11513" w14:textId="77777777" w:rsidR="00AF4373" w:rsidRPr="00F6025D" w:rsidRDefault="00AF4373" w:rsidP="00516FFB">
      <w:pPr>
        <w:pStyle w:val="NoSpacing"/>
        <w:numPr>
          <w:ilvl w:val="0"/>
          <w:numId w:val="55"/>
        </w:numPr>
        <w:rPr>
          <w:rFonts w:ascii="Times New Roman" w:hAnsi="Times New Roman" w:cs="Times New Roman"/>
          <w:sz w:val="24"/>
        </w:rPr>
      </w:pPr>
      <w:hyperlink r:id="rId353" w:tooltip="Rënia në peshë (Humbja e peshës, Dobësimi, Pesha e pamjaftueshme, Kaheksi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Rënia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peshë</w:t>
        </w:r>
        <w:proofErr w:type="spellEnd"/>
      </w:hyperlink>
    </w:p>
    <w:p w14:paraId="73F24AAC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ecuria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përkohësisht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qetë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(pa </w:t>
      </w: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gjakrrjedhjeve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acarimit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feçe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zeza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"https://www.medinfo.al/Simptomat/Te_vjellat_me_gjak.html" \o "Të vjellat me gjak (Hematemeza, Vjellja e gjakut)"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vjella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përziera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me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gjak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përbën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urgjencë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ulçera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"Kolika"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dhimbje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forta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barkut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përbëjnë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urgjencë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87A24C2" w14:textId="77777777" w:rsidR="008D6608" w:rsidRDefault="008D6608" w:rsidP="00AF4373">
      <w:pPr>
        <w:pStyle w:val="NoSpacing"/>
      </w:pPr>
    </w:p>
    <w:p w14:paraId="3127A158" w14:textId="77777777" w:rsidR="00AF4373" w:rsidRDefault="00AF4373" w:rsidP="00AF4373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  <w:u w:val="none"/>
        </w:rPr>
      </w:pPr>
      <w:hyperlink r:id="rId354" w:anchor="collapse-2_215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Diagnoza</w:t>
        </w:r>
        <w:proofErr w:type="spellEnd"/>
      </w:hyperlink>
    </w:p>
    <w:p w14:paraId="5865865B" w14:textId="072095BF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hyperlink r:id="rId355" w:tgtFrame="_blank" w:tooltip="Ulçera e stomakut: gastroskopia dhe marrja e indeve për biopsi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Ulçera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stomakut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gastroskopia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dhe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marrja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indeve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për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biopsi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49E045A6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Diagnozën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ulçerës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</w:rPr>
        <w:t>duodenit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përcakton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specialist gastro-</w:t>
      </w:r>
      <w:proofErr w:type="spellStart"/>
      <w:r w:rsidRPr="00F6025D">
        <w:rPr>
          <w:rFonts w:ascii="Times New Roman" w:hAnsi="Times New Roman" w:cs="Times New Roman"/>
          <w:sz w:val="24"/>
        </w:rPr>
        <w:t>hepatolog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u </w:t>
      </w:r>
      <w:proofErr w:type="spellStart"/>
      <w:r w:rsidRPr="00F6025D">
        <w:rPr>
          <w:rFonts w:ascii="Times New Roman" w:hAnsi="Times New Roman" w:cs="Times New Roman"/>
          <w:sz w:val="24"/>
        </w:rPr>
        <w:t>bazuar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3BDCBD0F" w14:textId="77777777" w:rsidR="00AF4373" w:rsidRPr="00F6025D" w:rsidRDefault="00AF4373" w:rsidP="00516FFB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Historinë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E4DB46E" w14:textId="77777777" w:rsidR="00AF4373" w:rsidRPr="00EF38F4" w:rsidRDefault="00AF4373" w:rsidP="00516FFB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Kryerjen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"https://www.medinfo.al/Ekzaminimet/Gastroskopia.html" \o "Gastroskopia"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gastroskopisë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EF38F4">
        <w:rPr>
          <w:rFonts w:ascii="Times New Roman" w:hAnsi="Times New Roman" w:cs="Times New Roman"/>
          <w:sz w:val="24"/>
        </w:rPr>
        <w:t>cila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mundëson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eksplorimin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stomakut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duodenit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brendësi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tyre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EF38F4">
        <w:rPr>
          <w:rFonts w:ascii="Times New Roman" w:hAnsi="Times New Roman" w:cs="Times New Roman"/>
          <w:sz w:val="24"/>
        </w:rPr>
        <w:t>marrë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edhe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material </w:t>
      </w:r>
      <w:proofErr w:type="spellStart"/>
      <w:r w:rsidRPr="00EF38F4">
        <w:rPr>
          <w:rFonts w:ascii="Times New Roman" w:hAnsi="Times New Roman" w:cs="Times New Roman"/>
          <w:sz w:val="24"/>
        </w:rPr>
        <w:t>indor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kryerjen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"https://www.medinfo.al/Ekzaminimet/Biopsia.html" \o "Biopsia, Ekzaminimi histologjik, Ekzaminimi mikroskopik"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biopsisë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.</w:t>
      </w:r>
    </w:p>
    <w:p w14:paraId="260F9A7B" w14:textId="77777777" w:rsidR="00AF4373" w:rsidRPr="00EF38F4" w:rsidRDefault="00AF4373" w:rsidP="00516FFB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Marrjen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materialit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indor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gjatë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gastroskopisë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për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kryerjen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biopsisë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mënyrë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që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përjashtohet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mundësia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pranisë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së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një</w:t>
      </w:r>
      <w:proofErr w:type="spellEnd"/>
      <w:r w:rsidRPr="00EF38F4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"https://www.medinfo.al/Semundjet/Kanceri_i_stomakut.html" \o "Kanceri i stomakut"</w:instrText>
      </w:r>
      <w:r>
        <w:fldChar w:fldCharType="separate"/>
      </w:r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kanceri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EF38F4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stomakut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EF38F4">
        <w:rPr>
          <w:rFonts w:ascii="Times New Roman" w:hAnsi="Times New Roman" w:cs="Times New Roman"/>
          <w:sz w:val="24"/>
        </w:rPr>
        <w:t>.</w:t>
      </w:r>
    </w:p>
    <w:p w14:paraId="3FA63534" w14:textId="77777777" w:rsidR="00AF4373" w:rsidRPr="00F6025D" w:rsidRDefault="00AF4373" w:rsidP="00516FFB">
      <w:pPr>
        <w:pStyle w:val="NoSpacing"/>
        <w:numPr>
          <w:ilvl w:val="0"/>
          <w:numId w:val="56"/>
        </w:numPr>
        <w:rPr>
          <w:rFonts w:ascii="Times New Roman" w:hAnsi="Times New Roman" w:cs="Times New Roman"/>
          <w:sz w:val="24"/>
        </w:rPr>
      </w:pPr>
      <w:proofErr w:type="spellStart"/>
      <w:r w:rsidRPr="00EF38F4">
        <w:rPr>
          <w:rFonts w:ascii="Times New Roman" w:hAnsi="Times New Roman" w:cs="Times New Roman"/>
          <w:sz w:val="24"/>
        </w:rPr>
        <w:t>Evidentimin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Helikobakterit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të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pilorit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në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ajrin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F38F4">
        <w:rPr>
          <w:rFonts w:ascii="Times New Roman" w:hAnsi="Times New Roman" w:cs="Times New Roman"/>
          <w:sz w:val="24"/>
        </w:rPr>
        <w:t>nxjerrë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F38F4">
        <w:rPr>
          <w:rFonts w:ascii="Times New Roman" w:hAnsi="Times New Roman" w:cs="Times New Roman"/>
          <w:sz w:val="24"/>
        </w:rPr>
        <w:t>gjak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ose</w:t>
      </w:r>
      <w:proofErr w:type="spellEnd"/>
      <w:r w:rsidRPr="00EF38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38F4">
        <w:rPr>
          <w:rFonts w:ascii="Times New Roman" w:hAnsi="Times New Roman" w:cs="Times New Roman"/>
          <w:sz w:val="24"/>
        </w:rPr>
        <w:t>materialin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indor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5D77EB2" w14:textId="77777777" w:rsidR="008D6608" w:rsidRDefault="008D6608" w:rsidP="00AF4373">
      <w:pPr>
        <w:pStyle w:val="NoSpacing"/>
      </w:pPr>
    </w:p>
    <w:p w14:paraId="6653E188" w14:textId="77777777" w:rsidR="00AF4373" w:rsidRDefault="00AF4373" w:rsidP="00AF4373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</w:rPr>
      </w:pPr>
      <w:hyperlink r:id="rId356" w:anchor="collapse-2_215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Trajtimi</w:t>
        </w:r>
        <w:proofErr w:type="spellEnd"/>
      </w:hyperlink>
    </w:p>
    <w:p w14:paraId="3B000FD9" w14:textId="32D440BE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hyperlink r:id="rId357" w:tgtFrame="_blank" w:tooltip="Ulçera e stomakut: trajtimi i një infeksioni nga Helicobacter pylori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Ulçera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stomakut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trajtimi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një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infeksioni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nga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Helicobacter pylori.</w:t>
        </w:r>
      </w:hyperlink>
    </w:p>
    <w:p w14:paraId="0C6CD1D3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duodenit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zgjidhet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Helikobakterit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pilorit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5BA44E6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pranisë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Helikobakterit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pilorit</w:t>
      </w:r>
      <w:proofErr w:type="spellEnd"/>
    </w:p>
    <w:p w14:paraId="15F1FCB4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helikobakteri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pilorit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evidentuar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konstatuar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</w:rPr>
        <w:t>duodenit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konsiston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kombinim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antibiotikësh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aciditetin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(antiacid).</w:t>
      </w:r>
    </w:p>
    <w:p w14:paraId="7F78545D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mungesës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Helikobakterit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pilorit</w:t>
      </w:r>
      <w:proofErr w:type="spellEnd"/>
    </w:p>
    <w:p w14:paraId="46495EDC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frenojnë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prodhimin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acidit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antiacidet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mbrojnë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mukozën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07C8E721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b/>
          <w:bCs/>
          <w:sz w:val="24"/>
        </w:rPr>
      </w:pPr>
      <w:r w:rsidRPr="00F6025D">
        <w:rPr>
          <w:rFonts w:ascii="Times New Roman" w:hAnsi="Times New Roman" w:cs="Times New Roman"/>
          <w:b/>
          <w:bCs/>
          <w:sz w:val="24"/>
        </w:rPr>
        <w:t xml:space="preserve">Masat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përgjithshme</w:t>
      </w:r>
      <w:proofErr w:type="spellEnd"/>
    </w:p>
    <w:p w14:paraId="4157A239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ulçer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duodenit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rëndësishëm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respektimi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masave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mëposhtme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59F73840" w14:textId="77777777" w:rsidR="00AF4373" w:rsidRPr="00F6025D" w:rsidRDefault="00AF4373" w:rsidP="00516FFB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Ushqyerja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ekuilibruar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C35DD64" w14:textId="77777777" w:rsidR="00AF4373" w:rsidRPr="00F6025D" w:rsidRDefault="00AF4373" w:rsidP="00516FFB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evitohet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stresi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</w:rPr>
        <w:t>ushtruar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teknika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relaksuese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"javascript:;" \o "Trajnimi autogjenik"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trajnimi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autogen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"Joga"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joga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)</w:t>
      </w:r>
    </w:p>
    <w:p w14:paraId="397B45FB" w14:textId="77777777" w:rsidR="00AF4373" w:rsidRPr="00F6025D" w:rsidRDefault="00AF4373" w:rsidP="00516FFB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evitohen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pakësohen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nikotina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alkooli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përmendura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(shih </w:t>
      </w:r>
      <w:proofErr w:type="spellStart"/>
      <w:r w:rsidRPr="00F6025D">
        <w:rPr>
          <w:rFonts w:ascii="Times New Roman" w:hAnsi="Times New Roman" w:cs="Times New Roman"/>
          <w:sz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49388360" w14:textId="77777777" w:rsidR="00AF4373" w:rsidRPr="00F6025D" w:rsidRDefault="00AF4373" w:rsidP="00516FFB">
      <w:pPr>
        <w:pStyle w:val="NoSpacing"/>
        <w:numPr>
          <w:ilvl w:val="0"/>
          <w:numId w:val="57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kufizohet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kafesë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pikante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814E7DF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b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Operacionet</w:t>
      </w:r>
      <w:proofErr w:type="spellEnd"/>
    </w:p>
    <w:p w14:paraId="7510225C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shpimit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çarjes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ulcerës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hemorragji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përsëritjeve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ndërhyrja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07032726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358" w:anchor="collapse-2_215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mundshme</w:t>
        </w:r>
        <w:proofErr w:type="spellEnd"/>
      </w:hyperlink>
    </w:p>
    <w:p w14:paraId="1F019CDF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Ulçera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duodenit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ndërlikohet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me:</w:t>
      </w:r>
    </w:p>
    <w:p w14:paraId="1BEBD61B" w14:textId="77777777" w:rsidR="00AF4373" w:rsidRPr="00F6025D" w:rsidRDefault="00AF4373" w:rsidP="00516FFB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Hemorragji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shpimi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1817B09" w14:textId="77777777" w:rsidR="00AF4373" w:rsidRPr="00F6025D" w:rsidRDefault="00AF4373" w:rsidP="00516FFB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Ulçera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</w:p>
    <w:p w14:paraId="1F59EF13" w14:textId="77777777" w:rsidR="00AF4373" w:rsidRPr="00F6025D" w:rsidRDefault="00AF4373" w:rsidP="00516FFB">
      <w:pPr>
        <w:pStyle w:val="NoSpacing"/>
        <w:numPr>
          <w:ilvl w:val="0"/>
          <w:numId w:val="5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Ngushtim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pilorit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pjesës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fundore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2C6BD4F2" w14:textId="77777777" w:rsidR="008D6608" w:rsidRDefault="008D6608" w:rsidP="00AF4373">
      <w:pPr>
        <w:pStyle w:val="NoSpacing"/>
      </w:pPr>
    </w:p>
    <w:p w14:paraId="58356778" w14:textId="77777777" w:rsidR="00AF4373" w:rsidRDefault="00AF4373" w:rsidP="00AF4373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</w:rPr>
      </w:pPr>
      <w:hyperlink r:id="rId359" w:anchor="collapse-2_215-10" w:history="1"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 xml:space="preserve">Masat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</w:rPr>
          <w:t>parandaluese</w:t>
        </w:r>
        <w:proofErr w:type="spellEnd"/>
      </w:hyperlink>
    </w:p>
    <w:p w14:paraId="13CF4FF2" w14:textId="21386BB9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hyperlink r:id="rId360" w:tgtFrame="_blank" w:tooltip="Ulçera e stomakut: promovoni uljen e stresit dhe relaksimin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Ulçera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stomakut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promovoni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uljen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stresit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dhe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relaksimin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</w:rPr>
          <w:t>.</w:t>
        </w:r>
      </w:hyperlink>
    </w:p>
    <w:p w14:paraId="133AB93B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Zhvillimi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duodenit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4EE0B665" w14:textId="77777777" w:rsidR="00AF4373" w:rsidRPr="00F6025D" w:rsidRDefault="00AF4373" w:rsidP="00516FFB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Kufizimit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kafesë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alkoolit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cigareve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DC20FBE" w14:textId="77777777" w:rsidR="00AF4373" w:rsidRPr="00F6025D" w:rsidRDefault="00AF4373" w:rsidP="00516FFB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Përdorimit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"javascript:;" \o "Analgjezikët"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analgjezikëve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</w:rPr>
        <w:t>antiinflamatorëve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8E2B7B4" w14:textId="77777777" w:rsidR="00AF4373" w:rsidRPr="00F6025D" w:rsidRDefault="00AF4373" w:rsidP="00516FFB">
      <w:pPr>
        <w:pStyle w:val="NoSpacing"/>
        <w:numPr>
          <w:ilvl w:val="0"/>
          <w:numId w:val="5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Evitimit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stresit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CE5BF67" w14:textId="77777777" w:rsidR="00AF4373" w:rsidRPr="00F6025D" w:rsidRDefault="00AF4373" w:rsidP="00AF4373">
      <w:pPr>
        <w:pStyle w:val="NoSpacing"/>
        <w:rPr>
          <w:rFonts w:ascii="Times New Roman" w:hAnsi="Times New Roman" w:cs="Times New Roman"/>
          <w:sz w:val="24"/>
        </w:rPr>
      </w:pPr>
    </w:p>
    <w:p w14:paraId="61500653" w14:textId="70B4FD2C" w:rsidR="00AF4373" w:rsidRPr="00651DEE" w:rsidRDefault="00A15AA2" w:rsidP="00644C8D">
      <w:pPr>
        <w:pStyle w:val="NoSpacing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Refluksi</w:t>
      </w:r>
      <w:proofErr w:type="spellEnd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gastroezofagial</w:t>
      </w:r>
      <w:proofErr w:type="spellEnd"/>
    </w:p>
    <w:p w14:paraId="7B471C5B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gastro-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ezofageal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(SRGE),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popullatë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literaturën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shkencore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kthimi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"Lëngu i stomakut"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lëngut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gastrik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"https://www.medinfo.al/Sistemi_i_trejtjes/Ezofagu/"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ezofag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përmbajtjes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acide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paraqesin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F91F7D0" w14:textId="77777777" w:rsidR="008D6608" w:rsidRDefault="008D6608" w:rsidP="00A15AA2">
      <w:pPr>
        <w:pStyle w:val="NoSpacing"/>
      </w:pPr>
    </w:p>
    <w:p w14:paraId="7217CFDC" w14:textId="77777777" w:rsidR="00A15AA2" w:rsidRDefault="00A15AA2" w:rsidP="00A15AA2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361" w:anchor="collapse-2_268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168E0E0E" w14:textId="70DE2452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62" w:tgtFrame="_blank" w:tooltip="Sëmundja e refluksit: lëngu acid i stomakut kthehet në ezofag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Sëmundja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refluksit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lëngu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acid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stomakut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kthehet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ezofag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62BDEE8C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10-30%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kthimit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poshtme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fundore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shkaqeve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përmendim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sfinkterit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valvulës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ndan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"https://www.medinfo.al/Semundjet/Ulcera_e_stomakut_dhe_e_duodenit.html" \o "Stomaku"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stomaku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theksuar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acidit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"https://www.medinfo.al/Semundjet/Hernia_e_diafragmes_e_lindur.html"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hernies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diafragmës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zhvendosjen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kafazin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2B756B4B" w14:textId="77777777" w:rsidR="00A15AA2" w:rsidRDefault="00A15AA2" w:rsidP="00A15AA2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363" w:anchor="collapse-2_268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52A1EE71" w14:textId="7F252DBF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64" w:tgtFrame="_blank" w:tooltip="Sëmundja e refluksit: simptomat shfaqen zakonisht pas ngrënies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Sëmundja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refluksit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simptomat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shfaqen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zakonisht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pas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ngrënies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294548DB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tipike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karakteristike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gastro-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ezofageal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(SRGE)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08D14C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65" w:tooltip="Gromësira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Gromësirat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"https://www.medinfo.al/Simptomat/Urthi.html" \o "Urthi (Pirozis)"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djegësirat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"Dhimbja pas kafazit të kraharorit"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dhimbjet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prapa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dërrasës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kraharorit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gjysëm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ngrënies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shkallës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kthyer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përhershme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752455A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atipike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(jo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karakteristike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SRGE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3B4105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Kthimi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gastrik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irritojë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fytin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"https://www.medinfo.al/Sistemi_Respirator/Mushkeria/" \o "Mushkëria"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mushkëritë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rrallë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"https://www.medinfo.al/Semundjet/Astma.html" \o "Astma"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astmë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"https://www.medinfo.al/Simptomat/Kolla_e_thate_irrituese_Kolla_e_njome_me_gelbaze.html" \o "Kolla e thatë (irrituese)/Kolla e njomë (me gëlbazë)"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kollë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"https://www.medinfo.al/Semundjet/Pneumonia.html" \o "Pneumonia (Inflamacioni i mushkërive)"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pneumoni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"https://www.medinfo.al/Simptomat/Ngjirja_e_zerit.html" \o "Ngjirja e zërit"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ngjirje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zërit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fyt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dhëmbëve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E3A46EA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Ecuria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BF60A4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parëndësishme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44EB410E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mukozës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shtresës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ndërlikohet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mukoza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Barretit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zëvendësimin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"Mukozë"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mukozës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poshtme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mukozë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egzaminimin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endoskopik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sondë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duket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kuqe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mukoza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Barretit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degjeneron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"Tumori beninj"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kancer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shprehur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thjesht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5000 persona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popullatën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1000 persona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"https://www.medinfo.al/Semundjet/Kanceri_i_ezofagut.html" \o "Kanceri i ezofagut (Karcinoma e ezofagut)"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kancer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ezofagut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02B88E3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712F14EC" w14:textId="77777777" w:rsidR="00A15AA2" w:rsidRDefault="00A15AA2" w:rsidP="00A15AA2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366" w:anchor="collapse-2_268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Diagnoza</w:t>
        </w:r>
        <w:proofErr w:type="spellEnd"/>
      </w:hyperlink>
    </w:p>
    <w:p w14:paraId="3642A53C" w14:textId="6320E496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67" w:tgtFrame="_blank" w:tooltip="Sëmundja e refluksit: gastroskopia tregon inflamacion të ezofagut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Sëmundja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refluksit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gastroskopia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tregon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inflamacion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ezofagut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35C9C03F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gastro-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ezofageal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(SRGE)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 </w:t>
      </w:r>
      <w:hyperlink r:id="rId368" w:tooltip="Gastroenterolog-hepatologu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gastro-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hepatolog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17E0F560" w14:textId="77777777" w:rsidR="00A15AA2" w:rsidRPr="00F6025D" w:rsidRDefault="00A15AA2" w:rsidP="00516FFB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C32181A" w14:textId="77777777" w:rsidR="00A15AA2" w:rsidRPr="00F6025D" w:rsidRDefault="00A15AA2" w:rsidP="00516FFB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Informacionin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shenjave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alarmit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gjoks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"https://www.medinfo.al/Simptomat/Renia_ne_peshe.html" \o "Rënia në peshë (Humbja e peshës, Dobësimi, Pesha e pamjaftueshme, Kaheksia)"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rënia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peshë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hyperlink r:id="rId369" w:tooltip="Anemia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anemia</w:t>
        </w:r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8D36814" w14:textId="77777777" w:rsidR="00A15AA2" w:rsidRPr="00F6025D" w:rsidRDefault="00A15AA2" w:rsidP="00516FFB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aciditetit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14C7773" w14:textId="77777777" w:rsidR="00A15AA2" w:rsidRPr="00F6025D" w:rsidRDefault="00A15AA2" w:rsidP="00516FFB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hyperlink r:id="rId370" w:tooltip="Gastroskopi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Gastroskopinë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eksplorimi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sondë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"https://www.medinfo.al/Sistemi_i_trejtjes/Zorra_e_holle/" \o "Zorra e hollë"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zorrës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hollë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materialit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"https://www.medinfo.al/Ekzaminimet/Biopsia.html" \o "Biopsia, Ekzaminimi histologjik, Ekzaminimi mikroskopik"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biopsi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6D8F2262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2726FEDE" w14:textId="77777777" w:rsidR="00A15AA2" w:rsidRDefault="00A15AA2" w:rsidP="00A15AA2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371" w:anchor="collapse-2_268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Trajtimi</w:t>
        </w:r>
        <w:proofErr w:type="spellEnd"/>
      </w:hyperlink>
    </w:p>
    <w:p w14:paraId="1E0C5401" w14:textId="31571B5E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72" w:tgtFrame="_blank" w:tooltip="Sëmundja e refluksit: medikamente frenuese të aciditetit dhe ushqyerje e kujdesshme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Sëmundja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refluksit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medikamente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frenuese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aciditetit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dhe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ushqyerje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kujdesshme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59FF7D88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gastro-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ezofageal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(SRGE)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trajtohet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medikamente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ndërhyrje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kirurgjikale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7FBC13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745EED6E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Fiksimi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sfinkterit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gastro-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ezofageal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"https://www.medinfo.al/Ekzaminimet/Laparoskopia.html" \o "Laparoskopia, Celioskopia"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celioskopisë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"Radiofrekuenca"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trajtimi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nëpërmjet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radiofrekuencës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cikatrizimin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bashkohet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Teknikat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bipolimereve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vendosja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protezave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efikasitetin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8C78E91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argument,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studime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konstatuar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përmirësime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përshkruhet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shkallën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sfinkterit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lidh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ekspertët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këshillojnë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radiofrekuencës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endoskopisë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AB54963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Medikamentet</w:t>
      </w:r>
      <w:proofErr w:type="spellEnd"/>
    </w:p>
    <w:p w14:paraId="37CD266B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73" w:tooltip="Frenuesit e pompës protonik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Frenuesit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pompës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protonike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 (IPP):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përfaqësojnë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efikas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shqetësimet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ngrënies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para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ngrënies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arrihet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gradualisht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Nuk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konstatuar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padëshiruar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"https://www.medinfo.al/Semundjet/Kanceri_i_stomakut.html" \o "Kanceri i stomakut"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kanceri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stomakut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afatgjatë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Pas 5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"Vitamina B12"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vitaminës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B12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447AD56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374" w:tooltip="Antihistaminikë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Antihistaminikët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H2</w:t>
        </w:r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bllokojnë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stimuluar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"Histamina"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histamina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efikase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4-8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70%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gastrik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bllokohet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orëshe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manifestohet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familjarizimi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to,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reaguar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klasë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pamjaftueshëm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"https://www.medinfo.al/Semundjet/Ezofagiti.html" \o "Ezofagiti (Inflamacioni i ezofagut)"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inflamacioni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ezofagut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rikthimit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konsiderohen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efikase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CD1AD9B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Operacionet</w:t>
      </w:r>
      <w:proofErr w:type="spellEnd"/>
    </w:p>
    <w:p w14:paraId="72FE0CB1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lastRenderedPageBreak/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kirurgjikal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SRGE-s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konfirmuara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reaguar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mjaftueshëm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Operacioni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përforcimin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sfinkterit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diferencës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korrigjimin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hernies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diafragmës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966D708" w14:textId="431EBC71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D8C5F9" w14:textId="1B292817" w:rsidR="00EF38F4" w:rsidRPr="008D6608" w:rsidRDefault="00A15AA2" w:rsidP="00A15AA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hyperlink r:id="rId375" w:anchor="collapse-2_268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mundshme</w:t>
        </w:r>
        <w:proofErr w:type="spellEnd"/>
      </w:hyperlink>
    </w:p>
    <w:p w14:paraId="45DBE679" w14:textId="7CE3EBC4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ndërlikimet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gastro-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ezofageal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(SRGE)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202599AF" w14:textId="77777777" w:rsidR="00A15AA2" w:rsidRPr="00F6025D" w:rsidRDefault="00A15AA2" w:rsidP="00516FFB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"https://www.medinfo.al/Semundjet/Ezofagiti.html" \o "Ezofagiti (Inflamacioni i ezofagut)"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ezofagiti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kthimit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urthi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djegia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"https://www.medinfo.al/Simptomat/Disfagia.html" \o "Disfagia (Dhimbjet gjatë gëlltitjes, Çrregullimi i gëlltitjes, Vështirësia në gëlltitje)"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vështirësia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gëlltitje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D858D5D" w14:textId="77777777" w:rsidR="00A15AA2" w:rsidRPr="00F6025D" w:rsidRDefault="00A15AA2" w:rsidP="00516FFB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proçesit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riparues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ngushtimi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metaplazia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Barret,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jonormale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poshtme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678D0ADD" w14:textId="77777777" w:rsidR="00A15AA2" w:rsidRPr="00F6025D" w:rsidRDefault="00A15AA2" w:rsidP="00516FFB">
      <w:pPr>
        <w:pStyle w:val="NoSpacing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Manifestimet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ezofagut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astma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</w:t>
      </w:r>
      <w:hyperlink r:id="rId376" w:tooltip="Laringiti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laringiti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laringut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4A9E900" w14:textId="56F1017E" w:rsidR="00A15AA2" w:rsidRPr="00F6025D" w:rsidRDefault="00A15AA2" w:rsidP="00A15AA2">
      <w:pPr>
        <w:pStyle w:val="NoSpacing"/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</w:pPr>
      <w:proofErr w:type="spellStart"/>
      <w:r w:rsidRPr="00F6025D"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  <w:t>Koliti</w:t>
      </w:r>
      <w:proofErr w:type="spellEnd"/>
      <w:r w:rsidRPr="00F6025D"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iCs/>
          <w:sz w:val="28"/>
          <w:szCs w:val="24"/>
          <w:u w:val="single"/>
        </w:rPr>
        <w:t>ulçeroz</w:t>
      </w:r>
      <w:proofErr w:type="spellEnd"/>
    </w:p>
    <w:p w14:paraId="664C9F0F" w14:textId="3C62FCEA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Koliti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"https://www.medinfo.al/Semundjet/Kanceri_i_zorres_se_trashe.html" \o "Kanceri i zorrës së trashë (Kanceri i kolonit dhe rektumit)"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zorrës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trashë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</w:rPr>
        <w:t>koloni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"https://www.medinfo.al/Semundjet/Kanceri_i_zorres_se_trashe.html" \o "Kanceri i zorrës së trashë (Kanceri i kolonit dhe rektumit)"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rektumit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</w:rPr>
        <w:t>pjesa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fundore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kolonin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inflamacion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ulçeracione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gërryerje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shtresës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brendshme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quhet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"Mukozë"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mukozë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shërbejnë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burim</w:t>
      </w:r>
      <w:proofErr w:type="spellEnd"/>
      <w:r w:rsidR="008D66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608">
        <w:rPr>
          <w:rFonts w:ascii="Times New Roman" w:hAnsi="Times New Roman" w:cs="Times New Roman"/>
          <w:sz w:val="24"/>
        </w:rPr>
        <w:t>i</w:t>
      </w:r>
      <w:proofErr w:type="spellEnd"/>
      <w:r w:rsidR="008D66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608">
        <w:rPr>
          <w:rFonts w:ascii="Times New Roman" w:hAnsi="Times New Roman" w:cs="Times New Roman"/>
          <w:sz w:val="24"/>
        </w:rPr>
        <w:t>hemorragjisë</w:t>
      </w:r>
      <w:proofErr w:type="spellEnd"/>
      <w:r w:rsidR="008D6608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8D6608">
        <w:rPr>
          <w:rFonts w:ascii="Times New Roman" w:hAnsi="Times New Roman" w:cs="Times New Roman"/>
          <w:sz w:val="24"/>
        </w:rPr>
        <w:t>gjakderdhjes</w:t>
      </w:r>
      <w:proofErr w:type="spellEnd"/>
      <w:r w:rsidR="008D6608">
        <w:rPr>
          <w:rFonts w:ascii="Times New Roman" w:hAnsi="Times New Roman" w:cs="Times New Roman"/>
          <w:sz w:val="24"/>
        </w:rPr>
        <w:t>).</w:t>
      </w:r>
    </w:p>
    <w:p w14:paraId="5FE5137D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Ecuria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episode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shenjave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klasike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episode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zgjasin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përsëriten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Ndërmjet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episodeve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periudha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Dallimi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kolitit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Kron ka </w:t>
      </w:r>
      <w:proofErr w:type="spellStart"/>
      <w:r w:rsidRPr="00F6025D">
        <w:rPr>
          <w:rFonts w:ascii="Times New Roman" w:hAnsi="Times New Roman" w:cs="Times New Roman"/>
          <w:sz w:val="24"/>
        </w:rPr>
        <w:t>qenë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vazhdon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mbetet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problem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drejtim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ndihmon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mjaft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ndryshe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"https://www.medinfo.al/Semundjet/Semundja_Kron.html" \o "Sëmundja Crohn (Sindroma e zorrës së inflamuar)"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sëmundja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Kron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koliti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kufizohet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trashë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"https://www.medinfo.al/Sistemi_i_trejtjes/" \o "Sistemi i tretjes"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sistemit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tretjes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247EED99" w14:textId="3F41E246" w:rsidR="00A15AA2" w:rsidRPr="008D6608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moshë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20-40 </w:t>
      </w:r>
      <w:proofErr w:type="spellStart"/>
      <w:r w:rsidRPr="00F6025D">
        <w:rPr>
          <w:rFonts w:ascii="Times New Roman" w:hAnsi="Times New Roman" w:cs="Times New Roman"/>
          <w:sz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"Asimptomatik"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asimptomatikë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 (pa </w:t>
      </w:r>
      <w:proofErr w:type="spellStart"/>
      <w:r w:rsidRPr="00F6025D">
        <w:rPr>
          <w:rFonts w:ascii="Times New Roman" w:hAnsi="Times New Roman" w:cs="Times New Roman"/>
          <w:sz w:val="24"/>
        </w:rPr>
        <w:t>shqetësime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periudha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episodeve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koliti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</w:t>
      </w:r>
      <w:r w:rsidR="008D6608">
        <w:rPr>
          <w:rFonts w:ascii="Times New Roman" w:hAnsi="Times New Roman" w:cs="Times New Roman"/>
          <w:sz w:val="24"/>
        </w:rPr>
        <w:t>siderohet</w:t>
      </w:r>
      <w:proofErr w:type="spellEnd"/>
      <w:r w:rsidR="008D66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608">
        <w:rPr>
          <w:rFonts w:ascii="Times New Roman" w:hAnsi="Times New Roman" w:cs="Times New Roman"/>
          <w:sz w:val="24"/>
        </w:rPr>
        <w:t>një</w:t>
      </w:r>
      <w:proofErr w:type="spellEnd"/>
      <w:r w:rsidR="008D66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D6608">
        <w:rPr>
          <w:rFonts w:ascii="Times New Roman" w:hAnsi="Times New Roman" w:cs="Times New Roman"/>
          <w:sz w:val="24"/>
        </w:rPr>
        <w:t>sëmundje</w:t>
      </w:r>
      <w:proofErr w:type="spellEnd"/>
      <w:r w:rsidR="008D6608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8D6608">
        <w:rPr>
          <w:rFonts w:ascii="Times New Roman" w:hAnsi="Times New Roman" w:cs="Times New Roman"/>
          <w:sz w:val="24"/>
        </w:rPr>
        <w:t>rëndë</w:t>
      </w:r>
      <w:proofErr w:type="spellEnd"/>
      <w:r w:rsidR="008D6608">
        <w:rPr>
          <w:rFonts w:ascii="Times New Roman" w:hAnsi="Times New Roman" w:cs="Times New Roman"/>
          <w:sz w:val="24"/>
        </w:rPr>
        <w:t>.</w:t>
      </w:r>
    </w:p>
    <w:p w14:paraId="5D92656E" w14:textId="77777777" w:rsidR="008D6608" w:rsidRDefault="008D6608" w:rsidP="00A15AA2">
      <w:pPr>
        <w:pStyle w:val="NoSpacing"/>
      </w:pPr>
    </w:p>
    <w:p w14:paraId="3DC40716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377" w:anchor="collapse-2_68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Shkaqet</w:t>
        </w:r>
        <w:proofErr w:type="spellEnd"/>
      </w:hyperlink>
    </w:p>
    <w:p w14:paraId="24509D80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kolitit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saktësisht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Dyshohet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trashëgimia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familjare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psiqikë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drejtim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konsiderohen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anomalitë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"javascript:;" \o "Sistemi imunitar"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sistemit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imunitar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</w:rPr>
        <w:t>mbrojtës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ambientin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3B70E6B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8"/>
        </w:rPr>
      </w:pPr>
      <w:hyperlink r:id="rId378" w:anchor="collapse-2_68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u w:val="none"/>
          </w:rPr>
          <w:t>Simptomat</w:t>
        </w:r>
        <w:proofErr w:type="spellEnd"/>
      </w:hyperlink>
    </w:p>
    <w:p w14:paraId="60B0ED52" w14:textId="7FA0BE44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hyperlink r:id="rId379" w:tgtFrame="_blank" w:tooltip="Koliti ulçeroz: dhimbje e paqartë e zorrëve, diarre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Koliti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ulçeroz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dhimbje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paqartë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zorrëve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diarre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.</w:t>
        </w:r>
      </w:hyperlink>
    </w:p>
    <w:p w14:paraId="7E8D4371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Problemet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lidhura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zorrët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origjinë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papërcaktuar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zgjasin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konsultim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specialist gastro-</w:t>
      </w:r>
      <w:proofErr w:type="spellStart"/>
      <w:r w:rsidRPr="00F6025D">
        <w:rPr>
          <w:rFonts w:ascii="Times New Roman" w:hAnsi="Times New Roman" w:cs="Times New Roman"/>
          <w:sz w:val="24"/>
        </w:rPr>
        <w:t>enterolog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C615265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karakteristike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kolitit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përmendim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0CA2A86A" w14:textId="77777777" w:rsidR="00A15AA2" w:rsidRPr="00F6025D" w:rsidRDefault="00A15AA2" w:rsidP="00516FFB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Fillimi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</w:t>
      </w:r>
      <w:proofErr w:type="spellEnd"/>
    </w:p>
    <w:p w14:paraId="57239511" w14:textId="77777777" w:rsidR="00A15AA2" w:rsidRPr="00F6025D" w:rsidRDefault="00A15AA2" w:rsidP="00516FFB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</w:rPr>
      </w:pPr>
      <w:hyperlink r:id="rId380" w:tooltip="Dhimbjet e barkut (Kriza e barkut, Dhimbja e stomakut, Abdomeni aku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Dhimbje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përhapura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gjithë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barkun</w:t>
        </w:r>
        <w:proofErr w:type="spellEnd"/>
      </w:hyperlink>
    </w:p>
    <w:p w14:paraId="0B1A8D9D" w14:textId="77777777" w:rsidR="00A15AA2" w:rsidRPr="00F6025D" w:rsidRDefault="00A15AA2" w:rsidP="00516FFB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karakteristikat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episode </w:t>
      </w:r>
      <w:proofErr w:type="spellStart"/>
      <w:r w:rsidRPr="00F6025D">
        <w:rPr>
          <w:rFonts w:ascii="Times New Roman" w:hAnsi="Times New Roman" w:cs="Times New Roman"/>
          <w:sz w:val="24"/>
        </w:rPr>
        <w:t>shpërthyese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Shfaqja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diarresë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20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praninë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"https://www.medinfo.al/Simptomat/Gjaku_ne_fece.html" \o "Gjaku në feçe (Feçe me gjak, Jashtëqitje me gjak, Feçe e zezë, Gjakderdhje rektale, Gjakderdhje anale, Melena)"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gjakut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feçe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</w:rPr>
        <w:t>jashtëqitje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sugjeron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shpërthim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inflamator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>: </w:t>
      </w:r>
      <w:proofErr w:type="spellStart"/>
      <w:r>
        <w:fldChar w:fldCharType="begin"/>
      </w:r>
      <w:r>
        <w:instrText>HYPERLINK "https://www.medinfo.al/Simptomat/Ethja.html" \o "Ethja (Hipertermia, Ngritja e temperaturës trupore, Pireksia)"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ethja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dobësia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trupore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"https://www.medinfo.al/Simptomat/Lodhja.html" \o "Lodhja (Këputja, Dobësia trupore,Rraskapitja)"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lodhja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"https://www.medinfo.al/Simptomat/Zbehtesia.html" \o "Zbehtësia (Hije e zbehtë, Lëkurë e zbehtë)"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zbehja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lëkurës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14B76ABF" w14:textId="77777777" w:rsidR="00A15AA2" w:rsidRPr="00F6025D" w:rsidRDefault="00A15AA2" w:rsidP="00516FFB">
      <w:pPr>
        <w:pStyle w:val="NoSpacing"/>
        <w:numPr>
          <w:ilvl w:val="0"/>
          <w:numId w:val="63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Mund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kyçeve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artriti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syve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B86E964" w14:textId="77777777" w:rsidR="00A15AA2" w:rsidRDefault="00A15AA2" w:rsidP="00A15AA2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  <w:u w:val="none"/>
        </w:rPr>
      </w:pPr>
      <w:hyperlink r:id="rId381" w:anchor="collapse-2_68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Diagnoza</w:t>
        </w:r>
        <w:proofErr w:type="spellEnd"/>
      </w:hyperlink>
    </w:p>
    <w:p w14:paraId="61B49085" w14:textId="3E3E46C4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hyperlink r:id="rId382" w:tgtFrame="_blank" w:tooltip="Koliti ulçeroz: kolonoskopia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Koliti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ulçeroz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kolonoskopia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.</w:t>
        </w:r>
      </w:hyperlink>
    </w:p>
    <w:p w14:paraId="67192D6F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Diagnostikimi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kolitit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proçedura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4BF0E379" w14:textId="77777777" w:rsidR="00A15AA2" w:rsidRPr="00F6025D" w:rsidRDefault="00A15AA2" w:rsidP="00516FFB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Njohja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mjekut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specialist me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353853A" w14:textId="77777777" w:rsidR="00A15AA2" w:rsidRPr="00F6025D" w:rsidRDefault="00A15AA2" w:rsidP="00516FFB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</w:rPr>
      </w:pPr>
      <w:hyperlink r:id="rId383" w:tooltip="Analiza e feçeve, Analiza e mostrës së jashtëqitjeve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Analiza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feçeve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vlerësimin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pranisë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baktereve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paraziteve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62AEDF7" w14:textId="77777777" w:rsidR="00A15AA2" w:rsidRPr="00F6025D" w:rsidRDefault="00A15AA2" w:rsidP="00516FFB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</w:rPr>
      </w:pPr>
      <w:hyperlink r:id="rId384" w:tooltip="Kolonoskopia, Ekzaminimi endoskopik i zorrës së trashë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Kolonoskopia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eksplorimin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hollësishëm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materialit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mukoza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egzaminimit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mikroskopik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"https://www.medinfo.al/Ekzaminimet/Biopsia.html" \o "Biopsia, Ekzaminimi histologjik, Ekzaminimi mikroskopik"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biopsisë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).</w:t>
      </w:r>
    </w:p>
    <w:p w14:paraId="17F80C27" w14:textId="77777777" w:rsidR="00A15AA2" w:rsidRPr="00F6025D" w:rsidRDefault="00A15AA2" w:rsidP="00516FFB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Radiografia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kolonit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ndihmën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"https://www.medinfo.al/Semundjet/Ulcera_e_stomakut_dhe_e_duodenit.html" \o "Lënda e kontrastit"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lëndëve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kontrastit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21F6EB78" w14:textId="77777777" w:rsidR="00A15AA2" w:rsidRPr="00F6025D" w:rsidRDefault="00A15AA2" w:rsidP="00516FFB">
      <w:pPr>
        <w:pStyle w:val="NoSpacing"/>
        <w:numPr>
          <w:ilvl w:val="0"/>
          <w:numId w:val="64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Dozimi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markuesve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treguesve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inflamacionit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8B41005" w14:textId="77777777" w:rsidR="00A15AA2" w:rsidRDefault="00A15AA2" w:rsidP="00A15AA2">
      <w:pPr>
        <w:pStyle w:val="NoSpacing"/>
        <w:rPr>
          <w:rStyle w:val="Hyperlink"/>
          <w:rFonts w:ascii="Times New Roman" w:hAnsi="Times New Roman" w:cs="Times New Roman"/>
          <w:b/>
          <w:bCs/>
          <w:color w:val="auto"/>
          <w:sz w:val="24"/>
          <w:u w:val="none"/>
        </w:rPr>
      </w:pPr>
      <w:hyperlink r:id="rId385" w:anchor="collapse-2_68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Trajtimi</w:t>
        </w:r>
        <w:proofErr w:type="spellEnd"/>
      </w:hyperlink>
    </w:p>
    <w:p w14:paraId="4ED756D9" w14:textId="200983AC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hyperlink r:id="rId386" w:tgtFrame="_blank" w:tooltip="Koliti ulçeroz: trajtimi me medikamente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Koliti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ulçeroz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trajtimi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me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medikamente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.</w:t>
        </w:r>
      </w:hyperlink>
    </w:p>
    <w:p w14:paraId="362BA42A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Intensiteti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kolitit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rëndësisë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episodeve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shpërthyese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E </w:t>
      </w:r>
      <w:proofErr w:type="spellStart"/>
      <w:r w:rsidRPr="00F6025D">
        <w:rPr>
          <w:rFonts w:ascii="Times New Roman" w:hAnsi="Times New Roman" w:cs="Times New Roman"/>
          <w:sz w:val="24"/>
        </w:rPr>
        <w:t>shprehur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thjesht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gjaku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feçe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ethja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intensiv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4345B739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/>
          <w:bCs/>
          <w:sz w:val="24"/>
        </w:rPr>
      </w:pPr>
      <w:r w:rsidRPr="00F6025D">
        <w:rPr>
          <w:rFonts w:ascii="Times New Roman" w:hAnsi="Times New Roman" w:cs="Times New Roman"/>
          <w:b/>
          <w:bCs/>
          <w:sz w:val="24"/>
        </w:rPr>
        <w:t xml:space="preserve">Masat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përgjithshme</w:t>
      </w:r>
      <w:proofErr w:type="spellEnd"/>
    </w:p>
    <w:p w14:paraId="6492E8FC" w14:textId="77777777" w:rsidR="00A15AA2" w:rsidRPr="00F6025D" w:rsidRDefault="00A15AA2" w:rsidP="00516FFB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diarresë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humbje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mëdha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kompensohet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situata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sasive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mëdha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</w:p>
    <w:p w14:paraId="7300FF3C" w14:textId="77777777" w:rsidR="00A15AA2" w:rsidRPr="00F6025D" w:rsidRDefault="00A15AA2" w:rsidP="00516FFB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stadin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regjim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konsumim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varfra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sheqerna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"Fibrat ushqimore"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fibra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084C8C06" w14:textId="77777777" w:rsidR="00A15AA2" w:rsidRPr="00F6025D" w:rsidRDefault="00A15AA2" w:rsidP="00516FFB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Rekomandime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dietetike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</w:rPr>
        <w:t>dietolog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modifikimin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regjimit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ushqimor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>. 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Kujdes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:</w:t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hemorragjitë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defiçit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"https://www.medinfo.al/Semundjet/Anemia.html" \o "Anemia"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anemi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7BA472F4" w14:textId="77777777" w:rsidR="00A15AA2" w:rsidRPr="00F6025D" w:rsidRDefault="00A15AA2" w:rsidP="00516FFB">
      <w:pPr>
        <w:pStyle w:val="NoSpacing"/>
        <w:numPr>
          <w:ilvl w:val="0"/>
          <w:numId w:val="6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Ndërprerje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</w:p>
    <w:p w14:paraId="6EDB045B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Pjesa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episodeve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kushte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shtëpie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Shtrimi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spital </w:t>
      </w:r>
      <w:proofErr w:type="spellStart"/>
      <w:r w:rsidRPr="00F6025D">
        <w:rPr>
          <w:rFonts w:ascii="Times New Roman" w:hAnsi="Times New Roman" w:cs="Times New Roman"/>
          <w:sz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humbje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sasive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mëdha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diarre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 </w:t>
      </w:r>
      <w:proofErr w:type="spellStart"/>
      <w:r w:rsidRPr="00F6025D">
        <w:rPr>
          <w:rFonts w:ascii="Times New Roman" w:hAnsi="Times New Roman" w:cs="Times New Roman"/>
          <w:sz w:val="24"/>
        </w:rPr>
        <w:t>anemi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rrugë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venoze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34311DD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Medikamentet</w:t>
      </w:r>
      <w:proofErr w:type="spellEnd"/>
    </w:p>
    <w:p w14:paraId="1F114067" w14:textId="77777777" w:rsidR="00A15AA2" w:rsidRPr="00F6025D" w:rsidRDefault="00A15AA2" w:rsidP="00516FFB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hyperlink r:id="rId387" w:tooltip="Antiinflamatorë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Medikamentet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anti-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inflamatore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kapsulave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"Klizma"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klizmave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lëshojnë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trashë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mundësojnë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zgjatjen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intervaleve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episodeve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inflamatore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3E05F38" w14:textId="77777777" w:rsidR="00A15AA2" w:rsidRPr="00F6025D" w:rsidRDefault="00A15AA2" w:rsidP="00516FFB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episodeve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kortizonit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tabletave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suposteve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klizmave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1B1E334" w14:textId="77777777" w:rsidR="00A15AA2" w:rsidRPr="00F6025D" w:rsidRDefault="00A15AA2" w:rsidP="00516FFB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Kur </w:t>
      </w: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përparon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shpejt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nevojitet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frenuesve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imunitetit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"javascript:;" \o "Medikamentet imunosupresore"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imunosupresorëve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shoqëruar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kontrollin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065FF1C" w14:textId="77777777" w:rsidR="00A15AA2" w:rsidRPr="00F6025D" w:rsidRDefault="00A15AA2" w:rsidP="00516FFB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hyperlink r:id="rId388" w:tooltip="Probiotikë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Probiotikët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: </w:t>
      </w:r>
      <w:proofErr w:type="spellStart"/>
      <w:r w:rsidRPr="00F6025D">
        <w:rPr>
          <w:rFonts w:ascii="Times New Roman" w:hAnsi="Times New Roman" w:cs="Times New Roman"/>
          <w:sz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shoqërues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baktereve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</w:rPr>
        <w:t>patogjene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ka </w:t>
      </w:r>
      <w:proofErr w:type="spellStart"/>
      <w:r w:rsidRPr="00F6025D">
        <w:rPr>
          <w:rFonts w:ascii="Times New Roman" w:hAnsi="Times New Roman" w:cs="Times New Roman"/>
          <w:sz w:val="24"/>
        </w:rPr>
        <w:t>rezultuar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pozitiv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florën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mikrobiale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</w:rPr>
        <w:t>përmirësuar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3F89804" w14:textId="77777777" w:rsidR="00A15AA2" w:rsidRPr="00F6025D" w:rsidRDefault="00A15AA2" w:rsidP="00516FFB">
      <w:pPr>
        <w:pStyle w:val="NoSpacing"/>
        <w:numPr>
          <w:ilvl w:val="0"/>
          <w:numId w:val="66"/>
        </w:numPr>
        <w:rPr>
          <w:rFonts w:ascii="Times New Roman" w:hAnsi="Times New Roman" w:cs="Times New Roman"/>
          <w:sz w:val="24"/>
        </w:rPr>
      </w:pPr>
      <w:hyperlink r:id="rId389" w:tooltip="Preparatet me bazë hekuri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Preparatet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me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bazë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hekuri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"Kalciumi (Ca)"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kalciumi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"Vitamina D"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vitamine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D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dëmtimeve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kockore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kortizonikë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2EC7677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Kirurgjia</w:t>
      </w:r>
      <w:proofErr w:type="spellEnd"/>
    </w:p>
    <w:p w14:paraId="7489A917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Ndryshe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Kron, </w:t>
      </w:r>
      <w:proofErr w:type="spellStart"/>
      <w:r w:rsidRPr="00F6025D">
        <w:rPr>
          <w:rFonts w:ascii="Times New Roman" w:hAnsi="Times New Roman" w:cs="Times New Roman"/>
          <w:sz w:val="24"/>
        </w:rPr>
        <w:t>koliti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Ndërhyrja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quhet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"Kolektomia"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kolektomi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</w:rPr>
        <w:t>heqje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kolonit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Duhet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peshohen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përfitimet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rreziqet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ndërhyrjeje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përpara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merret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Gjithsesi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teknikat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reja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lejojnë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ruajtjen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"javascript:;" \o "Sfinkterët analë"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sfinkterit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anal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jashtëqitjen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natyrale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duke </w:t>
      </w:r>
      <w:proofErr w:type="spellStart"/>
      <w:r w:rsidRPr="00F6025D">
        <w:rPr>
          <w:rFonts w:ascii="Times New Roman" w:hAnsi="Times New Roman" w:cs="Times New Roman"/>
          <w:sz w:val="24"/>
        </w:rPr>
        <w:t>evituar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vendosjen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sfinkteri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artificial. </w:t>
      </w:r>
    </w:p>
    <w:p w14:paraId="6028CCEB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Këshillimi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psikoterapeutik</w:t>
      </w:r>
      <w:proofErr w:type="spellEnd"/>
    </w:p>
    <w:p w14:paraId="184A2D10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kolitit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ulçeroz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negativisht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cilësinë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jetës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këshillimi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psikoterapistin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përgatitur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përshtatet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bashkëjetuar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</w:p>
    <w:p w14:paraId="70AF828C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</w:p>
    <w:p w14:paraId="1830167E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/>
          <w:bCs/>
          <w:sz w:val="24"/>
        </w:rPr>
      </w:pPr>
      <w:hyperlink r:id="rId390" w:anchor="collapse-2_68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mundshme</w:t>
        </w:r>
        <w:proofErr w:type="spellEnd"/>
      </w:hyperlink>
    </w:p>
    <w:p w14:paraId="07DBAD54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Ndërlikimet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lehta</w:t>
      </w:r>
      <w:proofErr w:type="spellEnd"/>
    </w:p>
    <w:p w14:paraId="119522EB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kufizuar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"https://www.medinfo.al/Sistemi_i_trejtjes/Rektum/" \o "Rektumi"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rektum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ecuria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jetëgjatësia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normale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vazhdueshëm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korrekt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lejon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pothuajse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normale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  <w:r w:rsidRPr="00F6025D">
        <w:rPr>
          <w:rFonts w:ascii="Times New Roman" w:hAnsi="Times New Roman" w:cs="Times New Roman"/>
          <w:sz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inflamuar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"https://www.medinfo.al/Semundjet/Ulcera_e_stomakut_dhe_e_duodenit.html" \o "Zorra e trashë"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zorrës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trashë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formohen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abcese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hyperlink r:id="rId391" w:tooltip="Fistula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fistula</w:t>
        </w:r>
      </w:hyperlink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ndërhyrjes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1695C14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Ndërlikimet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rënda</w:t>
      </w:r>
      <w:proofErr w:type="spellEnd"/>
    </w:p>
    <w:p w14:paraId="61FE2269" w14:textId="77777777" w:rsidR="00A15AA2" w:rsidRPr="00F6025D" w:rsidRDefault="00A15AA2" w:rsidP="00516FFB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Çarja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shpimi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e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dobësimit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tendosjes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grumbullimit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gazrave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hapësirën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D7B0A5B" w14:textId="77777777" w:rsidR="00A15AA2" w:rsidRPr="00F6025D" w:rsidRDefault="00A15AA2" w:rsidP="00516FFB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</w:rPr>
      </w:pPr>
      <w:hyperlink r:id="rId392" w:tooltip="Megakolon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Megakoloni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</w:rPr>
        <w:t>zgjerimi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segment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 w:rsidRPr="00F6025D">
        <w:rPr>
          <w:rFonts w:ascii="Times New Roman" w:hAnsi="Times New Roman" w:cs="Times New Roman"/>
          <w:sz w:val="24"/>
        </w:rPr>
        <w:t>shpimi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cipës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hemorragjisë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4493AB3" w14:textId="77777777" w:rsidR="00A15AA2" w:rsidRPr="00F6025D" w:rsidRDefault="00A15AA2" w:rsidP="00516FFB">
      <w:pPr>
        <w:pStyle w:val="NoSpacing"/>
        <w:numPr>
          <w:ilvl w:val="0"/>
          <w:numId w:val="67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Pas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vitesh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ecurie, </w:t>
      </w:r>
      <w:proofErr w:type="spellStart"/>
      <w:r w:rsidRPr="00F6025D">
        <w:rPr>
          <w:rFonts w:ascii="Times New Roman" w:hAnsi="Times New Roman" w:cs="Times New Roman"/>
          <w:sz w:val="24"/>
        </w:rPr>
        <w:t>inflamacionet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zhvillimi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"https://www.medinfo.al/Semundjet/Kanceri_i_zorres_se_trashe.html"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kancerit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zorrës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mjaft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kontrolleve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rregullta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kolonoskopi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"https://www.medinfo.al/Ekzaminimet/Biopsia.html" \o "Biopsia, Ekzaminimi histologjik, Ekzaminimi mikroskopik"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biopsi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marrë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zorra e </w:t>
      </w:r>
      <w:proofErr w:type="spellStart"/>
      <w:r w:rsidRPr="00F6025D">
        <w:rPr>
          <w:rFonts w:ascii="Times New Roman" w:hAnsi="Times New Roman" w:cs="Times New Roman"/>
          <w:sz w:val="24"/>
        </w:rPr>
        <w:t>trashë</w:t>
      </w:r>
      <w:proofErr w:type="spellEnd"/>
    </w:p>
    <w:p w14:paraId="71CE4B28" w14:textId="2AD46893" w:rsidR="00A15AA2" w:rsidRPr="00F6025D" w:rsidRDefault="00A15AA2" w:rsidP="00A15AA2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Dhimbjet</w:t>
      </w:r>
      <w:proofErr w:type="spellEnd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e </w:t>
      </w:r>
      <w:proofErr w:type="spellStart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barkut</w:t>
      </w:r>
      <w:proofErr w:type="spellEnd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tek</w:t>
      </w:r>
      <w:proofErr w:type="spellEnd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te</w:t>
      </w:r>
      <w:proofErr w:type="spellEnd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moshuarit</w:t>
      </w:r>
      <w:proofErr w:type="spellEnd"/>
    </w:p>
    <w:p w14:paraId="30F2DCA5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rezultat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irritimi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qelizave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nervore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vendosura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sipërfaqe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peritoneumit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dukshme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çrregullimeve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funksionale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700785D9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Cs/>
          <w:sz w:val="24"/>
        </w:rPr>
      </w:pPr>
      <w:hyperlink r:id="rId393" w:anchor="collapse-3_4-2" w:history="1"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Si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manifestohet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kjo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simptomë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?</w:t>
        </w:r>
      </w:hyperlink>
    </w:p>
    <w:p w14:paraId="6BA6C2DA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manifestohen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zona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sipërme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kërthizë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poshtme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kërthizë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kufizuara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vend,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përkohshme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vazhdueshme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alternim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fazave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bosh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ngrënies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konsumimit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veçanta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78E0A1F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mnifestohen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formën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goditjes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grusht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ndjesinë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therrjes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djegies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shtypjes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konstante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ngërçit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kolikës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papritur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përsëritet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vazhdueshme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intensiteti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pakësohet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pozicionit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këmbët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përkulura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lëvizjeve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kafazin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kraharorit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pjesën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brendshme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kofshëve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1F273AE1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3F0A87B4" w14:textId="77777777" w:rsidR="00A15AA2" w:rsidRPr="00F6025D" w:rsidRDefault="00A15AA2" w:rsidP="00516FFB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Ndryshimi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jashtëqitjes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diarre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kapsllëk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 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ngjyrës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feçeve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1204E68D" w14:textId="77777777" w:rsidR="00A15AA2" w:rsidRPr="00F6025D" w:rsidRDefault="00A15AA2" w:rsidP="00516FFB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përziera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vjella</w:t>
      </w:r>
      <w:proofErr w:type="spellEnd"/>
    </w:p>
    <w:p w14:paraId="610D60C0" w14:textId="77777777" w:rsidR="00A15AA2" w:rsidRPr="00F6025D" w:rsidRDefault="00A15AA2" w:rsidP="00516FFB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feçe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urinë</w:t>
      </w:r>
      <w:proofErr w:type="spellEnd"/>
    </w:p>
    <w:p w14:paraId="5945820F" w14:textId="77777777" w:rsidR="00A15AA2" w:rsidRPr="00F6025D" w:rsidRDefault="00A15AA2" w:rsidP="00516FFB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Temperaturë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lartë</w:t>
      </w:r>
      <w:proofErr w:type="spellEnd"/>
    </w:p>
    <w:p w14:paraId="5A9B7142" w14:textId="77777777" w:rsidR="00A15AA2" w:rsidRPr="00F6025D" w:rsidRDefault="00A15AA2" w:rsidP="00516FFB">
      <w:pPr>
        <w:pStyle w:val="NoSpacing"/>
        <w:numPr>
          <w:ilvl w:val="0"/>
          <w:numId w:val="68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Mungesë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oreksit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peshë</w:t>
      </w:r>
      <w:proofErr w:type="spellEnd"/>
    </w:p>
    <w:p w14:paraId="1854DBD4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Intensiteti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shkallën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ndjeshmëria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personit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vogla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gazrat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Përkundrazi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kanceri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pankreasit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A82083F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sz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vjellat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kapsllëku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"https://www.medinfo.al/Semundjet/Diarrea.html" \o "Diarrea"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diarrea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3982FD27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Urgjencat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: </w:t>
      </w:r>
      <w:proofErr w:type="spellStart"/>
      <w:r>
        <w:fldChar w:fldCharType="begin"/>
      </w:r>
      <w:r>
        <w:instrText>HYPERLINK "https://www.medinfo.al/Semundjet/Abdomeni_akut.html" \o "Abdomeni akut"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abdomeni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akut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</w:p>
    <w:p w14:paraId="713697B5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Abdomeni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përkufizohet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fortë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papritur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barku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kontraktimit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muskujve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vjellat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dobësia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gjendjen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shokut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kardio-vaskular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Abdomeni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konsiderohet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urgjencë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kushte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spitalore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666F316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bCs/>
          <w:i/>
          <w:iCs/>
          <w:sz w:val="24"/>
        </w:rPr>
        <w:t xml:space="preserve">E </w:t>
      </w:r>
      <w:proofErr w:type="spellStart"/>
      <w:r w:rsidRPr="00F6025D">
        <w:rPr>
          <w:rFonts w:ascii="Times New Roman" w:hAnsi="Times New Roman" w:cs="Times New Roman"/>
          <w:bCs/>
          <w:i/>
          <w:iCs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bCs/>
          <w:i/>
          <w:iCs/>
          <w:sz w:val="24"/>
        </w:rPr>
        <w:t>:</w:t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hani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Mund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merret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konsideratë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specifike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përcaktuar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6888868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fryrja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ndjesi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shtrëngimit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ngërçit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bark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diarre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kapsllëk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përziera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temperaturë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ulje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oreksit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EE5C975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Cs/>
          <w:sz w:val="24"/>
        </w:rPr>
      </w:pPr>
      <w:hyperlink r:id="rId394" w:anchor="collapse-3_4-3" w:history="1"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Cilat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janë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sëmundjet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që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shkaktojnë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këtë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simptomë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?</w:t>
        </w:r>
      </w:hyperlink>
    </w:p>
    <w:p w14:paraId="506E78E0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F6025D">
        <w:rPr>
          <w:rFonts w:ascii="Times New Roman" w:hAnsi="Times New Roman" w:cs="Times New Roman"/>
          <w:sz w:val="24"/>
        </w:rPr>
        <w:t>kenë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origjinën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përkohshme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stresi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fatkeqësitë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dëshpërimi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t’i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Po </w:t>
      </w:r>
      <w:proofErr w:type="spellStart"/>
      <w:r w:rsidRPr="00F6025D">
        <w:rPr>
          <w:rFonts w:ascii="Times New Roman" w:hAnsi="Times New Roman" w:cs="Times New Roman"/>
          <w:sz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sistem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nervor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ndjeshëm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sindromë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irritueshme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tilla.</w:t>
      </w:r>
    </w:p>
    <w:p w14:paraId="39200E74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Megjithatë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origjina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vlen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drejt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riprodhues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mashkullor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femëror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DD75341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ankohen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joserioze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parasysh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tjetër</w:t>
      </w:r>
      <w:proofErr w:type="spellEnd"/>
      <w:r w:rsidRPr="00F6025D">
        <w:rPr>
          <w:rFonts w:ascii="Times New Roman" w:hAnsi="Times New Roman" w:cs="Times New Roman"/>
          <w:sz w:val="24"/>
        </w:rPr>
        <w:t>, (</w:t>
      </w:r>
      <w:proofErr w:type="spellStart"/>
      <w:r w:rsidRPr="00F6025D">
        <w:rPr>
          <w:rFonts w:ascii="Times New Roman" w:hAnsi="Times New Roman" w:cs="Times New Roman"/>
          <w:sz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tregojnë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sepse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ende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ta </w:t>
      </w:r>
      <w:proofErr w:type="spellStart"/>
      <w:r w:rsidRPr="00F6025D">
        <w:rPr>
          <w:rFonts w:ascii="Times New Roman" w:hAnsi="Times New Roman" w:cs="Times New Roman"/>
          <w:sz w:val="24"/>
        </w:rPr>
        <w:t>përcaktojnë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saktësisht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Tek </w:t>
      </w:r>
      <w:proofErr w:type="spellStart"/>
      <w:r w:rsidRPr="00F6025D">
        <w:rPr>
          <w:rFonts w:ascii="Times New Roman" w:hAnsi="Times New Roman" w:cs="Times New Roman"/>
          <w:sz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stresi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shkollës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8A1B9A8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mëposhtme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rendit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alfabetik</w:t>
      </w:r>
      <w:proofErr w:type="spellEnd"/>
      <w:r w:rsidRPr="00F6025D">
        <w:rPr>
          <w:rFonts w:ascii="Times New Roman" w:hAnsi="Times New Roman" w:cs="Times New Roman"/>
          <w:sz w:val="24"/>
        </w:rPr>
        <w:t>):</w:t>
      </w:r>
    </w:p>
    <w:p w14:paraId="1F5C4217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395" w:tooltip="Aneurizma e aortës (zgjerimi i aortës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Aneurizma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aortës</w:t>
        </w:r>
        <w:proofErr w:type="spellEnd"/>
      </w:hyperlink>
    </w:p>
    <w:p w14:paraId="316040F3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396" w:tooltip="Apendisiti (Inflamacioni i apendiksi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Apendisiti</w:t>
        </w:r>
        <w:proofErr w:type="spellEnd"/>
      </w:hyperlink>
    </w:p>
    <w:p w14:paraId="54A886E3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397" w:tooltip="Bllokimi i zorrës (Ileusi, Okluzioni intestinal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Bllokimi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zorrës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ileusi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invaginimi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vegjël</w:t>
      </w:r>
      <w:proofErr w:type="spellEnd"/>
    </w:p>
    <w:p w14:paraId="604B9FC9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398" w:tooltip="Cirroza e mëlçisë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Cirroza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mëlçisë</w:t>
        </w:r>
        <w:proofErr w:type="spellEnd"/>
      </w:hyperlink>
    </w:p>
    <w:p w14:paraId="503DBC62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399" w:tooltip="Çrregullimet e tretjes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Çrregullimet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tretjes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"Salmonela"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Salmonelat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"https://www.medinfo.al/Semundjet/Salmoneloza.html" \o "Salmoneloza (Infeksioni i zorrëve nga Salmonela)"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salmoneloza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6B70D7B0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Divertikuli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divertikuloza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divertikuliti</w:t>
      </w:r>
      <w:proofErr w:type="spellEnd"/>
    </w:p>
    <w:p w14:paraId="630F5DD7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00" w:tooltip="Endometrioz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Endometrioza</w:t>
        </w:r>
        <w:proofErr w:type="spellEnd"/>
      </w:hyperlink>
    </w:p>
    <w:p w14:paraId="5F8FF851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Gurët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urinës</w:t>
      </w:r>
      <w:proofErr w:type="spellEnd"/>
    </w:p>
    <w:p w14:paraId="313614E4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Gurët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veshka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"https://www.medinfo.al/Semundjet/Guret_e_veshkave.html" \o "Gurët e veshkave (Nefrolitiaza)"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nefrolitiaza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02CC4407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01" w:tooltip="Helmime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Helmimet</w:t>
        </w:r>
        <w:proofErr w:type="spellEnd"/>
      </w:hyperlink>
    </w:p>
    <w:p w14:paraId="715A61CF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02" w:tooltip="Hemokromatoz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Hemokromatoza</w:t>
        </w:r>
        <w:proofErr w:type="spellEnd"/>
      </w:hyperlink>
    </w:p>
    <w:p w14:paraId="336734EB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Hepatiti</w:t>
      </w:r>
      <w:proofErr w:type="spellEnd"/>
    </w:p>
    <w:p w14:paraId="1965E960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03" w:tooltip="Hernia inguinale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Hernia inguinale</w:t>
        </w:r>
      </w:hyperlink>
    </w:p>
    <w:p w14:paraId="75B6BEB8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04" w:tooltip="Infarkti i miokardi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Infarkti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miokardit</w:t>
        </w:r>
        <w:proofErr w:type="spellEnd"/>
      </w:hyperlink>
    </w:p>
    <w:p w14:paraId="7EBF978B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05" w:tooltip="Infeksionet e rrugëve urinare (Inflamacionet e aparatit uro-gjenital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Infeksionet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rrugëve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urinare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urogjenital</w:t>
      </w:r>
      <w:proofErr w:type="spellEnd"/>
    </w:p>
    <w:p w14:paraId="1725B5B2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gastro-intestinal</w:t>
      </w:r>
    </w:p>
    <w:p w14:paraId="1CB82D6E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helikobakter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pilori</w:t>
      </w:r>
      <w:proofErr w:type="spellEnd"/>
    </w:p>
    <w:p w14:paraId="60B39E8A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noroviruset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"Të përzierat (Nauzea,Ndjesia e të përzierit)"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vjellat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diarrea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noroviruset</w:t>
      </w:r>
      <w:proofErr w:type="spellEnd"/>
    </w:p>
    <w:p w14:paraId="65D5FC35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tëmthit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"https://www.medinfo.al/Semundjet/Kolecistiti.html" \o "Kolecistiti (Inflamacioni i fshikëzës së tëmthit)"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kolecistiti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5D39628E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vezoreve</w:t>
      </w:r>
      <w:proofErr w:type="spellEnd"/>
    </w:p>
    <w:p w14:paraId="7D86D19A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Intoleranca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"https://www.medinfo.al/Semundjet/Alergjia_ushqimore.html" \o "Alergjia ushqimore"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alergjia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ushqimore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3823EFFD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06" w:tooltip="Kanceri pankreatik (Kanceri i pankreasi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Kanceri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pankreasit</w:t>
        </w:r>
        <w:proofErr w:type="spellEnd"/>
      </w:hyperlink>
    </w:p>
    <w:p w14:paraId="55BA9E3E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07" w:tooltip="Kanceri i stomaku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Kanceri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stomakut</w:t>
        </w:r>
        <w:proofErr w:type="spellEnd"/>
      </w:hyperlink>
    </w:p>
    <w:p w14:paraId="7355887D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Kanceri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"https://www.medinfo.al/Semundjet/Kanceri_i_zorres_se_trashe.html" \o "Kanceri i zorrës së trashë (Kanceri i kolonit dhe rektumit)"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kanceri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zorrës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trashë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rektumit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kanceri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kolo-rektal</w:t>
      </w:r>
      <w:proofErr w:type="spellEnd"/>
    </w:p>
    <w:p w14:paraId="336206B1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08" w:tooltip="Kequshqyerj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Kequshqyerja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</w:rPr>
        <w:t>ushqim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yndyrë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52A781B3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09" w:tooltip="Kolelitiaza (Gurët e tëmthi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Kolelitiaza</w:t>
        </w:r>
        <w:proofErr w:type="spellEnd"/>
      </w:hyperlink>
    </w:p>
    <w:p w14:paraId="7F27A237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10" w:tooltip="Kolikat e foshnjes (Krizat e dhimbjes, Krizat e të qarit)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Kolika</w:t>
        </w:r>
      </w:hyperlink>
      <w:r w:rsidRPr="00F6025D">
        <w:rPr>
          <w:rFonts w:ascii="Times New Roman" w:hAnsi="Times New Roman" w:cs="Times New Roman"/>
          <w:sz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sz w:val="24"/>
        </w:rPr>
        <w:t>foshnjave</w:t>
      </w:r>
      <w:proofErr w:type="spellEnd"/>
    </w:p>
    <w:p w14:paraId="2E87114A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11" w:tooltip="Koliti ulçeroz, Rekto-koliti ulçeroz hemorragjik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Koliti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ulçeroz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trashë</w:t>
      </w:r>
      <w:proofErr w:type="spellEnd"/>
    </w:p>
    <w:p w14:paraId="0EAF20B9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Menstruacionet</w:t>
      </w:r>
      <w:proofErr w:type="spellEnd"/>
    </w:p>
    <w:p w14:paraId="6F870EB4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12" w:tooltip="Pankreatiti (Inflamacioni i pankreasi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Pankreatiti</w:t>
        </w:r>
        <w:proofErr w:type="spellEnd"/>
      </w:hyperlink>
    </w:p>
    <w:p w14:paraId="2B4C03C1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13" w:tooltip="Peritoniti (Inflamacioni i peritoneumi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Peritoniti</w:t>
        </w:r>
        <w:proofErr w:type="spellEnd"/>
      </w:hyperlink>
    </w:p>
    <w:p w14:paraId="1E38E067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14" w:tooltip="Sëmundja Crohn (Sindroma e zorrës së inflamuar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Sëmundja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Kron</w:t>
        </w:r>
      </w:hyperlink>
    </w:p>
    <w:p w14:paraId="0705885E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15" w:tooltip="Shtatzënia peritoneale (Shtatzënia abdominale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Shtatzania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jashtë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mitre</w:t>
        </w:r>
        <w:proofErr w:type="spellEnd"/>
      </w:hyperlink>
    </w:p>
    <w:p w14:paraId="7A4D336B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Steatoza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"https://www.medinfo.al/Semundjet/Dhjamosja_e_melcise.html" \o "Dhjamosja e mëlçisë (Steatoza hepatike)"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steatoza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hepatike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7EBA95B1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Tifo, </w:t>
      </w:r>
      <w:proofErr w:type="spellStart"/>
      <w:r>
        <w:fldChar w:fldCharType="begin"/>
      </w:r>
      <w:r>
        <w:instrText>HYPERLINK "https://www.medinfo.al/Semundjet/Ethja_tifoide.html" \o "Ethja tifoide, Ethja paratifoide"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Paratifo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570D9106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Tumoret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gastro-</w:t>
      </w:r>
      <w:proofErr w:type="spellStart"/>
      <w:r w:rsidRPr="00F6025D">
        <w:rPr>
          <w:rFonts w:ascii="Times New Roman" w:hAnsi="Times New Roman" w:cs="Times New Roman"/>
          <w:sz w:val="24"/>
        </w:rPr>
        <w:t>intestinale</w:t>
      </w:r>
      <w:proofErr w:type="spellEnd"/>
    </w:p>
    <w:p w14:paraId="3E817869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16" w:tooltip="Ulçera e stomakut, ulçera e duodeni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Ulçera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stomakut</w:t>
        </w:r>
        <w:proofErr w:type="spellEnd"/>
      </w:hyperlink>
    </w:p>
    <w:p w14:paraId="07F516D6" w14:textId="77777777" w:rsidR="00A15AA2" w:rsidRPr="00F6025D" w:rsidRDefault="00A15AA2" w:rsidP="00516FFB">
      <w:pPr>
        <w:pStyle w:val="NoSpacing"/>
        <w:numPr>
          <w:ilvl w:val="0"/>
          <w:numId w:val="69"/>
        </w:numPr>
        <w:rPr>
          <w:rFonts w:ascii="Times New Roman" w:hAnsi="Times New Roman" w:cs="Times New Roman"/>
          <w:sz w:val="24"/>
        </w:rPr>
      </w:pPr>
      <w:hyperlink r:id="rId417" w:tooltip="Sindromi i zorrës së irritueshme (SZI, Zorra nervoze, Zorra spastike)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Zorra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irritueshme</w:t>
        </w:r>
        <w:proofErr w:type="spellEnd"/>
      </w:hyperlink>
    </w:p>
    <w:p w14:paraId="6079B62E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Cs/>
          <w:sz w:val="24"/>
        </w:rPr>
      </w:pPr>
      <w:hyperlink r:id="rId418" w:anchor="collapse-3_4-4" w:history="1"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Si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veproni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?</w:t>
        </w:r>
      </w:hyperlink>
    </w:p>
    <w:p w14:paraId="384EE385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përkohshme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viroze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intestinale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situata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menaxhohet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</w:rPr>
        <w:t>pirë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çaj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sheqer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lëng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mishi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respektohet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regjim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konsumohet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oriz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vendoset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borsë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shishe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plastike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me </w:t>
      </w:r>
      <w:proofErr w:type="spellStart"/>
      <w:r w:rsidRPr="00F6025D">
        <w:rPr>
          <w:rFonts w:ascii="Times New Roman" w:hAnsi="Times New Roman" w:cs="Times New Roman"/>
          <w:sz w:val="24"/>
        </w:rPr>
        <w:t>ujë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ngrohtë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bark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qetësuar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57B32DE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ushqyerje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e </w:t>
      </w:r>
      <w:proofErr w:type="spellStart"/>
      <w:r w:rsidRPr="00F6025D">
        <w:rPr>
          <w:rFonts w:ascii="Times New Roman" w:hAnsi="Times New Roman" w:cs="Times New Roman"/>
          <w:sz w:val="24"/>
        </w:rPr>
        <w:t>shëndetshme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yndyrë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helmim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nevojë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ushqyerjes</w:t>
      </w:r>
      <w:proofErr w:type="spellEnd"/>
      <w:r w:rsidRPr="00F6025D">
        <w:rPr>
          <w:rFonts w:ascii="Times New Roman" w:hAnsi="Times New Roman" w:cs="Times New Roman"/>
          <w:sz w:val="24"/>
        </w:rPr>
        <w:t>. </w:t>
      </w:r>
      <w:proofErr w:type="spellStart"/>
      <w:r>
        <w:fldChar w:fldCharType="begin"/>
      </w:r>
      <w:r>
        <w:instrText>HYPERLINK "javascript:;" \o "Ushtrimet relaksuese"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Ushtrimet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relaksuese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ndihmojnë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stresin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25B486A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këshilla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22F5D537" w14:textId="77777777" w:rsidR="00A15AA2" w:rsidRPr="00F6025D" w:rsidRDefault="00A15AA2" w:rsidP="00516FFB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respektohet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ushqyerje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sjellje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shëndetshme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C015621" w14:textId="77777777" w:rsidR="00A15AA2" w:rsidRPr="00F6025D" w:rsidRDefault="00A15AA2" w:rsidP="00516FFB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mjaftueshme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rriturit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2-3 litra,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mosha</w:t>
      </w:r>
      <w:proofErr w:type="spellEnd"/>
      <w:r w:rsidRPr="00F6025D">
        <w:rPr>
          <w:rFonts w:ascii="Times New Roman" w:hAnsi="Times New Roman" w:cs="Times New Roman"/>
          <w:sz w:val="24"/>
        </w:rPr>
        <w:t>).</w:t>
      </w:r>
    </w:p>
    <w:p w14:paraId="6A51FDD6" w14:textId="77777777" w:rsidR="00A15AA2" w:rsidRPr="00F6025D" w:rsidRDefault="00A15AA2" w:rsidP="00516FFB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ngrënia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sasive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vogla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rrallë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vakte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683F061" w14:textId="77777777" w:rsidR="00A15AA2" w:rsidRPr="00F6025D" w:rsidRDefault="00A15AA2" w:rsidP="00516FFB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evitohet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EA999D1" w14:textId="77777777" w:rsidR="00A15AA2" w:rsidRPr="00F6025D" w:rsidRDefault="00A15AA2" w:rsidP="00516FFB">
      <w:pPr>
        <w:pStyle w:val="NoSpacing"/>
        <w:numPr>
          <w:ilvl w:val="0"/>
          <w:numId w:val="70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kryhet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"Aktiviteti fizik"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aktivitet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fizik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sepse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lehtëson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proçesin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tretjes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B7EEC4B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Këshilla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djegësira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refluksi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gastro-</w:t>
      </w:r>
      <w:proofErr w:type="spellStart"/>
      <w:r w:rsidRPr="00F6025D">
        <w:rPr>
          <w:rFonts w:ascii="Times New Roman" w:hAnsi="Times New Roman" w:cs="Times New Roman"/>
          <w:sz w:val="24"/>
        </w:rPr>
        <w:t>ezofageal</w:t>
      </w:r>
      <w:proofErr w:type="spellEnd"/>
      <w:r w:rsidRPr="00F6025D">
        <w:rPr>
          <w:rFonts w:ascii="Times New Roman" w:hAnsi="Times New Roman" w:cs="Times New Roman"/>
          <w:sz w:val="24"/>
        </w:rPr>
        <w:t>):</w:t>
      </w:r>
    </w:p>
    <w:p w14:paraId="4F3C05BC" w14:textId="77777777" w:rsidR="00A15AA2" w:rsidRPr="00F6025D" w:rsidRDefault="00A15AA2" w:rsidP="00516FFB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shtrihen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ngrënies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CB4ED50" w14:textId="77777777" w:rsidR="00A15AA2" w:rsidRPr="00F6025D" w:rsidRDefault="00A15AA2" w:rsidP="00516FFB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F6025D">
        <w:rPr>
          <w:rFonts w:ascii="Times New Roman" w:hAnsi="Times New Roman" w:cs="Times New Roman"/>
          <w:sz w:val="24"/>
        </w:rPr>
        <w:t>orë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përpara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shtrat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401051B" w14:textId="77777777" w:rsidR="00A15AA2" w:rsidRPr="00F6025D" w:rsidRDefault="00A15AA2" w:rsidP="00516FFB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ngrejnë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kokën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shtratit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acidet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ngjiten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62DBDFE" w14:textId="77777777" w:rsidR="00A15AA2" w:rsidRPr="00F6025D" w:rsidRDefault="00A15AA2" w:rsidP="00516FFB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reduktojnë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peshën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mbipeshë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3DE834D" w14:textId="77777777" w:rsidR="00A15AA2" w:rsidRPr="00F6025D" w:rsidRDefault="00A15AA2" w:rsidP="00516FFB">
      <w:pPr>
        <w:pStyle w:val="NoSpacing"/>
        <w:numPr>
          <w:ilvl w:val="0"/>
          <w:numId w:val="71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duhan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A600C7E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Cs/>
          <w:sz w:val="24"/>
        </w:rPr>
      </w:pPr>
      <w:hyperlink r:id="rId419" w:anchor="collapse-3_4-5" w:history="1"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Kur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duhet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konsultoheni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me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mjekun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?</w:t>
        </w:r>
      </w:hyperlink>
    </w:p>
    <w:p w14:paraId="01CC30B8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konsultoheni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diarre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kalojnë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konsultoheni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patjetër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175A863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detyrueshme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konsultoheni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përkeqësohen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shpejtësi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bark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konsiderohet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urgjencë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kërcënuese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9C99184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kontaktohet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74E06498" w14:textId="77777777" w:rsidR="00A15AA2" w:rsidRPr="00F6025D" w:rsidRDefault="00A15AA2" w:rsidP="00516FFB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probleme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temperatura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vështirësia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frymëshkëmbim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vjella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diarre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F800DC8" w14:textId="77777777" w:rsidR="00A15AA2" w:rsidRPr="00F6025D" w:rsidRDefault="00A15AA2" w:rsidP="00516FFB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Gjendja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përkeqësuar</w:t>
      </w:r>
      <w:proofErr w:type="spellEnd"/>
    </w:p>
    <w:p w14:paraId="4E9DA785" w14:textId="77777777" w:rsidR="00A15AA2" w:rsidRPr="00F6025D" w:rsidRDefault="00A15AA2" w:rsidP="00516FFB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goditjeje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rrëzim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aksident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gjuajtje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11306872" w14:textId="77777777" w:rsidR="00A15AA2" w:rsidRPr="00F6025D" w:rsidRDefault="00A15AA2" w:rsidP="00516FFB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Ka </w:t>
      </w:r>
      <w:proofErr w:type="spellStart"/>
      <w:r w:rsidRPr="00F6025D">
        <w:rPr>
          <w:rFonts w:ascii="Times New Roman" w:hAnsi="Times New Roman" w:cs="Times New Roman"/>
          <w:sz w:val="24"/>
        </w:rPr>
        <w:t>mungesë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defekimit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nxjerrjes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gazrave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</w:t>
      </w:r>
      <w:proofErr w:type="spellEnd"/>
    </w:p>
    <w:p w14:paraId="092389B3" w14:textId="77777777" w:rsidR="00A15AA2" w:rsidRPr="00F6025D" w:rsidRDefault="00A15AA2" w:rsidP="00516FFB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"https://www.medinfo.al/Simptomat/Te_vjellat_me_gjak.html" \o "Të vjellat me gjak (Hematemeza, Vjellja e gjakut)"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vjella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me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gjak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</w:p>
    <w:p w14:paraId="336658EB" w14:textId="77777777" w:rsidR="00A15AA2" w:rsidRPr="00F6025D" w:rsidRDefault="00A15AA2" w:rsidP="00516FFB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Konstatohet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feçe</w:t>
      </w:r>
      <w:proofErr w:type="spellEnd"/>
    </w:p>
    <w:p w14:paraId="786DEE62" w14:textId="77777777" w:rsidR="00A15AA2" w:rsidRPr="00F6025D" w:rsidRDefault="00A15AA2" w:rsidP="00516FFB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shtatzanie</w:t>
      </w:r>
      <w:proofErr w:type="spellEnd"/>
    </w:p>
    <w:p w14:paraId="2C5F1C97" w14:textId="77777777" w:rsidR="00A15AA2" w:rsidRPr="00F6025D" w:rsidRDefault="00A15AA2" w:rsidP="00516FFB">
      <w:pPr>
        <w:pStyle w:val="NoSpacing"/>
        <w:numPr>
          <w:ilvl w:val="0"/>
          <w:numId w:val="72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përsëritura</w:t>
      </w:r>
      <w:proofErr w:type="spellEnd"/>
    </w:p>
    <w:p w14:paraId="57D8916A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bCs/>
          <w:i/>
          <w:iCs/>
          <w:sz w:val="24"/>
        </w:rPr>
        <w:t xml:space="preserve">E </w:t>
      </w:r>
      <w:proofErr w:type="spellStart"/>
      <w:r w:rsidRPr="00F6025D">
        <w:rPr>
          <w:rFonts w:ascii="Times New Roman" w:hAnsi="Times New Roman" w:cs="Times New Roman"/>
          <w:bCs/>
          <w:i/>
          <w:iCs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bCs/>
          <w:i/>
          <w:iCs/>
          <w:sz w:val="24"/>
        </w:rPr>
        <w:t>:</w:t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origjinë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paqartë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këshillohet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medikamenteve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kundër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dhimbjes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sepse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vështirësojë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vlerësimin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gjendjes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këshillohet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F6025D">
        <w:rPr>
          <w:rFonts w:ascii="Times New Roman" w:hAnsi="Times New Roman" w:cs="Times New Roman"/>
          <w:sz w:val="24"/>
        </w:rPr>
        <w:t>ngrënia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F6025D">
        <w:rPr>
          <w:rFonts w:ascii="Times New Roman" w:hAnsi="Times New Roman" w:cs="Times New Roman"/>
          <w:sz w:val="24"/>
        </w:rPr>
        <w:t>pirja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E9D2AFC" w14:textId="77777777" w:rsidR="006D1C10" w:rsidRDefault="006D1C10" w:rsidP="00A15AA2">
      <w:pPr>
        <w:pStyle w:val="NoSpacing"/>
      </w:pPr>
    </w:p>
    <w:p w14:paraId="74C7BBA7" w14:textId="2E2578EF" w:rsidR="00A15AA2" w:rsidRPr="00F6025D" w:rsidRDefault="00A15AA2" w:rsidP="00A15AA2">
      <w:pPr>
        <w:pStyle w:val="NoSpacing"/>
        <w:rPr>
          <w:rFonts w:ascii="Times New Roman" w:hAnsi="Times New Roman" w:cs="Times New Roman"/>
          <w:bCs/>
          <w:sz w:val="24"/>
        </w:rPr>
      </w:pPr>
      <w:hyperlink r:id="rId420" w:anchor="collapse-3_4-6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Egzaminimet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mjekësore</w:t>
        </w:r>
        <w:proofErr w:type="spellEnd"/>
      </w:hyperlink>
    </w:p>
    <w:p w14:paraId="2D76FC77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tablo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qartë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problemeve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aktuale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shkaqeve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fillimisht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 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historinë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mjekësore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personale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(</w:t>
      </w:r>
      <w:proofErr w:type="spellStart"/>
      <w:r>
        <w:fldChar w:fldCharType="begin"/>
      </w:r>
      <w:r>
        <w:instrText>HYPERLINK "javascript:;" \o "Anamneza"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anamneza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>)</w:t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kryen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egzaminimin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klinik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me </w:t>
      </w:r>
      <w:proofErr w:type="spellStart"/>
      <w:r w:rsidRPr="00F6025D">
        <w:rPr>
          <w:rFonts w:ascii="Times New Roman" w:hAnsi="Times New Roman" w:cs="Times New Roman"/>
          <w:sz w:val="24"/>
        </w:rPr>
        <w:t>mjete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thjeshta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inspeksioni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analiza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palpacioni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"Auskultacioni"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auskultacioni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"Testet funksionale"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testet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funksionale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.). Pas </w:t>
      </w:r>
      <w:proofErr w:type="spellStart"/>
      <w:r w:rsidRPr="00F6025D">
        <w:rPr>
          <w:rFonts w:ascii="Times New Roman" w:hAnsi="Times New Roman" w:cs="Times New Roman"/>
          <w:sz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proçedurave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rekomandojë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analiza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specifike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8C03261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Marrja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anamnezës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konsiston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:</w:t>
      </w:r>
    </w:p>
    <w:p w14:paraId="10598237" w14:textId="77777777" w:rsidR="00A15AA2" w:rsidRPr="00F6025D" w:rsidRDefault="00A15AA2" w:rsidP="00516FFB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Pyetjet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lokalizohen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saktësisht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çfarë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therje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shtrëngim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thellësi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sipërfaqe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me </w:t>
      </w:r>
      <w:proofErr w:type="spellStart"/>
      <w:r w:rsidRPr="00F6025D">
        <w:rPr>
          <w:rFonts w:ascii="Times New Roman" w:hAnsi="Times New Roman" w:cs="Times New Roman"/>
          <w:sz w:val="24"/>
        </w:rPr>
        <w:t>fillim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papritur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gradual,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zona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karaharor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kofshë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rralluar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frymëshkëmbimi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ngrënia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(para apo pas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stresin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ciklin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menstrual, </w:t>
      </w:r>
      <w:proofErr w:type="spellStart"/>
      <w:r w:rsidRPr="00F6025D">
        <w:rPr>
          <w:rFonts w:ascii="Times New Roman" w:hAnsi="Times New Roman" w:cs="Times New Roman"/>
          <w:sz w:val="24"/>
        </w:rPr>
        <w:t>shkaktohen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ndonjë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shoqërohen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jo me </w:t>
      </w:r>
      <w:proofErr w:type="spellStart"/>
      <w:r w:rsidRPr="00F6025D">
        <w:rPr>
          <w:rFonts w:ascii="Times New Roman" w:hAnsi="Times New Roman" w:cs="Times New Roman"/>
          <w:sz w:val="24"/>
        </w:rPr>
        <w:t>ndryshim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oreksit</w:t>
      </w:r>
      <w:proofErr w:type="spellEnd"/>
      <w:r w:rsidRPr="00F6025D">
        <w:rPr>
          <w:rFonts w:ascii="Times New Roman" w:hAnsi="Times New Roman" w:cs="Times New Roman"/>
          <w:sz w:val="24"/>
        </w:rPr>
        <w:t>, me </w:t>
      </w:r>
      <w:proofErr w:type="spellStart"/>
      <w:r>
        <w:fldChar w:fldCharType="begin"/>
      </w:r>
      <w:r>
        <w:instrText>HYPERLINK "https://www.medinfo.al/Simptomat/Renia_ne_peshe.html" \o "Rënia në peshë (Humbja e peshës, Dobësimi, Pesha e pamjaftueshme, Kaheksia)"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rënie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peshë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4E53CB0" w14:textId="77777777" w:rsidR="00A15AA2" w:rsidRPr="00F6025D" w:rsidRDefault="00A15AA2" w:rsidP="00516FFB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Informimi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(shih </w:t>
      </w:r>
      <w:proofErr w:type="spellStart"/>
      <w:r w:rsidRPr="00F6025D">
        <w:rPr>
          <w:rFonts w:ascii="Times New Roman" w:hAnsi="Times New Roman" w:cs="Times New Roman"/>
          <w:sz w:val="24"/>
        </w:rPr>
        <w:t>rubrikën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"Si </w:t>
      </w:r>
      <w:proofErr w:type="spellStart"/>
      <w:r w:rsidRPr="00F6025D">
        <w:rPr>
          <w:rFonts w:ascii="Times New Roman" w:hAnsi="Times New Roman" w:cs="Times New Roman"/>
          <w:sz w:val="24"/>
        </w:rPr>
        <w:t>manifestohet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simptomë</w:t>
      </w:r>
      <w:proofErr w:type="spellEnd"/>
      <w:r w:rsidRPr="00F6025D">
        <w:rPr>
          <w:rFonts w:ascii="Times New Roman" w:hAnsi="Times New Roman" w:cs="Times New Roman"/>
          <w:sz w:val="24"/>
        </w:rPr>
        <w:t>?").</w:t>
      </w:r>
    </w:p>
    <w:p w14:paraId="79561B6D" w14:textId="77777777" w:rsidR="00A15AA2" w:rsidRPr="00F6025D" w:rsidRDefault="00A15AA2" w:rsidP="00516FFB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Pyetjet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lidhura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urinimin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defekimin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7672F96" w14:textId="77777777" w:rsidR="00A15AA2" w:rsidRPr="00F6025D" w:rsidRDefault="00A15AA2" w:rsidP="00516FFB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Infomimi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zakonet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konsumon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C998B99" w14:textId="77777777" w:rsidR="00A15AA2" w:rsidRPr="00F6025D" w:rsidRDefault="00A15AA2" w:rsidP="00516FFB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Informimi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probleme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mëparshme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përfshirë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operacionet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aksidentet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98D3B08" w14:textId="77777777" w:rsidR="00A15AA2" w:rsidRPr="00F6025D" w:rsidRDefault="00A15AA2" w:rsidP="00516FFB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Pyetjet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mundësinë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përdorimit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 ë </w:t>
      </w:r>
      <w:proofErr w:type="spellStart"/>
      <w:r w:rsidRPr="00F6025D">
        <w:rPr>
          <w:rFonts w:ascii="Times New Roman" w:hAnsi="Times New Roman" w:cs="Times New Roman"/>
          <w:sz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A1E828F" w14:textId="77777777" w:rsidR="00A15AA2" w:rsidRPr="00F6025D" w:rsidRDefault="00A15AA2" w:rsidP="00516FFB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Informimi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"https://www.medinfo.al/Semundjet/Alergjia_ushqimore.html" \o "Alergjia ushqimore"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alergji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intoleranca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ushqimore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F83B449" w14:textId="77777777" w:rsidR="00A15AA2" w:rsidRPr="00F6025D" w:rsidRDefault="00A15AA2" w:rsidP="00516FFB">
      <w:pPr>
        <w:pStyle w:val="NoSpacing"/>
        <w:numPr>
          <w:ilvl w:val="0"/>
          <w:numId w:val="73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Informimi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kushtet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jetesës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situatën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sociale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profesionale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AA85CF6" w14:textId="77777777" w:rsidR="00A15AA2" w:rsidRPr="006D1C10" w:rsidRDefault="00A15AA2" w:rsidP="00A15AA2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6D1C10">
        <w:rPr>
          <w:rFonts w:ascii="Times New Roman" w:hAnsi="Times New Roman" w:cs="Times New Roman"/>
          <w:b/>
          <w:bCs/>
          <w:sz w:val="24"/>
        </w:rPr>
        <w:t>Egzaminimi</w:t>
      </w:r>
      <w:proofErr w:type="spellEnd"/>
      <w:r w:rsidRPr="006D1C10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6D1C10">
        <w:rPr>
          <w:rFonts w:ascii="Times New Roman" w:hAnsi="Times New Roman" w:cs="Times New Roman"/>
          <w:b/>
          <w:bCs/>
          <w:sz w:val="24"/>
        </w:rPr>
        <w:t>klinik</w:t>
      </w:r>
      <w:proofErr w:type="spellEnd"/>
    </w:p>
    <w:p w14:paraId="280340BB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Ky </w:t>
      </w:r>
      <w:proofErr w:type="spellStart"/>
      <w:r w:rsidRPr="00F6025D">
        <w:rPr>
          <w:rFonts w:ascii="Times New Roman" w:hAnsi="Times New Roman" w:cs="Times New Roman"/>
          <w:sz w:val="24"/>
        </w:rPr>
        <w:t>egzaminim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shërben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përcaktuar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origjinën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dëgjojë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zhurmat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zorrëve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konstatojë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lastRenderedPageBreak/>
        <w:t>çrregullime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palpimit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kontrrollojë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butë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fortë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shtypjes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dorë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shenja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specifike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tilla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lëshimi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mbrojtja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muskulare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sugjerojnë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diagnozën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apendisitit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Mund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konstatohet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fund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djathtas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shtypjes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fortë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dorë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regjion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Ky test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specifik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djathtë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pozitiv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majtë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Tek </w:t>
      </w:r>
      <w:proofErr w:type="spellStart"/>
      <w:r w:rsidRPr="00F6025D">
        <w:rPr>
          <w:rFonts w:ascii="Times New Roman" w:hAnsi="Times New Roman" w:cs="Times New Roman"/>
          <w:sz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egzaminohet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vagina, </w:t>
      </w:r>
      <w:proofErr w:type="spellStart"/>
      <w:r w:rsidRPr="00F6025D">
        <w:rPr>
          <w:rFonts w:ascii="Times New Roman" w:hAnsi="Times New Roman" w:cs="Times New Roman"/>
          <w:sz w:val="24"/>
        </w:rPr>
        <w:t>mitra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vezoret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palpacionit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Tek </w:t>
      </w:r>
      <w:proofErr w:type="spellStart"/>
      <w:r w:rsidRPr="00F6025D">
        <w:rPr>
          <w:rFonts w:ascii="Times New Roman" w:hAnsi="Times New Roman" w:cs="Times New Roman"/>
          <w:sz w:val="24"/>
        </w:rPr>
        <w:t>meshkujt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vlerësohet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rektumi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"https://www.medinfo.al/Organet_gjenitale/Prostata/" \o "Prostata (Prostatit)"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prostata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 me </w:t>
      </w:r>
      <w:proofErr w:type="spellStart"/>
      <w:r w:rsidRPr="00F6025D">
        <w:rPr>
          <w:rFonts w:ascii="Times New Roman" w:hAnsi="Times New Roman" w:cs="Times New Roman"/>
          <w:sz w:val="24"/>
        </w:rPr>
        <w:t>anën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 </w:t>
      </w:r>
      <w:proofErr w:type="spellStart"/>
      <w:r>
        <w:fldChar w:fldCharType="begin"/>
      </w:r>
      <w:r>
        <w:instrText>HYPERLINK "https://www.medinfo.al/Ekzaminimet/Tushe_rektale.html" \o "Tushe rektale, Ekzaminimi rektal"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tushesë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rektale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1FD7070C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Egzaminime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specifike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diagnostikuese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:</w:t>
      </w:r>
    </w:p>
    <w:p w14:paraId="17362B48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hyperlink r:id="rId421" w:tooltip="Analiza e gjakut, Ekzaminimi i gjakut, Marrja e kampionit të gjakut, Vlerësimi i gjakut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Analiza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gjakut</w:t>
        </w:r>
        <w:proofErr w:type="spellEnd"/>
      </w:hyperlink>
    </w:p>
    <w:p w14:paraId="14272D6B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hyperlink r:id="rId422" w:tooltip="Analiza e urinës, Ekzaminimi i urinës, Urina komplet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Analiza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urinës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feçes</w:t>
      </w:r>
      <w:proofErr w:type="spellEnd"/>
    </w:p>
    <w:p w14:paraId="3E06278E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hyperlink r:id="rId423" w:tooltip="Ekzaminimi ekografik i aparatit urinar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Egzaminimi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ekografik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aparatit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urinar</w:t>
        </w:r>
        <w:proofErr w:type="spellEnd"/>
      </w:hyperlink>
    </w:p>
    <w:p w14:paraId="0D284995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hyperlink r:id="rId424" w:tooltip="Radiografi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Egzaminimi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radiografik</w:t>
        </w:r>
        <w:proofErr w:type="spellEnd"/>
      </w:hyperlink>
    </w:p>
    <w:p w14:paraId="5D9B882F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Skaneri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(CT), </w:t>
      </w:r>
      <w:proofErr w:type="spellStart"/>
      <w:r>
        <w:fldChar w:fldCharType="begin"/>
      </w:r>
      <w:r>
        <w:instrText>HYPERLINK "https://www.medinfo.al/Ekzaminimet/Rezonanca_magnetike.html" \o "Rezonanca magnetike (MRI)"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Rezonanca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magnetike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(MRI)</w:t>
      </w:r>
    </w:p>
    <w:p w14:paraId="32C44F9D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hyperlink r:id="rId425" w:tooltip="Gastroskopi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Gastroskopia</w:t>
        </w:r>
        <w:proofErr w:type="spellEnd"/>
      </w:hyperlink>
    </w:p>
    <w:p w14:paraId="302EFA06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hyperlink r:id="rId426" w:tooltip="Kolonoskopia, Ekzaminimi endoskopik i zorrës së trashë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Kolonoskopia</w:t>
        </w:r>
        <w:proofErr w:type="spellEnd"/>
      </w:hyperlink>
    </w:p>
    <w:p w14:paraId="153A96AB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hyperlink r:id="rId427" w:tooltip="Elektrokardiografia (EKG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Elektrokardiograma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 (EKG)</w:t>
      </w:r>
    </w:p>
    <w:p w14:paraId="03B2D379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Testi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intolerancës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Testi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tolerancës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laktozës</w:t>
      </w:r>
      <w:proofErr w:type="spellEnd"/>
      <w:r w:rsidRPr="00F6025D">
        <w:rPr>
          <w:rFonts w:ascii="Times New Roman" w:hAnsi="Times New Roman" w:cs="Times New Roman"/>
          <w:sz w:val="24"/>
        </w:rPr>
        <w:t>)</w:t>
      </w:r>
    </w:p>
    <w:p w14:paraId="7E678904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hyperlink r:id="rId428" w:tooltip="Testi i shtatzënisë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Testi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shtatzanisë</w:t>
        </w:r>
        <w:proofErr w:type="spellEnd"/>
      </w:hyperlink>
    </w:p>
    <w:p w14:paraId="65006A44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hyperlink r:id="rId429" w:tooltip="Ekzaminimi gjinekologjik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Egzaminimi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gjinekologjik</w:t>
        </w:r>
        <w:proofErr w:type="spellEnd"/>
      </w:hyperlink>
    </w:p>
    <w:p w14:paraId="5BF9B0CE" w14:textId="77777777" w:rsidR="00A15AA2" w:rsidRPr="00F6025D" w:rsidRDefault="00A15AA2" w:rsidP="00516FFB">
      <w:pPr>
        <w:pStyle w:val="NoSpacing"/>
        <w:numPr>
          <w:ilvl w:val="0"/>
          <w:numId w:val="74"/>
        </w:numPr>
        <w:rPr>
          <w:rFonts w:ascii="Times New Roman" w:hAnsi="Times New Roman" w:cs="Times New Roman"/>
          <w:sz w:val="24"/>
        </w:rPr>
      </w:pPr>
      <w:hyperlink r:id="rId430" w:tooltip="Ekzaminimi urologjik, Ekzaminimi i rrugëve urinar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Egzaminimi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urologjik</w:t>
        </w:r>
        <w:proofErr w:type="spellEnd"/>
      </w:hyperlink>
    </w:p>
    <w:p w14:paraId="595BB817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Cs/>
          <w:sz w:val="24"/>
        </w:rPr>
      </w:pPr>
      <w:hyperlink r:id="rId431" w:anchor="collapse-3_4-7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Trajtimi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mjekësor</w:t>
        </w:r>
        <w:proofErr w:type="spellEnd"/>
      </w:hyperlink>
    </w:p>
    <w:p w14:paraId="2EB23475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059327C7" w14:textId="77777777" w:rsidR="00A15AA2" w:rsidRPr="00F6025D" w:rsidRDefault="00A15AA2" w:rsidP="00516FFB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ngërçeve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969A467" w14:textId="77777777" w:rsidR="00A15AA2" w:rsidRPr="00F6025D" w:rsidRDefault="00A15AA2" w:rsidP="00516FFB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lidhura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ushqimin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stresin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zhduken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përmirësimi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higjienës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ushqyerjes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jetesës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4D4FC93" w14:textId="77777777" w:rsidR="00A15AA2" w:rsidRPr="00F6025D" w:rsidRDefault="00A15AA2" w:rsidP="00516FFB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Antibiotikët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bakteriale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9EA88AA" w14:textId="77777777" w:rsidR="00A15AA2" w:rsidRPr="00F6025D" w:rsidRDefault="00A15AA2" w:rsidP="00516FFB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Frenuesit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aciditetit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fldChar w:fldCharType="begin"/>
      </w:r>
      <w:r>
        <w:instrText>HYPERLINK "javascript:;" \o "Antiacidet"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antiacidet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"Frenuesit e pompës protonike"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frenuesit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pompës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protonike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çrregullimeve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tretjes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refluksit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"https://www.medinfo.al/Semundjet/Gastriti.html" \o "Gastriti (Inflamacioni i stomakut)"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gastriteve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589C5DD" w14:textId="77777777" w:rsidR="00A15AA2" w:rsidRPr="00F6025D" w:rsidRDefault="00A15AA2" w:rsidP="00516FFB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nxisin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"Peristaltika intestinale"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peristaltikën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zorrëve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irritimit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1787C89" w14:textId="77777777" w:rsidR="00A15AA2" w:rsidRPr="00F6025D" w:rsidRDefault="00A15AA2" w:rsidP="00516FFB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kortikosteroide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inflamatore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64E7806" w14:textId="77777777" w:rsidR="00A15AA2" w:rsidRPr="00F6025D" w:rsidRDefault="00A15AA2" w:rsidP="00516FFB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Ndërhyrje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urgjente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apendisiti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gurëve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tëmth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"https://www.medinfo.al/Semundjet/Bllokimi_i_zorres.html" \o "Bllokimi i zorrës (Ileusi, Okluzioni intestinal)"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bllokimit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zorrës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6B5F595D" w14:textId="77777777" w:rsidR="00A15AA2" w:rsidRPr="00F6025D" w:rsidRDefault="00A15AA2" w:rsidP="00516FFB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Ndërhyrje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</w:rPr>
        <w:t>, </w:t>
      </w:r>
      <w:proofErr w:type="spellStart"/>
      <w:r>
        <w:fldChar w:fldCharType="begin"/>
      </w:r>
      <w:r>
        <w:instrText>HYPERLINK "javascript:;" \o "Kimioterapia"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kimioterapi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"https://www.medinfo.al/Ekzaminimet/Radioterapia.html" \o "Radioterapia"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radioterapi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kryhet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kanceri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3F44729" w14:textId="77777777" w:rsidR="00A15AA2" w:rsidRPr="00F6025D" w:rsidRDefault="00A15AA2" w:rsidP="00516FFB">
      <w:pPr>
        <w:pStyle w:val="NoSpacing"/>
        <w:numPr>
          <w:ilvl w:val="0"/>
          <w:numId w:val="75"/>
        </w:numPr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këshillohet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respektimi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regjimi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posaçëm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lehtësimin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gastro-intestinal, me </w:t>
      </w:r>
      <w:proofErr w:type="spellStart"/>
      <w:r w:rsidRPr="00F6025D">
        <w:rPr>
          <w:rFonts w:ascii="Times New Roman" w:hAnsi="Times New Roman" w:cs="Times New Roman"/>
          <w:sz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ushqyerja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nazo-gastrike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rrugë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intravenoze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D5ACBD6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shoqëruese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6F4A7F58" w14:textId="77777777" w:rsidR="00A15AA2" w:rsidRPr="00F6025D" w:rsidRDefault="00A15AA2" w:rsidP="00516FFB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</w:rPr>
      </w:pPr>
      <w:hyperlink r:id="rId432" w:tooltip="Të përzierat (Nauzea,Ndjesia e të përzieri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përzierat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vjellat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>
        <w:fldChar w:fldCharType="begin"/>
      </w:r>
      <w:r>
        <w:instrText>HYPERLINK "javascript:;" \o "Antiemetikët"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antiemetike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1804526D" w14:textId="77777777" w:rsidR="00A15AA2" w:rsidRPr="00F6025D" w:rsidRDefault="00A15AA2" w:rsidP="00516FFB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</w:rPr>
      </w:pPr>
      <w:hyperlink r:id="rId433" w:tooltip="Konstipacioni (Kapsllëku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Kapsllëku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trajtohet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 </w:t>
      </w:r>
      <w:proofErr w:type="spellStart"/>
      <w:r>
        <w:fldChar w:fldCharType="begin"/>
      </w:r>
      <w:r>
        <w:instrText>HYPERLINK "javascript:;" \o "Laksativët"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medikamente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u w:val="none"/>
        </w:rPr>
        <w:t>laksative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</w:rPr>
        <w:t>.</w:t>
      </w:r>
    </w:p>
    <w:p w14:paraId="78DAD205" w14:textId="77777777" w:rsidR="00A15AA2" w:rsidRPr="00F6025D" w:rsidRDefault="00A15AA2" w:rsidP="00516FFB">
      <w:pPr>
        <w:pStyle w:val="NoSpacing"/>
        <w:numPr>
          <w:ilvl w:val="0"/>
          <w:numId w:val="76"/>
        </w:numPr>
        <w:rPr>
          <w:rFonts w:ascii="Times New Roman" w:hAnsi="Times New Roman" w:cs="Times New Roman"/>
          <w:sz w:val="24"/>
        </w:rPr>
      </w:pPr>
      <w:hyperlink r:id="rId434" w:tooltip="Fryrja e barkut (Flatulencë, Meteorizëm, Rëndesë në stomak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Fryrja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barkut</w:t>
        </w:r>
        <w:proofErr w:type="spellEnd"/>
      </w:hyperlink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gazrat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tepërta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specifike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eleminimin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B263B6D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sz w:val="24"/>
        </w:rPr>
      </w:pPr>
    </w:p>
    <w:p w14:paraId="0B0E5FBB" w14:textId="77777777" w:rsidR="00651DEE" w:rsidRDefault="00651DEE" w:rsidP="00A15AA2">
      <w:pPr>
        <w:pStyle w:val="NoSpacing"/>
        <w:rPr>
          <w:rFonts w:ascii="Times New Roman" w:hAnsi="Times New Roman" w:cs="Times New Roman"/>
          <w:b/>
          <w:sz w:val="24"/>
        </w:rPr>
      </w:pPr>
    </w:p>
    <w:p w14:paraId="3030D529" w14:textId="77777777" w:rsidR="00651DEE" w:rsidRDefault="00651DEE" w:rsidP="00A15AA2">
      <w:pPr>
        <w:pStyle w:val="NoSpacing"/>
        <w:rPr>
          <w:rFonts w:ascii="Times New Roman" w:hAnsi="Times New Roman" w:cs="Times New Roman"/>
          <w:b/>
          <w:sz w:val="24"/>
        </w:rPr>
      </w:pPr>
    </w:p>
    <w:p w14:paraId="120DB8F4" w14:textId="77777777" w:rsidR="00651DEE" w:rsidRDefault="00651DEE" w:rsidP="00A15AA2">
      <w:pPr>
        <w:pStyle w:val="NoSpacing"/>
        <w:rPr>
          <w:rFonts w:ascii="Times New Roman" w:hAnsi="Times New Roman" w:cs="Times New Roman"/>
          <w:b/>
          <w:sz w:val="24"/>
        </w:rPr>
      </w:pPr>
    </w:p>
    <w:p w14:paraId="39C04589" w14:textId="5C6E6461" w:rsidR="00A15AA2" w:rsidRDefault="00A15AA2" w:rsidP="00A15AA2">
      <w:pPr>
        <w:pStyle w:val="NoSpacing"/>
        <w:rPr>
          <w:rFonts w:ascii="Times New Roman" w:hAnsi="Times New Roman" w:cs="Times New Roman"/>
          <w:b/>
          <w:bCs/>
          <w:sz w:val="24"/>
        </w:rPr>
      </w:pPr>
      <w:r w:rsidRPr="00F6025D">
        <w:rPr>
          <w:rFonts w:ascii="Times New Roman" w:hAnsi="Times New Roman" w:cs="Times New Roman"/>
          <w:b/>
          <w:sz w:val="24"/>
        </w:rPr>
        <w:lastRenderedPageBreak/>
        <w:t xml:space="preserve">Ca e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Kanceri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)</w:t>
      </w:r>
    </w:p>
    <w:p w14:paraId="293E865A" w14:textId="77777777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Kanceri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ka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origjinën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shndërimi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qelizave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normale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mukozës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shtresës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brendshme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qeliza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kanceroze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malinje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). Ai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zhvillohet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sipërfaqen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epitelit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mukozës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thellësi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murit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duke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shpuar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atë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5EB4F92E" w14:textId="77777777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shpeshtë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meshkujt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grupin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A.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Diagnoza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hershme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thelbësore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pasi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kryerja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ndërhyrjes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kirurgjikale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stad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lejon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shërimin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plotë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5FC85108" w14:textId="77777777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/>
          <w:bCs/>
          <w:sz w:val="24"/>
        </w:rPr>
      </w:pPr>
      <w:hyperlink r:id="rId435" w:anchor="collapse-2_216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Shkaqet</w:t>
        </w:r>
        <w:proofErr w:type="spellEnd"/>
      </w:hyperlink>
    </w:p>
    <w:p w14:paraId="22D9970B" w14:textId="77777777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  <w:r w:rsidRPr="00F6025D">
        <w:rPr>
          <w:rFonts w:ascii="Times New Roman" w:hAnsi="Times New Roman" w:cs="Times New Roman"/>
          <w:bCs/>
          <w:sz w:val="24"/>
        </w:rPr>
        <w:t xml:space="preserve">Faktorë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shumtë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ndikojnë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zhvillimin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kancerit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. Ata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:</w:t>
      </w:r>
    </w:p>
    <w:p w14:paraId="1084537F" w14:textId="77777777" w:rsidR="00A15AA2" w:rsidRPr="00F6025D" w:rsidRDefault="00A15AA2" w:rsidP="00516FFB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Ushqyerja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keqe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nënkupton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përdorimin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tepruar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kripës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mungesën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frutave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perimeve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regjimin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ushqimor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përditshëm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3F83E217" w14:textId="77777777" w:rsidR="00A15AA2" w:rsidRPr="00F6025D" w:rsidRDefault="00A15AA2" w:rsidP="00516FFB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Konsumi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shpeshtë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mishit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pjekur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zgarë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tymosur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kripur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4185539D" w14:textId="77777777" w:rsidR="00A15AA2" w:rsidRPr="00F6025D" w:rsidRDefault="00A15AA2" w:rsidP="00516FFB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bCs/>
          <w:sz w:val="24"/>
        </w:rPr>
      </w:pPr>
      <w:hyperlink r:id="rId436" w:tooltip="Duhanpirja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Duhanpirja</w:t>
        </w:r>
        <w:proofErr w:type="spellEnd"/>
      </w:hyperlink>
    </w:p>
    <w:p w14:paraId="32E57DE9" w14:textId="77777777" w:rsidR="00A15AA2" w:rsidRPr="00F6025D" w:rsidRDefault="00A15AA2" w:rsidP="00516FFB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bCs/>
          <w:sz w:val="24"/>
        </w:rPr>
      </w:pPr>
      <w:hyperlink r:id="rId437" w:tooltip="Varësia nga alkooli (Abuzimi me alkoolin)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Konsumi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alkoolit</w:t>
        </w:r>
        <w:proofErr w:type="spellEnd"/>
      </w:hyperlink>
    </w:p>
    <w:p w14:paraId="291C1F40" w14:textId="77777777" w:rsidR="00A15AA2" w:rsidRPr="00F6025D" w:rsidRDefault="00A15AA2" w:rsidP="00516FFB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bCs/>
          <w:sz w:val="24"/>
        </w:rPr>
      </w:pPr>
      <w:hyperlink r:id="rId438" w:tooltip="Gastriti (Inflamacioni i stomakut)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Inflamacionet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përsëritura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mukozës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stomakut</w:t>
        </w:r>
        <w:proofErr w:type="spellEnd"/>
      </w:hyperlink>
    </w:p>
    <w:p w14:paraId="36E7984B" w14:textId="77777777" w:rsidR="00A15AA2" w:rsidRPr="00F6025D" w:rsidRDefault="00A15AA2" w:rsidP="00516FFB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bCs/>
          <w:sz w:val="24"/>
        </w:rPr>
      </w:pPr>
      <w:hyperlink r:id="rId439" w:tooltip="Infeksioni nga Helikobakter pilori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Infeksionet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përsëritura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nga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helikobakter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pilori</w:t>
        </w:r>
        <w:proofErr w:type="spellEnd"/>
      </w:hyperlink>
      <w:r w:rsidRPr="00F6025D">
        <w:rPr>
          <w:rFonts w:ascii="Times New Roman" w:hAnsi="Times New Roman" w:cs="Times New Roman"/>
          <w:bCs/>
          <w:sz w:val="24"/>
        </w:rPr>
        <w:t>.</w:t>
      </w:r>
    </w:p>
    <w:p w14:paraId="6DCA3801" w14:textId="77777777" w:rsidR="00A15AA2" w:rsidRPr="00F6025D" w:rsidRDefault="00A15AA2" w:rsidP="00516FFB">
      <w:pPr>
        <w:pStyle w:val="NoSpacing"/>
        <w:numPr>
          <w:ilvl w:val="0"/>
          <w:numId w:val="77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Prania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 </w:t>
      </w:r>
      <w:proofErr w:type="spellStart"/>
      <w:r>
        <w:fldChar w:fldCharType="begin"/>
      </w:r>
      <w:r>
        <w:instrText>HYPERLINK "javascript:;" \o "Tumori beninj"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tumoreve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beninje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polipeve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) 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kalimin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kohës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shndërrohen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>
        <w:fldChar w:fldCharType="begin"/>
      </w:r>
      <w:r>
        <w:instrText>HYPERLINK "javascript:;" \o "Tumori malinj"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kancer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>.</w:t>
      </w:r>
    </w:p>
    <w:p w14:paraId="6CEB9A06" w14:textId="77777777" w:rsidR="008D6608" w:rsidRDefault="008D6608" w:rsidP="00A15AA2">
      <w:pPr>
        <w:pStyle w:val="NoSpacing"/>
        <w:jc w:val="both"/>
      </w:pPr>
    </w:p>
    <w:p w14:paraId="01D37880" w14:textId="77777777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/>
          <w:bCs/>
          <w:sz w:val="24"/>
        </w:rPr>
      </w:pPr>
      <w:hyperlink r:id="rId440" w:anchor="collapse-2_216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Simptomat</w:t>
        </w:r>
        <w:proofErr w:type="spellEnd"/>
      </w:hyperlink>
    </w:p>
    <w:p w14:paraId="28C27CFA" w14:textId="581A9488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  <w:hyperlink r:id="rId441" w:tgtFrame="_blank" w:tooltip="Kanceri i stomakut: ndjenja e fryrjes, kequshqyerja, humbja e oreksit në fazat e vonshme.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Kanceri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stomakut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ndjenja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fryrjes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kequshqyerja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humbja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oreksit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fazat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vonshme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.</w:t>
        </w:r>
      </w:hyperlink>
    </w:p>
    <w:p w14:paraId="48413852" w14:textId="77777777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stadin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fillestar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kancerit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ashtu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kancere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mungojnë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pak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shprehura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diagnostikimi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fazë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tepër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rrallë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091A86CC" w14:textId="77777777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karakteristike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kancerit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:</w:t>
      </w:r>
    </w:p>
    <w:p w14:paraId="59B1EDE4" w14:textId="77777777" w:rsidR="00A15AA2" w:rsidRPr="00F6025D" w:rsidRDefault="00A15AA2" w:rsidP="00516FFB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Ndjesia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shtypjes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</w:t>
      </w:r>
      <w:proofErr w:type="spellEnd"/>
    </w:p>
    <w:p w14:paraId="1A001CFF" w14:textId="77777777" w:rsidR="00A15AA2" w:rsidRPr="00F6025D" w:rsidRDefault="00A15AA2" w:rsidP="00516FFB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irritimit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siç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>
        <w:fldChar w:fldCharType="begin"/>
      </w:r>
      <w:r>
        <w:instrText>HYPERLINK "https://www.medinfo.al/Simptomat/Te_perzierat_te_vjellat.html" \o "Të përzierat, të vjellat"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përzierat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ndjesia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ngopjes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së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shpejtë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>.</w:t>
      </w:r>
    </w:p>
    <w:p w14:paraId="11651BF6" w14:textId="77777777" w:rsidR="00A15AA2" w:rsidRPr="00F6025D" w:rsidRDefault="00A15AA2" w:rsidP="00516FFB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stad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avancuar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shfaqet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>
        <w:fldChar w:fldCharType="begin"/>
      </w:r>
      <w:r>
        <w:instrText>HYPERLINK "https://www.medinfo.al/Simptomat/Mungesa_e_oreksit-Anoreksia.html" \o "Mungesa e oreksit, Anoreksia, Ulja e oreksit"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mungesa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oreksit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>
        <w:fldChar w:fldCharType="begin"/>
      </w:r>
      <w:r>
        <w:instrText>HYPERLINK "https://www.medinfo.al/Simptomat/Renia_ne_peshe.html" \o "Rënia në peshë (Humbja e peshës, Dobësimi, Pesha e pamjaftueshme, Kaheksia)"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rënia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peshë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>.</w:t>
      </w:r>
    </w:p>
    <w:p w14:paraId="6EEE5E1E" w14:textId="77777777" w:rsidR="00A15AA2" w:rsidRPr="00F6025D" w:rsidRDefault="00A15AA2" w:rsidP="00516FFB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Neveri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ndaj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mishit</w:t>
      </w:r>
    </w:p>
    <w:p w14:paraId="499D961D" w14:textId="77777777" w:rsidR="00A15AA2" w:rsidRPr="00F6025D" w:rsidRDefault="00A15AA2" w:rsidP="00516FFB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vjella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shpeshta</w:t>
      </w:r>
      <w:proofErr w:type="spellEnd"/>
    </w:p>
    <w:p w14:paraId="3D94C20F" w14:textId="77777777" w:rsidR="00A15AA2" w:rsidRPr="00F6025D" w:rsidRDefault="00A15AA2" w:rsidP="00516FFB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bCs/>
          <w:sz w:val="24"/>
        </w:rPr>
      </w:pPr>
      <w:hyperlink r:id="rId442" w:tooltip="Të vjellat me gjak (Hematemeza, Vjellja e gjakut)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vjellat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mund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jenë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me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gjak</w:t>
        </w:r>
        <w:proofErr w:type="spellEnd"/>
      </w:hyperlink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>
        <w:fldChar w:fldCharType="begin"/>
      </w:r>
      <w:r>
        <w:instrText>HYPERLINK "javascript:;" \o "Feçet me ngjyrë të errët"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jashtëqitjet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me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ngjyrë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zezë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>.</w:t>
      </w:r>
    </w:p>
    <w:p w14:paraId="16538673" w14:textId="476CB079" w:rsidR="00A15AA2" w:rsidRPr="00F6025D" w:rsidRDefault="00A15AA2" w:rsidP="00516FFB">
      <w:pPr>
        <w:pStyle w:val="NoSpacing"/>
        <w:numPr>
          <w:ilvl w:val="0"/>
          <w:numId w:val="78"/>
        </w:numPr>
        <w:jc w:val="both"/>
        <w:rPr>
          <w:rFonts w:ascii="Times New Roman" w:hAnsi="Times New Roman" w:cs="Times New Roman"/>
          <w:bCs/>
          <w:sz w:val="24"/>
        </w:rPr>
      </w:pPr>
      <w:hyperlink r:id="rId443" w:tooltip="Dhimbjet e forta dhe të shpeshta të stomakut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Dhimbje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stomak</w:t>
        </w:r>
        <w:proofErr w:type="spellEnd"/>
      </w:hyperlink>
      <w:r w:rsidRPr="00F6025D">
        <w:rPr>
          <w:rFonts w:ascii="Times New Roman" w:hAnsi="Times New Roman" w:cs="Times New Roman"/>
          <w:bCs/>
          <w:sz w:val="24"/>
        </w:rPr>
        <w:t>.</w:t>
      </w:r>
    </w:p>
    <w:p w14:paraId="59A6C89C" w14:textId="77777777" w:rsidR="008D6608" w:rsidRDefault="008D6608" w:rsidP="00A15AA2">
      <w:pPr>
        <w:pStyle w:val="NoSpacing"/>
        <w:jc w:val="both"/>
      </w:pPr>
    </w:p>
    <w:p w14:paraId="1D599D55" w14:textId="77777777" w:rsidR="00A15AA2" w:rsidRDefault="00A15AA2" w:rsidP="00A15AA2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u w:val="none"/>
        </w:rPr>
      </w:pPr>
      <w:hyperlink r:id="rId444" w:anchor="collapse-2_216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Diagnoza</w:t>
        </w:r>
        <w:proofErr w:type="spellEnd"/>
      </w:hyperlink>
    </w:p>
    <w:p w14:paraId="11F57829" w14:textId="35B5AFEE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  <w:hyperlink r:id="rId445" w:tgtFrame="_blank" w:tooltip="Kanceri i stomakut: mukoza e stomakut nën mikroskop.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Kanceri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stomakut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mukoza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stomakut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nën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mikroskop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.</w:t>
        </w:r>
      </w:hyperlink>
    </w:p>
    <w:p w14:paraId="110F6BCE" w14:textId="77777777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Diagnozën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kancerit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vendos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specialist gastro-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hepatolog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duke u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bazuar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:</w:t>
      </w:r>
    </w:p>
    <w:p w14:paraId="17A76613" w14:textId="77777777" w:rsidR="00A15AA2" w:rsidRPr="00F6025D" w:rsidRDefault="00A15AA2" w:rsidP="00516FFB">
      <w:pPr>
        <w:pStyle w:val="NoSpacing"/>
        <w:numPr>
          <w:ilvl w:val="0"/>
          <w:numId w:val="79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historinë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fillimit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lidhjen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mundshme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konsumin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ushqimeve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caktuara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probleme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tretjen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kaluarën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, me </w:t>
      </w:r>
      <w:proofErr w:type="spellStart"/>
      <w:r>
        <w:fldChar w:fldCharType="begin"/>
      </w:r>
      <w:r>
        <w:instrText>HYPERLINK "https://www.medinfo.al/Semundjet/Abuzimi_me_alkoolin.html" \o "Varësia nga alkooli (Abuzimi me alkoolin)"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alkoolin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0C03AF23" w14:textId="77777777" w:rsidR="00A15AA2" w:rsidRPr="00F6025D" w:rsidRDefault="00A15AA2" w:rsidP="00516FFB">
      <w:pPr>
        <w:pStyle w:val="NoSpacing"/>
        <w:numPr>
          <w:ilvl w:val="0"/>
          <w:numId w:val="79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Kryerjen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 </w:t>
      </w:r>
      <w:proofErr w:type="spellStart"/>
      <w:r>
        <w:fldChar w:fldCharType="begin"/>
      </w:r>
      <w:r>
        <w:instrText>HYPERLINK "https://www.medinfo.al/Ekzaminimet/Gastroskopia.html" \o "Gastroskopia"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gastroskopisë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egzaminim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endoskopik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mundëson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eksplorimin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brendësi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marrjen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materialit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indor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>
        <w:fldChar w:fldCharType="begin"/>
      </w:r>
      <w:r>
        <w:instrText>HYPERLINK "https://www.medinfo.al/Ekzaminimet/Biopsia.html" \o "Biopsia, Ekzaminimi histologjik, Ekzaminimi mikroskopik"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biopsi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>.</w:t>
      </w:r>
    </w:p>
    <w:p w14:paraId="04628917" w14:textId="77777777" w:rsidR="00A15AA2" w:rsidRPr="00F6025D" w:rsidRDefault="00A15AA2" w:rsidP="00516FFB">
      <w:pPr>
        <w:pStyle w:val="NoSpacing"/>
        <w:numPr>
          <w:ilvl w:val="0"/>
          <w:numId w:val="79"/>
        </w:numPr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Egzaminimin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kampionit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indor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marrë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nëpërmjet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gastroskopisë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biopsia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)</w:t>
      </w:r>
    </w:p>
    <w:p w14:paraId="5331F3BF" w14:textId="77777777" w:rsidR="00A15AA2" w:rsidRPr="00F6025D" w:rsidRDefault="00A15AA2" w:rsidP="00516FFB">
      <w:pPr>
        <w:pStyle w:val="NoSpacing"/>
        <w:numPr>
          <w:ilvl w:val="0"/>
          <w:numId w:val="79"/>
        </w:numPr>
        <w:jc w:val="both"/>
        <w:rPr>
          <w:rFonts w:ascii="Times New Roman" w:hAnsi="Times New Roman" w:cs="Times New Roman"/>
          <w:bCs/>
          <w:sz w:val="24"/>
        </w:rPr>
      </w:pPr>
      <w:hyperlink r:id="rId446" w:tooltip="Radiografia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Radiografia</w:t>
        </w:r>
        <w:proofErr w:type="spellEnd"/>
      </w:hyperlink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/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skaneri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5464DA40" w14:textId="77777777" w:rsidR="00651DEE" w:rsidRDefault="00651DEE" w:rsidP="00A15AA2">
      <w:pPr>
        <w:pStyle w:val="NoSpacing"/>
        <w:jc w:val="both"/>
      </w:pPr>
    </w:p>
    <w:p w14:paraId="2654ED10" w14:textId="77777777" w:rsidR="00651DEE" w:rsidRDefault="00651DEE" w:rsidP="00A15AA2">
      <w:pPr>
        <w:pStyle w:val="NoSpacing"/>
        <w:jc w:val="both"/>
      </w:pPr>
    </w:p>
    <w:p w14:paraId="4E2A38F3" w14:textId="77777777" w:rsidR="00651DEE" w:rsidRDefault="00651DEE" w:rsidP="00A15AA2">
      <w:pPr>
        <w:pStyle w:val="NoSpacing"/>
        <w:jc w:val="both"/>
      </w:pPr>
    </w:p>
    <w:p w14:paraId="1CEF0F32" w14:textId="77777777" w:rsidR="00651DEE" w:rsidRDefault="00651DEE" w:rsidP="00A15AA2">
      <w:pPr>
        <w:pStyle w:val="NoSpacing"/>
        <w:jc w:val="both"/>
      </w:pPr>
    </w:p>
    <w:p w14:paraId="3E60CFA9" w14:textId="44D79154" w:rsidR="00A15AA2" w:rsidRDefault="00A15AA2" w:rsidP="00A15AA2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u w:val="none"/>
        </w:rPr>
      </w:pPr>
      <w:hyperlink r:id="rId447" w:anchor="collapse-2_216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u w:val="none"/>
          </w:rPr>
          <w:t>Trajtimi</w:t>
        </w:r>
        <w:proofErr w:type="spellEnd"/>
      </w:hyperlink>
    </w:p>
    <w:p w14:paraId="230B681A" w14:textId="467A0892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  <w:hyperlink r:id="rId448" w:tgtFrame="_blank" w:tooltip="Kanceri i stomakut: operacion sa më shpejt që të jetë e mundur.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Kanceri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stomakut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operacion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sa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më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shpejt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që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jetë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mundur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u w:val="none"/>
          </w:rPr>
          <w:t>.</w:t>
        </w:r>
      </w:hyperlink>
    </w:p>
    <w:p w14:paraId="07A581E5" w14:textId="77777777" w:rsidR="00A15AA2" w:rsidRPr="00F6025D" w:rsidRDefault="00A15AA2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gjitha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diagnostikuara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kancer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hiqet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gjithë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stomaku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rrugë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kirurgjikale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Nëse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diagnoza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vendosur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stad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mjaft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avancuar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ai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trajtohet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me </w:t>
      </w:r>
      <w:proofErr w:type="spellStart"/>
      <w:r>
        <w:fldChar w:fldCharType="begin"/>
      </w:r>
      <w:r>
        <w:instrText>HYPERLINK "javascript:;" \o "Kimioterapia"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kimioterapi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medikamente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lehtëson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këtë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rast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kanceri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përhapur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organet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distancë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pra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lëshuar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 </w:t>
      </w:r>
      <w:proofErr w:type="spellStart"/>
      <w:r>
        <w:fldChar w:fldCharType="begin"/>
      </w:r>
      <w:r>
        <w:instrText>HYPERLINK "javascript:;" \o "Metastaza"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t>metastaza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pasojë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shërimi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mundur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6D0B61CB" w14:textId="77777777" w:rsidR="00A15AA2" w:rsidRDefault="00A15AA2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</w:p>
    <w:p w14:paraId="62D6DF56" w14:textId="77777777" w:rsidR="008D6608" w:rsidRPr="00F6025D" w:rsidRDefault="008D6608" w:rsidP="00A15AA2">
      <w:pPr>
        <w:pStyle w:val="NoSpacing"/>
        <w:jc w:val="both"/>
        <w:rPr>
          <w:rFonts w:ascii="Times New Roman" w:hAnsi="Times New Roman" w:cs="Times New Roman"/>
          <w:bCs/>
          <w:sz w:val="24"/>
        </w:rPr>
      </w:pPr>
    </w:p>
    <w:p w14:paraId="0F1E1AC4" w14:textId="3DE05984" w:rsidR="006D1C10" w:rsidRDefault="008D6608" w:rsidP="00A15AA2">
      <w:pPr>
        <w:pStyle w:val="NoSpacing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D1C10">
        <w:rPr>
          <w:rFonts w:ascii="Times New Roman" w:eastAsia="Times New Roman" w:hAnsi="Times New Roman" w:cs="Times New Roman"/>
          <w:b/>
          <w:sz w:val="28"/>
          <w:szCs w:val="24"/>
        </w:rPr>
        <w:t>TEMA</w:t>
      </w:r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 xml:space="preserve"> 16</w:t>
      </w:r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ab/>
      </w:r>
      <w:proofErr w:type="spellStart"/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>Sëmundjet</w:t>
      </w:r>
      <w:proofErr w:type="spellEnd"/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>hormonale</w:t>
      </w:r>
      <w:proofErr w:type="spellEnd"/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>Sëmundjet</w:t>
      </w:r>
      <w:proofErr w:type="spellEnd"/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 xml:space="preserve"> e </w:t>
      </w:r>
      <w:proofErr w:type="spellStart"/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>gjëndrave</w:t>
      </w:r>
      <w:proofErr w:type="spellEnd"/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>endokrine</w:t>
      </w:r>
      <w:proofErr w:type="spellEnd"/>
      <w:r w:rsidR="006D1C10" w:rsidRPr="006D1C10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</w:p>
    <w:p w14:paraId="154253A8" w14:textId="77777777" w:rsidR="008D6608" w:rsidRDefault="008D6608" w:rsidP="00A15AA2">
      <w:pPr>
        <w:pStyle w:val="NoSpacing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7A0571F" w14:textId="2FB2F2EA" w:rsidR="00A15AA2" w:rsidRPr="00F6025D" w:rsidRDefault="00A15AA2" w:rsidP="00A15AA2">
      <w:pPr>
        <w:pStyle w:val="NoSpacing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F6025D">
        <w:rPr>
          <w:rFonts w:ascii="Times New Roman" w:eastAsia="Times New Roman" w:hAnsi="Times New Roman" w:cs="Times New Roman"/>
          <w:bCs/>
          <w:iCs/>
          <w:sz w:val="24"/>
          <w:szCs w:val="24"/>
        </w:rPr>
        <w:t>S</w:t>
      </w:r>
      <w:r w:rsidR="008D6608">
        <w:rPr>
          <w:rFonts w:ascii="Times New Roman" w:eastAsia="Times New Roman" w:hAnsi="Times New Roman" w:cs="Times New Roman"/>
          <w:bCs/>
          <w:iCs/>
          <w:sz w:val="24"/>
          <w:szCs w:val="24"/>
        </w:rPr>
        <w:t>ë</w:t>
      </w:r>
      <w:r w:rsidRPr="00F6025D">
        <w:rPr>
          <w:rFonts w:ascii="Times New Roman" w:eastAsia="Times New Roman" w:hAnsi="Times New Roman" w:cs="Times New Roman"/>
          <w:bCs/>
          <w:iCs/>
          <w:sz w:val="24"/>
          <w:szCs w:val="24"/>
        </w:rPr>
        <w:t>mundjet</w:t>
      </w:r>
      <w:proofErr w:type="spellEnd"/>
      <w:r w:rsidRPr="00F6025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endocrine</w:t>
      </w:r>
    </w:p>
    <w:p w14:paraId="0E98C51E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përgjithësi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sistemi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endokrin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grupi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organeve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përgjegjës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prodhimin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hormoneve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organe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gjëndrat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endokrine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gjenden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trupit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tonë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kokë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qafë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trung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15CED057" w14:textId="77777777" w:rsidR="00A15AA2" w:rsidRPr="00F6025D" w:rsidRDefault="00A15AA2" w:rsidP="00A15AA2">
      <w:pPr>
        <w:pStyle w:val="NoSpacing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Ekzistojnë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gjëndra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endokrine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hipotalamusi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gjëndra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pineale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gjëndrra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hipofizës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tiroide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gjëndrat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paratiroide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timusi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gjëndrat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mbiveshkore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pankreasi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vezoret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testikujt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2577BD92" w14:textId="61377521" w:rsidR="00197D4C" w:rsidRPr="00F6025D" w:rsidRDefault="00197D4C" w:rsidP="00A15AA2">
      <w:pPr>
        <w:pStyle w:val="NoSpacing"/>
        <w:rPr>
          <w:rFonts w:ascii="Times New Roman" w:hAnsi="Times New Roman" w:cs="Times New Roman"/>
          <w:bCs/>
          <w:sz w:val="24"/>
        </w:rPr>
      </w:pPr>
      <w:r w:rsidRPr="00F6025D">
        <w:rPr>
          <w:rFonts w:ascii="Times New Roman" w:hAnsi="Times New Roman" w:cs="Times New Roman"/>
          <w:b/>
          <w:bCs/>
          <w:sz w:val="24"/>
        </w:rPr>
        <w:t xml:space="preserve">Secila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prej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prodhon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lloje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caktuara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hormoneve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substanca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kimike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lëshohen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qarkullimin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gjakut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veprojnë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lajmëtarë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koordinuar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modifikuar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funksionet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organeve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indeve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trupit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0C152568" w14:textId="20D3E892" w:rsidR="00A15AA2" w:rsidRPr="00F6025D" w:rsidRDefault="00197D4C" w:rsidP="00A15AA2">
      <w:pPr>
        <w:pStyle w:val="NoSpacing"/>
        <w:rPr>
          <w:rFonts w:ascii="Times New Roman" w:hAnsi="Times New Roman" w:cs="Times New Roman"/>
          <w:bCs/>
          <w:sz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</w:rPr>
        <w:t>Çdo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hormon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përmbush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funksion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specifik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tërësi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molekula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lejojnë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funksionimin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duhur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trupit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tonë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Absolutisht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gjitha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qelizat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trupin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tonë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varen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sistemi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endokrin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gjendje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</w:rPr>
        <w:t>përsosur</w:t>
      </w:r>
      <w:proofErr w:type="spellEnd"/>
      <w:r w:rsidRPr="00F6025D">
        <w:rPr>
          <w:rFonts w:ascii="Times New Roman" w:hAnsi="Times New Roman" w:cs="Times New Roman"/>
          <w:bCs/>
          <w:sz w:val="24"/>
        </w:rPr>
        <w:t>.</w:t>
      </w:r>
    </w:p>
    <w:p w14:paraId="6948E603" w14:textId="77777777" w:rsidR="00197D4C" w:rsidRPr="00F6025D" w:rsidRDefault="00197D4C" w:rsidP="00A15AA2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65E44FDE" w14:textId="77777777" w:rsidR="00197D4C" w:rsidRPr="00F6025D" w:rsidRDefault="00197D4C" w:rsidP="00197D4C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Cilat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gjëndrës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endokrine</w:t>
      </w:r>
      <w:proofErr w:type="spellEnd"/>
      <w:r w:rsidRPr="00F6025D">
        <w:rPr>
          <w:rFonts w:ascii="Times New Roman" w:hAnsi="Times New Roman" w:cs="Times New Roman"/>
          <w:sz w:val="24"/>
        </w:rPr>
        <w:t>?</w:t>
      </w:r>
    </w:p>
    <w:p w14:paraId="02D8E9D8" w14:textId="77777777" w:rsidR="00197D4C" w:rsidRPr="00F6025D" w:rsidRDefault="00197D4C" w:rsidP="00197D4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Nivelet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pabalancuara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numër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arsyesh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thjesht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gjenetike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mundur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gjëndrat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endokrine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prodhojnë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hormon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specifik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prodhojnë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mjaftueshëm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Siç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do ta </w:t>
      </w:r>
      <w:proofErr w:type="spellStart"/>
      <w:r w:rsidRPr="00F6025D">
        <w:rPr>
          <w:rFonts w:ascii="Times New Roman" w:hAnsi="Times New Roman" w:cs="Times New Roman"/>
          <w:sz w:val="24"/>
        </w:rPr>
        <w:t>shohim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gjëndrës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çrregullimi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shëndetin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tonë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68FB00D" w14:textId="77777777" w:rsidR="00197D4C" w:rsidRPr="00F6025D" w:rsidRDefault="00197D4C" w:rsidP="00197D4C">
      <w:pPr>
        <w:pStyle w:val="NoSpacing"/>
        <w:rPr>
          <w:rFonts w:ascii="Times New Roman" w:hAnsi="Times New Roman" w:cs="Times New Roman"/>
          <w:sz w:val="24"/>
        </w:rPr>
      </w:pPr>
    </w:p>
    <w:p w14:paraId="6161BF7C" w14:textId="77777777" w:rsidR="00197D4C" w:rsidRPr="00F6025D" w:rsidRDefault="00197D4C" w:rsidP="00197D4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Sidoqoftë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probleme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hormonale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lindin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sepse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gjëndrat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endokrine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po </w:t>
      </w:r>
      <w:proofErr w:type="spellStart"/>
      <w:r w:rsidRPr="00F6025D">
        <w:rPr>
          <w:rFonts w:ascii="Times New Roman" w:hAnsi="Times New Roman" w:cs="Times New Roman"/>
          <w:sz w:val="24"/>
        </w:rPr>
        <w:t>punojnë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trupi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njeh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hormonet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B7E2C60" w14:textId="77777777" w:rsidR="00197D4C" w:rsidRPr="00F6025D" w:rsidRDefault="00197D4C" w:rsidP="00197D4C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infeksione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caktuara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patogjenët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stresi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bilancin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elektroliteve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trupit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ekuilibrin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hormonal.</w:t>
      </w:r>
    </w:p>
    <w:p w14:paraId="5DBCA9A9" w14:textId="00EAA6AB" w:rsidR="00A15AA2" w:rsidRPr="00F6025D" w:rsidRDefault="00A15AA2" w:rsidP="00644C8D">
      <w:pPr>
        <w:pStyle w:val="NoSpacing"/>
        <w:rPr>
          <w:rFonts w:ascii="Times New Roman" w:hAnsi="Times New Roman" w:cs="Times New Roman"/>
          <w:sz w:val="24"/>
        </w:rPr>
      </w:pPr>
    </w:p>
    <w:p w14:paraId="27804010" w14:textId="5CDA407D" w:rsidR="00A15AA2" w:rsidRPr="00F6025D" w:rsidRDefault="001310E8" w:rsidP="00644C8D">
      <w:pPr>
        <w:pStyle w:val="NoSpacing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Diabeti</w:t>
      </w:r>
      <w:proofErr w:type="spellEnd"/>
      <w:r w:rsidRPr="00F602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mellitus</w:t>
      </w:r>
    </w:p>
    <w:p w14:paraId="557A8B62" w14:textId="02EA5259" w:rsidR="00AC64CB" w:rsidRPr="00F6025D" w:rsidRDefault="00AC64CB" w:rsidP="006D1C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quajtur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rriturve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njihet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joinsulinovartëse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terminologjia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referohet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klasifikimit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relativisht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realisht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OBSH -s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Botërore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tipi 2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haset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rinjtë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Lidhja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ngushtë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"https://www.medinfo.al/Semundjet/Obeziteti.html" \o "Obeziteti (Mbipesha)"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obezitetin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termi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" </w:t>
      </w:r>
      <w:proofErr w:type="spellStart"/>
      <w:r>
        <w:fldChar w:fldCharType="begin"/>
      </w:r>
      <w:r>
        <w:instrText>HYPERLINK "javascript:;" \o "Diabezitet"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diabezitet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". Ky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fenomen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adoleshentët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mbipeshë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  <w:r w:rsidRPr="00F602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2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90%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mosnjohjes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>
        <w:fldChar w:fldCharType="begin"/>
      </w:r>
      <w:r>
        <w:instrText>HYPERLINK "javascript:;" \o "Hormonet"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hormonit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br/>
        <w:t xml:space="preserve">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Përballë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"https://www.medinfo.al/Sistemi_i_trejtjes/Pankreasi/" \o "Pankreasi"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pankreasi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mbiprodhon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kompensuar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lodhet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pakëson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ndërpresë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moment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grumbullohet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hipergliceminë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  <w:r w:rsidRPr="00F6025D">
        <w:rPr>
          <w:rFonts w:ascii="Times New Roman" w:hAnsi="Times New Roman" w:cs="Times New Roman"/>
          <w:sz w:val="24"/>
          <w:szCs w:val="24"/>
        </w:rPr>
        <w:br/>
      </w:r>
      <w:r w:rsidRPr="00F602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mungesës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aftë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glucidet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"Glicemia"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glicemia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intolerancën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glukozës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F6025D">
        <w:rPr>
          <w:rFonts w:ascii="Times New Roman" w:hAnsi="Times New Roman" w:cs="Times New Roman"/>
          <w:sz w:val="24"/>
          <w:szCs w:val="24"/>
        </w:rPr>
        <w:t>   (</w:t>
      </w:r>
      <w:proofErr w:type="spellStart"/>
      <w:proofErr w:type="gramEnd"/>
      <w:r w:rsidRPr="00F6025D">
        <w:rPr>
          <w:rFonts w:ascii="Times New Roman" w:hAnsi="Times New Roman" w:cs="Times New Roman"/>
          <w:sz w:val="24"/>
          <w:szCs w:val="24"/>
        </w:rPr>
        <w:t>prediabeti-faza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paraprin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vërtetë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5941FFBF" w14:textId="77777777" w:rsidR="00AC64CB" w:rsidRPr="00F6025D" w:rsidRDefault="00AC64CB" w:rsidP="006D1C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Kur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180 mg/dl),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reflektohen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eleminim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humbja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bashkë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dehidratim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"https://www.medinfo.al/Simptomat/Etja_e_tepruar.html" \o "Etja (Polidipsia)"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etjes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kompensatore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3FD37B9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49" w:anchor="collapse-2_345-4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344F9F48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Cs/>
          <w:sz w:val="24"/>
          <w:szCs w:val="24"/>
        </w:rPr>
        <w:t xml:space="preserve">Si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shkaqe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diabetit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tip 2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konsiderohen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6D9E5649" w14:textId="77777777" w:rsidR="00AC64CB" w:rsidRPr="00F6025D" w:rsidRDefault="00AC64CB" w:rsidP="00516FFB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sindromi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depozitimi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dhjamit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"https://www.medinfo.al/Semundjet/Hiperkolesterolemia.html" \o "Hiperkolesterolemia (Hiperlipidemia,Rritja e nivelit të yndyrnave në gjak)"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rritja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nivelit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yndyrnave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gjak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maksimumin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6E611325" w14:textId="77777777" w:rsidR="00AC64CB" w:rsidRPr="00F6025D" w:rsidRDefault="00AC64CB" w:rsidP="00516FFB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Mbipesha:rreth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80-90 %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diabetikëve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2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mbipeshë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D28708C" w14:textId="06137000" w:rsidR="00AC64CB" w:rsidRPr="00F6025D" w:rsidRDefault="00AC64CB" w:rsidP="00516FFB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thelbësor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luajnë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trashëgimia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natyral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pakësohet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kompensohet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shkallës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ushqyerje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</w:t>
      </w:r>
      <w:proofErr w:type="gramStart"/>
      <w:r w:rsidRPr="00F6025D">
        <w:rPr>
          <w:rFonts w:ascii="Times New Roman" w:hAnsi="Times New Roman" w:cs="Times New Roman"/>
          <w:sz w:val="24"/>
          <w:szCs w:val="24"/>
        </w:rPr>
        <w:t>2  Jo</w:t>
      </w:r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domosdoshmërisht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2!</w:t>
      </w:r>
    </w:p>
    <w:p w14:paraId="49A4AC5B" w14:textId="1B2B464F" w:rsidR="00AC64CB" w:rsidRPr="006C425C" w:rsidRDefault="00AC64CB" w:rsidP="00592EBE">
      <w:pPr>
        <w:pStyle w:val="NoSpacing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25C">
        <w:rPr>
          <w:rFonts w:ascii="Times New Roman" w:hAnsi="Times New Roman" w:cs="Times New Roman"/>
          <w:bCs/>
          <w:sz w:val="24"/>
          <w:szCs w:val="24"/>
        </w:rPr>
        <w:t>Trashëgimia</w:t>
      </w:r>
      <w:proofErr w:type="spellEnd"/>
      <w:r w:rsidRPr="006C425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C425C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C4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25C">
        <w:rPr>
          <w:rFonts w:ascii="Times New Roman" w:hAnsi="Times New Roman" w:cs="Times New Roman"/>
          <w:sz w:val="24"/>
          <w:szCs w:val="24"/>
        </w:rPr>
        <w:t>jashtëzakonisht</w:t>
      </w:r>
      <w:proofErr w:type="spellEnd"/>
      <w:r w:rsidRPr="006C42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425C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6C4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25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C4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25C">
        <w:rPr>
          <w:rFonts w:ascii="Times New Roman" w:hAnsi="Times New Roman" w:cs="Times New Roman"/>
          <w:sz w:val="24"/>
          <w:szCs w:val="24"/>
        </w:rPr>
        <w:t>shfaqjen</w:t>
      </w:r>
      <w:proofErr w:type="spellEnd"/>
      <w:r w:rsidRPr="006C425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C425C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6C425C">
        <w:rPr>
          <w:rFonts w:ascii="Times New Roman" w:hAnsi="Times New Roman" w:cs="Times New Roman"/>
          <w:sz w:val="24"/>
          <w:szCs w:val="24"/>
        </w:rPr>
        <w:t xml:space="preserve"> tip 2. </w:t>
      </w:r>
      <w:proofErr w:type="spellStart"/>
      <w:r w:rsidRPr="006C425C">
        <w:rPr>
          <w:rFonts w:ascii="Times New Roman" w:hAnsi="Times New Roman" w:cs="Times New Roman"/>
          <w:bCs/>
          <w:sz w:val="24"/>
          <w:szCs w:val="24"/>
        </w:rPr>
        <w:t>Faktorët</w:t>
      </w:r>
      <w:proofErr w:type="spellEnd"/>
      <w:r w:rsidRPr="006C425C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6C425C">
        <w:rPr>
          <w:rFonts w:ascii="Times New Roman" w:hAnsi="Times New Roman" w:cs="Times New Roman"/>
          <w:bCs/>
          <w:sz w:val="24"/>
          <w:szCs w:val="24"/>
        </w:rPr>
        <w:t>rrezikut</w:t>
      </w:r>
      <w:proofErr w:type="spellEnd"/>
      <w:r w:rsidRPr="006C425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D750509" w14:textId="77777777" w:rsidR="00AC64CB" w:rsidRPr="00F6025D" w:rsidRDefault="00AC64CB" w:rsidP="00516FFB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Mbipesha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trupore</w:t>
      </w:r>
      <w:proofErr w:type="spellEnd"/>
    </w:p>
    <w:p w14:paraId="1D4F0C47" w14:textId="77777777" w:rsidR="00AC64CB" w:rsidRPr="00F6025D" w:rsidRDefault="00AC64CB" w:rsidP="00516FFB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"https://www.medinfo.al/Semundjet/Hipertensioni_arterial.html" \o "Hipertensioni arterial (Rritja e presionit arterial, Tensioni i lartë i gjakut)"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hipertensioni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arterial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7C96C9BE" w14:textId="77777777" w:rsidR="00AC64CB" w:rsidRPr="00F6025D" w:rsidRDefault="00AC64CB" w:rsidP="00516FFB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yndyrnave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</w:p>
    <w:p w14:paraId="3FC688F1" w14:textId="77777777" w:rsidR="00AC64CB" w:rsidRPr="00F6025D" w:rsidRDefault="00AC64CB" w:rsidP="00516FFB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kortizoni</w:t>
      </w:r>
      <w:proofErr w:type="spellEnd"/>
    </w:p>
    <w:p w14:paraId="3E805666" w14:textId="77777777" w:rsidR="00AC64CB" w:rsidRPr="00F6025D" w:rsidRDefault="00AC64CB" w:rsidP="00516FFB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50" w:tooltip="Predispozita gjenetik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Trashëgimia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familjare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2</w:t>
      </w:r>
    </w:p>
    <w:p w14:paraId="161098DE" w14:textId="77777777" w:rsidR="00AC64CB" w:rsidRPr="00F6025D" w:rsidRDefault="00AC64CB" w:rsidP="00516FFB">
      <w:pPr>
        <w:pStyle w:val="NoSpacing"/>
        <w:numPr>
          <w:ilvl w:val="0"/>
          <w:numId w:val="8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Mosh</w:t>
      </w:r>
    </w:p>
    <w:p w14:paraId="31B406CE" w14:textId="77777777" w:rsidR="008D6608" w:rsidRDefault="008D6608" w:rsidP="00AC64CB">
      <w:pPr>
        <w:pStyle w:val="NoSpacing"/>
        <w:jc w:val="both"/>
      </w:pPr>
    </w:p>
    <w:p w14:paraId="1CDBA039" w14:textId="15C52A48" w:rsidR="00AC64CB" w:rsidRDefault="00AC64CB" w:rsidP="00AC64CB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451" w:anchor="collapse-2_345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309E770F" w14:textId="5DFBA730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452" w:tgtFrame="_blank" w:tooltip="Diabeti tip 2: etje e theksuar, lodhje, urinim i shpeshtë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Diabeti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tip 2: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etje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theksuar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lodhje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urinim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shpeshtë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4A4A57CF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2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diagnostikohet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rastësishme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shqetësime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konsultohet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patjetër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2117867B" w14:textId="77777777" w:rsidR="00AC64CB" w:rsidRPr="00F6025D" w:rsidRDefault="00AC64CB" w:rsidP="00516FFB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53" w:tooltip="Etja (Polidipsi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Etje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theksuar</w:t>
        </w:r>
        <w:proofErr w:type="spellEnd"/>
      </w:hyperlink>
    </w:p>
    <w:p w14:paraId="1E8ECDD7" w14:textId="77777777" w:rsidR="00AC64CB" w:rsidRPr="00F6025D" w:rsidRDefault="00AC64CB" w:rsidP="00516FFB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54" w:tooltip="Lodhja (Këputja, Dobësia trupore,Rraskapitj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Lodhje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trupore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vazhdueshme</w:t>
      </w:r>
      <w:proofErr w:type="spellEnd"/>
    </w:p>
    <w:p w14:paraId="677B6A93" w14:textId="77777777" w:rsidR="00AC64CB" w:rsidRPr="00F6025D" w:rsidRDefault="00AC64CB" w:rsidP="00516FFB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shpeshtë</w:t>
      </w:r>
      <w:proofErr w:type="spellEnd"/>
    </w:p>
    <w:p w14:paraId="04B46F75" w14:textId="77777777" w:rsidR="00AC64CB" w:rsidRPr="00F6025D" w:rsidRDefault="00AC64CB" w:rsidP="00516FFB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mukozave</w:t>
      </w:r>
      <w:proofErr w:type="spellEnd"/>
    </w:p>
    <w:p w14:paraId="19249E1E" w14:textId="77777777" w:rsidR="00AC64CB" w:rsidRPr="00F6025D" w:rsidRDefault="00AC64CB" w:rsidP="00516FFB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55" w:tooltip="Irritimi i lëkurës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Irritime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lëkurës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kruajtura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  </w:t>
      </w:r>
    </w:p>
    <w:p w14:paraId="28ECACDD" w14:textId="51F7ED65" w:rsidR="00AC64CB" w:rsidRPr="006D1C10" w:rsidRDefault="00AC64CB" w:rsidP="00516FFB">
      <w:pPr>
        <w:pStyle w:val="NoSpacing"/>
        <w:numPr>
          <w:ilvl w:val="0"/>
          <w:numId w:val="8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kalcifikimit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arterieve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"https://www.medinfo.al/Semundjet/Kalcifikimi_i_arterieve.html" \o "Kalcifikimi i arterieve (Arterioskleroza)"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arterioskleroza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ndërlikim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diabetit</w:t>
      </w:r>
      <w:proofErr w:type="spellEnd"/>
    </w:p>
    <w:p w14:paraId="3C90CC6F" w14:textId="77777777" w:rsidR="008D6608" w:rsidRDefault="008D6608" w:rsidP="00AC64CB">
      <w:pPr>
        <w:pStyle w:val="NoSpacing"/>
        <w:jc w:val="both"/>
      </w:pPr>
    </w:p>
    <w:p w14:paraId="2CFBF904" w14:textId="77777777" w:rsidR="00651DEE" w:rsidRDefault="00651DEE" w:rsidP="00AC64CB">
      <w:pPr>
        <w:pStyle w:val="NoSpacing"/>
        <w:jc w:val="both"/>
      </w:pPr>
    </w:p>
    <w:p w14:paraId="1AB06777" w14:textId="5BA390EF" w:rsidR="00AC64CB" w:rsidRDefault="00AC64CB" w:rsidP="00AC64CB">
      <w:pPr>
        <w:pStyle w:val="NoSpacing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hyperlink r:id="rId456" w:anchor="collapse-2_345-6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Diagnoza</w:t>
        </w:r>
        <w:proofErr w:type="spellEnd"/>
      </w:hyperlink>
    </w:p>
    <w:p w14:paraId="7C7DF726" w14:textId="22C9A1B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457" w:tgtFrame="_blank" w:tooltip="Diabeti tip 2: matje të rregullta të sheqerit në gjak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Diabeti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tip 2: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matje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rregullta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sheqerit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gjak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077F727B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Diagnostikimi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dabetit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2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3F578DF5" w14:textId="77777777" w:rsidR="00AC64CB" w:rsidRPr="00F6025D" w:rsidRDefault="00AC64CB" w:rsidP="00516FFB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Njohja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mjekut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 me</w:t>
      </w:r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"javascript:;" \o "Predispozita gjenetike"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faktorin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trashëgimisë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familjare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CEDCF77" w14:textId="77777777" w:rsidR="00AC64CB" w:rsidRPr="00F6025D" w:rsidRDefault="00AC64CB" w:rsidP="00516FFB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Majtjet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përsëritura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glicemisë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"Gjendja esëll"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esëll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vlerat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  6,1 mmol/L - 7,0 mmol/L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tregojnë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tolerancës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glukozës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prediabeti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esëll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  =7,0 mmol/L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6A3CCB70" w14:textId="77777777" w:rsidR="00AC64CB" w:rsidRPr="00F6025D" w:rsidRDefault="00AC64CB" w:rsidP="00516FFB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"Hemoglobina e glukozuar (HbA1c)"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hemoglobinës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glukozuar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(HbA1c),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reflekton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mesataren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muajt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  </w:t>
      </w:r>
    </w:p>
    <w:p w14:paraId="39558545" w14:textId="77777777" w:rsidR="00AC64CB" w:rsidRPr="00F6025D" w:rsidRDefault="00AC64CB" w:rsidP="00516FFB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Egzaminimi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retinës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 (</w:t>
      </w:r>
      <w:hyperlink r:id="rId458" w:tooltip="Oftalmoskopia, Ekzaminimi biomikroskopik i syve, Fundus Oculi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fundus oculi</w:t>
        </w:r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)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syrit</w:t>
      </w:r>
      <w:proofErr w:type="spellEnd"/>
    </w:p>
    <w:p w14:paraId="20E66C07" w14:textId="77777777" w:rsidR="00AC64CB" w:rsidRPr="00F6025D" w:rsidRDefault="00AC64CB" w:rsidP="00516FFB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>
        <w:fldChar w:fldCharType="begin"/>
      </w:r>
      <w:r>
        <w:instrText>HYPERLINK "https://www.medinfo.al/Sistemi_urinar/Veshkat/" \o "Veshkat"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veshkave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42CB18B7" w14:textId="77777777" w:rsidR="00AC64CB" w:rsidRPr="00F6025D" w:rsidRDefault="00AC64CB" w:rsidP="00516FFB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59" w:tooltip="Lipidogram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Matja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nivelit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yndyrnave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gjak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</w:hyperlink>
    </w:p>
    <w:p w14:paraId="04800BF6" w14:textId="77777777" w:rsidR="00AC64CB" w:rsidRPr="00F6025D" w:rsidRDefault="00AC64CB" w:rsidP="00516FFB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60" w:tooltip="Matja e presionit arterial (Matja e presionit arterial të gjaku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Matja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presionit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arterial</w:t>
        </w:r>
      </w:hyperlink>
    </w:p>
    <w:p w14:paraId="3F5789ED" w14:textId="77777777" w:rsidR="00AC64CB" w:rsidRPr="00F6025D" w:rsidRDefault="00AC64CB" w:rsidP="00516FFB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61" w:tooltip="Analiza e urinës, Ekzaminimi i urinës, Urina komplet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Analiza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urinës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vit)</w:t>
      </w:r>
    </w:p>
    <w:p w14:paraId="1C530D5C" w14:textId="77777777" w:rsidR="00AC64CB" w:rsidRPr="00F6025D" w:rsidRDefault="00AC64CB" w:rsidP="00516FFB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62" w:tooltip="Ekzaminimi fizik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Egzaminimi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fizik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edemave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enjtje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këmbëve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mbajtja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to)</w:t>
      </w:r>
    </w:p>
    <w:p w14:paraId="25BF0ACD" w14:textId="700EBCC4" w:rsidR="00AC64CB" w:rsidRPr="006D1C10" w:rsidRDefault="00AC64CB" w:rsidP="00516FFB">
      <w:pPr>
        <w:pStyle w:val="NoSpacing"/>
        <w:numPr>
          <w:ilvl w:val="0"/>
          <w:numId w:val="8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63" w:tooltip="Elektrokardiografia (EKG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Elektrokardiograma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(EKG)</w:t>
      </w:r>
    </w:p>
    <w:p w14:paraId="787E71B5" w14:textId="77777777" w:rsidR="008D6608" w:rsidRDefault="008D6608" w:rsidP="00AC64CB">
      <w:pPr>
        <w:pStyle w:val="NoSpacing"/>
        <w:jc w:val="both"/>
      </w:pPr>
    </w:p>
    <w:p w14:paraId="2D0E2FE4" w14:textId="77777777" w:rsidR="00AC64CB" w:rsidRDefault="00AC64CB" w:rsidP="00AC64CB">
      <w:pPr>
        <w:pStyle w:val="NoSpacing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hyperlink r:id="rId464" w:anchor="collapse-2_345-7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Trajtimi</w:t>
        </w:r>
        <w:proofErr w:type="spellEnd"/>
      </w:hyperlink>
    </w:p>
    <w:p w14:paraId="14501A5E" w14:textId="6CA8C919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465" w:tgtFrame="_blank" w:tooltip="Diabeti tip 2: ndryshimi i dietës dhe shumë aktivitet fizik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Diabeti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tip 2: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ndryshimi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dietës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dhe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shumë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aktivitet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fizik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60104823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Parimet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mjekimit</w:t>
      </w:r>
      <w:proofErr w:type="spellEnd"/>
    </w:p>
    <w:p w14:paraId="6BAC4532" w14:textId="77777777" w:rsidR="00AC64CB" w:rsidRPr="00F6025D" w:rsidRDefault="00AC64CB" w:rsidP="00516FFB">
      <w:pPr>
        <w:pStyle w:val="NoSpacing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Këshilla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dietologjike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ushqyerjes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"https://www.medinfo.al/Simptomat/Renia_ne_peshe.html" \o "Rënia në peshë (Humbja e peshës, Dobësimi, Pesha e pamjaftueshme, Kaheksia)"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rënien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peshë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AE7913D" w14:textId="77777777" w:rsidR="00AC64CB" w:rsidRPr="00F6025D" w:rsidRDefault="00AC64CB" w:rsidP="00516FFB">
      <w:pPr>
        <w:pStyle w:val="NoSpacing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fizik</w:t>
      </w:r>
      <w:proofErr w:type="spellEnd"/>
    </w:p>
    <w:p w14:paraId="30BBB797" w14:textId="77777777" w:rsidR="00AC64CB" w:rsidRPr="00F6025D" w:rsidRDefault="00AC64CB" w:rsidP="00516FFB">
      <w:pPr>
        <w:pStyle w:val="NoSpacing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Edukimi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vëtëkontrolli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glicemisë</w:t>
      </w:r>
      <w:proofErr w:type="spellEnd"/>
    </w:p>
    <w:p w14:paraId="2C7EDAF2" w14:textId="77777777" w:rsidR="00AC64CB" w:rsidRPr="00F6025D" w:rsidRDefault="00AC64CB" w:rsidP="00516FFB">
      <w:pPr>
        <w:pStyle w:val="NoSpacing"/>
        <w:numPr>
          <w:ilvl w:val="0"/>
          <w:numId w:val="8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  </w:t>
      </w:r>
      <w:proofErr w:type="spellStart"/>
      <w:r>
        <w:fldChar w:fldCharType="begin"/>
      </w:r>
      <w:r>
        <w:instrText>HYPERLINK "javascript:;" \o "Medikamente antidiabetike"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medikamente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antidiabetike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"javascript:;" \o "Insulina"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insulinë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19A24D82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Rekomandimet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ndryshimin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mënyrës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ushqyerjes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arritjen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peshës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ideale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normale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)</w:t>
      </w:r>
    </w:p>
    <w:p w14:paraId="028434AB" w14:textId="77777777" w:rsidR="00AC64CB" w:rsidRPr="00F6025D" w:rsidRDefault="00AC64CB" w:rsidP="00516FFB">
      <w:pPr>
        <w:pStyle w:val="NoSpacing"/>
        <w:numPr>
          <w:ilvl w:val="0"/>
          <w:numId w:val="8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referimi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ushqyerjes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"Kalorazhi ditor"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kalorazhin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ditor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shërben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IMT (</w:t>
      </w:r>
      <w:proofErr w:type="spellStart"/>
      <w:r>
        <w:fldChar w:fldCharType="begin"/>
      </w:r>
      <w:r>
        <w:instrText>HYPERLINK "https://www.medinfo.al/Fjalori_mjekesor/Indeksi_i_mases_trupore.html"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indeksi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masës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trupore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mbahen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 25</w:t>
      </w:r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kg/m²,  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perimetër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80 cm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94 cm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meshkujt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4E53FB1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Raportet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kalorazhit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siguruar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ushqimit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9C92C4B" w14:textId="77777777" w:rsidR="00AC64CB" w:rsidRPr="00F6025D" w:rsidRDefault="00AC64CB" w:rsidP="00516FFB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glucide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karbohidrate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05B4EC34" w14:textId="77777777" w:rsidR="00AC64CB" w:rsidRPr="00F6025D" w:rsidRDefault="00AC64CB" w:rsidP="00516FFB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30-35%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yndyrna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10-15%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"Acidet yndyrore të pangopura"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acideve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yndyrore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pangopura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vaji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ullirit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08D627CA" w14:textId="77777777" w:rsidR="00AC64CB" w:rsidRPr="00F6025D" w:rsidRDefault="00AC64CB" w:rsidP="00516FFB">
      <w:pPr>
        <w:pStyle w:val="NoSpacing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15-20%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proteina</w:t>
      </w:r>
      <w:proofErr w:type="spellEnd"/>
    </w:p>
    <w:p w14:paraId="1AC119E5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Përmbajtja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energjitike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produkteve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ushqimore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alkoolit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7D0B31CA" w14:textId="77777777" w:rsidR="00AC64CB" w:rsidRPr="00F6025D" w:rsidRDefault="00AC64CB" w:rsidP="00516FFB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1 g </w:t>
      </w:r>
      <w:proofErr w:type="spellStart"/>
      <w:r>
        <w:fldChar w:fldCharType="begin"/>
      </w:r>
      <w:r>
        <w:instrText>HYPERLINK "javascript:;" \o "Yndyrnat"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yndyrna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= 9 kcal</w:t>
      </w:r>
    </w:p>
    <w:p w14:paraId="31821D27" w14:textId="77777777" w:rsidR="00AC64CB" w:rsidRPr="00F6025D" w:rsidRDefault="00AC64CB" w:rsidP="00516FFB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1 g </w:t>
      </w:r>
      <w:proofErr w:type="spellStart"/>
      <w:r>
        <w:fldChar w:fldCharType="begin"/>
      </w:r>
      <w:r>
        <w:instrText>HYPERLINK "javascript:;" \o "Glucidet"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glucide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= 4 kcal</w:t>
      </w:r>
    </w:p>
    <w:p w14:paraId="67A523ED" w14:textId="77777777" w:rsidR="00AC64CB" w:rsidRPr="00F6025D" w:rsidRDefault="00AC64CB" w:rsidP="00516FFB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1 g </w:t>
      </w:r>
      <w:proofErr w:type="spellStart"/>
      <w:r>
        <w:fldChar w:fldCharType="begin"/>
      </w:r>
      <w:r>
        <w:instrText>HYPERLINK "javascript:;" \o "Proteinat"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proteina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= 4 kcal</w:t>
      </w:r>
    </w:p>
    <w:p w14:paraId="4560353B" w14:textId="77777777" w:rsidR="00AC64CB" w:rsidRPr="00F6025D" w:rsidRDefault="00AC64CB" w:rsidP="00516FFB">
      <w:pPr>
        <w:pStyle w:val="NoSpacing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1 g </w:t>
      </w:r>
      <w:proofErr w:type="spellStart"/>
      <w:r>
        <w:fldChar w:fldCharType="begin"/>
      </w:r>
      <w:r>
        <w:instrText>HYPERLINK "javascript:;" \o "Alkooli"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alkool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= 7 kcal</w:t>
      </w:r>
    </w:p>
    <w:p w14:paraId="033D1D90" w14:textId="77777777" w:rsidR="008D6608" w:rsidRDefault="008D6608" w:rsidP="00AC64C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6F51F" w14:textId="77777777" w:rsidR="00AC64CB" w:rsidRPr="006D1C10" w:rsidRDefault="00AC64CB" w:rsidP="00AC64C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1C10">
        <w:rPr>
          <w:rFonts w:ascii="Times New Roman" w:hAnsi="Times New Roman" w:cs="Times New Roman"/>
          <w:b/>
          <w:bCs/>
          <w:sz w:val="24"/>
          <w:szCs w:val="24"/>
        </w:rPr>
        <w:t>Terapia</w:t>
      </w:r>
      <w:proofErr w:type="spellEnd"/>
      <w:r w:rsidRPr="006D1C10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6D1C10">
        <w:rPr>
          <w:rFonts w:ascii="Times New Roman" w:hAnsi="Times New Roman" w:cs="Times New Roman"/>
          <w:b/>
          <w:bCs/>
          <w:sz w:val="24"/>
          <w:szCs w:val="24"/>
        </w:rPr>
        <w:t>insulinë</w:t>
      </w:r>
      <w:proofErr w:type="spellEnd"/>
    </w:p>
    <w:p w14:paraId="35567430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1,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"https://www.medinfo.al/Sistemi_i_trejtjes/Pankreasi/" \o "Pankreasi"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pankreasi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2,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rezistencë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 ka</w:t>
      </w:r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stabilizuar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"Glicemia"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glicemisë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50B42BAE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Njihen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skema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insulinë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2AFC8EAD" w14:textId="77777777" w:rsidR="00AC64CB" w:rsidRPr="00F6025D" w:rsidRDefault="00AC64CB" w:rsidP="00516FFB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66" w:tooltip="Insulina bazale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Insulina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bazale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injektohet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zgjat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antidiabetike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  </w:t>
      </w:r>
    </w:p>
    <w:p w14:paraId="35FA3BDE" w14:textId="77777777" w:rsidR="00AC64CB" w:rsidRPr="00F6025D" w:rsidRDefault="00AC64CB" w:rsidP="00516FFB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025D">
        <w:rPr>
          <w:rFonts w:ascii="Times New Roman" w:hAnsi="Times New Roman" w:cs="Times New Roman"/>
          <w:bCs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 me</w:t>
      </w:r>
      <w:proofErr w:type="gram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bolus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njëherësh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injektohet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mbuluar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glicemia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vakti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llogaritet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injektohet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njëherësh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BD79641" w14:textId="77777777" w:rsidR="00AC64CB" w:rsidRPr="00F6025D" w:rsidRDefault="00AC64CB" w:rsidP="00516FFB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Terapia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tradicionale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insulinë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insulina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injektohet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përzier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veprim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ngadaltë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raporte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30/70, 25/75,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Doza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praktikisht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njëjtë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përparësinë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kryen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injeksione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respektim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përpiktë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orarit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ngrënies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8AC16F3" w14:textId="77777777" w:rsidR="00AC64CB" w:rsidRPr="00F6025D" w:rsidRDefault="00AC64CB" w:rsidP="00516FFB">
      <w:pPr>
        <w:pStyle w:val="NoSpacing"/>
        <w:numPr>
          <w:ilvl w:val="0"/>
          <w:numId w:val="8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Terapia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funksionale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insulinë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 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/bolus)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përshtatet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orarit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ngrënies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vaktit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ushtruar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CF95239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i/>
          <w:iCs/>
          <w:sz w:val="24"/>
          <w:szCs w:val="24"/>
        </w:rPr>
        <w:t>Kujdes</w:t>
      </w:r>
      <w:proofErr w:type="spellEnd"/>
      <w:r w:rsidRPr="00F6025D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terapisë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glicemisë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glucidet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dietologjik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vetëdisiplinim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shkallë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  <w:r w:rsidRPr="00F6025D">
        <w:rPr>
          <w:rFonts w:ascii="Times New Roman" w:hAnsi="Times New Roman" w:cs="Times New Roman"/>
          <w:sz w:val="24"/>
          <w:szCs w:val="24"/>
        </w:rPr>
        <w:br/>
      </w:r>
      <w:r w:rsidRPr="00F602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Situatat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urgjente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fenomeni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"https://www.medinfo.al/Semundjet/Hipoglicemia.html" \o "Hipoglicemia (në rastin e diabetit të sheqerit)"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hipoglicemisë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-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(me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dridhje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djersitje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pafuqi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urie,etj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menjëhershme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kokrrave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pluhurit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sherbetit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frutave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gazuara,etj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.).</w:t>
      </w:r>
      <w:r w:rsidRPr="00F6025D">
        <w:rPr>
          <w:rFonts w:ascii="Times New Roman" w:hAnsi="Times New Roman" w:cs="Times New Roman"/>
          <w:sz w:val="24"/>
          <w:szCs w:val="24"/>
        </w:rPr>
        <w:br/>
      </w:r>
    </w:p>
    <w:p w14:paraId="0980799A" w14:textId="77777777" w:rsidR="00AC64CB" w:rsidRPr="006D1C10" w:rsidRDefault="00AC64CB" w:rsidP="00AC64C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1C10">
        <w:rPr>
          <w:rFonts w:ascii="Times New Roman" w:hAnsi="Times New Roman" w:cs="Times New Roman"/>
          <w:b/>
          <w:bCs/>
          <w:sz w:val="24"/>
          <w:szCs w:val="24"/>
        </w:rPr>
        <w:t>Medikamentet</w:t>
      </w:r>
      <w:proofErr w:type="spellEnd"/>
    </w:p>
    <w:p w14:paraId="20C5B7E4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2 </w:t>
      </w:r>
      <w:proofErr w:type="gramStart"/>
      <w:r w:rsidRPr="00F6025D">
        <w:rPr>
          <w:rFonts w:ascii="Times New Roman" w:hAnsi="Times New Roman" w:cs="Times New Roman"/>
          <w:sz w:val="24"/>
          <w:szCs w:val="24"/>
        </w:rPr>
        <w:t>jane</w:t>
      </w:r>
      <w:proofErr w:type="gram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5C2C64BB" w14:textId="77777777" w:rsidR="00AC64CB" w:rsidRPr="00F6025D" w:rsidRDefault="00AC64CB" w:rsidP="00516FFB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Sensibilizuesit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"Biguanidet"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biguanidet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"Tiazolidinedionet"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tiazolidinedionet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</w:p>
    <w:p w14:paraId="2E213349" w14:textId="77777777" w:rsidR="00AC64CB" w:rsidRPr="00F6025D" w:rsidRDefault="00AC64CB" w:rsidP="00516FFB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67" w:tooltip="Sulfonilure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Sulfanilurea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"Metaglinidet"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glinidet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nxisin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pankreasin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AB9557B" w14:textId="77777777" w:rsidR="00AC64CB" w:rsidRPr="00F6025D" w:rsidRDefault="00AC64CB" w:rsidP="00516FFB">
      <w:pPr>
        <w:pStyle w:val="NoSpacing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Frenuesit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thithjes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aparatin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"Frenuesit e alfa-glukozidazës"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frenuesit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alfa-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glukozidazës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ngadalësojnë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thithjen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zorrëve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zorra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proçes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eviton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menjëhershme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glicemisë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ngrënies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vaktit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31120FB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endokrinolog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përshkruan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bashkëshoqëruara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njëra-tjetrën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dëshiruar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pankreasit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032B1A19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Çfarë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bëjmë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vetë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?</w:t>
      </w:r>
    </w:p>
    <w:p w14:paraId="2794ED8D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2 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176A041B" w14:textId="77777777" w:rsidR="00AC64CB" w:rsidRPr="00F6025D" w:rsidRDefault="00AC64CB" w:rsidP="00516FFB">
      <w:pPr>
        <w:pStyle w:val="NoSpacing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68" w:tooltip="Aktiviteti fizik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Aktivitet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fizik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ushqyerje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krahas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antidiabetike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92C4E08" w14:textId="77777777" w:rsidR="00AC64CB" w:rsidRPr="00F6025D" w:rsidRDefault="00AC64CB" w:rsidP="00516FFB">
      <w:pPr>
        <w:pStyle w:val="NoSpacing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69" w:tooltip="Matja e presionit arterial (Matja e presionit arterial të gjaku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Matja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rregullt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presionit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gjakut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arterial)</w:t>
      </w:r>
    </w:p>
    <w:p w14:paraId="13BA7B06" w14:textId="77777777" w:rsidR="00AC64CB" w:rsidRPr="00F6025D" w:rsidRDefault="00AC64CB" w:rsidP="00516FFB">
      <w:pPr>
        <w:pStyle w:val="NoSpacing"/>
        <w:numPr>
          <w:ilvl w:val="0"/>
          <w:numId w:val="9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vit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okulist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evidentimin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"Retina"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retinës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</w:t>
      </w:r>
      <w:proofErr w:type="spellEnd"/>
    </w:p>
    <w:p w14:paraId="740E6127" w14:textId="77777777" w:rsidR="00AC64CB" w:rsidRPr="00F6025D" w:rsidRDefault="00AC64CB" w:rsidP="008D6608">
      <w:pPr>
        <w:pStyle w:val="NoSpacing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Ndërprerja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duhanit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r w:rsidRPr="00F6025D">
        <w:rPr>
          <w:rFonts w:ascii="Times New Roman" w:hAnsi="Times New Roman" w:cs="Times New Roman"/>
          <w:sz w:val="24"/>
          <w:szCs w:val="24"/>
        </w:rPr>
        <w:br/>
      </w:r>
    </w:p>
    <w:p w14:paraId="66B21C69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70" w:anchor="collapse-2_345-9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mundshme</w:t>
        </w:r>
        <w:proofErr w:type="spellEnd"/>
      </w:hyperlink>
    </w:p>
    <w:p w14:paraId="59F8E31A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Ndërlikimet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2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3C2D390F" w14:textId="77777777" w:rsidR="00AC64CB" w:rsidRPr="00F6025D" w:rsidRDefault="00AC64CB" w:rsidP="00516FFB">
      <w:pPr>
        <w:pStyle w:val="NoSpacing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Hipoglicemia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nënkupton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mbidozimi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ushqimi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pamjaftueshëm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alkoolit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antidiabetike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grupit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sulfanilurese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hipoglicemike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rrallë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2DF2BB68" w14:textId="77777777" w:rsidR="00AC64CB" w:rsidRPr="00F6025D" w:rsidRDefault="00AC64CB" w:rsidP="00516FFB">
      <w:pPr>
        <w:pStyle w:val="NoSpacing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dhjamor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40C5F25" w14:textId="77777777" w:rsidR="00AC64CB" w:rsidRPr="00F6025D" w:rsidRDefault="00AC64CB" w:rsidP="00516FFB">
      <w:pPr>
        <w:pStyle w:val="NoSpacing"/>
        <w:numPr>
          <w:ilvl w:val="0"/>
          <w:numId w:val="9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antitrupave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insulinës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9AAEA86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shoqëruese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mundshme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2CF41FF3" w14:textId="77777777" w:rsidR="00AC64CB" w:rsidRPr="00F6025D" w:rsidRDefault="00AC64CB" w:rsidP="00516FFB">
      <w:pPr>
        <w:pStyle w:val="NoSpacing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retinës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retinopatia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2C7A7E20" w14:textId="77777777" w:rsidR="00AC64CB" w:rsidRPr="00F6025D" w:rsidRDefault="00AC64CB" w:rsidP="00516FFB">
      <w:pPr>
        <w:pStyle w:val="NoSpacing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nefropatia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72456B16" w14:textId="77777777" w:rsidR="00AC64CB" w:rsidRPr="00F6025D" w:rsidRDefault="00AC64CB" w:rsidP="00516FFB">
      <w:pPr>
        <w:pStyle w:val="NoSpacing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kardio-vaskulare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"https://www.medinfo.al/Semundjet/Kalcifikimi_i_arterieve.html" \o "Kalcifikimi i arterieve (Arterioskleroza)"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arterioskleroza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"https://www.medinfo.al/Semundjet/Infarkti_i_miokardit.html" \o "Infarkti i miokardit"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infarkti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miokardit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apopleksia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6C2A268C" w14:textId="77777777" w:rsidR="00AC64CB" w:rsidRPr="00F6025D" w:rsidRDefault="00AC64CB" w:rsidP="00516FFB">
      <w:pPr>
        <w:pStyle w:val="NoSpacing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Ndryshimet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"Vonesa në mbylljen e plagëve"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vonesa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mbylljen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plagëve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 </w:t>
      </w:r>
    </w:p>
    <w:p w14:paraId="64179BDB" w14:textId="5F78938A" w:rsidR="00AC64CB" w:rsidRPr="00F6025D" w:rsidRDefault="00AC64CB" w:rsidP="00516FFB">
      <w:pPr>
        <w:pStyle w:val="NoSpacing"/>
        <w:numPr>
          <w:ilvl w:val="0"/>
          <w:numId w:val="9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71" w:tooltip="Impotenca (Çrregullimet e ereksioni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Impotenca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seksuale</w:t>
        </w:r>
        <w:proofErr w:type="spellEnd"/>
      </w:hyperlink>
    </w:p>
    <w:p w14:paraId="78C300C3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72" w:anchor="collapse-2_345-10" w:history="1"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Masat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parandaluese</w:t>
        </w:r>
        <w:proofErr w:type="spellEnd"/>
      </w:hyperlink>
    </w:p>
    <w:p w14:paraId="6C0141BB" w14:textId="77777777" w:rsidR="00AC64CB" w:rsidRPr="00F6025D" w:rsidRDefault="00AC64CB" w:rsidP="00AC6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 2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qytetërimit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mirëqënies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Ushqyerja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0FF4C87" w14:textId="77777777" w:rsidR="00AD1635" w:rsidRDefault="00AD1635" w:rsidP="00E92DA9">
      <w:pPr>
        <w:pStyle w:val="NoSpacing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FC0EE13" w14:textId="03EAEABA" w:rsidR="004B343F" w:rsidRDefault="004B343F" w:rsidP="00E92DA9">
      <w:pPr>
        <w:pStyle w:val="NoSpacing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iCs/>
          <w:sz w:val="24"/>
          <w:szCs w:val="24"/>
        </w:rPr>
        <w:t>Çrregullimet</w:t>
      </w:r>
      <w:proofErr w:type="spellEnd"/>
      <w:r w:rsidRPr="00F602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iCs/>
          <w:sz w:val="24"/>
          <w:szCs w:val="24"/>
        </w:rPr>
        <w:t>hipofizes</w:t>
      </w:r>
      <w:proofErr w:type="spellEnd"/>
      <w:r w:rsidRPr="00F602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i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iCs/>
          <w:sz w:val="24"/>
          <w:szCs w:val="24"/>
        </w:rPr>
        <w:t>hipotalamusit</w:t>
      </w:r>
      <w:proofErr w:type="spellEnd"/>
    </w:p>
    <w:p w14:paraId="12DA9E97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Hipertireoza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Hipertiroidizmi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1B563964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gramësh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ndodhet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qafës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lobe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vendosura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"https://www.medinfo.al/Sistemi_Respirator/Laringu/"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laringut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qendrore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quajtur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istmus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shumicën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hipertireozë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vëllimi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gushë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5E47DAE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hipertireozë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domosdoshmërisht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gusha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9B65993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(T4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T3),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metabolizmit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gjëndra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Hipertireoza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përshpejtim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proçeseve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metabolike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"Hormonet tiroidiene"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hormoneve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tiroides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qarkullim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3971C51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73" w:anchor="collapse-2_285-3" w:history="1"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Format</w:t>
        </w:r>
      </w:hyperlink>
    </w:p>
    <w:p w14:paraId="772626F0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Ekzistojnë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lloje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hipertireozës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0DB0CB63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74" w:tooltip="Sëmundja e Bazedovit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Sëmundja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Bazedovit</w:t>
        </w:r>
        <w:proofErr w:type="spellEnd"/>
      </w:hyperlink>
      <w:r w:rsidRPr="00F6025D">
        <w:rPr>
          <w:rFonts w:ascii="Times New Roman" w:hAnsi="Times New Roman" w:cs="Times New Roman"/>
          <w:bCs/>
          <w:sz w:val="24"/>
          <w:szCs w:val="24"/>
        </w:rPr>
        <w:t> (Graves)</w:t>
      </w:r>
    </w:p>
    <w:p w14:paraId="527754BA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autoimune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antitrupa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specifikisht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strukturave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sipërfaqen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vëllimit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gushë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46FA5383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Rrjedhimisht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pafrenueshëm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veprimi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hipofizës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0C62B0AB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hipertireozës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20-40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vjec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1204F10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75" w:tooltip="Gusha (struma)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Gusha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(struma)</w:t>
        </w:r>
      </w:hyperlink>
    </w:p>
    <w:p w14:paraId="0F85E278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Gjendra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noduse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formacione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kokrra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mbiprodhimi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noduse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izoluara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noduset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"e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nxehtë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hormone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tiroidiene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dallohen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noduset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"e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ftohta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hormone.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Nodusi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izoluar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ngjarë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kanceroz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noduset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parrezikshëm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E4DDE47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476" w:tooltip="Tiroiditi (Inflamacioni i gjendrës tiroide)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Tiroiditi</w:t>
        </w:r>
        <w:proofErr w:type="spellEnd"/>
      </w:hyperlink>
    </w:p>
    <w:p w14:paraId="2C55049D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metabolizmit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përkohshme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49EC510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gjendje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mjekësore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shoqërohen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mbiprodhimin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69FAE255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hipofizës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mbidozimi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8C9C9D1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77" w:anchor="collapse-2_285-4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50504931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Bazedovit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(e Graves)</w:t>
      </w:r>
    </w:p>
    <w:p w14:paraId="3314B6B7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paqarta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gjenetikë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incidencës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familje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),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infeksionet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virale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diskutueshëm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burrat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CB2631F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Gusha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(struma)</w:t>
      </w:r>
    </w:p>
    <w:p w14:paraId="22917188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zakonshëm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zmadhimit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"Mungesa e jodit"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mungesa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jodit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përpiqet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kompensojë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zmadhimit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Noduset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tiroidiene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mbiprodhimin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fundit.Administrimi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(p.sh.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lëndë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kontrasti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ekzaminimet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imazherike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njëjtin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0BD3D02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Tiroiditi</w:t>
      </w:r>
      <w:proofErr w:type="spellEnd"/>
    </w:p>
    <w:p w14:paraId="36DA3DF5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origjinë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Evolucioni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ndryshueshëm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Format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përshkruar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temën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”.</w:t>
      </w:r>
    </w:p>
    <w:p w14:paraId="72CA4A7B" w14:textId="77777777" w:rsidR="00AD1635" w:rsidRDefault="00AD1635" w:rsidP="00E92DA9">
      <w:pPr>
        <w:pStyle w:val="NoSpacing"/>
        <w:jc w:val="both"/>
      </w:pPr>
    </w:p>
    <w:p w14:paraId="6D87BDBD" w14:textId="77777777" w:rsidR="00E92DA9" w:rsidRDefault="00E92DA9" w:rsidP="00E92DA9">
      <w:pPr>
        <w:pStyle w:val="NoSpacing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hyperlink r:id="rId478" w:anchor="collapse-2_285-5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0B86DE6B" w14:textId="136C472C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479" w:tgtFrame="_blank" w:tooltip="Hipertireoza: me ose pa formimin e gushës.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Hipertireoza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: me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ose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 pa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formimin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gushës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</w:hyperlink>
    </w:p>
    <w:p w14:paraId="500F71EE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hipertireozës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 </w:t>
      </w:r>
    </w:p>
    <w:p w14:paraId="7B92A71A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Djersitje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tepërt</w:t>
      </w:r>
      <w:proofErr w:type="spellEnd"/>
    </w:p>
    <w:p w14:paraId="44218303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80" w:tooltip="Etja (Polidipsi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Etje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tepruar</w:t>
        </w:r>
        <w:proofErr w:type="spellEnd"/>
      </w:hyperlink>
    </w:p>
    <w:p w14:paraId="54ABD996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81" w:tooltip="Rënia në peshë (Humbja e peshës, Dobësimi, Pesha e pamjaftueshme, Kaheksi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Humbja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peshës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oreks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shtuar</w:t>
      </w:r>
      <w:proofErr w:type="spellEnd"/>
    </w:p>
    <w:p w14:paraId="5FC744FA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Defekim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shpeshtë</w:t>
      </w:r>
      <w:proofErr w:type="spellEnd"/>
    </w:p>
    <w:p w14:paraId="7AAE23D4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Irritim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nervozizëm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luhatje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humorit</w:t>
      </w:r>
      <w:proofErr w:type="spellEnd"/>
    </w:p>
    <w:p w14:paraId="05A16345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Pagjumësi</w:t>
      </w:r>
      <w:proofErr w:type="spellEnd"/>
    </w:p>
    <w:p w14:paraId="1B6A0D3C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82" w:tooltip="Dispnea, Marrja e frymës, Vështirësi në frymëmarrj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Vështirësi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frymëmarrje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sforcimit</w:t>
      </w:r>
      <w:proofErr w:type="spellEnd"/>
    </w:p>
    <w:p w14:paraId="4E8A6EFE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83" w:tooltip="Takikardia (Ritëm i shpejtë i zemrës, Puls i shpejtë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Palpitacione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zemër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moshuarit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FD0E8F5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84" w:tooltip="Lodhja (Këputja, Dobësia trupore,Rraskapitj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Lodhje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theksuar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trupore</w:t>
        </w:r>
        <w:proofErr w:type="spellEnd"/>
      </w:hyperlink>
    </w:p>
    <w:p w14:paraId="7C85BAF1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muskujve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lodhje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muskujve</w:t>
      </w:r>
      <w:proofErr w:type="spellEnd"/>
    </w:p>
    <w:p w14:paraId="3161BBBE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85" w:tooltip="Çrregullimet e ciklit menstrual, Çrregullimet e menstruacionev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Çrregullime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menstruacioneve</w:t>
        </w:r>
        <w:proofErr w:type="spellEnd"/>
      </w:hyperlink>
    </w:p>
    <w:p w14:paraId="0D6C3C2C" w14:textId="77777777" w:rsidR="00E92DA9" w:rsidRPr="00F6025D" w:rsidRDefault="00E92DA9" w:rsidP="00516FFB">
      <w:pPr>
        <w:pStyle w:val="NoSpacing"/>
        <w:numPr>
          <w:ilvl w:val="0"/>
          <w:numId w:val="9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gushës</w:t>
      </w:r>
      <w:proofErr w:type="spellEnd"/>
    </w:p>
    <w:p w14:paraId="0C4D16CA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sëmundjen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Graves</w:t>
      </w:r>
    </w:p>
    <w:p w14:paraId="046FFCB5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Çrregullime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irritim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konjuktivës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tharje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ekzoftalmisë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daljes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kokërdhokut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diplopi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dyfishe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fotofobi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"Fotosensibiliteti"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ndjeshmëri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lartë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ndaj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dritës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096879D7" w14:textId="77777777" w:rsidR="00AD1635" w:rsidRDefault="00AD1635" w:rsidP="00E92DA9">
      <w:pPr>
        <w:pStyle w:val="NoSpacing"/>
        <w:jc w:val="both"/>
      </w:pPr>
    </w:p>
    <w:p w14:paraId="573E5D81" w14:textId="77777777" w:rsidR="00E92DA9" w:rsidRDefault="00E92DA9" w:rsidP="00E92DA9">
      <w:pPr>
        <w:pStyle w:val="NoSpacing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hyperlink r:id="rId486" w:anchor="collapse-2_285-6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Diagnoza</w:t>
        </w:r>
        <w:proofErr w:type="spellEnd"/>
      </w:hyperlink>
    </w:p>
    <w:p w14:paraId="0E960F15" w14:textId="14E70653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487" w:tgtFrame="_blank" w:tooltip="Hipertireoza: përcaktimi i nivelit të hormoneve të tiroides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Hipertireoza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përcaktimi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nivelit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hormoneve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tiroides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2DCD5DB7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vendos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Hipertireozës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3A90FB17" w14:textId="77777777" w:rsidR="00E92DA9" w:rsidRPr="00F6025D" w:rsidRDefault="00E92DA9" w:rsidP="00516FFB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Historia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tanishme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përfshihen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pyetje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syve</w:t>
      </w:r>
      <w:proofErr w:type="spellEnd"/>
    </w:p>
    <w:p w14:paraId="66FD7160" w14:textId="77777777" w:rsidR="00E92DA9" w:rsidRPr="00F6025D" w:rsidRDefault="00E92DA9" w:rsidP="00516FFB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Ekzaminimi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palpacioni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qafë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23F36FC8" w14:textId="77777777" w:rsidR="00E92DA9" w:rsidRPr="00F6025D" w:rsidRDefault="00E92DA9" w:rsidP="00516FFB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Testi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dozimin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</w:p>
    <w:p w14:paraId="4D140174" w14:textId="77777777" w:rsidR="00E92DA9" w:rsidRPr="00F6025D" w:rsidRDefault="00E92DA9" w:rsidP="00516FFB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Tomografia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kompjuterizuar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(CT scan)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tregon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vëllimin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nxjerr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nodus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</w:p>
    <w:p w14:paraId="1388A904" w14:textId="77777777" w:rsidR="00E92DA9" w:rsidRPr="00F6025D" w:rsidRDefault="00E92DA9" w:rsidP="00516FFB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punksion-biopsisë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mostrave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gjilpërë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hollë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CC8CB2D" w14:textId="77777777" w:rsidR="00E92DA9" w:rsidRPr="00F6025D" w:rsidRDefault="00E92DA9" w:rsidP="00516FFB">
      <w:pPr>
        <w:pStyle w:val="NoSpacing"/>
        <w:numPr>
          <w:ilvl w:val="0"/>
          <w:numId w:val="9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88" w:tooltip="Shintigrafia e tiroides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Shintigrafia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tiroides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paraqitja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vizuale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injektimit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lëndëve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radioaktive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AA21F72" w14:textId="77777777" w:rsidR="00651DEE" w:rsidRDefault="00651DEE" w:rsidP="00E92DA9">
      <w:pPr>
        <w:pStyle w:val="NoSpacing"/>
        <w:jc w:val="both"/>
      </w:pPr>
    </w:p>
    <w:p w14:paraId="3E277D8D" w14:textId="5F7A1C72" w:rsidR="00E92DA9" w:rsidRPr="00651DEE" w:rsidRDefault="00E92DA9" w:rsidP="00E92DA9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489" w:anchor="collapse-2_285-7" w:history="1">
        <w:proofErr w:type="spellStart"/>
        <w:r w:rsidRPr="00651DEE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Trajtimi</w:t>
        </w:r>
        <w:proofErr w:type="spellEnd"/>
      </w:hyperlink>
    </w:p>
    <w:p w14:paraId="0C085BF9" w14:textId="5A958ABF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490" w:tgtFrame="_blank" w:tooltip="Hipertireoza: medikamente që frenojnë prodhimin e hormoneve të tiroides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Hipertireoza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medikamente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që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frenojnë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prodhimin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hormoneve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tiroides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37BD1974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bllokojnë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rezultuar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normalizim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metabolizmit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tiroidiene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monitorohen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C86413E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Hipertireoza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radioaktiv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jodi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radioaktiv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fiksohet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shkatërron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"https://www.medinfo.al/Semundjet/Hipotireoza.html" \o "Hipotireoza (Ulja e funksionit të gjendrës tiroide)"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hipotireozë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homonal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581DA03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gushës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ndërhyrja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normalizuar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operacionit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vërehet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hipotireoza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zëvendësuese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hormone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19593E9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91" w:anchor="collapse-2_285-9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mundshme</w:t>
        </w:r>
        <w:proofErr w:type="spellEnd"/>
      </w:hyperlink>
    </w:p>
    <w:p w14:paraId="32581DFF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hipertireozës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Sidoqoftë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durim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nganjëherë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9839CFF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Kriza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tireotoksike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ndërlikim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serioz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t'i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mbiprodhimi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tiroksinës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(T4). </w:t>
      </w:r>
    </w:p>
    <w:p w14:paraId="492AC8EA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096A909A" w14:textId="77777777" w:rsidR="00E92DA9" w:rsidRPr="00F6025D" w:rsidRDefault="00E92DA9" w:rsidP="00516FFB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Pulsi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shpejtë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ritmit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zemrës</w:t>
      </w:r>
      <w:proofErr w:type="spellEnd"/>
    </w:p>
    <w:p w14:paraId="583A2462" w14:textId="77777777" w:rsidR="00E92DA9" w:rsidRPr="00F6025D" w:rsidRDefault="00E92DA9" w:rsidP="00516FFB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Ngritja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41°C</w:t>
      </w:r>
    </w:p>
    <w:p w14:paraId="4992A588" w14:textId="77777777" w:rsidR="00E92DA9" w:rsidRPr="00F6025D" w:rsidRDefault="00E92DA9" w:rsidP="00516FFB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Diarre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dehidratim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trupit</w:t>
      </w:r>
      <w:proofErr w:type="spellEnd"/>
    </w:p>
    <w:p w14:paraId="19E53BC2" w14:textId="77777777" w:rsidR="00E92DA9" w:rsidRPr="00F6025D" w:rsidRDefault="00E92DA9" w:rsidP="00516FFB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492" w:tooltip="Dridhje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Dridhje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"Axhitimi"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axhitim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0A3243CB" w14:textId="77777777" w:rsidR="00E92DA9" w:rsidRPr="00F6025D" w:rsidRDefault="00E92DA9" w:rsidP="00516FFB">
      <w:pPr>
        <w:pStyle w:val="NoSpacing"/>
        <w:numPr>
          <w:ilvl w:val="0"/>
          <w:numId w:val="9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vetëdijes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koma</w:t>
      </w:r>
      <w:proofErr w:type="spellEnd"/>
    </w:p>
    <w:p w14:paraId="455F6CB5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493" w:anchor="collapse-2_285-10" w:history="1"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Masat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parandaluese</w:t>
        </w:r>
        <w:proofErr w:type="spellEnd"/>
      </w:hyperlink>
    </w:p>
    <w:p w14:paraId="78DA2ACD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Nuk ka masa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parandaluese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format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trashëguara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noduseve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hipertrofisë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kripës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jodizuar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peshku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burim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4A8EC83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nodusi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"Radiologu"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radiologu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informohet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"Ekzaminimi radiologjik"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ekzaminim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radiologjik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"https://www.medinfo.al/Semundjet/Hipertireoza_Hipertiroidizmi.html" \o "Lënda e kontrastit"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lëndë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kontrasti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F86491D" w14:textId="77777777" w:rsidR="00E92DA9" w:rsidRPr="00F6025D" w:rsidRDefault="00E92DA9" w:rsidP="00E92D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Hormonet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tiroides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monitorohen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intervale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A8B10CD" w14:textId="77777777" w:rsidR="00AD1635" w:rsidRDefault="00AD1635" w:rsidP="00E92DA9">
      <w:pPr>
        <w:pStyle w:val="NoSpacing"/>
        <w:jc w:val="both"/>
        <w:rPr>
          <w:rFonts w:ascii="Times New Roman" w:hAnsi="Times New Roman" w:cs="Times New Roman"/>
          <w:b/>
          <w:bCs/>
          <w:sz w:val="24"/>
        </w:rPr>
      </w:pPr>
    </w:p>
    <w:p w14:paraId="7410666E" w14:textId="77777777" w:rsidR="00AD1635" w:rsidRDefault="00AD1635" w:rsidP="00E92DA9">
      <w:pPr>
        <w:pStyle w:val="NoSpacing"/>
        <w:jc w:val="both"/>
        <w:rPr>
          <w:rFonts w:ascii="Times New Roman" w:hAnsi="Times New Roman" w:cs="Times New Roman"/>
          <w:b/>
          <w:bCs/>
          <w:sz w:val="24"/>
        </w:rPr>
      </w:pPr>
    </w:p>
    <w:p w14:paraId="6AF4CE71" w14:textId="77777777" w:rsidR="00E92DA9" w:rsidRDefault="00E92DA9" w:rsidP="00E92DA9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Hipotireoza</w:t>
      </w:r>
      <w:proofErr w:type="spellEnd"/>
      <w:r w:rsidRPr="00F6025D">
        <w:rPr>
          <w:rFonts w:ascii="Times New Roman" w:hAnsi="Times New Roman" w:cs="Times New Roman"/>
          <w:b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Hipotiroidizmi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, Ulja e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funksionit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gjendrës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tiroide</w:t>
      </w:r>
      <w:proofErr w:type="spellEnd"/>
      <w:r w:rsidRPr="00F6025D">
        <w:rPr>
          <w:rFonts w:ascii="Times New Roman" w:hAnsi="Times New Roman" w:cs="Times New Roman"/>
          <w:b/>
          <w:sz w:val="24"/>
        </w:rPr>
        <w:t>)</w:t>
      </w:r>
    </w:p>
    <w:p w14:paraId="739613EE" w14:textId="77777777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Gjendra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organ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peshon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rreth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30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gramë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vendosur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pjesën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përparme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qafës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. Ajo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përbëhet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lobe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vendosura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anët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 </w:t>
      </w:r>
      <w:proofErr w:type="spellStart"/>
      <w:r>
        <w:fldChar w:fldCharType="begin"/>
      </w:r>
      <w:r>
        <w:instrText>HYPERLINK "https://www.medinfo.al/Sistemi_Respirator/Laringu/"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laringut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lidhen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mes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pjesë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qendrore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quhet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istmus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Funksioni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kryesor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gjendrës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prodhimi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dy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hormoneve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(T4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T3),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cilët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mjaft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rëndësishëm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kontrollin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metabolizmit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organizëm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prodhimin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gjendra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nevojë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jod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5F878586" w14:textId="77777777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Flitet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hipotireozë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gjendra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prodhon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pak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hormone se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sasia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nevojshme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organizmin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. Nga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sëmundje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preken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femrat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meshkujt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rreth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moshës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40-60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vjeç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3346C3C" w14:textId="77777777" w:rsidR="00AD1635" w:rsidRDefault="00AD1635" w:rsidP="00935200">
      <w:pPr>
        <w:pStyle w:val="NoSpacing"/>
        <w:jc w:val="both"/>
      </w:pPr>
    </w:p>
    <w:p w14:paraId="251A4AF0" w14:textId="77777777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Shkaqet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hipotireozës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D2916EE" w14:textId="77777777" w:rsidR="00AD1635" w:rsidRDefault="00AD1635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CB98CF6" w14:textId="77777777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Kongenitale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lindura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):</w:t>
      </w:r>
    </w:p>
    <w:p w14:paraId="7561A6E9" w14:textId="77777777" w:rsidR="00935200" w:rsidRPr="00F6025D" w:rsidRDefault="00935200" w:rsidP="00516FFB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Hipotireoza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nënës</w:t>
      </w:r>
      <w:proofErr w:type="spellEnd"/>
    </w:p>
    <w:p w14:paraId="3E4D2810" w14:textId="77777777" w:rsidR="00935200" w:rsidRPr="00F6025D" w:rsidRDefault="00935200" w:rsidP="00516FFB">
      <w:pPr>
        <w:pStyle w:val="NoSpacing"/>
        <w:numPr>
          <w:ilvl w:val="0"/>
          <w:numId w:val="96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Zhvillimi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pamjaftueshëm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gjendrës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prodhimi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prej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hormoneve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jonormale</w:t>
      </w:r>
      <w:proofErr w:type="spellEnd"/>
    </w:p>
    <w:p w14:paraId="5C61A032" w14:textId="77777777" w:rsidR="00AD1635" w:rsidRDefault="00AD1635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106CB8D" w14:textId="77777777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fituara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CBB9C9D" w14:textId="77777777" w:rsidR="00935200" w:rsidRPr="00F6025D" w:rsidRDefault="00935200" w:rsidP="00516FFB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Inflamacionet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gjendrës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shkatërrim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indit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prodhim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pamjaftueshëm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hormoneve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color w:val="000000" w:themeColor="text1"/>
          <w:sz w:val="24"/>
        </w:rPr>
        <w:t>psh.Tiroiditi</w:t>
      </w:r>
      <w:proofErr w:type="spellEnd"/>
      <w:proofErr w:type="gram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Hashimoto)</w:t>
      </w:r>
    </w:p>
    <w:p w14:paraId="74741C4E" w14:textId="77777777" w:rsidR="00935200" w:rsidRPr="00F6025D" w:rsidRDefault="00935200" w:rsidP="00516FFB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jod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medikamente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frenojnë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prodhimin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hormoneve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antitiroidiene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hipertireozë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shtim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funksionit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color w:val="000000" w:themeColor="text1"/>
          <w:sz w:val="24"/>
        </w:rPr>
        <w:t>tiroides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) 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proofErr w:type="gram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mëparshme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56EE47C" w14:textId="77777777" w:rsidR="00935200" w:rsidRPr="00F6025D" w:rsidRDefault="00935200" w:rsidP="00516FFB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Çrregullime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proçesin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prodhimit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hormoneve</w:t>
      </w:r>
      <w:proofErr w:type="spellEnd"/>
    </w:p>
    <w:p w14:paraId="53D5C3CA" w14:textId="61F30055" w:rsidR="00AD1635" w:rsidRPr="00651DEE" w:rsidRDefault="00935200" w:rsidP="00935200">
      <w:pPr>
        <w:pStyle w:val="NoSpacing"/>
        <w:numPr>
          <w:ilvl w:val="0"/>
          <w:numId w:val="97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494" w:tooltip="Tiroidektomi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Heqja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plotë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ose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pjesshme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gjendrës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tiroide</w:t>
        </w:r>
        <w:proofErr w:type="spellEnd"/>
      </w:hyperlink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hipertireoze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kanceri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AC4F745" w14:textId="77777777" w:rsidR="00AD1635" w:rsidRDefault="00AD1635" w:rsidP="00935200">
      <w:pPr>
        <w:pStyle w:val="NoSpacing"/>
        <w:jc w:val="both"/>
      </w:pPr>
    </w:p>
    <w:p w14:paraId="78D24F81" w14:textId="77777777" w:rsidR="00935200" w:rsidRDefault="00935200" w:rsidP="00935200">
      <w:pPr>
        <w:pStyle w:val="NoSpacing"/>
        <w:jc w:val="both"/>
        <w:rPr>
          <w:rStyle w:val="Hyperlink"/>
          <w:rFonts w:ascii="Times New Roman" w:hAnsi="Times New Roman" w:cs="Times New Roman"/>
          <w:bCs/>
          <w:color w:val="000000" w:themeColor="text1"/>
          <w:sz w:val="24"/>
          <w:u w:val="none"/>
        </w:rPr>
      </w:pPr>
      <w:hyperlink r:id="rId495" w:anchor="collapse-2_284-5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u w:val="none"/>
          </w:rPr>
          <w:t>Simptomat</w:t>
        </w:r>
        <w:proofErr w:type="spellEnd"/>
      </w:hyperlink>
    </w:p>
    <w:p w14:paraId="3740F9AE" w14:textId="417EB6B1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496" w:tgtFrame="_blank" w:tooltip="Hipotireoza: dobësi e përgjithshme, shtim në peshë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Hipotireoza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dobësi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përgjithshme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shtim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peshë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.</w:t>
        </w:r>
      </w:hyperlink>
    </w:p>
    <w:p w14:paraId="52B75EC1" w14:textId="77777777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Hipotireoza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shkaktojë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simptoma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5FBAE415" w14:textId="77777777" w:rsidR="00935200" w:rsidRPr="00F6025D" w:rsidRDefault="00935200" w:rsidP="00516FFB">
      <w:pPr>
        <w:pStyle w:val="NoSpacing"/>
        <w:numPr>
          <w:ilvl w:val="0"/>
          <w:numId w:val="9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Rrahje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ngadalta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dobëta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zemrës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>
        <w:fldChar w:fldCharType="begin"/>
      </w:r>
      <w:r>
        <w:instrText>HYPERLINK "javascript:;" \o "Bradikardia"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bradikardi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color w:val="000000" w:themeColor="text1"/>
          <w:sz w:val="24"/>
        </w:rPr>
        <w:t>)</w:t>
      </w:r>
    </w:p>
    <w:p w14:paraId="1FCCEEE5" w14:textId="77777777" w:rsidR="00935200" w:rsidRPr="00F6025D" w:rsidRDefault="00935200" w:rsidP="00516FFB">
      <w:pPr>
        <w:pStyle w:val="NoSpacing"/>
        <w:numPr>
          <w:ilvl w:val="0"/>
          <w:numId w:val="9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497" w:tooltip="Mungesa e oreksit, Anoreksia, Ulja e oreksi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Mungesë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oreksit</w:t>
        </w:r>
        <w:proofErr w:type="spellEnd"/>
      </w:hyperlink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shoqëruar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>
        <w:fldChar w:fldCharType="begin"/>
      </w:r>
      <w:r>
        <w:instrText>HYPERLINK "https://www.medinfo.al/Simptomat/Shtimi_ne_peshe.html" \o "Shtimi në peshë, Dhjamosja, Mbipesha, Obeziteti, Rritja e peshës"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shtimi</w:t>
      </w:r>
      <w:proofErr w:type="spellEnd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peshë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fldChar w:fldCharType="end"/>
      </w:r>
    </w:p>
    <w:p w14:paraId="13F584EF" w14:textId="77777777" w:rsidR="00935200" w:rsidRPr="00F6025D" w:rsidRDefault="00935200" w:rsidP="00516FFB">
      <w:pPr>
        <w:pStyle w:val="NoSpacing"/>
        <w:numPr>
          <w:ilvl w:val="0"/>
          <w:numId w:val="9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498" w:tooltip="Tharja e lëkurës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Lëkurë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thatë</w:t>
        </w:r>
        <w:proofErr w:type="spellEnd"/>
      </w:hyperlink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ftohtë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</w:p>
    <w:p w14:paraId="4CF99213" w14:textId="77777777" w:rsidR="00935200" w:rsidRPr="00F6025D" w:rsidRDefault="00935200" w:rsidP="00516FFB">
      <w:pPr>
        <w:pStyle w:val="NoSpacing"/>
        <w:numPr>
          <w:ilvl w:val="0"/>
          <w:numId w:val="9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499" w:tooltip="Ngjirja e zëri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Zë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ngjirur</w:t>
        </w:r>
        <w:proofErr w:type="spellEnd"/>
      </w:hyperlink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dobët</w:t>
      </w:r>
      <w:proofErr w:type="spellEnd"/>
    </w:p>
    <w:p w14:paraId="1D65C729" w14:textId="77777777" w:rsidR="00935200" w:rsidRPr="00F6025D" w:rsidRDefault="00935200" w:rsidP="00516FFB">
      <w:pPr>
        <w:pStyle w:val="NoSpacing"/>
        <w:numPr>
          <w:ilvl w:val="0"/>
          <w:numId w:val="9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Flokë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rralla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delikate</w:t>
      </w:r>
      <w:proofErr w:type="spellEnd"/>
    </w:p>
    <w:p w14:paraId="649624B8" w14:textId="77777777" w:rsidR="00935200" w:rsidRPr="00F6025D" w:rsidRDefault="00935200" w:rsidP="00516FFB">
      <w:pPr>
        <w:pStyle w:val="NoSpacing"/>
        <w:numPr>
          <w:ilvl w:val="0"/>
          <w:numId w:val="9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500" w:tooltip="Kalcifikimi i arterieve (Arterioskleroz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Arteriosklerozë</w:t>
        </w:r>
        <w:proofErr w:type="spellEnd"/>
      </w:hyperlink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parakohshme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shoqëruar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me </w:t>
      </w:r>
      <w:proofErr w:type="spellStart"/>
      <w:r>
        <w:fldChar w:fldCharType="begin"/>
      </w:r>
      <w:r>
        <w:instrText>HYPERLINK "https://www.medinfo.al/Semundjet/Hiperkolesterolemia.html" \o "Hiperkolesterolemia (Hiperlipidemia,Rritja e nivelit të yndyrnave në gjak)"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rritjen</w:t>
      </w:r>
      <w:proofErr w:type="spellEnd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nivelit</w:t>
      </w:r>
      <w:proofErr w:type="spellEnd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kolesterolit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F0B82DA" w14:textId="77777777" w:rsidR="00935200" w:rsidRPr="00F6025D" w:rsidRDefault="00935200" w:rsidP="00516FFB">
      <w:pPr>
        <w:pStyle w:val="NoSpacing"/>
        <w:numPr>
          <w:ilvl w:val="0"/>
          <w:numId w:val="9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501" w:tooltip="Çrregullimet e ciklit menstrual, Çrregullimet e menstruacionev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Çrregullimet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ciklit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menstrual</w:t>
        </w:r>
      </w:hyperlink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femrat</w:t>
      </w:r>
      <w:proofErr w:type="spellEnd"/>
    </w:p>
    <w:p w14:paraId="27A7E77F" w14:textId="77777777" w:rsidR="00935200" w:rsidRPr="00F6025D" w:rsidRDefault="00935200" w:rsidP="00516FFB">
      <w:pPr>
        <w:pStyle w:val="NoSpacing"/>
        <w:numPr>
          <w:ilvl w:val="0"/>
          <w:numId w:val="98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502" w:tooltip="Lodhja (Këputja, Dobësia trupore,Rraskapitj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Dobësi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theksuar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trupore</w:t>
        </w:r>
        <w:proofErr w:type="spellEnd"/>
      </w:hyperlink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personat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moshuar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proofErr w:type="gramStart"/>
      <w:r w:rsidRPr="00F6025D">
        <w:rPr>
          <w:rFonts w:ascii="Times New Roman" w:hAnsi="Times New Roman" w:cs="Times New Roman"/>
          <w:color w:val="000000" w:themeColor="text1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interpretohet</w:t>
      </w:r>
      <w:proofErr w:type="spellEnd"/>
      <w:proofErr w:type="gram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pafuqi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moshës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D5D964F" w14:textId="77777777" w:rsidR="00935200" w:rsidRDefault="00935200" w:rsidP="00651DEE">
      <w:pPr>
        <w:pStyle w:val="NoSpacing"/>
        <w:spacing w:before="120"/>
        <w:jc w:val="both"/>
        <w:rPr>
          <w:rStyle w:val="Hyperlink"/>
          <w:rFonts w:ascii="Times New Roman" w:hAnsi="Times New Roman" w:cs="Times New Roman"/>
          <w:bCs/>
          <w:color w:val="000000" w:themeColor="text1"/>
          <w:sz w:val="24"/>
          <w:u w:val="none"/>
        </w:rPr>
      </w:pPr>
      <w:hyperlink r:id="rId503" w:anchor="collapse-2_284-6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u w:val="none"/>
          </w:rPr>
          <w:t>Diagnoza</w:t>
        </w:r>
        <w:proofErr w:type="spellEnd"/>
      </w:hyperlink>
    </w:p>
    <w:p w14:paraId="3A5C3F3F" w14:textId="0B6188E5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504" w:tgtFrame="_blank" w:tooltip="Hipotireoza: shintigrafia e tiroides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Hipotireoza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shintigrafia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tiroides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.</w:t>
        </w:r>
      </w:hyperlink>
    </w:p>
    <w:p w14:paraId="7FF3391C" w14:textId="77777777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Diagnoza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hipotireozës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bazohet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30E2F696" w14:textId="77777777" w:rsidR="00935200" w:rsidRPr="00F6025D" w:rsidRDefault="00935200" w:rsidP="00516FFB">
      <w:pPr>
        <w:pStyle w:val="NoSpacing"/>
        <w:numPr>
          <w:ilvl w:val="0"/>
          <w:numId w:val="99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Njohja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mjekut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historinë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simptomat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aktuale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pacientit</w:t>
      </w:r>
      <w:proofErr w:type="spellEnd"/>
    </w:p>
    <w:p w14:paraId="0E1AA572" w14:textId="77777777" w:rsidR="00935200" w:rsidRPr="00F6025D" w:rsidRDefault="00935200" w:rsidP="00516FFB">
      <w:pPr>
        <w:pStyle w:val="NoSpacing"/>
        <w:numPr>
          <w:ilvl w:val="0"/>
          <w:numId w:val="99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505" w:tooltip="Analiza e gjakut, Ekzaminimi i gjakut, Marrja e kampionit të gjakut, Vlerësimi i gjakut" w:history="1"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Analiza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gjakut</w:t>
        </w:r>
        <w:proofErr w:type="spellEnd"/>
      </w:hyperlink>
      <w:r w:rsidRPr="00F6025D">
        <w:rPr>
          <w:rFonts w:ascii="Times New Roman" w:hAnsi="Times New Roman" w:cs="Times New Roman"/>
          <w:color w:val="000000" w:themeColor="text1"/>
          <w:sz w:val="24"/>
        </w:rPr>
        <w:t>: 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përcaktimi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nivelit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hormoneve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antitrupave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kundër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>
        <w:fldChar w:fldCharType="begin"/>
      </w:r>
      <w:r>
        <w:instrText>HYPERLINK "javascript:;" \o "Antitrupat anti-tiroidiene"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antitrupat</w:t>
      </w:r>
      <w:proofErr w:type="spellEnd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 xml:space="preserve"> anti-</w:t>
      </w:r>
      <w:proofErr w:type="spellStart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tiroidiene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dyshimta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inflamacion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gjendrës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F49CECC" w14:textId="77777777" w:rsidR="00935200" w:rsidRPr="00F6025D" w:rsidRDefault="00935200" w:rsidP="00516FFB">
      <w:pPr>
        <w:pStyle w:val="NoSpacing"/>
        <w:numPr>
          <w:ilvl w:val="0"/>
          <w:numId w:val="99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506" w:tooltip="Ekografia, Ekzaminimi me ultratinguj, Ekzaminimi ekografik, Ultrasonografi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Ekografia</w:t>
        </w:r>
        <w:proofErr w:type="spellEnd"/>
      </w:hyperlink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gjendrës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</w:t>
      </w:r>
      <w:proofErr w:type="spellEnd"/>
    </w:p>
    <w:p w14:paraId="3D8F2D6B" w14:textId="77777777" w:rsidR="00935200" w:rsidRPr="00F6025D" w:rsidRDefault="00935200" w:rsidP="00516FFB">
      <w:pPr>
        <w:pStyle w:val="NoSpacing"/>
        <w:numPr>
          <w:ilvl w:val="0"/>
          <w:numId w:val="99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507" w:tooltip="Shintigrafi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Shintigrafia</w:t>
        </w:r>
        <w:proofErr w:type="spellEnd"/>
      </w:hyperlink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gjendrës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</w:t>
      </w:r>
      <w:proofErr w:type="spellEnd"/>
    </w:p>
    <w:p w14:paraId="38CE3C63" w14:textId="77777777" w:rsidR="00935200" w:rsidRPr="00F6025D" w:rsidRDefault="00935200" w:rsidP="00516FFB">
      <w:pPr>
        <w:pStyle w:val="NoSpacing"/>
        <w:numPr>
          <w:ilvl w:val="0"/>
          <w:numId w:val="99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508" w:tooltip="Biopsia, Ekzaminimi histologjik, Ekzaminimi mikroskopik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Biopsia</w:t>
        </w:r>
        <w:proofErr w:type="spellEnd"/>
      </w:hyperlink>
      <w:r w:rsidRPr="00F6025D">
        <w:rPr>
          <w:rFonts w:ascii="Times New Roman" w:hAnsi="Times New Roman" w:cs="Times New Roman"/>
          <w:color w:val="000000" w:themeColor="text1"/>
          <w:sz w:val="24"/>
        </w:rPr>
        <w:t> (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vlerësimi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histologjik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materialit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marrë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gjendra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)</w:t>
      </w:r>
    </w:p>
    <w:p w14:paraId="5AEF65A0" w14:textId="77777777" w:rsidR="00935200" w:rsidRPr="00F6025D" w:rsidRDefault="00935200" w:rsidP="00516FFB">
      <w:pPr>
        <w:pStyle w:val="NoSpacing"/>
        <w:numPr>
          <w:ilvl w:val="0"/>
          <w:numId w:val="99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porsalindurit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funksioni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gjendrës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tiroide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vlerësohet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ditën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pestë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lindjes</w:t>
      </w:r>
      <w:proofErr w:type="spellEnd"/>
    </w:p>
    <w:p w14:paraId="7B7D20D0" w14:textId="77777777" w:rsidR="00AD1635" w:rsidRDefault="00AD1635" w:rsidP="00935200">
      <w:pPr>
        <w:pStyle w:val="NoSpacing"/>
        <w:jc w:val="both"/>
      </w:pPr>
    </w:p>
    <w:p w14:paraId="2D1A85CA" w14:textId="77777777" w:rsidR="00935200" w:rsidRDefault="00935200" w:rsidP="00935200">
      <w:pPr>
        <w:pStyle w:val="NoSpacing"/>
        <w:jc w:val="both"/>
        <w:rPr>
          <w:rStyle w:val="Hyperlink"/>
          <w:rFonts w:ascii="Times New Roman" w:hAnsi="Times New Roman" w:cs="Times New Roman"/>
          <w:bCs/>
          <w:color w:val="000000" w:themeColor="text1"/>
          <w:sz w:val="24"/>
          <w:u w:val="none"/>
        </w:rPr>
      </w:pPr>
      <w:hyperlink r:id="rId509" w:anchor="collapse-2_284-7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u w:val="none"/>
          </w:rPr>
          <w:t>Trajtimi</w:t>
        </w:r>
        <w:proofErr w:type="spellEnd"/>
      </w:hyperlink>
    </w:p>
    <w:p w14:paraId="6D8B67FA" w14:textId="0E1A75B9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510" w:tgtFrame="_blank" w:tooltip=" Hipotireoza: hormonet e tiroides duhet të zëvendësohen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Hipotireoza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hormonet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tiroides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duhet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zëvendësohen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.</w:t>
        </w:r>
      </w:hyperlink>
    </w:p>
    <w:p w14:paraId="1820DA9C" w14:textId="77777777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Pas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konfirmimit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diagnozës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hipotireozës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konsiston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marrjen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 </w:t>
      </w:r>
      <w:proofErr w:type="spellStart"/>
      <w:r>
        <w:fldChar w:fldCharType="begin"/>
      </w:r>
      <w:r>
        <w:instrText>HYPERLINK "javascript:;" \o "Hormonet tiroidiene"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hormoneve</w:t>
      </w:r>
      <w:proofErr w:type="spellEnd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t>tiroidiene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u w:val="none"/>
        </w:rPr>
        <w:fldChar w:fldCharType="end"/>
      </w:r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goja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formën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tabletave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terapi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qëllim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zëvendësimin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sasisë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pamjaftueshme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hormonit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organizëm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Dozat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përshtatshme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përcaktohen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varësi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nivelit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hormoneve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peshës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trupore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pacienit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sëmundjeve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shoqëruese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hipotireozës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3F6F3EA8" w14:textId="1EBA677B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mjaft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rëndësishme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hormonal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zëvendësues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merret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rregullt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evituar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çrregullimet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thithjen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medikamentit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aparatin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tretjes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ai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merret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mëngjes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esëll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20 </w:t>
      </w:r>
      <w:proofErr w:type="spellStart"/>
      <w:r w:rsidRPr="00F6025D">
        <w:rPr>
          <w:rFonts w:ascii="Times New Roman" w:hAnsi="Times New Roman" w:cs="Times New Roman"/>
          <w:sz w:val="24"/>
        </w:rPr>
        <w:t>minuta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F6025D">
        <w:rPr>
          <w:rFonts w:ascii="Times New Roman" w:hAnsi="Times New Roman" w:cs="Times New Roman"/>
          <w:sz w:val="24"/>
        </w:rPr>
        <w:t>ngrënies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ushqimit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konsumit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D029F" w:rsidRPr="00F6025D">
        <w:rPr>
          <w:rFonts w:ascii="Times New Roman" w:hAnsi="Times New Roman" w:cs="Times New Roman"/>
          <w:color w:val="000000" w:themeColor="text1"/>
          <w:sz w:val="24"/>
        </w:rPr>
        <w:t>lëngjeve</w:t>
      </w:r>
      <w:proofErr w:type="spellEnd"/>
      <w:r w:rsidR="004D029F" w:rsidRPr="00F6025D">
        <w:rPr>
          <w:rFonts w:ascii="Times New Roman" w:hAnsi="Times New Roman" w:cs="Times New Roman"/>
          <w:color w:val="000000" w:themeColor="text1"/>
          <w:sz w:val="24"/>
        </w:rPr>
        <w:t>.</w:t>
      </w:r>
      <w:r w:rsidRPr="00F6025D">
        <w:rPr>
          <w:rFonts w:ascii="Times New Roman" w:hAnsi="Times New Roman" w:cs="Times New Roman"/>
          <w:color w:val="000000" w:themeColor="text1"/>
          <w:sz w:val="24"/>
        </w:rPr>
        <w:t> </w:t>
      </w:r>
    </w:p>
    <w:p w14:paraId="29C37E69" w14:textId="77777777" w:rsidR="00935200" w:rsidRPr="00F6025D" w:rsidRDefault="00935200" w:rsidP="00935200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</w:rPr>
      </w:pPr>
      <w:hyperlink r:id="rId511" w:anchor="collapse-2_284-9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u w:val="none"/>
          </w:rPr>
          <w:t>mundshme</w:t>
        </w:r>
        <w:proofErr w:type="spellEnd"/>
      </w:hyperlink>
    </w:p>
    <w:p w14:paraId="4BD551A5" w14:textId="4F87E448" w:rsidR="00935200" w:rsidRDefault="00935200" w:rsidP="009352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rriturit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trajtimi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rregullt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dozën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përshtatshme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hormonit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mundëson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pacientit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jetë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color w:val="000000" w:themeColor="text1"/>
          <w:sz w:val="24"/>
        </w:rPr>
        <w:t>normale</w:t>
      </w:r>
      <w:proofErr w:type="spellEnd"/>
      <w:r w:rsidRPr="00F6025D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280D5353" w14:textId="77777777" w:rsidR="00AD1635" w:rsidRDefault="00AD1635" w:rsidP="006D1C10">
      <w:pPr>
        <w:pStyle w:val="NoSpacing"/>
        <w:rPr>
          <w:rFonts w:ascii="Times New Roman" w:hAnsi="Times New Roman" w:cs="Times New Roman"/>
          <w:b/>
          <w:sz w:val="28"/>
        </w:rPr>
      </w:pPr>
    </w:p>
    <w:p w14:paraId="775C1914" w14:textId="77777777" w:rsidR="00651DEE" w:rsidRDefault="00651DEE" w:rsidP="006D1C10">
      <w:pPr>
        <w:pStyle w:val="NoSpacing"/>
        <w:rPr>
          <w:rFonts w:ascii="Times New Roman" w:hAnsi="Times New Roman" w:cs="Times New Roman"/>
          <w:b/>
          <w:sz w:val="28"/>
        </w:rPr>
      </w:pPr>
    </w:p>
    <w:p w14:paraId="511D6F58" w14:textId="11754113" w:rsidR="006D1C10" w:rsidRDefault="00AD1635" w:rsidP="006D1C10">
      <w:pPr>
        <w:pStyle w:val="NoSpacing"/>
        <w:rPr>
          <w:rFonts w:ascii="Times New Roman" w:hAnsi="Times New Roman" w:cs="Times New Roman"/>
          <w:b/>
          <w:sz w:val="28"/>
        </w:rPr>
      </w:pPr>
      <w:r w:rsidRPr="006D1C10">
        <w:rPr>
          <w:rFonts w:ascii="Times New Roman" w:hAnsi="Times New Roman" w:cs="Times New Roman"/>
          <w:b/>
          <w:sz w:val="28"/>
        </w:rPr>
        <w:t>TEMA</w:t>
      </w:r>
      <w:r w:rsidR="006D1C10" w:rsidRPr="006D1C10">
        <w:rPr>
          <w:rFonts w:ascii="Times New Roman" w:hAnsi="Times New Roman" w:cs="Times New Roman"/>
          <w:b/>
          <w:sz w:val="28"/>
        </w:rPr>
        <w:t xml:space="preserve"> 17</w:t>
      </w:r>
      <w:r w:rsidR="006D1C10" w:rsidRPr="006D1C10">
        <w:rPr>
          <w:rFonts w:ascii="Times New Roman" w:hAnsi="Times New Roman" w:cs="Times New Roman"/>
          <w:b/>
          <w:sz w:val="28"/>
        </w:rPr>
        <w:tab/>
      </w:r>
      <w:proofErr w:type="spellStart"/>
      <w:r w:rsidR="006D1C10" w:rsidRPr="006D1C10">
        <w:rPr>
          <w:rFonts w:ascii="Times New Roman" w:hAnsi="Times New Roman" w:cs="Times New Roman"/>
          <w:b/>
          <w:sz w:val="28"/>
        </w:rPr>
        <w:t>Sëmundjet</w:t>
      </w:r>
      <w:proofErr w:type="spellEnd"/>
      <w:r w:rsidR="006D1C10" w:rsidRPr="006D1C10">
        <w:rPr>
          <w:rFonts w:ascii="Times New Roman" w:hAnsi="Times New Roman" w:cs="Times New Roman"/>
          <w:b/>
          <w:sz w:val="28"/>
        </w:rPr>
        <w:t xml:space="preserve"> e </w:t>
      </w:r>
      <w:proofErr w:type="spellStart"/>
      <w:r w:rsidR="006D1C10" w:rsidRPr="006D1C10">
        <w:rPr>
          <w:rFonts w:ascii="Times New Roman" w:hAnsi="Times New Roman" w:cs="Times New Roman"/>
          <w:b/>
          <w:sz w:val="28"/>
        </w:rPr>
        <w:t>aparatit</w:t>
      </w:r>
      <w:proofErr w:type="spellEnd"/>
      <w:r w:rsidR="006D1C10" w:rsidRPr="006D1C10">
        <w:rPr>
          <w:rFonts w:ascii="Times New Roman" w:hAnsi="Times New Roman" w:cs="Times New Roman"/>
          <w:b/>
          <w:sz w:val="28"/>
        </w:rPr>
        <w:t xml:space="preserve"> urogenital </w:t>
      </w:r>
    </w:p>
    <w:p w14:paraId="4BFAD553" w14:textId="77777777" w:rsidR="00651DEE" w:rsidRDefault="00651DEE" w:rsidP="004D029F">
      <w:pPr>
        <w:pStyle w:val="NoSpacing"/>
        <w:rPr>
          <w:rFonts w:ascii="Times New Roman" w:hAnsi="Times New Roman" w:cs="Times New Roman"/>
          <w:b/>
          <w:sz w:val="28"/>
        </w:rPr>
      </w:pPr>
    </w:p>
    <w:p w14:paraId="62FC8C48" w14:textId="04765DD8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</w:t>
      </w:r>
      <w:r w:rsidR="00AD1635">
        <w:rPr>
          <w:rFonts w:ascii="Times New Roman" w:hAnsi="Times New Roman" w:cs="Times New Roman"/>
          <w:sz w:val="24"/>
        </w:rPr>
        <w:t>ë</w:t>
      </w:r>
      <w:r w:rsidRPr="00F6025D">
        <w:rPr>
          <w:rFonts w:ascii="Times New Roman" w:hAnsi="Times New Roman" w:cs="Times New Roman"/>
          <w:sz w:val="24"/>
        </w:rPr>
        <w:t>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</w:t>
      </w:r>
      <w:r w:rsidR="00AD1635">
        <w:rPr>
          <w:rFonts w:ascii="Times New Roman" w:hAnsi="Times New Roman" w:cs="Times New Roman"/>
          <w:sz w:val="24"/>
        </w:rPr>
        <w:t>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</w:t>
      </w:r>
      <w:r w:rsidR="00AD1635">
        <w:rPr>
          <w:rFonts w:ascii="Times New Roman" w:hAnsi="Times New Roman" w:cs="Times New Roman"/>
          <w:sz w:val="24"/>
        </w:rPr>
        <w:t>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popullata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</w:t>
      </w:r>
      <w:r w:rsidR="00AD1635">
        <w:rPr>
          <w:rFonts w:ascii="Times New Roman" w:hAnsi="Times New Roman" w:cs="Times New Roman"/>
          <w:sz w:val="24"/>
        </w:rPr>
        <w:t>ërgjithesisht</w:t>
      </w:r>
      <w:proofErr w:type="spellEnd"/>
      <w:r w:rsidR="00AD16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1635">
        <w:rPr>
          <w:rFonts w:ascii="Times New Roman" w:hAnsi="Times New Roman" w:cs="Times New Roman"/>
          <w:sz w:val="24"/>
        </w:rPr>
        <w:t>shkaktari</w:t>
      </w:r>
      <w:proofErr w:type="spellEnd"/>
      <w:r w:rsidR="00AD16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1635">
        <w:rPr>
          <w:rFonts w:ascii="Times New Roman" w:hAnsi="Times New Roman" w:cs="Times New Roman"/>
          <w:sz w:val="24"/>
        </w:rPr>
        <w:t>i</w:t>
      </w:r>
      <w:proofErr w:type="spellEnd"/>
      <w:r w:rsidR="00AD163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D1635">
        <w:rPr>
          <w:rFonts w:ascii="Times New Roman" w:hAnsi="Times New Roman" w:cs="Times New Roman"/>
          <w:sz w:val="24"/>
        </w:rPr>
        <w:t>tyre</w:t>
      </w:r>
      <w:proofErr w:type="spellEnd"/>
      <w:r w:rsidR="00AD1635">
        <w:rPr>
          <w:rFonts w:ascii="Times New Roman" w:hAnsi="Times New Roman" w:cs="Times New Roman"/>
          <w:sz w:val="24"/>
        </w:rPr>
        <w:t> </w:t>
      </w:r>
      <w:proofErr w:type="spellStart"/>
      <w:r w:rsidR="00AD1635">
        <w:rPr>
          <w:rFonts w:ascii="Times New Roman" w:hAnsi="Times New Roman" w:cs="Times New Roman"/>
          <w:sz w:val="24"/>
        </w:rPr>
        <w:t>ë</w:t>
      </w:r>
      <w:r w:rsidRPr="00F6025D">
        <w:rPr>
          <w:rFonts w:ascii="Times New Roman" w:hAnsi="Times New Roman" w:cs="Times New Roman"/>
          <w:sz w:val="24"/>
        </w:rPr>
        <w:t>shte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v</w:t>
      </w:r>
      <w:r w:rsidR="00AD1635">
        <w:rPr>
          <w:rFonts w:ascii="Times New Roman" w:hAnsi="Times New Roman" w:cs="Times New Roman"/>
          <w:sz w:val="24"/>
        </w:rPr>
        <w:t>ë</w:t>
      </w:r>
      <w:r w:rsidRPr="00F6025D">
        <w:rPr>
          <w:rFonts w:ascii="Times New Roman" w:hAnsi="Times New Roman" w:cs="Times New Roman"/>
          <w:sz w:val="24"/>
        </w:rPr>
        <w:t>rtetuar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D9E99A0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sz w:val="24"/>
        </w:rPr>
        <w:t>semundjet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kemi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:</w:t>
      </w:r>
      <w:proofErr w:type="gramEnd"/>
    </w:p>
    <w:p w14:paraId="18783F15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infeksionin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urinar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25 %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</w:p>
    <w:p w14:paraId="5818C5B2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nefropatia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diabetike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20 %</w:t>
      </w:r>
    </w:p>
    <w:p w14:paraId="496518ED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policistoza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17 %</w:t>
      </w:r>
    </w:p>
    <w:p w14:paraId="467A1F14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glomerulonefriti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12-15 %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.</w:t>
      </w:r>
      <w:proofErr w:type="gramEnd"/>
    </w:p>
    <w:p w14:paraId="56071A15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Gjate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dekadave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fundit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eshte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re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</w:rPr>
        <w:t>  e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numrit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personave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F6025D">
        <w:rPr>
          <w:rFonts w:ascii="Times New Roman" w:hAnsi="Times New Roman" w:cs="Times New Roman"/>
          <w:sz w:val="24"/>
        </w:rPr>
        <w:t>rrjedhoje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insuficiences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renale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EE16206" w14:textId="2C5F1369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Pervec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insuficences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vazhdon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jete </w:t>
      </w:r>
      <w:proofErr w:type="spellStart"/>
      <w:r w:rsidRPr="00F6025D">
        <w:rPr>
          <w:rFonts w:ascii="Times New Roman" w:hAnsi="Times New Roman" w:cs="Times New Roman"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6025D">
        <w:rPr>
          <w:rFonts w:ascii="Times New Roman" w:hAnsi="Times New Roman" w:cs="Times New Roman"/>
          <w:sz w:val="24"/>
        </w:rPr>
        <w:t xml:space="preserve">Persa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perket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beje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vendin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banon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semuri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6025D">
        <w:rPr>
          <w:rFonts w:ascii="Times New Roman" w:hAnsi="Times New Roman" w:cs="Times New Roman"/>
          <w:sz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ne </w:t>
      </w:r>
      <w:proofErr w:type="spellStart"/>
      <w:r w:rsidRPr="00F6025D">
        <w:rPr>
          <w:rFonts w:ascii="Times New Roman" w:hAnsi="Times New Roman" w:cs="Times New Roman"/>
          <w:sz w:val="24"/>
        </w:rPr>
        <w:t>vendet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standart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jetese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re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ndjeshme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ketyre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277A6AA8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Fazat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jetes se </w:t>
      </w:r>
      <w:proofErr w:type="spellStart"/>
      <w:r w:rsidRPr="00F6025D">
        <w:rPr>
          <w:rFonts w:ascii="Times New Roman" w:hAnsi="Times New Roman" w:cs="Times New Roman"/>
          <w:sz w:val="24"/>
        </w:rPr>
        <w:t>njeriut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karakterizohen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patologjive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Tek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moshat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pediatrike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kujdes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refluksin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urogenital , </w:t>
      </w:r>
      <w:proofErr w:type="spellStart"/>
      <w:r w:rsidRPr="00F6025D">
        <w:rPr>
          <w:rFonts w:ascii="Times New Roman" w:hAnsi="Times New Roman" w:cs="Times New Roman"/>
          <w:sz w:val="24"/>
        </w:rPr>
        <w:t>sindromin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nefrotik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rrugeve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keshillohet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diagnostikohen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trajtohen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shpejt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jete e </w:t>
      </w:r>
      <w:proofErr w:type="spellStart"/>
      <w:r w:rsidRPr="00F6025D">
        <w:rPr>
          <w:rFonts w:ascii="Times New Roman" w:hAnsi="Times New Roman" w:cs="Times New Roman"/>
          <w:sz w:val="24"/>
        </w:rPr>
        <w:t>mundur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Ne </w:t>
      </w:r>
      <w:proofErr w:type="spellStart"/>
      <w:r w:rsidRPr="00F6025D">
        <w:rPr>
          <w:rFonts w:ascii="Times New Roman" w:hAnsi="Times New Roman" w:cs="Times New Roman"/>
          <w:sz w:val="24"/>
        </w:rPr>
        <w:t>moshat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krahas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rendesishme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sic jane </w:t>
      </w:r>
      <w:proofErr w:type="spellStart"/>
      <w:r w:rsidRPr="00F6025D">
        <w:rPr>
          <w:rFonts w:ascii="Times New Roman" w:hAnsi="Times New Roman" w:cs="Times New Roman"/>
          <w:sz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hipertensioni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problematike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pasoje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konsumit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alkoolit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6025D">
        <w:rPr>
          <w:rFonts w:ascii="Times New Roman" w:hAnsi="Times New Roman" w:cs="Times New Roman"/>
          <w:sz w:val="24"/>
        </w:rPr>
        <w:t>drogave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, </w:t>
      </w:r>
      <w:proofErr w:type="spellStart"/>
      <w:r w:rsidRPr="00F6025D">
        <w:rPr>
          <w:rFonts w:ascii="Times New Roman" w:hAnsi="Times New Roman" w:cs="Times New Roman"/>
          <w:sz w:val="24"/>
        </w:rPr>
        <w:t>perdorimit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tepruar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3FD645A" w14:textId="77777777" w:rsidR="00AD1635" w:rsidRDefault="00AD1635" w:rsidP="004D029F">
      <w:pPr>
        <w:pStyle w:val="NoSpacing"/>
        <w:rPr>
          <w:rFonts w:ascii="Times New Roman" w:hAnsi="Times New Roman" w:cs="Times New Roman"/>
          <w:b/>
          <w:bCs/>
          <w:sz w:val="24"/>
          <w:u w:val="single"/>
        </w:rPr>
      </w:pPr>
    </w:p>
    <w:p w14:paraId="1E5A66DB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025D">
        <w:rPr>
          <w:rFonts w:ascii="Times New Roman" w:hAnsi="Times New Roman" w:cs="Times New Roman"/>
          <w:b/>
          <w:bCs/>
          <w:sz w:val="24"/>
          <w:u w:val="single"/>
        </w:rPr>
        <w:lastRenderedPageBreak/>
        <w:t>Problematikat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u w:val="single"/>
        </w:rPr>
        <w:t>  me</w:t>
      </w:r>
      <w:proofErr w:type="gramEnd"/>
      <w:r w:rsidRPr="00F6025D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u w:val="single"/>
        </w:rPr>
        <w:t>te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u w:val="single"/>
        </w:rPr>
        <w:t>hasura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u w:val="single"/>
        </w:rPr>
        <w:t>tek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u w:val="single"/>
        </w:rPr>
        <w:t>veshkat</w:t>
      </w:r>
      <w:proofErr w:type="spellEnd"/>
    </w:p>
    <w:p w14:paraId="0D289F67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1-   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Insuficenca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renale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ndodh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arrin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menaxhoje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balancen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ujit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perberesve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kimike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F6025D">
        <w:rPr>
          <w:rFonts w:ascii="Times New Roman" w:hAnsi="Times New Roman" w:cs="Times New Roman"/>
          <w:sz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Tek </w:t>
      </w:r>
      <w:proofErr w:type="spellStart"/>
      <w:r w:rsidRPr="00F6025D">
        <w:rPr>
          <w:rFonts w:ascii="Times New Roman" w:hAnsi="Times New Roman" w:cs="Times New Roman"/>
          <w:sz w:val="24"/>
        </w:rPr>
        <w:t>insuficienca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akute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kemi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menjehershem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nderprerje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shpejte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fuksionit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Ne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insuficiencen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renale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renie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avashte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F6025D">
        <w:rPr>
          <w:rFonts w:ascii="Times New Roman" w:hAnsi="Times New Roman" w:cs="Times New Roman"/>
          <w:sz w:val="24"/>
        </w:rPr>
        <w:t>humbjen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plote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fuksionit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. Ne 2 </w:t>
      </w:r>
      <w:proofErr w:type="spellStart"/>
      <w:r w:rsidRPr="00F6025D">
        <w:rPr>
          <w:rFonts w:ascii="Times New Roman" w:hAnsi="Times New Roman" w:cs="Times New Roman"/>
          <w:sz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re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konsiderueshme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vlerave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Kreatinines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Azotemise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A77DC9A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2-   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Infeksionet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shkaktohen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shtuar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bakterieve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</w:t>
      </w:r>
      <w:proofErr w:type="gramStart"/>
      <w:r w:rsidRPr="00F6025D">
        <w:rPr>
          <w:rFonts w:ascii="Times New Roman" w:hAnsi="Times New Roman" w:cs="Times New Roman"/>
          <w:sz w:val="24"/>
        </w:rPr>
        <w:t>urine .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Keto </w:t>
      </w:r>
      <w:proofErr w:type="spellStart"/>
      <w:r w:rsidRPr="00F6025D">
        <w:rPr>
          <w:rFonts w:ascii="Times New Roman" w:hAnsi="Times New Roman" w:cs="Times New Roman"/>
          <w:sz w:val="24"/>
        </w:rPr>
        <w:t>lloj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infeksionesh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ndodhin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moshat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tendence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shume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meshkujt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356E3E7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3-   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Kalkuloza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renale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guret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F6025D">
        <w:rPr>
          <w:rFonts w:ascii="Times New Roman" w:hAnsi="Times New Roman" w:cs="Times New Roman"/>
          <w:sz w:val="24"/>
        </w:rPr>
        <w:t>veshka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jane </w:t>
      </w:r>
      <w:proofErr w:type="spellStart"/>
      <w:r w:rsidRPr="00F6025D">
        <w:rPr>
          <w:rFonts w:ascii="Times New Roman" w:hAnsi="Times New Roman" w:cs="Times New Roman"/>
          <w:sz w:val="24"/>
        </w:rPr>
        <w:t>shqetesime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hasura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patologjite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veshkes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Me </w:t>
      </w:r>
      <w:proofErr w:type="spellStart"/>
      <w:r w:rsidRPr="00F6025D">
        <w:rPr>
          <w:rFonts w:ascii="Times New Roman" w:hAnsi="Times New Roman" w:cs="Times New Roman"/>
          <w:sz w:val="24"/>
        </w:rPr>
        <w:t>ane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ashtu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bimore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synohet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arrihet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largimi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reduktimi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dhimbjes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japin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Nderhyrjet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kirurugjikale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jane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evitueshme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AFF9254" w14:textId="77777777" w:rsidR="00AD1635" w:rsidRDefault="00AD1635" w:rsidP="004D029F">
      <w:pPr>
        <w:pStyle w:val="NoSpacing"/>
        <w:rPr>
          <w:rFonts w:ascii="Times New Roman" w:hAnsi="Times New Roman" w:cs="Times New Roman"/>
          <w:b/>
          <w:bCs/>
          <w:sz w:val="24"/>
          <w:u w:val="single"/>
        </w:rPr>
      </w:pPr>
    </w:p>
    <w:p w14:paraId="0771D43C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u w:val="single"/>
        </w:rPr>
        <w:t>Simptomat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u w:val="single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u w:val="single"/>
        </w:rPr>
        <w:t>semundjeve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u w:val="single"/>
        </w:rPr>
        <w:t>renale</w:t>
      </w:r>
      <w:proofErr w:type="spellEnd"/>
    </w:p>
    <w:p w14:paraId="34E7C7EE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Pergjithesisht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semundjet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renale</w:t>
      </w:r>
      <w:proofErr w:type="spellEnd"/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fillojne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</w:rPr>
        <w:t>shume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shqetesime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duke u </w:t>
      </w:r>
      <w:proofErr w:type="spellStart"/>
      <w:r w:rsidRPr="00F6025D">
        <w:rPr>
          <w:rFonts w:ascii="Times New Roman" w:hAnsi="Times New Roman" w:cs="Times New Roman"/>
          <w:sz w:val="24"/>
        </w:rPr>
        <w:t>theksuar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Nder keto </w:t>
      </w:r>
      <w:proofErr w:type="spellStart"/>
      <w:r w:rsidRPr="00F6025D">
        <w:rPr>
          <w:rFonts w:ascii="Times New Roman" w:hAnsi="Times New Roman" w:cs="Times New Roman"/>
          <w:sz w:val="24"/>
        </w:rPr>
        <w:t>shqetesime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vihen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re:</w:t>
      </w:r>
    </w:p>
    <w:p w14:paraId="3AEDCFE6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–      </w:t>
      </w:r>
      <w:proofErr w:type="spellStart"/>
      <w:r w:rsidRPr="00F6025D">
        <w:rPr>
          <w:rFonts w:ascii="Times New Roman" w:hAnsi="Times New Roman" w:cs="Times New Roman"/>
          <w:sz w:val="24"/>
        </w:rPr>
        <w:t>Edemat</w:t>
      </w:r>
      <w:proofErr w:type="spellEnd"/>
    </w:p>
    <w:p w14:paraId="504D8D9C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–      </w:t>
      </w:r>
      <w:proofErr w:type="spellStart"/>
      <w:r w:rsidRPr="00F6025D">
        <w:rPr>
          <w:rFonts w:ascii="Times New Roman" w:hAnsi="Times New Roman" w:cs="Times New Roman"/>
          <w:sz w:val="24"/>
        </w:rPr>
        <w:t>Lodhje</w:t>
      </w:r>
      <w:proofErr w:type="spellEnd"/>
    </w:p>
    <w:p w14:paraId="4A3E7875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–      </w:t>
      </w:r>
      <w:proofErr w:type="spellStart"/>
      <w:r w:rsidRPr="00F6025D">
        <w:rPr>
          <w:rFonts w:ascii="Times New Roman" w:hAnsi="Times New Roman" w:cs="Times New Roman"/>
          <w:sz w:val="24"/>
        </w:rPr>
        <w:t>Ndryshime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F6025D">
        <w:rPr>
          <w:rFonts w:ascii="Times New Roman" w:hAnsi="Times New Roman" w:cs="Times New Roman"/>
          <w:sz w:val="24"/>
        </w:rPr>
        <w:t>urinim</w:t>
      </w:r>
      <w:proofErr w:type="spellEnd"/>
    </w:p>
    <w:p w14:paraId="599FF1BA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–     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</w:p>
    <w:p w14:paraId="68094283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–      </w:t>
      </w:r>
      <w:proofErr w:type="spellStart"/>
      <w:r w:rsidRPr="00F6025D">
        <w:rPr>
          <w:rFonts w:ascii="Times New Roman" w:hAnsi="Times New Roman" w:cs="Times New Roman"/>
          <w:sz w:val="24"/>
        </w:rPr>
        <w:t>Enureze</w:t>
      </w:r>
      <w:proofErr w:type="spellEnd"/>
    </w:p>
    <w:p w14:paraId="4649828B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–     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perziera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vjella</w:t>
      </w:r>
      <w:proofErr w:type="spellEnd"/>
    </w:p>
    <w:p w14:paraId="0D21D801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–      </w:t>
      </w:r>
      <w:proofErr w:type="spellStart"/>
      <w:r w:rsidRPr="00F6025D">
        <w:rPr>
          <w:rFonts w:ascii="Times New Roman" w:hAnsi="Times New Roman" w:cs="Times New Roman"/>
          <w:sz w:val="24"/>
        </w:rPr>
        <w:t>Veshtiresi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F6025D">
        <w:rPr>
          <w:rFonts w:ascii="Times New Roman" w:hAnsi="Times New Roman" w:cs="Times New Roman"/>
          <w:sz w:val="24"/>
        </w:rPr>
        <w:t>frymemarrje</w:t>
      </w:r>
      <w:proofErr w:type="spellEnd"/>
    </w:p>
    <w:p w14:paraId="6668591B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–      </w:t>
      </w:r>
      <w:proofErr w:type="spellStart"/>
      <w:r w:rsidRPr="00F6025D">
        <w:rPr>
          <w:rFonts w:ascii="Times New Roman" w:hAnsi="Times New Roman" w:cs="Times New Roman"/>
          <w:sz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mesi</w:t>
      </w:r>
      <w:proofErr w:type="spellEnd"/>
    </w:p>
    <w:p w14:paraId="4D3FA914" w14:textId="25EAE2AC" w:rsidR="004D029F" w:rsidRPr="00F6025D" w:rsidRDefault="006D1C10" w:rsidP="004D029F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      Renie </w:t>
      </w:r>
      <w:proofErr w:type="spellStart"/>
      <w:r>
        <w:rPr>
          <w:rFonts w:ascii="Times New Roman" w:hAnsi="Times New Roman" w:cs="Times New Roman"/>
          <w:sz w:val="24"/>
        </w:rPr>
        <w:t>oreksi</w:t>
      </w:r>
      <w:proofErr w:type="spellEnd"/>
    </w:p>
    <w:p w14:paraId="399DA537" w14:textId="77777777" w:rsidR="00AD1635" w:rsidRDefault="00AD1635" w:rsidP="004D029F">
      <w:pPr>
        <w:pStyle w:val="NoSpacing"/>
        <w:rPr>
          <w:rFonts w:ascii="Times New Roman" w:hAnsi="Times New Roman" w:cs="Times New Roman"/>
          <w:b/>
          <w:bCs/>
          <w:sz w:val="24"/>
          <w:u w:val="single"/>
        </w:rPr>
      </w:pPr>
    </w:p>
    <w:p w14:paraId="1E463078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u w:val="single"/>
        </w:rPr>
        <w:t>Mjekimi</w:t>
      </w:r>
      <w:proofErr w:type="spellEnd"/>
    </w:p>
    <w:p w14:paraId="05BE3B06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Semundjet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vecorite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F6025D">
        <w:rPr>
          <w:rFonts w:ascii="Times New Roman" w:hAnsi="Times New Roman" w:cs="Times New Roman"/>
          <w:sz w:val="24"/>
        </w:rPr>
        <w:t>secilen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diagnoze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  </w:t>
      </w:r>
      <w:proofErr w:type="spellStart"/>
      <w:r w:rsidRPr="00F6025D">
        <w:rPr>
          <w:rFonts w:ascii="Times New Roman" w:hAnsi="Times New Roman" w:cs="Times New Roman"/>
          <w:sz w:val="24"/>
        </w:rPr>
        <w:t>Pergjithesisht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F6025D">
        <w:rPr>
          <w:rFonts w:ascii="Times New Roman" w:hAnsi="Times New Roman" w:cs="Times New Roman"/>
          <w:sz w:val="24"/>
        </w:rPr>
        <w:t>cdo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semundje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tjeter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diagnostikim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</w:rPr>
        <w:t>shpejte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fillim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shpejte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thote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sherim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shpejte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kosto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ulet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Tek </w:t>
      </w:r>
      <w:proofErr w:type="spellStart"/>
      <w:r w:rsidRPr="00F6025D">
        <w:rPr>
          <w:rFonts w:ascii="Times New Roman" w:hAnsi="Times New Roman" w:cs="Times New Roman"/>
          <w:sz w:val="24"/>
        </w:rPr>
        <w:t>mjekimet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perdoren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atibiotiket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mjekesore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ndikojne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 </w:t>
      </w:r>
      <w:proofErr w:type="spellStart"/>
      <w:r w:rsidRPr="00F6025D">
        <w:rPr>
          <w:rFonts w:ascii="Times New Roman" w:hAnsi="Times New Roman" w:cs="Times New Roman"/>
          <w:sz w:val="24"/>
        </w:rPr>
        <w:t>kete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proces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  Tek </w:t>
      </w:r>
      <w:proofErr w:type="spellStart"/>
      <w:r w:rsidRPr="00F6025D">
        <w:rPr>
          <w:rFonts w:ascii="Times New Roman" w:hAnsi="Times New Roman" w:cs="Times New Roman"/>
          <w:sz w:val="24"/>
        </w:rPr>
        <w:t>insuficiencat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glomerulonefritet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mjekimet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jane </w:t>
      </w:r>
      <w:proofErr w:type="spellStart"/>
      <w:r w:rsidRPr="00F6025D">
        <w:rPr>
          <w:rFonts w:ascii="Times New Roman" w:hAnsi="Times New Roman" w:cs="Times New Roman"/>
          <w:sz w:val="24"/>
        </w:rPr>
        <w:t>shume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komplekse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perfshijne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nr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medikamentesh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shoqeruara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kontroll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intensiv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ana e </w:t>
      </w:r>
      <w:proofErr w:type="spellStart"/>
      <w:r w:rsidRPr="00F6025D">
        <w:rPr>
          <w:rFonts w:ascii="Times New Roman" w:hAnsi="Times New Roman" w:cs="Times New Roman"/>
          <w:sz w:val="24"/>
        </w:rPr>
        <w:t>mjekut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specialist.</w:t>
      </w:r>
    </w:p>
    <w:p w14:paraId="6FD7FCD4" w14:textId="77777777" w:rsidR="00AD1635" w:rsidRDefault="00AD1635" w:rsidP="004D029F">
      <w:pPr>
        <w:pStyle w:val="NoSpacing"/>
        <w:rPr>
          <w:rFonts w:ascii="Times New Roman" w:hAnsi="Times New Roman" w:cs="Times New Roman"/>
          <w:b/>
          <w:bCs/>
          <w:sz w:val="24"/>
          <w:u w:val="single"/>
        </w:rPr>
      </w:pPr>
    </w:p>
    <w:p w14:paraId="6DEAF6F8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b/>
          <w:bCs/>
          <w:sz w:val="24"/>
          <w:u w:val="single"/>
        </w:rPr>
        <w:t xml:space="preserve">Masat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u w:val="single"/>
        </w:rPr>
        <w:t>parandaluese</w:t>
      </w:r>
      <w:proofErr w:type="spellEnd"/>
    </w:p>
    <w:p w14:paraId="6A118539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Gjeja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e </w:t>
      </w:r>
      <w:proofErr w:type="spellStart"/>
      <w:r w:rsidRPr="00F6025D">
        <w:rPr>
          <w:rFonts w:ascii="Times New Roman" w:hAnsi="Times New Roman" w:cs="Times New Roman"/>
          <w:sz w:val="24"/>
        </w:rPr>
        <w:t>thjeshte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beje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secili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nesh </w:t>
      </w:r>
      <w:proofErr w:type="spellStart"/>
      <w:r w:rsidRPr="00F6025D">
        <w:rPr>
          <w:rFonts w:ascii="Times New Roman" w:hAnsi="Times New Roman" w:cs="Times New Roman"/>
          <w:sz w:val="24"/>
        </w:rPr>
        <w:t>eshte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bej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ekzaminim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thjeshtë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vit,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kuadër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kontrolli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rutinë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D30C2BC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br/>
      </w:r>
      <w:r w:rsidRPr="00F6025D">
        <w:rPr>
          <w:rFonts w:ascii="Times New Roman" w:hAnsi="Times New Roman" w:cs="Times New Roman"/>
          <w:b/>
          <w:bCs/>
          <w:sz w:val="24"/>
        </w:rPr>
        <w:t xml:space="preserve">Per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infeksione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urinare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>,</w:t>
      </w:r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kontrolle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F6025D">
        <w:rPr>
          <w:rFonts w:ascii="Times New Roman" w:hAnsi="Times New Roman" w:cs="Times New Roman"/>
          <w:sz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mbajnë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dietë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caktuar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lëngje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ditës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urinojnë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përpara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flenë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2AB76C6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b/>
          <w:bCs/>
          <w:sz w:val="24"/>
        </w:rPr>
        <w:t xml:space="preserve">Per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pacientet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diabetikë</w:t>
      </w:r>
      <w:proofErr w:type="spellEnd"/>
      <w:r w:rsidRPr="00F6025D">
        <w:rPr>
          <w:rFonts w:ascii="Times New Roman" w:hAnsi="Times New Roman" w:cs="Times New Roman"/>
          <w:sz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bëjnë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kontroll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albuminurisë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gjashtë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mbajnë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normë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shifrat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glicemisë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kujdes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dietën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6F8408D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b/>
          <w:bCs/>
          <w:sz w:val="24"/>
        </w:rPr>
        <w:lastRenderedPageBreak/>
        <w:t xml:space="preserve">Per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hipertensivë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mbajnë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kontroll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shifrat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tensionit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kenë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kujdes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dietën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aktivitetin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ngadalësojnë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progresionin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drejt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CD14B06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gramStart"/>
      <w:r w:rsidRPr="00F6025D">
        <w:rPr>
          <w:rFonts w:ascii="Times New Roman" w:hAnsi="Times New Roman" w:cs="Times New Roman"/>
          <w:b/>
          <w:bCs/>
          <w:sz w:val="24"/>
        </w:rPr>
        <w:t xml:space="preserve">Per 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pacientët</w:t>
      </w:r>
      <w:proofErr w:type="spellEnd"/>
      <w:proofErr w:type="gramEnd"/>
      <w:r w:rsidRPr="00F6025D">
        <w:rPr>
          <w:rFonts w:ascii="Times New Roman" w:hAnsi="Times New Roman" w:cs="Times New Roman"/>
          <w:b/>
          <w:bCs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insuficiencë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renale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kryejnë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kontrolle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nefrolog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tre-katër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</w:rPr>
        <w:t>bërë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bilanc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ecurinë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5437EAF0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b/>
          <w:bCs/>
          <w:sz w:val="24"/>
        </w:rPr>
        <w:t xml:space="preserve">Per </w:t>
      </w:r>
      <w:proofErr w:type="spellStart"/>
      <w:proofErr w:type="gramStart"/>
      <w:r w:rsidRPr="00F6025D">
        <w:rPr>
          <w:rFonts w:ascii="Times New Roman" w:hAnsi="Times New Roman" w:cs="Times New Roman"/>
          <w:b/>
          <w:bCs/>
          <w:sz w:val="24"/>
        </w:rPr>
        <w:t>pacientët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qe</w:t>
      </w:r>
      <w:proofErr w:type="spellEnd"/>
      <w:proofErr w:type="gram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kane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bere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transplant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ndiqen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nefrolog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vlerësuar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efikasitetin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flakjen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organit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transplantuar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vlerësuar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efektet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anësore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terapisë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imunosupresorë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03CD727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përfundim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secili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ne, </w:t>
      </w:r>
      <w:proofErr w:type="spellStart"/>
      <w:r w:rsidRPr="00F6025D">
        <w:rPr>
          <w:rFonts w:ascii="Times New Roman" w:hAnsi="Times New Roman" w:cs="Times New Roman"/>
          <w:sz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t’i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kushtojë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rëndësi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aparatit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urinar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</w:rPr>
        <w:t>bërë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kontroll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paktën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vit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parandaluar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sëmundjesh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prekin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veshkat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C0B46A7" w14:textId="77777777" w:rsidR="00AD1635" w:rsidRDefault="00AD1635" w:rsidP="004D029F">
      <w:pPr>
        <w:pStyle w:val="NoSpacing"/>
        <w:rPr>
          <w:rFonts w:ascii="Times New Roman" w:hAnsi="Times New Roman" w:cs="Times New Roman"/>
          <w:b/>
          <w:sz w:val="24"/>
        </w:rPr>
      </w:pPr>
    </w:p>
    <w:p w14:paraId="67A25566" w14:textId="66BBC897" w:rsidR="00AD1635" w:rsidRPr="00651DEE" w:rsidRDefault="004D029F" w:rsidP="00651DEE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</w:rPr>
        <w:t>Infeksionet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rrugeve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urinare</w:t>
      </w:r>
      <w:proofErr w:type="spellEnd"/>
    </w:p>
    <w:p w14:paraId="4DCF055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"https://www.medinfo.al/Sistemi_urinar/" \o "Sistemi urinar"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aparatin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urinar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"https://www.medinfo.al/Sistemi_urinar/Uretra/" \o "Uretra"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uretër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agjenti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ngjitur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"https://www.medinfo.al/Sistemi_urinar/Fshikeza_e_urines/" \o "Fshikëza e urinës"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fshikëza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urinës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"https://www.medinfo.al/Sistemi_urinar/Ureteret/"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ureteri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ngjitës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A0C61F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(80%-90%),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"Kolibacilet (Esheria koli, E.coli)"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E.Koli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origjinë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"Zorra"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zorrët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816797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foshnjat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gjinisë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mashkullore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meshkujt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vuajnë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pothuajse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barabartë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shtatzana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shtatzanisë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13EFAC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12" w:anchor="collapse-2_140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2826E29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E. Koli,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zorrë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rralla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"https://www.medinfo.al/Fjalori_mjekesor/Bakteriet.html" \o "Bakteret"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bakterie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"https://www.medinfo.al/Fjalori_mjekesor/Virusi.html" \o "Virusi"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viruse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"Kërpudhat"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kërpudha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agjenti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origjinën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"https://www.medinfo.al/Organet_gjenitale/Vagina/" \o "Vagina"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vaginë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zorrë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ngjiten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6CF3C8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agjentë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ngjiten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sekretojnë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enzimë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alkaline,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dmth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acide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Mjedisi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alkalin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favorshëm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alkaline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favorizojnë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9B31700" w14:textId="77777777" w:rsidR="00AD1635" w:rsidRDefault="00AD1635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0FA8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infektimit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A8DD65" w14:textId="77777777" w:rsidR="004D029F" w:rsidRPr="00F6025D" w:rsidRDefault="004D029F" w:rsidP="00516FFB">
      <w:pPr>
        <w:pStyle w:val="NoSpacing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arrijnë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aparatin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qarkullimit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</w:p>
    <w:p w14:paraId="1142544B" w14:textId="77777777" w:rsidR="004D029F" w:rsidRPr="00F6025D" w:rsidRDefault="004D029F" w:rsidP="00516FFB">
      <w:pPr>
        <w:pStyle w:val="NoSpacing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vendosjes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mbajtjes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"Kateteri"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kateterëve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8A88A9A" w14:textId="77777777" w:rsidR="004D029F" w:rsidRPr="00F6025D" w:rsidRDefault="004D029F" w:rsidP="00516FFB">
      <w:pPr>
        <w:pStyle w:val="NoSpacing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Infekstimet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drejtpërdrejta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bark,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hyperlink r:id="rId513" w:tooltip="Peritoneum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peritoneum</w:t>
        </w:r>
      </w:hyperlink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fldChar w:fldCharType="begin"/>
      </w:r>
      <w:r>
        <w:instrText>HYPERLINK "https://www.medinfo.al/Semundjet/Peritoniti.html" \o "Peritoniti (Inflamacioni i peritoneumit)"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peritonit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zorrë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divertikulit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Tek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gjinekologjike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"https://www.medinfo.al/Semundjet/Adneksiti.html" \o "Adneksiti, ovariti, salpingiti, inflamacioni i tubave dhe vezoreve"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inflamacioni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tubave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Fallopit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shërbejnë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4DA091E" w14:textId="77777777" w:rsidR="004D029F" w:rsidRPr="00F6025D" w:rsidRDefault="004D029F" w:rsidP="006D1C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favorizojnë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468638E3" w14:textId="77777777" w:rsidR="00AD1635" w:rsidRDefault="00AD1635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C8F3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gjinitë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2E866C" w14:textId="77777777" w:rsidR="004D029F" w:rsidRPr="00F6025D" w:rsidRDefault="004D029F" w:rsidP="00516FFB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</w:p>
    <w:p w14:paraId="03E7B07C" w14:textId="77777777" w:rsidR="004D029F" w:rsidRPr="00F6025D" w:rsidRDefault="004D029F" w:rsidP="00516FFB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Crregullimet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eleminimit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bllokimeve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ngushtimeve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pengesave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A6A30F4" w14:textId="77777777" w:rsidR="004D029F" w:rsidRPr="00F6025D" w:rsidRDefault="004D029F" w:rsidP="00516FFB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aparatin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urolitiaza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06E4EB6B" w14:textId="77777777" w:rsidR="004D029F" w:rsidRPr="00F6025D" w:rsidRDefault="004D029F" w:rsidP="00516FFB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Egzaminimet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aparatit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instrumentave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eksplorimet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kateterëve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17281521" w14:textId="77777777" w:rsidR="004D029F" w:rsidRPr="00F6025D" w:rsidRDefault="004D029F" w:rsidP="00516FFB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aftësive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mbrojtëse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77BF61BC" w14:textId="77777777" w:rsidR="004D029F" w:rsidRPr="00F6025D" w:rsidRDefault="004D029F" w:rsidP="00516FFB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metabolike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"https://www.medinfo.al/Semundjet/Guta.html" \o "Guta (Niveli i lartë i acidit urik në gjak, Hiperuricemia)"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guta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041565D5" w14:textId="77777777" w:rsidR="004D029F" w:rsidRPr="00F6025D" w:rsidRDefault="004D029F" w:rsidP="00516FFB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Sasia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pamjaftueshme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volumi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eleminohet</w:t>
      </w:r>
      <w:proofErr w:type="spellEnd"/>
    </w:p>
    <w:p w14:paraId="43F04BA9" w14:textId="77777777" w:rsidR="004D029F" w:rsidRPr="00F6025D" w:rsidRDefault="004D029F" w:rsidP="00516FFB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14" w:tooltip="Predispozita gjenetik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Faktorët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gjenetikë</w:t>
        </w:r>
        <w:proofErr w:type="spellEnd"/>
      </w:hyperlink>
    </w:p>
    <w:p w14:paraId="74935D78" w14:textId="77777777" w:rsidR="004D029F" w:rsidRPr="00F6025D" w:rsidRDefault="004D029F" w:rsidP="00516FFB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Marrëdhëniet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5475C4F2" w14:textId="77777777" w:rsidR="004D029F" w:rsidRPr="00F6025D" w:rsidRDefault="004D029F" w:rsidP="00516FFB">
      <w:pPr>
        <w:pStyle w:val="NoSpacing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15" w:tooltip="Transplanti i veshkës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Transplanti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veshkave</w:t>
        </w:r>
        <w:proofErr w:type="spellEnd"/>
      </w:hyperlink>
    </w:p>
    <w:p w14:paraId="264126CC" w14:textId="77777777" w:rsidR="00AD1635" w:rsidRDefault="00AD1635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1579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meshkujt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5A60B3" w14:textId="77777777" w:rsidR="004D029F" w:rsidRPr="00F6025D" w:rsidRDefault="004D029F" w:rsidP="00516FFB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Hipertrofia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"https://www.medinfo.al/Semundjet/Kanceri_i_prostates.html" \o "Kanceri i prostatës (Karcinoma Prostatike)"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kanceri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prostatës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373C7DE2" w14:textId="77777777" w:rsidR="004D029F" w:rsidRPr="00F6025D" w:rsidRDefault="004D029F" w:rsidP="00516FFB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Ngushtimi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prepuciumit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"https://www.medinfo.al/Semundjet/Fimoza.html" \o "Fimoza"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fimosis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 </w:t>
      </w:r>
    </w:p>
    <w:p w14:paraId="26B60C30" w14:textId="77777777" w:rsidR="004D029F" w:rsidRPr="00F6025D" w:rsidRDefault="004D029F" w:rsidP="00516FFB">
      <w:pPr>
        <w:pStyle w:val="NoSpacing"/>
        <w:numPr>
          <w:ilvl w:val="0"/>
          <w:numId w:val="10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Anomalitë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lindura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djemtë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vegjël</w:t>
      </w:r>
      <w:proofErr w:type="spellEnd"/>
    </w:p>
    <w:p w14:paraId="2C7A1AC8" w14:textId="77777777" w:rsidR="00AD1635" w:rsidRDefault="00AD1635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E530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femrat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C4C362" w14:textId="77777777" w:rsidR="004D029F" w:rsidRPr="00F6025D" w:rsidRDefault="004D029F" w:rsidP="00516FFB">
      <w:pPr>
        <w:pStyle w:val="NoSpacing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Shtatzania</w:t>
      </w:r>
      <w:proofErr w:type="spellEnd"/>
    </w:p>
    <w:p w14:paraId="42886024" w14:textId="77777777" w:rsidR="004D029F" w:rsidRPr="00F6025D" w:rsidRDefault="004D029F" w:rsidP="00516FFB">
      <w:pPr>
        <w:pStyle w:val="NoSpacing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kontracepsionit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kimik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"Pomada"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pomadat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spermicide,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steriletë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diafragmat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.).</w:t>
      </w:r>
    </w:p>
    <w:p w14:paraId="04DD213E" w14:textId="77777777" w:rsidR="004D029F" w:rsidRPr="00F6025D" w:rsidRDefault="004D029F" w:rsidP="00516FFB">
      <w:pPr>
        <w:pStyle w:val="NoSpacing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shkurtër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lejon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arrijnë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aparatin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meshkujt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2510B09" w14:textId="77777777" w:rsidR="004D029F" w:rsidRPr="00F6025D" w:rsidRDefault="004D029F" w:rsidP="00516FFB">
      <w:pPr>
        <w:pStyle w:val="NoSpacing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antigenë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grupit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duket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mungojnë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"Antitrupat"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antitrupat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e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mukozës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E.Koli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D1CE0FE" w14:textId="77777777" w:rsidR="00AD1635" w:rsidRDefault="00AD1635" w:rsidP="004D029F">
      <w:pPr>
        <w:pStyle w:val="NoSpacing"/>
        <w:jc w:val="both"/>
      </w:pPr>
    </w:p>
    <w:p w14:paraId="6A2124FE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516" w:anchor="collapse-2_140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1495247B" w14:textId="13481C93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517" w:tgtFrame="_blank" w:tooltip="Infeksioni i traktit urinar: urinim i shpeshtë, i dhimbshëm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Infeksioni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traktit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urinar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urinim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shpeshtë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dhimbshëm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308CEB8F" w14:textId="77777777" w:rsidR="00AD1635" w:rsidRDefault="00AD1635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52DF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proofErr w:type="gram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rrugëve</w:t>
      </w:r>
      <w:proofErr w:type="spellEnd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poshtme</w:t>
      </w:r>
      <w:proofErr w:type="spellEnd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urinare</w:t>
      </w:r>
      <w:proofErr w:type="spellEnd"/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/>
          <w:bCs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uretra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fshikëza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33E242AA" w14:textId="77777777" w:rsidR="004D029F" w:rsidRPr="00F6025D" w:rsidRDefault="004D029F" w:rsidP="00516FFB">
      <w:pPr>
        <w:pStyle w:val="NoSpacing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djegies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urinimit</w:t>
      </w:r>
      <w:proofErr w:type="spellEnd"/>
    </w:p>
    <w:p w14:paraId="0A2441FD" w14:textId="77777777" w:rsidR="004D029F" w:rsidRPr="00F6025D" w:rsidRDefault="004D029F" w:rsidP="00516FFB">
      <w:pPr>
        <w:pStyle w:val="NoSpacing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krampe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pubike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2C042C4D" w14:textId="77777777" w:rsidR="004D029F" w:rsidRPr="00F6025D" w:rsidRDefault="004D029F" w:rsidP="00516FFB">
      <w:pPr>
        <w:pStyle w:val="NoSpacing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zbrazjen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"Dizuria"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dizuria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372451F3" w14:textId="77777777" w:rsidR="004D029F" w:rsidRPr="00F6025D" w:rsidRDefault="004D029F" w:rsidP="00516FFB">
      <w:pPr>
        <w:pStyle w:val="NoSpacing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"Polakiuria"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polakiuri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nxjerrjen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vogla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</w:p>
    <w:p w14:paraId="0768B82A" w14:textId="77777777" w:rsidR="004D029F" w:rsidRPr="00F6025D" w:rsidRDefault="004D029F" w:rsidP="00516FFB">
      <w:pPr>
        <w:pStyle w:val="NoSpacing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nikturia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576DD16A" w14:textId="77777777" w:rsidR="004D029F" w:rsidRPr="00F6025D" w:rsidRDefault="004D029F" w:rsidP="00516FFB">
      <w:pPr>
        <w:pStyle w:val="NoSpacing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Zbrazje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pavullnetshme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"Stranguria"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stranguria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2B07A527" w14:textId="77777777" w:rsidR="004D029F" w:rsidRPr="00F6025D" w:rsidRDefault="004D029F" w:rsidP="00516FFB">
      <w:pPr>
        <w:pStyle w:val="NoSpacing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"https://www.medinfo.al/Simptomat/Gjaku_ne_urine.html" \o "Gjaku në urinë"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prania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gjakut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urine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(hematuria)</w:t>
      </w:r>
    </w:p>
    <w:p w14:paraId="2935A91D" w14:textId="77777777" w:rsidR="00AD1635" w:rsidRDefault="00AD1635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7943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"Rrugët e sipërme urinare"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rrugëve</w:t>
      </w:r>
      <w:proofErr w:type="spellEnd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sipërme</w:t>
      </w:r>
      <w:proofErr w:type="spellEnd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urinare</w:t>
      </w:r>
      <w:proofErr w:type="spellEnd"/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ureterët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veshkat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3DDF0EE0" w14:textId="77777777" w:rsidR="004D029F" w:rsidRPr="00F6025D" w:rsidRDefault="004D029F" w:rsidP="00516FFB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18" w:tooltip="Ethja (temperatura e lartë) si simptomë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Temperaturë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lartë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ethe,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trupore</w:t>
      </w:r>
      <w:proofErr w:type="spellEnd"/>
    </w:p>
    <w:p w14:paraId="314A86FC" w14:textId="77777777" w:rsidR="004D029F" w:rsidRPr="00F6025D" w:rsidRDefault="004D029F" w:rsidP="00516FFB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19" w:tooltip="Të përzierat (Nauzea,Ndjesia e të përzieri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përziera</w:t>
        </w:r>
        <w:proofErr w:type="spellEnd"/>
      </w:hyperlink>
    </w:p>
    <w:p w14:paraId="132942B3" w14:textId="77777777" w:rsidR="004D029F" w:rsidRPr="00F6025D" w:rsidRDefault="004D029F" w:rsidP="00516FFB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20" w:tooltip="Konstipacioni (Kapsllëku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Kapsllëk</w:t>
        </w:r>
        <w:proofErr w:type="spellEnd"/>
      </w:hyperlink>
    </w:p>
    <w:p w14:paraId="30F075A4" w14:textId="77777777" w:rsidR="004D029F" w:rsidRPr="00F6025D" w:rsidRDefault="004D029F" w:rsidP="00516FFB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njëanshme</w:t>
      </w:r>
      <w:proofErr w:type="spellEnd"/>
    </w:p>
    <w:p w14:paraId="13DDD94A" w14:textId="77777777" w:rsidR="004D029F" w:rsidRPr="00F6025D" w:rsidRDefault="004D029F" w:rsidP="00516FFB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21" w:tooltip="Dhimbja e shpinës (Dhimbja e mesit, Dhimbja e veshkave, Lumbalgjia, Rakialgji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Dhimbje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shpinë</w:t>
        </w:r>
        <w:proofErr w:type="spellEnd"/>
      </w:hyperlink>
    </w:p>
    <w:p w14:paraId="40E5B503" w14:textId="77777777" w:rsidR="004D029F" w:rsidRPr="00F6025D" w:rsidRDefault="004D029F" w:rsidP="00516FFB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"Polakiuria"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polakiuria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nxjerrjen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vogla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475E18B8" w14:textId="77777777" w:rsidR="004D029F" w:rsidRPr="00F6025D" w:rsidRDefault="004D029F" w:rsidP="00516FFB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zbrazjen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"Dizuria"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dizuria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7FE72282" w14:textId="77777777" w:rsidR="004D029F" w:rsidRPr="00F6025D" w:rsidRDefault="004D029F" w:rsidP="00516FFB">
      <w:pPr>
        <w:pStyle w:val="NoSpacing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Përshpejtim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ritmit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"https://www.medinfo.al/Simptomat/Takikardia.html" \o "Takikardia (Ritëm i shpejtë i zemrës, Puls i shpejtë)"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takikardia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0AA5810D" w14:textId="77777777" w:rsidR="00AD1635" w:rsidRDefault="00AD1635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3C2F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Përveç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këtyre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simptomave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fëmijët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shfaqin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 </w:t>
      </w:r>
      <w:proofErr w:type="spellStart"/>
      <w:r>
        <w:fldChar w:fldCharType="begin"/>
      </w:r>
      <w:r>
        <w:instrText>HYPERLINK "javascript:;" \o "Të vjellat"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vjella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dëshirës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"Plogështia"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plogështi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zbehtë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"https://www.medinfo.al/Simptomat/Dhimbjet_e_barkut.html" \o "Dhimbjet e barkut (Kriza e barkut, Dhimbja e stomakut, Abdomeni akut)"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dhimbje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barku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pavullnetshëm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6F6D40D" w14:textId="77777777" w:rsidR="00AD1635" w:rsidRDefault="00AD1635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C8E8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moshuar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shprehura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injorohen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konsiderohen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këshilla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54303D4" w14:textId="77777777" w:rsidR="00AD1635" w:rsidRDefault="00AD1635" w:rsidP="004D029F">
      <w:pPr>
        <w:pStyle w:val="NoSpacing"/>
        <w:jc w:val="both"/>
      </w:pPr>
    </w:p>
    <w:p w14:paraId="7AF47501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522" w:anchor="collapse-2_140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Diagnoza</w:t>
        </w:r>
        <w:proofErr w:type="spellEnd"/>
      </w:hyperlink>
    </w:p>
    <w:p w14:paraId="0F39AEC3" w14:textId="357142F9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523" w:tgtFrame="_blank" w:tooltip="Infeksioni i traktit urinar: zbulimi i baktereve në urinë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Infeksioni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traktit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urinar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zbulimi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baktereve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32F22B0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Diagnostikimi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0F68C019" w14:textId="77777777" w:rsidR="004D029F" w:rsidRPr="00F6025D" w:rsidRDefault="004D029F" w:rsidP="00516FFB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</w:p>
    <w:p w14:paraId="409E46CA" w14:textId="77777777" w:rsidR="004D029F" w:rsidRPr="00F6025D" w:rsidRDefault="004D029F" w:rsidP="00516FFB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</w:p>
    <w:p w14:paraId="130E86B5" w14:textId="77777777" w:rsidR="004D029F" w:rsidRPr="00F6025D" w:rsidRDefault="004D029F" w:rsidP="00516FFB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24" w:tooltip="Ekzaminimi fizik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Egzaminimin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fizik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</w:p>
    <w:p w14:paraId="2F5280A2" w14:textId="77777777" w:rsidR="004D029F" w:rsidRPr="00F6025D" w:rsidRDefault="004D029F" w:rsidP="00516FFB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25" w:tooltip="Analiza e urinës, Ekzaminimi i urinës, Urina komple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Analizat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urinës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identifikimin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agjentit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B1D8725" w14:textId="77777777" w:rsidR="004D029F" w:rsidRPr="00F6025D" w:rsidRDefault="004D029F" w:rsidP="00516FFB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26" w:tooltip="Analiza e gjakut, Ekzaminimi i gjakut, Marrja e kampionit të gjakut, Vlerësimi i gjaku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Analizat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gjakut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treguesve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inflamacionit</w:t>
      </w:r>
      <w:proofErr w:type="spellEnd"/>
    </w:p>
    <w:p w14:paraId="06D64414" w14:textId="77777777" w:rsidR="004D029F" w:rsidRPr="00F6025D" w:rsidRDefault="004D029F" w:rsidP="00516FFB">
      <w:pPr>
        <w:pStyle w:val="NoSpacing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"https://www.medinfo.al/Ekzaminimet/Ekografia-Ultrasonografia.html" \o "Ekografia, Ekzaminimi me ultratinguj, Ekzaminimi ekografik, Ultrasonografia"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egzaminimit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ekografik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dyshohet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4FE5821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analizë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hidhet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tualet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currili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hidhet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caktuar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urine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gotën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sterile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hidhet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tualet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18BF8E1" w14:textId="77777777" w:rsidR="00AD1635" w:rsidRDefault="00AD1635" w:rsidP="004D029F">
      <w:pPr>
        <w:pStyle w:val="NoSpacing"/>
        <w:jc w:val="both"/>
      </w:pPr>
    </w:p>
    <w:p w14:paraId="0C87D1EB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527" w:anchor="collapse-2_140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Trajtimi</w:t>
        </w:r>
        <w:proofErr w:type="spellEnd"/>
      </w:hyperlink>
    </w:p>
    <w:p w14:paraId="518CD560" w14:textId="13EFCC11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528" w:tgtFrame="_blank" w:tooltip="Infeksione të traktit urinar: shumë lëngje, antibiotikë për infeksionet bakteriale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Infeksione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traktit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urinar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shumë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lëngje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antibiotikë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infeksionet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bakteriale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22E295C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tipi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99894D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jokorrekte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thjeshta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aparatit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shërohen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ndërlikime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 </w:t>
      </w:r>
    </w:p>
    <w:p w14:paraId="6A051FE1" w14:textId="77777777" w:rsidR="00AD1635" w:rsidRDefault="00AD1635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3A42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Masat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përgjithshme</w:t>
      </w:r>
      <w:proofErr w:type="spellEnd"/>
    </w:p>
    <w:p w14:paraId="440D12A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Masat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thjeshtë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449284FD" w14:textId="77777777" w:rsidR="004D029F" w:rsidRPr="00F6025D" w:rsidRDefault="004D029F" w:rsidP="00516FFB">
      <w:pPr>
        <w:pStyle w:val="NoSpacing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dmth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3-4 litra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pastrimin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thellësi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404A757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Medikamentet</w:t>
      </w:r>
      <w:proofErr w:type="spellEnd"/>
    </w:p>
    <w:p w14:paraId="01948EC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"https://www.medinfo.al/Rezultatet_e_kerkimit/" \o "Antibiotikët"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antibiotikët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kohëzgjatje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përsëritjen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shtatzana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nënshtrohen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B34FC9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"Antispazmikët"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medikamente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antispazmolitike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"Antialgjikët"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antialgjike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ACA35F1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Medikamentet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përbërje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bimore</w:t>
      </w:r>
      <w:proofErr w:type="spellEnd"/>
    </w:p>
    <w:p w14:paraId="3A84601A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Medikamentet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bimore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antibiotikët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mesatare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përsëritura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367A18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Operacionet</w:t>
      </w:r>
      <w:proofErr w:type="spellEnd"/>
    </w:p>
    <w:p w14:paraId="39ACC15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Ndërhyrja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alternativa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mëdhenj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ngushtimeve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bllokimeve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pengesave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keqformimeve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aparatit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380EAE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C0C61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29" w:anchor="collapse-2_140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mundshme</w:t>
        </w:r>
        <w:proofErr w:type="spellEnd"/>
      </w:hyperlink>
    </w:p>
    <w:p w14:paraId="457CF55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përsëriten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ndërlikime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  <w:r w:rsidRPr="00F6025D">
        <w:rPr>
          <w:rFonts w:ascii="Times New Roman" w:hAnsi="Times New Roman" w:cs="Times New Roman"/>
          <w:sz w:val="24"/>
          <w:szCs w:val="24"/>
        </w:rPr>
        <w:br/>
        <w:t> </w:t>
      </w:r>
      <w:r w:rsidRPr="00F602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sipërme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ureterët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dyshohet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temperaturë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spital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nënshtrohet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terapisë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"https://www.medinfo.al/Semundjet/Perhapja_e_infeksionit_ne_gjak.html" \o "Septicemia (përhapja e infeksionit në gjak)"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septicemi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vdekjen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rrethana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ekstreme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1A4F565" w14:textId="77777777" w:rsidR="00AD1635" w:rsidRDefault="00AD1635" w:rsidP="004D029F">
      <w:pPr>
        <w:pStyle w:val="NoSpacing"/>
        <w:jc w:val="both"/>
      </w:pPr>
    </w:p>
    <w:p w14:paraId="65DDDEDA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530" w:anchor="collapse-2_140-10" w:history="1"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Masat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parandaluese</w:t>
        </w:r>
        <w:proofErr w:type="spellEnd"/>
      </w:hyperlink>
    </w:p>
    <w:p w14:paraId="0BBB4AE2" w14:textId="4F7ED36F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531" w:tgtFrame="_blank" w:tooltip="Infeksioni i traktit urinar: pirja e rregullt e lëngjeve e parandalon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Infeksioni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traktit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urinar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pirja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rregullt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lëngjeve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parandalon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2B3472F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respektuar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 </w:t>
      </w:r>
    </w:p>
    <w:p w14:paraId="162BC77A" w14:textId="77777777" w:rsidR="004D029F" w:rsidRPr="00F6025D" w:rsidRDefault="004D029F" w:rsidP="00516FFB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2-3 litra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</w:p>
    <w:p w14:paraId="289040F4" w14:textId="77777777" w:rsidR="004D029F" w:rsidRPr="00F6025D" w:rsidRDefault="004D029F" w:rsidP="00516FFB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kompresave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ngrohta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fundin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barkut</w:t>
      </w:r>
      <w:proofErr w:type="spellEnd"/>
    </w:p>
    <w:p w14:paraId="41189BDE" w14:textId="77777777" w:rsidR="004D029F" w:rsidRPr="00F6025D" w:rsidRDefault="004D029F" w:rsidP="00516FFB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nguteni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zbrazet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plotësisht</w:t>
      </w:r>
      <w:proofErr w:type="spellEnd"/>
    </w:p>
    <w:p w14:paraId="68207B92" w14:textId="77777777" w:rsidR="004D029F" w:rsidRPr="00F6025D" w:rsidRDefault="004D029F" w:rsidP="00516FFB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Higjienë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defekimit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pastrimi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para-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prapa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mbathjet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holla (tanga).</w:t>
      </w:r>
    </w:p>
    <w:p w14:paraId="41318DC5" w14:textId="77777777" w:rsidR="004D029F" w:rsidRPr="00F6025D" w:rsidRDefault="004D029F" w:rsidP="00516FFB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marrëdhënieve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pastrohet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mejëherë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penisi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5189077" w14:textId="77777777" w:rsidR="004D029F" w:rsidRPr="00F6025D" w:rsidRDefault="004D029F" w:rsidP="00516FFB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brendshmeve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material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jo me material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sintetik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A6AED2A" w14:textId="77777777" w:rsidR="004D029F" w:rsidRPr="00F6025D" w:rsidRDefault="004D029F" w:rsidP="00516FFB">
      <w:pPr>
        <w:pStyle w:val="NoSpacing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çajit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lules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blirit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diuretike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nxisin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0F1A2CD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432A7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Hipertrofia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beninje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(Adenoma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HBP,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05E8C1DD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Hipertrofia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beninje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emërtohet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adenoma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"https://www.medinfo.al/Sistemi_urinar/Fshikeza_e_urines/" \o "Fshikëza e urinës"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fshikëzës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urinës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"https://www.medinfo.al/Sistemi_urinar/Uretra/" \o "Uretra"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uretrën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4D61F667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Ajo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kapsul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zgavra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gjëndrore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Zmadhimi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beninj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kapsulës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afërsi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25D">
        <w:rPr>
          <w:rFonts w:ascii="Times New Roman" w:hAnsi="Times New Roman" w:cs="Times New Roman"/>
          <w:sz w:val="24"/>
          <w:szCs w:val="24"/>
        </w:rPr>
        <w:t xml:space="preserve">me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uretrën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drejtimit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zmadhimit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236B352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32" w:anchor="collapse-2_263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478A2BD4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HBP-s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krejtësisht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njohura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faktorëve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përmendim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1AC03218" w14:textId="77777777" w:rsidR="004D029F" w:rsidRPr="00F6025D" w:rsidRDefault="004D029F" w:rsidP="00516FFB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Mosha: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30-35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gjeografike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raca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mashkullit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A4E8089" w14:textId="77777777" w:rsidR="004D029F" w:rsidRPr="00F6025D" w:rsidRDefault="004D029F" w:rsidP="00516FFB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"Testosteroni"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testosteronit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"https://www.medinfo.al/Organet_gjenitale/Testikujt/" \o "Testikujt"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testikujt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zmadhohej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prodhohej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testosteroni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mashkullor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10A5DBFE" w14:textId="77777777" w:rsidR="004D029F" w:rsidRPr="00F6025D" w:rsidRDefault="004D029F" w:rsidP="00516FFB">
      <w:pPr>
        <w:pStyle w:val="NoSpacing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Trashëgimia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5F5590B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zmadhimit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20%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meshkujve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50%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meshkujve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90%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meshkujve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80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065D68E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33" w:anchor="collapse-2_263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0DE50471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hipertrofisë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shtypet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rezistencë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eleminimit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provokon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irritim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shenjave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Vështirësitë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derdhjen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zbrazje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Proçeset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reflektohen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25E82A76" w14:textId="77777777" w:rsidR="004D029F" w:rsidRPr="00F6025D" w:rsidRDefault="004D029F" w:rsidP="00516FFB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Pakësimi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hedhjes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</w:p>
    <w:p w14:paraId="56B1A850" w14:textId="77777777" w:rsidR="004D029F" w:rsidRPr="00F6025D" w:rsidRDefault="004D029F" w:rsidP="00516FFB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Vështirësi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"Dizuria"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dizuria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7892EEC8" w14:textId="77777777" w:rsidR="004D029F" w:rsidRPr="00F6025D" w:rsidRDefault="004D029F" w:rsidP="00516FFB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Sforcim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zbrazur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krejtësisht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</w:p>
    <w:p w14:paraId="37DF7A2C" w14:textId="77777777" w:rsidR="004D029F" w:rsidRPr="00F6025D" w:rsidRDefault="004D029F" w:rsidP="00516FFB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polakiuri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nikturi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135ECC38" w14:textId="77777777" w:rsidR="004D029F" w:rsidRPr="00F6025D" w:rsidRDefault="004D029F" w:rsidP="00516FFB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34" w:tooltip="Urinimi i pavullnetshëm, Inkontinenca urinare, Mosmbajtja e urinës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Urinim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pavullnetshëm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natës</w:t>
      </w:r>
      <w:proofErr w:type="spellEnd"/>
    </w:p>
    <w:p w14:paraId="36CD38D7" w14:textId="77777777" w:rsidR="004D029F" w:rsidRPr="00F6025D" w:rsidRDefault="004D029F" w:rsidP="00516FFB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moszbrazjes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A0A684B" w14:textId="77777777" w:rsidR="004D029F" w:rsidRPr="00F6025D" w:rsidRDefault="004D029F" w:rsidP="00516FFB">
      <w:pPr>
        <w:pStyle w:val="NoSpacing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35" w:tooltip="Retensioni urinar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Mbajtja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urinës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thotë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pamundësi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urgjencë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urgjent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8180D18" w14:textId="77777777" w:rsidR="00AD1635" w:rsidRDefault="00AD1635" w:rsidP="00651DEE">
      <w:pPr>
        <w:pStyle w:val="NoSpacing"/>
        <w:jc w:val="both"/>
      </w:pPr>
    </w:p>
    <w:p w14:paraId="7C4FFD6D" w14:textId="77777777" w:rsidR="004D029F" w:rsidRDefault="004D029F" w:rsidP="00AD1635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536" w:anchor="collapse-2_263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Diagnoza</w:t>
        </w:r>
        <w:proofErr w:type="spellEnd"/>
      </w:hyperlink>
    </w:p>
    <w:p w14:paraId="23BA4C4A" w14:textId="7B1D43F7" w:rsidR="004D029F" w:rsidRPr="00F6025D" w:rsidRDefault="004D029F" w:rsidP="00AD1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537" w:tgtFrame="_blank" w:tooltip="Hipertrofia beninje e prostatës: përveç ekzaminimit rektal, edhe testi i gjakut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Hipertrofia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beninje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prostatës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përveç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ekzaminimit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rektal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edhe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testi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gjakut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3D0D78F1" w14:textId="77777777" w:rsidR="004D029F" w:rsidRPr="00F6025D" w:rsidRDefault="004D029F" w:rsidP="00516FFB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orë</w:t>
      </w:r>
      <w:proofErr w:type="spellEnd"/>
    </w:p>
    <w:p w14:paraId="48E58905" w14:textId="77777777" w:rsidR="004D029F" w:rsidRPr="00F6025D" w:rsidRDefault="004D029F" w:rsidP="00516FFB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38" w:tooltip="Tushe rektale, Ekzaminimi rektal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Prekja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rektale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prostatës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madhësisë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fundore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zorrës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trashë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rektumi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28C66BFF" w14:textId="77777777" w:rsidR="004D029F" w:rsidRPr="00F6025D" w:rsidRDefault="004D029F" w:rsidP="00516FFB">
      <w:pPr>
        <w:pStyle w:val="NoSpacing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39" w:tooltip="Analiza e gjakut, Ekzaminimi i gjakut, Marrja e kampionit të gjakut, Vlerësimi i gjaku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Analizat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gjakut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dozimin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hyperlink r:id="rId540" w:tooltip="Testi i PSA-së, Depistimi i kancerit të prostatës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PSA</w:t>
        </w:r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 -s,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antigeni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5F29CDAE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41" w:anchor="collapse-2_263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Trajtimi</w:t>
        </w:r>
        <w:proofErr w:type="spellEnd"/>
      </w:hyperlink>
    </w:p>
    <w:p w14:paraId="61C48751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mashkull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tjetri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zgjerimi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rikthim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Metodat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shkallës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zmadhimit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B8818F9" w14:textId="77777777" w:rsidR="004D029F" w:rsidRPr="00F6025D" w:rsidRDefault="004D029F" w:rsidP="00516FFB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ndjekja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ndërhyrje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F32ED89" w14:textId="77777777" w:rsidR="004D029F" w:rsidRPr="00F6025D" w:rsidRDefault="004D029F" w:rsidP="00516FFB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Masat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dietetike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faktorëve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ushqimorë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irritues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tillë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piperi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zi,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erëzat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birra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vera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bardhë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ushtrimet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fizike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FCF7BE2" w14:textId="77777777" w:rsidR="004D029F" w:rsidRPr="00F6025D" w:rsidRDefault="004D029F" w:rsidP="00516FFB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"Fitoterapia"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fitoterapia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(me preparate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bimore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veprojnë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metabolizmin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hormonal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furnizimit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Zgjedhja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specifke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5D06224" w14:textId="77777777" w:rsidR="004D029F" w:rsidRPr="00F6025D" w:rsidRDefault="004D029F" w:rsidP="00516FFB">
      <w:pPr>
        <w:pStyle w:val="NoSpacing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kirurgjikal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heqja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(TURP)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endoskopisë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heqja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operacionit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);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termoterapia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nxehtësisë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6520580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42" w:anchor="collapse-2_263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mundshme</w:t>
        </w:r>
        <w:proofErr w:type="spellEnd"/>
      </w:hyperlink>
    </w:p>
    <w:p w14:paraId="23A9D43F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operacionit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45403912" w14:textId="77777777" w:rsidR="004D029F" w:rsidRPr="00F6025D" w:rsidRDefault="004D029F" w:rsidP="00516FFB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43" w:tooltip="Impotenca (Çrregullimet e ereksioni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Impotencë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5%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BDA4C9E" w14:textId="77777777" w:rsidR="004D029F" w:rsidRPr="00F6025D" w:rsidRDefault="004D029F" w:rsidP="00516FFB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Meqenëse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kapsula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ruajtur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operacionit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përjashtohet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"https://www.medinfo.al/Semundjet/Kanceri_i_prostates.html" \o "Kanceri i prostatës (Karcinoma Prostatike)"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kancerit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prostatës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0BA2484" w14:textId="77777777" w:rsidR="004D029F" w:rsidRPr="00F6025D" w:rsidRDefault="004D029F" w:rsidP="00516FFB">
      <w:pPr>
        <w:pStyle w:val="NoSpacing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Pas 15-20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vjetësh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hipertrofi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re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0178AA2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44" w:anchor="collapse-2_263-10" w:history="1"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Masat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parandaluese</w:t>
        </w:r>
        <w:proofErr w:type="spellEnd"/>
      </w:hyperlink>
    </w:p>
    <w:p w14:paraId="322E48E9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konsultimin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urolog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depistimi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prostatës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rezultojnë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korrekt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drejtpërdrejt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jetëgjatësinë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62ECCD7" w14:textId="77777777" w:rsidR="004D029F" w:rsidRPr="00F6025D" w:rsidRDefault="004D029F" w:rsidP="004D02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A2C07B" w14:textId="77777777" w:rsidR="004D029F" w:rsidRPr="00F6025D" w:rsidRDefault="004D029F" w:rsidP="00AD163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Inkontinenca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Mosmbajtja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pakontrolluar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3998BE0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inkontinencë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dot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pakontrolluar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fenomen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përsëritura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 Dy format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inkontinenca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sforcimi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ajo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Egzistojnë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përziera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rralla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anatomike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ndërtimore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 </w:t>
      </w:r>
    </w:p>
    <w:p w14:paraId="33BFF1B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45" w:anchor="collapse-2_330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65A97A2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inkontinencës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mosmbajtjes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paraqiten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detajuara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1C1427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Inkontinenca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stresit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sforcimit</w:t>
      </w:r>
      <w:proofErr w:type="spellEnd"/>
    </w:p>
    <w:p w14:paraId="5E1F2CC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inkontinencës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stresi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sforcimi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qeshurit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kollitjes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teshtitjes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mbajtjes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peshave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kanali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nxjerr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"https://www.medinfo.al/Sistemi_urinar/Fshikeza_e_urines/" \o "Fshikëza e urinës"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fshikëza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urinës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lëvizshme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sfinkteri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muskuli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lejon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pengon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daljen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rezistojë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humbjen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del.</w:t>
      </w:r>
    </w:p>
    <w:p w14:paraId="6D051FC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Inkontinenca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urgjencës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fshikëza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irrituar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A05D6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urgjencës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provokohen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mbindjeshmëri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reagim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ana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muskulit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unazën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sfinkterin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uretral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pavullnetshme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B2BD8B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Shkaqe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25A30C" w14:textId="77777777" w:rsidR="004D029F" w:rsidRPr="00F6025D" w:rsidRDefault="004D029F" w:rsidP="00516FFB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46" w:tooltip="Infeksionet e rrugëve urinare (Inflamacionet e aparatit uro-gjenital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Infeksionet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rrugëve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urinare</w:t>
        </w:r>
        <w:proofErr w:type="spellEnd"/>
      </w:hyperlink>
    </w:p>
    <w:p w14:paraId="6AECD089" w14:textId="77777777" w:rsidR="004D029F" w:rsidRPr="00F6025D" w:rsidRDefault="004D029F" w:rsidP="00516FFB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</w:p>
    <w:p w14:paraId="1A08F50F" w14:textId="77777777" w:rsidR="004D029F" w:rsidRPr="00F6025D" w:rsidRDefault="004D029F" w:rsidP="00516FFB">
      <w:pPr>
        <w:pStyle w:val="NoSpacing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kisteve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4ADF978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0148533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47" w:anchor="collapse-2_330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508A563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inkotinencë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mosmbajtje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661B1AF4" w14:textId="77777777" w:rsidR="004D029F" w:rsidRPr="00F6025D" w:rsidRDefault="004D029F" w:rsidP="00516FFB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pakontrolluar</w:t>
      </w:r>
      <w:proofErr w:type="spellEnd"/>
    </w:p>
    <w:p w14:paraId="38E5F6B5" w14:textId="77777777" w:rsidR="004D029F" w:rsidRPr="00F6025D" w:rsidRDefault="004D029F" w:rsidP="00516FFB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48" w:tooltip="Dhimbjet gjatë urinimit (Alguria, Dizuria, Djegia e urinës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Dhimbje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urinimit</w:t>
        </w:r>
        <w:proofErr w:type="spellEnd"/>
      </w:hyperlink>
    </w:p>
    <w:p w14:paraId="69363F17" w14:textId="77777777" w:rsidR="004D029F" w:rsidRPr="00F6025D" w:rsidRDefault="004D029F" w:rsidP="00516FFB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natës</w:t>
      </w:r>
      <w:proofErr w:type="spellEnd"/>
    </w:p>
    <w:p w14:paraId="611F3E2E" w14:textId="77777777" w:rsidR="004D029F" w:rsidRPr="00F6025D" w:rsidRDefault="004D029F" w:rsidP="00516FFB">
      <w:pPr>
        <w:pStyle w:val="NoSpacing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49" w:tooltip="Hematuri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Gjak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pranishëm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urinë</w:t>
        </w:r>
        <w:proofErr w:type="spellEnd"/>
      </w:hyperlink>
    </w:p>
    <w:p w14:paraId="04FD33FD" w14:textId="77777777" w:rsidR="00AD1635" w:rsidRDefault="00AD1635" w:rsidP="004D029F">
      <w:pPr>
        <w:pStyle w:val="NoSpacing"/>
        <w:jc w:val="both"/>
      </w:pPr>
    </w:p>
    <w:p w14:paraId="06A148F9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550" w:anchor="collapse-2_330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Diagnoza</w:t>
        </w:r>
        <w:proofErr w:type="spellEnd"/>
      </w:hyperlink>
    </w:p>
    <w:p w14:paraId="74793F43" w14:textId="4B24B3CE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551" w:tgtFrame="_blank" w:tooltip="Inkontinenca urinare: ekzaminimi i fshikëzës urinare për të gjetur shkakun.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Inkontinenca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urinare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ekzaminimi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fshikëzës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urinare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gjetur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shkakun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6A7CE021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mosmbajtjes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inkontinencës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konsultohet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nefrolog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urolog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përcaktojë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53AF3651" w14:textId="77777777" w:rsidR="004D029F" w:rsidRPr="00F6025D" w:rsidRDefault="004D029F" w:rsidP="00516FFB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Njohjen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03C3A396" w14:textId="77777777" w:rsidR="004D029F" w:rsidRPr="00F6025D" w:rsidRDefault="004D029F" w:rsidP="00516FFB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52" w:tooltip="Ekzaminimi gjinekologjik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Egzaminimin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gjinekologjik</w:t>
        </w:r>
        <w:proofErr w:type="spellEnd"/>
      </w:hyperlink>
    </w:p>
    <w:p w14:paraId="03676306" w14:textId="77777777" w:rsidR="004D029F" w:rsidRPr="00F6025D" w:rsidRDefault="004D029F" w:rsidP="00516FFB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Cistoskopinë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eksplorimin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</w:p>
    <w:p w14:paraId="304E9321" w14:textId="77777777" w:rsidR="004D029F" w:rsidRPr="00F6025D" w:rsidRDefault="004D029F" w:rsidP="00516FFB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Radiografinë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"https://www.medinfo.al/Sistemi_urinar/" \o "Sistemi urinar"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aparatit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urinar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me </w:t>
      </w:r>
      <w:proofErr w:type="spellStart"/>
      <w:r>
        <w:fldChar w:fldCharType="begin"/>
      </w:r>
      <w:r>
        <w:instrText>HYPERLINK "https://www.medinfo.al/Rezultatet_e_kerkimit/" \o "Lënda e kontrastit"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lëndë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kontrasti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516F2A6F" w14:textId="77777777" w:rsidR="004D029F" w:rsidRPr="00F6025D" w:rsidRDefault="004D029F" w:rsidP="00516FFB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53" w:tooltip="Analiza e urinës, Ekzaminimi i urinës, Urina komple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Analizat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urinës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përjashtuar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bakterial</w:t>
      </w:r>
      <w:proofErr w:type="spellEnd"/>
    </w:p>
    <w:p w14:paraId="30BBCF2C" w14:textId="77777777" w:rsidR="004D029F" w:rsidRPr="00F6025D" w:rsidRDefault="004D029F" w:rsidP="00516FFB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54" w:tooltip="Ekzaminimi ekografik i aparatit urinar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Egzaminimin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ekografik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vendosjen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"Kateteri urinar"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kateteri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3007A593" w14:textId="77777777" w:rsidR="004D029F" w:rsidRPr="00F6025D" w:rsidRDefault="004D029F" w:rsidP="00516FFB">
      <w:pPr>
        <w:pStyle w:val="NoSpacing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DFC6DC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inkotinencës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mosmbajtjes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forma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detajuar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80B2DA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Inkontinenca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"Stresi"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stresi</w:t>
      </w:r>
      <w:proofErr w:type="spellEnd"/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sforcimi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trajtohet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me:</w:t>
      </w:r>
    </w:p>
    <w:p w14:paraId="5FE31D68" w14:textId="77777777" w:rsidR="004D029F" w:rsidRPr="00F6025D" w:rsidRDefault="004D029F" w:rsidP="00516FFB">
      <w:pPr>
        <w:pStyle w:val="NoSpacing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Ushtrime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legenit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6EC1266" w14:textId="77777777" w:rsidR="004D029F" w:rsidRPr="00F6025D" w:rsidRDefault="004D029F" w:rsidP="00516FFB">
      <w:pPr>
        <w:pStyle w:val="NoSpacing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ndërhyrjeje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</w:p>
    <w:p w14:paraId="498A90F2" w14:textId="77777777" w:rsidR="004D029F" w:rsidRPr="00F6025D" w:rsidRDefault="004D029F" w:rsidP="00516FFB">
      <w:pPr>
        <w:pStyle w:val="NoSpacing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</w:p>
    <w:p w14:paraId="63E76F1A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Inkontinenca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urgjencës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fshikëza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irrituar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trajtohet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ndihmën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e:</w:t>
      </w:r>
    </w:p>
    <w:p w14:paraId="409E1475" w14:textId="77777777" w:rsidR="004D029F" w:rsidRPr="00F6025D" w:rsidRDefault="004D029F" w:rsidP="00516FFB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lëshues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muskujt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ndjeshmëri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tepruar</w:t>
      </w:r>
      <w:proofErr w:type="spellEnd"/>
    </w:p>
    <w:p w14:paraId="0B83A872" w14:textId="77777777" w:rsidR="004D029F" w:rsidRPr="00F6025D" w:rsidRDefault="004D029F" w:rsidP="00516FFB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Ushtrime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edukojnë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refleksin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54E1CC05" w14:textId="77777777" w:rsidR="004D029F" w:rsidRPr="00F6025D" w:rsidRDefault="004D029F" w:rsidP="00516FFB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lëngjeve</w:t>
      </w:r>
      <w:proofErr w:type="spellEnd"/>
    </w:p>
    <w:p w14:paraId="755CB4E7" w14:textId="77777777" w:rsidR="004D029F" w:rsidRPr="00F6025D" w:rsidRDefault="004D029F" w:rsidP="00516FFB">
      <w:pPr>
        <w:pStyle w:val="NoSpacing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"Menopauza"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menopauzë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preparate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përmbajtje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"Estrogjenet"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estrogjeni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femëror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0095010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Këshilla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inkontinencë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duan </w:t>
      </w:r>
      <w:proofErr w:type="gram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ta 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parandalojnë</w:t>
      </w:r>
      <w:proofErr w:type="spellEnd"/>
      <w:proofErr w:type="gram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atë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 </w:t>
      </w:r>
    </w:p>
    <w:p w14:paraId="6F5412DF" w14:textId="77777777" w:rsidR="004D029F" w:rsidRPr="00F6025D" w:rsidRDefault="004D029F" w:rsidP="00516FFB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Ushtrime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përqëndruara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muskujve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legenit</w:t>
      </w:r>
      <w:proofErr w:type="spellEnd"/>
    </w:p>
    <w:p w14:paraId="0764E5DC" w14:textId="77777777" w:rsidR="004D029F" w:rsidRPr="00F6025D" w:rsidRDefault="004D029F" w:rsidP="00516FFB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pampersave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linesave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pakontrolluar</w:t>
      </w:r>
      <w:proofErr w:type="spellEnd"/>
    </w:p>
    <w:p w14:paraId="44D2D6B4" w14:textId="77777777" w:rsidR="004D029F" w:rsidRPr="00F6025D" w:rsidRDefault="004D029F" w:rsidP="00516FFB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Eleminimi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faktorëve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duhani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783908E" w14:textId="77777777" w:rsidR="004D029F" w:rsidRPr="00F6025D" w:rsidRDefault="004D029F" w:rsidP="00516FFB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ushqyerjes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"https://www.medinfo.al/Semundjet/Konstipacioni.html" \o "Konstipacioni (Kapsllëku)"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kapsllëkut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D4D7745" w14:textId="77777777" w:rsidR="004D029F" w:rsidRPr="00F6025D" w:rsidRDefault="004D029F" w:rsidP="00516FFB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55" w:tooltip="Rënia në peshë (Humbja e peshës, Dobësimi, Pesha e pamjaftueshme, Kaheksi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Rënie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peshë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mbipeshës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trupore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5FE56A2E" w14:textId="77777777" w:rsidR="004D029F" w:rsidRPr="00F6025D" w:rsidRDefault="004D029F" w:rsidP="00516FFB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paradites</w:t>
      </w:r>
      <w:proofErr w:type="spellEnd"/>
    </w:p>
    <w:p w14:paraId="7F2757ED" w14:textId="77777777" w:rsidR="004D029F" w:rsidRPr="00F6025D" w:rsidRDefault="004D029F" w:rsidP="00516FFB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Fshikëza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zbrazet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maksimum</w:t>
      </w:r>
      <w:proofErr w:type="spellEnd"/>
    </w:p>
    <w:p w14:paraId="23650A8C" w14:textId="77777777" w:rsidR="004D029F" w:rsidRPr="00F6025D" w:rsidRDefault="004D029F" w:rsidP="00516FFB">
      <w:pPr>
        <w:pStyle w:val="NoSpacing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mbahet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episod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bllok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ditari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7652629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519E255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56" w:anchor="collapse-2_330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mundshme</w:t>
        </w:r>
        <w:proofErr w:type="spellEnd"/>
      </w:hyperlink>
    </w:p>
    <w:p w14:paraId="3B0C0BDF" w14:textId="17EF52D7" w:rsidR="004D029F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inkontinencë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mosmbajtje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ushtrimet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forcojnë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muskujt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legenit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Inkontinencat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ndërlikohen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përsëritura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349C70A" w14:textId="77777777" w:rsidR="006D1C10" w:rsidRPr="00F6025D" w:rsidRDefault="006D1C10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1E5DDED" w14:textId="77777777" w:rsidR="004D029F" w:rsidRPr="006D1C10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D1C10">
        <w:rPr>
          <w:rFonts w:ascii="Times New Roman" w:hAnsi="Times New Roman" w:cs="Times New Roman"/>
          <w:b/>
          <w:bCs/>
          <w:sz w:val="24"/>
          <w:szCs w:val="24"/>
        </w:rPr>
        <w:t>Insuficienca</w:t>
      </w:r>
      <w:proofErr w:type="spellEnd"/>
      <w:r w:rsidRPr="006D1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1C10">
        <w:rPr>
          <w:rFonts w:ascii="Times New Roman" w:hAnsi="Times New Roman" w:cs="Times New Roman"/>
          <w:b/>
          <w:bCs/>
          <w:sz w:val="24"/>
          <w:szCs w:val="24"/>
        </w:rPr>
        <w:t>renale</w:t>
      </w:r>
      <w:proofErr w:type="spellEnd"/>
      <w:r w:rsidRPr="006D1C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1C10">
        <w:rPr>
          <w:rFonts w:ascii="Times New Roman" w:hAnsi="Times New Roman" w:cs="Times New Roman"/>
          <w:b/>
          <w:bCs/>
          <w:sz w:val="24"/>
          <w:szCs w:val="24"/>
        </w:rPr>
        <w:t>kronike</w:t>
      </w:r>
      <w:proofErr w:type="spellEnd"/>
      <w:r w:rsidRPr="006D1C10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6D1C10">
        <w:rPr>
          <w:rFonts w:ascii="Times New Roman" w:hAnsi="Times New Roman" w:cs="Times New Roman"/>
          <w:sz w:val="24"/>
          <w:szCs w:val="24"/>
        </w:rPr>
        <w:t>Insufiçienca</w:t>
      </w:r>
      <w:proofErr w:type="spellEnd"/>
      <w:r w:rsidRPr="006D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10">
        <w:rPr>
          <w:rFonts w:ascii="Times New Roman" w:hAnsi="Times New Roman" w:cs="Times New Roman"/>
          <w:sz w:val="24"/>
          <w:szCs w:val="24"/>
        </w:rPr>
        <w:t>renale</w:t>
      </w:r>
      <w:proofErr w:type="spellEnd"/>
      <w:r w:rsidRPr="006D1C10">
        <w:rPr>
          <w:rFonts w:ascii="Times New Roman" w:hAnsi="Times New Roman" w:cs="Times New Roman"/>
          <w:sz w:val="24"/>
          <w:szCs w:val="24"/>
        </w:rPr>
        <w:t xml:space="preserve">, IRK, </w:t>
      </w:r>
      <w:proofErr w:type="spellStart"/>
      <w:r w:rsidRPr="006D1C10">
        <w:rPr>
          <w:rFonts w:ascii="Times New Roman" w:hAnsi="Times New Roman" w:cs="Times New Roman"/>
          <w:sz w:val="24"/>
          <w:szCs w:val="24"/>
        </w:rPr>
        <w:t>Nefriti</w:t>
      </w:r>
      <w:proofErr w:type="spellEnd"/>
      <w:r w:rsidRPr="006D1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10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6D1C10">
        <w:rPr>
          <w:rFonts w:ascii="Times New Roman" w:hAnsi="Times New Roman" w:cs="Times New Roman"/>
          <w:sz w:val="24"/>
          <w:szCs w:val="24"/>
        </w:rPr>
        <w:t>)</w:t>
      </w:r>
    </w:p>
    <w:p w14:paraId="3752509A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individ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"https://www.medinfo.al/Sistemi_urinar/Veshkat/"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veshka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nxjerrjen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ekuilibrit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acido-bazik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ekuilibrin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"Hormonet"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hormoneve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metabolizmit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kockor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BEAF8E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25C">
        <w:rPr>
          <w:rFonts w:ascii="Times New Roman" w:hAnsi="Times New Roman" w:cs="Times New Roman"/>
          <w:b/>
          <w:sz w:val="24"/>
          <w:szCs w:val="24"/>
        </w:rPr>
        <w:t>Insufiçienca</w:t>
      </w:r>
      <w:proofErr w:type="spellEnd"/>
      <w:r w:rsidRPr="006C42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25C">
        <w:rPr>
          <w:rFonts w:ascii="Times New Roman" w:hAnsi="Times New Roman" w:cs="Times New Roman"/>
          <w:b/>
          <w:sz w:val="24"/>
          <w:szCs w:val="24"/>
        </w:rPr>
        <w:t>Renale</w:t>
      </w:r>
      <w:proofErr w:type="spellEnd"/>
      <w:r w:rsidRPr="006C42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425C">
        <w:rPr>
          <w:rFonts w:ascii="Times New Roman" w:hAnsi="Times New Roman" w:cs="Times New Roman"/>
          <w:b/>
          <w:sz w:val="24"/>
          <w:szCs w:val="24"/>
        </w:rPr>
        <w:t>Kronike</w:t>
      </w:r>
      <w:proofErr w:type="spellEnd"/>
      <w:r w:rsidRPr="006C425C">
        <w:rPr>
          <w:rFonts w:ascii="Times New Roman" w:hAnsi="Times New Roman" w:cs="Times New Roman"/>
          <w:b/>
          <w:sz w:val="24"/>
          <w:szCs w:val="24"/>
        </w:rPr>
        <w:t xml:space="preserve"> (IRK)</w:t>
      </w:r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proçesin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progresive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aftësisë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arterial,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metabolizmit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vitaminave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mpiksjes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05C021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IRK,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parikthyeshme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nxjerrin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toksinat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(helmet)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grumbullimin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hyperlink r:id="rId557" w:tooltip="Uremia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uremia</w:t>
        </w:r>
      </w:hyperlink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54C951D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IRK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ecuri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ngadaltë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graduale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eleminimi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"Toksina"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toksinave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nxjerrja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Pa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IRK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përhershme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"Vdekja"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vdekjen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A56BB37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IRK.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përshtatje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shkallën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C5919B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013BD76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58" w:anchor="collapse-2_247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6FC22E5A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pothuajse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15%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IRK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pashpjeguara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kufizim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progresiv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779208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uljeje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graduale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4CE23E73" w14:textId="77777777" w:rsidR="004D029F" w:rsidRPr="00F6025D" w:rsidRDefault="004D029F" w:rsidP="00516FFB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59" w:tooltip="Diabeti i sheqerit, Diabeti melitus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Diabeti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sheqerit</w:t>
        </w:r>
        <w:proofErr w:type="spellEnd"/>
      </w:hyperlink>
    </w:p>
    <w:p w14:paraId="1E82A655" w14:textId="77777777" w:rsidR="004D029F" w:rsidRPr="00F6025D" w:rsidRDefault="004D029F" w:rsidP="00516FFB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60" w:tooltip="Hipertensioni arterial (Rritja e presionit arterial, Tensioni i lartë i gjaku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Hipertensioni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arterial</w:t>
        </w:r>
      </w:hyperlink>
    </w:p>
    <w:p w14:paraId="1533DB94" w14:textId="77777777" w:rsidR="004D029F" w:rsidRPr="00F6025D" w:rsidRDefault="004D029F" w:rsidP="00516FFB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61" w:tooltip="Glomerulonefriti (Inflamacioni i glomerulave të veshkës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Inflamacioni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glomerulave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kapilarëve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filtrohet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kores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"https://www.medinfo.al/Semundjet/Glomerulonefriti.html" \o "Glomerulonefriti (Inflamacioni i glomerulave të veshkës)"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glomerulonefriti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017B884C" w14:textId="77777777" w:rsidR="004D029F" w:rsidRPr="00F6025D" w:rsidRDefault="004D029F" w:rsidP="00516FFB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Nefritet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"https://www.medinfo.al/Semundjet/Pielonefriti.html" \o "Pielonefriti"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pielonefritet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</w:p>
    <w:p w14:paraId="7B2882AE" w14:textId="77777777" w:rsidR="004D029F" w:rsidRPr="00F6025D" w:rsidRDefault="004D029F" w:rsidP="00516FFB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hipertensioni</w:t>
      </w:r>
      <w:proofErr w:type="spellEnd"/>
    </w:p>
    <w:p w14:paraId="5C2A3A75" w14:textId="77777777" w:rsidR="004D029F" w:rsidRPr="00F6025D" w:rsidRDefault="004D029F" w:rsidP="00516FFB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62" w:tooltip="Anomali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Keqformimet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lindura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kisteve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B117970" w14:textId="77777777" w:rsidR="004D029F" w:rsidRPr="00F6025D" w:rsidRDefault="004D029F" w:rsidP="00516FFB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qetësuese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"Antialgjikët"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antialgjikëve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86C9CD9" w14:textId="77777777" w:rsidR="004D029F" w:rsidRPr="00F6025D" w:rsidRDefault="004D029F" w:rsidP="00516FFB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reumatizmale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"https://www.medinfo.al/Semundjet/Lupusi.html" \o "Lupusi (Lupusi eritematoz i diseminuar, LED)"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lupusi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eritematoz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9C9FE89" w14:textId="77777777" w:rsidR="004D029F" w:rsidRPr="00F6025D" w:rsidRDefault="004D029F" w:rsidP="00516FFB">
      <w:pPr>
        <w:pStyle w:val="NoSpacing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63" w:tooltip="Tumori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Tumoret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veshkës</w:t>
      </w:r>
      <w:proofErr w:type="spellEnd"/>
    </w:p>
    <w:p w14:paraId="25368F1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391CE7A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564" w:anchor="collapse-2_247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24EF101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IRK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graduale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0249EF5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>Stadi I</w:t>
      </w:r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kompensuar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analizave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96FCF6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>Stadi II</w:t>
      </w:r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"Kreatinina"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kreatininës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pa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1743A07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>Stadi III</w:t>
      </w:r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theksuar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kreatininës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mesatarisht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2E2CAF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>Stadi IV</w:t>
      </w:r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uremik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kreatininës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vdesë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 Ky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3191A7A6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Mbajtja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BD94D8B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65" w:tooltip="Çrregullimet e tretjes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Çrregullime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sistemit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tretjes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, me </w:t>
      </w:r>
      <w:proofErr w:type="spellStart"/>
      <w:r>
        <w:fldChar w:fldCharType="begin"/>
      </w:r>
      <w:r>
        <w:instrText>HYPERLINK "https://www.medinfo.al/Simptomat/Te_perzierat_te_vjellat.html" \o "Të përzierat, të vjellat"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përziera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vjella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"https://www.medinfo.al/Simptomat/Diarrea_si_simptome.html" \o "Diarrea (si simptomë)"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diarre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A8096DA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66" w:tooltip="Anemia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Anemi</w:t>
        </w:r>
      </w:hyperlink>
    </w:p>
    <w:p w14:paraId="5227FC5D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67" w:tooltip="Dhimbjet e kockav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Dhimbje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kockave</w:t>
        </w:r>
        <w:proofErr w:type="spellEnd"/>
      </w:hyperlink>
    </w:p>
    <w:p w14:paraId="63096D73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68" w:tooltip="Dhimbjet muskular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Dhimbje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muskulare</w:t>
        </w:r>
        <w:proofErr w:type="spellEnd"/>
      </w:hyperlink>
    </w:p>
    <w:p w14:paraId="7BB8C3AB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69" w:tooltip="Krampet muskulare, Ngërçet muskular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Ngërçe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muskulare</w:t>
        </w:r>
        <w:proofErr w:type="spellEnd"/>
      </w:hyperlink>
    </w:p>
    <w:p w14:paraId="7A3770BA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Aromë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</w:p>
    <w:p w14:paraId="3BEC8848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Aspekti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shkumës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proteinave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hyperlink r:id="rId570" w:tooltip="Albuminuria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albuminuria</w:t>
        </w:r>
      </w:hyperlink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7C34FD9B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ngjyrës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7F22024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71" w:tooltip="Pruriti (Kruajtje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Kruajtje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lëkurë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EC7D03B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72" w:tooltip="Çrregullimet e ndjeshmërisë (Mpirj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Humbje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ndjeshmërisë</w:t>
        </w:r>
        <w:proofErr w:type="spellEnd"/>
      </w:hyperlink>
    </w:p>
    <w:p w14:paraId="128C4865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73" w:tooltip="Çrregullimet e përqëndrimi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Çrregullimet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përqëndrimit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fldChar w:fldCharType="begin"/>
      </w:r>
      <w:r>
        <w:instrText>HYPERLINK "https://www.medinfo.al/Simptomat/Konfuzioni_mendor.html" \o "Konfuzioni mendor"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pështjellim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arrijnë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"Humbja e ndërgjegjes"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humbje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vetëdijes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AC1FFD1" w14:textId="77777777" w:rsidR="004D029F" w:rsidRPr="00F6025D" w:rsidRDefault="004D029F" w:rsidP="00516FFB">
      <w:pPr>
        <w:pStyle w:val="NoSpacing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74" w:tooltip="Lodhja (Këputja, Dobësia trupore,Rraskapitj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Lodhje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theksuar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trupore</w:t>
        </w:r>
        <w:proofErr w:type="spellEnd"/>
      </w:hyperlink>
    </w:p>
    <w:p w14:paraId="6F7FC67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13ECF53C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575" w:anchor="collapse-2_247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Diagnoza</w:t>
        </w:r>
        <w:proofErr w:type="spellEnd"/>
      </w:hyperlink>
    </w:p>
    <w:p w14:paraId="0488AEFB" w14:textId="227325BC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576" w:tgtFrame="_blank" w:tooltip="IRK: testi i gjakut.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IRK: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testi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gjakut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0AAD7EC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IRK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 </w:t>
      </w:r>
      <w:proofErr w:type="spellStart"/>
      <w:r>
        <w:fldChar w:fldCharType="begin"/>
      </w:r>
      <w:r>
        <w:instrText>HYPERLINK "https://www.medinfo.al/Specialitet_Mjekesore/Nefrologjia.html" \o "Nefrologjia"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nefrolog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3CE600A5" w14:textId="77777777" w:rsidR="004D029F" w:rsidRPr="00F6025D" w:rsidRDefault="004D029F" w:rsidP="00516FFB">
      <w:pPr>
        <w:pStyle w:val="NoSpacing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EB39E0B" w14:textId="77777777" w:rsidR="004D029F" w:rsidRPr="00F6025D" w:rsidRDefault="004D029F" w:rsidP="00516FFB">
      <w:pPr>
        <w:pStyle w:val="NoSpacing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</w:p>
    <w:p w14:paraId="2BC2FF9D" w14:textId="77777777" w:rsidR="004D029F" w:rsidRPr="00F6025D" w:rsidRDefault="004D029F" w:rsidP="00516FFB">
      <w:pPr>
        <w:pStyle w:val="NoSpacing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77" w:tooltip="Analiza e gjakut, Ekzaminimi i gjakut, Marrja e kampionit të gjakut, Vlerësimi i gjaku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Analizat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gjakut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kreatininës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</w:p>
    <w:p w14:paraId="72D4E7EC" w14:textId="77777777" w:rsidR="004D029F" w:rsidRPr="00F6025D" w:rsidRDefault="004D029F" w:rsidP="00516FFB">
      <w:pPr>
        <w:pStyle w:val="NoSpacing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78" w:tooltip="Analiza e urinës, Ekzaminimi i urinës, Urina komple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Analizat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urinës</w:t>
        </w:r>
        <w:proofErr w:type="spellEnd"/>
      </w:hyperlink>
    </w:p>
    <w:p w14:paraId="6CD24A48" w14:textId="77777777" w:rsidR="004D029F" w:rsidRPr="00F6025D" w:rsidRDefault="004D029F" w:rsidP="00516FFB">
      <w:pPr>
        <w:pStyle w:val="NoSpacing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79" w:tooltip="Ekografia, Ekzaminimi me ultratinguj, Ekzaminimi ekografik, Ultrasonografi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Egzaminimi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ekografik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</w:p>
    <w:p w14:paraId="5A78AE9B" w14:textId="77777777" w:rsidR="004D029F" w:rsidRPr="00F6025D" w:rsidRDefault="004D029F" w:rsidP="00516FFB">
      <w:pPr>
        <w:pStyle w:val="NoSpacing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Skaneri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tomodensitometria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</w:p>
    <w:p w14:paraId="62CF5349" w14:textId="77777777" w:rsidR="004D029F" w:rsidRPr="00F6025D" w:rsidRDefault="004D029F" w:rsidP="00516FFB">
      <w:pPr>
        <w:pStyle w:val="NoSpacing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80" w:tooltip="Radiografi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Radiografia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aparatit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"https://www.medinfo.al/Rezultatet_e_kerkimit/" \o "Lënda e kontrastit"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lëndë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kontrasti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46BB15B3" w14:textId="77777777" w:rsidR="004D029F" w:rsidRPr="00F6025D" w:rsidRDefault="004D029F" w:rsidP="00516FFB">
      <w:pPr>
        <w:pStyle w:val="NoSpacing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81" w:tooltip="Biopsia, Ekzaminimi histologjik, Ekzaminimi mikroskopik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Biopsia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3F078390" w14:textId="77777777" w:rsidR="00AD1635" w:rsidRDefault="00AD1635" w:rsidP="004D029F">
      <w:pPr>
        <w:pStyle w:val="NoSpacing"/>
        <w:jc w:val="both"/>
      </w:pPr>
    </w:p>
    <w:p w14:paraId="123C4960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582" w:anchor="collapse-2_247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Trajtimi</w:t>
        </w:r>
        <w:proofErr w:type="spellEnd"/>
      </w:hyperlink>
    </w:p>
    <w:p w14:paraId="2DD79715" w14:textId="3069489C" w:rsidR="004D029F" w:rsidRPr="00AD1635" w:rsidRDefault="004D029F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83" w:tgtFrame="_blank" w:tooltip="IRK: pastrimi artificial i gjakut duke përdorur dializën." w:history="1">
        <w:r w:rsidRPr="00AD163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IRK: </w:t>
        </w:r>
        <w:proofErr w:type="spellStart"/>
        <w:r w:rsidRPr="00AD163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pastrimi</w:t>
        </w:r>
        <w:proofErr w:type="spellEnd"/>
        <w:r w:rsidRPr="00AD163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artificial </w:t>
        </w:r>
        <w:proofErr w:type="spellStart"/>
        <w:r w:rsidRPr="00AD163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</w:t>
        </w:r>
        <w:proofErr w:type="spellEnd"/>
        <w:r w:rsidRPr="00AD163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D163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gjakut</w:t>
        </w:r>
        <w:proofErr w:type="spellEnd"/>
        <w:r w:rsidRPr="00AD163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duke </w:t>
        </w:r>
        <w:proofErr w:type="spellStart"/>
        <w:r w:rsidRPr="00AD163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përdorur</w:t>
        </w:r>
        <w:proofErr w:type="spellEnd"/>
        <w:r w:rsidRPr="00AD163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D163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dializën</w:t>
        </w:r>
        <w:proofErr w:type="spellEnd"/>
        <w:r w:rsidRPr="00AD163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</w:hyperlink>
    </w:p>
    <w:p w14:paraId="42CBC4B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IRK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graduale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"https://www.medinfo.al/Semundjet/Hipertensioni_arterial.html" \o "Hipertensioni arterial (Rritja e presionit arterial, Tensioni i lartë i gjakut)"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hipertensioni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arterial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"Inflamacion"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inflamacioni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hyperlink r:id="rId584" w:tooltip="Anemia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anemia</w:t>
        </w:r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E4764C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Masat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33F1B8CD" w14:textId="77777777" w:rsidR="004D029F" w:rsidRPr="00F6025D" w:rsidRDefault="004D029F" w:rsidP="00516FFB">
      <w:pPr>
        <w:pStyle w:val="NoSpacing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85" w:tooltip="Ushqyerja e shëndetshm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Ushqyerja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përshtatshme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regjim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varfër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"Proteinat"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proteina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kalium,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kaliumit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nxirret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Regjimi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varfër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kripë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hipertension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arterial.</w:t>
      </w:r>
    </w:p>
    <w:p w14:paraId="5B4B6524" w14:textId="77777777" w:rsidR="004D029F" w:rsidRPr="00F6025D" w:rsidRDefault="004D029F" w:rsidP="00516FFB">
      <w:pPr>
        <w:pStyle w:val="NoSpacing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2-3 litra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673F9A8" w14:textId="77777777" w:rsidR="004D029F" w:rsidRPr="00F6025D" w:rsidRDefault="004D029F" w:rsidP="00516FFB">
      <w:pPr>
        <w:pStyle w:val="NoSpacing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"Elektrolitet"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elektroliteve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(</w:t>
      </w:r>
      <w:hyperlink r:id="rId586" w:tooltip="Natriumi (Na+)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natrium</w:t>
        </w:r>
      </w:hyperlink>
      <w:r w:rsidRPr="00F6025D">
        <w:rPr>
          <w:rFonts w:ascii="Times New Roman" w:hAnsi="Times New Roman" w:cs="Times New Roman"/>
          <w:sz w:val="24"/>
          <w:szCs w:val="24"/>
        </w:rPr>
        <w:t>, </w:t>
      </w:r>
      <w:hyperlink r:id="rId587" w:tooltip="Kaliumi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kalium</w:t>
        </w:r>
      </w:hyperlink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"Klori"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klori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"Bikarbonati"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bikarbonatet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A3D8B3B" w14:textId="77777777" w:rsidR="004D029F" w:rsidRPr="00F6025D" w:rsidRDefault="004D029F" w:rsidP="00516FFB">
      <w:pPr>
        <w:pStyle w:val="NoSpacing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peshës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 </w:t>
      </w:r>
      <w:proofErr w:type="spellStart"/>
      <w:r>
        <w:fldChar w:fldCharType="begin"/>
      </w:r>
      <w:r>
        <w:instrText>HYPERLINK "https://www.medinfo.al/Simptomat/Shtimi_ne_peshe.html" \o "Shtimi në peshë, Dhjamosja, Mbipesha, Obeziteti, Rritja e peshës"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shtimi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peshë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mbajtjes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613312D" w14:textId="77777777" w:rsidR="004D029F" w:rsidRPr="00F6025D" w:rsidRDefault="004D029F" w:rsidP="00516FFB">
      <w:pPr>
        <w:pStyle w:val="NoSpacing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Kufizimi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qetësojnë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antialgjikëve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29523D8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53101886" w14:textId="77777777" w:rsidR="004D029F" w:rsidRPr="00F6025D" w:rsidRDefault="004D029F" w:rsidP="00516FFB">
      <w:pPr>
        <w:pStyle w:val="NoSpacing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shkarkuesëve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"Diuretikët"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diuretikëve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2B899F67" w14:textId="77777777" w:rsidR="004D029F" w:rsidRPr="00F6025D" w:rsidRDefault="004D029F" w:rsidP="00516FFB">
      <w:pPr>
        <w:pStyle w:val="NoSpacing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"https://www.medinfo.al/Semundjet/Hipertensioni_arterial.html" \o "Hipertensioni arterial (Rritja e presionit arterial, Tensioni i lartë i gjakut)"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hipertensionit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arterial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p w14:paraId="59B4FA46" w14:textId="77777777" w:rsidR="004D029F" w:rsidRPr="00F6025D" w:rsidRDefault="004D029F" w:rsidP="00516FFB">
      <w:pPr>
        <w:pStyle w:val="NoSpacing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kaliumit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</w:p>
    <w:p w14:paraId="0EF230B1" w14:textId="77777777" w:rsidR="004D029F" w:rsidRPr="00F6025D" w:rsidRDefault="004D029F" w:rsidP="00516FFB">
      <w:pPr>
        <w:pStyle w:val="NoSpacing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kockore</w:t>
      </w:r>
      <w:proofErr w:type="spellEnd"/>
    </w:p>
    <w:p w14:paraId="7C42A0EE" w14:textId="77777777" w:rsidR="004D029F" w:rsidRPr="00F6025D" w:rsidRDefault="004D029F" w:rsidP="00516FFB">
      <w:pPr>
        <w:pStyle w:val="NoSpacing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Favorizimin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"Eritrocitet (Qelizat, rruazat e kuqe të gjakut)"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rruazave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kuqe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gjakut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"https://www.medinfo.al/Semundjet/Anemia.html" \o "Anemia"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anemisë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324D83A" w14:textId="77777777" w:rsidR="004D029F" w:rsidRPr="00F6025D" w:rsidRDefault="004D029F" w:rsidP="00516FFB">
      <w:pPr>
        <w:pStyle w:val="NoSpacing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faktorëve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kardio-vaskular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"https://www.medinfo.al/Sistemi-kardio-vaskular/Zemra/" \o "Zemra"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zemrës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"Enët e gjakut"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enëve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gjakut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"Duhanpirja"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duhanit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normalizimi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"Yndyrnat"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yndyrnave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normalizimi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787F60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korrekt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ushqyerjes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kockave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IRK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pashmangshme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proçedurave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15F60C90" w14:textId="77777777" w:rsidR="004D029F" w:rsidRPr="00F6025D" w:rsidRDefault="004D029F" w:rsidP="00516FFB">
      <w:pPr>
        <w:pStyle w:val="NoSpacing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Dializa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hemodializa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jashtë-trupore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aparati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posaçëm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dializa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peritoneale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ndihmën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kateteri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Hemodializa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Dializa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peritoneale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vazhdimësi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B4CB5A0" w14:textId="77777777" w:rsidR="004D029F" w:rsidRPr="00F6025D" w:rsidRDefault="004D029F" w:rsidP="00516FFB">
      <w:pPr>
        <w:pStyle w:val="NoSpacing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88" w:tooltip="Transplanti i veshkës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Transplanti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I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veshkës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sigurojë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mbijetesës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50%.</w:t>
      </w:r>
    </w:p>
    <w:p w14:paraId="00B811B3" w14:textId="77777777" w:rsidR="00790BB3" w:rsidRDefault="00790BB3" w:rsidP="004D029F">
      <w:pPr>
        <w:pStyle w:val="NoSpacing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E15C7D6" w14:textId="67A8CF80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02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Roli </w:t>
      </w:r>
      <w:proofErr w:type="spellStart"/>
      <w:r w:rsidR="00AD163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</w:t>
      </w:r>
      <w:proofErr w:type="spellEnd"/>
      <w:r w:rsidRPr="00F602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dietes</w:t>
      </w:r>
      <w:proofErr w:type="spellEnd"/>
      <w:r w:rsidRPr="00F602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ne </w:t>
      </w:r>
      <w:proofErr w:type="spellStart"/>
      <w:r w:rsidRPr="00F602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te</w:t>
      </w:r>
      <w:proofErr w:type="spellEnd"/>
      <w:r w:rsidRPr="00F602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semure</w:t>
      </w:r>
      <w:proofErr w:type="spellEnd"/>
      <w:r w:rsidRPr="00F602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probleme</w:t>
      </w:r>
      <w:proofErr w:type="spellEnd"/>
      <w:r w:rsidRPr="00F602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renale</w:t>
      </w:r>
      <w:proofErr w:type="spellEnd"/>
    </w:p>
    <w:p w14:paraId="13BD3906" w14:textId="79FC52D6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Hapat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ndiqni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ushqyerje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08BB06F" w14:textId="77777777" w:rsidR="00790BB3" w:rsidRDefault="00790BB3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14CB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Hapi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I: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Zgjidh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përgatit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ushqimet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kripë</w:t>
      </w:r>
      <w:proofErr w:type="spellEnd"/>
    </w:p>
    <w:p w14:paraId="2D289811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Kripa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ekuilibrin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likideve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Kur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eleminojnë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kripës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moseliminimi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mbajtje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enjtje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këmbë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95E95A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0C9EDF9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freskëta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45F53E4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gatshme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konservuaëra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C625AF7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kripës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erëza</w:t>
      </w:r>
      <w:proofErr w:type="spellEnd"/>
    </w:p>
    <w:p w14:paraId="1448B2A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Hapi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II: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kufizo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sasinë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proteinave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origjinë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shtazore</w:t>
      </w:r>
      <w:proofErr w:type="spellEnd"/>
    </w:p>
    <w:p w14:paraId="43F9E94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Proteinat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gjënden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origjinë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shtazore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bimore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65768535" w14:textId="77777777" w:rsidR="004D029F" w:rsidRPr="000F09A1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Proteinat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 w:rsidRPr="000F09A1">
        <w:rPr>
          <w:rFonts w:ascii="Times New Roman" w:hAnsi="Times New Roman" w:cs="Times New Roman"/>
          <w:bCs/>
          <w:sz w:val="24"/>
          <w:szCs w:val="24"/>
        </w:rPr>
        <w:t>origjinë</w:t>
      </w:r>
      <w:proofErr w:type="spellEnd"/>
      <w:r w:rsidRPr="000F0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0F0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bCs/>
          <w:sz w:val="24"/>
          <w:szCs w:val="24"/>
        </w:rPr>
        <w:t>kafshët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: mish, pule,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peshk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vezë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0F09A1">
        <w:rPr>
          <w:rFonts w:ascii="Times New Roman" w:hAnsi="Times New Roman" w:cs="Times New Roman"/>
          <w:sz w:val="24"/>
          <w:szCs w:val="24"/>
        </w:rPr>
        <w:t>qumështit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EE1223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Proteinat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 w:rsidRPr="000F09A1">
        <w:rPr>
          <w:rFonts w:ascii="Times New Roman" w:hAnsi="Times New Roman" w:cs="Times New Roman"/>
          <w:bCs/>
          <w:sz w:val="24"/>
          <w:szCs w:val="24"/>
        </w:rPr>
        <w:t>origjinë</w:t>
      </w:r>
      <w:proofErr w:type="spellEnd"/>
      <w:r w:rsidRPr="000F0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0F0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bCs/>
          <w:sz w:val="24"/>
          <w:szCs w:val="24"/>
        </w:rPr>
        <w:t>bimet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fasule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bishtaja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002D024" w14:textId="77777777" w:rsidR="00790BB3" w:rsidRDefault="00790BB3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B4BC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Hapi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III: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Zgjidh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ushqimet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shëndetshme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zemrën</w:t>
      </w:r>
      <w:proofErr w:type="spellEnd"/>
    </w:p>
    <w:p w14:paraId="76C73EC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skuqura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ziera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pjekura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4BF38C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vajin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ullirit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gatim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gjalpit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kufizuar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6F1C27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Hiqni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pulës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dhjamin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mishit para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konsumoni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BF4F5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mish pa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dhjamë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fileto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mish pule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hequr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peshk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zarzavate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fruta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produkte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qumështit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yndyrë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6F7E8FD" w14:textId="77777777" w:rsidR="00790BB3" w:rsidRDefault="00790BB3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28D5A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Hapi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IV: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përdor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ushqimet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përmbajnë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fosfor</w:t>
      </w:r>
      <w:proofErr w:type="spellEnd"/>
    </w:p>
    <w:p w14:paraId="03056EA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Fosfori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bashku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kalciumin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ruajtur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strukturën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kockës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Kur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ruajtja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ekuilibrit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midis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kalciumit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fosforit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vështirë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eliminojë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fosforit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vërehet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fosforit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kalcium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korrigjuar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‘’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vjedhë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’’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kalcium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kockat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sjell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fosforit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krurje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kockave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artikulacioneve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fosforit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fosforit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fosfor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2726538" w14:textId="77777777" w:rsidR="004D029F" w:rsidRPr="00F6025D" w:rsidRDefault="004D029F" w:rsidP="00516FFB">
      <w:pPr>
        <w:pStyle w:val="NoSpacing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fosfor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79A1CE7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Mishi, pula,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peshku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F799F4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qumështit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7DF940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Thierzat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bathe,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73D827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Coca-cola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DC3E1FA" w14:textId="77777777" w:rsidR="004D029F" w:rsidRPr="00F6025D" w:rsidRDefault="004D029F" w:rsidP="00516FFB">
      <w:pPr>
        <w:pStyle w:val="NoSpacing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varfëra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fosfor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5EC13B97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Fruta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freskëta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617EECA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Buka,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makarona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orizi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F309A8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Cereale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orizi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gruri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48D253F" w14:textId="77777777" w:rsidR="00892169" w:rsidRDefault="00892169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5943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Hapi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V: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përdor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ushqimet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përmbajnë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kalium</w:t>
      </w:r>
    </w:p>
    <w:p w14:paraId="693329D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kaliumit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avancuara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eliminojnë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ruajnë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ekuilibrin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kaliumit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kaliumit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zemrën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ritmit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vdekje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treguar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kalium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AD9EC1C" w14:textId="77777777" w:rsidR="004D029F" w:rsidRPr="00F6025D" w:rsidRDefault="004D029F" w:rsidP="00516FFB">
      <w:pPr>
        <w:pStyle w:val="NoSpacing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përmbajnë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kalium:</w:t>
      </w:r>
    </w:p>
    <w:p w14:paraId="4543CC6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Portokallet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bananet</w:t>
      </w:r>
      <w:proofErr w:type="spellEnd"/>
    </w:p>
    <w:p w14:paraId="55068548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Patatet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domatet</w:t>
      </w:r>
      <w:proofErr w:type="spellEnd"/>
    </w:p>
    <w:p w14:paraId="7633F58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Produktet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qumështit</w:t>
      </w:r>
      <w:proofErr w:type="spellEnd"/>
    </w:p>
    <w:p w14:paraId="425ECB67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Buka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bardhë</w:t>
      </w:r>
      <w:proofErr w:type="spellEnd"/>
    </w:p>
    <w:p w14:paraId="49AE116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Fasulet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arrat</w:t>
      </w:r>
      <w:proofErr w:type="spellEnd"/>
    </w:p>
    <w:p w14:paraId="35DE4DD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Sasia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proteinave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pesha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konsultoheni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dietolog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tuaja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1F979B6" w14:textId="77777777" w:rsidR="00941678" w:rsidRDefault="00941678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E395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përfundim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CB2DA1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ngadalësuar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progresionin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SRK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4EA23D9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kujdesshëm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025D">
        <w:rPr>
          <w:rFonts w:ascii="Times New Roman" w:hAnsi="Times New Roman" w:cs="Times New Roman"/>
          <w:sz w:val="24"/>
          <w:szCs w:val="24"/>
        </w:rPr>
        <w:t>arterial;</w:t>
      </w:r>
      <w:proofErr w:type="gramEnd"/>
    </w:p>
    <w:p w14:paraId="4121F4B1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veshkës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EB5098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Ruajtjen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vuani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diabeti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23BA171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ushqyerjes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E776D39" w14:textId="77777777" w:rsidR="004D029F" w:rsidRDefault="004D029F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0E88F" w14:textId="77777777" w:rsidR="00941678" w:rsidRPr="00F6025D" w:rsidRDefault="00941678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F949B" w14:textId="3A43E3C4" w:rsidR="000F09A1" w:rsidRDefault="00941678" w:rsidP="004D029F">
      <w:pPr>
        <w:pStyle w:val="NoSpacing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F09A1">
        <w:rPr>
          <w:rFonts w:ascii="Times New Roman" w:hAnsi="Times New Roman" w:cs="Times New Roman"/>
          <w:b/>
          <w:sz w:val="28"/>
          <w:szCs w:val="24"/>
        </w:rPr>
        <w:t>TEMA</w:t>
      </w:r>
      <w:r w:rsidR="000F09A1" w:rsidRPr="000F09A1">
        <w:rPr>
          <w:rFonts w:ascii="Times New Roman" w:hAnsi="Times New Roman" w:cs="Times New Roman"/>
          <w:b/>
          <w:sz w:val="28"/>
          <w:szCs w:val="24"/>
        </w:rPr>
        <w:t xml:space="preserve"> 18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="000F09A1" w:rsidRPr="000F09A1">
        <w:rPr>
          <w:rFonts w:ascii="Times New Roman" w:hAnsi="Times New Roman" w:cs="Times New Roman"/>
          <w:b/>
          <w:sz w:val="28"/>
          <w:szCs w:val="24"/>
        </w:rPr>
        <w:tab/>
      </w:r>
      <w:proofErr w:type="spellStart"/>
      <w:r w:rsidR="000F09A1" w:rsidRPr="000F09A1">
        <w:rPr>
          <w:rFonts w:ascii="Times New Roman" w:hAnsi="Times New Roman" w:cs="Times New Roman"/>
          <w:b/>
          <w:sz w:val="28"/>
          <w:szCs w:val="24"/>
        </w:rPr>
        <w:t>Sëmundjet</w:t>
      </w:r>
      <w:proofErr w:type="spellEnd"/>
      <w:r w:rsidR="000F09A1" w:rsidRPr="000F09A1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b/>
          <w:sz w:val="28"/>
          <w:szCs w:val="24"/>
        </w:rPr>
        <w:t>infektive</w:t>
      </w:r>
      <w:proofErr w:type="spellEnd"/>
      <w:r w:rsidR="000F09A1" w:rsidRPr="000F09A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AB2E71B" w14:textId="77777777" w:rsidR="000F09A1" w:rsidRDefault="000F09A1" w:rsidP="004D029F">
      <w:pPr>
        <w:pStyle w:val="NoSpacing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B33FB7A" w14:textId="1995964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mikroorganizma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parazitë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kërpudha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mikroorganizmat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padëmshëm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dobishëm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mirëpo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rrethana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mikroorganizma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sëmundje.Sëmundjet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ngjitëse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gripi,leja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infektive,të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njohura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mikroorganizmave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parazitëve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agjent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patogjen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quhen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ngjitëse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transmetohen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tjetrin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tjetrën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ricketciet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fungjet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ngjitëse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karakterizohen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transmetimit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tjetrin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kafshët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transferohet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toka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kontaminuar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9859657" w14:textId="77777777" w:rsidR="00941678" w:rsidRDefault="00941678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33118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Rrugët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marrjes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>:</w:t>
      </w:r>
    </w:p>
    <w:p w14:paraId="20BF1AE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ajrit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teshiturit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kollitjes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spërkatjes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pështymë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tuberkulozi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pertusis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drejtpërdrejtë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veshëmbathja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çarçafët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pacijenti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Përcjellja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kafshëve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insekteve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njeriu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shembull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etheve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anofele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“psittacosis”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shpezëve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njerëzit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mushkanjave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); Uji,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kontaminuara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tifo,dizenteria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paratifo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kolera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p.sh.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gastroenteriti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shtatzanisë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qoftëse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atëhere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foshnja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rubeola,sifilisi</w:t>
      </w:r>
      <w:proofErr w:type="gramEnd"/>
      <w:r w:rsidRPr="00F6025D">
        <w:rPr>
          <w:rFonts w:ascii="Times New Roman" w:hAnsi="Times New Roman" w:cs="Times New Roman"/>
          <w:sz w:val="24"/>
          <w:szCs w:val="24"/>
        </w:rPr>
        <w:t>,gonorea,konjuktiviti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Imuniteti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artificial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arrihet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jtëen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mikrobe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zbehta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vdekura</w:t>
      </w:r>
      <w:proofErr w:type="spellEnd"/>
      <w:proofErr w:type="gramStart"/>
      <w:r w:rsidRPr="00F6025D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jipen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ekstrakte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ynë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reaksion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infeksionit,të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quajtura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antitrupa.Në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sigurohet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mbrojtja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vaksinimit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sëmundjeve.Mirëpo</w:t>
      </w:r>
      <w:proofErr w:type="gramEnd"/>
      <w:r w:rsidRPr="00F6025D">
        <w:rPr>
          <w:rFonts w:ascii="Times New Roman" w:hAnsi="Times New Roman" w:cs="Times New Roman"/>
          <w:sz w:val="24"/>
          <w:szCs w:val="24"/>
        </w:rPr>
        <w:t>,nuk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DA8FE3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skuqja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fruthi</w:t>
      </w:r>
      <w:proofErr w:type="spellEnd"/>
      <w:proofErr w:type="gramStart"/>
      <w:r w:rsidRPr="00F6025D">
        <w:rPr>
          <w:rFonts w:ascii="Times New Roman" w:hAnsi="Times New Roman" w:cs="Times New Roman"/>
          <w:sz w:val="24"/>
          <w:szCs w:val="24"/>
        </w:rPr>
        <w:t>) ,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Diarrea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symptom 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72E5801" w14:textId="58B4BDC5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Jeta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shëndoshë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rëndësishëm.Duhet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konsultohet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nëvojshme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vaksinimi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Mos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papastër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kemi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higjienën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trupit.Varësishtë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mokrobeve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Penicilina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antibiotikë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ngjashëm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baktericideve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mikroorganizmat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protozoar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p.sh.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malaria,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përbërë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substanca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kimike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antibiotikët.Disa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gonorea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bruceloza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lija,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difteria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diarea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amiloid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bacilar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influenca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fruthit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Kolera,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meningjiti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malaria,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tetanozi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tuberkulozi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tifoja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8E8180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A5DF47" w14:textId="262C9F31" w:rsidR="004D029F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iCs/>
          <w:sz w:val="24"/>
          <w:szCs w:val="24"/>
        </w:rPr>
        <w:t>Hepatitet</w:t>
      </w:r>
      <w:proofErr w:type="spellEnd"/>
      <w:r w:rsidRPr="00F6025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74E57406" w14:textId="77777777" w:rsidR="00941678" w:rsidRPr="00F6025D" w:rsidRDefault="00941678" w:rsidP="004D029F">
      <w:pPr>
        <w:pStyle w:val="NoSpacing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2AE0C13" w14:textId="77777777" w:rsidR="004D029F" w:rsidRPr="00941678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41678">
        <w:rPr>
          <w:rFonts w:ascii="Times New Roman" w:hAnsi="Times New Roman" w:cs="Times New Roman"/>
          <w:bCs/>
          <w:sz w:val="24"/>
          <w:szCs w:val="24"/>
          <w:u w:val="single"/>
        </w:rPr>
        <w:t>Hepatiti</w:t>
      </w:r>
      <w:proofErr w:type="spellEnd"/>
      <w:r w:rsidRPr="009416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A</w:t>
      </w:r>
      <w:r w:rsidRPr="00941678">
        <w:rPr>
          <w:rFonts w:ascii="Times New Roman" w:hAnsi="Times New Roman" w:cs="Times New Roman"/>
          <w:sz w:val="24"/>
          <w:szCs w:val="24"/>
          <w:u w:val="single"/>
        </w:rPr>
        <w:t> </w:t>
      </w:r>
    </w:p>
    <w:p w14:paraId="09C56B2B" w14:textId="2A1213D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"https://www.medinfo.al/Sistemi_i_trejtjes/Melcia/" \o "Mëlçia"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mëlçisë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ngjitës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"Virusi i hepatitit 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virusi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tipit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hepatitit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higjienike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këqia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emërtohet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udhëtarit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”.</w:t>
      </w:r>
    </w:p>
    <w:p w14:paraId="75AD04F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89" w:anchor="collapse-2_143-4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09A5833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transmetimit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virusit</w:t>
      </w:r>
      <w:proofErr w:type="spellEnd"/>
    </w:p>
    <w:p w14:paraId="2DA73058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transmetohet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feçet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jashtëqitura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kontaminuara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ambientet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shtëpisë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kuzhina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banja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kontaktit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01F65A4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burim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shërbejë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jashtëqitjet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virus.</w:t>
      </w:r>
    </w:p>
    <w:p w14:paraId="62F1A251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transmetohet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njeriu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peshku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frutat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krudo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pagatuara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higjienike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këqia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akullit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akulloreve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frutave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paqëruara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pazier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31AB91D" w14:textId="77777777" w:rsidR="00941678" w:rsidRDefault="00941678" w:rsidP="004D029F">
      <w:pPr>
        <w:pStyle w:val="NoSpacing"/>
        <w:jc w:val="both"/>
      </w:pPr>
    </w:p>
    <w:p w14:paraId="6AECDF6F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hyperlink r:id="rId590" w:anchor="collapse-2_143-5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1C448649" w14:textId="688CCFA0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591" w:tgtFrame="_blank" w:tooltip="Hepatiti A: zverdhja e lëkurës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Hepatiti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zverdhja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lëkurës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0BE053C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inkubacionit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momenti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para)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zgjat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15-45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shenja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dukshme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zverdhje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bardhë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ndërgjegjshëm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7FB723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qëndrojë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plotësisht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asimptomatik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(pa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 </w:t>
      </w:r>
    </w:p>
    <w:p w14:paraId="44591E77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fazën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29F29273" w14:textId="77777777" w:rsidR="004D029F" w:rsidRPr="00F6025D" w:rsidRDefault="004D029F" w:rsidP="00516FFB">
      <w:pPr>
        <w:pStyle w:val="NoSpacing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92" w:tooltip="Mungesa e oreksit, Anoreksia, Ulja e oreksi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Humbje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oreksit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 </w:t>
      </w:r>
    </w:p>
    <w:p w14:paraId="59E909BC" w14:textId="77777777" w:rsidR="004D029F" w:rsidRPr="00F6025D" w:rsidRDefault="004D029F" w:rsidP="00516FFB">
      <w:pPr>
        <w:pStyle w:val="NoSpacing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93" w:tooltip="Neveria ndaj ushqimi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Neveri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disa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ushqime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 </w:t>
      </w:r>
    </w:p>
    <w:p w14:paraId="5C2767D5" w14:textId="77777777" w:rsidR="004D029F" w:rsidRPr="00F6025D" w:rsidRDefault="004D029F" w:rsidP="00516FFB">
      <w:pPr>
        <w:pStyle w:val="NoSpacing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94" w:tooltip="Të përzierat, të vjella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përziera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dhe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vjella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</w:hyperlink>
    </w:p>
    <w:p w14:paraId="6EC73DDA" w14:textId="77777777" w:rsidR="004D029F" w:rsidRPr="00F6025D" w:rsidRDefault="004D029F" w:rsidP="00516FFB">
      <w:pPr>
        <w:pStyle w:val="NoSpacing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95" w:tooltip="Temperatura subfebril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Temperaturë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lehtë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, me </w:t>
      </w:r>
      <w:proofErr w:type="spellStart"/>
      <w:r>
        <w:fldChar w:fldCharType="begin"/>
      </w:r>
      <w:r>
        <w:instrText>HYPERLINK "https://www.medinfo.al/Simptomat/Dhimbjet_muskulare.html" \o "Dhimbjet muskulare"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dhimbje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muskujsh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"https://www.medinfo.al/Simptomat/Dhimbjet_artikulare.html" \o "Dhimbjet artikulare (Artralgjia, Dhimbjet e kyçeve)"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dhimbje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kyçesh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C9CCE7A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fazën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dytë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56AA08F1" w14:textId="77777777" w:rsidR="004D029F" w:rsidRPr="00F6025D" w:rsidRDefault="004D029F" w:rsidP="00516FFB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Ngjyrosje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verdhë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mukozave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bardhë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"https://www.medinfo.al/Simptomat/Ikteri.html" \o "Ikteri (Verdhëza)"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ikter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 </w:t>
      </w:r>
    </w:p>
    <w:p w14:paraId="5425F1AC" w14:textId="77777777" w:rsidR="004D029F" w:rsidRPr="00F6025D" w:rsidRDefault="004D029F" w:rsidP="00516FFB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96" w:tooltip="Feçet me ngjyrë të errë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Feçe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ngjyrë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errët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"Urina me ngjyrë të errët"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urinë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ngjyrë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errët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eleminimi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zbërthimit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"https://www.medinfo.al/Fjalori_mjekesor/Bilirubina.html" \o "Bilirubina"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bilirubinës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substancë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metabolike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verdhë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 </w:t>
      </w:r>
    </w:p>
    <w:p w14:paraId="4EB53172" w14:textId="77777777" w:rsidR="004D029F" w:rsidRPr="00F6025D" w:rsidRDefault="004D029F" w:rsidP="00516FFB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zgjasin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1836B3B7" w14:textId="77777777" w:rsidR="004D029F" w:rsidRPr="00F6025D" w:rsidRDefault="004D029F" w:rsidP="00516FFB">
      <w:pPr>
        <w:pStyle w:val="NoSpacing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zverdhje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16F68EEE" w14:textId="77777777" w:rsidR="00941678" w:rsidRDefault="00941678" w:rsidP="004D029F">
      <w:pPr>
        <w:pStyle w:val="NoSpacing"/>
        <w:jc w:val="both"/>
      </w:pPr>
    </w:p>
    <w:p w14:paraId="05992A08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hyperlink r:id="rId597" w:anchor="collapse-2_143-6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Diagnoza</w:t>
        </w:r>
        <w:proofErr w:type="spellEnd"/>
      </w:hyperlink>
    </w:p>
    <w:p w14:paraId="0BD5F703" w14:textId="77777777" w:rsidR="00941678" w:rsidRDefault="00941678" w:rsidP="004D029F">
      <w:pPr>
        <w:pStyle w:val="NoSpacing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14:paraId="2A71EA8F" w14:textId="730C57A5" w:rsidR="00941678" w:rsidRPr="00F6025D" w:rsidRDefault="00941678" w:rsidP="0094167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A0C798" w14:textId="77777777" w:rsidR="00941678" w:rsidRDefault="00941678" w:rsidP="004D029F">
      <w:pPr>
        <w:pStyle w:val="NoSpacing"/>
        <w:jc w:val="both"/>
      </w:pPr>
    </w:p>
    <w:p w14:paraId="5FEE315F" w14:textId="1E1F2B42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598" w:tgtFrame="_blank" w:tooltip="Hepatiti A: zbulimi i antitrupave në gjak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Hepatiti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zbulimi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antitrupave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gjak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4FE8F9C1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Diagnostikimi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37C23EB3" w14:textId="77777777" w:rsidR="004D029F" w:rsidRPr="00F6025D" w:rsidRDefault="004D029F" w:rsidP="00516FFB">
      <w:pPr>
        <w:pStyle w:val="NoSpacing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Informimi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Hepatolog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31EC2DD9" w14:textId="77777777" w:rsidR="004D029F" w:rsidRPr="00F6025D" w:rsidRDefault="004D029F" w:rsidP="00516FFB">
      <w:pPr>
        <w:pStyle w:val="NoSpacing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Evidentimi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"Antitrupat"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antitrupave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6AE7F32B" w14:textId="77777777" w:rsidR="00941678" w:rsidRDefault="00941678" w:rsidP="004D029F">
      <w:pPr>
        <w:pStyle w:val="NoSpacing"/>
        <w:jc w:val="both"/>
      </w:pPr>
    </w:p>
    <w:p w14:paraId="5F68BA8C" w14:textId="77777777" w:rsidR="00941678" w:rsidRDefault="00941678" w:rsidP="004D029F">
      <w:pPr>
        <w:pStyle w:val="NoSpacing"/>
        <w:jc w:val="both"/>
      </w:pPr>
    </w:p>
    <w:p w14:paraId="5B637F85" w14:textId="77777777" w:rsidR="00941678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99" w:anchor="collapse-2_143-7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Trajtimi</w:t>
        </w:r>
        <w:proofErr w:type="spellEnd"/>
      </w:hyperlink>
    </w:p>
    <w:p w14:paraId="570AAC81" w14:textId="0F64967E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600" w:tgtFrame="_blank" w:tooltip="Hepatiti A: ndalim absolut i alkoolit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Hepatiti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ndalim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absolut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alkoolit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4F88AC5A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Nuk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egziston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"https://www.medinfo.al/Simptomat/Dhimbja_e_kokes.html" \o "Dhimbja e kokës (Cefalea, Migrena, Cefalea e tensionit, Algjia vaskulare e fytyrës)"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dhimbja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kokës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"https://www.medinfo.al/Simptomat/Diarrea_si_simptome.html" \o "Diarrea (si simptomë)"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diarrea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948CA38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Çfarë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bëjmë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vetë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?</w:t>
      </w:r>
    </w:p>
    <w:p w14:paraId="088291C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14201594" w14:textId="77777777" w:rsidR="004D029F" w:rsidRPr="00F6025D" w:rsidRDefault="004D029F" w:rsidP="00516FFB">
      <w:pPr>
        <w:pStyle w:val="NoSpacing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Regjim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absolut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"https://www.medinfo.al/Ekzaminimet/Analiza_e_gjakut.html" \o "Analiza e gjakut, Ekzaminimi i gjakut, Marrja e kampionit të gjakut, Vlerësimi i gjakut"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analizat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gjakut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tregojnë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mëlçi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2DE899C5" w14:textId="77777777" w:rsidR="004D029F" w:rsidRPr="00F6025D" w:rsidRDefault="004D029F" w:rsidP="00516FFB">
      <w:pPr>
        <w:pStyle w:val="NoSpacing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Menaxhim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mëlçisë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"Alkooli"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alkoolit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përshtatur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ushqyerjes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varfër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"Yndyrnat"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yndyrna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4F5FED96" w14:textId="77777777" w:rsidR="004D029F" w:rsidRPr="00F6025D" w:rsidRDefault="004D029F" w:rsidP="00516FFB">
      <w:pPr>
        <w:pStyle w:val="NoSpacing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çfarëdo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informohet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hepatolog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2E2A773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01" w:anchor="collapse-2_143-9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mundshme</w:t>
        </w:r>
        <w:proofErr w:type="spellEnd"/>
      </w:hyperlink>
    </w:p>
    <w:p w14:paraId="2E2C967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Pjesa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përsëri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4-8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mbrojtur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A. </w:t>
      </w:r>
    </w:p>
    <w:p w14:paraId="7F95BF2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format B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forma 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përhershme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mëlçisë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rralla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mëlçisë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vdekjen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njëkohësisht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ai C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vaksinohen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D176133" w14:textId="77777777" w:rsidR="00941678" w:rsidRDefault="00941678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598BD" w14:textId="242B1289" w:rsidR="004D029F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Hepatiti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B (Hepatitis B)  </w:t>
      </w:r>
    </w:p>
    <w:p w14:paraId="64F8C614" w14:textId="77777777" w:rsidR="00941678" w:rsidRPr="00F6025D" w:rsidRDefault="00941678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36AB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përfaqëson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inflamacion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"https://www.medinfo.al/Sistemi_i_trejtjes/Melcia/" \o "Mëlçia"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mëlçisë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shkaktohet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tipeve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F6025D">
        <w:rPr>
          <w:rFonts w:ascii="Times New Roman" w:hAnsi="Times New Roman" w:cs="Times New Roman"/>
          <w:bCs/>
          <w:sz w:val="24"/>
          <w:szCs w:val="24"/>
        </w:rPr>
        <w:t>A,B</w:t>
      </w:r>
      <w:proofErr w:type="gram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,C,D,E),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kryesorët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tipi A,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C. </w:t>
      </w:r>
    </w:p>
    <w:p w14:paraId="56A29C97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sëmundjet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infektive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cilën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5%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popullatës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botë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sasitë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vogla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mjaftueshme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hyjë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përmes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dëmtimeve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vogla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"https://www.medinfo.al/Lekura/" \o "Lëkura"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lëkurës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mukozës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ai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arrin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përqëndrime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larta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sidomos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5E351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02" w:anchor="collapse-2_144-4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3427338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Transmetimi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kryhet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kontaktit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gjakun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lëngjet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biologjike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"Sperma"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sperma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sekrecionet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vaginale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EEFC3A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transmetimit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kontakti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gjakun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ndodhë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situata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2F313402" w14:textId="77777777" w:rsidR="004D029F" w:rsidRPr="00F6025D" w:rsidRDefault="004D029F" w:rsidP="00516FFB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Marrëdhëniet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seksuale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pambrojtura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person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B.</w:t>
      </w:r>
    </w:p>
    <w:p w14:paraId="0DA50ADE" w14:textId="77777777" w:rsidR="004D029F" w:rsidRPr="00F6025D" w:rsidRDefault="004D029F" w:rsidP="00516FFB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Ripërdorimi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shiringave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pasterilizuara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"https://www.medinfo.al/Semundjet/Abuzimi_me_substancat.html" \o "Varësia nga substancat (Toksikomania)"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toksikomania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F9EADD5" w14:textId="77777777" w:rsidR="004D029F" w:rsidRPr="00F6025D" w:rsidRDefault="004D029F" w:rsidP="00516FFB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Tatuazhet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pirsing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kushte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josterile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7F8D48" w14:textId="77777777" w:rsidR="004D029F" w:rsidRPr="00F6025D" w:rsidRDefault="004D029F" w:rsidP="00516FFB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Transmetimi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nëna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fëmija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proçesit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lindjes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5BF93F" w14:textId="77777777" w:rsidR="004D029F" w:rsidRPr="00F6025D" w:rsidRDefault="004D029F" w:rsidP="00516FFB">
      <w:pPr>
        <w:pStyle w:val="NoSpacing"/>
        <w:numPr>
          <w:ilvl w:val="0"/>
          <w:numId w:val="1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Kontakti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lëngjet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biologjike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kategorive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caktuara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personeli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mjekësor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infermierët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policët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punonjësit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socialë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etj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75A38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Rreziku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t’u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541044DE" w14:textId="77777777" w:rsidR="004D029F" w:rsidRPr="00F6025D" w:rsidRDefault="004D029F" w:rsidP="00516FFB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Jetojnë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njëjtën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shtëpi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personin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B.</w:t>
      </w:r>
    </w:p>
    <w:p w14:paraId="0F2EE12D" w14:textId="77777777" w:rsidR="004D029F" w:rsidRPr="00F6025D" w:rsidRDefault="004D029F" w:rsidP="00516FFB">
      <w:pPr>
        <w:pStyle w:val="NoSpacing"/>
        <w:numPr>
          <w:ilvl w:val="0"/>
          <w:numId w:val="13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Përdorin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furçën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dhëmbëve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makinën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rrojes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prerësen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thonjve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gërshërët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personit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B. </w:t>
      </w:r>
    </w:p>
    <w:p w14:paraId="14813DB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Transmetimi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mundshëm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e:</w:t>
      </w:r>
    </w:p>
    <w:p w14:paraId="3D2A2C97" w14:textId="77777777" w:rsidR="004D029F" w:rsidRPr="00F6025D" w:rsidRDefault="004D029F" w:rsidP="00516FFB">
      <w:pPr>
        <w:pStyle w:val="NoSpacing"/>
        <w:numPr>
          <w:ilvl w:val="0"/>
          <w:numId w:val="1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03" w:tooltip="Dializa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Dializës</w:t>
        </w:r>
        <w:proofErr w:type="spellEnd"/>
      </w:hyperlink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"Transfuzioni i gjakut"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transfuzioneve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gjakut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FD67C9" w14:textId="77777777" w:rsidR="004D029F" w:rsidRPr="00F6025D" w:rsidRDefault="004D029F" w:rsidP="00516FFB">
      <w:pPr>
        <w:pStyle w:val="NoSpacing"/>
        <w:numPr>
          <w:ilvl w:val="0"/>
          <w:numId w:val="1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Udhëtimit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zona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paraqesin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rrezik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ky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virus.</w:t>
      </w:r>
    </w:p>
    <w:p w14:paraId="35835613" w14:textId="77777777" w:rsidR="004D029F" w:rsidRPr="00F6025D" w:rsidRDefault="004D029F" w:rsidP="00516FFB">
      <w:pPr>
        <w:pStyle w:val="NoSpacing"/>
        <w:numPr>
          <w:ilvl w:val="0"/>
          <w:numId w:val="13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përgjithësi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popullatën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normale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transmetimi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kryhet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përmes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marrëdhënieve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seksuale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pambrojtura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D3E454" w14:textId="77777777" w:rsidR="00941678" w:rsidRDefault="00941678" w:rsidP="004D029F">
      <w:pPr>
        <w:pStyle w:val="NoSpacing"/>
        <w:jc w:val="both"/>
      </w:pPr>
    </w:p>
    <w:p w14:paraId="0A89D865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hyperlink r:id="rId604" w:anchor="collapse-2_144-5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653F44B9" w14:textId="6C2C8BCC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05" w:tgtFrame="_blank" w:tooltip="Hepatiti B: shpesh asnjë ankesë, zverdhje e mëvonshme e lëkurës.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Hepatiti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B: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shpesh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asnjë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ankesë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zverdhje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mëvonshme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lëkurës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</w:hyperlink>
    </w:p>
    <w:p w14:paraId="473C699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Periudha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inkubacionit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momenti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momentin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shfaqjes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para)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tipit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zgjat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1-6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muaj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varet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sasia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Ecuria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Pothuajse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tretat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rriturve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pjesa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foshnjave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fëmijëve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moshë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vogël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paraqesin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asnjë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  </w:t>
      </w:r>
    </w:p>
    <w:p w14:paraId="73AB8D6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Faza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fillestare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karakterizohet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specifike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tilla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"https://www.medinfo.al/Simptomat/Mungesa_e_oreksit-Anoreksia.html" \o "Mungesa e oreksit, Anoreksia, Ulja e oreksit"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mungesa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oreksit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"Neveria ndaj ushqimit"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neveri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ndaj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disa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ushqimeve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"https://www.medinfo.al/Simptomat/Te_perzierat_te_vjellat.html" \o "Të përzierat, të vjellat"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përziera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dhe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vjella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"https://www.medinfo.al/Simptomat/Dhimbjet_muskulare.html" \o "Dhimbjet muskulare"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dhimbje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muskujve,</w:t>
      </w: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hyperlink r:id="rId606" w:tooltip="Dhimbjet artikulare (Artralgjia, Dhimbjet e kyçeve)" w:history="1"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dhimbje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kyçeve</w:t>
        </w:r>
        <w:proofErr w:type="spellEnd"/>
      </w:hyperlink>
      <w:r w:rsidRPr="00F6025D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"Temperatura subfebrile"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temperaturë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lehtësisht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rritur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5CE0E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lastRenderedPageBreak/>
        <w:t>Gjatë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fazës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dytë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"https://www.medinfo.al/Simptomat/Ikteri.html" \o "Ikteri (Verdhëza)"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verdhëzës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ngjyrosja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verdhë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mukozave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"Konjuktiva"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konjuktivave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pjesës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brendshme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qepallave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shkak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kalimit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"Pigmentet biliare të gjakut"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pigmenteve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biliare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gjakut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indet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organizmit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Verdhëza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arrin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pikën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bCs/>
          <w:sz w:val="24"/>
          <w:szCs w:val="24"/>
        </w:rPr>
        <w:t>kulmore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 pas</w:t>
      </w:r>
      <w:proofErr w:type="gram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1-2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javësh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ndiqet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përgjithësisht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përmirësim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  </w:t>
      </w:r>
    </w:p>
    <w:p w14:paraId="612C6C7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1%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personave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rritur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vdesin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insuficienca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hepatike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akute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mosfunksionimi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menjëhershëm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mëlçisë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049B85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Pjesa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rriturve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(90%)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preken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 B,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shërohen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mbeten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mbrojtur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imunizuar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përgjithmonë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31DAC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25D">
        <w:rPr>
          <w:rFonts w:ascii="Times New Roman" w:hAnsi="Times New Roman" w:cs="Times New Roman"/>
          <w:bCs/>
          <w:sz w:val="24"/>
          <w:szCs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5-10%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personave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zhvillohet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kronik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Ky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fundit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tërësisht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asimptomatik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bartës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asimptomatikë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shkaktojë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sërë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simptomash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rënda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lodhje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dhimbje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muskujve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kyçeve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dhimbje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raste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brinjën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fundit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djathtë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zonën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mëlçisë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EA26008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25D">
        <w:rPr>
          <w:rFonts w:ascii="Times New Roman" w:hAnsi="Times New Roman" w:cs="Times New Roman"/>
          <w:bCs/>
          <w:sz w:val="24"/>
          <w:szCs w:val="24"/>
        </w:rPr>
        <w:t xml:space="preserve">Tek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pjesë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vogël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pacientëve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zhvillohet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cirroza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hepatike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"Fibroza"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fibroza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F6025D">
        <w:rPr>
          <w:rFonts w:ascii="Times New Roman" w:hAnsi="Times New Roman" w:cs="Times New Roman"/>
          <w:bCs/>
          <w:sz w:val="24"/>
          <w:szCs w:val="24"/>
        </w:rPr>
        <w:t>ngurtësimi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proofErr w:type="gram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mëlçisë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prishë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funksionin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"https://www.medinfo.al/Semundjet/Kanceri_i_melcise.html" \o "Kanceri i mëlçisë"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kanceri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mëlçisë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5C97E2" w14:textId="77777777" w:rsidR="00941678" w:rsidRDefault="00941678" w:rsidP="004D029F">
      <w:pPr>
        <w:pStyle w:val="NoSpacing"/>
        <w:jc w:val="both"/>
      </w:pPr>
    </w:p>
    <w:p w14:paraId="5F569EB0" w14:textId="77777777" w:rsidR="00941678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07" w:anchor="collapse-2_144-6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Diagnoza</w:t>
        </w:r>
        <w:proofErr w:type="spellEnd"/>
      </w:hyperlink>
    </w:p>
    <w:p w14:paraId="304FD0C1" w14:textId="32FD761E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08" w:tgtFrame="_blank" w:tooltip="Hepatiti B: zbulimi i antitrupave në gjak.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Hepatiti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B: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zbulimi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antitrupave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gjak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</w:hyperlink>
    </w:p>
    <w:p w14:paraId="0108482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Diagnoza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përcaktohet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specialist gastro-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hepatolog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duke u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bazuar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35C55B1C" w14:textId="77777777" w:rsidR="004D029F" w:rsidRPr="00F6025D" w:rsidRDefault="004D029F" w:rsidP="00516FFB">
      <w:pPr>
        <w:pStyle w:val="NoSpacing"/>
        <w:numPr>
          <w:ilvl w:val="0"/>
          <w:numId w:val="1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Njohjen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aktuale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451192" w14:textId="77777777" w:rsidR="004D029F" w:rsidRPr="00F6025D" w:rsidRDefault="004D029F" w:rsidP="00516FFB">
      <w:pPr>
        <w:pStyle w:val="NoSpacing"/>
        <w:numPr>
          <w:ilvl w:val="0"/>
          <w:numId w:val="1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Kryerjen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tri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testeve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konsistojnë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evidentimin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"Antigenet"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antigeneve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viralë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"Antitrupat"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antitrupave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përcaktimin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ADN-s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acidit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dezoksiribonukleik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materialit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gjenetik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viral.</w:t>
      </w:r>
    </w:p>
    <w:p w14:paraId="47BFEF85" w14:textId="77777777" w:rsidR="004D029F" w:rsidRPr="00F6025D" w:rsidRDefault="004D029F" w:rsidP="00516FFB">
      <w:pPr>
        <w:pStyle w:val="NoSpacing"/>
        <w:numPr>
          <w:ilvl w:val="0"/>
          <w:numId w:val="13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09" w:tooltip="Testet e funksionit të mëlçisë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Testet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funksionit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mëlçisë</w:t>
        </w:r>
        <w:proofErr w:type="spellEnd"/>
      </w:hyperlink>
      <w:r w:rsidRPr="00F6025D">
        <w:rPr>
          <w:rFonts w:ascii="Times New Roman" w:hAnsi="Times New Roman" w:cs="Times New Roman"/>
          <w:bCs/>
          <w:sz w:val="24"/>
          <w:szCs w:val="24"/>
        </w:rPr>
        <w:t>. </w:t>
      </w:r>
    </w:p>
    <w:p w14:paraId="3B33F5F0" w14:textId="4440EF48" w:rsidR="00941678" w:rsidRPr="003259C2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10" w:anchor="collapse-2_144-7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Trajtimi</w:t>
        </w:r>
        <w:proofErr w:type="spellEnd"/>
      </w:hyperlink>
    </w:p>
    <w:p w14:paraId="2FA2CA41" w14:textId="29B25CAC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11" w:tgtFrame="_blank" w:tooltip="Hepatiti B: ndalim absolut i alkoolit.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Hepatiti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B: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ndalim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absolut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alkoolit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</w:hyperlink>
    </w:p>
    <w:p w14:paraId="1335E99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varet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forma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poshtë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paraqiten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format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sipas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rastit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4E443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akut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menjëhershëm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):</w:t>
      </w:r>
    </w:p>
    <w:p w14:paraId="539C5C21" w14:textId="77777777" w:rsidR="004D029F" w:rsidRPr="00F6025D" w:rsidRDefault="004D029F" w:rsidP="00516FFB">
      <w:pPr>
        <w:pStyle w:val="NoSpacing"/>
        <w:numPr>
          <w:ilvl w:val="0"/>
          <w:numId w:val="1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simptomatik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fokusuar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qetësimin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shqetësimeve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Ai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konsiston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874FE1" w14:textId="77777777" w:rsidR="004D029F" w:rsidRPr="00F6025D" w:rsidRDefault="004D029F" w:rsidP="00516FFB">
      <w:pPr>
        <w:pStyle w:val="NoSpacing"/>
        <w:numPr>
          <w:ilvl w:val="0"/>
          <w:numId w:val="1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Qëndrimin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shtrat</w:t>
      </w:r>
      <w:proofErr w:type="spellEnd"/>
    </w:p>
    <w:p w14:paraId="5210482C" w14:textId="77777777" w:rsidR="004D029F" w:rsidRPr="00F6025D" w:rsidRDefault="004D029F" w:rsidP="00516FFB">
      <w:pPr>
        <w:pStyle w:val="NoSpacing"/>
        <w:numPr>
          <w:ilvl w:val="0"/>
          <w:numId w:val="13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Mbrojtjen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mëlçisë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evituar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alkoolin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"Yndyrnat"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yndyrnat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medikamentet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toksike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helmuese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mëlçinë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gjithmonë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sipas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këshillave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mjekut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specialist. </w:t>
      </w:r>
    </w:p>
    <w:p w14:paraId="55ADAD3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asimptomatik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(pa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rekomandohen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2DB83D5" w14:textId="77777777" w:rsidR="004D029F" w:rsidRPr="00F6025D" w:rsidRDefault="004D029F" w:rsidP="00516FFB">
      <w:pPr>
        <w:pStyle w:val="NoSpacing"/>
        <w:numPr>
          <w:ilvl w:val="0"/>
          <w:numId w:val="13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Kontrolle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rregullta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mjekësore</w:t>
      </w:r>
      <w:proofErr w:type="spellEnd"/>
    </w:p>
    <w:p w14:paraId="3A5D3C39" w14:textId="77777777" w:rsidR="004D029F" w:rsidRPr="00F6025D" w:rsidRDefault="004D029F" w:rsidP="00516FFB">
      <w:pPr>
        <w:pStyle w:val="NoSpacing"/>
        <w:numPr>
          <w:ilvl w:val="0"/>
          <w:numId w:val="13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Evitimi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alkoolit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toksike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helmuese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mëlçinë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DC393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kronik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asimptomatik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8CC48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mungesë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cirroza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kanceri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mëlçisë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arsye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mjaft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rëndësishëm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fillimi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herët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përshtatshëm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5C7A6A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Medikamentet</w:t>
      </w:r>
      <w:proofErr w:type="spellEnd"/>
    </w:p>
    <w:p w14:paraId="69D0E24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Medikamentet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860A0D" w14:textId="77777777" w:rsidR="004D029F" w:rsidRPr="00F6025D" w:rsidRDefault="004D029F" w:rsidP="00516FFB">
      <w:pPr>
        <w:pStyle w:val="NoSpacing"/>
        <w:numPr>
          <w:ilvl w:val="0"/>
          <w:numId w:val="1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12" w:tooltip="Virostatikët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Virostatikët</w:t>
        </w:r>
        <w:proofErr w:type="spellEnd"/>
      </w:hyperlink>
      <w:r w:rsidRPr="00F6025D">
        <w:rPr>
          <w:rFonts w:ascii="Times New Roman" w:hAnsi="Times New Roman" w:cs="Times New Roman"/>
          <w:bCs/>
          <w:sz w:val="24"/>
          <w:szCs w:val="24"/>
        </w:rPr>
        <w:t xml:space="preserve">, 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bllokojnë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shumëzimin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60%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pacientëve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përgjigjen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favorshme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këtij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C4E0A" w14:textId="77777777" w:rsidR="004D029F" w:rsidRPr="00F6025D" w:rsidRDefault="004D029F" w:rsidP="00516FFB">
      <w:pPr>
        <w:pStyle w:val="NoSpacing"/>
        <w:numPr>
          <w:ilvl w:val="0"/>
          <w:numId w:val="1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13" w:tooltip="Interferoni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Interferoni</w:t>
        </w:r>
        <w:proofErr w:type="spellEnd"/>
      </w:hyperlink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cili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merret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"Injeksioni"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injeksioneve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lëkurë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treta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pacientëve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reagojnë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këtij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 </w:t>
      </w:r>
    </w:p>
    <w:p w14:paraId="268AD41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Operacionet</w:t>
      </w:r>
      <w:proofErr w:type="spellEnd"/>
    </w:p>
    <w:p w14:paraId="36F8276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lastRenderedPageBreak/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stadin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fundit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cirrozës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hepatike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mundshëm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"Transplanti i mëlçisë"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transplanti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mëlçisë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.</w:t>
      </w: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</w:p>
    <w:p w14:paraId="690BEC6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14" w:anchor="collapse-2_144-9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mundshme</w:t>
        </w:r>
        <w:proofErr w:type="spellEnd"/>
      </w:hyperlink>
    </w:p>
    <w:p w14:paraId="0979641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Ndërlikimet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përfshijnë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situatat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mëposhtme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02A2ED" w14:textId="77777777" w:rsidR="004D029F" w:rsidRPr="00F6025D" w:rsidRDefault="004D029F" w:rsidP="00516FFB">
      <w:pPr>
        <w:pStyle w:val="NoSpacing"/>
        <w:numPr>
          <w:ilvl w:val="0"/>
          <w:numId w:val="1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Infeksioni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"Virusi i hepatitit B"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virusi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hepatitit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B</w:t>
      </w: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shkaktojë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D, 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prani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D.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"Virusi i hepatitit D"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virusi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 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hepatitit</w:t>
      </w:r>
      <w:proofErr w:type="spellEnd"/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D</w:t>
      </w:r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shumëzohet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shumëzohet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arsye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njëkohshëm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ai D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shoqërohet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rrezik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madh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zhvilluar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cirrozë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hepatike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kancer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mëlçisë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 </w:t>
      </w:r>
    </w:p>
    <w:p w14:paraId="2D311146" w14:textId="77777777" w:rsidR="004D029F" w:rsidRPr="00F6025D" w:rsidRDefault="004D029F" w:rsidP="00516FFB">
      <w:pPr>
        <w:pStyle w:val="NoSpacing"/>
        <w:numPr>
          <w:ilvl w:val="0"/>
          <w:numId w:val="1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025D">
        <w:rPr>
          <w:rFonts w:ascii="Times New Roman" w:hAnsi="Times New Roman" w:cs="Times New Roman"/>
          <w:bCs/>
          <w:sz w:val="24"/>
          <w:szCs w:val="24"/>
        </w:rPr>
        <w:t xml:space="preserve">Nuk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egziston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asnjë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specifik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arsye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simptomatik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bazohet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regjimin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shtratit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evitimin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alkoolit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toksike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mëlçinë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708697" w14:textId="77777777" w:rsidR="004D029F" w:rsidRPr="00F6025D" w:rsidRDefault="004D029F" w:rsidP="00516FFB">
      <w:pPr>
        <w:pStyle w:val="NoSpacing"/>
        <w:numPr>
          <w:ilvl w:val="0"/>
          <w:numId w:val="14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kronik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bartësit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asimptomatikë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egzaminohen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rregullisht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mjek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meqenëse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kronik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ndërlikohet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cirrozë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kancer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mëlçisë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CCB725" w14:textId="77777777" w:rsidR="003259C2" w:rsidRDefault="003259C2" w:rsidP="004D029F">
      <w:pPr>
        <w:pStyle w:val="NoSpacing"/>
        <w:jc w:val="both"/>
      </w:pPr>
    </w:p>
    <w:p w14:paraId="4DE838BB" w14:textId="4BA97A7C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hyperlink r:id="rId615" w:anchor="collapse-2_144-10" w:history="1"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Masat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parandaluese</w:t>
        </w:r>
        <w:proofErr w:type="spellEnd"/>
      </w:hyperlink>
    </w:p>
    <w:p w14:paraId="60D52AA9" w14:textId="27DE5E4A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616" w:tgtFrame="_blank" w:tooltip="Hepatiti B: Prezervativët dhe vaksinat mbrojnë." w:history="1"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Hepatiti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B: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Prezervativët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dhe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vaksinat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mbrojnë</w:t>
        </w:r>
        <w:proofErr w:type="spellEnd"/>
        <w:r w:rsidRPr="00F6025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</w:hyperlink>
    </w:p>
    <w:p w14:paraId="6CD26F3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vetme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efikase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parandalimin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është</w:t>
      </w:r>
      <w:proofErr w:type="spellEnd"/>
      <w:proofErr w:type="gram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vaksinimi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Lidhur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skema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moshës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vaksinës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disponohet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022278" w14:textId="77777777" w:rsidR="004D029F" w:rsidRPr="00F6025D" w:rsidRDefault="004D029F" w:rsidP="00516FFB">
      <w:pPr>
        <w:pStyle w:val="NoSpacing"/>
        <w:numPr>
          <w:ilvl w:val="0"/>
          <w:numId w:val="14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Kohëzgjatja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imunitetit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mbrojtjes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siguruar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vaksina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dihet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ende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dhënat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eksperimentale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sugjerojnë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imunitet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përjetshëm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kusht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vaksinimi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shoqërohet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prodhimin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numri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mjaftueshëm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antitrupave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F12F22" w14:textId="77777777" w:rsidR="004D029F" w:rsidRPr="00F6025D" w:rsidRDefault="004D029F" w:rsidP="00516FFB">
      <w:pPr>
        <w:pStyle w:val="NoSpacing"/>
        <w:numPr>
          <w:ilvl w:val="0"/>
          <w:numId w:val="14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"Prezervativ"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prezervativëve</w:t>
      </w:r>
      <w:proofErr w:type="spellEnd"/>
      <w:r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përbën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mënyrën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evitimit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infektimit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marrëdhënieve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seksuale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Partnerët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shumtë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seksualë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rritin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shkallën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rrezikut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t’u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ky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virus.</w:t>
      </w:r>
    </w:p>
    <w:p w14:paraId="5BAA0783" w14:textId="77777777" w:rsidR="004D029F" w:rsidRPr="00F6025D" w:rsidRDefault="004D029F" w:rsidP="00516FFB">
      <w:pPr>
        <w:pStyle w:val="NoSpacing"/>
        <w:numPr>
          <w:ilvl w:val="0"/>
          <w:numId w:val="14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Kujdes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! Mos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shkëmbeni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asnjëherë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sendet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tuaja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personale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higjienës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trupore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furça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dhëmbëve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makina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rrojes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prerësja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thonjve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gërshërët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etj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.) me persona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Cs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6FD87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F91B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Shigella,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>bakteri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>që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>shkakton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>dizenterinë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/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>Simptomat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>dhe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  <w:u w:val="dotted"/>
        </w:rPr>
        <w:t>trajtimi</w:t>
      </w:r>
      <w:proofErr w:type="spellEnd"/>
    </w:p>
    <w:p w14:paraId="450574B4" w14:textId="3BC5FF0B" w:rsidR="004D029F" w:rsidRPr="000F09A1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09A1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termin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“shigella”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09A1">
        <w:rPr>
          <w:rFonts w:ascii="Times New Roman" w:hAnsi="Times New Roman" w:cs="Times New Roman"/>
          <w:sz w:val="24"/>
          <w:szCs w:val="24"/>
        </w:rPr>
        <w:t>bakteresh:gram</w:t>
      </w:r>
      <w:proofErr w:type="gramEnd"/>
      <w:r w:rsidRPr="000F09A1">
        <w:rPr>
          <w:rFonts w:ascii="Times New Roman" w:hAnsi="Times New Roman" w:cs="Times New Roman"/>
          <w:sz w:val="24"/>
          <w:szCs w:val="24"/>
        </w:rPr>
        <w:t>-negativë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mbeten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ngjyrosura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me</w:t>
      </w:r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kuqe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ngyrosjes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me Gram)</w:t>
      </w:r>
    </w:p>
    <w:p w14:paraId="23DCFA5A" w14:textId="7403CCB6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Asporigjene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paaftë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prodhojnë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spore)</w:t>
      </w:r>
    </w:p>
    <w:p w14:paraId="2C7B049F" w14:textId="67F4AD4C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9A1">
        <w:rPr>
          <w:rFonts w:ascii="Times New Roman" w:hAnsi="Times New Roman" w:cs="Times New Roman"/>
          <w:sz w:val="24"/>
          <w:szCs w:val="24"/>
        </w:rPr>
        <w:t xml:space="preserve">Jo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lëviz</w:t>
      </w:r>
      <w:r w:rsidR="000F09A1" w:rsidRPr="000F09A1">
        <w:rPr>
          <w:rFonts w:ascii="Times New Roman" w:hAnsi="Times New Roman" w:cs="Times New Roman"/>
          <w:sz w:val="24"/>
          <w:szCs w:val="24"/>
        </w:rPr>
        <w:t>shëm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paaftë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lëvizur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)</w:t>
      </w:r>
    </w:p>
    <w:p w14:paraId="1F2596DE" w14:textId="14548732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Aerobik-fakultativ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mbijetojnë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ku</w:t>
      </w:r>
      <w:r w:rsidR="000F09A1" w:rsidRPr="000F09A1">
        <w:rPr>
          <w:rFonts w:ascii="Times New Roman" w:hAnsi="Times New Roman" w:cs="Times New Roman"/>
          <w:sz w:val="24"/>
          <w:szCs w:val="24"/>
        </w:rPr>
        <w:t>shtet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mungesës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oksigjenit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)</w:t>
      </w:r>
    </w:p>
    <w:p w14:paraId="6E0EA1B0" w14:textId="3AC2BB1C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Shigellat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përkasin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enterobakterieve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gjenden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zorrët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habitat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natyral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shkaktuar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organizma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njihet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shiggellosis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dizenteri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bacilare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gjendj</w:t>
      </w:r>
      <w:r w:rsidR="000F09A1" w:rsidRPr="000F09A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karakterizohet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nga</w:t>
      </w:r>
      <w:proofErr w:type="spellEnd"/>
    </w:p>
    <w:p w14:paraId="245BA016" w14:textId="45842429" w:rsidR="004D029F" w:rsidRPr="000F09A1" w:rsidRDefault="000F09A1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Diarrea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hemorragjike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>)</w:t>
      </w:r>
    </w:p>
    <w:p w14:paraId="64DB4218" w14:textId="31169E95" w:rsidR="004D029F" w:rsidRPr="000F09A1" w:rsidRDefault="000F09A1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barku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forta</w:t>
      </w:r>
      <w:proofErr w:type="spellEnd"/>
    </w:p>
    <w:p w14:paraId="32947155" w14:textId="0D9DB815" w:rsidR="004D029F" w:rsidRPr="000F09A1" w:rsidRDefault="000F09A1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Dehidratim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intensiv</w:t>
      </w:r>
      <w:proofErr w:type="spellEnd"/>
    </w:p>
    <w:p w14:paraId="5BE584B2" w14:textId="114126A9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ngushtësi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ano-rektale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spazmë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dhimbshme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anusit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shoqëruar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nevojën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urgjente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dalë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sidomo</w:t>
      </w:r>
      <w:r w:rsidR="000F09A1" w:rsidRPr="000F09A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orët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natës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)</w:t>
      </w:r>
    </w:p>
    <w:p w14:paraId="6F91EFCB" w14:textId="65CFC973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konfirmohet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koprokulturën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a</w:t>
      </w:r>
      <w:r w:rsidR="000F09A1" w:rsidRPr="000F09A1">
        <w:rPr>
          <w:rFonts w:ascii="Times New Roman" w:hAnsi="Times New Roman" w:cs="Times New Roman"/>
          <w:sz w:val="24"/>
          <w:szCs w:val="24"/>
        </w:rPr>
        <w:t>nalizë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mikroniologjike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feçes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.</w:t>
      </w:r>
    </w:p>
    <w:p w14:paraId="14BE17FE" w14:textId="1AE8DBD4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lastRenderedPageBreak/>
        <w:t>Trajtimi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format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lehta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parashikon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regjim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rihidratimi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ndërsa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infeksion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moderu</w:t>
      </w:r>
      <w:r w:rsidR="000F09A1" w:rsidRPr="000F09A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antibiotikë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.</w:t>
      </w:r>
    </w:p>
    <w:p w14:paraId="42CE99A4" w14:textId="77777777" w:rsidR="00FF3BC4" w:rsidRDefault="00FF3BC4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AB3A3F" w14:textId="77777777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9A1">
        <w:rPr>
          <w:rFonts w:ascii="Times New Roman" w:hAnsi="Times New Roman" w:cs="Times New Roman"/>
          <w:sz w:val="24"/>
          <w:szCs w:val="24"/>
        </w:rPr>
        <w:t>BAKTERI</w:t>
      </w:r>
    </w:p>
    <w:p w14:paraId="52E66DF5" w14:textId="77777777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9A1">
        <w:rPr>
          <w:rFonts w:ascii="Times New Roman" w:hAnsi="Times New Roman" w:cs="Times New Roman"/>
          <w:sz w:val="24"/>
          <w:szCs w:val="24"/>
        </w:rPr>
        <w:t xml:space="preserve">Shigella mori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zbuluesi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Kiyoshi Shiga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karakterizoi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1898,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përfshi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katë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rspecie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>:</w:t>
      </w:r>
    </w:p>
    <w:p w14:paraId="08FC69F3" w14:textId="41AFC214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9A1">
        <w:rPr>
          <w:rFonts w:ascii="Times New Roman" w:hAnsi="Times New Roman" w:cs="Times New Roman"/>
          <w:sz w:val="24"/>
          <w:szCs w:val="24"/>
        </w:rPr>
        <w:t xml:space="preserve">Shigella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dysenteriaee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formën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dizenterisë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vetmi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serotip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prodhon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toksinën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Shiga,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ndonjëherë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sindromin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hemolitik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uremik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(SHU)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karakterizuar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shoqërimi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shfaqjeve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patologjike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prekin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gjakun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veshkat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anemia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hemolitike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trombocitopeni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reduktim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trombociteve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pa</w:t>
      </w:r>
      <w:r w:rsidR="000F09A1" w:rsidRPr="000F09A1">
        <w:rPr>
          <w:rFonts w:ascii="Times New Roman" w:hAnsi="Times New Roman" w:cs="Times New Roman"/>
          <w:sz w:val="24"/>
          <w:szCs w:val="24"/>
        </w:rPr>
        <w:t>mjaftueshmëri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akute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.</w:t>
      </w:r>
    </w:p>
    <w:p w14:paraId="034AEB93" w14:textId="6284BDB8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9A1">
        <w:rPr>
          <w:rFonts w:ascii="Times New Roman" w:hAnsi="Times New Roman" w:cs="Times New Roman"/>
          <w:sz w:val="24"/>
          <w:szCs w:val="24"/>
        </w:rPr>
        <w:t xml:space="preserve">Shigella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flexeneri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lloji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Shigelës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dominues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zhvillim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gjendet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burimet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feçet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njeriut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.</w:t>
      </w:r>
    </w:p>
    <w:p w14:paraId="5B296259" w14:textId="1C3189F1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9A1">
        <w:rPr>
          <w:rFonts w:ascii="Times New Roman" w:hAnsi="Times New Roman" w:cs="Times New Roman"/>
          <w:sz w:val="24"/>
          <w:szCs w:val="24"/>
        </w:rPr>
        <w:t xml:space="preserve">Shigella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boyidii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</w:t>
      </w:r>
      <w:r w:rsidR="000F09A1" w:rsidRPr="000F09A1">
        <w:rPr>
          <w:rFonts w:ascii="Times New Roman" w:hAnsi="Times New Roman" w:cs="Times New Roman"/>
          <w:sz w:val="24"/>
          <w:szCs w:val="24"/>
        </w:rPr>
        <w:t>higele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rrallë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.</w:t>
      </w:r>
    </w:p>
    <w:p w14:paraId="1726F94B" w14:textId="25EEE785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9A1">
        <w:rPr>
          <w:rFonts w:ascii="Times New Roman" w:hAnsi="Times New Roman" w:cs="Times New Roman"/>
          <w:sz w:val="24"/>
          <w:szCs w:val="24"/>
        </w:rPr>
        <w:t xml:space="preserve">Shigella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sonnei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përhapur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z</w:t>
      </w:r>
      <w:r w:rsidR="000F09A1" w:rsidRPr="000F09A1">
        <w:rPr>
          <w:rFonts w:ascii="Times New Roman" w:hAnsi="Times New Roman" w:cs="Times New Roman"/>
          <w:sz w:val="24"/>
          <w:szCs w:val="24"/>
        </w:rPr>
        <w:t>hvilluara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SHBA.</w:t>
      </w:r>
    </w:p>
    <w:p w14:paraId="1FF0D2EE" w14:textId="77777777" w:rsidR="000F09A1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speciet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Shigella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diarre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ujshme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Shigella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dysenteriaee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,</w:t>
      </w:r>
    </w:p>
    <w:p w14:paraId="4D3681E5" w14:textId="0731E37C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dizenterinë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diarrenë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zhvillojë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komplikacione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>.</w:t>
      </w:r>
    </w:p>
    <w:p w14:paraId="3F220B41" w14:textId="77777777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68705" w14:textId="7CB6249E" w:rsidR="004D029F" w:rsidRPr="000F09A1" w:rsidRDefault="000F09A1" w:rsidP="000F09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Kontaminimi</w:t>
      </w:r>
      <w:proofErr w:type="spellEnd"/>
    </w:p>
    <w:p w14:paraId="34871C7A" w14:textId="137F44C7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Burimi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feçet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mbartës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konvulsivë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.</w:t>
      </w:r>
    </w:p>
    <w:p w14:paraId="74608163" w14:textId="0F024E4B" w:rsidR="004D029F" w:rsidRPr="000F09A1" w:rsidRDefault="000F09A1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Kontaminimi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vijë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>:</w:t>
      </w:r>
    </w:p>
    <w:p w14:paraId="6FD759C1" w14:textId="0701E3D4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Drejt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per</w:t>
      </w:r>
      <w:r w:rsidR="000F09A1" w:rsidRPr="000F09A1"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orale-fekale</w:t>
      </w:r>
      <w:proofErr w:type="spellEnd"/>
    </w:p>
    <w:p w14:paraId="62C4592C" w14:textId="69D04920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Indirekte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gëlltitjet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ushqimeve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prekura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personin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kontaminuar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tr</w:t>
      </w:r>
      <w:r w:rsidR="000F09A1" w:rsidRPr="000F09A1">
        <w:rPr>
          <w:rFonts w:ascii="Times New Roman" w:hAnsi="Times New Roman" w:cs="Times New Roman"/>
          <w:sz w:val="24"/>
          <w:szCs w:val="24"/>
        </w:rPr>
        <w:t>ansportit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baktereve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.</w:t>
      </w:r>
    </w:p>
    <w:p w14:paraId="40D250EE" w14:textId="0908FC88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Acidi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gastrik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shkatërrojë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baktere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lehtësi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kështu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konsumi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sasie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Shig</w:t>
      </w:r>
      <w:r w:rsidR="000F09A1" w:rsidRPr="000F09A1">
        <w:rPr>
          <w:rFonts w:ascii="Times New Roman" w:hAnsi="Times New Roman" w:cs="Times New Roman"/>
          <w:sz w:val="24"/>
          <w:szCs w:val="24"/>
        </w:rPr>
        <w:t xml:space="preserve">ella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shfaqe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infeksionin</w:t>
      </w:r>
      <w:proofErr w:type="spellEnd"/>
    </w:p>
    <w:p w14:paraId="0B21ECE5" w14:textId="57361A40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zorën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trashë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bakteret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pezmatim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inflamacion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>)</w:t>
      </w:r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feçes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.</w:t>
      </w:r>
    </w:p>
    <w:p w14:paraId="550FB681" w14:textId="6FFAD5F7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Inf</w:t>
      </w:r>
      <w:r w:rsidR="000F09A1" w:rsidRPr="000F09A1">
        <w:rPr>
          <w:rFonts w:ascii="Times New Roman" w:hAnsi="Times New Roman" w:cs="Times New Roman"/>
          <w:sz w:val="24"/>
          <w:szCs w:val="24"/>
        </w:rPr>
        <w:t>eksioni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përhapet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:</w:t>
      </w:r>
    </w:p>
    <w:p w14:paraId="6B3AB1B9" w14:textId="10D10DD7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Duarve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papastra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personi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person</w:t>
      </w:r>
    </w:p>
    <w:p w14:paraId="14E40CBA" w14:textId="1DC825DA" w:rsidR="004D029F" w:rsidRPr="000F09A1" w:rsidRDefault="000F09A1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Raportit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oralo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>-anal</w:t>
      </w:r>
    </w:p>
    <w:p w14:paraId="35AA1AFE" w14:textId="42345574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Konsumit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ujit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kon</w:t>
      </w:r>
      <w:r w:rsidR="000F09A1" w:rsidRPr="000F09A1">
        <w:rPr>
          <w:rFonts w:ascii="Times New Roman" w:hAnsi="Times New Roman" w:cs="Times New Roman"/>
          <w:sz w:val="24"/>
          <w:szCs w:val="24"/>
        </w:rPr>
        <w:t>taminuar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mbetjet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,</w:t>
      </w:r>
    </w:p>
    <w:p w14:paraId="59DA3FB7" w14:textId="77777777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9A1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gëlltitur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ushqimin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kontaminuar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pershembull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ushqim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gatuar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person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infektuar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larë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duart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tualetit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>)</w:t>
      </w:r>
    </w:p>
    <w:p w14:paraId="24CB2739" w14:textId="77777777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C8416" w14:textId="77777777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mbimbushura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shërbimet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papërshtatshmë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kampet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refugjatëve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anijet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fushatat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ushtarake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kopshtet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shpërthejë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epidemi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fëmijëve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shfaqin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atipike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konvulsione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>.</w:t>
      </w:r>
    </w:p>
    <w:p w14:paraId="1553F352" w14:textId="77777777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AA5486" w14:textId="184EDC47" w:rsidR="004D029F" w:rsidRPr="000F09A1" w:rsidRDefault="000F09A1" w:rsidP="000F09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Simptomat</w:t>
      </w:r>
      <w:proofErr w:type="spellEnd"/>
    </w:p>
    <w:p w14:paraId="1C561C8A" w14:textId="2007A3D6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Inkubacioni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tng</w:t>
      </w:r>
      <w:r w:rsidR="000F09A1" w:rsidRPr="000F09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Shigella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1-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.</w:t>
      </w:r>
    </w:p>
    <w:p w14:paraId="25A3F54A" w14:textId="385D4408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F09A1">
        <w:rPr>
          <w:rFonts w:ascii="Times New Roman" w:hAnsi="Times New Roman" w:cs="Times New Roman"/>
          <w:sz w:val="24"/>
          <w:szCs w:val="24"/>
        </w:rPr>
        <w:t xml:space="preserve">Tek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rriturit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i</w:t>
      </w:r>
      <w:r w:rsidR="000F09A1" w:rsidRPr="000F09A1">
        <w:rPr>
          <w:rFonts w:ascii="Times New Roman" w:hAnsi="Times New Roman" w:cs="Times New Roman"/>
          <w:sz w:val="24"/>
          <w:szCs w:val="24"/>
        </w:rPr>
        <w:t>nfeksioni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FD5D467" w14:textId="2735EB65" w:rsidR="004D029F" w:rsidRPr="000F09A1" w:rsidRDefault="000F09A1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barku</w:t>
      </w:r>
      <w:proofErr w:type="spellEnd"/>
    </w:p>
    <w:p w14:paraId="711BDD51" w14:textId="6B8322CD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Nev</w:t>
      </w:r>
      <w:r w:rsidR="000F09A1" w:rsidRPr="000F09A1">
        <w:rPr>
          <w:rFonts w:ascii="Times New Roman" w:hAnsi="Times New Roman" w:cs="Times New Roman"/>
          <w:sz w:val="24"/>
          <w:szCs w:val="24"/>
        </w:rPr>
        <w:t>ojë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shpeshte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defekimi</w:t>
      </w:r>
      <w:proofErr w:type="spellEnd"/>
    </w:p>
    <w:p w14:paraId="702C4922" w14:textId="176F7088" w:rsidR="004D029F" w:rsidRPr="000F09A1" w:rsidRDefault="000F09A1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Diarre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lëngshme</w:t>
      </w:r>
      <w:proofErr w:type="spellEnd"/>
    </w:p>
    <w:p w14:paraId="5923629C" w14:textId="5BBCE17E" w:rsidR="004D029F" w:rsidRPr="000F09A1" w:rsidRDefault="004D029F" w:rsidP="000F09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t>Ndonjëherë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temperat</w:t>
      </w:r>
      <w:r w:rsidR="000F09A1" w:rsidRPr="000F09A1">
        <w:rPr>
          <w:rFonts w:ascii="Times New Roman" w:hAnsi="Times New Roman" w:cs="Times New Roman"/>
          <w:sz w:val="24"/>
          <w:szCs w:val="24"/>
        </w:rPr>
        <w:t>urë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(38-38.9)</w:t>
      </w:r>
    </w:p>
    <w:p w14:paraId="129CF08A" w14:textId="78E76473" w:rsidR="004D029F" w:rsidRPr="000F09A1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sz w:val="24"/>
          <w:szCs w:val="24"/>
        </w:rPr>
        <w:lastRenderedPageBreak/>
        <w:t>Dizenteria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emëtim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feçes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0F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09A1">
        <w:rPr>
          <w:rFonts w:ascii="Times New Roman" w:hAnsi="Times New Roman" w:cs="Times New Roman"/>
          <w:sz w:val="24"/>
          <w:szCs w:val="24"/>
        </w:rPr>
        <w:t>qelb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mukus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 w:rsidRPr="000F09A1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="000F09A1" w:rsidRPr="000F09A1">
        <w:rPr>
          <w:rFonts w:ascii="Times New Roman" w:hAnsi="Times New Roman" w:cs="Times New Roman"/>
          <w:sz w:val="24"/>
          <w:szCs w:val="24"/>
        </w:rPr>
        <w:t>.</w:t>
      </w:r>
    </w:p>
    <w:p w14:paraId="6C9A459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19C3DE" w14:textId="251DBE7A" w:rsidR="004D029F" w:rsidRPr="000F09A1" w:rsidRDefault="000F09A1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Komplikacionet</w:t>
      </w:r>
      <w:proofErr w:type="spellEnd"/>
    </w:p>
    <w:p w14:paraId="5D7C6BF0" w14:textId="2DF9DDD3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Komplikacionet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551C6492" w14:textId="041382A1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temperaturës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41°C)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konvulsive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delir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5D10508" w14:textId="0546E464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Dehidratim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peshe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1C87375D" w14:textId="28A136F5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frekuencës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defekimit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2A314839" w14:textId="089ED895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Prolapsi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rektale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rektumit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54ADA12D" w14:textId="183DBD62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Shigella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dysenteriae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sindromës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hemolotike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uremike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patologjike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anemia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hemolitike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trombocitopeni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pamjaftueshmëri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akute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veshkave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52C2186" w14:textId="6EDD1803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Artriti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reaktiv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pezmatim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kyçeve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rinjtë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B826998" w14:textId="7D5BDD2A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Uveiti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pezmatim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uretriti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pezmatim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uretrës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urinimit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diarresë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519BE45" w14:textId="358ED451" w:rsidR="004D029F" w:rsidRPr="000F09A1" w:rsidRDefault="000F09A1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Diagnoza</w:t>
      </w:r>
      <w:proofErr w:type="spellEnd"/>
    </w:p>
    <w:p w14:paraId="17A50C9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dyshojë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Shigella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simptomatologjinë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referuar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Konfirmimi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kulturën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feçes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lexoni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1E01D0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C63CCD" w14:textId="569CB7E8" w:rsidR="004D029F" w:rsidRPr="000F09A1" w:rsidRDefault="000F09A1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Trajtimi</w:t>
      </w:r>
      <w:proofErr w:type="spellEnd"/>
    </w:p>
    <w:p w14:paraId="575226B2" w14:textId="5B89DAC2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Format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zgjidhen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4-8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antibiotikë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rihidratim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kripëra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gojës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7943786" w14:textId="2B7FF705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Format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kohëzgjatje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mesatare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2-6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kërkojnë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shtrim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spital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endovenoze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komplikacionet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387B7EE" w14:textId="1A93262C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antibiotikë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azitromicinë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ciproflaksinë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ceftriaksone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B0657AD" w14:textId="5212A809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ilaçeve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diarresë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loperadimi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këshillohet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zgjasë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penguar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eliminimin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D5E6F8C" w14:textId="65103CF6" w:rsidR="004D029F" w:rsidRPr="000F09A1" w:rsidRDefault="000F09A1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Parandalimi</w:t>
      </w:r>
      <w:proofErr w:type="spellEnd"/>
    </w:p>
    <w:p w14:paraId="398B61F1" w14:textId="3AEA36AF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higjineo-sanitare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këshillohet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shigella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persona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duart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sapun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sidomos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para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gatuani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3368AC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</w:rPr>
      </w:pPr>
    </w:p>
    <w:p w14:paraId="05EFF88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>SIDA</w:t>
      </w:r>
      <w:r w:rsidRPr="00F6025D">
        <w:rPr>
          <w:rFonts w:ascii="Times New Roman" w:hAnsi="Times New Roman" w:cs="Times New Roman"/>
          <w:b/>
          <w:sz w:val="24"/>
          <w:szCs w:val="24"/>
        </w:rPr>
        <w:t xml:space="preserve"> (AIDS, HIV,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Sindromi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defiçitit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fituar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>)</w:t>
      </w:r>
    </w:p>
    <w:p w14:paraId="157E78F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`80,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njerëzve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tjetrin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turizmit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botë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raportimit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hyperlink r:id="rId617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OBSH</w:t>
        </w:r>
      </w:hyperlink>
      <w:r w:rsidRPr="00F6025D">
        <w:rPr>
          <w:rFonts w:ascii="Times New Roman" w:hAnsi="Times New Roman" w:cs="Times New Roman"/>
          <w:sz w:val="24"/>
          <w:szCs w:val="24"/>
        </w:rPr>
        <w:t> -s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Organizata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Botërore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aktualisht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infektuarit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virus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30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milionë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njerëz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70%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konstatuar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Afrikë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F752E3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"Vdekja"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vdekjen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"Virusi i Sidës"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virusi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HIV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"https://www.medinfo.al/Semundjet/Imunodeficienca.html" \o "Dobësimi i imunitetit (Imunodepresioni, Ulja e imunitetit)"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ulje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imunitetit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njeriu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 Termi “SIDA”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sindromi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defiçitit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karakterizon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mëvonshëm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pushton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"Sistemi imunitar"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sistemin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imunitar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"Sistemi Nervor Qëndror"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sistemin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nervor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qendror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D7A8691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mungesë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luajë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rolin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mbrojtës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0891DF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18" w:anchor="collapse-2_7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174ED2B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momentit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qarkullimin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transmetohet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"https://www.medinfo.al/Semundjet/Rrjedhja_vaginale.html" \o "Rrjedhja vaginale (Leucorrhea, Sekrecionet vaginale)"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sekrecioneve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vaginale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"Sperma"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spermës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diskutueshëm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transmetimi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pështymës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shkatërron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"Leukocitet (Qelizat, rruazat e bardha të gjakut)"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qeliza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bardha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gjakut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"Limfocitet"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limfocitet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T,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proçes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banale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individit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5F75FD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infeksioze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inflamatore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origjinën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terrenin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virus.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flitet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t`i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luftojë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banale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ekstrem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E25C53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Popullata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rrezikuar</w:t>
      </w:r>
      <w:proofErr w:type="spellEnd"/>
    </w:p>
    <w:p w14:paraId="4A0C2C6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popullatë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konsiderohen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drogat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marrëdhënie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seksuale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pambrojtura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partnerë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HIV,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personeli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mjekësor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nënshtruar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"Transfuzioni i gjakut"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transfuzionit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gjakut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1985.</w:t>
      </w:r>
    </w:p>
    <w:p w14:paraId="500FEED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transmetohet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shtrëngimit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thjeshtë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duarve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puthjeve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faqe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thjeshtë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persona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E4B7BC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19" w:anchor="collapse-2_7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00D7BBC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infektimit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HIV</w:t>
      </w:r>
    </w:p>
    <w:p w14:paraId="6F4AEC1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paraqesin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konstatohet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gripale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 </w:t>
      </w:r>
      <w:hyperlink r:id="rId620" w:tooltip="Ethja (Hipertermia, Ngritja e temperaturës trupore, Pireksia)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ethe</w:t>
        </w:r>
      </w:hyperlink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"https://www.medinfo.al/Simptomat/Zmadhimi_i_gjendrave_limfatike.html" \o "Zmadhimi i gjëndrave limfatike, Enjtja e gjendrave limfatike, Enjtja e nyjeve limfatike, Limfadenopatia"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zmadhim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gjëndrave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limfatike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"Zmadhimi i shpretkës (Splenomegalia)"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zmadhim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shpretkës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850672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Sidës</w:t>
      </w:r>
      <w:proofErr w:type="spellEnd"/>
    </w:p>
    <w:p w14:paraId="2F913F8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621" w:tooltip="Baktere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Bakteret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banale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inflamatore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reflektojnë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përmendur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gripi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përhershëm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"Inflamacion"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inflamacionet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"https://www.medinfo.al/Sistemi_Respirator/" \o "Sistemi i frymëshkëmbimit"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rrugëve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respiratore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përhershme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ethe,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djersitjes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konstatohen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"https://www.medinfo.al/Sistemi_i_trejtjes/" \o "Sistemi i tretjes"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sistemit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tretjes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tilla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"Të përzierat (Nauzea,Ndjesia e të përzierit)"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përzierat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diarrea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origjinë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papërcaktuar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23EA5A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686718A4" w14:textId="77777777" w:rsidR="004D029F" w:rsidRPr="00F6025D" w:rsidRDefault="004D029F" w:rsidP="00516FFB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22" w:tooltip="Kolla e thatë (irrituese)/Kolla e njomë (me gëlbazë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Kollë</w:t>
        </w:r>
        <w:proofErr w:type="spellEnd"/>
      </w:hyperlink>
    </w:p>
    <w:p w14:paraId="56294556" w14:textId="77777777" w:rsidR="004D029F" w:rsidRPr="00F6025D" w:rsidRDefault="004D029F" w:rsidP="00516FFB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23" w:tooltip="Dispnea, Marrja e frymës, Vështirësi në frymëmarrj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Vështirësi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frymëmarrje</w:t>
        </w:r>
        <w:proofErr w:type="spellEnd"/>
      </w:hyperlink>
    </w:p>
    <w:p w14:paraId="0855D474" w14:textId="77777777" w:rsidR="004D029F" w:rsidRPr="00F6025D" w:rsidRDefault="004D029F" w:rsidP="00516FFB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24" w:tooltip="Rënia në peshë (Humbja e peshës, Dobësimi, Pesha e pamjaftueshme, Kaheksia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Rënie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peshë</w:t>
        </w:r>
        <w:proofErr w:type="spellEnd"/>
      </w:hyperlink>
    </w:p>
    <w:p w14:paraId="5FC4224E" w14:textId="77777777" w:rsidR="004D029F" w:rsidRPr="00F6025D" w:rsidRDefault="004D029F" w:rsidP="00516FFB">
      <w:pPr>
        <w:pStyle w:val="NoSpacing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25" w:tooltip="Sindroma e lodhjes (Sindroma Bournout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Lodhje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kronike</w:t>
        </w:r>
        <w:proofErr w:type="spellEnd"/>
      </w:hyperlink>
    </w:p>
    <w:p w14:paraId="0265051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 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avancimin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riaktivizohen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vjetra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"Herpes Zoster - DUHET TE FSHIHET dublicate of 2-133"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herpesi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banale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situatë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moralit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reflektohet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 </w:t>
      </w:r>
      <w:proofErr w:type="spellStart"/>
      <w:r>
        <w:fldChar w:fldCharType="begin"/>
      </w:r>
      <w:r>
        <w:instrText>HYPERLINK "javascript:;" \o "Çrregullimet e personalitetit"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ndryshime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personalitetit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"https://www.medinfo.al/Simptomat/Crregullimet_e_perqendrimit.html" \o "Çrregullimet e përqëndrimit"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çrregullime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përqëndrimit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kujtesës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95D7893" w14:textId="3EA9FD12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"https://www.medinfo.al/Rezultatet_e_kerkimit/" \l "collapse-2_7-6"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Diagnoza</w:t>
      </w:r>
      <w:proofErr w:type="spellEnd"/>
      <w: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fldChar w:fldCharType="end"/>
      </w:r>
    </w:p>
    <w:p w14:paraId="61E75DAA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dyshimta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testi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diagnostikimit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HIV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realizohet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shoqatat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40140C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dignostikimit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HIV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realizohen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dhuruesit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spermës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dhuruesit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dhuruesit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farëzimit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artificial.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detyruar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nënshkruajë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marrëveshje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F1F4CCA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626" w:anchor="collapse-2_7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Trajtimi</w:t>
        </w:r>
        <w:proofErr w:type="spellEnd"/>
      </w:hyperlink>
    </w:p>
    <w:p w14:paraId="44EF6224" w14:textId="77777777" w:rsidR="00FF3BC4" w:rsidRDefault="00FF3BC4" w:rsidP="004D029F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2ED1BF32" w14:textId="246D898C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627" w:tgtFrame="_blank" w:tooltip="Medikamente antivirale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Medikamente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antivirale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3FA0A48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menaxhimin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dytësore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Aktualisht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ekziston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shërojë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zgjatjen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cilësisë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0D48DD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Medikamentet</w:t>
      </w:r>
      <w:proofErr w:type="spellEnd"/>
    </w:p>
    <w:p w14:paraId="4552067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pakësimi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shkatërruar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shumëzimin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sotme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terapisë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HAART,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Ajo, 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6CEADC9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HAART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71EDFED0" w14:textId="77777777" w:rsidR="004D029F" w:rsidRPr="00F6025D" w:rsidRDefault="004D029F" w:rsidP="00516FFB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r w:rsidRPr="00F6025D">
        <w:rPr>
          <w:rFonts w:ascii="Times New Roman" w:hAnsi="Times New Roman" w:cs="Times New Roman"/>
          <w:b/>
          <w:bCs/>
          <w:sz w:val="24"/>
          <w:szCs w:val="24"/>
        </w:rPr>
        <w:t>INN</w:t>
      </w:r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frenues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nukleozidikë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jonukleozidikë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frenojnë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shumëzimin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bllokuar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enzima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padëshiruara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konsistojnë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frenimin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kuqe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bardha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fldChar w:fldCharType="begin"/>
      </w:r>
      <w:r>
        <w:instrText>HYPERLINK "https://www.medinfo.al/Sistemi_imunitar/Palca_e_kockes/" \o "Palca e kockës"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palcën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kockore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reflektohet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pakësimin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"Reaksioni alergjik"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reaksione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alergjike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2556913" w14:textId="77777777" w:rsidR="004D029F" w:rsidRPr="00F6025D" w:rsidRDefault="004D029F" w:rsidP="00516FFB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28" w:tooltip="IP" w:history="1"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IP</w:t>
        </w:r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frenues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proteazës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shumëzimin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avancuar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shumëzimit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viral,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bllokuar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enzimë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proçesin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shumëzimit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papjekura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jo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infektuese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padëshiruara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 </w:t>
      </w:r>
      <w:proofErr w:type="spellStart"/>
      <w:r>
        <w:fldChar w:fldCharType="begin"/>
      </w:r>
      <w:r>
        <w:instrText>HYPERLINK "javascript:;" \o "Çrregullimet e tretjes"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çrregullim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sistemit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tretjes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>
        <w:fldChar w:fldCharType="begin"/>
      </w:r>
      <w:r>
        <w:instrText>HYPERLINK "https://www.medinfo.al/Simptomat/Te_perzierat_te_vjellat.html" \o "Të përzierat, të vjellat"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përziera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"https://www.medinfo.al/Simptomat/Te_perzierat_te_vjellat.html" \o "Të përzierat, të vjellat"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vjella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"https://www.medinfo.al/Simptomat/Diarrea_si_simptome.html" \o "Diarrea (si simptomë)"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diarre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), </w:t>
      </w:r>
      <w:proofErr w:type="spellStart"/>
      <w:r>
        <w:fldChar w:fldCharType="begin"/>
      </w:r>
      <w:r>
        <w:instrText>HYPERLINK "javascript:;" \o "Çrregullimet e metabolizmit"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çrregullime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metabolizmit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"Trigliceridet"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triglicerideve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shpërndarjen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yndyrnave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depozitim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qafës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shpatullave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31ACCCF4" w14:textId="77777777" w:rsidR="004D029F" w:rsidRPr="00F6025D" w:rsidRDefault="004D029F" w:rsidP="00516FFB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29" w:tooltip="Frenuesit e bashkimit (T20)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Frenuesit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bashkimit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(T20)</w:t>
        </w:r>
      </w:hyperlink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depërtimin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shumëzimin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D3F7851" w14:textId="77777777" w:rsidR="004D029F" w:rsidRPr="00F6025D" w:rsidRDefault="004D029F" w:rsidP="00516FFB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30" w:tooltip="Antagonistët e CCR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Antagonistët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e CCR5</w:t>
        </w:r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depërtimin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studiuar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efikasitetin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padëshiruara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6F7A6CD" w14:textId="77777777" w:rsidR="004D029F" w:rsidRPr="00F6025D" w:rsidRDefault="004D029F" w:rsidP="00516FFB">
      <w:pPr>
        <w:pStyle w:val="NoSpacing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Suksesi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terapisë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ngarkesës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5C6C51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631" w:tooltip="Grupi i vaksinave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Vaksinat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Suksesi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terapeutik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t`u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ardhmen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31511C5" w14:textId="77777777" w:rsidR="000F09A1" w:rsidRDefault="000F09A1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D955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këshillat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zbatohen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përpikmëri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zgjedhja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ndiheni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sigurt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  <w:r w:rsidRPr="00F6025D">
        <w:rPr>
          <w:rFonts w:ascii="Times New Roman" w:hAnsi="Times New Roman" w:cs="Times New Roman"/>
          <w:sz w:val="24"/>
          <w:szCs w:val="24"/>
        </w:rPr>
        <w:br/>
        <w:t> </w:t>
      </w:r>
      <w:r w:rsidRPr="00F602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dyshoni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HIV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çarje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"Prezervativ"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prezervativit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shiringe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parandalues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ekspozimit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incidentit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t`ju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3AEEEB3" w14:textId="77777777" w:rsidR="000F09A1" w:rsidRDefault="000F09A1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08638F" w14:textId="3976BF35" w:rsidR="004D029F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Hapat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1B92355D" w14:textId="77777777" w:rsidR="000F09A1" w:rsidRPr="00F6025D" w:rsidRDefault="000F09A1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E03D24" w14:textId="77777777" w:rsidR="004D029F" w:rsidRPr="00F6025D" w:rsidRDefault="004D029F" w:rsidP="00516FFB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Vaksinimi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gripit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pneumonisë</w:t>
      </w:r>
      <w:proofErr w:type="spellEnd"/>
    </w:p>
    <w:p w14:paraId="50965FE6" w14:textId="77777777" w:rsidR="004D029F" w:rsidRPr="00F6025D" w:rsidRDefault="004D029F" w:rsidP="00516FFB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jetuarit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"Ushqyerja e shëndetshme"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ushqyerje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shëndetshme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ndoshta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këshillimit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dietetik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mjaftueshëm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"Aktiviteti fizik"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aktivitet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fizik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"Ushtrimet relaksuese"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ushtrime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çlodhëse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33E9E1E2" w14:textId="77777777" w:rsidR="004D029F" w:rsidRPr="00F6025D" w:rsidRDefault="004D029F" w:rsidP="00516FFB">
      <w:pPr>
        <w:pStyle w:val="NoSpacing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32" w:tooltip="Psikoterapia, Trajtimi psikologjik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Psikoterapia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.</w:t>
      </w:r>
      <w:r w:rsidRPr="00F6025D">
        <w:rPr>
          <w:rFonts w:ascii="Times New Roman" w:hAnsi="Times New Roman" w:cs="Times New Roman"/>
          <w:sz w:val="24"/>
          <w:szCs w:val="24"/>
        </w:rPr>
        <w:br/>
        <w:t> </w:t>
      </w:r>
    </w:p>
    <w:p w14:paraId="2E8B611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33" w:anchor="collapse-2_7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mundshme</w:t>
        </w:r>
        <w:proofErr w:type="spellEnd"/>
      </w:hyperlink>
    </w:p>
    <w:p w14:paraId="3418557F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patrajtuar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avancon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drejt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sotme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pothuajse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vdekjen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494AE1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provokohet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pothuajse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dytësore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"Mikrobet"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agjentët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mikrobialë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mjaft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patogjenë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dobësimit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paaftë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agjentëve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6E6C69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HIV-it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flitet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Grupi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"https://www.medinfo.al/Fjalori_mjekesor/Agjentet_patogjene.html" \o "Agjentët patogjenë"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agjentëve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patogjenë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dytësore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shumëllojshëm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baktere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kërpudha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agjentë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patogjenë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epidemisë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fldChar w:fldCharType="begin"/>
      </w:r>
      <w:r>
        <w:instrText>HYPERLINK "javascript:;" \o "Pneumocistis carini"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pneumocistis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carini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0E5CCDA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dytësore</w:t>
      </w:r>
      <w:proofErr w:type="spellEnd"/>
    </w:p>
    <w:p w14:paraId="194AF21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parazitët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6B351A97" w14:textId="77777777" w:rsidR="004D029F" w:rsidRPr="00F6025D" w:rsidRDefault="004D029F" w:rsidP="00516FFB">
      <w:pPr>
        <w:pStyle w:val="NoSpacing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34" w:tooltip="Pneumonia (Inflamacioni i mushkërive)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Pneumonia</w:t>
        </w:r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"Pneumocistis carini"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pneumocistis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carini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 (PPC):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shenja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inflamacioni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mushkërive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F49F755" w14:textId="77777777" w:rsidR="004D029F" w:rsidRPr="00F6025D" w:rsidRDefault="004D029F" w:rsidP="00516FFB">
      <w:pPr>
        <w:pStyle w:val="NoSpacing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35" w:tooltip="Toksoplazmoz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Toksoplazmoza</w:t>
        </w:r>
        <w:proofErr w:type="spellEnd"/>
      </w:hyperlink>
    </w:p>
    <w:p w14:paraId="03A2680D" w14:textId="77777777" w:rsidR="004D029F" w:rsidRPr="00F6025D" w:rsidRDefault="004D029F" w:rsidP="00516FFB">
      <w:pPr>
        <w:pStyle w:val="NoSpacing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Kriptosporidioza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paraziti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tëmthit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diarrea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87E6B0E" w14:textId="77777777" w:rsidR="004D029F" w:rsidRPr="000F09A1" w:rsidRDefault="004D029F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Infeksionet</w:t>
      </w:r>
      <w:proofErr w:type="spellEnd"/>
      <w:r w:rsidRPr="000F09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bakteriale</w:t>
      </w:r>
      <w:proofErr w:type="spellEnd"/>
      <w:r w:rsidRPr="000F09A1">
        <w:rPr>
          <w:rFonts w:ascii="Times New Roman" w:hAnsi="Times New Roman" w:cs="Times New Roman"/>
          <w:b/>
          <w:sz w:val="24"/>
          <w:szCs w:val="24"/>
        </w:rPr>
        <w:t>:</w:t>
      </w:r>
    </w:p>
    <w:p w14:paraId="74DDB1A1" w14:textId="77777777" w:rsidR="004D029F" w:rsidRPr="00F6025D" w:rsidRDefault="004D029F" w:rsidP="00516FFB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mykobakteret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frymëmarrjes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palcën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kockave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Shenjat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alergjike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"https://www.medinfo.al/Semundjet/Ethja_temperatura_si_simptome.html" \o "Ethja (temperatura e lartë) si simptomë"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ethja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"https://www.medinfo.al/Simptomat/Renia_ne_peshe.html" \o "Rënia në peshë (Humbja e peshës, Dobësimi, Pesha e pamjaftueshme, Kaheksia)"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rënia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peshë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7F45A82" w14:textId="77777777" w:rsidR="004D029F" w:rsidRPr="00F6025D" w:rsidRDefault="004D029F" w:rsidP="00516FFB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36" w:tooltip="Tbc (Tuberkulozi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Tuberkulozi</w:t>
        </w:r>
        <w:proofErr w:type="spellEnd"/>
      </w:hyperlink>
    </w:p>
    <w:p w14:paraId="74411227" w14:textId="77777777" w:rsidR="004D029F" w:rsidRPr="00F6025D" w:rsidRDefault="004D029F" w:rsidP="00516FFB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virale</w:t>
      </w:r>
      <w:proofErr w:type="spellEnd"/>
    </w:p>
    <w:p w14:paraId="7F6255C7" w14:textId="77777777" w:rsidR="004D029F" w:rsidRPr="00F6025D" w:rsidRDefault="004D029F" w:rsidP="00516FFB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37" w:tooltip="Citomegalovirusi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Citomegalovirusi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: virus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herpetiform,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prirjen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retinën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syrit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nervor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A81BDFB" w14:textId="77777777" w:rsidR="004D029F" w:rsidRPr="00F6025D" w:rsidRDefault="004D029F" w:rsidP="00516FFB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38" w:tooltip="Virusi Herpes simplex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Herpesi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simplex</w:t>
        </w:r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: virus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herpesit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gjenital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E624EC7" w14:textId="77777777" w:rsidR="004D029F" w:rsidRPr="00F6025D" w:rsidRDefault="004D029F" w:rsidP="00516FFB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hepatitit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përkeqëson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mëlçisë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C750739" w14:textId="77777777" w:rsidR="004D029F" w:rsidRPr="00F6025D" w:rsidRDefault="004D029F" w:rsidP="00516FFB">
      <w:pPr>
        <w:pStyle w:val="NoSpacing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JC: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provokon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nervor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folurit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"Paralizat"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paraliza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"Verbimi"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humbje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shikimit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ndjeshmërisë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0A31B3B" w14:textId="77777777" w:rsidR="004D029F" w:rsidRPr="000F09A1" w:rsidRDefault="004D029F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Infeksionet</w:t>
      </w:r>
      <w:proofErr w:type="spellEnd"/>
      <w:r w:rsidRPr="000F09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nga</w:t>
      </w:r>
      <w:proofErr w:type="spellEnd"/>
      <w:r w:rsidRPr="000F09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kërpudhat</w:t>
      </w:r>
      <w:proofErr w:type="spellEnd"/>
      <w:r w:rsidRPr="000F09A1">
        <w:rPr>
          <w:rFonts w:ascii="Times New Roman" w:hAnsi="Times New Roman" w:cs="Times New Roman"/>
          <w:b/>
          <w:sz w:val="24"/>
          <w:szCs w:val="24"/>
        </w:rPr>
        <w:t>:</w:t>
      </w:r>
    </w:p>
    <w:p w14:paraId="7C587448" w14:textId="77777777" w:rsidR="004D029F" w:rsidRPr="00F6025D" w:rsidRDefault="004D029F" w:rsidP="00516FFB">
      <w:pPr>
        <w:pStyle w:val="NoSpacing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Kërpudha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Candida: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sipërfaqen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gojës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gjenital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871E3CB" w14:textId="77777777" w:rsidR="004D029F" w:rsidRPr="00F6025D" w:rsidRDefault="004D029F" w:rsidP="00516FFB">
      <w:pPr>
        <w:pStyle w:val="NoSpacing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Kriptokoku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përgjegjës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cipës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"https://www.medinfo.al/Semundjet/Meningiti.html" \o "Meningiti (Inflamacioni i meningjeve)"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meningit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përmendim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"https://www.medinfo.al/Simptomat/Dhimbja_e_kokes.html" \o "Dhimbja e kokës (Cefalea, Migrena, Cefalea e tensionit, Algjia vaskulare e fytyrës)"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dhimbjen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kokës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temperaturën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"Ngurtësimi i qafës (Rigiditeti i qafës, Memingizmi)"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ngurtësimin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qafës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ndjeshmërinë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dritës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43CC37A" w14:textId="77777777" w:rsidR="004D029F" w:rsidRPr="000F09A1" w:rsidRDefault="004D029F" w:rsidP="004D02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09A1">
        <w:rPr>
          <w:rFonts w:ascii="Times New Roman" w:hAnsi="Times New Roman" w:cs="Times New Roman"/>
          <w:b/>
          <w:sz w:val="24"/>
          <w:szCs w:val="24"/>
        </w:rPr>
        <w:t>Kanceri</w:t>
      </w:r>
      <w:proofErr w:type="spellEnd"/>
      <w:r w:rsidRPr="000F09A1">
        <w:rPr>
          <w:rFonts w:ascii="Times New Roman" w:hAnsi="Times New Roman" w:cs="Times New Roman"/>
          <w:b/>
          <w:sz w:val="24"/>
          <w:szCs w:val="24"/>
        </w:rPr>
        <w:t>:</w:t>
      </w:r>
    </w:p>
    <w:p w14:paraId="5A240C44" w14:textId="77777777" w:rsidR="004D029F" w:rsidRPr="00F6025D" w:rsidRDefault="004D029F" w:rsidP="00516FFB">
      <w:pPr>
        <w:pStyle w:val="NoSpacing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Sarkoma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Kaposit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tumor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rrezatim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"Kimioterapia"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kimioterapi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33F76ABD" w14:textId="77777777" w:rsidR="004D029F" w:rsidRPr="00F6025D" w:rsidRDefault="004D029F" w:rsidP="00516FFB">
      <w:pPr>
        <w:pStyle w:val="NoSpacing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Limfomat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joHoçkiniane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5C6ACED" w14:textId="77777777" w:rsidR="004D029F" w:rsidRPr="00F6025D" w:rsidRDefault="004D029F" w:rsidP="00516FFB">
      <w:pPr>
        <w:pStyle w:val="NoSpacing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Infeksionet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problem,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individët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"Vdekja"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vdekje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1E4D8E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39" w:anchor="collapse-2_7-10" w:history="1"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Masat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parandaluese</w:t>
        </w:r>
        <w:proofErr w:type="spellEnd"/>
      </w:hyperlink>
    </w:p>
    <w:p w14:paraId="63615FAB" w14:textId="594E2380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A00FD8" w14:textId="552C74D2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t`u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mbrojtur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konsistojnë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treat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shiringave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transfuzioni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testeve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sistematikisht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dhuruesit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C8C9A7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dyshohet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HIV</w:t>
      </w:r>
    </w:p>
    <w:p w14:paraId="390E0478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Duhet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konsultë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realizon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diagnostikues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parandalues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para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ekspozimit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Kujdes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negativ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përjashton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HIV,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"Antitrupat"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antitrupave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imunitar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kërkojë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Mund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korrespondojë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testit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pikërisht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virusi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konfirmohet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test,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antitrupat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dritare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Meqenëse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zgjat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përsëritja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testit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6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muajsh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9CE4F9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testi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pozitiv</w:t>
      </w:r>
      <w:proofErr w:type="spellEnd"/>
    </w:p>
    <w:p w14:paraId="2ACFAE65" w14:textId="2EC8C70B" w:rsidR="004D029F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Metodat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jetëgjatësia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këshillueshme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konsulta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infeksionist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t`ju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shpjegojë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prisni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rekomandohet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anëtarësimi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shoqatave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sigurohet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vetë-menaxhimit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788B674" w14:textId="77777777" w:rsidR="000F09A1" w:rsidRDefault="000F09A1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61BDF7" w14:textId="77777777" w:rsidR="00FF3BC4" w:rsidRDefault="00FF3BC4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FC1A835" w14:textId="77777777" w:rsidR="00FF3BC4" w:rsidRPr="00F6025D" w:rsidRDefault="00FF3BC4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E77B1C" w14:textId="41CA96F8" w:rsidR="004D029F" w:rsidRPr="00F6025D" w:rsidRDefault="00FF3BC4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F09A1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TEMA</w:t>
      </w:r>
      <w:r w:rsidR="000F09A1" w:rsidRPr="000F09A1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19</w:t>
      </w:r>
      <w:r w:rsidR="000F09A1" w:rsidRPr="000F09A1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ab/>
      </w:r>
      <w:proofErr w:type="spellStart"/>
      <w:r w:rsidR="000F09A1" w:rsidRPr="000F09A1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Sëmundjet</w:t>
      </w:r>
      <w:proofErr w:type="spellEnd"/>
      <w:r w:rsidR="000F09A1" w:rsidRPr="000F09A1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 </w:t>
      </w:r>
      <w:proofErr w:type="spellStart"/>
      <w:r w:rsidR="000F09A1" w:rsidRPr="000F09A1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kancerogjene</w:t>
      </w:r>
      <w:proofErr w:type="spellEnd"/>
      <w:r w:rsidR="000F09A1" w:rsidRPr="000F09A1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. </w:t>
      </w:r>
      <w:proofErr w:type="spellStart"/>
      <w:r w:rsidR="000F09A1" w:rsidRPr="000F09A1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>Kimioterapia</w:t>
      </w:r>
      <w:proofErr w:type="spellEnd"/>
    </w:p>
    <w:p w14:paraId="75539368" w14:textId="77777777" w:rsidR="000F09A1" w:rsidRDefault="000F09A1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BC53C" w14:textId="77732B48" w:rsidR="004D029F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Tumoret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trurit</w:t>
      </w:r>
      <w:proofErr w:type="spellEnd"/>
    </w:p>
    <w:p w14:paraId="26E1EEC3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Tumor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konsiderohet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enjtje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kafkës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kafkës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shumëfishohen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format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kujdes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dallimin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formave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beninje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tumoreve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"Tumori malinj"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kanceret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49185C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natyra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beninje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përjashton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asnjëherë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pavarësisht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natyrës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beninje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shtyn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qendrat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"https://www.medinfo.al/Sistemi_nervor/Truri/" \o "Truri"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trurit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kockat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përballojnë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vëllimin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DC531EE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11931C2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2E969F18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40" w:anchor="collapse-2_157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6362175C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trashëgueshëm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ndikimet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jashtme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diskutim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Deri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sotme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ndikimi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fushave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elektromagnetike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telefonave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celularë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linjave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tensionit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origjina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"javascript:;" \o "Metastaza"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metastazave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kanceroze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tumor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malinj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qarkullimit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52714B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Tumoret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shpeshta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537B38" w14:textId="77777777" w:rsidR="004D029F" w:rsidRPr="00F6025D" w:rsidRDefault="004D029F" w:rsidP="00516FFB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Gliomat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origjinën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këllëfin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nervave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përfshin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glioblastomat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astrocitomat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ependimomat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meduloblastomat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oligodendrogliomat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8AABDAE" w14:textId="77777777" w:rsidR="004D029F" w:rsidRPr="00F6025D" w:rsidRDefault="004D029F" w:rsidP="00516FFB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Meningiomat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burojnë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cipës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(dura mater).</w:t>
      </w:r>
    </w:p>
    <w:p w14:paraId="393B87BD" w14:textId="77777777" w:rsidR="004D029F" w:rsidRPr="00F6025D" w:rsidRDefault="004D029F" w:rsidP="00516FFB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"https://www.medinfo.al/Sistemi-endokrin/Hipofiza/" \o "Hipofiza (Gjëndra e hipofizës)"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hipofizës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: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origjinën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hipofizare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BD33B19" w14:textId="77777777" w:rsidR="004D029F" w:rsidRPr="00F6025D" w:rsidRDefault="004D029F" w:rsidP="00516FFB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Neurinomat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rrjedhin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këllëfin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nervave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përfundimin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18EF4F7" w14:textId="77777777" w:rsidR="004D029F" w:rsidRPr="00F6025D" w:rsidRDefault="004D029F" w:rsidP="00516FFB">
      <w:pPr>
        <w:pStyle w:val="NoSpacing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Metastazat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drejt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4587B20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61785AD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41" w:anchor="collapse-2_157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61417FE8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Pjesa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sugjerojnë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tumor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vendndodhja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madhësia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shpejtësia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8D4E204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shpeshta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tumorit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EF7B2A" w14:textId="77777777" w:rsidR="004D029F" w:rsidRPr="00F6025D" w:rsidRDefault="004D029F" w:rsidP="00516FFB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42" w:tooltip="Dhimbja e kokës (Cefalea, Migrena, Cefalea e tensionit, Algjia vaskulare e fytyrës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Dhimbja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kokës</w:t>
        </w:r>
        <w:proofErr w:type="spellEnd"/>
      </w:hyperlink>
    </w:p>
    <w:p w14:paraId="4354A737" w14:textId="77777777" w:rsidR="004D029F" w:rsidRPr="00F6025D" w:rsidRDefault="004D029F" w:rsidP="00516FFB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43" w:tooltip="Të përzierat, të vjella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përzierat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vjellat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"Bradikardia"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ngadalësimi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ritmit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zemrës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tregojnë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kafkës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19FC239" w14:textId="77777777" w:rsidR="004D029F" w:rsidRPr="00F6025D" w:rsidRDefault="004D029F" w:rsidP="00516FFB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44" w:tooltip="Konvulsionet (Kriza epileptike, Kriza konvulsive)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Krizat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konvulsive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epilepsisë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dridhje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pavullnetshme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08EAC500" w14:textId="77777777" w:rsidR="004D029F" w:rsidRPr="00F6025D" w:rsidRDefault="004D029F" w:rsidP="00516FFB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psiqike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fldChar w:fldCharType="begin"/>
      </w:r>
      <w:r>
        <w:instrText>HYPERLINK "javascript:;" \o "Plogështia"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apati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"Axhitimi"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axhitim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turbullime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kujtesës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31943EA2" w14:textId="77777777" w:rsidR="004D029F" w:rsidRPr="00F6025D" w:rsidRDefault="004D029F" w:rsidP="00516FFB">
      <w:pPr>
        <w:pStyle w:val="NoSpacing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vendndodhjes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 </w:t>
      </w:r>
      <w:proofErr w:type="spellStart"/>
      <w:r>
        <w:fldChar w:fldCharType="begin"/>
      </w:r>
      <w:r>
        <w:instrText>HYPERLINK "https://www.medinfo.al/Simptomat/Hipotonia.html"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dobësi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muskulare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</w:t>
      </w:r>
      <w:hyperlink r:id="rId645" w:tooltip="Paralizat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paraliza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dëgjimit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shikimit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shijes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gëlltitjes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folurit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F33981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Ja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karakteristika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195E1F32" w14:textId="77777777" w:rsidR="004D029F" w:rsidRPr="00F6025D" w:rsidRDefault="004D029F" w:rsidP="00516FFB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i/>
          <w:iCs/>
          <w:sz w:val="24"/>
          <w:szCs w:val="24"/>
        </w:rPr>
        <w:t>Glioblastoma</w:t>
      </w:r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përfaqëson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tumor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malinj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40-60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"https://www.medinfo.al/Simptomat/Crregullimet_e_te_folurit.html" \o "Çrregullimet e të folurit (Afazia, Çrregullimet e gjuhës, Mangësitë e gjuhës, Vështirësia për të folur)"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çrregullimet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folurit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momentit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diagnostikimit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mbijetesa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ADF722B" w14:textId="77777777" w:rsidR="004D029F" w:rsidRPr="00F6025D" w:rsidRDefault="004D029F" w:rsidP="00516FFB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i/>
          <w:iCs/>
          <w:sz w:val="24"/>
          <w:szCs w:val="24"/>
        </w:rPr>
        <w:t>Ependimoma</w:t>
      </w:r>
      <w:proofErr w:type="spellEnd"/>
      <w:r w:rsidRPr="00F60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i/>
          <w:iCs/>
          <w:sz w:val="24"/>
          <w:szCs w:val="24"/>
        </w:rPr>
        <w:t>meduloblastoma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fëmijët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adoleshentët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Ependimoma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shenja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përziera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ngadalësim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ritmit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zemrës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vendosjes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92BAD84" w14:textId="77777777" w:rsidR="004D029F" w:rsidRPr="00F6025D" w:rsidRDefault="004D029F" w:rsidP="00516FFB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i/>
          <w:iCs/>
          <w:sz w:val="24"/>
          <w:szCs w:val="24"/>
        </w:rPr>
        <w:t>Meningioma</w:t>
      </w:r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tumor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beninj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ngadalë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shqetësime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"Asimptomatik"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asimptomatik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BAC8F40" w14:textId="77777777" w:rsidR="004D029F" w:rsidRPr="00F6025D" w:rsidRDefault="004D029F" w:rsidP="00516FFB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i/>
          <w:iCs/>
          <w:sz w:val="24"/>
          <w:szCs w:val="24"/>
        </w:rPr>
        <w:t>Tumoret</w:t>
      </w:r>
      <w:proofErr w:type="spellEnd"/>
      <w:r w:rsidRPr="00F6025D">
        <w:rPr>
          <w:rFonts w:ascii="Times New Roman" w:hAnsi="Times New Roman" w:cs="Times New Roman"/>
          <w:i/>
          <w:iCs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"https://www.medinfo.al/Sistemi-endokrin/Hipofiza/" \o "Hipofiza (Gjëndra e hipofizës)"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hipofizës</w:t>
      </w:r>
      <w:proofErr w:type="spellEnd"/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hipofiza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prodhon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>
        <w:fldChar w:fldCharType="begin"/>
      </w:r>
      <w:r>
        <w:instrText>HYPERLINK "javascript:;" \o "Hormonet"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hormone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hormonale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"https://www.medinfo.al/Simptomat/Lodhja.html" \o "Lodhja (Këputja, Dobësia trupore,Rraskapitja)"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lodhje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trupore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"https://www.medinfo.al/Semundjet/Crregullimet_e_ereksionit.html" \o "Impotenca (Çrregullimet e ereksionit)"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çrregullime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ereksionit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meshkujt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"https://www.medinfo.al/Semundjet/Ametropia.html" \o "Ametropia, Çrregullimet e aftësisë për të parë, Çrregullimet e shikimit"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çrregullime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shikimit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30-50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vjeç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6004C1D" w14:textId="77777777" w:rsidR="004D029F" w:rsidRPr="00F6025D" w:rsidRDefault="004D029F" w:rsidP="00516FFB">
      <w:pPr>
        <w:pStyle w:val="NoSpacing"/>
        <w:numPr>
          <w:ilvl w:val="0"/>
          <w:numId w:val="1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i/>
          <w:iCs/>
          <w:sz w:val="24"/>
          <w:szCs w:val="24"/>
        </w:rPr>
        <w:t>Neurinoma:</w:t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tumor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këllëfit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nervit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kafkës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(neurinoma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akustike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-e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dëgjimit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tipike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"Ulja e aftësisë për të dëgjuar"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ulja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progresive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shkallës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dëgjimit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"https://www.medinfo.al/Semundjet/Tinitus.html"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zhurmë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në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vesh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ekuilibrit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paraliza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fytyrës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474C16A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06E6D74A" w14:textId="77777777" w:rsidR="00FF3BC4" w:rsidRDefault="00FF3BC4" w:rsidP="004D029F">
      <w:pPr>
        <w:pStyle w:val="NoSpacing"/>
        <w:jc w:val="both"/>
      </w:pPr>
    </w:p>
    <w:p w14:paraId="5E2CC0EB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646" w:anchor="collapse-2_157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Diagnoza</w:t>
        </w:r>
        <w:proofErr w:type="spellEnd"/>
      </w:hyperlink>
    </w:p>
    <w:p w14:paraId="75F1E729" w14:textId="0FF2EFF0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647" w:tgtFrame="_blank" w:tooltip="Tumori i trurit: ekzaminimi i trurit me rezonancën magnetike.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Tumori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trurit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ekzaminimi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trurit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rezonancën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magnetike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5C3E106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5407E050" w14:textId="77777777" w:rsidR="004D029F" w:rsidRPr="00F6025D" w:rsidRDefault="004D029F" w:rsidP="00516FFB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</w:p>
    <w:p w14:paraId="4D352CF0" w14:textId="77777777" w:rsidR="004D029F" w:rsidRPr="00F6025D" w:rsidRDefault="004D029F" w:rsidP="00516FFB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Egzaminimin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neurologjik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imtësishëm</w:t>
      </w:r>
      <w:proofErr w:type="spellEnd"/>
    </w:p>
    <w:p w14:paraId="0C09BECB" w14:textId="77777777" w:rsidR="004D029F" w:rsidRPr="00F6025D" w:rsidRDefault="004D029F" w:rsidP="00516FFB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48" w:tooltip="Analiza e gjakut, Ekzaminimi i gjakut, Marrja e kampionit të gjakut, Vlerësimi i gjakut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Analizat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gjakut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përjashtimin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CE92FC9" w14:textId="77777777" w:rsidR="004D029F" w:rsidRPr="00F6025D" w:rsidRDefault="004D029F" w:rsidP="00516FFB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Skanerin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"https://www.medinfo.al/Ekzaminimet/Rezonanca_magnetike.html" \o "Rezonanca magnetike (MRI)"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rezonancën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magnetike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kafkës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48DB1B25" w14:textId="77777777" w:rsidR="004D029F" w:rsidRPr="00F6025D" w:rsidRDefault="004D029F" w:rsidP="00516FFB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kryerjes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fldChar w:fldCharType="begin"/>
      </w:r>
      <w:r>
        <w:instrText>HYPERLINK "https://www.medinfo.al/Ekzaminimet/Elektroencefalograma.html" \o "Elektroencefalografia (EEG, Ezhe)"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EEG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-s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elektro-encefalogramës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18AD2E4A" w14:textId="77777777" w:rsidR="004D029F" w:rsidRPr="00F6025D" w:rsidRDefault="004D029F" w:rsidP="00516FFB">
      <w:pPr>
        <w:pStyle w:val="NoSpacing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analizën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truno-shpinor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"https://www.medinfo.al/Ekzaminimet/Punksioni_lumbar.html" \o "Punksioni lumbar, Punksioni i lëngut truno-shpinor"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punksionit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lumbar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tërheqjes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shiringë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kanalin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"https://www.medinfo.al/Sistemi-musculo-skeletor/Shtylla_kurrizore/"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shtyllës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kurrizore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46D58A2D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> </w:t>
      </w:r>
    </w:p>
    <w:p w14:paraId="0922AA28" w14:textId="77777777" w:rsidR="004D029F" w:rsidRDefault="004D029F" w:rsidP="004D029F">
      <w:pPr>
        <w:pStyle w:val="NoSpacing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649" w:anchor="collapse-2_157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Trajtimi</w:t>
        </w:r>
        <w:proofErr w:type="spellEnd"/>
      </w:hyperlink>
    </w:p>
    <w:p w14:paraId="11E670CA" w14:textId="53A11AE6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650" w:tgtFrame="_blank" w:tooltip="Tumori i trurit: heqja me rrugë kirurgjikale.  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Tumori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trurit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heqja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me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rrugë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kirurgjikale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  </w:t>
        </w:r>
      </w:hyperlink>
    </w:p>
    <w:p w14:paraId="5081A7F5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tipi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madhësia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vendndodhja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beninje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meningiomat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neurinomat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ecuri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vendosuara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qendrave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prognozë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favorshme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915532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parim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mundshme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tri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2396EB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Ndërhyrja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kirurgjikale</w:t>
      </w:r>
      <w:proofErr w:type="spellEnd"/>
    </w:p>
    <w:p w14:paraId="0A61A578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Vështirësia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ndërhyrjeve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qëndron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dallimi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tumoral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operacionit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Teknikat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operatore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lejojnë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dëmtim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F1595E1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Radioterapia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b/>
          <w:bCs/>
          <w:sz w:val="24"/>
          <w:szCs w:val="24"/>
        </w:rPr>
        <w:t>rrezatimi</w:t>
      </w:r>
      <w:proofErr w:type="spellEnd"/>
      <w:r w:rsidRPr="00F6025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1448D4" w14:textId="1186C348" w:rsidR="004D029F" w:rsidRPr="000F09A1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përgjigjen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rrezatimit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konsiston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rrezatimin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përmes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burimi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</w:t>
      </w:r>
      <w:r w:rsidR="000F09A1">
        <w:rPr>
          <w:rFonts w:ascii="Times New Roman" w:hAnsi="Times New Roman" w:cs="Times New Roman"/>
          <w:sz w:val="24"/>
          <w:szCs w:val="24"/>
        </w:rPr>
        <w:t>hkatërruar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tumorin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brendësi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>.</w:t>
      </w:r>
    </w:p>
    <w:p w14:paraId="270243E1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Kimioterapia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medikamentoz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</w:t>
      </w:r>
    </w:p>
    <w:p w14:paraId="2DD6D265" w14:textId="28D9D9F9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Egzistojnë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skema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kimioterapisë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venoze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tableta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goja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fldChar w:fldCharType="begin"/>
      </w:r>
      <w:r>
        <w:instrText>HYPERLINK "javascript:;" \o "Kimioterapia"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Kimioterapia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shoqërohet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padëshiruara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s</w:t>
      </w:r>
      <w:r w:rsidR="000F09A1">
        <w:rPr>
          <w:rFonts w:ascii="Times New Roman" w:hAnsi="Times New Roman" w:cs="Times New Roman"/>
          <w:sz w:val="24"/>
          <w:szCs w:val="24"/>
        </w:rPr>
        <w:t>humta.</w:t>
      </w:r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kafkës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ndihmojnë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bazë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kortizoni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>.</w:t>
      </w:r>
    </w:p>
    <w:p w14:paraId="25523500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hyperlink r:id="rId651" w:anchor="collapse-2_157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mundshme</w:t>
        </w:r>
        <w:proofErr w:type="spellEnd"/>
      </w:hyperlink>
    </w:p>
    <w:p w14:paraId="5DC7FF57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jetëgjatësinë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ndërkohë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vdekjen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mujash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C9B8B3D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Ndërlikimet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zmadhohet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shpejtësi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Sa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zmadhohet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kafkës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presion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shtyp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qendrat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rrugët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nervore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vdekje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6398CCF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paraqesin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çrregullime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psiqike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ndonjëherë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theksuara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9C5D959" w14:textId="7C75A0E1" w:rsidR="004D029F" w:rsidRPr="00F6025D" w:rsidRDefault="004D029F" w:rsidP="00FF3BC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Kimioterapia</w:t>
      </w:r>
      <w:proofErr w:type="spellEnd"/>
    </w:p>
    <w:p w14:paraId="4D752AB0" w14:textId="68AB4751" w:rsidR="004D029F" w:rsidRPr="00F6025D" w:rsidRDefault="004D029F" w:rsidP="004D0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5ED43C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Kimioterapia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armët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luftohet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ekzistojnë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mite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kimioterapi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gabuar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0B00ACA9" w14:textId="77777777" w:rsidR="004D029F" w:rsidRPr="00F6025D" w:rsidRDefault="004D029F" w:rsidP="004D029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>Efektet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>anësore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>te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>kimioterapise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>menaxhimi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i/>
          <w:iCs/>
          <w:sz w:val="24"/>
          <w:szCs w:val="24"/>
        </w:rPr>
        <w:t>tyre</w:t>
      </w:r>
      <w:proofErr w:type="spellEnd"/>
    </w:p>
    <w:p w14:paraId="33EC7EFA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përziera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br/>
      </w:r>
      <w:r w:rsidRPr="00F6025D">
        <w:rPr>
          <w:rFonts w:ascii="Times New Roman" w:hAnsi="Times New Roman" w:cs="Times New Roman"/>
          <w:sz w:val="24"/>
          <w:szCs w:val="24"/>
        </w:rPr>
        <w:t xml:space="preserve">Ky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padëshiruar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frikë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Por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Ekzistojnë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luftuar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përzierat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llojet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evituar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përzierat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 </w:t>
      </w:r>
      <w:r w:rsidRPr="00F6025D">
        <w:rPr>
          <w:rFonts w:ascii="Times New Roman" w:hAnsi="Times New Roman" w:cs="Times New Roman"/>
          <w:i/>
          <w:iCs/>
          <w:sz w:val="24"/>
          <w:szCs w:val="24"/>
        </w:rPr>
        <w:t>Aprepitant </w:t>
      </w:r>
      <w:r w:rsidRPr="00F602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 </w:t>
      </w:r>
      <w:r w:rsidRPr="00F6025D">
        <w:rPr>
          <w:rFonts w:ascii="Times New Roman" w:hAnsi="Times New Roman" w:cs="Times New Roman"/>
          <w:i/>
          <w:iCs/>
          <w:sz w:val="24"/>
          <w:szCs w:val="24"/>
        </w:rPr>
        <w:t>Metoclopramide </w:t>
      </w:r>
      <w:r w:rsidRPr="00F602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tabletave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30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 </w:t>
      </w:r>
      <w:proofErr w:type="spellStart"/>
      <w:r w:rsidRPr="00F6025D">
        <w:rPr>
          <w:rFonts w:ascii="Times New Roman" w:hAnsi="Times New Roman" w:cs="Times New Roman"/>
          <w:i/>
          <w:iCs/>
          <w:sz w:val="24"/>
          <w:szCs w:val="24"/>
        </w:rPr>
        <w:t>Ondasentron</w:t>
      </w:r>
      <w:proofErr w:type="spellEnd"/>
      <w:r w:rsidRPr="00F6025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këshillohet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normalisht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kapsulë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r w:rsidRPr="00F6025D">
        <w:rPr>
          <w:rFonts w:ascii="Times New Roman" w:hAnsi="Times New Roman" w:cs="Times New Roman"/>
          <w:i/>
          <w:iCs/>
          <w:sz w:val="24"/>
          <w:szCs w:val="24"/>
        </w:rPr>
        <w:t>Metoclopramide</w:t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 </w:t>
      </w:r>
      <w:r w:rsidRPr="00F6025D">
        <w:rPr>
          <w:rFonts w:ascii="Times New Roman" w:hAnsi="Times New Roman" w:cs="Times New Roman"/>
          <w:i/>
          <w:iCs/>
          <w:sz w:val="24"/>
          <w:szCs w:val="24"/>
        </w:rPr>
        <w:t>Aprepitant</w:t>
      </w:r>
      <w:proofErr w:type="gramEnd"/>
      <w:r w:rsidRPr="00F6025D">
        <w:rPr>
          <w:rFonts w:ascii="Times New Roman" w:hAnsi="Times New Roman" w:cs="Times New Roman"/>
          <w:i/>
          <w:iCs/>
          <w:sz w:val="24"/>
          <w:szCs w:val="24"/>
        </w:rPr>
        <w:t>.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përzierat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kontaktoni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2D01468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Rënia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flokëve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br/>
      </w:r>
      <w:r w:rsidRPr="00F6025D">
        <w:rPr>
          <w:rFonts w:ascii="Times New Roman" w:hAnsi="Times New Roman" w:cs="Times New Roman"/>
          <w:sz w:val="24"/>
          <w:szCs w:val="24"/>
        </w:rPr>
        <w:t xml:space="preserve">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flokëve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trete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kimioterapisë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Shmangni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acarimin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skalpit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larjeve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kolorimeve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orientuar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drejt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vendosni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flokë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artificialë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parasysh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bisedoni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humbjes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flokëve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t’ju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ndërkohë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flokët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natyral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t’ju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ofrojë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zgjedhjen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përshtatshme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3AB8AF9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Shqetësimet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tretjes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acidit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gastrik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Medikamentet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aplikimit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kimioterapisë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aciditet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trupin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tuaj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. Ky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fenomen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djegësirës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stomak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mykotike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Përveç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stresante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sekrecionet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acide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arsyeja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anti-acid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Ranitidin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Omeprazol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tabletë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mbrëmje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gjumit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6FF4297" w14:textId="5443F0AE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Rënia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rruazat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bardha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kimioterapisë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mjekime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sulmojnë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riprodhohen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shpejt,sic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jane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përjashtojnë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organizmit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janeë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rruazat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rënie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ndodh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monitorohet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analizave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kufizohet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faktorëve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produkt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injeksioni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javës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administrohen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klinikë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shtëpi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infermiere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injeksione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stimulojnë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palcën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kurrizore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shpërndarë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kocka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ngurtësim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Ju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 g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paracetammol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lehtësuar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3x /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9AA91FE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Mukoza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gojes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mukozën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gojës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higjenë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mire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duke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lastRenderedPageBreak/>
        <w:t>gojën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furçë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bute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dhembesh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shpëlare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solucione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pas. Nuk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kufizoni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sheqerin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dietën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kujdesshëm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oral.</w:t>
      </w:r>
    </w:p>
    <w:p w14:paraId="5FAF8FEB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Shqetësime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konsipacionin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br/>
      </w:r>
      <w:r w:rsidRPr="00F6025D">
        <w:rPr>
          <w:rFonts w:ascii="Times New Roman" w:hAnsi="Times New Roman" w:cs="Times New Roman"/>
          <w:sz w:val="24"/>
          <w:szCs w:val="24"/>
        </w:rPr>
        <w:t xml:space="preserve">Flora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intestinale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ngacmohet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ndeshet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diarreja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Ju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kapsula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Loperamid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jashtëqitjes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diareike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tabletë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jashtëqitje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diareike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keni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Përpiquni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limitoni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pa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gatuara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frutat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lëngje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diarreja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48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rëndësishme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departamenti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proofErr w:type="gram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departamenti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onkologjike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informohet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analizë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feçes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identifikohet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origjina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problemit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D31119F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Lodhja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Lodhja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 anemia,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rruazave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kuqe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ndërhyrje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dhimbja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dieta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stresi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lodhjes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kimioterapia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juve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përshtasni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stilin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: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alternuar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momentet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aktivitetit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qetësisë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përpjekur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gjumë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natës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menaxhuar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energjinë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Përpiquni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gjithsesi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vazhdoni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njëjtin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ditor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ecjen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përditshme</w:t>
      </w:r>
      <w:proofErr w:type="spellEnd"/>
    </w:p>
    <w:p w14:paraId="76250138" w14:textId="0FD4E709" w:rsidR="004D029F" w:rsidRPr="00F6025D" w:rsidRDefault="004D029F" w:rsidP="004D029F">
      <w:pPr>
        <w:rPr>
          <w:rFonts w:ascii="Times New Roman" w:hAnsi="Times New Roman" w:cs="Times New Roman"/>
          <w:b/>
          <w:sz w:val="24"/>
          <w:szCs w:val="24"/>
        </w:rPr>
      </w:pPr>
      <w:r w:rsidRPr="00F6025D">
        <w:rPr>
          <w:rFonts w:ascii="Times New Roman" w:hAnsi="Times New Roman" w:cs="Times New Roman"/>
          <w:b/>
          <w:sz w:val="24"/>
          <w:szCs w:val="24"/>
        </w:rPr>
        <w:t>TNM</w:t>
      </w:r>
    </w:p>
    <w:p w14:paraId="495098E9" w14:textId="294B7B02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TNM </w:t>
      </w:r>
      <w:proofErr w:type="spellStart"/>
      <w:r w:rsidRPr="00F6025D">
        <w:rPr>
          <w:rFonts w:ascii="Times New Roman" w:hAnsi="Times New Roman" w:cs="Times New Roman"/>
          <w:sz w:val="24"/>
        </w:rPr>
        <w:t>klasifikimi</w:t>
      </w:r>
      <w:proofErr w:type="spellEnd"/>
    </w:p>
    <w:p w14:paraId="3406FA50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TNM </w:t>
      </w:r>
      <w:proofErr w:type="spellStart"/>
      <w:r w:rsidRPr="00F6025D">
        <w:rPr>
          <w:rFonts w:ascii="Times New Roman" w:hAnsi="Times New Roman" w:cs="Times New Roman"/>
          <w:sz w:val="24"/>
        </w:rPr>
        <w:t>klasifikimi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metodë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vlerësimit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shtrirjes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cila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përfshinë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vlerësimin</w:t>
      </w:r>
      <w:proofErr w:type="spellEnd"/>
    </w:p>
    <w:p w14:paraId="0ABD9679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F6025D">
        <w:rPr>
          <w:rFonts w:ascii="Times New Roman" w:hAnsi="Times New Roman" w:cs="Times New Roman"/>
          <w:sz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primar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shenja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T), </w:t>
      </w:r>
      <w:proofErr w:type="spellStart"/>
      <w:r w:rsidRPr="00F6025D">
        <w:rPr>
          <w:rFonts w:ascii="Times New Roman" w:hAnsi="Times New Roman" w:cs="Times New Roman"/>
          <w:sz w:val="24"/>
        </w:rPr>
        <w:t>gjendjen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nyjave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limfatike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regjionale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shenja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N),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praninë</w:t>
      </w:r>
      <w:proofErr w:type="spellEnd"/>
    </w:p>
    <w:p w14:paraId="26425768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F6025D">
        <w:rPr>
          <w:rFonts w:ascii="Times New Roman" w:hAnsi="Times New Roman" w:cs="Times New Roman"/>
          <w:sz w:val="24"/>
        </w:rPr>
        <w:t>metastazave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largëta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</w:rPr>
        <w:t>shenja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M). </w:t>
      </w:r>
      <w:proofErr w:type="spellStart"/>
      <w:r w:rsidRPr="00F6025D">
        <w:rPr>
          <w:rFonts w:ascii="Times New Roman" w:hAnsi="Times New Roman" w:cs="Times New Roman"/>
          <w:sz w:val="24"/>
        </w:rPr>
        <w:t>Secilës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shkronja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numri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rastin</w:t>
      </w:r>
      <w:proofErr w:type="spellEnd"/>
    </w:p>
    <w:p w14:paraId="5A1FF424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e </w:t>
      </w:r>
      <w:proofErr w:type="spellStart"/>
      <w:r w:rsidRPr="00F6025D">
        <w:rPr>
          <w:rFonts w:ascii="Times New Roman" w:hAnsi="Times New Roman" w:cs="Times New Roman"/>
          <w:sz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primar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shprehë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madhësinë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primar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ndërsa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nyjave</w:t>
      </w:r>
      <w:proofErr w:type="spellEnd"/>
    </w:p>
    <w:p w14:paraId="0DF12F85" w14:textId="32A5334F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regjionale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metastazave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largëta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numri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shprehë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praninë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mungesën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8B8ABDF" w14:textId="3224DA3A" w:rsidR="004D029F" w:rsidRPr="00F6025D" w:rsidRDefault="004D029F" w:rsidP="004D029F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r w:rsidRPr="00F6025D">
        <w:rPr>
          <w:rFonts w:ascii="Times New Roman" w:hAnsi="Times New Roman" w:cs="Times New Roman"/>
          <w:b/>
          <w:sz w:val="24"/>
        </w:rPr>
        <w:t>Tumori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primar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(T)</w:t>
      </w:r>
    </w:p>
    <w:p w14:paraId="5FA690CE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T0: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shenja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primar</w:t>
      </w:r>
      <w:proofErr w:type="spellEnd"/>
    </w:p>
    <w:p w14:paraId="140E2659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Tis: </w:t>
      </w:r>
      <w:proofErr w:type="spellStart"/>
      <w:r w:rsidRPr="00F6025D">
        <w:rPr>
          <w:rFonts w:ascii="Times New Roman" w:hAnsi="Times New Roman" w:cs="Times New Roman"/>
          <w:sz w:val="24"/>
        </w:rPr>
        <w:t>karcinomu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in situ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hershme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preinvaziv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cili</w:t>
      </w:r>
      <w:proofErr w:type="spellEnd"/>
    </w:p>
    <w:p w14:paraId="7DE1F34E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ende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përhapur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03FE268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- T</w:t>
      </w:r>
      <w:proofErr w:type="gramStart"/>
      <w:r w:rsidRPr="00F6025D">
        <w:rPr>
          <w:rFonts w:ascii="Times New Roman" w:hAnsi="Times New Roman" w:cs="Times New Roman"/>
          <w:sz w:val="24"/>
        </w:rPr>
        <w:t>1,T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2,T3,T4: </w:t>
      </w:r>
      <w:proofErr w:type="spellStart"/>
      <w:r w:rsidRPr="00F6025D">
        <w:rPr>
          <w:rFonts w:ascii="Times New Roman" w:hAnsi="Times New Roman" w:cs="Times New Roman"/>
          <w:sz w:val="24"/>
        </w:rPr>
        <w:t>madhësia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do me </w:t>
      </w:r>
      <w:proofErr w:type="spellStart"/>
      <w:r w:rsidRPr="00F6025D">
        <w:rPr>
          <w:rFonts w:ascii="Times New Roman" w:hAnsi="Times New Roman" w:cs="Times New Roman"/>
          <w:sz w:val="24"/>
        </w:rPr>
        <w:t>thënë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primar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numri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</w:t>
      </w:r>
      <w:proofErr w:type="spellEnd"/>
    </w:p>
    <w:p w14:paraId="0DDD9F5A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shprehë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madhësinë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respektivisht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shtrirjen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tij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0A3704EF" w14:textId="40C54691" w:rsidR="004D029F" w:rsidRPr="00F6025D" w:rsidRDefault="004D029F" w:rsidP="004D029F">
      <w:pPr>
        <w:pStyle w:val="NoSpacing"/>
        <w:rPr>
          <w:rFonts w:ascii="Times New Roman" w:hAnsi="Times New Roman" w:cs="Times New Roman"/>
          <w:b/>
          <w:sz w:val="24"/>
        </w:rPr>
      </w:pPr>
      <w:r w:rsidRPr="00F6025D">
        <w:rPr>
          <w:rFonts w:ascii="Times New Roman" w:hAnsi="Times New Roman" w:cs="Times New Roman"/>
          <w:b/>
          <w:sz w:val="24"/>
        </w:rPr>
        <w:t xml:space="preserve">2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Nyjat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limfatike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regjionale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(N)</w:t>
      </w:r>
    </w:p>
    <w:p w14:paraId="7BC4F201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N0: </w:t>
      </w:r>
      <w:proofErr w:type="spellStart"/>
      <w:r w:rsidRPr="00F6025D">
        <w:rPr>
          <w:rFonts w:ascii="Times New Roman" w:hAnsi="Times New Roman" w:cs="Times New Roman"/>
          <w:sz w:val="24"/>
        </w:rPr>
        <w:t>nyjat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limfatike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përfshirë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tumorale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4D84FE82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>- N</w:t>
      </w:r>
      <w:proofErr w:type="gramStart"/>
      <w:r w:rsidRPr="00F6025D">
        <w:rPr>
          <w:rFonts w:ascii="Times New Roman" w:hAnsi="Times New Roman" w:cs="Times New Roman"/>
          <w:sz w:val="24"/>
        </w:rPr>
        <w:t>1,N</w:t>
      </w:r>
      <w:proofErr w:type="gramEnd"/>
      <w:r w:rsidRPr="00F6025D">
        <w:rPr>
          <w:rFonts w:ascii="Times New Roman" w:hAnsi="Times New Roman" w:cs="Times New Roman"/>
          <w:sz w:val="24"/>
        </w:rPr>
        <w:t xml:space="preserve">2,N3: </w:t>
      </w:r>
      <w:proofErr w:type="spellStart"/>
      <w:r w:rsidRPr="00F6025D">
        <w:rPr>
          <w:rFonts w:ascii="Times New Roman" w:hAnsi="Times New Roman" w:cs="Times New Roman"/>
          <w:sz w:val="24"/>
        </w:rPr>
        <w:t>Nyjat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limfatike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përfshirë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tumori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</w:rPr>
        <w:t>ç’rast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numri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madh</w:t>
      </w:r>
      <w:proofErr w:type="spellEnd"/>
    </w:p>
    <w:p w14:paraId="02249BAB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shprehë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nyja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limfatike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përfshira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tumori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5174ABD0" w14:textId="6B30F0E8" w:rsidR="004D029F" w:rsidRPr="00F6025D" w:rsidRDefault="004D029F" w:rsidP="004D029F">
      <w:pPr>
        <w:pStyle w:val="NoSpacing"/>
        <w:rPr>
          <w:rFonts w:ascii="Times New Roman" w:hAnsi="Times New Roman" w:cs="Times New Roman"/>
          <w:b/>
          <w:sz w:val="24"/>
        </w:rPr>
      </w:pPr>
      <w:r w:rsidRPr="00F6025D">
        <w:rPr>
          <w:rFonts w:ascii="Times New Roman" w:hAnsi="Times New Roman" w:cs="Times New Roman"/>
          <w:b/>
          <w:sz w:val="24"/>
        </w:rPr>
        <w:t xml:space="preserve">3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Metastazat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b/>
          <w:sz w:val="24"/>
        </w:rPr>
        <w:t>largëta</w:t>
      </w:r>
      <w:proofErr w:type="spellEnd"/>
      <w:r w:rsidRPr="00F6025D">
        <w:rPr>
          <w:rFonts w:ascii="Times New Roman" w:hAnsi="Times New Roman" w:cs="Times New Roman"/>
          <w:b/>
          <w:sz w:val="24"/>
        </w:rPr>
        <w:t xml:space="preserve"> (M)</w:t>
      </w:r>
    </w:p>
    <w:p w14:paraId="03F0295A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M0: </w:t>
      </w:r>
      <w:proofErr w:type="spellStart"/>
      <w:r w:rsidRPr="00F6025D">
        <w:rPr>
          <w:rFonts w:ascii="Times New Roman" w:hAnsi="Times New Roman" w:cs="Times New Roman"/>
          <w:sz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metastaza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2F6F238F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M1: ka </w:t>
      </w:r>
      <w:proofErr w:type="spellStart"/>
      <w:r w:rsidRPr="00F6025D">
        <w:rPr>
          <w:rFonts w:ascii="Times New Roman" w:hAnsi="Times New Roman" w:cs="Times New Roman"/>
          <w:sz w:val="24"/>
        </w:rPr>
        <w:t>metastaza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tumori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primar</w:t>
      </w:r>
      <w:proofErr w:type="spellEnd"/>
    </w:p>
    <w:p w14:paraId="55B3F1D3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bazë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TNM </w:t>
      </w:r>
      <w:proofErr w:type="spellStart"/>
      <w:r w:rsidRPr="00F6025D">
        <w:rPr>
          <w:rFonts w:ascii="Times New Roman" w:hAnsi="Times New Roman" w:cs="Times New Roman"/>
          <w:sz w:val="24"/>
        </w:rPr>
        <w:t>klasifikimit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tumoreve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përcaktohet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stadi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përgjithshëm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zgjerimit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</w:p>
    <w:p w14:paraId="7351136D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sëmundjes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08632C65" w14:textId="22A0DD66" w:rsidR="004D029F" w:rsidRPr="00F6025D" w:rsidRDefault="004D029F" w:rsidP="00516FFB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Stadi 0: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karcinom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in situ.</w:t>
      </w:r>
    </w:p>
    <w:p w14:paraId="5FAAD277" w14:textId="15EBBC88" w:rsidR="004D029F" w:rsidRPr="00F6025D" w:rsidRDefault="004D029F" w:rsidP="00516FFB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Stai I: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tumor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kufizuar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ai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shfaqur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37590CC7" w14:textId="0FAC79C3" w:rsidR="004D029F" w:rsidRPr="00F6025D" w:rsidRDefault="004D029F" w:rsidP="00516FFB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Stadi II: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tumor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shfaqur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6E4BF732" w14:textId="66C7E4D6" w:rsidR="004D029F" w:rsidRPr="00F6025D" w:rsidRDefault="004D029F" w:rsidP="00516FFB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Stati III: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tumor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përhapur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shfaqur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72BC8E47" w14:textId="0D99187F" w:rsidR="004D029F" w:rsidRPr="00F6025D" w:rsidRDefault="004D029F" w:rsidP="00516FFB">
      <w:pPr>
        <w:pStyle w:val="NoSpacing"/>
        <w:numPr>
          <w:ilvl w:val="0"/>
          <w:numId w:val="154"/>
        </w:numPr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lastRenderedPageBreak/>
        <w:t xml:space="preserve">Stadi IV: </w:t>
      </w:r>
      <w:proofErr w:type="spellStart"/>
      <w:r w:rsidRPr="00F6025D">
        <w:rPr>
          <w:rFonts w:ascii="Times New Roman" w:hAnsi="Times New Roman" w:cs="Times New Roman"/>
          <w:sz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tumor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metastazuar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largëta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organi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</w:rPr>
        <w:t>shfaqjen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primare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6AB2684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Sa </w:t>
      </w:r>
      <w:proofErr w:type="spellStart"/>
      <w:r w:rsidRPr="00F6025D">
        <w:rPr>
          <w:rFonts w:ascii="Times New Roman" w:hAnsi="Times New Roman" w:cs="Times New Roman"/>
          <w:sz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përket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etiologjisë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themi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se ka </w:t>
      </w:r>
      <w:proofErr w:type="spellStart"/>
      <w:r w:rsidRPr="00F6025D">
        <w:rPr>
          <w:rFonts w:ascii="Times New Roman" w:hAnsi="Times New Roman" w:cs="Times New Roman"/>
          <w:sz w:val="24"/>
        </w:rPr>
        <w:t>disa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faktorë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cilët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ndikojnë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shfaqjen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</w:t>
      </w:r>
    </w:p>
    <w:p w14:paraId="2EF15F02" w14:textId="77777777" w:rsidR="004D029F" w:rsidRPr="00F6025D" w:rsidRDefault="004D029F" w:rsidP="004D029F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kancereve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siç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</w:rPr>
        <w:t>:</w:t>
      </w:r>
    </w:p>
    <w:p w14:paraId="52C68AC0" w14:textId="24D83105" w:rsidR="004D029F" w:rsidRPr="00F6025D" w:rsidRDefault="004D029F" w:rsidP="000F09A1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Factorët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fizik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</w:rPr>
        <w:t>përfshirë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ekspozimin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rrezatime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iritime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kronike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ose</w:t>
      </w:r>
      <w:proofErr w:type="spellEnd"/>
      <w:r w:rsidR="000F09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inflamacione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përdoimi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I </w:t>
      </w:r>
      <w:proofErr w:type="spellStart"/>
      <w:proofErr w:type="gram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  <w:r w:rsidRPr="00F6025D">
        <w:rPr>
          <w:rFonts w:ascii="Times New Roman" w:hAnsi="Times New Roman" w:cs="Times New Roman"/>
          <w:sz w:val="24"/>
        </w:rPr>
        <w:t>;</w:t>
      </w:r>
      <w:proofErr w:type="gramEnd"/>
    </w:p>
    <w:p w14:paraId="76A786A6" w14:textId="71F002DB" w:rsidR="004D029F" w:rsidRPr="00F6025D" w:rsidRDefault="004D029F" w:rsidP="000F09A1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kimik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p.sh. </w:t>
      </w:r>
      <w:proofErr w:type="spellStart"/>
      <w:r w:rsidRPr="00F6025D">
        <w:rPr>
          <w:rFonts w:ascii="Times New Roman" w:hAnsi="Times New Roman" w:cs="Times New Roman"/>
          <w:sz w:val="24"/>
        </w:rPr>
        <w:t>rreth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75% e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</w:t>
      </w:r>
      <w:r w:rsidR="000F09A1">
        <w:rPr>
          <w:rFonts w:ascii="Times New Roman" w:hAnsi="Times New Roman" w:cs="Times New Roman"/>
          <w:sz w:val="24"/>
        </w:rPr>
        <w:t>umorëve</w:t>
      </w:r>
      <w:proofErr w:type="spellEnd"/>
      <w:r w:rsidR="000F09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</w:rPr>
        <w:t>ndërlidhen</w:t>
      </w:r>
      <w:proofErr w:type="spellEnd"/>
      <w:r w:rsidR="000F09A1">
        <w:rPr>
          <w:rFonts w:ascii="Times New Roman" w:hAnsi="Times New Roman" w:cs="Times New Roman"/>
          <w:sz w:val="24"/>
        </w:rPr>
        <w:t xml:space="preserve"> me </w:t>
      </w:r>
      <w:proofErr w:type="spellStart"/>
      <w:r w:rsidR="000F09A1">
        <w:rPr>
          <w:rFonts w:ascii="Times New Roman" w:hAnsi="Times New Roman" w:cs="Times New Roman"/>
          <w:sz w:val="24"/>
        </w:rPr>
        <w:t>mjedisin</w:t>
      </w:r>
      <w:proofErr w:type="spellEnd"/>
      <w:r w:rsidR="000F09A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karcionogjenet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kimik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shkaktojnë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reeth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30% </w:t>
      </w:r>
      <w:proofErr w:type="spellStart"/>
      <w:r w:rsidRPr="00F6025D">
        <w:rPr>
          <w:rFonts w:ascii="Times New Roman" w:hAnsi="Times New Roman" w:cs="Times New Roman"/>
          <w:sz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vdekjeve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</w:rPr>
        <w:t>Konsumimi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duhanit</w:t>
      </w:r>
      <w:proofErr w:type="spellEnd"/>
      <w:r w:rsidR="000F09A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F09A1">
        <w:rPr>
          <w:rFonts w:ascii="Times New Roman" w:hAnsi="Times New Roman" w:cs="Times New Roman"/>
          <w:sz w:val="24"/>
        </w:rPr>
        <w:t>bie</w:t>
      </w:r>
      <w:proofErr w:type="spellEnd"/>
      <w:r w:rsidR="000F09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fjala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karcinogjen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shumë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letal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sidomos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k</w:t>
      </w:r>
      <w:r w:rsidR="000F09A1">
        <w:rPr>
          <w:rFonts w:ascii="Times New Roman" w:hAnsi="Times New Roman" w:cs="Times New Roman"/>
          <w:sz w:val="24"/>
        </w:rPr>
        <w:t>anceret</w:t>
      </w:r>
      <w:proofErr w:type="spellEnd"/>
      <w:r w:rsidR="000F09A1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0F09A1">
        <w:rPr>
          <w:rFonts w:ascii="Times New Roman" w:hAnsi="Times New Roman" w:cs="Times New Roman"/>
          <w:sz w:val="24"/>
        </w:rPr>
        <w:t>mushkërive</w:t>
      </w:r>
      <w:proofErr w:type="spellEnd"/>
      <w:r w:rsidR="000F09A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F09A1">
        <w:rPr>
          <w:rFonts w:ascii="Times New Roman" w:hAnsi="Times New Roman" w:cs="Times New Roman"/>
          <w:sz w:val="24"/>
        </w:rPr>
        <w:t>kokës</w:t>
      </w:r>
      <w:proofErr w:type="spellEnd"/>
      <w:r w:rsidR="000F09A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</w:rPr>
        <w:t>dhe</w:t>
      </w:r>
      <w:proofErr w:type="spellEnd"/>
      <w:r w:rsidR="000F09A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qafës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ezofagut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pankreasit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cerviksit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fshikëzës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13E58B4A" w14:textId="77777777" w:rsidR="004D029F" w:rsidRPr="00F6025D" w:rsidRDefault="004D029F" w:rsidP="000F09A1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Por </w:t>
      </w:r>
      <w:proofErr w:type="spellStart"/>
      <w:r w:rsidRPr="00F6025D">
        <w:rPr>
          <w:rFonts w:ascii="Times New Roman" w:hAnsi="Times New Roman" w:cs="Times New Roman"/>
          <w:sz w:val="24"/>
        </w:rPr>
        <w:t>duhani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t; </w:t>
      </w:r>
      <w:proofErr w:type="spellStart"/>
      <w:r w:rsidRPr="00F6025D">
        <w:rPr>
          <w:rFonts w:ascii="Times New Roman" w:hAnsi="Times New Roman" w:cs="Times New Roman"/>
          <w:sz w:val="24"/>
        </w:rPr>
        <w:t>ket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F6025D">
        <w:rPr>
          <w:rFonts w:ascii="Times New Roman" w:hAnsi="Times New Roman" w:cs="Times New Roman"/>
          <w:sz w:val="24"/>
        </w:rPr>
        <w:t>veprim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sinergjik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</w:rPr>
        <w:t>substancat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alkooli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azbesti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uraniumi</w:t>
      </w:r>
      <w:proofErr w:type="spellEnd"/>
    </w:p>
    <w:p w14:paraId="681D4875" w14:textId="77777777" w:rsidR="004D029F" w:rsidRPr="00F6025D" w:rsidRDefault="004D029F" w:rsidP="000F09A1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viruset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</w:rPr>
        <w:t>qe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nxisin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zhvillimin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</w:rPr>
        <w:t>kancerit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671A1A5" w14:textId="77777777" w:rsidR="004D029F" w:rsidRPr="00F6025D" w:rsidRDefault="004D029F" w:rsidP="000F09A1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gjenetik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familjar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10531B6C" w14:textId="77777777" w:rsidR="004D029F" w:rsidRPr="00F6025D" w:rsidRDefault="004D029F" w:rsidP="000F09A1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Faktorët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</w:rPr>
        <w:t>dietetikë</w:t>
      </w:r>
      <w:proofErr w:type="spellEnd"/>
      <w:r w:rsidRPr="00F6025D">
        <w:rPr>
          <w:rFonts w:ascii="Times New Roman" w:hAnsi="Times New Roman" w:cs="Times New Roman"/>
          <w:sz w:val="24"/>
        </w:rPr>
        <w:t>,</w:t>
      </w:r>
    </w:p>
    <w:p w14:paraId="75B00B99" w14:textId="5F4FC7F6" w:rsidR="004D029F" w:rsidRPr="00F6025D" w:rsidRDefault="004D029F" w:rsidP="000F09A1">
      <w:pPr>
        <w:pStyle w:val="NoSpacing"/>
        <w:rPr>
          <w:rFonts w:ascii="Times New Roman" w:hAnsi="Times New Roman" w:cs="Times New Roman"/>
          <w:sz w:val="24"/>
        </w:rPr>
      </w:pPr>
      <w:r w:rsidRPr="00F6025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6025D">
        <w:rPr>
          <w:rFonts w:ascii="Times New Roman" w:hAnsi="Times New Roman" w:cs="Times New Roman"/>
          <w:sz w:val="24"/>
        </w:rPr>
        <w:t>Agjentët</w:t>
      </w:r>
      <w:proofErr w:type="spellEnd"/>
      <w:r w:rsidRPr="00F6025D">
        <w:rPr>
          <w:rFonts w:ascii="Times New Roman" w:hAnsi="Times New Roman" w:cs="Times New Roman"/>
          <w:sz w:val="24"/>
        </w:rPr>
        <w:t xml:space="preserve"> hormonal, </w:t>
      </w:r>
      <w:proofErr w:type="spellStart"/>
      <w:r w:rsidRPr="00F6025D">
        <w:rPr>
          <w:rFonts w:ascii="Times New Roman" w:hAnsi="Times New Roman" w:cs="Times New Roman"/>
          <w:sz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</w:rPr>
        <w:t>.</w:t>
      </w:r>
    </w:p>
    <w:p w14:paraId="4FBAB246" w14:textId="77777777" w:rsidR="00FF3BC4" w:rsidRDefault="00FF3BC4" w:rsidP="004D029F">
      <w:pPr>
        <w:pStyle w:val="NoSpacing"/>
        <w:rPr>
          <w:rFonts w:ascii="Times New Roman" w:hAnsi="Times New Roman" w:cs="Times New Roman"/>
          <w:b/>
          <w:sz w:val="24"/>
        </w:rPr>
      </w:pPr>
    </w:p>
    <w:p w14:paraId="25653908" w14:textId="20E46BB7" w:rsidR="004D029F" w:rsidRPr="000F09A1" w:rsidRDefault="004D029F" w:rsidP="004D029F">
      <w:pPr>
        <w:pStyle w:val="NoSpacing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0F09A1">
        <w:rPr>
          <w:rFonts w:ascii="Times New Roman" w:hAnsi="Times New Roman" w:cs="Times New Roman"/>
          <w:b/>
          <w:sz w:val="24"/>
        </w:rPr>
        <w:t>Menaxhimi</w:t>
      </w:r>
      <w:proofErr w:type="spellEnd"/>
      <w:r w:rsidRPr="000F09A1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0F09A1">
        <w:rPr>
          <w:rFonts w:ascii="Times New Roman" w:hAnsi="Times New Roman" w:cs="Times New Roman"/>
          <w:b/>
          <w:sz w:val="24"/>
        </w:rPr>
        <w:t>i</w:t>
      </w:r>
      <w:proofErr w:type="spellEnd"/>
      <w:proofErr w:type="gramEnd"/>
      <w:r w:rsidRPr="000F09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F09A1">
        <w:rPr>
          <w:rFonts w:ascii="Times New Roman" w:hAnsi="Times New Roman" w:cs="Times New Roman"/>
          <w:b/>
          <w:sz w:val="24"/>
        </w:rPr>
        <w:t>kancerit</w:t>
      </w:r>
      <w:proofErr w:type="spellEnd"/>
    </w:p>
    <w:p w14:paraId="6F4A9435" w14:textId="467F1C3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Mundësitë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ofruara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</w:t>
      </w:r>
      <w:r w:rsidR="000F09A1">
        <w:rPr>
          <w:rFonts w:ascii="Times New Roman" w:hAnsi="Times New Roman" w:cs="Times New Roman"/>
          <w:sz w:val="24"/>
          <w:szCs w:val="24"/>
        </w:rPr>
        <w:t>cer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bazohen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qëllime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realiste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arritshme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secilin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lloj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kancerit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Vargu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qëllimeve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mundshme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përfshijnë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zhdukjen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</w:t>
      </w:r>
      <w:r w:rsidR="000F09A1">
        <w:rPr>
          <w:rFonts w:ascii="Times New Roman" w:hAnsi="Times New Roman" w:cs="Times New Roman"/>
          <w:sz w:val="24"/>
          <w:szCs w:val="24"/>
        </w:rPr>
        <w:t>djes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malinje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kurë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zgjatjen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mbijetesës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qelizave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kancerogjene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6BFA1" w14:textId="17312AB5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Ekipi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familja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</w:t>
      </w:r>
      <w:r w:rsidR="000F09A1">
        <w:rPr>
          <w:rFonts w:ascii="Times New Roman" w:hAnsi="Times New Roman" w:cs="Times New Roman"/>
          <w:sz w:val="24"/>
          <w:szCs w:val="24"/>
        </w:rPr>
        <w:t>cientit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kuptojnë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qartë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opsionet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Komunikimi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mbësht</w:t>
      </w:r>
      <w:r w:rsidR="000F09A1">
        <w:rPr>
          <w:rFonts w:ascii="Times New Roman" w:hAnsi="Times New Roman" w:cs="Times New Roman"/>
          <w:sz w:val="24"/>
          <w:szCs w:val="24"/>
        </w:rPr>
        <w:t>etja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hapur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jetike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familjen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pastaj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rivlerësojnë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plan</w:t>
      </w:r>
      <w:r w:rsidR="000F09A1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qëllimet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9A1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0F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komplikimet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terapisë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sëmundja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3B4AC82" w14:textId="6FEA274D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Modalitete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shumta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zakonisht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r w:rsidR="007613E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kancerit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larmi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terapish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operacionin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terapinë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rrezatim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kimioterapinë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</w:t>
      </w:r>
      <w:r w:rsidR="007613E2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modifikuese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përgjigjes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biologjike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(BRM),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3E1383A" w14:textId="5076B754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Kuptimi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secilit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ndërlidhen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</w:t>
      </w:r>
      <w:r w:rsidR="007613E2">
        <w:rPr>
          <w:rFonts w:ascii="Times New Roman" w:hAnsi="Times New Roman" w:cs="Times New Roman"/>
          <w:sz w:val="24"/>
          <w:szCs w:val="24"/>
        </w:rPr>
        <w:t>umë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rëndësishëm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kuptimin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arsyes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qëllimeve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82F419E" w14:textId="1A75B126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Infermierja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edukim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emoc</w:t>
      </w:r>
      <w:r w:rsidR="007613E2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vlerësuar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pastaj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eksplorimin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frikës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</w:t>
      </w:r>
      <w:r w:rsidR="007613E2">
        <w:rPr>
          <w:rFonts w:ascii="Times New Roman" w:hAnsi="Times New Roman" w:cs="Times New Roman"/>
          <w:sz w:val="24"/>
          <w:szCs w:val="24"/>
        </w:rPr>
        <w:t>entin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familjen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mekanizmat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përballimit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inkurajuar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</w:t>
      </w:r>
      <w:r w:rsidR="007613E2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aktiv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vendimmarrje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</w:t>
      </w:r>
      <w:r w:rsidR="007613E2">
        <w:rPr>
          <w:rFonts w:ascii="Times New Roman" w:hAnsi="Times New Roman" w:cs="Times New Roman"/>
          <w:sz w:val="24"/>
          <w:szCs w:val="24"/>
        </w:rPr>
        <w:t>htë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Kur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familja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pyet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testimit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përgjigja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infermieri</w:t>
      </w:r>
      <w:r w:rsidR="007613E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udhëhiqet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76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përcjellë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64BABEC1" w14:textId="66B6AA38" w:rsidR="004D029F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7D47639" w14:textId="77777777" w:rsidR="00FF3BC4" w:rsidRPr="00F6025D" w:rsidRDefault="00FF3BC4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67E586" w14:textId="528B8039" w:rsidR="007613E2" w:rsidRDefault="00FF3BC4" w:rsidP="004D029F">
      <w:pPr>
        <w:rPr>
          <w:rFonts w:ascii="Times New Roman" w:hAnsi="Times New Roman" w:cs="Times New Roman"/>
          <w:b/>
          <w:sz w:val="28"/>
          <w:szCs w:val="24"/>
        </w:rPr>
      </w:pPr>
      <w:r w:rsidRPr="007613E2">
        <w:rPr>
          <w:rFonts w:ascii="Times New Roman" w:hAnsi="Times New Roman" w:cs="Times New Roman"/>
          <w:b/>
          <w:sz w:val="28"/>
          <w:szCs w:val="24"/>
        </w:rPr>
        <w:t>TEMA</w:t>
      </w:r>
      <w:r w:rsidR="007613E2" w:rsidRPr="007613E2">
        <w:rPr>
          <w:rFonts w:ascii="Times New Roman" w:hAnsi="Times New Roman" w:cs="Times New Roman"/>
          <w:b/>
          <w:sz w:val="28"/>
          <w:szCs w:val="24"/>
        </w:rPr>
        <w:t xml:space="preserve"> 20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="007613E2" w:rsidRPr="007613E2">
        <w:rPr>
          <w:rFonts w:ascii="Times New Roman" w:hAnsi="Times New Roman" w:cs="Times New Roman"/>
          <w:b/>
          <w:sz w:val="28"/>
          <w:szCs w:val="24"/>
        </w:rPr>
        <w:tab/>
      </w:r>
      <w:proofErr w:type="spellStart"/>
      <w:r w:rsidR="007613E2" w:rsidRPr="007613E2">
        <w:rPr>
          <w:rFonts w:ascii="Times New Roman" w:hAnsi="Times New Roman" w:cs="Times New Roman"/>
          <w:b/>
          <w:sz w:val="28"/>
          <w:szCs w:val="24"/>
        </w:rPr>
        <w:t>Sëmundjet</w:t>
      </w:r>
      <w:proofErr w:type="spellEnd"/>
      <w:r w:rsidR="007613E2" w:rsidRPr="007613E2">
        <w:rPr>
          <w:rFonts w:ascii="Times New Roman" w:hAnsi="Times New Roman" w:cs="Times New Roman"/>
          <w:b/>
          <w:sz w:val="28"/>
          <w:szCs w:val="24"/>
        </w:rPr>
        <w:t xml:space="preserve"> e </w:t>
      </w:r>
      <w:proofErr w:type="spellStart"/>
      <w:r w:rsidR="007613E2" w:rsidRPr="007613E2">
        <w:rPr>
          <w:rFonts w:ascii="Times New Roman" w:hAnsi="Times New Roman" w:cs="Times New Roman"/>
          <w:b/>
          <w:sz w:val="28"/>
          <w:szCs w:val="24"/>
        </w:rPr>
        <w:t>lëkurës</w:t>
      </w:r>
      <w:proofErr w:type="spellEnd"/>
      <w:r w:rsidR="007613E2" w:rsidRPr="007613E2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B317110" w14:textId="1C19D75E" w:rsidR="004D029F" w:rsidRPr="00F6025D" w:rsidRDefault="004D029F" w:rsidP="004D029F">
      <w:pPr>
        <w:rPr>
          <w:rFonts w:ascii="Times New Roman" w:hAnsi="Times New Roman" w:cs="Times New Roman"/>
          <w:b/>
          <w:sz w:val="24"/>
          <w:szCs w:val="24"/>
        </w:rPr>
      </w:pPr>
      <w:r w:rsidRPr="00F6025D">
        <w:rPr>
          <w:rFonts w:ascii="Times New Roman" w:hAnsi="Times New Roman" w:cs="Times New Roman"/>
          <w:b/>
          <w:sz w:val="24"/>
          <w:szCs w:val="24"/>
        </w:rPr>
        <w:t>Melanoma (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Kanceri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malinj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b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b/>
          <w:sz w:val="24"/>
          <w:szCs w:val="24"/>
        </w:rPr>
        <w:t>)</w:t>
      </w:r>
    </w:p>
    <w:p w14:paraId="55A5E1B3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"https://www.medinfo.al/Lekura/"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lëkurës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ngjyrat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dominuese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cilit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zeza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kafja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Krahasuar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format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relativisht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shpejt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metastazave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numri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melanoma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megjithëse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përsëri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rrallë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kanceret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"https://www.medinfo.al/Semundjet/Kanceri_bronkial.html" \o "Kanceri bronkial (Kanceri i mushkërisë)"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kanceri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mushkërive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"https://www.medinfo.al/Semundjet/Kanceri_i_gjirit.html" \o "Kanceri i gjirit (karcinoma mamare)"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kanceri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gjirit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"https://www.medinfo.al/Semundjet/Kanceri_i_zorres_se_trashe.html"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kanceri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zorrës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7D0721C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lastRenderedPageBreak/>
        <w:t xml:space="preserve">Melanoma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zonës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ekspozuara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diellit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apo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mukozës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ajo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  <w:r w:rsidRPr="00F6025D">
        <w:rPr>
          <w:rFonts w:ascii="Times New Roman" w:hAnsi="Times New Roman" w:cs="Times New Roman"/>
          <w:sz w:val="24"/>
          <w:szCs w:val="24"/>
        </w:rPr>
        <w:br/>
      </w:r>
    </w:p>
    <w:p w14:paraId="72B6788E" w14:textId="77777777" w:rsidR="004D029F" w:rsidRDefault="004D029F" w:rsidP="004D02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652" w:anchor="collapse-2_141-4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Shkaqet</w:t>
        </w:r>
        <w:proofErr w:type="spellEnd"/>
      </w:hyperlink>
    </w:p>
    <w:p w14:paraId="5D3BDE5D" w14:textId="1D294E5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hyperlink r:id="rId653" w:tgtFrame="_blank" w:tooltip="Melanoma: Rrezatimi i shpesht pa mbrojtje nga dielli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Melanoma: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Rrezatimi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shpesht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pa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mbrojtje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nga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dielli</w:t>
        </w:r>
        <w:proofErr w:type="spellEnd"/>
      </w:hyperlink>
    </w:p>
    <w:p w14:paraId="5CCE7C83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shkaqe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melanomës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shërbejnë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788B888D" w14:textId="77777777" w:rsidR="004D029F" w:rsidRPr="00F6025D" w:rsidRDefault="004D029F" w:rsidP="00516FFB">
      <w:pPr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Ekspozimet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drejtpërdrejta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diellit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djegura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dielli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krijuara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fëmijërisë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adoleshencës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Personat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ndjeshme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alergjike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flokë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kuqe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tendencë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melanomën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C0276B2" w14:textId="77777777" w:rsidR="004D029F" w:rsidRPr="00F6025D" w:rsidRDefault="004D029F" w:rsidP="00516FFB">
      <w:pPr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nishaneve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shkallën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rrezikut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melanoma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nishani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5904CAE" w14:textId="77777777" w:rsidR="004D029F" w:rsidRPr="00F6025D" w:rsidRDefault="004D029F" w:rsidP="00516FFB">
      <w:pPr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vërtetuar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melanoma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origjinën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pigmentuese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"Epiderma"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epidermës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shëndetshme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qeliza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degjenerojnë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pakontrollueshme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lëvizin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lirisht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shpjegon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tendencën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"Metastaza"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metastazat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BDA63AA" w14:textId="77777777" w:rsidR="004D029F" w:rsidRPr="00F6025D" w:rsidRDefault="004D029F" w:rsidP="00516FFB">
      <w:pPr>
        <w:numPr>
          <w:ilvl w:val="0"/>
          <w:numId w:val="15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Predispozita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gjenetike</w:t>
      </w:r>
      <w:proofErr w:type="spellEnd"/>
    </w:p>
    <w:p w14:paraId="742E29ED" w14:textId="77777777" w:rsidR="004D029F" w:rsidRPr="00F6025D" w:rsidRDefault="004D029F" w:rsidP="004D029F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654" w:anchor="collapse-2_141-5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Simptomat</w:t>
        </w:r>
        <w:proofErr w:type="spellEnd"/>
      </w:hyperlink>
    </w:p>
    <w:p w14:paraId="2A0B59A4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Melanoma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manifestohet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dallohen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forma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107ABBD4" w14:textId="77777777" w:rsidR="004D029F" w:rsidRPr="00F6025D" w:rsidRDefault="004D029F" w:rsidP="00516FFB">
      <w:pPr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Forma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kryesisht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sipërfaqen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F845FEC" w14:textId="77777777" w:rsidR="004D029F" w:rsidRPr="00F6025D" w:rsidRDefault="004D029F" w:rsidP="00516FFB">
      <w:pPr>
        <w:numPr>
          <w:ilvl w:val="0"/>
          <w:numId w:val="156"/>
        </w:numPr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Forma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nodulare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përhapet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drejtim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460CB82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r w:rsidRPr="00F6025D">
        <w:rPr>
          <w:rFonts w:ascii="Times New Roman" w:hAnsi="Times New Roman" w:cs="Times New Roman"/>
          <w:sz w:val="24"/>
          <w:szCs w:val="24"/>
        </w:rPr>
        <w:t xml:space="preserve">Melanoma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stadeve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mëposhtme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306C0DD9" w14:textId="77777777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Fillimisht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formohet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njollë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vogël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zezë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errët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pamjen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sipërfaqen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shndërrohet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zezë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errët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ngjyrë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përzier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kuq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zi.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stad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përparuar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sipërfaqja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duket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reliev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çrregullt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ngritur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sipërfaqen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lëkurës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gunga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Kufiri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shpesh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jo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lëndimi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melanoma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gjakoset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lehtësisht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C5C0C95" w14:textId="77777777" w:rsidR="004D029F" w:rsidRPr="007613E2" w:rsidRDefault="004D029F" w:rsidP="007613E2">
      <w:pPr>
        <w:pStyle w:val="NoSpacing"/>
        <w:rPr>
          <w:rFonts w:ascii="Times New Roman" w:hAnsi="Times New Roman" w:cs="Times New Roman"/>
          <w:sz w:val="24"/>
        </w:rPr>
      </w:pPr>
      <w:proofErr w:type="spellStart"/>
      <w:r w:rsidRPr="00F6025D">
        <w:t>Në</w:t>
      </w:r>
      <w:proofErr w:type="spellEnd"/>
      <w:r w:rsidRPr="00F6025D">
        <w:t xml:space="preserve"> </w:t>
      </w:r>
      <w:proofErr w:type="spellStart"/>
      <w:r w:rsidRPr="00F6025D">
        <w:t>aspektin</w:t>
      </w:r>
      <w:proofErr w:type="spellEnd"/>
      <w:r w:rsidRPr="00F6025D">
        <w:t xml:space="preserve"> </w:t>
      </w:r>
      <w:proofErr w:type="spellStart"/>
      <w:r w:rsidRPr="00F6025D">
        <w:t>praktik</w:t>
      </w:r>
      <w:proofErr w:type="spellEnd"/>
      <w:r w:rsidRPr="00F6025D">
        <w:t xml:space="preserve">, </w:t>
      </w:r>
      <w:proofErr w:type="spellStart"/>
      <w:r w:rsidRPr="00F6025D">
        <w:t>për</w:t>
      </w:r>
      <w:proofErr w:type="spellEnd"/>
      <w:r w:rsidRPr="00F6025D">
        <w:t xml:space="preserve"> </w:t>
      </w:r>
      <w:proofErr w:type="spellStart"/>
      <w:r w:rsidRPr="00F6025D">
        <w:t>të</w:t>
      </w:r>
      <w:proofErr w:type="spellEnd"/>
      <w:r w:rsidRPr="00F6025D">
        <w:t xml:space="preserve"> </w:t>
      </w:r>
      <w:proofErr w:type="spellStart"/>
      <w:r w:rsidRPr="00F6025D">
        <w:t>bërë</w:t>
      </w:r>
      <w:proofErr w:type="spellEnd"/>
      <w:r w:rsidRPr="00F6025D">
        <w:t xml:space="preserve"> </w:t>
      </w:r>
      <w:proofErr w:type="spellStart"/>
      <w:r w:rsidRPr="00F6025D">
        <w:t>dallimin</w:t>
      </w:r>
      <w:proofErr w:type="spellEnd"/>
      <w:r w:rsidRPr="00F6025D">
        <w:t xml:space="preserve"> </w:t>
      </w:r>
      <w:proofErr w:type="spellStart"/>
      <w:r w:rsidRPr="00F6025D">
        <w:t>ndërmjet</w:t>
      </w:r>
      <w:proofErr w:type="spellEnd"/>
      <w:r w:rsidRPr="00F6025D">
        <w:t xml:space="preserve"> </w:t>
      </w:r>
      <w:proofErr w:type="spellStart"/>
      <w:r w:rsidRPr="00F6025D">
        <w:t>një</w:t>
      </w:r>
      <w:proofErr w:type="spellEnd"/>
      <w:r w:rsidRPr="00F6025D">
        <w:t xml:space="preserve"> </w:t>
      </w:r>
      <w:proofErr w:type="spellStart"/>
      <w:r w:rsidRPr="00F6025D">
        <w:t>njolle</w:t>
      </w:r>
      <w:proofErr w:type="spellEnd"/>
      <w:r w:rsidRPr="00F6025D">
        <w:t xml:space="preserve"> </w:t>
      </w:r>
      <w:proofErr w:type="spellStart"/>
      <w:r w:rsidRPr="00F6025D">
        <w:t>normale</w:t>
      </w:r>
      <w:proofErr w:type="spellEnd"/>
      <w:r w:rsidRPr="00F6025D">
        <w:t xml:space="preserve"> </w:t>
      </w:r>
      <w:proofErr w:type="spellStart"/>
      <w:r w:rsidRPr="00F6025D">
        <w:t>dhe</w:t>
      </w:r>
      <w:proofErr w:type="spellEnd"/>
      <w:r w:rsidRPr="00F6025D">
        <w:t xml:space="preserve"> </w:t>
      </w:r>
      <w:proofErr w:type="spellStart"/>
      <w:r w:rsidRPr="00F6025D">
        <w:t>një</w:t>
      </w:r>
      <w:proofErr w:type="spellEnd"/>
      <w:r w:rsidRPr="00F6025D">
        <w:t xml:space="preserve"> </w:t>
      </w:r>
      <w:proofErr w:type="spellStart"/>
      <w:r w:rsidRPr="00F6025D">
        <w:t>melanome</w:t>
      </w:r>
      <w:proofErr w:type="spellEnd"/>
      <w:r w:rsidRPr="00F6025D">
        <w:t xml:space="preserve">, </w:t>
      </w:r>
      <w:proofErr w:type="spellStart"/>
      <w:r w:rsidRPr="00F6025D">
        <w:t>përdoret</w:t>
      </w:r>
      <w:proofErr w:type="spellEnd"/>
      <w:r w:rsidRPr="00F6025D"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sistemi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ABCDE. Ai </w:t>
      </w:r>
      <w:proofErr w:type="spellStart"/>
      <w:r w:rsidRPr="007613E2">
        <w:rPr>
          <w:rFonts w:ascii="Times New Roman" w:hAnsi="Times New Roman" w:cs="Times New Roman"/>
          <w:sz w:val="24"/>
        </w:rPr>
        <w:t>konsiston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në</w:t>
      </w:r>
      <w:proofErr w:type="spellEnd"/>
      <w:r w:rsidRPr="007613E2">
        <w:rPr>
          <w:rFonts w:ascii="Times New Roman" w:hAnsi="Times New Roman" w:cs="Times New Roman"/>
          <w:sz w:val="24"/>
        </w:rPr>
        <w:t>:</w:t>
      </w:r>
    </w:p>
    <w:p w14:paraId="325B864C" w14:textId="77777777" w:rsidR="004D029F" w:rsidRPr="007613E2" w:rsidRDefault="004D029F" w:rsidP="007613E2">
      <w:pPr>
        <w:pStyle w:val="NoSpacing"/>
        <w:rPr>
          <w:rFonts w:ascii="Times New Roman" w:hAnsi="Times New Roman" w:cs="Times New Roman"/>
          <w:sz w:val="24"/>
        </w:rPr>
      </w:pPr>
      <w:r w:rsidRPr="007613E2">
        <w:rPr>
          <w:rFonts w:ascii="Times New Roman" w:hAnsi="Times New Roman" w:cs="Times New Roman"/>
          <w:sz w:val="24"/>
        </w:rPr>
        <w:t xml:space="preserve">A - </w:t>
      </w:r>
      <w:proofErr w:type="spellStart"/>
      <w:r w:rsidRPr="007613E2">
        <w:rPr>
          <w:rFonts w:ascii="Times New Roman" w:hAnsi="Times New Roman" w:cs="Times New Roman"/>
          <w:sz w:val="24"/>
        </w:rPr>
        <w:t>Asimetria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13E2">
        <w:rPr>
          <w:rFonts w:ascii="Times New Roman" w:hAnsi="Times New Roman" w:cs="Times New Roman"/>
          <w:sz w:val="24"/>
        </w:rPr>
        <w:t>një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njollë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krejtësisht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613E2">
        <w:rPr>
          <w:rFonts w:ascii="Times New Roman" w:hAnsi="Times New Roman" w:cs="Times New Roman"/>
          <w:sz w:val="24"/>
        </w:rPr>
        <w:t>rrumbullakët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rrallë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mund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jetë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malinje</w:t>
      </w:r>
      <w:proofErr w:type="spellEnd"/>
      <w:r w:rsidRPr="007613E2">
        <w:rPr>
          <w:rFonts w:ascii="Times New Roman" w:hAnsi="Times New Roman" w:cs="Times New Roman"/>
          <w:sz w:val="24"/>
        </w:rPr>
        <w:t>.</w:t>
      </w:r>
    </w:p>
    <w:p w14:paraId="7C3BE719" w14:textId="77777777" w:rsidR="004D029F" w:rsidRPr="007613E2" w:rsidRDefault="004D029F" w:rsidP="007613E2">
      <w:pPr>
        <w:pStyle w:val="NoSpacing"/>
        <w:rPr>
          <w:rFonts w:ascii="Times New Roman" w:hAnsi="Times New Roman" w:cs="Times New Roman"/>
          <w:sz w:val="24"/>
        </w:rPr>
      </w:pPr>
      <w:r w:rsidRPr="007613E2">
        <w:rPr>
          <w:rFonts w:ascii="Times New Roman" w:hAnsi="Times New Roman" w:cs="Times New Roman"/>
          <w:sz w:val="24"/>
        </w:rPr>
        <w:t xml:space="preserve">B - </w:t>
      </w:r>
      <w:proofErr w:type="spellStart"/>
      <w:r w:rsidRPr="007613E2">
        <w:rPr>
          <w:rFonts w:ascii="Times New Roman" w:hAnsi="Times New Roman" w:cs="Times New Roman"/>
          <w:sz w:val="24"/>
        </w:rPr>
        <w:t>Kufiri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13E2">
        <w:rPr>
          <w:rFonts w:ascii="Times New Roman" w:hAnsi="Times New Roman" w:cs="Times New Roman"/>
          <w:sz w:val="24"/>
        </w:rPr>
        <w:t>një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kufi </w:t>
      </w:r>
      <w:proofErr w:type="spellStart"/>
      <w:r w:rsidRPr="007613E2">
        <w:rPr>
          <w:rFonts w:ascii="Times New Roman" w:hAnsi="Times New Roman" w:cs="Times New Roman"/>
          <w:sz w:val="24"/>
        </w:rPr>
        <w:t>i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paqartë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dhe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i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holluar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është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i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dyshimtë</w:t>
      </w:r>
      <w:proofErr w:type="spellEnd"/>
      <w:r w:rsidRPr="007613E2">
        <w:rPr>
          <w:rFonts w:ascii="Times New Roman" w:hAnsi="Times New Roman" w:cs="Times New Roman"/>
          <w:sz w:val="24"/>
        </w:rPr>
        <w:t>.</w:t>
      </w:r>
    </w:p>
    <w:p w14:paraId="211DB3F4" w14:textId="77777777" w:rsidR="004D029F" w:rsidRPr="007613E2" w:rsidRDefault="004D029F" w:rsidP="007613E2">
      <w:pPr>
        <w:pStyle w:val="NoSpacing"/>
        <w:rPr>
          <w:rFonts w:ascii="Times New Roman" w:hAnsi="Times New Roman" w:cs="Times New Roman"/>
          <w:sz w:val="24"/>
        </w:rPr>
      </w:pPr>
      <w:r w:rsidRPr="007613E2">
        <w:rPr>
          <w:rFonts w:ascii="Times New Roman" w:hAnsi="Times New Roman" w:cs="Times New Roman"/>
          <w:sz w:val="24"/>
        </w:rPr>
        <w:t xml:space="preserve">C - </w:t>
      </w:r>
      <w:proofErr w:type="spellStart"/>
      <w:r w:rsidRPr="007613E2">
        <w:rPr>
          <w:rFonts w:ascii="Times New Roman" w:hAnsi="Times New Roman" w:cs="Times New Roman"/>
          <w:sz w:val="24"/>
        </w:rPr>
        <w:t>Ngjyra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13E2">
        <w:rPr>
          <w:rFonts w:ascii="Times New Roman" w:hAnsi="Times New Roman" w:cs="Times New Roman"/>
          <w:sz w:val="24"/>
        </w:rPr>
        <w:t>prania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613E2">
        <w:rPr>
          <w:rFonts w:ascii="Times New Roman" w:hAnsi="Times New Roman" w:cs="Times New Roman"/>
          <w:sz w:val="24"/>
        </w:rPr>
        <w:t>kombinimit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disa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ngjyrave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njëkohësisht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është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613E2">
        <w:rPr>
          <w:rFonts w:ascii="Times New Roman" w:hAnsi="Times New Roman" w:cs="Times New Roman"/>
          <w:sz w:val="24"/>
        </w:rPr>
        <w:t>dyshimtë</w:t>
      </w:r>
      <w:proofErr w:type="spellEnd"/>
      <w:r w:rsidRPr="007613E2">
        <w:rPr>
          <w:rFonts w:ascii="Times New Roman" w:hAnsi="Times New Roman" w:cs="Times New Roman"/>
          <w:sz w:val="24"/>
        </w:rPr>
        <w:t>.</w:t>
      </w:r>
    </w:p>
    <w:p w14:paraId="0B8D5383" w14:textId="77777777" w:rsidR="004D029F" w:rsidRPr="007613E2" w:rsidRDefault="004D029F" w:rsidP="007613E2">
      <w:pPr>
        <w:pStyle w:val="NoSpacing"/>
        <w:rPr>
          <w:rFonts w:ascii="Times New Roman" w:hAnsi="Times New Roman" w:cs="Times New Roman"/>
          <w:sz w:val="24"/>
        </w:rPr>
      </w:pPr>
      <w:r w:rsidRPr="007613E2">
        <w:rPr>
          <w:rFonts w:ascii="Times New Roman" w:hAnsi="Times New Roman" w:cs="Times New Roman"/>
          <w:sz w:val="24"/>
        </w:rPr>
        <w:t xml:space="preserve">D - </w:t>
      </w:r>
      <w:proofErr w:type="spellStart"/>
      <w:r w:rsidRPr="007613E2">
        <w:rPr>
          <w:rFonts w:ascii="Times New Roman" w:hAnsi="Times New Roman" w:cs="Times New Roman"/>
          <w:sz w:val="24"/>
        </w:rPr>
        <w:t>Diametri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613E2">
        <w:rPr>
          <w:rFonts w:ascii="Times New Roman" w:hAnsi="Times New Roman" w:cs="Times New Roman"/>
          <w:sz w:val="24"/>
        </w:rPr>
        <w:t>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gjitha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njollat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7613E2">
        <w:rPr>
          <w:rFonts w:ascii="Times New Roman" w:hAnsi="Times New Roman" w:cs="Times New Roman"/>
          <w:sz w:val="24"/>
        </w:rPr>
        <w:t>diametër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mbi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0,5 cm, </w:t>
      </w:r>
      <w:proofErr w:type="spellStart"/>
      <w:r w:rsidRPr="007613E2">
        <w:rPr>
          <w:rFonts w:ascii="Times New Roman" w:hAnsi="Times New Roman" w:cs="Times New Roman"/>
          <w:sz w:val="24"/>
        </w:rPr>
        <w:t>ose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që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613E2">
        <w:rPr>
          <w:rFonts w:ascii="Times New Roman" w:hAnsi="Times New Roman" w:cs="Times New Roman"/>
          <w:sz w:val="24"/>
        </w:rPr>
        <w:t>rritin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madhësinë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613E2">
        <w:rPr>
          <w:rFonts w:ascii="Times New Roman" w:hAnsi="Times New Roman" w:cs="Times New Roman"/>
          <w:sz w:val="24"/>
        </w:rPr>
        <w:t>tyre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13E2">
        <w:rPr>
          <w:rFonts w:ascii="Times New Roman" w:hAnsi="Times New Roman" w:cs="Times New Roman"/>
          <w:sz w:val="24"/>
        </w:rPr>
        <w:t>janë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dyshimta</w:t>
      </w:r>
      <w:proofErr w:type="spellEnd"/>
      <w:r w:rsidRPr="007613E2">
        <w:rPr>
          <w:rFonts w:ascii="Times New Roman" w:hAnsi="Times New Roman" w:cs="Times New Roman"/>
          <w:sz w:val="24"/>
        </w:rPr>
        <w:t>.</w:t>
      </w:r>
    </w:p>
    <w:p w14:paraId="35BC39E6" w14:textId="045F1384" w:rsidR="004D029F" w:rsidRPr="003259C2" w:rsidRDefault="004D029F" w:rsidP="003259C2">
      <w:pPr>
        <w:pStyle w:val="NoSpacing"/>
        <w:spacing w:after="120"/>
        <w:rPr>
          <w:rFonts w:ascii="Times New Roman" w:hAnsi="Times New Roman" w:cs="Times New Roman"/>
          <w:sz w:val="24"/>
        </w:rPr>
      </w:pPr>
      <w:r w:rsidRPr="007613E2">
        <w:rPr>
          <w:rFonts w:ascii="Times New Roman" w:hAnsi="Times New Roman" w:cs="Times New Roman"/>
          <w:sz w:val="24"/>
        </w:rPr>
        <w:lastRenderedPageBreak/>
        <w:t xml:space="preserve">E - </w:t>
      </w:r>
      <w:proofErr w:type="spellStart"/>
      <w:r w:rsidRPr="007613E2">
        <w:rPr>
          <w:rFonts w:ascii="Times New Roman" w:hAnsi="Times New Roman" w:cs="Times New Roman"/>
          <w:sz w:val="24"/>
        </w:rPr>
        <w:t>Evolucioni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progresiv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: a ka </w:t>
      </w:r>
      <w:proofErr w:type="spellStart"/>
      <w:r w:rsidRPr="007613E2">
        <w:rPr>
          <w:rFonts w:ascii="Times New Roman" w:hAnsi="Times New Roman" w:cs="Times New Roman"/>
          <w:sz w:val="24"/>
        </w:rPr>
        <w:t>njolla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një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s</w:t>
      </w:r>
      <w:r w:rsidR="007613E2">
        <w:rPr>
          <w:rFonts w:ascii="Times New Roman" w:hAnsi="Times New Roman" w:cs="Times New Roman"/>
          <w:sz w:val="24"/>
        </w:rPr>
        <w:t>ipërfaqe</w:t>
      </w:r>
      <w:proofErr w:type="spellEnd"/>
      <w:r w:rsid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</w:rPr>
        <w:t>të</w:t>
      </w:r>
      <w:proofErr w:type="spellEnd"/>
      <w:r w:rsid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613E2">
        <w:rPr>
          <w:rFonts w:ascii="Times New Roman" w:hAnsi="Times New Roman" w:cs="Times New Roman"/>
          <w:sz w:val="24"/>
        </w:rPr>
        <w:t>ngritur</w:t>
      </w:r>
      <w:proofErr w:type="spellEnd"/>
      <w:r w:rsidR="007613E2">
        <w:rPr>
          <w:rFonts w:ascii="Times New Roman" w:hAnsi="Times New Roman" w:cs="Times New Roman"/>
          <w:sz w:val="24"/>
        </w:rPr>
        <w:t xml:space="preserve"> (me </w:t>
      </w:r>
      <w:proofErr w:type="spellStart"/>
      <w:r w:rsidR="007613E2">
        <w:rPr>
          <w:rFonts w:ascii="Times New Roman" w:hAnsi="Times New Roman" w:cs="Times New Roman"/>
          <w:sz w:val="24"/>
        </w:rPr>
        <w:t>gunga</w:t>
      </w:r>
      <w:proofErr w:type="spellEnd"/>
      <w:r w:rsidR="007613E2">
        <w:rPr>
          <w:rFonts w:ascii="Times New Roman" w:hAnsi="Times New Roman" w:cs="Times New Roman"/>
          <w:sz w:val="24"/>
        </w:rPr>
        <w:t>)?</w:t>
      </w:r>
      <w:r w:rsidRPr="00F602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pesë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pikat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mësipërme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katër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besueshme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fjalë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melanomë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sigurie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njollë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operacionit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</w:p>
    <w:p w14:paraId="1105ED85" w14:textId="77777777" w:rsidR="004D029F" w:rsidRDefault="004D029F" w:rsidP="004D02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655" w:anchor="collapse-2_141-6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Diagnoza</w:t>
        </w:r>
        <w:proofErr w:type="spellEnd"/>
      </w:hyperlink>
    </w:p>
    <w:p w14:paraId="212DAC03" w14:textId="661EB361" w:rsidR="007613E2" w:rsidRDefault="004D029F" w:rsidP="007613E2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56" w:tgtFrame="_blank" w:tooltip="Melanoma: Biopsia.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Melanoma: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Biopsia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6151CF79" w14:textId="47BFB91F" w:rsidR="004D029F" w:rsidRDefault="004D029F" w:rsidP="007613E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Diagnostikimi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melanomës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bazohet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36D84FD2" w14:textId="77777777" w:rsidR="007613E2" w:rsidRPr="00F6025D" w:rsidRDefault="007613E2" w:rsidP="007613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914042" w14:textId="77777777" w:rsidR="004D029F" w:rsidRPr="00F6025D" w:rsidRDefault="004D029F" w:rsidP="00516FFB">
      <w:pPr>
        <w:pStyle w:val="NoSpacing"/>
        <w:numPr>
          <w:ilvl w:val="0"/>
          <w:numId w:val="18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hollësishme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simptomat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515ADBA6" w14:textId="77777777" w:rsidR="004D029F" w:rsidRPr="00F6025D" w:rsidRDefault="004D029F" w:rsidP="00516FFB">
      <w:pPr>
        <w:pStyle w:val="NoSpacing"/>
        <w:numPr>
          <w:ilvl w:val="0"/>
          <w:numId w:val="18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Egzaminimi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vlerësimi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dermatolog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24854EEA" w14:textId="5865998F" w:rsidR="00FF3BC4" w:rsidRPr="003259C2" w:rsidRDefault="004D029F" w:rsidP="004D029F">
      <w:pPr>
        <w:pStyle w:val="NoSpacing"/>
        <w:numPr>
          <w:ilvl w:val="0"/>
          <w:numId w:val="18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Marrja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monstrave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dyshimtë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melanoma (</w:t>
      </w:r>
      <w:proofErr w:type="spellStart"/>
      <w:r>
        <w:fldChar w:fldCharType="begin"/>
      </w:r>
      <w:r>
        <w:instrText>HYPERLINK "https://www.medinfo.al/Ekzaminimet/Biopsia.html" \o "Biopsia, Ekzaminimi histologjik, Ekzaminimi mikroskopik"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biopsia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). </w:t>
      </w:r>
    </w:p>
    <w:p w14:paraId="6A2B84D4" w14:textId="77777777" w:rsidR="004D029F" w:rsidRDefault="004D029F" w:rsidP="004D029F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657" w:anchor="collapse-2_141-7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Trajtimi</w:t>
        </w:r>
        <w:proofErr w:type="spellEnd"/>
      </w:hyperlink>
    </w:p>
    <w:p w14:paraId="22939C39" w14:textId="15E9D152" w:rsidR="004D029F" w:rsidRPr="00F6025D" w:rsidRDefault="004D029F" w:rsidP="004D029F">
      <w:pPr>
        <w:rPr>
          <w:rFonts w:ascii="Times New Roman" w:hAnsi="Times New Roman" w:cs="Times New Roman"/>
          <w:sz w:val="24"/>
          <w:szCs w:val="24"/>
        </w:rPr>
      </w:pPr>
      <w:hyperlink r:id="rId658" w:tgtFrame="_blank" w:tooltip="Melanoma: heqje kirurgjikale.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Melanoma: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heqje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kirurgjikale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13DCFD11" w14:textId="77777777" w:rsidR="004D029F" w:rsidRPr="00F6025D" w:rsidRDefault="004D029F" w:rsidP="00325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59" w:tooltip="Ekografia, Ekzaminimi me ultratinguj, Ekzaminimi ekografik, Ultrasonografia" w:history="1"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Egzaminimi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ekografik</w:t>
        </w:r>
        <w:proofErr w:type="spellEnd"/>
      </w:hyperlink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mundëson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thellësisë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melanomës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përshtatshëm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dyshuar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hiqet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rreze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 cm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indin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shëndoshë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përreth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Materiali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hequr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kalon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egzaminimin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histologjik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biopsi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).</w:t>
      </w:r>
    </w:p>
    <w:p w14:paraId="1FE53E29" w14:textId="77777777" w:rsidR="004D029F" w:rsidRPr="00F6025D" w:rsidRDefault="004D029F" w:rsidP="00325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izoluara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thella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lëshuar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metastaza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specifik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heqjes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Megjithatë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vizitat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kontrollet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rregullta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mjeku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specialist,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vitet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vazhdim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detyrueshme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388E5B39" w14:textId="77777777" w:rsidR="004D029F" w:rsidRPr="00F6025D" w:rsidRDefault="004D029F" w:rsidP="00761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veçanërisht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thellësisë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heqja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 </w:t>
      </w:r>
      <w:proofErr w:type="spellStart"/>
      <w:r>
        <w:fldChar w:fldCharType="begin"/>
      </w:r>
      <w:r>
        <w:instrText>HYPERLINK "https://www.medinfo.al/Sistemi_imunitar/Nyja_limfatike/" \o "Nyjet limfatike"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nyjës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limfatike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ndodhet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ngjitur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melanomës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484E799D" w14:textId="77777777" w:rsidR="004D029F" w:rsidRPr="00F6025D" w:rsidRDefault="004D029F" w:rsidP="007613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metastazat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pranishme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momentin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diagnostikimit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melanomës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fillohet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menjëherë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kimioterapia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"javascript:;" \o "Imunoterapia (Terapia imunitare)"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imunoterapia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"javascript:;" \o "Terapia me rreze"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rrezatimi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jashtëm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74F00854" w14:textId="42D47099" w:rsidR="00FF3BC4" w:rsidRPr="003259C2" w:rsidRDefault="004D029F" w:rsidP="003259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660" w:anchor="collapse-2_141-9" w:history="1"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Ndërlikimet</w:t>
        </w:r>
        <w:proofErr w:type="spellEnd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mundshme</w:t>
        </w:r>
      </w:hyperlink>
      <w:r w:rsidRPr="00F6025D"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hershëm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ndikojnë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pozitivisht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madje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shërimin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melanomës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 </w:t>
      </w:r>
      <w:proofErr w:type="spellStart"/>
      <w:r>
        <w:fldChar w:fldCharType="begin"/>
      </w:r>
      <w:r>
        <w:instrText>HYPERLINK "javascript:;" \o "Shkalla e mbijetesës"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Shkalla</w:t>
      </w:r>
      <w:proofErr w:type="spellEnd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e </w:t>
      </w:r>
      <w:proofErr w:type="spellStart"/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mbijetesës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pacientit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varet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madhësia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thellësia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tumorit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keqe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metastazat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prekur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fldChar w:fldCharType="begin"/>
      </w:r>
      <w:r>
        <w:instrText>HYPERLINK "https://www.medinfo.al/Sistemi_i_trejtjes/Melcia/" \o "Mëlçia"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mëlçinë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"https://www.medinfo.al/Sistemi_Respirator/Mushkeria/" \o "Mushkëria"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mushkëritë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>
        <w:fldChar w:fldCharType="begin"/>
      </w:r>
      <w:r>
        <w:instrText>HYPERLINK "https://www.medinfo.al/Sistemi_nervor/Truri/" \o "Truri"</w:instrText>
      </w:r>
      <w:r>
        <w:fldChar w:fldCharType="separate"/>
      </w:r>
      <w:r w:rsidRPr="00F602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trurin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Melanomat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lokalizuara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gjymtyrëve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ecuri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zonën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trungut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kokës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.</w:t>
      </w:r>
    </w:p>
    <w:p w14:paraId="149E2FA2" w14:textId="77777777" w:rsidR="003259C2" w:rsidRDefault="004D029F" w:rsidP="003259C2">
      <w:pPr>
        <w:spacing w:after="0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hyperlink r:id="rId661" w:anchor="collapse-2_141-10" w:history="1"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Masat </w:t>
        </w:r>
        <w:proofErr w:type="spellStart"/>
        <w:r w:rsidRPr="00F6025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parandaluese</w:t>
        </w:r>
      </w:hyperlink>
      <w:proofErr w:type="spellEnd"/>
    </w:p>
    <w:p w14:paraId="29421CE3" w14:textId="23C69711" w:rsidR="004D029F" w:rsidRPr="003259C2" w:rsidRDefault="004D029F" w:rsidP="003259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hyperlink r:id="rId662" w:tgtFrame="_blank" w:tooltip="Melanoma: mbrojtje e lëkurës nga rrezet e diellit." w:history="1"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Melanoma: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mbrojtje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lëkurës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nga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rrezet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 </w:t>
        </w:r>
        <w:proofErr w:type="spellStart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diellit</w:t>
        </w:r>
        <w:proofErr w:type="spellEnd"/>
        <w:r w:rsidRPr="00F6025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14:paraId="685AE909" w14:textId="77777777" w:rsidR="004D029F" w:rsidRPr="00F6025D" w:rsidRDefault="004D029F" w:rsidP="003259C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parandaluar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shfaqjen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melanome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zbatohen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25D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F6025D">
        <w:rPr>
          <w:rFonts w:ascii="Times New Roman" w:hAnsi="Times New Roman" w:cs="Times New Roman"/>
          <w:sz w:val="24"/>
          <w:szCs w:val="24"/>
        </w:rPr>
        <w:t>:</w:t>
      </w:r>
    </w:p>
    <w:p w14:paraId="02AADD6F" w14:textId="77777777" w:rsidR="004D029F" w:rsidRPr="007613E2" w:rsidRDefault="004D029F" w:rsidP="00516FFB">
      <w:pPr>
        <w:pStyle w:val="NoSpacing"/>
        <w:numPr>
          <w:ilvl w:val="0"/>
          <w:numId w:val="190"/>
        </w:numPr>
        <w:rPr>
          <w:rFonts w:ascii="Times New Roman" w:hAnsi="Times New Roman" w:cs="Times New Roman"/>
          <w:sz w:val="24"/>
        </w:rPr>
      </w:pPr>
      <w:proofErr w:type="spellStart"/>
      <w:r w:rsidRPr="007613E2">
        <w:rPr>
          <w:rFonts w:ascii="Times New Roman" w:hAnsi="Times New Roman" w:cs="Times New Roman"/>
          <w:sz w:val="24"/>
        </w:rPr>
        <w:t>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evitohen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banjat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613E2">
        <w:rPr>
          <w:rFonts w:ascii="Times New Roman" w:hAnsi="Times New Roman" w:cs="Times New Roman"/>
          <w:sz w:val="24"/>
        </w:rPr>
        <w:t>diellit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dhe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djegiet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nga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dielli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613E2">
        <w:rPr>
          <w:rFonts w:ascii="Times New Roman" w:hAnsi="Times New Roman" w:cs="Times New Roman"/>
          <w:sz w:val="24"/>
        </w:rPr>
        <w:t>veçanërisht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tek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fëmijët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613E2">
        <w:rPr>
          <w:rFonts w:ascii="Times New Roman" w:hAnsi="Times New Roman" w:cs="Times New Roman"/>
          <w:sz w:val="24"/>
        </w:rPr>
        <w:t>vegjël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dhe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adoleshentët</w:t>
      </w:r>
      <w:proofErr w:type="spellEnd"/>
      <w:r w:rsidRPr="007613E2">
        <w:rPr>
          <w:rFonts w:ascii="Times New Roman" w:hAnsi="Times New Roman" w:cs="Times New Roman"/>
          <w:sz w:val="24"/>
        </w:rPr>
        <w:t>).</w:t>
      </w:r>
    </w:p>
    <w:p w14:paraId="6FFD92A9" w14:textId="77777777" w:rsidR="004D029F" w:rsidRPr="007613E2" w:rsidRDefault="004D029F" w:rsidP="00516FFB">
      <w:pPr>
        <w:pStyle w:val="NoSpacing"/>
        <w:numPr>
          <w:ilvl w:val="0"/>
          <w:numId w:val="190"/>
        </w:numPr>
        <w:rPr>
          <w:rFonts w:ascii="Times New Roman" w:hAnsi="Times New Roman" w:cs="Times New Roman"/>
          <w:sz w:val="24"/>
        </w:rPr>
      </w:pPr>
      <w:proofErr w:type="spellStart"/>
      <w:r w:rsidRPr="007613E2">
        <w:rPr>
          <w:rFonts w:ascii="Times New Roman" w:hAnsi="Times New Roman" w:cs="Times New Roman"/>
          <w:sz w:val="24"/>
        </w:rPr>
        <w:t>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mbrohet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lëkura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nëpërmjet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veshjeve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13E2">
        <w:rPr>
          <w:rFonts w:ascii="Times New Roman" w:hAnsi="Times New Roman" w:cs="Times New Roman"/>
          <w:sz w:val="24"/>
        </w:rPr>
        <w:t>kapeleve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dhe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kremërave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mbrojtës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ndaj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diellit</w:t>
      </w:r>
      <w:proofErr w:type="spellEnd"/>
      <w:r w:rsidRPr="007613E2">
        <w:rPr>
          <w:rFonts w:ascii="Times New Roman" w:hAnsi="Times New Roman" w:cs="Times New Roman"/>
          <w:sz w:val="24"/>
        </w:rPr>
        <w:t>.</w:t>
      </w:r>
    </w:p>
    <w:p w14:paraId="6DF04518" w14:textId="77777777" w:rsidR="004D029F" w:rsidRPr="007613E2" w:rsidRDefault="004D029F" w:rsidP="00516FFB">
      <w:pPr>
        <w:pStyle w:val="NoSpacing"/>
        <w:numPr>
          <w:ilvl w:val="0"/>
          <w:numId w:val="190"/>
        </w:numPr>
        <w:rPr>
          <w:rFonts w:ascii="Times New Roman" w:hAnsi="Times New Roman" w:cs="Times New Roman"/>
          <w:sz w:val="24"/>
        </w:rPr>
      </w:pPr>
      <w:proofErr w:type="spellStart"/>
      <w:r w:rsidRPr="007613E2">
        <w:rPr>
          <w:rFonts w:ascii="Times New Roman" w:hAnsi="Times New Roman" w:cs="Times New Roman"/>
          <w:sz w:val="24"/>
        </w:rPr>
        <w:t>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konsultohet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mjeku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rregullisht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613E2">
        <w:rPr>
          <w:rFonts w:ascii="Times New Roman" w:hAnsi="Times New Roman" w:cs="Times New Roman"/>
          <w:sz w:val="24"/>
        </w:rPr>
        <w:t>në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gjitha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rastet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me </w:t>
      </w:r>
      <w:proofErr w:type="spellStart"/>
      <w:r w:rsidRPr="007613E2">
        <w:rPr>
          <w:rFonts w:ascii="Times New Roman" w:hAnsi="Times New Roman" w:cs="Times New Roman"/>
          <w:sz w:val="24"/>
        </w:rPr>
        <w:t>nishane</w:t>
      </w:r>
      <w:proofErr w:type="spellEnd"/>
      <w:r w:rsidRPr="007613E2">
        <w:rPr>
          <w:rFonts w:ascii="Times New Roman" w:hAnsi="Times New Roman" w:cs="Times New Roman"/>
          <w:sz w:val="24"/>
        </w:rPr>
        <w:t>.</w:t>
      </w:r>
    </w:p>
    <w:p w14:paraId="3597A99F" w14:textId="77777777" w:rsidR="004D029F" w:rsidRPr="007613E2" w:rsidRDefault="004D029F" w:rsidP="00516FFB">
      <w:pPr>
        <w:pStyle w:val="NoSpacing"/>
        <w:numPr>
          <w:ilvl w:val="0"/>
          <w:numId w:val="190"/>
        </w:numPr>
        <w:rPr>
          <w:rFonts w:ascii="Times New Roman" w:hAnsi="Times New Roman" w:cs="Times New Roman"/>
          <w:sz w:val="24"/>
        </w:rPr>
      </w:pPr>
      <w:proofErr w:type="spellStart"/>
      <w:r w:rsidRPr="007613E2">
        <w:rPr>
          <w:rFonts w:ascii="Times New Roman" w:hAnsi="Times New Roman" w:cs="Times New Roman"/>
          <w:sz w:val="24"/>
        </w:rPr>
        <w:t>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monitorohet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në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vazhdimësi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pamja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613E2">
        <w:rPr>
          <w:rFonts w:ascii="Times New Roman" w:hAnsi="Times New Roman" w:cs="Times New Roman"/>
          <w:sz w:val="24"/>
        </w:rPr>
        <w:t>nishaneve</w:t>
      </w:r>
      <w:proofErr w:type="spellEnd"/>
      <w:r w:rsidRPr="007613E2">
        <w:rPr>
          <w:rFonts w:ascii="Times New Roman" w:hAnsi="Times New Roman" w:cs="Times New Roman"/>
          <w:sz w:val="24"/>
        </w:rPr>
        <w:t>, </w:t>
      </w:r>
      <w:proofErr w:type="spellStart"/>
      <w:r w:rsidRPr="007613E2">
        <w:rPr>
          <w:rFonts w:ascii="Times New Roman" w:hAnsi="Times New Roman" w:cs="Times New Roman"/>
          <w:sz w:val="24"/>
        </w:rPr>
        <w:t>për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të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konstatuar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sa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më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herët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ndryshimin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613E2">
        <w:rPr>
          <w:rFonts w:ascii="Times New Roman" w:hAnsi="Times New Roman" w:cs="Times New Roman"/>
          <w:sz w:val="24"/>
        </w:rPr>
        <w:t>pamjes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së</w:t>
      </w:r>
      <w:proofErr w:type="spellEnd"/>
      <w:r w:rsidRPr="007613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13E2">
        <w:rPr>
          <w:rFonts w:ascii="Times New Roman" w:hAnsi="Times New Roman" w:cs="Times New Roman"/>
          <w:sz w:val="24"/>
        </w:rPr>
        <w:t>tyre</w:t>
      </w:r>
      <w:proofErr w:type="spellEnd"/>
      <w:r w:rsidRPr="007613E2">
        <w:rPr>
          <w:rFonts w:ascii="Times New Roman" w:hAnsi="Times New Roman" w:cs="Times New Roman"/>
          <w:sz w:val="24"/>
        </w:rPr>
        <w:t>.  </w:t>
      </w:r>
    </w:p>
    <w:p w14:paraId="26BACFEE" w14:textId="66837247" w:rsidR="004D029F" w:rsidRPr="003259C2" w:rsidRDefault="004D029F" w:rsidP="003C38D8">
      <w:pPr>
        <w:pStyle w:val="NoSpacing"/>
        <w:numPr>
          <w:ilvl w:val="0"/>
          <w:numId w:val="19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59C2">
        <w:rPr>
          <w:rFonts w:ascii="Times New Roman" w:hAnsi="Times New Roman" w:cs="Times New Roman"/>
          <w:sz w:val="24"/>
        </w:rPr>
        <w:t>Të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kryhen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kontrolle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të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rregullta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tek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mjeku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në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rast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trashëgimie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familjare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për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259C2">
        <w:rPr>
          <w:rFonts w:ascii="Times New Roman" w:hAnsi="Times New Roman" w:cs="Times New Roman"/>
          <w:sz w:val="24"/>
        </w:rPr>
        <w:t>kancerin</w:t>
      </w:r>
      <w:proofErr w:type="spellEnd"/>
      <w:r w:rsidRPr="003259C2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3259C2">
        <w:rPr>
          <w:rFonts w:ascii="Times New Roman" w:hAnsi="Times New Roman" w:cs="Times New Roman"/>
          <w:sz w:val="24"/>
        </w:rPr>
        <w:t>lëkurës</w:t>
      </w:r>
      <w:proofErr w:type="spellEnd"/>
      <w:r w:rsidRPr="003259C2">
        <w:rPr>
          <w:rFonts w:ascii="Times New Roman" w:hAnsi="Times New Roman" w:cs="Times New Roman"/>
          <w:sz w:val="24"/>
        </w:rPr>
        <w:t>.</w:t>
      </w:r>
    </w:p>
    <w:p w14:paraId="140E4E26" w14:textId="77777777" w:rsidR="004D029F" w:rsidRPr="00F6025D" w:rsidRDefault="004D029F" w:rsidP="004D02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D029F" w:rsidRPr="00F6025D">
      <w:headerReference w:type="even" r:id="rId663"/>
      <w:headerReference w:type="default" r:id="rId664"/>
      <w:footerReference w:type="even" r:id="rId665"/>
      <w:footerReference w:type="default" r:id="rId666"/>
      <w:headerReference w:type="first" r:id="rId667"/>
      <w:footerReference w:type="first" r:id="rId66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6F524" w14:textId="77777777" w:rsidR="00EB344F" w:rsidRDefault="00EB344F" w:rsidP="007768C1">
      <w:pPr>
        <w:spacing w:after="0" w:line="240" w:lineRule="auto"/>
      </w:pPr>
      <w:r>
        <w:separator/>
      </w:r>
    </w:p>
  </w:endnote>
  <w:endnote w:type="continuationSeparator" w:id="0">
    <w:p w14:paraId="7EF99D5A" w14:textId="77777777" w:rsidR="00EB344F" w:rsidRDefault="00EB344F" w:rsidP="0077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217A" w14:textId="77777777" w:rsidR="0079793B" w:rsidRDefault="00797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5320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87A7" w14:textId="3BED36F0" w:rsidR="0079793B" w:rsidRDefault="007979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BC4">
          <w:rPr>
            <w:noProof/>
          </w:rPr>
          <w:t>173</w:t>
        </w:r>
        <w:r>
          <w:rPr>
            <w:noProof/>
          </w:rPr>
          <w:fldChar w:fldCharType="end"/>
        </w:r>
      </w:p>
    </w:sdtContent>
  </w:sdt>
  <w:p w14:paraId="1853B1BB" w14:textId="77777777" w:rsidR="0079793B" w:rsidRDefault="007979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00BD" w14:textId="77777777" w:rsidR="0079793B" w:rsidRDefault="00797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7A907" w14:textId="77777777" w:rsidR="00EB344F" w:rsidRDefault="00EB344F" w:rsidP="007768C1">
      <w:pPr>
        <w:spacing w:after="0" w:line="240" w:lineRule="auto"/>
      </w:pPr>
      <w:r>
        <w:separator/>
      </w:r>
    </w:p>
  </w:footnote>
  <w:footnote w:type="continuationSeparator" w:id="0">
    <w:p w14:paraId="02B075AC" w14:textId="77777777" w:rsidR="00EB344F" w:rsidRDefault="00EB344F" w:rsidP="0077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BEE46" w14:textId="2AB6A94B" w:rsidR="0079793B" w:rsidRDefault="00797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D6AD" w14:textId="3C89708C" w:rsidR="0079793B" w:rsidRDefault="00797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3E75" w14:textId="582F5402" w:rsidR="0079793B" w:rsidRDefault="00797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387"/>
    <w:multiLevelType w:val="multilevel"/>
    <w:tmpl w:val="17AC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F777E"/>
    <w:multiLevelType w:val="multilevel"/>
    <w:tmpl w:val="C022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41CBE"/>
    <w:multiLevelType w:val="multilevel"/>
    <w:tmpl w:val="DA5E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6406E"/>
    <w:multiLevelType w:val="multilevel"/>
    <w:tmpl w:val="EDFA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D436A"/>
    <w:multiLevelType w:val="multilevel"/>
    <w:tmpl w:val="1022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34665"/>
    <w:multiLevelType w:val="hybridMultilevel"/>
    <w:tmpl w:val="B104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E2F03"/>
    <w:multiLevelType w:val="multilevel"/>
    <w:tmpl w:val="760A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A6A75"/>
    <w:multiLevelType w:val="multilevel"/>
    <w:tmpl w:val="954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0F6982"/>
    <w:multiLevelType w:val="multilevel"/>
    <w:tmpl w:val="E31E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FC60CE"/>
    <w:multiLevelType w:val="hybridMultilevel"/>
    <w:tmpl w:val="019406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AE03C2"/>
    <w:multiLevelType w:val="hybridMultilevel"/>
    <w:tmpl w:val="AA1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04606C"/>
    <w:multiLevelType w:val="hybridMultilevel"/>
    <w:tmpl w:val="B6EE6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53DAF"/>
    <w:multiLevelType w:val="hybridMultilevel"/>
    <w:tmpl w:val="4A3E8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F4538"/>
    <w:multiLevelType w:val="multilevel"/>
    <w:tmpl w:val="52C0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200713"/>
    <w:multiLevelType w:val="multilevel"/>
    <w:tmpl w:val="1A08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C11EDC"/>
    <w:multiLevelType w:val="multilevel"/>
    <w:tmpl w:val="3F94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D344EC"/>
    <w:multiLevelType w:val="multilevel"/>
    <w:tmpl w:val="91A8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4E36EF"/>
    <w:multiLevelType w:val="multilevel"/>
    <w:tmpl w:val="69C8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69289E"/>
    <w:multiLevelType w:val="hybridMultilevel"/>
    <w:tmpl w:val="C3FABF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AB3A41"/>
    <w:multiLevelType w:val="multilevel"/>
    <w:tmpl w:val="3FA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F12E7D"/>
    <w:multiLevelType w:val="multilevel"/>
    <w:tmpl w:val="68F8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495C70"/>
    <w:multiLevelType w:val="multilevel"/>
    <w:tmpl w:val="F164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535D49"/>
    <w:multiLevelType w:val="multilevel"/>
    <w:tmpl w:val="191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4358EB"/>
    <w:multiLevelType w:val="multilevel"/>
    <w:tmpl w:val="D8F4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9C2270"/>
    <w:multiLevelType w:val="multilevel"/>
    <w:tmpl w:val="B52C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DE0529"/>
    <w:multiLevelType w:val="multilevel"/>
    <w:tmpl w:val="2690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247EE2"/>
    <w:multiLevelType w:val="multilevel"/>
    <w:tmpl w:val="042A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4730CC"/>
    <w:multiLevelType w:val="multilevel"/>
    <w:tmpl w:val="6A32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3979D5"/>
    <w:multiLevelType w:val="multilevel"/>
    <w:tmpl w:val="6376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47224F"/>
    <w:multiLevelType w:val="hybridMultilevel"/>
    <w:tmpl w:val="AD287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277918"/>
    <w:multiLevelType w:val="multilevel"/>
    <w:tmpl w:val="A75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6C6B47"/>
    <w:multiLevelType w:val="multilevel"/>
    <w:tmpl w:val="C0E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6E1751D"/>
    <w:multiLevelType w:val="multilevel"/>
    <w:tmpl w:val="4FA4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71071C"/>
    <w:multiLevelType w:val="hybridMultilevel"/>
    <w:tmpl w:val="B4F4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1A6581"/>
    <w:multiLevelType w:val="multilevel"/>
    <w:tmpl w:val="8C8C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87E4B3C"/>
    <w:multiLevelType w:val="multilevel"/>
    <w:tmpl w:val="1BEC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8890742"/>
    <w:multiLevelType w:val="multilevel"/>
    <w:tmpl w:val="5172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892405B"/>
    <w:multiLevelType w:val="multilevel"/>
    <w:tmpl w:val="479E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0E60CC"/>
    <w:multiLevelType w:val="multilevel"/>
    <w:tmpl w:val="54BC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AC4133E"/>
    <w:multiLevelType w:val="hybridMultilevel"/>
    <w:tmpl w:val="D05A9F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ACA5AB4"/>
    <w:multiLevelType w:val="multilevel"/>
    <w:tmpl w:val="F328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B647538"/>
    <w:multiLevelType w:val="multilevel"/>
    <w:tmpl w:val="4C32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BE437A3"/>
    <w:multiLevelType w:val="multilevel"/>
    <w:tmpl w:val="47F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AE7D61"/>
    <w:multiLevelType w:val="multilevel"/>
    <w:tmpl w:val="9E90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CD30315"/>
    <w:multiLevelType w:val="hybridMultilevel"/>
    <w:tmpl w:val="C8A02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D2676B2"/>
    <w:multiLevelType w:val="multilevel"/>
    <w:tmpl w:val="B85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D98007C"/>
    <w:multiLevelType w:val="multilevel"/>
    <w:tmpl w:val="904C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E740824"/>
    <w:multiLevelType w:val="multilevel"/>
    <w:tmpl w:val="0D2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EFF58E1"/>
    <w:multiLevelType w:val="multilevel"/>
    <w:tmpl w:val="FBD4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F703FE5"/>
    <w:multiLevelType w:val="multilevel"/>
    <w:tmpl w:val="0AE4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F8024C8"/>
    <w:multiLevelType w:val="multilevel"/>
    <w:tmpl w:val="A11E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FF22CD0"/>
    <w:multiLevelType w:val="multilevel"/>
    <w:tmpl w:val="D3C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01A47D9"/>
    <w:multiLevelType w:val="hybridMultilevel"/>
    <w:tmpl w:val="675814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0A80814"/>
    <w:multiLevelType w:val="multilevel"/>
    <w:tmpl w:val="0D528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1822057"/>
    <w:multiLevelType w:val="hybridMultilevel"/>
    <w:tmpl w:val="F6220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CA6A3B"/>
    <w:multiLevelType w:val="multilevel"/>
    <w:tmpl w:val="5E3A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21B29C5"/>
    <w:multiLevelType w:val="multilevel"/>
    <w:tmpl w:val="4874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2B06114"/>
    <w:multiLevelType w:val="multilevel"/>
    <w:tmpl w:val="FF18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2E5691A"/>
    <w:multiLevelType w:val="multilevel"/>
    <w:tmpl w:val="9502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3A06A04"/>
    <w:multiLevelType w:val="hybridMultilevel"/>
    <w:tmpl w:val="BF4663F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4C37C62"/>
    <w:multiLevelType w:val="multilevel"/>
    <w:tmpl w:val="028E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53D507E"/>
    <w:multiLevelType w:val="hybridMultilevel"/>
    <w:tmpl w:val="5FF01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00137E"/>
    <w:multiLevelType w:val="multilevel"/>
    <w:tmpl w:val="F82A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619474C"/>
    <w:multiLevelType w:val="multilevel"/>
    <w:tmpl w:val="DD76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7A34A56"/>
    <w:multiLevelType w:val="multilevel"/>
    <w:tmpl w:val="23C6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7E37BB9"/>
    <w:multiLevelType w:val="hybridMultilevel"/>
    <w:tmpl w:val="64F2F4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C42F1F"/>
    <w:multiLevelType w:val="hybridMultilevel"/>
    <w:tmpl w:val="F3F0C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0D069F"/>
    <w:multiLevelType w:val="multilevel"/>
    <w:tmpl w:val="5DA6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9F8504A"/>
    <w:multiLevelType w:val="multilevel"/>
    <w:tmpl w:val="E35A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A9F5EAD"/>
    <w:multiLevelType w:val="hybridMultilevel"/>
    <w:tmpl w:val="E082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992964"/>
    <w:multiLevelType w:val="multilevel"/>
    <w:tmpl w:val="4848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DF0072B"/>
    <w:multiLevelType w:val="multilevel"/>
    <w:tmpl w:val="67268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EAC49E8"/>
    <w:multiLevelType w:val="multilevel"/>
    <w:tmpl w:val="1B32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ED54BD0"/>
    <w:multiLevelType w:val="multilevel"/>
    <w:tmpl w:val="5A14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F6F737F"/>
    <w:multiLevelType w:val="hybridMultilevel"/>
    <w:tmpl w:val="4EDA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FD4103D"/>
    <w:multiLevelType w:val="hybridMultilevel"/>
    <w:tmpl w:val="5D087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0207090"/>
    <w:multiLevelType w:val="multilevel"/>
    <w:tmpl w:val="2B92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2548DF"/>
    <w:multiLevelType w:val="multilevel"/>
    <w:tmpl w:val="CC7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02E188E"/>
    <w:multiLevelType w:val="multilevel"/>
    <w:tmpl w:val="6212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05D0BB9"/>
    <w:multiLevelType w:val="multilevel"/>
    <w:tmpl w:val="B7D4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0DC185C"/>
    <w:multiLevelType w:val="multilevel"/>
    <w:tmpl w:val="7C6A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195676B"/>
    <w:multiLevelType w:val="multilevel"/>
    <w:tmpl w:val="7F7E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1DB56F7"/>
    <w:multiLevelType w:val="hybridMultilevel"/>
    <w:tmpl w:val="15D02D74"/>
    <w:lvl w:ilvl="0" w:tplc="892CBC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2617733"/>
    <w:multiLevelType w:val="multilevel"/>
    <w:tmpl w:val="511E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4DF011B"/>
    <w:multiLevelType w:val="multilevel"/>
    <w:tmpl w:val="1468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54856F1"/>
    <w:multiLevelType w:val="multilevel"/>
    <w:tmpl w:val="65EC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5F540BC"/>
    <w:multiLevelType w:val="multilevel"/>
    <w:tmpl w:val="4388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680000C"/>
    <w:multiLevelType w:val="hybridMultilevel"/>
    <w:tmpl w:val="55AE61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6EB223A"/>
    <w:multiLevelType w:val="multilevel"/>
    <w:tmpl w:val="9C3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8D7448C"/>
    <w:multiLevelType w:val="multilevel"/>
    <w:tmpl w:val="0628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9FF219A"/>
    <w:multiLevelType w:val="multilevel"/>
    <w:tmpl w:val="AAA8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AC30059"/>
    <w:multiLevelType w:val="multilevel"/>
    <w:tmpl w:val="E782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AD41EC0"/>
    <w:multiLevelType w:val="multilevel"/>
    <w:tmpl w:val="C35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B60245C"/>
    <w:multiLevelType w:val="multilevel"/>
    <w:tmpl w:val="3EB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BB01E1F"/>
    <w:multiLevelType w:val="multilevel"/>
    <w:tmpl w:val="787C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C507AB3"/>
    <w:multiLevelType w:val="multilevel"/>
    <w:tmpl w:val="F836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CEF4E1C"/>
    <w:multiLevelType w:val="hybridMultilevel"/>
    <w:tmpl w:val="A9D26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E533291"/>
    <w:multiLevelType w:val="hybridMultilevel"/>
    <w:tmpl w:val="273E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F3F19E4"/>
    <w:multiLevelType w:val="multilevel"/>
    <w:tmpl w:val="D41E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FF022F0"/>
    <w:multiLevelType w:val="multilevel"/>
    <w:tmpl w:val="3756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0C625A7"/>
    <w:multiLevelType w:val="multilevel"/>
    <w:tmpl w:val="5ACE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13E397B"/>
    <w:multiLevelType w:val="multilevel"/>
    <w:tmpl w:val="A43A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209286D"/>
    <w:multiLevelType w:val="multilevel"/>
    <w:tmpl w:val="41F2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36F2E1D"/>
    <w:multiLevelType w:val="multilevel"/>
    <w:tmpl w:val="92A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4814A08"/>
    <w:multiLevelType w:val="multilevel"/>
    <w:tmpl w:val="9294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603126D"/>
    <w:multiLevelType w:val="multilevel"/>
    <w:tmpl w:val="47BE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61F4819"/>
    <w:multiLevelType w:val="multilevel"/>
    <w:tmpl w:val="66AE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62548CA"/>
    <w:multiLevelType w:val="multilevel"/>
    <w:tmpl w:val="79E6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65C782F"/>
    <w:multiLevelType w:val="multilevel"/>
    <w:tmpl w:val="E0D2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66B33CE"/>
    <w:multiLevelType w:val="hybridMultilevel"/>
    <w:tmpl w:val="68282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6EE6288"/>
    <w:multiLevelType w:val="multilevel"/>
    <w:tmpl w:val="7F36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6FC7C2F"/>
    <w:multiLevelType w:val="hybridMultilevel"/>
    <w:tmpl w:val="B58A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8036410"/>
    <w:multiLevelType w:val="hybridMultilevel"/>
    <w:tmpl w:val="248A2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81B6D8C"/>
    <w:multiLevelType w:val="hybridMultilevel"/>
    <w:tmpl w:val="B766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89825A2"/>
    <w:multiLevelType w:val="multilevel"/>
    <w:tmpl w:val="E668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8A4080F"/>
    <w:multiLevelType w:val="multilevel"/>
    <w:tmpl w:val="99A6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909276E"/>
    <w:multiLevelType w:val="hybridMultilevel"/>
    <w:tmpl w:val="DF60E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9F61D95"/>
    <w:multiLevelType w:val="multilevel"/>
    <w:tmpl w:val="04AE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A027A04"/>
    <w:multiLevelType w:val="multilevel"/>
    <w:tmpl w:val="616A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AE7542C"/>
    <w:multiLevelType w:val="multilevel"/>
    <w:tmpl w:val="B4C2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B8169E7"/>
    <w:multiLevelType w:val="multilevel"/>
    <w:tmpl w:val="0B46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BDD0F9F"/>
    <w:multiLevelType w:val="multilevel"/>
    <w:tmpl w:val="E952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BEA214E"/>
    <w:multiLevelType w:val="multilevel"/>
    <w:tmpl w:val="D118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CDB278D"/>
    <w:multiLevelType w:val="multilevel"/>
    <w:tmpl w:val="22A0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D087A59"/>
    <w:multiLevelType w:val="multilevel"/>
    <w:tmpl w:val="F72A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D4058DD"/>
    <w:multiLevelType w:val="multilevel"/>
    <w:tmpl w:val="DD9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E9D2ABD"/>
    <w:multiLevelType w:val="multilevel"/>
    <w:tmpl w:val="BCCA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F187F7B"/>
    <w:multiLevelType w:val="multilevel"/>
    <w:tmpl w:val="E276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F24626B"/>
    <w:multiLevelType w:val="multilevel"/>
    <w:tmpl w:val="C02A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07733C8"/>
    <w:multiLevelType w:val="multilevel"/>
    <w:tmpl w:val="8496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117321E"/>
    <w:multiLevelType w:val="hybridMultilevel"/>
    <w:tmpl w:val="DA80D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14879EE"/>
    <w:multiLevelType w:val="multilevel"/>
    <w:tmpl w:val="CB5A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1CF27CC"/>
    <w:multiLevelType w:val="multilevel"/>
    <w:tmpl w:val="143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35B195E"/>
    <w:multiLevelType w:val="hybridMultilevel"/>
    <w:tmpl w:val="D69CE1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41A3C6B"/>
    <w:multiLevelType w:val="hybridMultilevel"/>
    <w:tmpl w:val="054CB1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5252DBD"/>
    <w:multiLevelType w:val="hybridMultilevel"/>
    <w:tmpl w:val="C85E41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6636363"/>
    <w:multiLevelType w:val="multilevel"/>
    <w:tmpl w:val="1CD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6664C16"/>
    <w:multiLevelType w:val="multilevel"/>
    <w:tmpl w:val="3A50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6F9466E"/>
    <w:multiLevelType w:val="multilevel"/>
    <w:tmpl w:val="3A2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71A4BA2"/>
    <w:multiLevelType w:val="multilevel"/>
    <w:tmpl w:val="B27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85F0EDC"/>
    <w:multiLevelType w:val="hybridMultilevel"/>
    <w:tmpl w:val="9C1457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8701687"/>
    <w:multiLevelType w:val="multilevel"/>
    <w:tmpl w:val="BB02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8987D41"/>
    <w:multiLevelType w:val="multilevel"/>
    <w:tmpl w:val="D366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8C53404"/>
    <w:multiLevelType w:val="multilevel"/>
    <w:tmpl w:val="6E7C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90A2EF0"/>
    <w:multiLevelType w:val="multilevel"/>
    <w:tmpl w:val="DAE4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A110F2B"/>
    <w:multiLevelType w:val="multilevel"/>
    <w:tmpl w:val="471A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B297F1D"/>
    <w:multiLevelType w:val="multilevel"/>
    <w:tmpl w:val="A246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C975B51"/>
    <w:multiLevelType w:val="multilevel"/>
    <w:tmpl w:val="074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D304038"/>
    <w:multiLevelType w:val="hybridMultilevel"/>
    <w:tmpl w:val="B4DE33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D694D58"/>
    <w:multiLevelType w:val="multilevel"/>
    <w:tmpl w:val="E38A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EB637C3"/>
    <w:multiLevelType w:val="multilevel"/>
    <w:tmpl w:val="EA84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10247E0"/>
    <w:multiLevelType w:val="multilevel"/>
    <w:tmpl w:val="61F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13454F8"/>
    <w:multiLevelType w:val="multilevel"/>
    <w:tmpl w:val="C5C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3684FBC"/>
    <w:multiLevelType w:val="multilevel"/>
    <w:tmpl w:val="2B60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4706D6"/>
    <w:multiLevelType w:val="multilevel"/>
    <w:tmpl w:val="BC3E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4A78EA"/>
    <w:multiLevelType w:val="multilevel"/>
    <w:tmpl w:val="DFD0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6A22149"/>
    <w:multiLevelType w:val="multilevel"/>
    <w:tmpl w:val="6AD4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85128B3"/>
    <w:multiLevelType w:val="hybridMultilevel"/>
    <w:tmpl w:val="0C5C60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68CD55A7"/>
    <w:multiLevelType w:val="multilevel"/>
    <w:tmpl w:val="683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68EB4E05"/>
    <w:multiLevelType w:val="multilevel"/>
    <w:tmpl w:val="9BD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8F36EDA"/>
    <w:multiLevelType w:val="hybridMultilevel"/>
    <w:tmpl w:val="E0DA9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6912315A"/>
    <w:multiLevelType w:val="multilevel"/>
    <w:tmpl w:val="03C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9DE259C"/>
    <w:multiLevelType w:val="multilevel"/>
    <w:tmpl w:val="1DB4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A7302D0"/>
    <w:multiLevelType w:val="multilevel"/>
    <w:tmpl w:val="1BE2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A8C39D5"/>
    <w:multiLevelType w:val="multilevel"/>
    <w:tmpl w:val="B042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BA5638B"/>
    <w:multiLevelType w:val="hybridMultilevel"/>
    <w:tmpl w:val="3DC41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BCA7E6D"/>
    <w:multiLevelType w:val="hybridMultilevel"/>
    <w:tmpl w:val="F3689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D941842"/>
    <w:multiLevelType w:val="hybridMultilevel"/>
    <w:tmpl w:val="C554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DB17BD2"/>
    <w:multiLevelType w:val="multilevel"/>
    <w:tmpl w:val="1A0E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DC50097"/>
    <w:multiLevelType w:val="multilevel"/>
    <w:tmpl w:val="9144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6DC86326"/>
    <w:multiLevelType w:val="multilevel"/>
    <w:tmpl w:val="0E2C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DDF5D02"/>
    <w:multiLevelType w:val="multilevel"/>
    <w:tmpl w:val="C1F0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E2F50BA"/>
    <w:multiLevelType w:val="multilevel"/>
    <w:tmpl w:val="79F0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F793A75"/>
    <w:multiLevelType w:val="multilevel"/>
    <w:tmpl w:val="D75C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F89370F"/>
    <w:multiLevelType w:val="multilevel"/>
    <w:tmpl w:val="178A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07C0D2E"/>
    <w:multiLevelType w:val="hybridMultilevel"/>
    <w:tmpl w:val="F676CFBE"/>
    <w:lvl w:ilvl="0" w:tplc="78DC0ACE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6" w15:restartNumberingAfterBreak="0">
    <w:nsid w:val="70F6514E"/>
    <w:multiLevelType w:val="multilevel"/>
    <w:tmpl w:val="BE98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1FD45BD"/>
    <w:multiLevelType w:val="multilevel"/>
    <w:tmpl w:val="5CAE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248178C"/>
    <w:multiLevelType w:val="multilevel"/>
    <w:tmpl w:val="F1E8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2CF2EAF"/>
    <w:multiLevelType w:val="multilevel"/>
    <w:tmpl w:val="6850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4150E3A"/>
    <w:multiLevelType w:val="hybridMultilevel"/>
    <w:tmpl w:val="0E727E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42C7CAA"/>
    <w:multiLevelType w:val="hybridMultilevel"/>
    <w:tmpl w:val="ABD8F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5A05B4E"/>
    <w:multiLevelType w:val="multilevel"/>
    <w:tmpl w:val="0046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5A6435F"/>
    <w:multiLevelType w:val="multilevel"/>
    <w:tmpl w:val="20B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6920252"/>
    <w:multiLevelType w:val="multilevel"/>
    <w:tmpl w:val="6142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6C82200"/>
    <w:multiLevelType w:val="multilevel"/>
    <w:tmpl w:val="31B4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7387A05"/>
    <w:multiLevelType w:val="multilevel"/>
    <w:tmpl w:val="E488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78E6660"/>
    <w:multiLevelType w:val="multilevel"/>
    <w:tmpl w:val="75E2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7903478"/>
    <w:multiLevelType w:val="multilevel"/>
    <w:tmpl w:val="5D34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7BC2D75"/>
    <w:multiLevelType w:val="multilevel"/>
    <w:tmpl w:val="27A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9A32219"/>
    <w:multiLevelType w:val="multilevel"/>
    <w:tmpl w:val="894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AB71870"/>
    <w:multiLevelType w:val="hybridMultilevel"/>
    <w:tmpl w:val="77FC5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BB46CAC"/>
    <w:multiLevelType w:val="multilevel"/>
    <w:tmpl w:val="C84A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CCB4B70"/>
    <w:multiLevelType w:val="multilevel"/>
    <w:tmpl w:val="8CA6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D0632E6"/>
    <w:multiLevelType w:val="multilevel"/>
    <w:tmpl w:val="D61E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D30623C"/>
    <w:multiLevelType w:val="multilevel"/>
    <w:tmpl w:val="E650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E0678F2"/>
    <w:multiLevelType w:val="hybridMultilevel"/>
    <w:tmpl w:val="46049442"/>
    <w:lvl w:ilvl="0" w:tplc="B3320326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7" w15:restartNumberingAfterBreak="0">
    <w:nsid w:val="7FA76D7F"/>
    <w:multiLevelType w:val="hybridMultilevel"/>
    <w:tmpl w:val="DBBA1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651458">
    <w:abstractNumId w:val="152"/>
  </w:num>
  <w:num w:numId="2" w16cid:durableId="726033998">
    <w:abstractNumId w:val="145"/>
  </w:num>
  <w:num w:numId="3" w16cid:durableId="1440762896">
    <w:abstractNumId w:val="122"/>
  </w:num>
  <w:num w:numId="4" w16cid:durableId="824660505">
    <w:abstractNumId w:val="35"/>
  </w:num>
  <w:num w:numId="5" w16cid:durableId="1452700259">
    <w:abstractNumId w:val="128"/>
  </w:num>
  <w:num w:numId="6" w16cid:durableId="2019235550">
    <w:abstractNumId w:val="129"/>
  </w:num>
  <w:num w:numId="7" w16cid:durableId="1391658246">
    <w:abstractNumId w:val="142"/>
  </w:num>
  <w:num w:numId="8" w16cid:durableId="2049984066">
    <w:abstractNumId w:val="49"/>
  </w:num>
  <w:num w:numId="9" w16cid:durableId="1847357281">
    <w:abstractNumId w:val="123"/>
  </w:num>
  <w:num w:numId="10" w16cid:durableId="1561868318">
    <w:abstractNumId w:val="50"/>
  </w:num>
  <w:num w:numId="11" w16cid:durableId="1656061535">
    <w:abstractNumId w:val="7"/>
  </w:num>
  <w:num w:numId="12" w16cid:durableId="2001494636">
    <w:abstractNumId w:val="84"/>
  </w:num>
  <w:num w:numId="13" w16cid:durableId="282466486">
    <w:abstractNumId w:val="97"/>
  </w:num>
  <w:num w:numId="14" w16cid:durableId="897715316">
    <w:abstractNumId w:val="14"/>
  </w:num>
  <w:num w:numId="15" w16cid:durableId="1735397458">
    <w:abstractNumId w:val="131"/>
  </w:num>
  <w:num w:numId="16" w16cid:durableId="2045669640">
    <w:abstractNumId w:val="184"/>
  </w:num>
  <w:num w:numId="17" w16cid:durableId="1002396402">
    <w:abstractNumId w:val="182"/>
  </w:num>
  <w:num w:numId="18" w16cid:durableId="1132134874">
    <w:abstractNumId w:val="79"/>
  </w:num>
  <w:num w:numId="19" w16cid:durableId="504127421">
    <w:abstractNumId w:val="125"/>
  </w:num>
  <w:num w:numId="20" w16cid:durableId="1343901244">
    <w:abstractNumId w:val="0"/>
  </w:num>
  <w:num w:numId="21" w16cid:durableId="851188851">
    <w:abstractNumId w:val="45"/>
  </w:num>
  <w:num w:numId="22" w16cid:durableId="150952597">
    <w:abstractNumId w:val="120"/>
  </w:num>
  <w:num w:numId="23" w16cid:durableId="1752658697">
    <w:abstractNumId w:val="110"/>
  </w:num>
  <w:num w:numId="24" w16cid:durableId="2013677631">
    <w:abstractNumId w:val="85"/>
  </w:num>
  <w:num w:numId="25" w16cid:durableId="1867135726">
    <w:abstractNumId w:val="158"/>
  </w:num>
  <w:num w:numId="26" w16cid:durableId="1487159731">
    <w:abstractNumId w:val="169"/>
  </w:num>
  <w:num w:numId="27" w16cid:durableId="451172818">
    <w:abstractNumId w:val="34"/>
  </w:num>
  <w:num w:numId="28" w16cid:durableId="291402444">
    <w:abstractNumId w:val="177"/>
  </w:num>
  <w:num w:numId="29" w16cid:durableId="1450466242">
    <w:abstractNumId w:val="195"/>
  </w:num>
  <w:num w:numId="30" w16cid:durableId="1569531358">
    <w:abstractNumId w:val="92"/>
  </w:num>
  <w:num w:numId="31" w16cid:durableId="1884562252">
    <w:abstractNumId w:val="4"/>
  </w:num>
  <w:num w:numId="32" w16cid:durableId="587227453">
    <w:abstractNumId w:val="139"/>
  </w:num>
  <w:num w:numId="33" w16cid:durableId="72052446">
    <w:abstractNumId w:val="36"/>
  </w:num>
  <w:num w:numId="34" w16cid:durableId="1671132408">
    <w:abstractNumId w:val="188"/>
  </w:num>
  <w:num w:numId="35" w16cid:durableId="1319380632">
    <w:abstractNumId w:val="104"/>
  </w:num>
  <w:num w:numId="36" w16cid:durableId="796411832">
    <w:abstractNumId w:val="187"/>
  </w:num>
  <w:num w:numId="37" w16cid:durableId="1992782098">
    <w:abstractNumId w:val="172"/>
  </w:num>
  <w:num w:numId="38" w16cid:durableId="19403874">
    <w:abstractNumId w:val="42"/>
  </w:num>
  <w:num w:numId="39" w16cid:durableId="1251084637">
    <w:abstractNumId w:val="81"/>
  </w:num>
  <w:num w:numId="40" w16cid:durableId="107939845">
    <w:abstractNumId w:val="138"/>
  </w:num>
  <w:num w:numId="41" w16cid:durableId="215631308">
    <w:abstractNumId w:val="146"/>
  </w:num>
  <w:num w:numId="42" w16cid:durableId="202061357">
    <w:abstractNumId w:val="47"/>
  </w:num>
  <w:num w:numId="43" w16cid:durableId="1121190935">
    <w:abstractNumId w:val="64"/>
  </w:num>
  <w:num w:numId="44" w16cid:durableId="162740206">
    <w:abstractNumId w:val="126"/>
  </w:num>
  <w:num w:numId="45" w16cid:durableId="25958790">
    <w:abstractNumId w:val="28"/>
  </w:num>
  <w:num w:numId="46" w16cid:durableId="1477255432">
    <w:abstractNumId w:val="60"/>
  </w:num>
  <w:num w:numId="47" w16cid:durableId="672561965">
    <w:abstractNumId w:val="117"/>
  </w:num>
  <w:num w:numId="48" w16cid:durableId="643238123">
    <w:abstractNumId w:val="162"/>
  </w:num>
  <w:num w:numId="49" w16cid:durableId="1570655411">
    <w:abstractNumId w:val="13"/>
  </w:num>
  <w:num w:numId="50" w16cid:durableId="1793859499">
    <w:abstractNumId w:val="108"/>
  </w:num>
  <w:num w:numId="51" w16cid:durableId="1494830538">
    <w:abstractNumId w:val="119"/>
  </w:num>
  <w:num w:numId="52" w16cid:durableId="1916360080">
    <w:abstractNumId w:val="90"/>
  </w:num>
  <w:num w:numId="53" w16cid:durableId="1456094667">
    <w:abstractNumId w:val="118"/>
  </w:num>
  <w:num w:numId="54" w16cid:durableId="1509057458">
    <w:abstractNumId w:val="136"/>
  </w:num>
  <w:num w:numId="55" w16cid:durableId="1045258806">
    <w:abstractNumId w:val="83"/>
  </w:num>
  <w:num w:numId="56" w16cid:durableId="553739868">
    <w:abstractNumId w:val="159"/>
  </w:num>
  <w:num w:numId="57" w16cid:durableId="1535270873">
    <w:abstractNumId w:val="101"/>
  </w:num>
  <w:num w:numId="58" w16cid:durableId="732460306">
    <w:abstractNumId w:val="53"/>
  </w:num>
  <w:num w:numId="59" w16cid:durableId="486670557">
    <w:abstractNumId w:val="70"/>
  </w:num>
  <w:num w:numId="60" w16cid:durableId="617181506">
    <w:abstractNumId w:val="98"/>
  </w:num>
  <w:num w:numId="61" w16cid:durableId="1427965536">
    <w:abstractNumId w:val="23"/>
  </w:num>
  <w:num w:numId="62" w16cid:durableId="1899971535">
    <w:abstractNumId w:val="57"/>
  </w:num>
  <w:num w:numId="63" w16cid:durableId="1683120142">
    <w:abstractNumId w:val="94"/>
  </w:num>
  <w:num w:numId="64" w16cid:durableId="1110124838">
    <w:abstractNumId w:val="2"/>
  </w:num>
  <w:num w:numId="65" w16cid:durableId="827017954">
    <w:abstractNumId w:val="121"/>
  </w:num>
  <w:num w:numId="66" w16cid:durableId="1658461382">
    <w:abstractNumId w:val="149"/>
  </w:num>
  <w:num w:numId="67" w16cid:durableId="18242687">
    <w:abstractNumId w:val="43"/>
  </w:num>
  <w:num w:numId="68" w16cid:durableId="70736608">
    <w:abstractNumId w:val="27"/>
  </w:num>
  <w:num w:numId="69" w16cid:durableId="1167017513">
    <w:abstractNumId w:val="58"/>
  </w:num>
  <w:num w:numId="70" w16cid:durableId="852911949">
    <w:abstractNumId w:val="55"/>
  </w:num>
  <w:num w:numId="71" w16cid:durableId="1368409351">
    <w:abstractNumId w:val="21"/>
  </w:num>
  <w:num w:numId="72" w16cid:durableId="768964338">
    <w:abstractNumId w:val="31"/>
  </w:num>
  <w:num w:numId="73" w16cid:durableId="1837452434">
    <w:abstractNumId w:val="193"/>
  </w:num>
  <w:num w:numId="74" w16cid:durableId="1074469616">
    <w:abstractNumId w:val="63"/>
  </w:num>
  <w:num w:numId="75" w16cid:durableId="427505745">
    <w:abstractNumId w:val="19"/>
  </w:num>
  <w:num w:numId="76" w16cid:durableId="1788308133">
    <w:abstractNumId w:val="179"/>
  </w:num>
  <w:num w:numId="77" w16cid:durableId="962686020">
    <w:abstractNumId w:val="185"/>
  </w:num>
  <w:num w:numId="78" w16cid:durableId="1857233996">
    <w:abstractNumId w:val="22"/>
  </w:num>
  <w:num w:numId="79" w16cid:durableId="1911036068">
    <w:abstractNumId w:val="89"/>
  </w:num>
  <w:num w:numId="80" w16cid:durableId="931812623">
    <w:abstractNumId w:val="155"/>
  </w:num>
  <w:num w:numId="81" w16cid:durableId="1318143552">
    <w:abstractNumId w:val="151"/>
  </w:num>
  <w:num w:numId="82" w16cid:durableId="1861775373">
    <w:abstractNumId w:val="99"/>
  </w:num>
  <w:num w:numId="83" w16cid:durableId="2019110937">
    <w:abstractNumId w:val="78"/>
  </w:num>
  <w:num w:numId="84" w16cid:durableId="651519748">
    <w:abstractNumId w:val="107"/>
  </w:num>
  <w:num w:numId="85" w16cid:durableId="1020666324">
    <w:abstractNumId w:val="48"/>
  </w:num>
  <w:num w:numId="86" w16cid:durableId="1681540474">
    <w:abstractNumId w:val="156"/>
  </w:num>
  <w:num w:numId="87" w16cid:durableId="502284406">
    <w:abstractNumId w:val="62"/>
  </w:num>
  <w:num w:numId="88" w16cid:durableId="1554459391">
    <w:abstractNumId w:val="137"/>
  </w:num>
  <w:num w:numId="89" w16cid:durableId="364714923">
    <w:abstractNumId w:val="186"/>
  </w:num>
  <w:num w:numId="90" w16cid:durableId="162399249">
    <w:abstractNumId w:val="100"/>
  </w:num>
  <w:num w:numId="91" w16cid:durableId="19859853">
    <w:abstractNumId w:val="17"/>
  </w:num>
  <w:num w:numId="92" w16cid:durableId="1441755485">
    <w:abstractNumId w:val="1"/>
  </w:num>
  <w:num w:numId="93" w16cid:durableId="1298223492">
    <w:abstractNumId w:val="178"/>
  </w:num>
  <w:num w:numId="94" w16cid:durableId="1050377734">
    <w:abstractNumId w:val="163"/>
  </w:num>
  <w:num w:numId="95" w16cid:durableId="1429346059">
    <w:abstractNumId w:val="76"/>
  </w:num>
  <w:num w:numId="96" w16cid:durableId="1104572437">
    <w:abstractNumId w:val="189"/>
  </w:num>
  <w:num w:numId="97" w16cid:durableId="866868770">
    <w:abstractNumId w:val="56"/>
  </w:num>
  <w:num w:numId="98" w16cid:durableId="2088335593">
    <w:abstractNumId w:val="115"/>
  </w:num>
  <w:num w:numId="99" w16cid:durableId="1895501035">
    <w:abstractNumId w:val="67"/>
  </w:num>
  <w:num w:numId="100" w16cid:durableId="1181167739">
    <w:abstractNumId w:val="77"/>
  </w:num>
  <w:num w:numId="101" w16cid:durableId="1995911026">
    <w:abstractNumId w:val="51"/>
  </w:num>
  <w:num w:numId="102" w16cid:durableId="1004937839">
    <w:abstractNumId w:val="30"/>
  </w:num>
  <w:num w:numId="103" w16cid:durableId="949775448">
    <w:abstractNumId w:val="147"/>
  </w:num>
  <w:num w:numId="104" w16cid:durableId="2052612213">
    <w:abstractNumId w:val="25"/>
  </w:num>
  <w:num w:numId="105" w16cid:durableId="1874616060">
    <w:abstractNumId w:val="72"/>
  </w:num>
  <w:num w:numId="106" w16cid:durableId="1206209942">
    <w:abstractNumId w:val="132"/>
  </w:num>
  <w:num w:numId="107" w16cid:durableId="1815024975">
    <w:abstractNumId w:val="127"/>
  </w:num>
  <w:num w:numId="108" w16cid:durableId="2096245551">
    <w:abstractNumId w:val="26"/>
  </w:num>
  <w:num w:numId="109" w16cid:durableId="710568633">
    <w:abstractNumId w:val="176"/>
  </w:num>
  <w:num w:numId="110" w16cid:durableId="1907102504">
    <w:abstractNumId w:val="161"/>
  </w:num>
  <w:num w:numId="111" w16cid:durableId="721058139">
    <w:abstractNumId w:val="154"/>
  </w:num>
  <w:num w:numId="112" w16cid:durableId="1341544223">
    <w:abstractNumId w:val="192"/>
  </w:num>
  <w:num w:numId="113" w16cid:durableId="1481263698">
    <w:abstractNumId w:val="190"/>
  </w:num>
  <w:num w:numId="114" w16cid:durableId="634483715">
    <w:abstractNumId w:val="91"/>
  </w:num>
  <w:num w:numId="115" w16cid:durableId="1162089133">
    <w:abstractNumId w:val="171"/>
  </w:num>
  <w:num w:numId="116" w16cid:durableId="1763791658">
    <w:abstractNumId w:val="68"/>
  </w:num>
  <w:num w:numId="117" w16cid:durableId="770396530">
    <w:abstractNumId w:val="173"/>
  </w:num>
  <w:num w:numId="118" w16cid:durableId="398484473">
    <w:abstractNumId w:val="95"/>
  </w:num>
  <w:num w:numId="119" w16cid:durableId="1466238577">
    <w:abstractNumId w:val="80"/>
  </w:num>
  <w:num w:numId="120" w16cid:durableId="1149057555">
    <w:abstractNumId w:val="71"/>
  </w:num>
  <w:num w:numId="121" w16cid:durableId="75202537">
    <w:abstractNumId w:val="46"/>
  </w:num>
  <w:num w:numId="122" w16cid:durableId="874586818">
    <w:abstractNumId w:val="16"/>
  </w:num>
  <w:num w:numId="123" w16cid:durableId="851143336">
    <w:abstractNumId w:val="150"/>
  </w:num>
  <w:num w:numId="124" w16cid:durableId="288098679">
    <w:abstractNumId w:val="164"/>
  </w:num>
  <w:num w:numId="125" w16cid:durableId="1181898694">
    <w:abstractNumId w:val="86"/>
  </w:num>
  <w:num w:numId="126" w16cid:durableId="614680816">
    <w:abstractNumId w:val="141"/>
  </w:num>
  <w:num w:numId="127" w16cid:durableId="1657151311">
    <w:abstractNumId w:val="38"/>
  </w:num>
  <w:num w:numId="128" w16cid:durableId="345132858">
    <w:abstractNumId w:val="32"/>
  </w:num>
  <w:num w:numId="129" w16cid:durableId="667711997">
    <w:abstractNumId w:val="143"/>
  </w:num>
  <w:num w:numId="130" w16cid:durableId="291061540">
    <w:abstractNumId w:val="3"/>
  </w:num>
  <w:num w:numId="131" w16cid:durableId="1603489238">
    <w:abstractNumId w:val="106"/>
  </w:num>
  <w:num w:numId="132" w16cid:durableId="1892227920">
    <w:abstractNumId w:val="40"/>
  </w:num>
  <w:num w:numId="133" w16cid:durableId="244995114">
    <w:abstractNumId w:val="105"/>
  </w:num>
  <w:num w:numId="134" w16cid:durableId="2045905853">
    <w:abstractNumId w:val="103"/>
  </w:num>
  <w:num w:numId="135" w16cid:durableId="1921675113">
    <w:abstractNumId w:val="8"/>
  </w:num>
  <w:num w:numId="136" w16cid:durableId="594292421">
    <w:abstractNumId w:val="102"/>
  </w:num>
  <w:num w:numId="137" w16cid:durableId="797407743">
    <w:abstractNumId w:val="170"/>
  </w:num>
  <w:num w:numId="138" w16cid:durableId="1205873107">
    <w:abstractNumId w:val="20"/>
  </w:num>
  <w:num w:numId="139" w16cid:durableId="412630552">
    <w:abstractNumId w:val="124"/>
  </w:num>
  <w:num w:numId="140" w16cid:durableId="972174005">
    <w:abstractNumId w:val="168"/>
  </w:num>
  <w:num w:numId="141" w16cid:durableId="1929464009">
    <w:abstractNumId w:val="174"/>
  </w:num>
  <w:num w:numId="142" w16cid:durableId="1214462840">
    <w:abstractNumId w:val="134"/>
  </w:num>
  <w:num w:numId="143" w16cid:durableId="1456949844">
    <w:abstractNumId w:val="73"/>
  </w:num>
  <w:num w:numId="144" w16cid:durableId="1757825265">
    <w:abstractNumId w:val="41"/>
  </w:num>
  <w:num w:numId="145" w16cid:durableId="2042365408">
    <w:abstractNumId w:val="15"/>
  </w:num>
  <w:num w:numId="146" w16cid:durableId="56901043">
    <w:abstractNumId w:val="37"/>
  </w:num>
  <w:num w:numId="147" w16cid:durableId="1852135432">
    <w:abstractNumId w:val="88"/>
  </w:num>
  <w:num w:numId="148" w16cid:durableId="825557037">
    <w:abstractNumId w:val="114"/>
  </w:num>
  <w:num w:numId="149" w16cid:durableId="1675916590">
    <w:abstractNumId w:val="144"/>
  </w:num>
  <w:num w:numId="150" w16cid:durableId="528569568">
    <w:abstractNumId w:val="93"/>
  </w:num>
  <w:num w:numId="151" w16cid:durableId="1982425002">
    <w:abstractNumId w:val="183"/>
  </w:num>
  <w:num w:numId="152" w16cid:durableId="1723365407">
    <w:abstractNumId w:val="194"/>
  </w:num>
  <w:num w:numId="153" w16cid:durableId="740951756">
    <w:abstractNumId w:val="24"/>
  </w:num>
  <w:num w:numId="154" w16cid:durableId="632909253">
    <w:abstractNumId w:val="157"/>
  </w:num>
  <w:num w:numId="155" w16cid:durableId="2089229592">
    <w:abstractNumId w:val="153"/>
  </w:num>
  <w:num w:numId="156" w16cid:durableId="129446864">
    <w:abstractNumId w:val="6"/>
  </w:num>
  <w:num w:numId="157" w16cid:durableId="892737079">
    <w:abstractNumId w:val="33"/>
  </w:num>
  <w:num w:numId="158" w16cid:durableId="2086224443">
    <w:abstractNumId w:val="111"/>
  </w:num>
  <w:num w:numId="159" w16cid:durableId="831870145">
    <w:abstractNumId w:val="74"/>
  </w:num>
  <w:num w:numId="160" w16cid:durableId="727727648">
    <w:abstractNumId w:val="191"/>
  </w:num>
  <w:num w:numId="161" w16cid:durableId="370493032">
    <w:abstractNumId w:val="44"/>
  </w:num>
  <w:num w:numId="162" w16cid:durableId="2020278547">
    <w:abstractNumId w:val="18"/>
  </w:num>
  <w:num w:numId="163" w16cid:durableId="2062901003">
    <w:abstractNumId w:val="165"/>
  </w:num>
  <w:num w:numId="164" w16cid:durableId="1763332603">
    <w:abstractNumId w:val="61"/>
  </w:num>
  <w:num w:numId="165" w16cid:durableId="992028024">
    <w:abstractNumId w:val="180"/>
  </w:num>
  <w:num w:numId="166" w16cid:durableId="1823695165">
    <w:abstractNumId w:val="197"/>
  </w:num>
  <w:num w:numId="167" w16cid:durableId="1933127546">
    <w:abstractNumId w:val="112"/>
  </w:num>
  <w:num w:numId="168" w16cid:durableId="1954942068">
    <w:abstractNumId w:val="9"/>
  </w:num>
  <w:num w:numId="169" w16cid:durableId="293104168">
    <w:abstractNumId w:val="75"/>
  </w:num>
  <w:num w:numId="170" w16cid:durableId="7995579">
    <w:abstractNumId w:val="52"/>
  </w:num>
  <w:num w:numId="171" w16cid:durableId="1620722040">
    <w:abstractNumId w:val="66"/>
  </w:num>
  <w:num w:numId="172" w16cid:durableId="509878122">
    <w:abstractNumId w:val="116"/>
  </w:num>
  <w:num w:numId="173" w16cid:durableId="383989515">
    <w:abstractNumId w:val="167"/>
  </w:num>
  <w:num w:numId="174" w16cid:durableId="727149545">
    <w:abstractNumId w:val="166"/>
  </w:num>
  <w:num w:numId="175" w16cid:durableId="719745520">
    <w:abstractNumId w:val="181"/>
  </w:num>
  <w:num w:numId="176" w16cid:durableId="37970821">
    <w:abstractNumId w:val="69"/>
  </w:num>
  <w:num w:numId="177" w16cid:durableId="757217517">
    <w:abstractNumId w:val="5"/>
  </w:num>
  <w:num w:numId="178" w16cid:durableId="837575200">
    <w:abstractNumId w:val="140"/>
  </w:num>
  <w:num w:numId="179" w16cid:durableId="1088502539">
    <w:abstractNumId w:val="133"/>
  </w:num>
  <w:num w:numId="180" w16cid:durableId="131019261">
    <w:abstractNumId w:val="10"/>
  </w:num>
  <w:num w:numId="181" w16cid:durableId="1328048581">
    <w:abstractNumId w:val="160"/>
  </w:num>
  <w:num w:numId="182" w16cid:durableId="1976988882">
    <w:abstractNumId w:val="113"/>
  </w:num>
  <w:num w:numId="183" w16cid:durableId="1479149141">
    <w:abstractNumId w:val="65"/>
  </w:num>
  <w:num w:numId="184" w16cid:durableId="746457863">
    <w:abstractNumId w:val="87"/>
  </w:num>
  <w:num w:numId="185" w16cid:durableId="2030833834">
    <w:abstractNumId w:val="135"/>
  </w:num>
  <w:num w:numId="186" w16cid:durableId="2025087842">
    <w:abstractNumId w:val="96"/>
  </w:num>
  <w:num w:numId="187" w16cid:durableId="1097561379">
    <w:abstractNumId w:val="39"/>
  </w:num>
  <w:num w:numId="188" w16cid:durableId="1329212681">
    <w:abstractNumId w:val="12"/>
  </w:num>
  <w:num w:numId="189" w16cid:durableId="268313471">
    <w:abstractNumId w:val="148"/>
  </w:num>
  <w:num w:numId="190" w16cid:durableId="1489592358">
    <w:abstractNumId w:val="11"/>
  </w:num>
  <w:num w:numId="191" w16cid:durableId="226916936">
    <w:abstractNumId w:val="175"/>
  </w:num>
  <w:num w:numId="192" w16cid:durableId="1215892923">
    <w:abstractNumId w:val="59"/>
  </w:num>
  <w:num w:numId="193" w16cid:durableId="1487669786">
    <w:abstractNumId w:val="29"/>
  </w:num>
  <w:num w:numId="194" w16cid:durableId="685905922">
    <w:abstractNumId w:val="196"/>
  </w:num>
  <w:num w:numId="195" w16cid:durableId="523322954">
    <w:abstractNumId w:val="82"/>
  </w:num>
  <w:num w:numId="196" w16cid:durableId="1456677153">
    <w:abstractNumId w:val="54"/>
  </w:num>
  <w:num w:numId="197" w16cid:durableId="1864786978">
    <w:abstractNumId w:val="109"/>
  </w:num>
  <w:num w:numId="198" w16cid:durableId="617220999">
    <w:abstractNumId w:val="130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0D"/>
    <w:rsid w:val="000121F2"/>
    <w:rsid w:val="000250F2"/>
    <w:rsid w:val="00027AEF"/>
    <w:rsid w:val="000359D9"/>
    <w:rsid w:val="00086575"/>
    <w:rsid w:val="000A1DAA"/>
    <w:rsid w:val="000A532A"/>
    <w:rsid w:val="000B6353"/>
    <w:rsid w:val="000C713B"/>
    <w:rsid w:val="000F09A1"/>
    <w:rsid w:val="0010778E"/>
    <w:rsid w:val="001310E8"/>
    <w:rsid w:val="00151FEB"/>
    <w:rsid w:val="00174CFA"/>
    <w:rsid w:val="00182F55"/>
    <w:rsid w:val="00190F64"/>
    <w:rsid w:val="00192BDD"/>
    <w:rsid w:val="00197A97"/>
    <w:rsid w:val="00197D4C"/>
    <w:rsid w:val="00207F14"/>
    <w:rsid w:val="00233927"/>
    <w:rsid w:val="0024168A"/>
    <w:rsid w:val="00245DDD"/>
    <w:rsid w:val="00250659"/>
    <w:rsid w:val="002A60F6"/>
    <w:rsid w:val="002C11AC"/>
    <w:rsid w:val="002E3149"/>
    <w:rsid w:val="00320A2A"/>
    <w:rsid w:val="003259C2"/>
    <w:rsid w:val="00343E25"/>
    <w:rsid w:val="00352FBE"/>
    <w:rsid w:val="003536DB"/>
    <w:rsid w:val="00376FCB"/>
    <w:rsid w:val="003C32AA"/>
    <w:rsid w:val="003D607D"/>
    <w:rsid w:val="003E4785"/>
    <w:rsid w:val="00424309"/>
    <w:rsid w:val="004517C4"/>
    <w:rsid w:val="00466797"/>
    <w:rsid w:val="004901F6"/>
    <w:rsid w:val="004A5E1F"/>
    <w:rsid w:val="004B343F"/>
    <w:rsid w:val="004D029F"/>
    <w:rsid w:val="00501C6E"/>
    <w:rsid w:val="005064D7"/>
    <w:rsid w:val="00516FFB"/>
    <w:rsid w:val="005502B5"/>
    <w:rsid w:val="0055336C"/>
    <w:rsid w:val="0057707C"/>
    <w:rsid w:val="00592EBE"/>
    <w:rsid w:val="00625654"/>
    <w:rsid w:val="00625ED0"/>
    <w:rsid w:val="00642C31"/>
    <w:rsid w:val="006435A0"/>
    <w:rsid w:val="00644C8D"/>
    <w:rsid w:val="00651DEE"/>
    <w:rsid w:val="006C425C"/>
    <w:rsid w:val="006D1C10"/>
    <w:rsid w:val="006D3E9D"/>
    <w:rsid w:val="006E16F1"/>
    <w:rsid w:val="006E4B3D"/>
    <w:rsid w:val="006E6700"/>
    <w:rsid w:val="006F6AAA"/>
    <w:rsid w:val="00732EAD"/>
    <w:rsid w:val="007613E2"/>
    <w:rsid w:val="007768C1"/>
    <w:rsid w:val="00777450"/>
    <w:rsid w:val="00790BB3"/>
    <w:rsid w:val="007967E8"/>
    <w:rsid w:val="0079793B"/>
    <w:rsid w:val="007B7DA8"/>
    <w:rsid w:val="00815025"/>
    <w:rsid w:val="0083232A"/>
    <w:rsid w:val="00872A32"/>
    <w:rsid w:val="008775E0"/>
    <w:rsid w:val="008850E2"/>
    <w:rsid w:val="00892169"/>
    <w:rsid w:val="008B6FEF"/>
    <w:rsid w:val="008D6608"/>
    <w:rsid w:val="008E5B1E"/>
    <w:rsid w:val="00916826"/>
    <w:rsid w:val="00922466"/>
    <w:rsid w:val="00935200"/>
    <w:rsid w:val="00941678"/>
    <w:rsid w:val="00943558"/>
    <w:rsid w:val="00971F07"/>
    <w:rsid w:val="009B451B"/>
    <w:rsid w:val="009E257A"/>
    <w:rsid w:val="009F1BCD"/>
    <w:rsid w:val="009F3080"/>
    <w:rsid w:val="00A15AA2"/>
    <w:rsid w:val="00A2180D"/>
    <w:rsid w:val="00A22669"/>
    <w:rsid w:val="00A33E0B"/>
    <w:rsid w:val="00A36756"/>
    <w:rsid w:val="00A60E75"/>
    <w:rsid w:val="00A650AB"/>
    <w:rsid w:val="00AA68AE"/>
    <w:rsid w:val="00AC64CB"/>
    <w:rsid w:val="00AD1635"/>
    <w:rsid w:val="00AD3ECC"/>
    <w:rsid w:val="00AD693B"/>
    <w:rsid w:val="00AF4373"/>
    <w:rsid w:val="00B01427"/>
    <w:rsid w:val="00B05799"/>
    <w:rsid w:val="00B2547B"/>
    <w:rsid w:val="00B4600C"/>
    <w:rsid w:val="00B47550"/>
    <w:rsid w:val="00B60339"/>
    <w:rsid w:val="00B818DC"/>
    <w:rsid w:val="00B8780D"/>
    <w:rsid w:val="00BC5CAE"/>
    <w:rsid w:val="00BC7D4D"/>
    <w:rsid w:val="00BD219F"/>
    <w:rsid w:val="00BD5B7B"/>
    <w:rsid w:val="00BD6196"/>
    <w:rsid w:val="00C44733"/>
    <w:rsid w:val="00C76DD8"/>
    <w:rsid w:val="00C94A9A"/>
    <w:rsid w:val="00CB002A"/>
    <w:rsid w:val="00CB046A"/>
    <w:rsid w:val="00CB3D41"/>
    <w:rsid w:val="00D326AE"/>
    <w:rsid w:val="00D75DE7"/>
    <w:rsid w:val="00D82D47"/>
    <w:rsid w:val="00DA601D"/>
    <w:rsid w:val="00DB67A7"/>
    <w:rsid w:val="00DD73BF"/>
    <w:rsid w:val="00E21F62"/>
    <w:rsid w:val="00E443B6"/>
    <w:rsid w:val="00E46712"/>
    <w:rsid w:val="00E507B9"/>
    <w:rsid w:val="00E917D8"/>
    <w:rsid w:val="00E92DA9"/>
    <w:rsid w:val="00E93E3F"/>
    <w:rsid w:val="00EA3CD3"/>
    <w:rsid w:val="00EB344F"/>
    <w:rsid w:val="00EE00C6"/>
    <w:rsid w:val="00EF38F4"/>
    <w:rsid w:val="00F05E54"/>
    <w:rsid w:val="00F30379"/>
    <w:rsid w:val="00F41696"/>
    <w:rsid w:val="00F545D8"/>
    <w:rsid w:val="00F6025D"/>
    <w:rsid w:val="00F654B4"/>
    <w:rsid w:val="00F71647"/>
    <w:rsid w:val="00F75A9E"/>
    <w:rsid w:val="00F95F45"/>
    <w:rsid w:val="00FB3839"/>
    <w:rsid w:val="00FC3CF0"/>
    <w:rsid w:val="00FC64A9"/>
    <w:rsid w:val="00FC7ED9"/>
    <w:rsid w:val="00FD0E7E"/>
    <w:rsid w:val="00FF1125"/>
    <w:rsid w:val="00FF3BC4"/>
    <w:rsid w:val="00FF410B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A3873"/>
  <w15:docId w15:val="{1CE5CBFA-46B7-4F32-A333-557776AC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A2A"/>
  </w:style>
  <w:style w:type="paragraph" w:styleId="Heading1">
    <w:name w:val="heading 1"/>
    <w:basedOn w:val="Normal"/>
    <w:link w:val="Heading1Char"/>
    <w:uiPriority w:val="9"/>
    <w:qFormat/>
    <w:rsid w:val="00B25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6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254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02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4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650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6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547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D029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AA68AE"/>
    <w:pPr>
      <w:ind w:left="720"/>
      <w:contextualSpacing/>
    </w:pPr>
  </w:style>
  <w:style w:type="paragraph" w:styleId="NoSpacing">
    <w:name w:val="No Spacing"/>
    <w:uiPriority w:val="1"/>
    <w:qFormat/>
    <w:rsid w:val="00AA68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0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50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6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756"/>
  </w:style>
  <w:style w:type="paragraph" w:styleId="Footer">
    <w:name w:val="footer"/>
    <w:basedOn w:val="Normal"/>
    <w:link w:val="FooterChar"/>
    <w:uiPriority w:val="99"/>
    <w:unhideWhenUsed/>
    <w:rsid w:val="00A36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756"/>
  </w:style>
  <w:style w:type="character" w:styleId="Strong">
    <w:name w:val="Strong"/>
    <w:basedOn w:val="DefaultParagraphFont"/>
    <w:uiPriority w:val="22"/>
    <w:qFormat/>
    <w:rsid w:val="006E16F1"/>
    <w:rPr>
      <w:b/>
      <w:bCs/>
    </w:rPr>
  </w:style>
  <w:style w:type="paragraph" w:styleId="NormalWeb">
    <w:name w:val="Normal (Web)"/>
    <w:basedOn w:val="Normal"/>
    <w:uiPriority w:val="99"/>
    <w:unhideWhenUsed/>
    <w:rsid w:val="006E1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16F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47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32AA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4901F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32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26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97926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21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6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670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005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740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37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32233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33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5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2419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46263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17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492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94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143040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25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2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49640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8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27101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0327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72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4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72553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83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12720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9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09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76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9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61483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07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10982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43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5296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1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79333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61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7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239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11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912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84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90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3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966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6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493724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3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2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62202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09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19707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70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8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4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86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13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8405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504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0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25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5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76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6198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11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3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17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02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2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13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7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8101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1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1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49658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1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5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6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1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8085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1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30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2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3683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1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14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8743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1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4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0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9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65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7586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73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17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0779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69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754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63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6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154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539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0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195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1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39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61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2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96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00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54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26854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5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09424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5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28501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28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3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43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60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878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94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6816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74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77218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35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93376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52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640780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55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80495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7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37572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52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6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6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59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55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28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8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810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8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4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0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5542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12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28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238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02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089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199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5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0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3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6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587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5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06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508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1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8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4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979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34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6225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1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4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73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8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856394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1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71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796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6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7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435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34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5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429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61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70553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9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0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6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2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50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8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218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2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46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29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23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02634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57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671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861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3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8868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9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61676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0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99505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4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72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874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93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64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9982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6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708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9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86341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90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31775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25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9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73162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6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43160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78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3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75922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63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26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72282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83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03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0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98389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0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01096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51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23682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97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073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38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292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24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50498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5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80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00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705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05896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55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52707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4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68901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64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545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58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43255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0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38561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5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9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344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6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6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501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83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0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021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188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66319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18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48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152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599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78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171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23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63016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96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20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29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19899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43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08427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10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657406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965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59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312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9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00823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1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568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8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2795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73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8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90740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89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2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4638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17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55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484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3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6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79205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04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4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198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7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6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26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21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4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4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053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87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79953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5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58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8430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65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9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612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80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37009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4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05299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58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5452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2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284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94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21935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24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773348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89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3667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60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605675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88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9426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46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581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37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25106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2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5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346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293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96074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76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80853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68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1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94278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2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69168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04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53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68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45738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0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93697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10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35270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74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30634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69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19256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44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2773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622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779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93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50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222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569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82282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23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205062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93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60760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353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42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76722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3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421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32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6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954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7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79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60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23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14760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21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68410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34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57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522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72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05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0064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3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329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1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66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082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39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1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9525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98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912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25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96296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4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57952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402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9392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54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2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92802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2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35608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87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64420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300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086191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03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0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969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77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9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77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4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518675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24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69685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310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34960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64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6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206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39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3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269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89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2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908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070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21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2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244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908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71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564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601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454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3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2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1130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067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9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099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9269">
                      <w:marLeft w:val="0"/>
                      <w:marRight w:val="0"/>
                      <w:marTop w:val="0"/>
                      <w:marBottom w:val="450"/>
                      <w:divBdr>
                        <w:top w:val="single" w:sz="36" w:space="11" w:color="16A7D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387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6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50621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5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33110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25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41208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59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65906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4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19" w:color="EEEEEE"/>
            <w:right w:val="none" w:sz="0" w:space="0" w:color="auto"/>
          </w:divBdr>
        </w:div>
        <w:div w:id="2011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70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9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8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6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4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2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7820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68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57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7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368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42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44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46523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98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9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0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5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56539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89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5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51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539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04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8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44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6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44839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6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7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2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07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61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7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884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69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83292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19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00193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1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36689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20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016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3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6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80445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44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86332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41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76146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25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4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727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1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7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624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28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09236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4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21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6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59229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64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96217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73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9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7628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08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28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653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67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48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7513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07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6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787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08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655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23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1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220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43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01657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33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3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770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7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43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1701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1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23437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50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65155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327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4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1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83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4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60174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398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43220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81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5021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61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58900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50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33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5840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47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4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0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08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01155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34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54368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83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09538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8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93604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39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271043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4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11881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65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9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703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51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042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5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91491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52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74692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81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67934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69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48342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50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66318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59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333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18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49050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90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71545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68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2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72589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50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11333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862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01194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94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70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3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052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54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073698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39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057375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6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22507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0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5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382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79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3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677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82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1462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578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81436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609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76561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49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3846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70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26608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36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89119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11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064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82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0726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95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600274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58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98111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8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270608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8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172217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2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4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00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1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4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58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51203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11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88305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9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210285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37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0379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9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351713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21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2446256">
          <w:marLeft w:val="0"/>
          <w:marRight w:val="0"/>
          <w:marTop w:val="0"/>
          <w:marBottom w:val="0"/>
          <w:divBdr>
            <w:top w:val="single" w:sz="6" w:space="0" w:color="16A7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615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;" TargetMode="External"/><Relationship Id="rId299" Type="http://schemas.openxmlformats.org/officeDocument/2006/relationships/hyperlink" Target="https://www.medinfo.al/Ekzaminimet/Biopsia.html" TargetMode="External"/><Relationship Id="rId21" Type="http://schemas.openxmlformats.org/officeDocument/2006/relationships/hyperlink" Target="http://eseshkolle.blogspot.com/" TargetMode="External"/><Relationship Id="rId63" Type="http://schemas.openxmlformats.org/officeDocument/2006/relationships/hyperlink" Target="https://www.medinfo.al/Rezultatet_e_kerkimit/" TargetMode="External"/><Relationship Id="rId159" Type="http://schemas.openxmlformats.org/officeDocument/2006/relationships/hyperlink" Target="https://www.medinfo.al/rc/img/Skleroza_e_shumefishte_ecuria_28710.jpg" TargetMode="External"/><Relationship Id="rId324" Type="http://schemas.openxmlformats.org/officeDocument/2006/relationships/hyperlink" Target="https://www.medinfo.al/Ekzaminimet/Rezonanca_magnetike.html" TargetMode="External"/><Relationship Id="rId366" Type="http://schemas.openxmlformats.org/officeDocument/2006/relationships/hyperlink" Target="https://www.medinfo.al/Semundjet/Ulcera_e_stomakut_dhe_e_duodenit.html" TargetMode="External"/><Relationship Id="rId531" Type="http://schemas.openxmlformats.org/officeDocument/2006/relationships/hyperlink" Target="https://www.medinfo.al/rc/img/harnweginfektion_pr_v_4255.jpg" TargetMode="External"/><Relationship Id="rId573" Type="http://schemas.openxmlformats.org/officeDocument/2006/relationships/hyperlink" Target="https://www.medinfo.al/Simptomat/Crregullimet_e_perqendrimit.html" TargetMode="External"/><Relationship Id="rId629" Type="http://schemas.openxmlformats.org/officeDocument/2006/relationships/hyperlink" Target="javascript:;" TargetMode="External"/><Relationship Id="rId170" Type="http://schemas.openxmlformats.org/officeDocument/2006/relationships/hyperlink" Target="https://www.medinfo.al/rc/img/diphtheria_beh_2264.jpg" TargetMode="External"/><Relationship Id="rId226" Type="http://schemas.openxmlformats.org/officeDocument/2006/relationships/hyperlink" Target="https://www.medinfo.al/Simptomat/Ngjyroja_ne_blu_e_lekures.html" TargetMode="External"/><Relationship Id="rId433" Type="http://schemas.openxmlformats.org/officeDocument/2006/relationships/hyperlink" Target="https://www.medinfo.al/Semundjet/Konstipacioni.html" TargetMode="External"/><Relationship Id="rId268" Type="http://schemas.openxmlformats.org/officeDocument/2006/relationships/hyperlink" Target="javascript:;" TargetMode="External"/><Relationship Id="rId475" Type="http://schemas.openxmlformats.org/officeDocument/2006/relationships/hyperlink" Target="javascript:;" TargetMode="External"/><Relationship Id="rId640" Type="http://schemas.openxmlformats.org/officeDocument/2006/relationships/hyperlink" Target="https://www.medinfo.al/Rezultatet_e_kerkimit/" TargetMode="External"/><Relationship Id="rId32" Type="http://schemas.openxmlformats.org/officeDocument/2006/relationships/hyperlink" Target="https://www.medinfo.al/Semundjet/" TargetMode="External"/><Relationship Id="rId74" Type="http://schemas.openxmlformats.org/officeDocument/2006/relationships/hyperlink" Target="javascript:;" TargetMode="External"/><Relationship Id="rId128" Type="http://schemas.openxmlformats.org/officeDocument/2006/relationships/hyperlink" Target="https://www.medinfo.al/Semundjet/Ametropia.html" TargetMode="External"/><Relationship Id="rId335" Type="http://schemas.openxmlformats.org/officeDocument/2006/relationships/hyperlink" Target="javascript:;" TargetMode="External"/><Relationship Id="rId377" Type="http://schemas.openxmlformats.org/officeDocument/2006/relationships/hyperlink" Target="https://www.medinfo.al/Semundjet/Ulcera_e_stomakut_dhe_e_duodenit.html" TargetMode="External"/><Relationship Id="rId500" Type="http://schemas.openxmlformats.org/officeDocument/2006/relationships/hyperlink" Target="https://www.medinfo.al/Semundjet/Kalcifikimi_i_arterieve.html" TargetMode="External"/><Relationship Id="rId542" Type="http://schemas.openxmlformats.org/officeDocument/2006/relationships/hyperlink" Target="https://www.medinfo.al/Rezultatet_e_kerkimit/" TargetMode="External"/><Relationship Id="rId584" Type="http://schemas.openxmlformats.org/officeDocument/2006/relationships/hyperlink" Target="https://www.medinfo.al/Semundjet/Anemia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medinfo.al/Rezultatet_e_kerkimit/" TargetMode="External"/><Relationship Id="rId237" Type="http://schemas.openxmlformats.org/officeDocument/2006/relationships/hyperlink" Target="https://www.medinfo.al/" TargetMode="External"/><Relationship Id="rId402" Type="http://schemas.openxmlformats.org/officeDocument/2006/relationships/hyperlink" Target="https://www.medinfo.al/Semundjet/Hemokromatoza.html" TargetMode="External"/><Relationship Id="rId279" Type="http://schemas.openxmlformats.org/officeDocument/2006/relationships/hyperlink" Target="https://www.medinfo.al/Semundjet/Tbc_Tuberkulozi.html" TargetMode="External"/><Relationship Id="rId444" Type="http://schemas.openxmlformats.org/officeDocument/2006/relationships/hyperlink" Target="https://www.medinfo.al/Semundjet/Ulcera_e_stomakut_dhe_e_duodenit.html" TargetMode="External"/><Relationship Id="rId486" Type="http://schemas.openxmlformats.org/officeDocument/2006/relationships/hyperlink" Target="https://www.medinfo.al/Semundjet/Hipertireoza_Hipertiroidizmi.html" TargetMode="External"/><Relationship Id="rId651" Type="http://schemas.openxmlformats.org/officeDocument/2006/relationships/hyperlink" Target="https://www.medinfo.al/Rezultatet_e_kerkimit/" TargetMode="External"/><Relationship Id="rId43" Type="http://schemas.openxmlformats.org/officeDocument/2006/relationships/hyperlink" Target="javascript:;" TargetMode="External"/><Relationship Id="rId139" Type="http://schemas.openxmlformats.org/officeDocument/2006/relationships/hyperlink" Target="https://www.medinfo.al/Rezultatet_e_kerkimit/" TargetMode="External"/><Relationship Id="rId290" Type="http://schemas.openxmlformats.org/officeDocument/2006/relationships/hyperlink" Target="https://www.medinfo.al/Semundjet/Tbc_Tuberkulozi.html" TargetMode="External"/><Relationship Id="rId304" Type="http://schemas.openxmlformats.org/officeDocument/2006/relationships/hyperlink" Target="javascript:;" TargetMode="External"/><Relationship Id="rId346" Type="http://schemas.openxmlformats.org/officeDocument/2006/relationships/hyperlink" Target="javascript:;" TargetMode="External"/><Relationship Id="rId388" Type="http://schemas.openxmlformats.org/officeDocument/2006/relationships/hyperlink" Target="javascript:;" TargetMode="External"/><Relationship Id="rId511" Type="http://schemas.openxmlformats.org/officeDocument/2006/relationships/hyperlink" Target="https://www.medinfo.al/Rezultatet_e_kerkimit/" TargetMode="External"/><Relationship Id="rId553" Type="http://schemas.openxmlformats.org/officeDocument/2006/relationships/hyperlink" Target="https://www.medinfo.al/Ekzaminimet/Analiza_e_urines.html" TargetMode="External"/><Relationship Id="rId609" Type="http://schemas.openxmlformats.org/officeDocument/2006/relationships/hyperlink" Target="javascript:;" TargetMode="External"/><Relationship Id="rId85" Type="http://schemas.openxmlformats.org/officeDocument/2006/relationships/hyperlink" Target="https://www.medinfo.al/Rezultatet_e_kerkimit/" TargetMode="External"/><Relationship Id="rId150" Type="http://schemas.openxmlformats.org/officeDocument/2006/relationships/hyperlink" Target="https://www.medinfo.al/Rezultatet_e_kerkimit/" TargetMode="External"/><Relationship Id="rId192" Type="http://schemas.openxmlformats.org/officeDocument/2006/relationships/hyperlink" Target="https://www.medinfo.al/Rezultatet_e_kerkimit/" TargetMode="External"/><Relationship Id="rId206" Type="http://schemas.openxmlformats.org/officeDocument/2006/relationships/hyperlink" Target="https://www.medinfo.al/Semundjet/Semundja_e_Alzheimer.html" TargetMode="External"/><Relationship Id="rId413" Type="http://schemas.openxmlformats.org/officeDocument/2006/relationships/hyperlink" Target="https://www.medinfo.al/Semundjet/Peritoniti.html" TargetMode="External"/><Relationship Id="rId595" Type="http://schemas.openxmlformats.org/officeDocument/2006/relationships/hyperlink" Target="javascript:;" TargetMode="External"/><Relationship Id="rId248" Type="http://schemas.openxmlformats.org/officeDocument/2006/relationships/hyperlink" Target="https://www.medinfo.al/rc/img/asthma_diag_840.jpg" TargetMode="External"/><Relationship Id="rId455" Type="http://schemas.openxmlformats.org/officeDocument/2006/relationships/hyperlink" Target="https://www.medinfo.al/Simptomat/Irritimi_i_lekures.html" TargetMode="External"/><Relationship Id="rId497" Type="http://schemas.openxmlformats.org/officeDocument/2006/relationships/hyperlink" Target="https://www.medinfo.al/Simptomat/Mungesa_e_oreksit-Anoreksia.html" TargetMode="External"/><Relationship Id="rId620" Type="http://schemas.openxmlformats.org/officeDocument/2006/relationships/hyperlink" Target="https://www.medinfo.al/Simptomat/Ethja.html" TargetMode="External"/><Relationship Id="rId662" Type="http://schemas.openxmlformats.org/officeDocument/2006/relationships/hyperlink" Target="https://www.medinfo.al/rc/img/Hautkrebs_schwarz_pr_v_4259.jpg" TargetMode="External"/><Relationship Id="rId12" Type="http://schemas.openxmlformats.org/officeDocument/2006/relationships/hyperlink" Target="https://www.medinfo.al/Semundjet/Diabeti_i_sheqerit.html" TargetMode="External"/><Relationship Id="rId108" Type="http://schemas.openxmlformats.org/officeDocument/2006/relationships/hyperlink" Target="https://www.medinfo.al/Rezultatet_e_kerkimit/" TargetMode="External"/><Relationship Id="rId315" Type="http://schemas.openxmlformats.org/officeDocument/2006/relationships/hyperlink" Target="javascript:;" TargetMode="External"/><Relationship Id="rId357" Type="http://schemas.openxmlformats.org/officeDocument/2006/relationships/hyperlink" Target="https://www.medinfo.al/rc/img/magengschw_r_beh_5887.jpg" TargetMode="External"/><Relationship Id="rId522" Type="http://schemas.openxmlformats.org/officeDocument/2006/relationships/hyperlink" Target="https://www.medinfo.al/Rezultatet_e_kerkimit/" TargetMode="External"/><Relationship Id="rId54" Type="http://schemas.openxmlformats.org/officeDocument/2006/relationships/hyperlink" Target="https://www.medinfo.al/" TargetMode="External"/><Relationship Id="rId96" Type="http://schemas.openxmlformats.org/officeDocument/2006/relationships/hyperlink" Target="https://www.medinfo.al/Rezultatet_e_kerkimit/" TargetMode="External"/><Relationship Id="rId161" Type="http://schemas.openxmlformats.org/officeDocument/2006/relationships/hyperlink" Target="https://www.medinfo.al/Semundjet/Ametropia.html" TargetMode="External"/><Relationship Id="rId217" Type="http://schemas.openxmlformats.org/officeDocument/2006/relationships/hyperlink" Target="https://www.medinfo.al/Semundjet/Semundja_e_Alzheimer.html" TargetMode="External"/><Relationship Id="rId399" Type="http://schemas.openxmlformats.org/officeDocument/2006/relationships/hyperlink" Target="javascript:;" TargetMode="External"/><Relationship Id="rId564" Type="http://schemas.openxmlformats.org/officeDocument/2006/relationships/hyperlink" Target="https://www.medinfo.al/Rezultatet_e_kerkimit/" TargetMode="External"/><Relationship Id="rId259" Type="http://schemas.openxmlformats.org/officeDocument/2006/relationships/hyperlink" Target="javascript:;" TargetMode="External"/><Relationship Id="rId424" Type="http://schemas.openxmlformats.org/officeDocument/2006/relationships/hyperlink" Target="https://www.medinfo.al/Ekzaminimet/Radiografia.html" TargetMode="External"/><Relationship Id="rId466" Type="http://schemas.openxmlformats.org/officeDocument/2006/relationships/hyperlink" Target="javascript:;" TargetMode="External"/><Relationship Id="rId631" Type="http://schemas.openxmlformats.org/officeDocument/2006/relationships/hyperlink" Target="https://www.medinfo.al/Rezultatet_e_kerkimit/" TargetMode="External"/><Relationship Id="rId23" Type="http://schemas.openxmlformats.org/officeDocument/2006/relationships/hyperlink" Target="javascript:;" TargetMode="External"/><Relationship Id="rId119" Type="http://schemas.openxmlformats.org/officeDocument/2006/relationships/hyperlink" Target="https://www.medinfo.al/Semundjet/Herpes_Zoster.html" TargetMode="External"/><Relationship Id="rId270" Type="http://schemas.openxmlformats.org/officeDocument/2006/relationships/hyperlink" Target="https://www.medinfo.al/" TargetMode="External"/><Relationship Id="rId326" Type="http://schemas.openxmlformats.org/officeDocument/2006/relationships/hyperlink" Target="https://www.medinfo.al/Semundjet/Tbc_Tuberkulozi.html" TargetMode="External"/><Relationship Id="rId533" Type="http://schemas.openxmlformats.org/officeDocument/2006/relationships/hyperlink" Target="https://www.medinfo.al/Rezultatet_e_kerkimit/" TargetMode="External"/><Relationship Id="rId65" Type="http://schemas.openxmlformats.org/officeDocument/2006/relationships/hyperlink" Target="https://www.medinfo.al/Simptomat/Dhimbja_e_kokes.html" TargetMode="External"/><Relationship Id="rId130" Type="http://schemas.openxmlformats.org/officeDocument/2006/relationships/hyperlink" Target="javascript:;" TargetMode="External"/><Relationship Id="rId368" Type="http://schemas.openxmlformats.org/officeDocument/2006/relationships/hyperlink" Target="javascript:;" TargetMode="External"/><Relationship Id="rId575" Type="http://schemas.openxmlformats.org/officeDocument/2006/relationships/hyperlink" Target="https://www.medinfo.al/Rezultatet_e_kerkimit/" TargetMode="External"/><Relationship Id="rId172" Type="http://schemas.openxmlformats.org/officeDocument/2006/relationships/hyperlink" Target="https://www.medinfo.al/Fjalori_mjekesor/Imunoglobulina.html" TargetMode="External"/><Relationship Id="rId228" Type="http://schemas.openxmlformats.org/officeDocument/2006/relationships/hyperlink" Target="https://www.medinfo.al/" TargetMode="External"/><Relationship Id="rId435" Type="http://schemas.openxmlformats.org/officeDocument/2006/relationships/hyperlink" Target="https://www.medinfo.al/Semundjet/Ulcera_e_stomakut_dhe_e_duodenit.html" TargetMode="External"/><Relationship Id="rId477" Type="http://schemas.openxmlformats.org/officeDocument/2006/relationships/hyperlink" Target="https://www.medinfo.al/Semundjet/Hipertireoza_Hipertiroidizmi.html" TargetMode="External"/><Relationship Id="rId600" Type="http://schemas.openxmlformats.org/officeDocument/2006/relationships/hyperlink" Target="https://www.medinfo.al/rc/img/Hepatitis_a_beh_jpg_4212.jpg" TargetMode="External"/><Relationship Id="rId642" Type="http://schemas.openxmlformats.org/officeDocument/2006/relationships/hyperlink" Target="https://www.medinfo.al/Simptomat/Dhimbja_e_kokes.html" TargetMode="External"/><Relationship Id="rId281" Type="http://schemas.openxmlformats.org/officeDocument/2006/relationships/hyperlink" Target="javascript:;" TargetMode="External"/><Relationship Id="rId337" Type="http://schemas.openxmlformats.org/officeDocument/2006/relationships/hyperlink" Target="https://www.medinfo.al/Simptomat/Disfagia.html" TargetMode="External"/><Relationship Id="rId502" Type="http://schemas.openxmlformats.org/officeDocument/2006/relationships/hyperlink" Target="https://www.medinfo.al/Simptomat/Lodhja.html" TargetMode="External"/><Relationship Id="rId34" Type="http://schemas.openxmlformats.org/officeDocument/2006/relationships/hyperlink" Target="https://www.medinfo.al/Simptomat/Vertigo-Marramendja.html" TargetMode="External"/><Relationship Id="rId76" Type="http://schemas.openxmlformats.org/officeDocument/2006/relationships/hyperlink" Target="https://www.medinfo.al/Ekzaminimet/Ergometria.html" TargetMode="External"/><Relationship Id="rId141" Type="http://schemas.openxmlformats.org/officeDocument/2006/relationships/hyperlink" Target="https://www.medinfo.al/Rezultatet_e_kerkimit/" TargetMode="External"/><Relationship Id="rId379" Type="http://schemas.openxmlformats.org/officeDocument/2006/relationships/hyperlink" Target="https://www.medinfo.al/rc/img/colitis_ulcerosa_sym_2033.jpg" TargetMode="External"/><Relationship Id="rId544" Type="http://schemas.openxmlformats.org/officeDocument/2006/relationships/hyperlink" Target="https://www.medinfo.al/Rezultatet_e_kerkimit/" TargetMode="External"/><Relationship Id="rId586" Type="http://schemas.openxmlformats.org/officeDocument/2006/relationships/hyperlink" Target="javascript:;" TargetMode="External"/><Relationship Id="rId7" Type="http://schemas.openxmlformats.org/officeDocument/2006/relationships/endnotes" Target="endnotes.xml"/><Relationship Id="rId183" Type="http://schemas.openxmlformats.org/officeDocument/2006/relationships/hyperlink" Target="javascript:;" TargetMode="External"/><Relationship Id="rId239" Type="http://schemas.openxmlformats.org/officeDocument/2006/relationships/hyperlink" Target="https://www.medinfo.al/" TargetMode="External"/><Relationship Id="rId390" Type="http://schemas.openxmlformats.org/officeDocument/2006/relationships/hyperlink" Target="https://www.medinfo.al/Semundjet/Ulcera_e_stomakut_dhe_e_duodenit.html" TargetMode="External"/><Relationship Id="rId404" Type="http://schemas.openxmlformats.org/officeDocument/2006/relationships/hyperlink" Target="https://www.medinfo.al/Semundjet/Infarkti_i_miokardit.html" TargetMode="External"/><Relationship Id="rId446" Type="http://schemas.openxmlformats.org/officeDocument/2006/relationships/hyperlink" Target="https://www.medinfo.al/Ekzaminimet/Radiografia.html" TargetMode="External"/><Relationship Id="rId611" Type="http://schemas.openxmlformats.org/officeDocument/2006/relationships/hyperlink" Target="https://www.medinfo.al/rc/img/Hepatitis_b_beh_01_4216.jpg" TargetMode="External"/><Relationship Id="rId653" Type="http://schemas.openxmlformats.org/officeDocument/2006/relationships/hyperlink" Target="https://www.medinfo.al/rc/img/sonnenstich_diag_8518.jpg" TargetMode="External"/><Relationship Id="rId250" Type="http://schemas.openxmlformats.org/officeDocument/2006/relationships/hyperlink" Target="https://www.medinfo.al/rc/img/asthma_beh1_839.jpg" TargetMode="External"/><Relationship Id="rId292" Type="http://schemas.openxmlformats.org/officeDocument/2006/relationships/hyperlink" Target="javascript:;" TargetMode="External"/><Relationship Id="rId306" Type="http://schemas.openxmlformats.org/officeDocument/2006/relationships/hyperlink" Target="javascript:;" TargetMode="External"/><Relationship Id="rId488" Type="http://schemas.openxmlformats.org/officeDocument/2006/relationships/hyperlink" Target="https://www.medinfo.al/Ekzaminimet/Shintigrafia_e_tiroides.html" TargetMode="External"/><Relationship Id="rId45" Type="http://schemas.openxmlformats.org/officeDocument/2006/relationships/hyperlink" Target="javascript:;" TargetMode="External"/><Relationship Id="rId87" Type="http://schemas.openxmlformats.org/officeDocument/2006/relationships/hyperlink" Target="https://www.medinfo.al/Semundjet/Aksidentet_vaskulare_cerebrale.html" TargetMode="External"/><Relationship Id="rId110" Type="http://schemas.openxmlformats.org/officeDocument/2006/relationships/hyperlink" Target="https://www.medinfo.al/Semundjet/Katarakti.html" TargetMode="External"/><Relationship Id="rId348" Type="http://schemas.openxmlformats.org/officeDocument/2006/relationships/hyperlink" Target="https://www.medinfo.al/Semundjet/Ulcera_e_stomakut_dhe_e_duodenit.html" TargetMode="External"/><Relationship Id="rId513" Type="http://schemas.openxmlformats.org/officeDocument/2006/relationships/hyperlink" Target="javascript:;" TargetMode="External"/><Relationship Id="rId555" Type="http://schemas.openxmlformats.org/officeDocument/2006/relationships/hyperlink" Target="https://www.medinfo.al/Simptomat/Renia_ne_peshe.html" TargetMode="External"/><Relationship Id="rId597" Type="http://schemas.openxmlformats.org/officeDocument/2006/relationships/hyperlink" Target="https://www.medinfo.al/Rezultatet_e_kerkimit/" TargetMode="External"/><Relationship Id="rId152" Type="http://schemas.openxmlformats.org/officeDocument/2006/relationships/hyperlink" Target="https://www.medinfo.al/Rezultatet_e_kerkimit/" TargetMode="External"/><Relationship Id="rId194" Type="http://schemas.openxmlformats.org/officeDocument/2006/relationships/hyperlink" Target="https://www.medinfo.al/Ekzaminimet/Ekzaminimi_psikiatrik.html" TargetMode="External"/><Relationship Id="rId208" Type="http://schemas.openxmlformats.org/officeDocument/2006/relationships/hyperlink" Target="https://www.medinfo.al/Ekzaminimet/Rezonanca_magnetike.html" TargetMode="External"/><Relationship Id="rId415" Type="http://schemas.openxmlformats.org/officeDocument/2006/relationships/hyperlink" Target="https://www.medinfo.al/Semundjet/Shtatzania_peritoneale.html" TargetMode="External"/><Relationship Id="rId457" Type="http://schemas.openxmlformats.org/officeDocument/2006/relationships/hyperlink" Target="https://www.medinfo.al/rc/img/Unterzuckerung_ohnediabetes_diag_9742.jpg" TargetMode="External"/><Relationship Id="rId622" Type="http://schemas.openxmlformats.org/officeDocument/2006/relationships/hyperlink" Target="https://www.medinfo.al/Simptomat/Kolla_e_thate_irrituese_Kolla_e_njome_me_gelbaze.html" TargetMode="External"/><Relationship Id="rId261" Type="http://schemas.openxmlformats.org/officeDocument/2006/relationships/hyperlink" Target="https://www.medinfo.al/" TargetMode="External"/><Relationship Id="rId499" Type="http://schemas.openxmlformats.org/officeDocument/2006/relationships/hyperlink" Target="https://www.medinfo.al/Simptomat/Ngjirja_e_zerit.html" TargetMode="External"/><Relationship Id="rId664" Type="http://schemas.openxmlformats.org/officeDocument/2006/relationships/header" Target="header2.xml"/><Relationship Id="rId14" Type="http://schemas.openxmlformats.org/officeDocument/2006/relationships/hyperlink" Target="https://www.medinfo.al/Semundjet/Dekubituset.html" TargetMode="External"/><Relationship Id="rId56" Type="http://schemas.openxmlformats.org/officeDocument/2006/relationships/hyperlink" Target="https://www.medinfo.al/Rezultatet_e_kerkimit/" TargetMode="External"/><Relationship Id="rId317" Type="http://schemas.openxmlformats.org/officeDocument/2006/relationships/hyperlink" Target="javascript:;" TargetMode="External"/><Relationship Id="rId359" Type="http://schemas.openxmlformats.org/officeDocument/2006/relationships/hyperlink" Target="https://www.medinfo.al/Semundjet/Ulcera_e_stomakut_dhe_e_duodenit.html" TargetMode="External"/><Relationship Id="rId524" Type="http://schemas.openxmlformats.org/officeDocument/2006/relationships/hyperlink" Target="javascript:;" TargetMode="External"/><Relationship Id="rId566" Type="http://schemas.openxmlformats.org/officeDocument/2006/relationships/hyperlink" Target="https://www.medinfo.al/Semundjet/Anemia.html" TargetMode="External"/><Relationship Id="rId98" Type="http://schemas.openxmlformats.org/officeDocument/2006/relationships/hyperlink" Target="https://www.medinfo.al/Ekzaminimet/Analiza_e_urines.html" TargetMode="External"/><Relationship Id="rId121" Type="http://schemas.openxmlformats.org/officeDocument/2006/relationships/hyperlink" Target="https://www.medinfo.al/Semundjet/Diabeti_i_sheqerit.html" TargetMode="External"/><Relationship Id="rId163" Type="http://schemas.openxmlformats.org/officeDocument/2006/relationships/hyperlink" Target="https://www.medinfo.al/Semundjet/Konstipacioni.html" TargetMode="External"/><Relationship Id="rId219" Type="http://schemas.openxmlformats.org/officeDocument/2006/relationships/hyperlink" Target="https://www.medinfo.al/" TargetMode="External"/><Relationship Id="rId370" Type="http://schemas.openxmlformats.org/officeDocument/2006/relationships/hyperlink" Target="https://www.medinfo.al/Ekzaminimet/Gastroskopia.html" TargetMode="External"/><Relationship Id="rId426" Type="http://schemas.openxmlformats.org/officeDocument/2006/relationships/hyperlink" Target="https://www.medinfo.al/Ekzaminimet/Kolonoskopia.html" TargetMode="External"/><Relationship Id="rId633" Type="http://schemas.openxmlformats.org/officeDocument/2006/relationships/hyperlink" Target="https://www.medinfo.al/Rezultatet_e_kerkimit/" TargetMode="External"/><Relationship Id="rId230" Type="http://schemas.openxmlformats.org/officeDocument/2006/relationships/hyperlink" Target="javascript:;" TargetMode="External"/><Relationship Id="rId468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67" Type="http://schemas.openxmlformats.org/officeDocument/2006/relationships/hyperlink" Target="https://www.medinfo.al/Semundjet/Gjakrrjedhja_nga_hunda.html" TargetMode="External"/><Relationship Id="rId272" Type="http://schemas.openxmlformats.org/officeDocument/2006/relationships/hyperlink" Target="javascript:;" TargetMode="External"/><Relationship Id="rId328" Type="http://schemas.openxmlformats.org/officeDocument/2006/relationships/hyperlink" Target="javascript:;" TargetMode="External"/><Relationship Id="rId535" Type="http://schemas.openxmlformats.org/officeDocument/2006/relationships/hyperlink" Target="javascript:;" TargetMode="External"/><Relationship Id="rId577" Type="http://schemas.openxmlformats.org/officeDocument/2006/relationships/hyperlink" Target="https://www.medinfo.al/Ekzaminimet/Analiza_e_gjakut.html" TargetMode="External"/><Relationship Id="rId132" Type="http://schemas.openxmlformats.org/officeDocument/2006/relationships/hyperlink" Target="javascript:;" TargetMode="External"/><Relationship Id="rId174" Type="http://schemas.openxmlformats.org/officeDocument/2006/relationships/hyperlink" Target="javascript:;" TargetMode="External"/><Relationship Id="rId381" Type="http://schemas.openxmlformats.org/officeDocument/2006/relationships/hyperlink" Target="https://www.medinfo.al/Semundjet/Ulcera_e_stomakut_dhe_e_duodenit.html" TargetMode="External"/><Relationship Id="rId602" Type="http://schemas.openxmlformats.org/officeDocument/2006/relationships/hyperlink" Target="https://www.medinfo.al/Rezultatet_e_kerkimit/" TargetMode="External"/><Relationship Id="rId241" Type="http://schemas.openxmlformats.org/officeDocument/2006/relationships/hyperlink" Target="https://www.medinfo.al/rc/img/Lungenbl_hrung_pr_v_5425.jpg" TargetMode="External"/><Relationship Id="rId437" Type="http://schemas.openxmlformats.org/officeDocument/2006/relationships/hyperlink" Target="https://www.medinfo.al/Semundjet/Abuzimi_me_alkoolin.html" TargetMode="External"/><Relationship Id="rId479" Type="http://schemas.openxmlformats.org/officeDocument/2006/relationships/hyperlink" Target="https://www.medinfo.al/rc/img/schilddr_sen_berfunktion_def1_8492.jpg" TargetMode="External"/><Relationship Id="rId644" Type="http://schemas.openxmlformats.org/officeDocument/2006/relationships/hyperlink" Target="https://www.medinfo.al/Simptomat/Konvulsionet.html" TargetMode="External"/><Relationship Id="rId36" Type="http://schemas.openxmlformats.org/officeDocument/2006/relationships/hyperlink" Target="https://www.medinfo.al/Simptomat/Ankthi.html" TargetMode="External"/><Relationship Id="rId283" Type="http://schemas.openxmlformats.org/officeDocument/2006/relationships/hyperlink" Target="https://www.medinfo.al/Semundjet/Tbc_Tuberkulozi.html" TargetMode="External"/><Relationship Id="rId339" Type="http://schemas.openxmlformats.org/officeDocument/2006/relationships/hyperlink" Target="https://www.medinfo.al/Simptomat/Disfagia.html" TargetMode="External"/><Relationship Id="rId490" Type="http://schemas.openxmlformats.org/officeDocument/2006/relationships/hyperlink" Target="https://www.medinfo.al/rc/img/schilddr_sen_berfunktion_beh_8493.jpg" TargetMode="External"/><Relationship Id="rId504" Type="http://schemas.openxmlformats.org/officeDocument/2006/relationships/hyperlink" Target="https://www.medinfo.al/rc/img/schilddr_sen_unterfunktion_diag_8471.jpg" TargetMode="External"/><Relationship Id="rId546" Type="http://schemas.openxmlformats.org/officeDocument/2006/relationships/hyperlink" Target="https://www.medinfo.al/Semundjet/Infeksionet_e_rrugeve_urinare.html" TargetMode="External"/><Relationship Id="rId78" Type="http://schemas.openxmlformats.org/officeDocument/2006/relationships/hyperlink" Target="https://www.medinfo.al/Ekzaminimet/Ekokardiografia.html" TargetMode="External"/><Relationship Id="rId101" Type="http://schemas.openxmlformats.org/officeDocument/2006/relationships/hyperlink" Target="https://www.medinfo.al/Rezultatet_e_kerkimit/" TargetMode="External"/><Relationship Id="rId143" Type="http://schemas.openxmlformats.org/officeDocument/2006/relationships/hyperlink" Target="https://www.medinfo.al/Ekzaminimet/Paracenteza.html" TargetMode="External"/><Relationship Id="rId185" Type="http://schemas.openxmlformats.org/officeDocument/2006/relationships/hyperlink" Target="https://www.medinfo.al/Ekzaminimet/Ekzaminimi_psikiatrik.html" TargetMode="External"/><Relationship Id="rId350" Type="http://schemas.openxmlformats.org/officeDocument/2006/relationships/hyperlink" Target="https://www.medinfo.al/Simptomat/Te_perzierat_te_vjellat.html" TargetMode="External"/><Relationship Id="rId406" Type="http://schemas.openxmlformats.org/officeDocument/2006/relationships/hyperlink" Target="https://www.medinfo.al/Semundjet/Kanceri_pankreatik.html" TargetMode="External"/><Relationship Id="rId588" Type="http://schemas.openxmlformats.org/officeDocument/2006/relationships/hyperlink" Target="javascript:;" TargetMode="External"/><Relationship Id="rId9" Type="http://schemas.openxmlformats.org/officeDocument/2006/relationships/image" Target="media/image2.jpeg"/><Relationship Id="rId210" Type="http://schemas.openxmlformats.org/officeDocument/2006/relationships/hyperlink" Target="https://www.medinfo.al/rc/img/akne3_794.jpg" TargetMode="External"/><Relationship Id="rId392" Type="http://schemas.openxmlformats.org/officeDocument/2006/relationships/hyperlink" Target="javascript:;" TargetMode="External"/><Relationship Id="rId448" Type="http://schemas.openxmlformats.org/officeDocument/2006/relationships/hyperlink" Target="https://www.medinfo.al/rc/img/magenkrebs_beh_5866.jpg" TargetMode="External"/><Relationship Id="rId613" Type="http://schemas.openxmlformats.org/officeDocument/2006/relationships/hyperlink" Target="javascript:;" TargetMode="External"/><Relationship Id="rId655" Type="http://schemas.openxmlformats.org/officeDocument/2006/relationships/hyperlink" Target="https://www.medinfo.al/Semundjet/Melanoma.html" TargetMode="External"/><Relationship Id="rId252" Type="http://schemas.openxmlformats.org/officeDocument/2006/relationships/hyperlink" Target="https://www.medinfo.al/Semundjet/SIDA.html" TargetMode="External"/><Relationship Id="rId294" Type="http://schemas.openxmlformats.org/officeDocument/2006/relationships/hyperlink" Target="https://www.medinfo.al/rc/img/osteoporose_diag_6871.jpg" TargetMode="External"/><Relationship Id="rId308" Type="http://schemas.openxmlformats.org/officeDocument/2006/relationships/hyperlink" Target="https://mjekesor.com/emboli/" TargetMode="External"/><Relationship Id="rId515" Type="http://schemas.openxmlformats.org/officeDocument/2006/relationships/hyperlink" Target="javascript:;" TargetMode="External"/><Relationship Id="rId47" Type="http://schemas.openxmlformats.org/officeDocument/2006/relationships/hyperlink" Target="https://www.medinfo.al/rc/img/Herzrhythmusst_rung_beh_4246.jpg" TargetMode="External"/><Relationship Id="rId89" Type="http://schemas.openxmlformats.org/officeDocument/2006/relationships/hyperlink" Target="https://www.medinfo.al/Semundjet/Angina_pektoris.html" TargetMode="External"/><Relationship Id="rId112" Type="http://schemas.openxmlformats.org/officeDocument/2006/relationships/hyperlink" Target="https://www.medinfo.al/rc/img/Grauer_Star_diag_3737.jpg" TargetMode="External"/><Relationship Id="rId154" Type="http://schemas.openxmlformats.org/officeDocument/2006/relationships/hyperlink" Target="https://www.medinfo.al/Rezultatet_e_kerkimit/" TargetMode="External"/><Relationship Id="rId361" Type="http://schemas.openxmlformats.org/officeDocument/2006/relationships/hyperlink" Target="https://www.medinfo.al/Semundjet/Ulcera_e_stomakut_dhe_e_duodenit.html" TargetMode="External"/><Relationship Id="rId557" Type="http://schemas.openxmlformats.org/officeDocument/2006/relationships/hyperlink" Target="javascript:;" TargetMode="External"/><Relationship Id="rId599" Type="http://schemas.openxmlformats.org/officeDocument/2006/relationships/hyperlink" Target="https://www.medinfo.al/Rezultatet_e_kerkimit/" TargetMode="External"/><Relationship Id="rId196" Type="http://schemas.openxmlformats.org/officeDocument/2006/relationships/hyperlink" Target="https://www.medinfo.al/Ekzaminimet/Tomografia_me_emetim_te_pozitroneve.html" TargetMode="External"/><Relationship Id="rId417" Type="http://schemas.openxmlformats.org/officeDocument/2006/relationships/hyperlink" Target="https://www.medinfo.al/Semundjet/Sindromi_i_zorres_se_irritueshme.html" TargetMode="External"/><Relationship Id="rId459" Type="http://schemas.openxmlformats.org/officeDocument/2006/relationships/hyperlink" Target="javascript:;" TargetMode="External"/><Relationship Id="rId624" Type="http://schemas.openxmlformats.org/officeDocument/2006/relationships/hyperlink" Target="https://www.medinfo.al/Simptomat/Renia_ne_peshe.html" TargetMode="External"/><Relationship Id="rId666" Type="http://schemas.openxmlformats.org/officeDocument/2006/relationships/footer" Target="footer2.xml"/><Relationship Id="rId16" Type="http://schemas.openxmlformats.org/officeDocument/2006/relationships/hyperlink" Target="https://www.medinfo.al/Semundjet/Dekubituset.html" TargetMode="External"/><Relationship Id="rId221" Type="http://schemas.openxmlformats.org/officeDocument/2006/relationships/hyperlink" Target="javascript:;" TargetMode="External"/><Relationship Id="rId263" Type="http://schemas.openxmlformats.org/officeDocument/2006/relationships/hyperlink" Target="javascript:;" TargetMode="External"/><Relationship Id="rId319" Type="http://schemas.openxmlformats.org/officeDocument/2006/relationships/hyperlink" Target="https://www.medinfo.al/Semundjet/Tbc_Tuberkulozi.html" TargetMode="External"/><Relationship Id="rId470" Type="http://schemas.openxmlformats.org/officeDocument/2006/relationships/hyperlink" Target="https://www.medinfo.al/Semundjet/Ulcera_e_stomakut_dhe_e_duodenit.html" TargetMode="External"/><Relationship Id="rId526" Type="http://schemas.openxmlformats.org/officeDocument/2006/relationships/hyperlink" Target="https://www.medinfo.al/Ekzaminimet/Analiza_e_gjakut.html" TargetMode="External"/><Relationship Id="rId58" Type="http://schemas.openxmlformats.org/officeDocument/2006/relationships/hyperlink" Target="https://www.medinfo.al/Semundjet/Abuzimi_me_alkoolin.html" TargetMode="External"/><Relationship Id="rId123" Type="http://schemas.openxmlformats.org/officeDocument/2006/relationships/hyperlink" Target="https://www.medinfo.al/Semundjet/Paraliza_faciale.html" TargetMode="External"/><Relationship Id="rId330" Type="http://schemas.openxmlformats.org/officeDocument/2006/relationships/hyperlink" Target="javascript:;" TargetMode="External"/><Relationship Id="rId568" Type="http://schemas.openxmlformats.org/officeDocument/2006/relationships/hyperlink" Target="https://www.medinfo.al/Simptomat/Dhimbjet_muskulare.html" TargetMode="External"/><Relationship Id="rId165" Type="http://schemas.openxmlformats.org/officeDocument/2006/relationships/hyperlink" Target="https://www.medinfo.al/rc/img/Multiple_sklerose_beh_5911.jpg" TargetMode="External"/><Relationship Id="rId372" Type="http://schemas.openxmlformats.org/officeDocument/2006/relationships/hyperlink" Target="https://www.medinfo.al/rc/img/eisenmangelan_mie_beh_2518.jpg" TargetMode="External"/><Relationship Id="rId428" Type="http://schemas.openxmlformats.org/officeDocument/2006/relationships/hyperlink" Target="javascript:;" TargetMode="External"/><Relationship Id="rId635" Type="http://schemas.openxmlformats.org/officeDocument/2006/relationships/hyperlink" Target="https://www.medinfo.al/Semundjet/Toksoplazmoza.html" TargetMode="External"/><Relationship Id="rId232" Type="http://schemas.openxmlformats.org/officeDocument/2006/relationships/hyperlink" Target="javascript:;" TargetMode="External"/><Relationship Id="rId274" Type="http://schemas.openxmlformats.org/officeDocument/2006/relationships/hyperlink" Target="https://www.medinfo.al/Semundjet/Tbc_Tuberkulozi.html" TargetMode="External"/><Relationship Id="rId481" Type="http://schemas.openxmlformats.org/officeDocument/2006/relationships/hyperlink" Target="https://www.medinfo.al/Simptomat/Renia_ne_peshe.html" TargetMode="External"/><Relationship Id="rId27" Type="http://schemas.openxmlformats.org/officeDocument/2006/relationships/hyperlink" Target="https://www.medinfo.al/Semundjet/Kalcifikimi_i_arterieve.html" TargetMode="External"/><Relationship Id="rId69" Type="http://schemas.openxmlformats.org/officeDocument/2006/relationships/hyperlink" Target="https://www.medinfo.al/Simptomat/Te_perzierat_te_vjellat.html" TargetMode="External"/><Relationship Id="rId134" Type="http://schemas.openxmlformats.org/officeDocument/2006/relationships/hyperlink" Target="javascript:;" TargetMode="External"/><Relationship Id="rId537" Type="http://schemas.openxmlformats.org/officeDocument/2006/relationships/hyperlink" Target="https://www.medinfo.al/rc/img/Lassafieber_diag_5405.jpg" TargetMode="External"/><Relationship Id="rId579" Type="http://schemas.openxmlformats.org/officeDocument/2006/relationships/hyperlink" Target="https://www.medinfo.al/Ekzaminimet/Ekografia-Ultrasonografia.html" TargetMode="External"/><Relationship Id="rId80" Type="http://schemas.openxmlformats.org/officeDocument/2006/relationships/hyperlink" Target="https://www.medinfo.al/rc/img/bluthochdruck_beh1_1650.jpg" TargetMode="External"/><Relationship Id="rId176" Type="http://schemas.openxmlformats.org/officeDocument/2006/relationships/hyperlink" Target="https://www.medinfo.al/Semundjet/Depresioni.html" TargetMode="External"/><Relationship Id="rId341" Type="http://schemas.openxmlformats.org/officeDocument/2006/relationships/hyperlink" Target="https://www.medinfo.al/Semundjet/Skleroza_amiotrofike_anesore.html" TargetMode="External"/><Relationship Id="rId383" Type="http://schemas.openxmlformats.org/officeDocument/2006/relationships/hyperlink" Target="https://www.medinfo.al/Ekzaminimet/Analiza_e_feceve.html" TargetMode="External"/><Relationship Id="rId439" Type="http://schemas.openxmlformats.org/officeDocument/2006/relationships/hyperlink" Target="https://www.medinfo.al/Semundjet/Infeksioni_nga_Helikobakter_pilori.html" TargetMode="External"/><Relationship Id="rId590" Type="http://schemas.openxmlformats.org/officeDocument/2006/relationships/hyperlink" Target="https://www.medinfo.al/Rezultatet_e_kerkimit/" TargetMode="External"/><Relationship Id="rId604" Type="http://schemas.openxmlformats.org/officeDocument/2006/relationships/hyperlink" Target="https://www.medinfo.al/Rezultatet_e_kerkimit/" TargetMode="External"/><Relationship Id="rId646" Type="http://schemas.openxmlformats.org/officeDocument/2006/relationships/hyperlink" Target="https://www.medinfo.al/Rezultatet_e_kerkimit/" TargetMode="External"/><Relationship Id="rId201" Type="http://schemas.openxmlformats.org/officeDocument/2006/relationships/hyperlink" Target="https://www.medinfo.al/Simptomat/Crregullimet_e_te_folurit.html" TargetMode="External"/><Relationship Id="rId243" Type="http://schemas.openxmlformats.org/officeDocument/2006/relationships/hyperlink" Target="https://www.medinfo.al/" TargetMode="External"/><Relationship Id="rId285" Type="http://schemas.openxmlformats.org/officeDocument/2006/relationships/hyperlink" Target="https://www.medinfo.al/Semundjet/Abuzimi_me_alkoolin.html" TargetMode="External"/><Relationship Id="rId450" Type="http://schemas.openxmlformats.org/officeDocument/2006/relationships/hyperlink" Target="javascript:;" TargetMode="External"/><Relationship Id="rId506" Type="http://schemas.openxmlformats.org/officeDocument/2006/relationships/hyperlink" Target="https://www.medinfo.al/Ekzaminimet/Ekografia-Ultrasonografia.html" TargetMode="External"/><Relationship Id="rId38" Type="http://schemas.openxmlformats.org/officeDocument/2006/relationships/hyperlink" Target="javascript:;" TargetMode="External"/><Relationship Id="rId103" Type="http://schemas.openxmlformats.org/officeDocument/2006/relationships/hyperlink" Target="https://www.medinfo.al/Rezultatet_e_kerkimit/" TargetMode="External"/><Relationship Id="rId310" Type="http://schemas.openxmlformats.org/officeDocument/2006/relationships/hyperlink" Target="javascript:;" TargetMode="External"/><Relationship Id="rId492" Type="http://schemas.openxmlformats.org/officeDocument/2006/relationships/hyperlink" Target="https://www.medinfo.al/Simptomat/Dridhjet.html" TargetMode="External"/><Relationship Id="rId548" Type="http://schemas.openxmlformats.org/officeDocument/2006/relationships/hyperlink" Target="https://www.medinfo.al/Simptomat/Dhimbjet_gjate_urinimit.html" TargetMode="External"/><Relationship Id="rId91" Type="http://schemas.openxmlformats.org/officeDocument/2006/relationships/hyperlink" Target="https://www.medinfo.al/Rezultatet_e_kerkimit/" TargetMode="External"/><Relationship Id="rId145" Type="http://schemas.openxmlformats.org/officeDocument/2006/relationships/hyperlink" Target="https://www.medinfo.al/Rezultatet_e_kerkimit/" TargetMode="External"/><Relationship Id="rId187" Type="http://schemas.openxmlformats.org/officeDocument/2006/relationships/hyperlink" Target="https://www.medinfo.al/Semundjet/Tumoret_e_trurit.html" TargetMode="External"/><Relationship Id="rId352" Type="http://schemas.openxmlformats.org/officeDocument/2006/relationships/hyperlink" Target="javascript:;" TargetMode="External"/><Relationship Id="rId394" Type="http://schemas.openxmlformats.org/officeDocument/2006/relationships/hyperlink" Target="https://www.medinfo.al/Semundjet/Ulcera_e_stomakut_dhe_e_duodenit.html" TargetMode="External"/><Relationship Id="rId408" Type="http://schemas.openxmlformats.org/officeDocument/2006/relationships/hyperlink" Target="javascript:;" TargetMode="External"/><Relationship Id="rId615" Type="http://schemas.openxmlformats.org/officeDocument/2006/relationships/hyperlink" Target="https://www.medinfo.al/Rezultatet_e_kerkimit/" TargetMode="External"/><Relationship Id="rId212" Type="http://schemas.openxmlformats.org/officeDocument/2006/relationships/hyperlink" Target="javascript:;" TargetMode="External"/><Relationship Id="rId254" Type="http://schemas.openxmlformats.org/officeDocument/2006/relationships/hyperlink" Target="https://www.medinfo.al/Fjalori_mjekesor/Bakteriet.html" TargetMode="External"/><Relationship Id="rId657" Type="http://schemas.openxmlformats.org/officeDocument/2006/relationships/hyperlink" Target="https://www.medinfo.al/Semundjet/Melanoma.html" TargetMode="External"/><Relationship Id="rId49" Type="http://schemas.openxmlformats.org/officeDocument/2006/relationships/hyperlink" Target="https://www.medinfo.al/rc/img/raucherbein_pr_v_7902.jpg" TargetMode="External"/><Relationship Id="rId114" Type="http://schemas.openxmlformats.org/officeDocument/2006/relationships/hyperlink" Target="https://www.medinfo.al/Semundjet/Katarakti.html" TargetMode="External"/><Relationship Id="rId296" Type="http://schemas.openxmlformats.org/officeDocument/2006/relationships/hyperlink" Target="https://www.medinfo.al/Ekzaminimet/Analiza_e_gjakut.html" TargetMode="External"/><Relationship Id="rId461" Type="http://schemas.openxmlformats.org/officeDocument/2006/relationships/hyperlink" Target="https://www.medinfo.al/Ekzaminimet/Analiza_e_urines.html" TargetMode="External"/><Relationship Id="rId517" Type="http://schemas.openxmlformats.org/officeDocument/2006/relationships/hyperlink" Target="https://www.medinfo.al/rc/img/Harnweginfektion_sym_01_4256.jpg" TargetMode="External"/><Relationship Id="rId559" Type="http://schemas.openxmlformats.org/officeDocument/2006/relationships/hyperlink" Target="https://www.medinfo.al/Semundjet/Diabeti_i_sheqerit.html" TargetMode="External"/><Relationship Id="rId60" Type="http://schemas.openxmlformats.org/officeDocument/2006/relationships/hyperlink" Target="https://www.medinfo.al/Semundjet/Diabeti_i_sheqerit_i_tipit_1.html" TargetMode="External"/><Relationship Id="rId156" Type="http://schemas.openxmlformats.org/officeDocument/2006/relationships/hyperlink" Target="https://www.medinfo.al/Rezultatet_e_kerkimit/" TargetMode="External"/><Relationship Id="rId198" Type="http://schemas.openxmlformats.org/officeDocument/2006/relationships/hyperlink" Target="https://www.medinfo.al/rc/img/Alzheimer_shkaqet_28650.jpg" TargetMode="External"/><Relationship Id="rId321" Type="http://schemas.openxmlformats.org/officeDocument/2006/relationships/hyperlink" Target="https://www.medinfo.al/Ekzaminimet/Radiografia.html" TargetMode="External"/><Relationship Id="rId363" Type="http://schemas.openxmlformats.org/officeDocument/2006/relationships/hyperlink" Target="https://www.medinfo.al/Semundjet/Ulcera_e_stomakut_dhe_e_duodenit.html" TargetMode="External"/><Relationship Id="rId419" Type="http://schemas.openxmlformats.org/officeDocument/2006/relationships/hyperlink" Target="https://www.medinfo.al/Semundjet/Ulcera_e_stomakut_dhe_e_duodenit.html" TargetMode="External"/><Relationship Id="rId570" Type="http://schemas.openxmlformats.org/officeDocument/2006/relationships/hyperlink" Target="javascript:;" TargetMode="External"/><Relationship Id="rId626" Type="http://schemas.openxmlformats.org/officeDocument/2006/relationships/hyperlink" Target="https://www.medinfo.al/Rezultatet_e_kerkimit/" TargetMode="External"/><Relationship Id="rId223" Type="http://schemas.openxmlformats.org/officeDocument/2006/relationships/hyperlink" Target="https://www.medinfo.al/" TargetMode="External"/><Relationship Id="rId430" Type="http://schemas.openxmlformats.org/officeDocument/2006/relationships/hyperlink" Target="javascript:;" TargetMode="External"/><Relationship Id="rId668" Type="http://schemas.openxmlformats.org/officeDocument/2006/relationships/footer" Target="footer3.xml"/><Relationship Id="rId18" Type="http://schemas.openxmlformats.org/officeDocument/2006/relationships/hyperlink" Target="https://www.medinfo.al/Semundjet/Dekubituset.html" TargetMode="External"/><Relationship Id="rId39" Type="http://schemas.openxmlformats.org/officeDocument/2006/relationships/hyperlink" Target="https://www.medinfo.al/Semundjet/" TargetMode="External"/><Relationship Id="rId265" Type="http://schemas.openxmlformats.org/officeDocument/2006/relationships/hyperlink" Target="https://www.medinfo.al/Ekzaminimet/Analiza_e_gjakut.html" TargetMode="External"/><Relationship Id="rId286" Type="http://schemas.openxmlformats.org/officeDocument/2006/relationships/hyperlink" Target="javascript:;" TargetMode="External"/><Relationship Id="rId451" Type="http://schemas.openxmlformats.org/officeDocument/2006/relationships/hyperlink" Target="https://www.medinfo.al/Semundjet/Ulcera_e_stomakut_dhe_e_duodenit.html" TargetMode="External"/><Relationship Id="rId472" Type="http://schemas.openxmlformats.org/officeDocument/2006/relationships/hyperlink" Target="https://www.medinfo.al/Semundjet/Ulcera_e_stomakut_dhe_e_duodenit.html" TargetMode="External"/><Relationship Id="rId493" Type="http://schemas.openxmlformats.org/officeDocument/2006/relationships/hyperlink" Target="https://www.medinfo.al/Semundjet/Hipertireoza_Hipertiroidizmi.html" TargetMode="External"/><Relationship Id="rId507" Type="http://schemas.openxmlformats.org/officeDocument/2006/relationships/hyperlink" Target="https://www.medinfo.al/Ekzaminimet/Shintigrafia_Ekzaminim_i_mjekesise_berthamore.html" TargetMode="External"/><Relationship Id="rId528" Type="http://schemas.openxmlformats.org/officeDocument/2006/relationships/hyperlink" Target="https://www.medinfo.al/rc/img/harnweginfektion_pr_v_4255.jpg" TargetMode="External"/><Relationship Id="rId549" Type="http://schemas.openxmlformats.org/officeDocument/2006/relationships/hyperlink" Target="javascript:;" TargetMode="External"/><Relationship Id="rId50" Type="http://schemas.openxmlformats.org/officeDocument/2006/relationships/hyperlink" Target="https://www.medinfo.al/" TargetMode="External"/><Relationship Id="rId104" Type="http://schemas.openxmlformats.org/officeDocument/2006/relationships/hyperlink" Target="https://www.medinfo.al/Rezultatet_e_kerkimit/" TargetMode="External"/><Relationship Id="rId125" Type="http://schemas.openxmlformats.org/officeDocument/2006/relationships/hyperlink" Target="javascript:;" TargetMode="External"/><Relationship Id="rId146" Type="http://schemas.openxmlformats.org/officeDocument/2006/relationships/hyperlink" Target="https://www.medinfo.al/Semundjet/Imunodeficienca.html" TargetMode="External"/><Relationship Id="rId167" Type="http://schemas.openxmlformats.org/officeDocument/2006/relationships/hyperlink" Target="https://www.medinfo.al/Ekzaminimet/Rezonanca_magnetike.html" TargetMode="External"/><Relationship Id="rId188" Type="http://schemas.openxmlformats.org/officeDocument/2006/relationships/hyperlink" Target="javascript:;" TargetMode="External"/><Relationship Id="rId311" Type="http://schemas.openxmlformats.org/officeDocument/2006/relationships/hyperlink" Target="javascript:;" TargetMode="External"/><Relationship Id="rId332" Type="http://schemas.openxmlformats.org/officeDocument/2006/relationships/hyperlink" Target="javascript:;" TargetMode="External"/><Relationship Id="rId353" Type="http://schemas.openxmlformats.org/officeDocument/2006/relationships/hyperlink" Target="https://www.medinfo.al/Simptomat/Renia_ne_peshe.html" TargetMode="External"/><Relationship Id="rId374" Type="http://schemas.openxmlformats.org/officeDocument/2006/relationships/hyperlink" Target="javascript:;" TargetMode="External"/><Relationship Id="rId395" Type="http://schemas.openxmlformats.org/officeDocument/2006/relationships/hyperlink" Target="https://www.medinfo.al/Semundjet/Aneurizma_e_aortes.html" TargetMode="External"/><Relationship Id="rId409" Type="http://schemas.openxmlformats.org/officeDocument/2006/relationships/hyperlink" Target="https://www.medinfo.al/Semundjet/Kolelitiaza.html" TargetMode="External"/><Relationship Id="rId560" Type="http://schemas.openxmlformats.org/officeDocument/2006/relationships/hyperlink" Target="https://www.medinfo.al/Semundjet/Hipertensioni_arterial.html" TargetMode="External"/><Relationship Id="rId581" Type="http://schemas.openxmlformats.org/officeDocument/2006/relationships/hyperlink" Target="https://www.medinfo.al/Ekzaminimet/Biopsia.html" TargetMode="External"/><Relationship Id="rId71" Type="http://schemas.openxmlformats.org/officeDocument/2006/relationships/hyperlink" Target="https://www.medinfo.al/Semundjet/Angina_pektoris.html" TargetMode="External"/><Relationship Id="rId92" Type="http://schemas.openxmlformats.org/officeDocument/2006/relationships/hyperlink" Target="https://www.medinfo.al/Semundjet/Pneumonia.html" TargetMode="External"/><Relationship Id="rId213" Type="http://schemas.openxmlformats.org/officeDocument/2006/relationships/hyperlink" Target="https://www.medinfo.al/Semundjet/Semundja_e_Alzheimer.html" TargetMode="External"/><Relationship Id="rId234" Type="http://schemas.openxmlformats.org/officeDocument/2006/relationships/hyperlink" Target="https://www.medinfo.al/" TargetMode="External"/><Relationship Id="rId420" Type="http://schemas.openxmlformats.org/officeDocument/2006/relationships/hyperlink" Target="https://www.medinfo.al/Semundjet/Ulcera_e_stomakut_dhe_e_duodenit.html" TargetMode="External"/><Relationship Id="rId616" Type="http://schemas.openxmlformats.org/officeDocument/2006/relationships/hyperlink" Target="https://www.medinfo.al/rc/img/Hepatitis_b_pr_v_4218.jpg" TargetMode="External"/><Relationship Id="rId637" Type="http://schemas.openxmlformats.org/officeDocument/2006/relationships/hyperlink" Target="javascript:;" TargetMode="External"/><Relationship Id="rId658" Type="http://schemas.openxmlformats.org/officeDocument/2006/relationships/hyperlink" Target="https://www.medinfo.al/rc/img/Hautkrebs_schwarz_beh_4257.jp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edinfo.al/Semundjet/Insuficienca_valvulare.html" TargetMode="External"/><Relationship Id="rId255" Type="http://schemas.openxmlformats.org/officeDocument/2006/relationships/hyperlink" Target="https://www.medinfo.al/Fjalori_mjekesor/Alergeni.html" TargetMode="External"/><Relationship Id="rId276" Type="http://schemas.openxmlformats.org/officeDocument/2006/relationships/hyperlink" Target="https://www.medinfo.al/Semundjet/Tbc_Tuberkulozi.html" TargetMode="External"/><Relationship Id="rId297" Type="http://schemas.openxmlformats.org/officeDocument/2006/relationships/hyperlink" Target="https://www.medinfo.al/Ekzaminimet/Radiografia.html" TargetMode="External"/><Relationship Id="rId441" Type="http://schemas.openxmlformats.org/officeDocument/2006/relationships/hyperlink" Target="https://www.medinfo.al/rc/img/magenkrebs_sym_5869.jpg" TargetMode="External"/><Relationship Id="rId462" Type="http://schemas.openxmlformats.org/officeDocument/2006/relationships/hyperlink" Target="javascript:;" TargetMode="External"/><Relationship Id="rId483" Type="http://schemas.openxmlformats.org/officeDocument/2006/relationships/hyperlink" Target="https://www.medinfo.al/Simptomat/Takikardia.html" TargetMode="External"/><Relationship Id="rId518" Type="http://schemas.openxmlformats.org/officeDocument/2006/relationships/hyperlink" Target="https://www.medinfo.al/Semundjet/Ethja_temperatura_si_simptome.html" TargetMode="External"/><Relationship Id="rId539" Type="http://schemas.openxmlformats.org/officeDocument/2006/relationships/hyperlink" Target="https://www.medinfo.al/Ekzaminimet/Analiza_e_gjakut.html" TargetMode="External"/><Relationship Id="rId40" Type="http://schemas.openxmlformats.org/officeDocument/2006/relationships/hyperlink" Target="https://www.medinfo.al/rc/img/Herzrhythmusst_rung_diag_4247.jpg" TargetMode="External"/><Relationship Id="rId115" Type="http://schemas.openxmlformats.org/officeDocument/2006/relationships/hyperlink" Target="https://www.medinfo.al/rc/img/syri_vendi_prerjes_28688.jpg" TargetMode="External"/><Relationship Id="rId136" Type="http://schemas.openxmlformats.org/officeDocument/2006/relationships/hyperlink" Target="https://www.medinfo.al/Rezultatet_e_kerkimit/" TargetMode="External"/><Relationship Id="rId157" Type="http://schemas.openxmlformats.org/officeDocument/2006/relationships/hyperlink" Target="javascript:;" TargetMode="External"/><Relationship Id="rId178" Type="http://schemas.openxmlformats.org/officeDocument/2006/relationships/hyperlink" Target="javascript:;" TargetMode="External"/><Relationship Id="rId301" Type="http://schemas.openxmlformats.org/officeDocument/2006/relationships/hyperlink" Target="https://www.medinfo.al/rc/img/fibromyalgie_beh_3280.jpg" TargetMode="External"/><Relationship Id="rId322" Type="http://schemas.openxmlformats.org/officeDocument/2006/relationships/hyperlink" Target="https://www.medinfo.al/Ekzaminimet/Analiza_e_gjakut.html" TargetMode="External"/><Relationship Id="rId343" Type="http://schemas.openxmlformats.org/officeDocument/2006/relationships/hyperlink" Target="https://www.medinfo.al/Semundjet/Epiglotiti.html" TargetMode="External"/><Relationship Id="rId364" Type="http://schemas.openxmlformats.org/officeDocument/2006/relationships/hyperlink" Target="https://www.medinfo.al/rc/img/Refluxkrankheit_sym_7883.jpg" TargetMode="External"/><Relationship Id="rId550" Type="http://schemas.openxmlformats.org/officeDocument/2006/relationships/hyperlink" Target="https://www.medinfo.al/Rezultatet_e_kerkimit/" TargetMode="External"/><Relationship Id="rId61" Type="http://schemas.openxmlformats.org/officeDocument/2006/relationships/hyperlink" Target="https://www.medinfo.al/Semundjet/Diabeti_i_sheqerit_i_tipit_2.html" TargetMode="External"/><Relationship Id="rId82" Type="http://schemas.openxmlformats.org/officeDocument/2006/relationships/hyperlink" Target="javascript:;" TargetMode="External"/><Relationship Id="rId199" Type="http://schemas.openxmlformats.org/officeDocument/2006/relationships/hyperlink" Target="https://www.medinfo.al/Semundjet/Semundja_e_Alzheimer.html" TargetMode="External"/><Relationship Id="rId203" Type="http://schemas.openxmlformats.org/officeDocument/2006/relationships/hyperlink" Target="https://www.medinfo.al/Semundjet/Depresioni.html" TargetMode="External"/><Relationship Id="rId385" Type="http://schemas.openxmlformats.org/officeDocument/2006/relationships/hyperlink" Target="https://www.medinfo.al/Semundjet/Ulcera_e_stomakut_dhe_e_duodenit.html" TargetMode="External"/><Relationship Id="rId571" Type="http://schemas.openxmlformats.org/officeDocument/2006/relationships/hyperlink" Target="https://www.medinfo.al/Simptomat/Pruriti.html" TargetMode="External"/><Relationship Id="rId592" Type="http://schemas.openxmlformats.org/officeDocument/2006/relationships/hyperlink" Target="https://www.medinfo.al/Simptomat/Mungesa_e_oreksit-Anoreksia.html" TargetMode="External"/><Relationship Id="rId606" Type="http://schemas.openxmlformats.org/officeDocument/2006/relationships/hyperlink" Target="https://www.medinfo.al/Simptomat/Dhimbjet_artikulare.html" TargetMode="External"/><Relationship Id="rId627" Type="http://schemas.openxmlformats.org/officeDocument/2006/relationships/hyperlink" Target="https://www.medinfo.al/rc/img/Aids_HIV_beh_771.jpg" TargetMode="External"/><Relationship Id="rId648" Type="http://schemas.openxmlformats.org/officeDocument/2006/relationships/hyperlink" Target="https://www.medinfo.al/Ekzaminimet/Analiza_e_gjakut.html" TargetMode="External"/><Relationship Id="rId669" Type="http://schemas.openxmlformats.org/officeDocument/2006/relationships/fontTable" Target="fontTable.xml"/><Relationship Id="rId19" Type="http://schemas.openxmlformats.org/officeDocument/2006/relationships/hyperlink" Target="javascript:;" TargetMode="External"/><Relationship Id="rId224" Type="http://schemas.openxmlformats.org/officeDocument/2006/relationships/hyperlink" Target="https://www.medinfo.al/rc/img/asthma_sym_841.jpg" TargetMode="External"/><Relationship Id="rId245" Type="http://schemas.openxmlformats.org/officeDocument/2006/relationships/hyperlink" Target="https://www.medinfo.al/" TargetMode="External"/><Relationship Id="rId266" Type="http://schemas.openxmlformats.org/officeDocument/2006/relationships/hyperlink" Target="https://www.medinfo.al/" TargetMode="External"/><Relationship Id="rId287" Type="http://schemas.openxmlformats.org/officeDocument/2006/relationships/hyperlink" Target="javascript:;" TargetMode="External"/><Relationship Id="rId410" Type="http://schemas.openxmlformats.org/officeDocument/2006/relationships/hyperlink" Target="https://www.medinfo.al/Semundjet/Kolikat_e_foshnjes.html" TargetMode="External"/><Relationship Id="rId431" Type="http://schemas.openxmlformats.org/officeDocument/2006/relationships/hyperlink" Target="https://www.medinfo.al/Semundjet/Ulcera_e_stomakut_dhe_e_duodenit.html" TargetMode="External"/><Relationship Id="rId452" Type="http://schemas.openxmlformats.org/officeDocument/2006/relationships/hyperlink" Target="https://www.medinfo.al/rc/img/eisenspeicherkrankheit_sym_2533.jpg" TargetMode="External"/><Relationship Id="rId473" Type="http://schemas.openxmlformats.org/officeDocument/2006/relationships/hyperlink" Target="https://www.medinfo.al/Semundjet/Hipertireoza_Hipertiroidizmi.html" TargetMode="External"/><Relationship Id="rId494" Type="http://schemas.openxmlformats.org/officeDocument/2006/relationships/hyperlink" Target="javascript:;" TargetMode="External"/><Relationship Id="rId508" Type="http://schemas.openxmlformats.org/officeDocument/2006/relationships/hyperlink" Target="https://www.medinfo.al/Ekzaminimet/Biopsia.html" TargetMode="External"/><Relationship Id="rId529" Type="http://schemas.openxmlformats.org/officeDocument/2006/relationships/hyperlink" Target="https://www.medinfo.al/Rezultatet_e_kerkimit/" TargetMode="External"/><Relationship Id="rId30" Type="http://schemas.openxmlformats.org/officeDocument/2006/relationships/hyperlink" Target="https://www.medinfo.al/Semundjet/Miokarditi.html" TargetMode="External"/><Relationship Id="rId105" Type="http://schemas.openxmlformats.org/officeDocument/2006/relationships/hyperlink" Target="https://www.medinfo.al/Semundjet/Fobite.html" TargetMode="External"/><Relationship Id="rId126" Type="http://schemas.openxmlformats.org/officeDocument/2006/relationships/hyperlink" Target="https://www.medinfo.al/Semundjet/Paraliza_faciale.html" TargetMode="External"/><Relationship Id="rId147" Type="http://schemas.openxmlformats.org/officeDocument/2006/relationships/hyperlink" Target="https://www.medinfo.al/Rezultatet_e_kerkimit/" TargetMode="External"/><Relationship Id="rId168" Type="http://schemas.openxmlformats.org/officeDocument/2006/relationships/hyperlink" Target="https://www.medinfo.al/Ekzaminimet/Radiografia.html" TargetMode="External"/><Relationship Id="rId312" Type="http://schemas.openxmlformats.org/officeDocument/2006/relationships/hyperlink" Target="https://www.medinfo.al/Semundjet/Tbc_Tuberkulozi.html" TargetMode="External"/><Relationship Id="rId333" Type="http://schemas.openxmlformats.org/officeDocument/2006/relationships/hyperlink" Target="javascript:;" TargetMode="External"/><Relationship Id="rId354" Type="http://schemas.openxmlformats.org/officeDocument/2006/relationships/hyperlink" Target="https://www.medinfo.al/Semundjet/Ulcera_e_stomakut_dhe_e_duodenit.html" TargetMode="External"/><Relationship Id="rId540" Type="http://schemas.openxmlformats.org/officeDocument/2006/relationships/hyperlink" Target="https://www.medinfo.al/Ekzaminimet/Testi_i_PSA-se.html" TargetMode="External"/><Relationship Id="rId51" Type="http://schemas.openxmlformats.org/officeDocument/2006/relationships/hyperlink" Target="https://www.medinfo.al/" TargetMode="External"/><Relationship Id="rId72" Type="http://schemas.openxmlformats.org/officeDocument/2006/relationships/hyperlink" Target="https://www.medinfo.al/Rezultatet_e_kerkimit/" TargetMode="External"/><Relationship Id="rId93" Type="http://schemas.openxmlformats.org/officeDocument/2006/relationships/hyperlink" Target="https://www.medinfo.al/Semundjet/Rubeola.html" TargetMode="External"/><Relationship Id="rId189" Type="http://schemas.openxmlformats.org/officeDocument/2006/relationships/hyperlink" Target="javascript:;" TargetMode="External"/><Relationship Id="rId375" Type="http://schemas.openxmlformats.org/officeDocument/2006/relationships/hyperlink" Target="https://www.medinfo.al/Semundjet/Ulcera_e_stomakut_dhe_e_duodenit.html" TargetMode="External"/><Relationship Id="rId396" Type="http://schemas.openxmlformats.org/officeDocument/2006/relationships/hyperlink" Target="https://www.medinfo.al/Semundjet/Apendisiti.html" TargetMode="External"/><Relationship Id="rId561" Type="http://schemas.openxmlformats.org/officeDocument/2006/relationships/hyperlink" Target="https://www.medinfo.al/Semundjet/Glomerulonefriti.html" TargetMode="External"/><Relationship Id="rId582" Type="http://schemas.openxmlformats.org/officeDocument/2006/relationships/hyperlink" Target="https://www.medinfo.al/Rezultatet_e_kerkimit/" TargetMode="External"/><Relationship Id="rId617" Type="http://schemas.openxmlformats.org/officeDocument/2006/relationships/hyperlink" Target="javascript:;" TargetMode="External"/><Relationship Id="rId638" Type="http://schemas.openxmlformats.org/officeDocument/2006/relationships/hyperlink" Target="javascript:;" TargetMode="External"/><Relationship Id="rId659" Type="http://schemas.openxmlformats.org/officeDocument/2006/relationships/hyperlink" Target="https://www.medinfo.al/Ekzaminimet/Ekografia-Ultrasonografia.html" TargetMode="External"/><Relationship Id="rId3" Type="http://schemas.openxmlformats.org/officeDocument/2006/relationships/styles" Target="styles.xml"/><Relationship Id="rId214" Type="http://schemas.openxmlformats.org/officeDocument/2006/relationships/hyperlink" Target="javascript:;" TargetMode="External"/><Relationship Id="rId235" Type="http://schemas.openxmlformats.org/officeDocument/2006/relationships/hyperlink" Target="https://www.medinfo.al/rc/img/akne3_794.jpg" TargetMode="External"/><Relationship Id="rId256" Type="http://schemas.openxmlformats.org/officeDocument/2006/relationships/hyperlink" Target="https://www.medinfo.al/" TargetMode="External"/><Relationship Id="rId277" Type="http://schemas.openxmlformats.org/officeDocument/2006/relationships/hyperlink" Target="https://www.medinfo.al/Semundjet/Tbc_Tuberkulozi.html" TargetMode="External"/><Relationship Id="rId298" Type="http://schemas.openxmlformats.org/officeDocument/2006/relationships/hyperlink" Target="javascript:;" TargetMode="External"/><Relationship Id="rId400" Type="http://schemas.openxmlformats.org/officeDocument/2006/relationships/hyperlink" Target="https://www.medinfo.al/Semundjet/Endometrioza.html" TargetMode="External"/><Relationship Id="rId421" Type="http://schemas.openxmlformats.org/officeDocument/2006/relationships/hyperlink" Target="https://www.medinfo.al/Ekzaminimet/Analiza_e_gjakut.html" TargetMode="External"/><Relationship Id="rId442" Type="http://schemas.openxmlformats.org/officeDocument/2006/relationships/hyperlink" Target="https://www.medinfo.al/Simptomat/Te_vjellat_me_gjak.html" TargetMode="External"/><Relationship Id="rId463" Type="http://schemas.openxmlformats.org/officeDocument/2006/relationships/hyperlink" Target="https://www.medinfo.al/Ekzaminimet/Elektrokardiograma.html" TargetMode="External"/><Relationship Id="rId484" Type="http://schemas.openxmlformats.org/officeDocument/2006/relationships/hyperlink" Target="https://www.medinfo.al/Simptomat/Lodhja.html" TargetMode="External"/><Relationship Id="rId519" Type="http://schemas.openxmlformats.org/officeDocument/2006/relationships/hyperlink" Target="javascript:;" TargetMode="External"/><Relationship Id="rId670" Type="http://schemas.openxmlformats.org/officeDocument/2006/relationships/theme" Target="theme/theme1.xml"/><Relationship Id="rId116" Type="http://schemas.openxmlformats.org/officeDocument/2006/relationships/hyperlink" Target="https://www.medinfo.al/Semundjet/Katarakti.html" TargetMode="External"/><Relationship Id="rId137" Type="http://schemas.openxmlformats.org/officeDocument/2006/relationships/hyperlink" Target="https://www.medinfo.al/rc/img/mittelohrentz_ndung_diag_5876.jpg" TargetMode="External"/><Relationship Id="rId158" Type="http://schemas.openxmlformats.org/officeDocument/2006/relationships/hyperlink" Target="javascript:;" TargetMode="External"/><Relationship Id="rId302" Type="http://schemas.openxmlformats.org/officeDocument/2006/relationships/hyperlink" Target="javascript:;" TargetMode="External"/><Relationship Id="rId323" Type="http://schemas.openxmlformats.org/officeDocument/2006/relationships/hyperlink" Target="javascript:;" TargetMode="External"/><Relationship Id="rId344" Type="http://schemas.openxmlformats.org/officeDocument/2006/relationships/hyperlink" Target="javascript:;" TargetMode="External"/><Relationship Id="rId530" Type="http://schemas.openxmlformats.org/officeDocument/2006/relationships/hyperlink" Target="https://www.medinfo.al/Rezultatet_e_kerkimit/" TargetMode="External"/><Relationship Id="rId20" Type="http://schemas.openxmlformats.org/officeDocument/2006/relationships/hyperlink" Target="http://eseshkolle.blogspot.com/" TargetMode="External"/><Relationship Id="rId41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179" Type="http://schemas.openxmlformats.org/officeDocument/2006/relationships/hyperlink" Target="javascript:;" TargetMode="External"/><Relationship Id="rId365" Type="http://schemas.openxmlformats.org/officeDocument/2006/relationships/hyperlink" Target="javascript:;" TargetMode="External"/><Relationship Id="rId386" Type="http://schemas.openxmlformats.org/officeDocument/2006/relationships/hyperlink" Target="https://www.medinfo.al/rc/img/colitis_ulcerosa_beh_2036.jpg" TargetMode="External"/><Relationship Id="rId551" Type="http://schemas.openxmlformats.org/officeDocument/2006/relationships/hyperlink" Target="https://www.medinfo.al/rc/img/Cistoskopi_28718.jpg" TargetMode="External"/><Relationship Id="rId572" Type="http://schemas.openxmlformats.org/officeDocument/2006/relationships/hyperlink" Target="https://www.medinfo.al/Simptomat/Crregullimet_e_ndjeshmerise.html" TargetMode="External"/><Relationship Id="rId593" Type="http://schemas.openxmlformats.org/officeDocument/2006/relationships/hyperlink" Target="javascript:;" TargetMode="External"/><Relationship Id="rId607" Type="http://schemas.openxmlformats.org/officeDocument/2006/relationships/hyperlink" Target="https://www.medinfo.al/Rezultatet_e_kerkimit/" TargetMode="External"/><Relationship Id="rId628" Type="http://schemas.openxmlformats.org/officeDocument/2006/relationships/hyperlink" Target="javascript:;" TargetMode="External"/><Relationship Id="rId649" Type="http://schemas.openxmlformats.org/officeDocument/2006/relationships/hyperlink" Target="https://www.medinfo.al/Rezultatet_e_kerkimit/" TargetMode="External"/><Relationship Id="rId190" Type="http://schemas.openxmlformats.org/officeDocument/2006/relationships/hyperlink" Target="javascript:;" TargetMode="External"/><Relationship Id="rId204" Type="http://schemas.openxmlformats.org/officeDocument/2006/relationships/hyperlink" Target="javascript:;" TargetMode="External"/><Relationship Id="rId225" Type="http://schemas.openxmlformats.org/officeDocument/2006/relationships/hyperlink" Target="https://www.medinfo.al/Simptomat/Kolla_e_thate_irrituese_Kolla_e_njome_me_gelbaze.html" TargetMode="External"/><Relationship Id="rId246" Type="http://schemas.openxmlformats.org/officeDocument/2006/relationships/hyperlink" Target="https://www.medinfo.al/rc/img/asthma_sym_841.jpg" TargetMode="External"/><Relationship Id="rId267" Type="http://schemas.openxmlformats.org/officeDocument/2006/relationships/hyperlink" Target="https://www.medinfo.al/rc/img/lungenentz_ndung_beh_5431.jpg" TargetMode="External"/><Relationship Id="rId288" Type="http://schemas.openxmlformats.org/officeDocument/2006/relationships/hyperlink" Target="javascript:;" TargetMode="External"/><Relationship Id="rId411" Type="http://schemas.openxmlformats.org/officeDocument/2006/relationships/hyperlink" Target="https://www.medinfo.al/Semundjet/Koliti_ulceroz.html" TargetMode="External"/><Relationship Id="rId432" Type="http://schemas.openxmlformats.org/officeDocument/2006/relationships/hyperlink" Target="javascript:;" TargetMode="External"/><Relationship Id="rId453" Type="http://schemas.openxmlformats.org/officeDocument/2006/relationships/hyperlink" Target="https://www.medinfo.al/Simptomat/Etja_e_tepruar.html" TargetMode="External"/><Relationship Id="rId474" Type="http://schemas.openxmlformats.org/officeDocument/2006/relationships/hyperlink" Target="javascript:;" TargetMode="External"/><Relationship Id="rId509" Type="http://schemas.openxmlformats.org/officeDocument/2006/relationships/hyperlink" Target="https://www.medinfo.al/Rezultatet_e_kerkimit/" TargetMode="External"/><Relationship Id="rId660" Type="http://schemas.openxmlformats.org/officeDocument/2006/relationships/hyperlink" Target="https://www.medinfo.al/Semundjet/Melanoma.html" TargetMode="External"/><Relationship Id="rId106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313" Type="http://schemas.openxmlformats.org/officeDocument/2006/relationships/hyperlink" Target="https://www.medinfo.al/rc/img/arthrose_sym_862.jpg" TargetMode="External"/><Relationship Id="rId495" Type="http://schemas.openxmlformats.org/officeDocument/2006/relationships/hyperlink" Target="https://www.medinfo.al/Rezultatet_e_kerkimit/" TargetMode="External"/><Relationship Id="rId10" Type="http://schemas.openxmlformats.org/officeDocument/2006/relationships/image" Target="media/image3.png"/><Relationship Id="rId31" Type="http://schemas.openxmlformats.org/officeDocument/2006/relationships/hyperlink" Target="https://www.medinfo.al/Semundjet/Abuzimi_me_alkoolin.html" TargetMode="External"/><Relationship Id="rId52" Type="http://schemas.openxmlformats.org/officeDocument/2006/relationships/hyperlink" Target="https://www.medinfo.al/Semundjet/Fobite.html" TargetMode="External"/><Relationship Id="rId73" Type="http://schemas.openxmlformats.org/officeDocument/2006/relationships/hyperlink" Target="https://www.medinfo.al/rc/img/blutdruck_messung_1520.jpg" TargetMode="External"/><Relationship Id="rId94" Type="http://schemas.openxmlformats.org/officeDocument/2006/relationships/hyperlink" Target="https://www.medinfo.al/Semundjet/Lija.html" TargetMode="External"/><Relationship Id="rId148" Type="http://schemas.openxmlformats.org/officeDocument/2006/relationships/hyperlink" Target="https://www.medinfo.al/rc/img/ohrentz_ndung_sym_6868.jpg" TargetMode="External"/><Relationship Id="rId169" Type="http://schemas.openxmlformats.org/officeDocument/2006/relationships/hyperlink" Target="https://www.medinfo.al/Rezultatet_e_kerkimit/" TargetMode="External"/><Relationship Id="rId334" Type="http://schemas.openxmlformats.org/officeDocument/2006/relationships/hyperlink" Target="javascript:;" TargetMode="External"/><Relationship Id="rId355" Type="http://schemas.openxmlformats.org/officeDocument/2006/relationships/hyperlink" Target="https://www.medinfo.al/rc/img/magengeschw_r_diag_5883.jpg" TargetMode="External"/><Relationship Id="rId376" Type="http://schemas.openxmlformats.org/officeDocument/2006/relationships/hyperlink" Target="https://www.medinfo.al/Semundjet/Laringiti.html" TargetMode="External"/><Relationship Id="rId397" Type="http://schemas.openxmlformats.org/officeDocument/2006/relationships/hyperlink" Target="https://www.medinfo.al/Semundjet/Bllokimi_i_zorres.html" TargetMode="External"/><Relationship Id="rId520" Type="http://schemas.openxmlformats.org/officeDocument/2006/relationships/hyperlink" Target="https://www.medinfo.al/Semundjet/Konstipacioni.html" TargetMode="External"/><Relationship Id="rId541" Type="http://schemas.openxmlformats.org/officeDocument/2006/relationships/hyperlink" Target="https://www.medinfo.al/Rezultatet_e_kerkimit/" TargetMode="External"/><Relationship Id="rId562" Type="http://schemas.openxmlformats.org/officeDocument/2006/relationships/hyperlink" Target="https://www.medinfo.al/Fjalori_mjekesor/Anomali.html" TargetMode="External"/><Relationship Id="rId583" Type="http://schemas.openxmlformats.org/officeDocument/2006/relationships/hyperlink" Target="https://www.medinfo.al/rc/img/nierenversagen_beh_DE_6663.jpg" TargetMode="External"/><Relationship Id="rId618" Type="http://schemas.openxmlformats.org/officeDocument/2006/relationships/hyperlink" Target="https://www.medinfo.al/Rezultatet_e_kerkimit/" TargetMode="External"/><Relationship Id="rId639" Type="http://schemas.openxmlformats.org/officeDocument/2006/relationships/hyperlink" Target="https://www.medinfo.al/Rezultatet_e_kerkimit/" TargetMode="External"/><Relationship Id="rId4" Type="http://schemas.openxmlformats.org/officeDocument/2006/relationships/settings" Target="settings.xml"/><Relationship Id="rId180" Type="http://schemas.openxmlformats.org/officeDocument/2006/relationships/hyperlink" Target="javascript:;" TargetMode="External"/><Relationship Id="rId215" Type="http://schemas.openxmlformats.org/officeDocument/2006/relationships/hyperlink" Target="javascript:;" TargetMode="External"/><Relationship Id="rId236" Type="http://schemas.openxmlformats.org/officeDocument/2006/relationships/hyperlink" Target="javascript:;" TargetMode="External"/><Relationship Id="rId257" Type="http://schemas.openxmlformats.org/officeDocument/2006/relationships/hyperlink" Target="https://www.medinfo.al/rc/img/Gehirnentz_ndung_sym1_3697.jpg" TargetMode="External"/><Relationship Id="rId278" Type="http://schemas.openxmlformats.org/officeDocument/2006/relationships/hyperlink" Target="javascript:;" TargetMode="External"/><Relationship Id="rId401" Type="http://schemas.openxmlformats.org/officeDocument/2006/relationships/hyperlink" Target="https://www.medinfo.al/Semundjet/Helmimet.html" TargetMode="External"/><Relationship Id="rId422" Type="http://schemas.openxmlformats.org/officeDocument/2006/relationships/hyperlink" Target="https://www.medinfo.al/Ekzaminimet/Analiza_e_urines.html" TargetMode="External"/><Relationship Id="rId443" Type="http://schemas.openxmlformats.org/officeDocument/2006/relationships/hyperlink" Target="javascript:;" TargetMode="External"/><Relationship Id="rId464" Type="http://schemas.openxmlformats.org/officeDocument/2006/relationships/hyperlink" Target="https://www.medinfo.al/Semundjet/Ulcera_e_stomakut_dhe_e_duodenit.html" TargetMode="External"/><Relationship Id="rId650" Type="http://schemas.openxmlformats.org/officeDocument/2006/relationships/hyperlink" Target="https://www.medinfo.al/rc/img/Hirntumor_beh_4281.jpg" TargetMode="External"/><Relationship Id="rId303" Type="http://schemas.openxmlformats.org/officeDocument/2006/relationships/hyperlink" Target="javascript:;" TargetMode="External"/><Relationship Id="rId485" Type="http://schemas.openxmlformats.org/officeDocument/2006/relationships/hyperlink" Target="https://www.medinfo.al/Semundjet/Crregullimet_e_ciklit_menstrual.html" TargetMode="External"/><Relationship Id="rId42" Type="http://schemas.openxmlformats.org/officeDocument/2006/relationships/hyperlink" Target="https://www.medinfo.al/Ekzaminimet/Elektrokardiograma.html" TargetMode="External"/><Relationship Id="rId84" Type="http://schemas.openxmlformats.org/officeDocument/2006/relationships/hyperlink" Target="javascript:;" TargetMode="External"/><Relationship Id="rId138" Type="http://schemas.openxmlformats.org/officeDocument/2006/relationships/hyperlink" Target="https://www.medinfo.al/Ekzaminimet/Audiometria.html" TargetMode="External"/><Relationship Id="rId345" Type="http://schemas.openxmlformats.org/officeDocument/2006/relationships/hyperlink" Target="https://www.medinfo.al/Semundjet/Ulcera_e_stomakut_dhe_e_duodenit.html" TargetMode="External"/><Relationship Id="rId387" Type="http://schemas.openxmlformats.org/officeDocument/2006/relationships/hyperlink" Target="javascript:;" TargetMode="External"/><Relationship Id="rId510" Type="http://schemas.openxmlformats.org/officeDocument/2006/relationships/hyperlink" Target="https://www.medinfo.al/rc/img/schilddr_senunterfunktion_beh_8473.jpg" TargetMode="External"/><Relationship Id="rId552" Type="http://schemas.openxmlformats.org/officeDocument/2006/relationships/hyperlink" Target="javascript:;" TargetMode="External"/><Relationship Id="rId594" Type="http://schemas.openxmlformats.org/officeDocument/2006/relationships/hyperlink" Target="https://www.medinfo.al/Simptomat/Te_perzierat_te_vjellat.html" TargetMode="External"/><Relationship Id="rId608" Type="http://schemas.openxmlformats.org/officeDocument/2006/relationships/hyperlink" Target="https://www.medinfo.al/rc/img/Hepatitis_b_diag_4217.jpg" TargetMode="External"/><Relationship Id="rId191" Type="http://schemas.openxmlformats.org/officeDocument/2006/relationships/hyperlink" Target="javascript:;" TargetMode="External"/><Relationship Id="rId205" Type="http://schemas.openxmlformats.org/officeDocument/2006/relationships/hyperlink" Target="https://www.medinfo.al/Semundjet/Crregullimet_kufitare_te_personalitetit.html" TargetMode="External"/><Relationship Id="rId247" Type="http://schemas.openxmlformats.org/officeDocument/2006/relationships/hyperlink" Target="https://www.medinfo.al/" TargetMode="External"/><Relationship Id="rId412" Type="http://schemas.openxmlformats.org/officeDocument/2006/relationships/hyperlink" Target="https://www.medinfo.al/Semundjet/Pankreatiti.html" TargetMode="External"/><Relationship Id="rId107" Type="http://schemas.openxmlformats.org/officeDocument/2006/relationships/hyperlink" Target="https://www.medinfo.al/Rezultatet_e_kerkimit/" TargetMode="External"/><Relationship Id="rId289" Type="http://schemas.openxmlformats.org/officeDocument/2006/relationships/hyperlink" Target="https://www.medinfo.al/Semundjet/Bulimia.html" TargetMode="External"/><Relationship Id="rId454" Type="http://schemas.openxmlformats.org/officeDocument/2006/relationships/hyperlink" Target="https://www.medinfo.al/Simptomat/Lodhja.html" TargetMode="External"/><Relationship Id="rId496" Type="http://schemas.openxmlformats.org/officeDocument/2006/relationships/hyperlink" Target="https://www.medinfo.al/rc/img/schilddr_senunterfunktion_def_8472.jpg" TargetMode="External"/><Relationship Id="rId661" Type="http://schemas.openxmlformats.org/officeDocument/2006/relationships/hyperlink" Target="https://www.medinfo.al/Semundjet/Melanoma.html" TargetMode="External"/><Relationship Id="rId11" Type="http://schemas.openxmlformats.org/officeDocument/2006/relationships/hyperlink" Target="https://www.medinfo.al/Semundjet/Dekubituset.html" TargetMode="External"/><Relationship Id="rId53" Type="http://schemas.openxmlformats.org/officeDocument/2006/relationships/hyperlink" Target="https://www.medinfo.al/" TargetMode="External"/><Relationship Id="rId149" Type="http://schemas.openxmlformats.org/officeDocument/2006/relationships/hyperlink" Target="javascript:;" TargetMode="External"/><Relationship Id="rId314" Type="http://schemas.openxmlformats.org/officeDocument/2006/relationships/hyperlink" Target="javascript:;" TargetMode="External"/><Relationship Id="rId356" Type="http://schemas.openxmlformats.org/officeDocument/2006/relationships/hyperlink" Target="https://www.medinfo.al/Semundjet/Ulcera_e_stomakut_dhe_e_duodenit.html" TargetMode="External"/><Relationship Id="rId398" Type="http://schemas.openxmlformats.org/officeDocument/2006/relationships/hyperlink" Target="https://www.medinfo.al/Semundjet/Cirroza_e_melcise.html" TargetMode="External"/><Relationship Id="rId521" Type="http://schemas.openxmlformats.org/officeDocument/2006/relationships/hyperlink" Target="https://www.medinfo.al/Simptomat/Dhimbja_e_shpines.html" TargetMode="External"/><Relationship Id="rId563" Type="http://schemas.openxmlformats.org/officeDocument/2006/relationships/hyperlink" Target="javascript:;" TargetMode="External"/><Relationship Id="rId619" Type="http://schemas.openxmlformats.org/officeDocument/2006/relationships/hyperlink" Target="https://www.medinfo.al/Rezultatet_e_kerkimit/" TargetMode="External"/><Relationship Id="rId95" Type="http://schemas.openxmlformats.org/officeDocument/2006/relationships/hyperlink" Target="https://www.medinfo.al/Semundjet/Perhapja_e_infeksionit_ne_gjak.html" TargetMode="External"/><Relationship Id="rId160" Type="http://schemas.openxmlformats.org/officeDocument/2006/relationships/hyperlink" Target="https://www.medinfo.al/Rezultatet_e_kerkimit/" TargetMode="External"/><Relationship Id="rId216" Type="http://schemas.openxmlformats.org/officeDocument/2006/relationships/hyperlink" Target="https://www.medinfo.al/Semundjet/Semundja_e_Alzheimer.html" TargetMode="External"/><Relationship Id="rId423" Type="http://schemas.openxmlformats.org/officeDocument/2006/relationships/hyperlink" Target="javascript:;" TargetMode="External"/><Relationship Id="rId258" Type="http://schemas.openxmlformats.org/officeDocument/2006/relationships/hyperlink" Target="https://www.medinfo.al/Semundjet/Ethja_temperatura_si_simptome.html" TargetMode="External"/><Relationship Id="rId465" Type="http://schemas.openxmlformats.org/officeDocument/2006/relationships/hyperlink" Target="https://www.medinfo.al/rc/img/zuckerkrankheit_2_beh_10342.jpg" TargetMode="External"/><Relationship Id="rId630" Type="http://schemas.openxmlformats.org/officeDocument/2006/relationships/hyperlink" Target="javascript:;" TargetMode="External"/><Relationship Id="rId22" Type="http://schemas.openxmlformats.org/officeDocument/2006/relationships/hyperlink" Target="https://www.medinfo.al/Simptomat/Takikardia.html" TargetMode="External"/><Relationship Id="rId64" Type="http://schemas.openxmlformats.org/officeDocument/2006/relationships/hyperlink" Target="https://www.medinfo.al/rc/img/bluthochdruck_sym_1649.jpg" TargetMode="External"/><Relationship Id="rId118" Type="http://schemas.openxmlformats.org/officeDocument/2006/relationships/hyperlink" Target="https://www.medinfo.al/Semundjet/Paraliza_faciale.html" TargetMode="External"/><Relationship Id="rId325" Type="http://schemas.openxmlformats.org/officeDocument/2006/relationships/hyperlink" Target="https://www.medinfo.al/Ekzaminimet/Artroskopia-Artrografia.html" TargetMode="External"/><Relationship Id="rId367" Type="http://schemas.openxmlformats.org/officeDocument/2006/relationships/hyperlink" Target="https://www.medinfo.al/rc/img/Refluxkrankheit_diag_7881.jpg" TargetMode="External"/><Relationship Id="rId532" Type="http://schemas.openxmlformats.org/officeDocument/2006/relationships/hyperlink" Target="https://www.medinfo.al/Rezultatet_e_kerkimit/" TargetMode="External"/><Relationship Id="rId574" Type="http://schemas.openxmlformats.org/officeDocument/2006/relationships/hyperlink" Target="https://www.medinfo.al/Simptomat/Lodhja.html" TargetMode="External"/><Relationship Id="rId171" Type="http://schemas.openxmlformats.org/officeDocument/2006/relationships/hyperlink" Target="javascript:;" TargetMode="External"/><Relationship Id="rId227" Type="http://schemas.openxmlformats.org/officeDocument/2006/relationships/hyperlink" Target="javascript:;" TargetMode="External"/><Relationship Id="rId269" Type="http://schemas.openxmlformats.org/officeDocument/2006/relationships/hyperlink" Target="https://www.medinfo.al/" TargetMode="External"/><Relationship Id="rId434" Type="http://schemas.openxmlformats.org/officeDocument/2006/relationships/hyperlink" Target="https://www.medinfo.al/Simptomat/Fryrja_e_barkut.html" TargetMode="External"/><Relationship Id="rId476" Type="http://schemas.openxmlformats.org/officeDocument/2006/relationships/hyperlink" Target="https://www.medinfo.al/Semundjet/Tiroiditi.html" TargetMode="External"/><Relationship Id="rId641" Type="http://schemas.openxmlformats.org/officeDocument/2006/relationships/hyperlink" Target="https://www.medinfo.al/Rezultatet_e_kerkimit/" TargetMode="External"/><Relationship Id="rId33" Type="http://schemas.openxmlformats.org/officeDocument/2006/relationships/hyperlink" Target="https://www.medinfo.al/rc/img/Herzinfarkt_sym_4275.jpg" TargetMode="External"/><Relationship Id="rId129" Type="http://schemas.openxmlformats.org/officeDocument/2006/relationships/hyperlink" Target="https://www.medinfo.al/Semundjet/Ametropia.html" TargetMode="External"/><Relationship Id="rId280" Type="http://schemas.openxmlformats.org/officeDocument/2006/relationships/hyperlink" Target="https://www.medinfo.al/Semundjet/Tbc_Tuberkulozi.html" TargetMode="External"/><Relationship Id="rId336" Type="http://schemas.openxmlformats.org/officeDocument/2006/relationships/hyperlink" Target="javascript:;" TargetMode="External"/><Relationship Id="rId501" Type="http://schemas.openxmlformats.org/officeDocument/2006/relationships/hyperlink" Target="https://www.medinfo.al/Semundjet/Crregullimet_e_ciklit_menstrual.html" TargetMode="External"/><Relationship Id="rId543" Type="http://schemas.openxmlformats.org/officeDocument/2006/relationships/hyperlink" Target="https://www.medinfo.al/Semundjet/Crregullimet_e_ereksionit.html" TargetMode="External"/><Relationship Id="rId75" Type="http://schemas.openxmlformats.org/officeDocument/2006/relationships/hyperlink" Target="https://www.medinfo.al/Ekzaminimet/Oftalmoskopia-Fundus_oculi.html" TargetMode="External"/><Relationship Id="rId140" Type="http://schemas.openxmlformats.org/officeDocument/2006/relationships/hyperlink" Target="https://www.medinfo.al/rc/img/mittelohrentz_ndung_beh_5875.jpg" TargetMode="External"/><Relationship Id="rId182" Type="http://schemas.openxmlformats.org/officeDocument/2006/relationships/hyperlink" Target="https://www.medinfo.al/rc/img/demenz_diag1_2323.jpg" TargetMode="External"/><Relationship Id="rId378" Type="http://schemas.openxmlformats.org/officeDocument/2006/relationships/hyperlink" Target="https://www.medinfo.al/Semundjet/Ulcera_e_stomakut_dhe_e_duodenit.html" TargetMode="External"/><Relationship Id="rId403" Type="http://schemas.openxmlformats.org/officeDocument/2006/relationships/hyperlink" Target="https://www.medinfo.al/Semundjet/Hernia_inguinale.html" TargetMode="External"/><Relationship Id="rId585" Type="http://schemas.openxmlformats.org/officeDocument/2006/relationships/hyperlink" Target="javascript:;" TargetMode="External"/><Relationship Id="rId6" Type="http://schemas.openxmlformats.org/officeDocument/2006/relationships/footnotes" Target="footnotes.xml"/><Relationship Id="rId238" Type="http://schemas.openxmlformats.org/officeDocument/2006/relationships/hyperlink" Target="javascript:;" TargetMode="External"/><Relationship Id="rId445" Type="http://schemas.openxmlformats.org/officeDocument/2006/relationships/hyperlink" Target="https://www.medinfo.al/rc/img/magenkrebs_diag_5867.jpg" TargetMode="External"/><Relationship Id="rId487" Type="http://schemas.openxmlformats.org/officeDocument/2006/relationships/hyperlink" Target="https://www.medinfo.al/rc/img/bauchspeicheldr_senentz_ndung_diag1_1608.jpg" TargetMode="External"/><Relationship Id="rId610" Type="http://schemas.openxmlformats.org/officeDocument/2006/relationships/hyperlink" Target="https://www.medinfo.al/Rezultatet_e_kerkimit/" TargetMode="External"/><Relationship Id="rId652" Type="http://schemas.openxmlformats.org/officeDocument/2006/relationships/hyperlink" Target="https://www.medinfo.al/Semundjet/Melanoma.html" TargetMode="External"/><Relationship Id="rId291" Type="http://schemas.openxmlformats.org/officeDocument/2006/relationships/hyperlink" Target="https://www.medinfo.al/rc/img/osteoporose_sym_6872.jpg" TargetMode="External"/><Relationship Id="rId305" Type="http://schemas.openxmlformats.org/officeDocument/2006/relationships/hyperlink" Target="javascript:;" TargetMode="External"/><Relationship Id="rId347" Type="http://schemas.openxmlformats.org/officeDocument/2006/relationships/hyperlink" Target="javascript:;" TargetMode="External"/><Relationship Id="rId512" Type="http://schemas.openxmlformats.org/officeDocument/2006/relationships/hyperlink" Target="https://www.medinfo.al/Rezultatet_e_kerkimit/" TargetMode="External"/><Relationship Id="rId44" Type="http://schemas.openxmlformats.org/officeDocument/2006/relationships/hyperlink" Target="https://www.medinfo.al/Ekzaminimet/Analiza_e_gjakut.html" TargetMode="External"/><Relationship Id="rId86" Type="http://schemas.openxmlformats.org/officeDocument/2006/relationships/hyperlink" Target="https://www.medinfo.al/Semundjet/Kalcifikimi_i_arterieve.html" TargetMode="External"/><Relationship Id="rId151" Type="http://schemas.openxmlformats.org/officeDocument/2006/relationships/hyperlink" Target="https://www.medinfo.al/rc/img/ohrentz_ndung_diag1_6867.jpg" TargetMode="External"/><Relationship Id="rId389" Type="http://schemas.openxmlformats.org/officeDocument/2006/relationships/hyperlink" Target="javascript:;" TargetMode="External"/><Relationship Id="rId554" Type="http://schemas.openxmlformats.org/officeDocument/2006/relationships/hyperlink" Target="javascript:;" TargetMode="External"/><Relationship Id="rId596" Type="http://schemas.openxmlformats.org/officeDocument/2006/relationships/hyperlink" Target="javascript:;" TargetMode="External"/><Relationship Id="rId193" Type="http://schemas.openxmlformats.org/officeDocument/2006/relationships/hyperlink" Target="javascript:;" TargetMode="External"/><Relationship Id="rId207" Type="http://schemas.openxmlformats.org/officeDocument/2006/relationships/hyperlink" Target="https://www.medinfo.al/rc/img/Alzheimer_diagnoza_28649.jpg" TargetMode="External"/><Relationship Id="rId249" Type="http://schemas.openxmlformats.org/officeDocument/2006/relationships/hyperlink" Target="https://www.medinfo.al/" TargetMode="External"/><Relationship Id="rId414" Type="http://schemas.openxmlformats.org/officeDocument/2006/relationships/hyperlink" Target="https://www.medinfo.al/Semundjet/Semundja_Kron.html" TargetMode="External"/><Relationship Id="rId456" Type="http://schemas.openxmlformats.org/officeDocument/2006/relationships/hyperlink" Target="https://www.medinfo.al/Semundjet/Ulcera_e_stomakut_dhe_e_duodenit.html" TargetMode="External"/><Relationship Id="rId498" Type="http://schemas.openxmlformats.org/officeDocument/2006/relationships/hyperlink" Target="javascript:;" TargetMode="External"/><Relationship Id="rId621" Type="http://schemas.openxmlformats.org/officeDocument/2006/relationships/hyperlink" Target="https://www.medinfo.al/Fjalori_mjekesor/Bakteriet.html" TargetMode="External"/><Relationship Id="rId663" Type="http://schemas.openxmlformats.org/officeDocument/2006/relationships/header" Target="header1.xml"/><Relationship Id="rId13" Type="http://schemas.openxmlformats.org/officeDocument/2006/relationships/hyperlink" Target="javascript:;" TargetMode="External"/><Relationship Id="rId109" Type="http://schemas.openxmlformats.org/officeDocument/2006/relationships/hyperlink" Target="https://www.medinfo.al/Semundjet/Katarakti.html" TargetMode="External"/><Relationship Id="rId260" Type="http://schemas.openxmlformats.org/officeDocument/2006/relationships/hyperlink" Target="https://www.medinfo.al/Simptomat/Fryma_e_rende.html" TargetMode="External"/><Relationship Id="rId316" Type="http://schemas.openxmlformats.org/officeDocument/2006/relationships/hyperlink" Target="javascript:;" TargetMode="External"/><Relationship Id="rId523" Type="http://schemas.openxmlformats.org/officeDocument/2006/relationships/hyperlink" Target="https://www.medinfo.al/rc/img/Urin_Becher_Untersuchung_9745.jpg" TargetMode="External"/><Relationship Id="rId55" Type="http://schemas.openxmlformats.org/officeDocument/2006/relationships/hyperlink" Target="https://www.medinfo.al/" TargetMode="External"/><Relationship Id="rId97" Type="http://schemas.openxmlformats.org/officeDocument/2006/relationships/hyperlink" Target="https://www.medinfo.al/Ekzaminimet/Analiza_e_gjakut.html" TargetMode="External"/><Relationship Id="rId120" Type="http://schemas.openxmlformats.org/officeDocument/2006/relationships/hyperlink" Target="javascript:;" TargetMode="External"/><Relationship Id="rId358" Type="http://schemas.openxmlformats.org/officeDocument/2006/relationships/hyperlink" Target="https://www.medinfo.al/Semundjet/Ulcera_e_stomakut_dhe_e_duodenit.html" TargetMode="External"/><Relationship Id="rId565" Type="http://schemas.openxmlformats.org/officeDocument/2006/relationships/hyperlink" Target="javascript:;" TargetMode="External"/><Relationship Id="rId162" Type="http://schemas.openxmlformats.org/officeDocument/2006/relationships/hyperlink" Target="https://www.medinfo.al/Simptomat/Dridhjet.html" TargetMode="External"/><Relationship Id="rId218" Type="http://schemas.openxmlformats.org/officeDocument/2006/relationships/hyperlink" Target="https://www.medinfo.al/rc/img/alzheimer_pr_v_789.jpg" TargetMode="External"/><Relationship Id="rId425" Type="http://schemas.openxmlformats.org/officeDocument/2006/relationships/hyperlink" Target="https://www.medinfo.al/Ekzaminimet/Gastroskopia.html" TargetMode="External"/><Relationship Id="rId467" Type="http://schemas.openxmlformats.org/officeDocument/2006/relationships/hyperlink" Target="javascript:;" TargetMode="External"/><Relationship Id="rId632" Type="http://schemas.openxmlformats.org/officeDocument/2006/relationships/hyperlink" Target="https://www.medinfo.al/Rezultatet_e_kerkimit/" TargetMode="External"/><Relationship Id="rId271" Type="http://schemas.openxmlformats.org/officeDocument/2006/relationships/hyperlink" Target="https://www.medinfo.al/rc/img/Lungenentz_ndung_pr_v_5433.jpg" TargetMode="External"/><Relationship Id="rId24" Type="http://schemas.openxmlformats.org/officeDocument/2006/relationships/hyperlink" Target="javascript:;" TargetMode="External"/><Relationship Id="rId66" Type="http://schemas.openxmlformats.org/officeDocument/2006/relationships/hyperlink" Target="https://www.medinfo.al/Simptomat/Vertigo-Marramendja.html" TargetMode="External"/><Relationship Id="rId131" Type="http://schemas.openxmlformats.org/officeDocument/2006/relationships/hyperlink" Target="https://www.medinfo.al/Simptomat/Dhimbja_e_kokes.html" TargetMode="External"/><Relationship Id="rId327" Type="http://schemas.openxmlformats.org/officeDocument/2006/relationships/hyperlink" Target="https://www.medinfo.al/rc/img/arthrose_beh_857.jpg" TargetMode="External"/><Relationship Id="rId369" Type="http://schemas.openxmlformats.org/officeDocument/2006/relationships/hyperlink" Target="https://www.medinfo.al/Semundjet/Anemia.html" TargetMode="External"/><Relationship Id="rId534" Type="http://schemas.openxmlformats.org/officeDocument/2006/relationships/hyperlink" Target="https://www.medinfo.al/Simptomat/Urinimi_i_pavullnetshem.html" TargetMode="External"/><Relationship Id="rId576" Type="http://schemas.openxmlformats.org/officeDocument/2006/relationships/hyperlink" Target="https://www.medinfo.al/rc/img/nierenversagen_diag_6667.jpg" TargetMode="External"/><Relationship Id="rId173" Type="http://schemas.openxmlformats.org/officeDocument/2006/relationships/hyperlink" Target="javascript:;" TargetMode="External"/><Relationship Id="rId229" Type="http://schemas.openxmlformats.org/officeDocument/2006/relationships/hyperlink" Target="https://www.medinfo.al/rc/img/lungenbl_hung_diag_5428.jpg" TargetMode="External"/><Relationship Id="rId380" Type="http://schemas.openxmlformats.org/officeDocument/2006/relationships/hyperlink" Target="https://www.medinfo.al/Simptomat/Dhimbjet_e_barkut.html" TargetMode="External"/><Relationship Id="rId436" Type="http://schemas.openxmlformats.org/officeDocument/2006/relationships/hyperlink" Target="javascript:;" TargetMode="External"/><Relationship Id="rId601" Type="http://schemas.openxmlformats.org/officeDocument/2006/relationships/hyperlink" Target="https://www.medinfo.al/Rezultatet_e_kerkimit/" TargetMode="External"/><Relationship Id="rId643" Type="http://schemas.openxmlformats.org/officeDocument/2006/relationships/hyperlink" Target="https://www.medinfo.al/Simptomat/Te_perzierat_te_vjellat.html" TargetMode="External"/><Relationship Id="rId240" Type="http://schemas.openxmlformats.org/officeDocument/2006/relationships/hyperlink" Target="https://www.medinfo.al/" TargetMode="External"/><Relationship Id="rId478" Type="http://schemas.openxmlformats.org/officeDocument/2006/relationships/hyperlink" Target="https://www.medinfo.al/Semundjet/Hipertireoza_Hipertiroidizmi.html" TargetMode="External"/><Relationship Id="rId35" Type="http://schemas.openxmlformats.org/officeDocument/2006/relationships/hyperlink" Target="https://www.medinfo.al/Simptomat/Lodhja.html" TargetMode="External"/><Relationship Id="rId77" Type="http://schemas.openxmlformats.org/officeDocument/2006/relationships/hyperlink" Target="https://www.medinfo.al/Ekzaminimet/Analiza_e_gjakut.html" TargetMode="External"/><Relationship Id="rId100" Type="http://schemas.openxmlformats.org/officeDocument/2006/relationships/hyperlink" Target="https://www.medinfo.al/Ekzaminimet/Ekokardiografia.html" TargetMode="External"/><Relationship Id="rId282" Type="http://schemas.openxmlformats.org/officeDocument/2006/relationships/hyperlink" Target="javascript:;" TargetMode="External"/><Relationship Id="rId338" Type="http://schemas.openxmlformats.org/officeDocument/2006/relationships/hyperlink" Target="https://www.medinfo.al/Simptomat/Renia_ne_peshe.html" TargetMode="External"/><Relationship Id="rId503" Type="http://schemas.openxmlformats.org/officeDocument/2006/relationships/hyperlink" Target="https://www.medinfo.al/Rezultatet_e_kerkimit/" TargetMode="External"/><Relationship Id="rId545" Type="http://schemas.openxmlformats.org/officeDocument/2006/relationships/hyperlink" Target="https://www.medinfo.al/Rezultatet_e_kerkimit/" TargetMode="External"/><Relationship Id="rId587" Type="http://schemas.openxmlformats.org/officeDocument/2006/relationships/hyperlink" Target="javascript:;" TargetMode="External"/><Relationship Id="rId8" Type="http://schemas.openxmlformats.org/officeDocument/2006/relationships/image" Target="media/image1.jpeg"/><Relationship Id="rId142" Type="http://schemas.openxmlformats.org/officeDocument/2006/relationships/hyperlink" Target="javascript:;" TargetMode="External"/><Relationship Id="rId184" Type="http://schemas.openxmlformats.org/officeDocument/2006/relationships/hyperlink" Target="javascript:;" TargetMode="External"/><Relationship Id="rId391" Type="http://schemas.openxmlformats.org/officeDocument/2006/relationships/hyperlink" Target="javascript:;" TargetMode="External"/><Relationship Id="rId405" Type="http://schemas.openxmlformats.org/officeDocument/2006/relationships/hyperlink" Target="https://www.medinfo.al/Semundjet/Infeksionet_e_rrugeve_urinare.html" TargetMode="External"/><Relationship Id="rId447" Type="http://schemas.openxmlformats.org/officeDocument/2006/relationships/hyperlink" Target="https://www.medinfo.al/Semundjet/Ulcera_e_stomakut_dhe_e_duodenit.html" TargetMode="External"/><Relationship Id="rId612" Type="http://schemas.openxmlformats.org/officeDocument/2006/relationships/hyperlink" Target="javascript:;" TargetMode="External"/><Relationship Id="rId251" Type="http://schemas.openxmlformats.org/officeDocument/2006/relationships/hyperlink" Target="https://www.medinfo.al/" TargetMode="External"/><Relationship Id="rId489" Type="http://schemas.openxmlformats.org/officeDocument/2006/relationships/hyperlink" Target="https://www.medinfo.al/Semundjet/Hipertireoza_Hipertiroidizmi.html" TargetMode="External"/><Relationship Id="rId654" Type="http://schemas.openxmlformats.org/officeDocument/2006/relationships/hyperlink" Target="https://www.medinfo.al/Semundjet/Melanoma.html" TargetMode="External"/><Relationship Id="rId46" Type="http://schemas.openxmlformats.org/officeDocument/2006/relationships/hyperlink" Target="https://www.medinfo.al/Semundjet/" TargetMode="External"/><Relationship Id="rId293" Type="http://schemas.openxmlformats.org/officeDocument/2006/relationships/hyperlink" Target="https://www.medinfo.al/Semundjet/Tbc_Tuberkulozi.html" TargetMode="External"/><Relationship Id="rId307" Type="http://schemas.openxmlformats.org/officeDocument/2006/relationships/hyperlink" Target="https://mjekesor.com/celiac/" TargetMode="External"/><Relationship Id="rId349" Type="http://schemas.openxmlformats.org/officeDocument/2006/relationships/hyperlink" Target="https://www.medinfo.al/rc/img/magengeschw_r_sym_5886.jpg" TargetMode="External"/><Relationship Id="rId514" Type="http://schemas.openxmlformats.org/officeDocument/2006/relationships/hyperlink" Target="javascript:;" TargetMode="External"/><Relationship Id="rId556" Type="http://schemas.openxmlformats.org/officeDocument/2006/relationships/hyperlink" Target="https://www.medinfo.al/Rezultatet_e_kerkimit/" TargetMode="External"/><Relationship Id="rId88" Type="http://schemas.openxmlformats.org/officeDocument/2006/relationships/hyperlink" Target="https://www.medinfo.al/Semundjet/Insuficienca_kardiake.html" TargetMode="External"/><Relationship Id="rId111" Type="http://schemas.openxmlformats.org/officeDocument/2006/relationships/hyperlink" Target="https://www.medinfo.al/Semundjet/Katarakti.html" TargetMode="External"/><Relationship Id="rId153" Type="http://schemas.openxmlformats.org/officeDocument/2006/relationships/hyperlink" Target="https://www.medinfo.al/rc/img/ohrentzu_ndung_beh_6869.jpg" TargetMode="External"/><Relationship Id="rId195" Type="http://schemas.openxmlformats.org/officeDocument/2006/relationships/hyperlink" Target="https://www.medinfo.al/Ekzaminimet/Shintigrafia_e_trurit.html" TargetMode="External"/><Relationship Id="rId209" Type="http://schemas.openxmlformats.org/officeDocument/2006/relationships/hyperlink" Target="https://www.medinfo.al/Semundjet/Semundja_e_Alzheimer.html" TargetMode="External"/><Relationship Id="rId360" Type="http://schemas.openxmlformats.org/officeDocument/2006/relationships/hyperlink" Target="https://www.medinfo.al/rc/img/magengeschw_r_pr_v_5884.jpg" TargetMode="External"/><Relationship Id="rId416" Type="http://schemas.openxmlformats.org/officeDocument/2006/relationships/hyperlink" Target="https://www.medinfo.al/Semundjet/Ulcera_e_stomakut_dhe_e_duodenit.html" TargetMode="External"/><Relationship Id="rId598" Type="http://schemas.openxmlformats.org/officeDocument/2006/relationships/hyperlink" Target="https://www.medinfo.al/rc/img/Hepatitis_a_diag_jpg_4213.jpg" TargetMode="External"/><Relationship Id="rId220" Type="http://schemas.openxmlformats.org/officeDocument/2006/relationships/hyperlink" Target="javascript:;" TargetMode="External"/><Relationship Id="rId458" Type="http://schemas.openxmlformats.org/officeDocument/2006/relationships/hyperlink" Target="https://www.medinfo.al/Ekzaminimet/Oftalmoskopia-Fundus_oculi.html" TargetMode="External"/><Relationship Id="rId623" Type="http://schemas.openxmlformats.org/officeDocument/2006/relationships/hyperlink" Target="https://www.medinfo.al/Simptomat/Dispnea.html" TargetMode="External"/><Relationship Id="rId665" Type="http://schemas.openxmlformats.org/officeDocument/2006/relationships/footer" Target="footer1.xml"/><Relationship Id="rId15" Type="http://schemas.openxmlformats.org/officeDocument/2006/relationships/hyperlink" Target="https://www.medinfo.al/Semundjet/Dekubituset.html" TargetMode="External"/><Relationship Id="rId57" Type="http://schemas.openxmlformats.org/officeDocument/2006/relationships/hyperlink" Target="javascript:;" TargetMode="External"/><Relationship Id="rId262" Type="http://schemas.openxmlformats.org/officeDocument/2006/relationships/hyperlink" Target="https://www.medinfo.al/rc/img/lungenentz_ndung_diag_ok_5432.jpg" TargetMode="External"/><Relationship Id="rId318" Type="http://schemas.openxmlformats.org/officeDocument/2006/relationships/hyperlink" Target="javascript:;" TargetMode="External"/><Relationship Id="rId525" Type="http://schemas.openxmlformats.org/officeDocument/2006/relationships/hyperlink" Target="https://www.medinfo.al/Ekzaminimet/Analiza_e_urines.html" TargetMode="External"/><Relationship Id="rId567" Type="http://schemas.openxmlformats.org/officeDocument/2006/relationships/hyperlink" Target="javascript:;" TargetMode="External"/><Relationship Id="rId99" Type="http://schemas.openxmlformats.org/officeDocument/2006/relationships/hyperlink" Target="https://www.medinfo.al/Ekzaminimet/Elektrokardiograma.html" TargetMode="External"/><Relationship Id="rId122" Type="http://schemas.openxmlformats.org/officeDocument/2006/relationships/hyperlink" Target="https://www.medinfo.al/Semundjet/Paraliza_faciale.html" TargetMode="External"/><Relationship Id="rId164" Type="http://schemas.openxmlformats.org/officeDocument/2006/relationships/hyperlink" Target="https://www.medinfo.al/Rezultatet_e_kerkimit/" TargetMode="External"/><Relationship Id="rId371" Type="http://schemas.openxmlformats.org/officeDocument/2006/relationships/hyperlink" Target="https://www.medinfo.al/Semundjet/Ulcera_e_stomakut_dhe_e_duodenit.html" TargetMode="External"/><Relationship Id="rId427" Type="http://schemas.openxmlformats.org/officeDocument/2006/relationships/hyperlink" Target="https://www.medinfo.al/Ekzaminimet/Elektrokardiograma.html" TargetMode="External"/><Relationship Id="rId469" Type="http://schemas.openxmlformats.org/officeDocument/2006/relationships/hyperlink" Target="https://www.medinfo.al/Ekzaminimet/Matja_e_presionit_arterial.html" TargetMode="External"/><Relationship Id="rId634" Type="http://schemas.openxmlformats.org/officeDocument/2006/relationships/hyperlink" Target="https://www.medinfo.al/Semundjet/Pneumonia.html" TargetMode="External"/><Relationship Id="rId26" Type="http://schemas.openxmlformats.org/officeDocument/2006/relationships/hyperlink" Target="https://www.medinfo.al/Semundjet/" TargetMode="External"/><Relationship Id="rId231" Type="http://schemas.openxmlformats.org/officeDocument/2006/relationships/hyperlink" Target="https://www.medinfo.al/Ekzaminimet/Matja_e_frymenxjerrjes_maksimale.html" TargetMode="External"/><Relationship Id="rId273" Type="http://schemas.openxmlformats.org/officeDocument/2006/relationships/hyperlink" Target="https://www.medinfo.al/Semundjet/SIDA.html" TargetMode="External"/><Relationship Id="rId329" Type="http://schemas.openxmlformats.org/officeDocument/2006/relationships/hyperlink" Target="javascript:;" TargetMode="External"/><Relationship Id="rId480" Type="http://schemas.openxmlformats.org/officeDocument/2006/relationships/hyperlink" Target="https://www.medinfo.al/Simptomat/Etja_e_tepruar.html" TargetMode="External"/><Relationship Id="rId536" Type="http://schemas.openxmlformats.org/officeDocument/2006/relationships/hyperlink" Target="https://www.medinfo.al/Rezultatet_e_kerkimit/" TargetMode="External"/><Relationship Id="rId68" Type="http://schemas.openxmlformats.org/officeDocument/2006/relationships/hyperlink" Target="https://www.medinfo.al/Simptomat/Dispnea.html" TargetMode="External"/><Relationship Id="rId133" Type="http://schemas.openxmlformats.org/officeDocument/2006/relationships/hyperlink" Target="javascript:;" TargetMode="External"/><Relationship Id="rId175" Type="http://schemas.openxmlformats.org/officeDocument/2006/relationships/hyperlink" Target="javascript:;" TargetMode="External"/><Relationship Id="rId340" Type="http://schemas.openxmlformats.org/officeDocument/2006/relationships/hyperlink" Target="https://www.medinfo.al/Semundjet/Semundja_e_Alzheimer.html" TargetMode="External"/><Relationship Id="rId578" Type="http://schemas.openxmlformats.org/officeDocument/2006/relationships/hyperlink" Target="https://www.medinfo.al/Ekzaminimet/Analiza_e_urines.html" TargetMode="External"/><Relationship Id="rId200" Type="http://schemas.openxmlformats.org/officeDocument/2006/relationships/hyperlink" Target="https://www.medinfo.al/rc/img/alzheimer_sym_790.jpg" TargetMode="External"/><Relationship Id="rId382" Type="http://schemas.openxmlformats.org/officeDocument/2006/relationships/hyperlink" Target="https://www.medinfo.al/rc/img/colitis_ulcerosa_diag_2035.jpg" TargetMode="External"/><Relationship Id="rId438" Type="http://schemas.openxmlformats.org/officeDocument/2006/relationships/hyperlink" Target="https://www.medinfo.al/Semundjet/Gastriti.html" TargetMode="External"/><Relationship Id="rId603" Type="http://schemas.openxmlformats.org/officeDocument/2006/relationships/hyperlink" Target="javascript:;" TargetMode="External"/><Relationship Id="rId645" Type="http://schemas.openxmlformats.org/officeDocument/2006/relationships/hyperlink" Target="javascript:;" TargetMode="External"/><Relationship Id="rId242" Type="http://schemas.openxmlformats.org/officeDocument/2006/relationships/hyperlink" Target="https://www.medinfo.al/" TargetMode="External"/><Relationship Id="rId284" Type="http://schemas.openxmlformats.org/officeDocument/2006/relationships/hyperlink" Target="javascript:;" TargetMode="External"/><Relationship Id="rId491" Type="http://schemas.openxmlformats.org/officeDocument/2006/relationships/hyperlink" Target="https://www.medinfo.al/Semundjet/Hipertireoza_Hipertiroidizmi.html" TargetMode="External"/><Relationship Id="rId505" Type="http://schemas.openxmlformats.org/officeDocument/2006/relationships/hyperlink" Target="https://www.medinfo.al/Ekzaminimet/Analiza_e_gjakut.html" TargetMode="External"/><Relationship Id="rId37" Type="http://schemas.openxmlformats.org/officeDocument/2006/relationships/hyperlink" Target="https://www.medinfo.al/Simptomat/Dispnea.html" TargetMode="External"/><Relationship Id="rId79" Type="http://schemas.openxmlformats.org/officeDocument/2006/relationships/hyperlink" Target="https://www.medinfo.al/Rezultatet_e_kerkimit/" TargetMode="External"/><Relationship Id="rId102" Type="http://schemas.openxmlformats.org/officeDocument/2006/relationships/hyperlink" Target="https://www.medinfo.al/Semundjet/Mykozat.html" TargetMode="External"/><Relationship Id="rId144" Type="http://schemas.openxmlformats.org/officeDocument/2006/relationships/hyperlink" Target="https://www.medinfo.al/Rezultatet_e_kerkimit/" TargetMode="External"/><Relationship Id="rId547" Type="http://schemas.openxmlformats.org/officeDocument/2006/relationships/hyperlink" Target="https://www.medinfo.al/Rezultatet_e_kerkimit/" TargetMode="External"/><Relationship Id="rId589" Type="http://schemas.openxmlformats.org/officeDocument/2006/relationships/hyperlink" Target="https://www.medinfo.al/Rezultatet_e_kerkimit/" TargetMode="External"/><Relationship Id="rId90" Type="http://schemas.openxmlformats.org/officeDocument/2006/relationships/hyperlink" Target="https://www.medinfo.al/Rezultatet_e_kerkimit/" TargetMode="External"/><Relationship Id="rId186" Type="http://schemas.openxmlformats.org/officeDocument/2006/relationships/hyperlink" Target="https://www.medinfo.al/Ekzaminimet/Tomodensitometria_TDM.html" TargetMode="External"/><Relationship Id="rId351" Type="http://schemas.openxmlformats.org/officeDocument/2006/relationships/hyperlink" Target="https://www.medinfo.al/Simptomat/Mungesa_e_oreksit-Anoreksia.html" TargetMode="External"/><Relationship Id="rId393" Type="http://schemas.openxmlformats.org/officeDocument/2006/relationships/hyperlink" Target="https://www.medinfo.al/Semundjet/Ulcera_e_stomakut_dhe_e_duodenit.html" TargetMode="External"/><Relationship Id="rId407" Type="http://schemas.openxmlformats.org/officeDocument/2006/relationships/hyperlink" Target="https://www.medinfo.al/Semundjet/Kanceri_i_stomakut.html" TargetMode="External"/><Relationship Id="rId449" Type="http://schemas.openxmlformats.org/officeDocument/2006/relationships/hyperlink" Target="https://www.medinfo.al/Semundjet/Ulcera_e_stomakut_dhe_e_duodenit.html" TargetMode="External"/><Relationship Id="rId614" Type="http://schemas.openxmlformats.org/officeDocument/2006/relationships/hyperlink" Target="https://www.medinfo.al/Rezultatet_e_kerkimit/" TargetMode="External"/><Relationship Id="rId656" Type="http://schemas.openxmlformats.org/officeDocument/2006/relationships/hyperlink" Target="https://www.medinfo.al/rc/img/hautkrebs_schwarz_diag_4258.jpg" TargetMode="External"/><Relationship Id="rId211" Type="http://schemas.openxmlformats.org/officeDocument/2006/relationships/hyperlink" Target="javascript:;" TargetMode="External"/><Relationship Id="rId253" Type="http://schemas.openxmlformats.org/officeDocument/2006/relationships/hyperlink" Target="https://www.medinfo.al/" TargetMode="External"/><Relationship Id="rId295" Type="http://schemas.openxmlformats.org/officeDocument/2006/relationships/hyperlink" Target="https://www.medinfo.al/Ekzaminimet/Osteodensitometria.html" TargetMode="External"/><Relationship Id="rId309" Type="http://schemas.openxmlformats.org/officeDocument/2006/relationships/hyperlink" Target="https://www.medinfo.al/Semundjet/Tbc_Tuberkulozi.html" TargetMode="External"/><Relationship Id="rId460" Type="http://schemas.openxmlformats.org/officeDocument/2006/relationships/hyperlink" Target="https://www.medinfo.al/Ekzaminimet/Matja_e_presionit_arterial.html" TargetMode="External"/><Relationship Id="rId516" Type="http://schemas.openxmlformats.org/officeDocument/2006/relationships/hyperlink" Target="https://www.medinfo.al/Rezultatet_e_kerkimit/" TargetMode="External"/><Relationship Id="rId48" Type="http://schemas.openxmlformats.org/officeDocument/2006/relationships/hyperlink" Target="https://www.medinfo.al/Semundjet/" TargetMode="External"/><Relationship Id="rId113" Type="http://schemas.openxmlformats.org/officeDocument/2006/relationships/hyperlink" Target="javascript:;" TargetMode="External"/><Relationship Id="rId320" Type="http://schemas.openxmlformats.org/officeDocument/2006/relationships/hyperlink" Target="https://www.medinfo.al/rc/img/krampfadern_diag_5104.jpg" TargetMode="External"/><Relationship Id="rId558" Type="http://schemas.openxmlformats.org/officeDocument/2006/relationships/hyperlink" Target="https://www.medinfo.al/Rezultatet_e_kerkimit/" TargetMode="External"/><Relationship Id="rId155" Type="http://schemas.openxmlformats.org/officeDocument/2006/relationships/hyperlink" Target="https://www.medinfo.al/Rezultatet_e_kerkimit/" TargetMode="External"/><Relationship Id="rId197" Type="http://schemas.openxmlformats.org/officeDocument/2006/relationships/hyperlink" Target="https://www.medinfo.al/Semundjet/Semundja_e_Alzheimer.html" TargetMode="External"/><Relationship Id="rId362" Type="http://schemas.openxmlformats.org/officeDocument/2006/relationships/hyperlink" Target="https://www.medinfo.al/rc/img/Refluxkrankheit_urs_7882.jpg" TargetMode="External"/><Relationship Id="rId418" Type="http://schemas.openxmlformats.org/officeDocument/2006/relationships/hyperlink" Target="https://www.medinfo.al/Semundjet/Ulcera_e_stomakut_dhe_e_duodenit.html" TargetMode="External"/><Relationship Id="rId625" Type="http://schemas.openxmlformats.org/officeDocument/2006/relationships/hyperlink" Target="https://www.medinfo.al/Semundjet/Sindroma_e_lodhjes.html" TargetMode="External"/><Relationship Id="rId222" Type="http://schemas.openxmlformats.org/officeDocument/2006/relationships/hyperlink" Target="javascript:;" TargetMode="External"/><Relationship Id="rId264" Type="http://schemas.openxmlformats.org/officeDocument/2006/relationships/hyperlink" Target="https://www.medinfo.al/Ekzaminimet/Radiografia.html" TargetMode="External"/><Relationship Id="rId471" Type="http://schemas.openxmlformats.org/officeDocument/2006/relationships/hyperlink" Target="https://www.medinfo.al/Semundjet/Crregullimet_e_ereksionit.html" TargetMode="External"/><Relationship Id="rId667" Type="http://schemas.openxmlformats.org/officeDocument/2006/relationships/header" Target="header3.xml"/><Relationship Id="rId17" Type="http://schemas.openxmlformats.org/officeDocument/2006/relationships/hyperlink" Target="https://www.medinfo.al/Semundjet/Dekubituset.html" TargetMode="External"/><Relationship Id="rId59" Type="http://schemas.openxmlformats.org/officeDocument/2006/relationships/hyperlink" Target="javascript:;" TargetMode="External"/><Relationship Id="rId124" Type="http://schemas.openxmlformats.org/officeDocument/2006/relationships/hyperlink" Target="https://www.medinfo.al/Semundjet/Herpes_Zoster.html" TargetMode="External"/><Relationship Id="rId527" Type="http://schemas.openxmlformats.org/officeDocument/2006/relationships/hyperlink" Target="https://www.medinfo.al/Rezultatet_e_kerkimit/" TargetMode="External"/><Relationship Id="rId569" Type="http://schemas.openxmlformats.org/officeDocument/2006/relationships/hyperlink" Target="https://www.medinfo.al/Simptomat/Krampet_muskulare.html" TargetMode="External"/><Relationship Id="rId70" Type="http://schemas.openxmlformats.org/officeDocument/2006/relationships/hyperlink" Target="https://www.medinfo.al/Semundjet/Dhimbjet_e_kokes-Migrena.html" TargetMode="External"/><Relationship Id="rId166" Type="http://schemas.openxmlformats.org/officeDocument/2006/relationships/hyperlink" Target="javascript:;" TargetMode="External"/><Relationship Id="rId331" Type="http://schemas.openxmlformats.org/officeDocument/2006/relationships/hyperlink" Target="javascript:;" TargetMode="External"/><Relationship Id="rId373" Type="http://schemas.openxmlformats.org/officeDocument/2006/relationships/hyperlink" Target="javascript:;" TargetMode="External"/><Relationship Id="rId429" Type="http://schemas.openxmlformats.org/officeDocument/2006/relationships/hyperlink" Target="javascript:;" TargetMode="External"/><Relationship Id="rId580" Type="http://schemas.openxmlformats.org/officeDocument/2006/relationships/hyperlink" Target="https://www.medinfo.al/Ekzaminimet/Radiografia.html" TargetMode="External"/><Relationship Id="rId636" Type="http://schemas.openxmlformats.org/officeDocument/2006/relationships/hyperlink" Target="https://www.medinfo.al/Semundjet/Tbc_Tuberkulozi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medinfo.al/Ekzaminimet/Radiografia.html" TargetMode="External"/><Relationship Id="rId440" Type="http://schemas.openxmlformats.org/officeDocument/2006/relationships/hyperlink" Target="https://www.medinfo.al/Semundjet/Ulcera_e_stomakut_dhe_e_duodenit.html" TargetMode="External"/><Relationship Id="rId28" Type="http://schemas.openxmlformats.org/officeDocument/2006/relationships/hyperlink" Target="https://www.medinfo.al/Semundjet/Insuficienca_kardiake.html" TargetMode="External"/><Relationship Id="rId275" Type="http://schemas.openxmlformats.org/officeDocument/2006/relationships/hyperlink" Target="https://www.medinfo.al/Semundjet/Imunodeficienca.html" TargetMode="External"/><Relationship Id="rId300" Type="http://schemas.openxmlformats.org/officeDocument/2006/relationships/hyperlink" Target="https://www.medinfo.al/Semundjet/Tbc_Tuberkulozi.html" TargetMode="External"/><Relationship Id="rId482" Type="http://schemas.openxmlformats.org/officeDocument/2006/relationships/hyperlink" Target="https://www.medinfo.al/Simptomat/Dispnea.html" TargetMode="External"/><Relationship Id="rId538" Type="http://schemas.openxmlformats.org/officeDocument/2006/relationships/hyperlink" Target="https://www.medinfo.al/Ekzaminimet/Tushe_rektale.html" TargetMode="External"/><Relationship Id="rId81" Type="http://schemas.openxmlformats.org/officeDocument/2006/relationships/hyperlink" Target="javascript:;" TargetMode="External"/><Relationship Id="rId135" Type="http://schemas.openxmlformats.org/officeDocument/2006/relationships/hyperlink" Target="https://www.medinfo.al/Simptomat/Dhimbja_e_kokes.html" TargetMode="External"/><Relationship Id="rId177" Type="http://schemas.openxmlformats.org/officeDocument/2006/relationships/hyperlink" Target="https://www.medinfo.al/rc/img/Alzheimer_percaktimi_28648.jpg" TargetMode="External"/><Relationship Id="rId342" Type="http://schemas.openxmlformats.org/officeDocument/2006/relationships/hyperlink" Target="https://www.medinfo.al/Semundjet/Inflamacioni_i_bajameve.html" TargetMode="External"/><Relationship Id="rId384" Type="http://schemas.openxmlformats.org/officeDocument/2006/relationships/hyperlink" Target="https://www.medinfo.al/Ekzaminimet/Kolonoskopia.html" TargetMode="External"/><Relationship Id="rId591" Type="http://schemas.openxmlformats.org/officeDocument/2006/relationships/hyperlink" Target="https://www.medinfo.al/rc/img/Hepatitis_c_sym_4245.jpg" TargetMode="External"/><Relationship Id="rId605" Type="http://schemas.openxmlformats.org/officeDocument/2006/relationships/hyperlink" Target="https://www.medinfo.al/rc/img/Hepatitis_b_sym_4219.jpg" TargetMode="External"/><Relationship Id="rId202" Type="http://schemas.openxmlformats.org/officeDocument/2006/relationships/hyperlink" Target="javascript:;" TargetMode="External"/><Relationship Id="rId244" Type="http://schemas.openxmlformats.org/officeDocument/2006/relationships/hyperlink" Target="https://www.medinfo.al/rc/img/rruget_kalimit_te_ajrit_dhe_astma_28638.jpg" TargetMode="External"/><Relationship Id="rId647" Type="http://schemas.openxmlformats.org/officeDocument/2006/relationships/hyperlink" Target="https://www.medinfo.al/rc/img/Hirntumor12_diag_428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7B754-3A51-45A9-A55D-07FC6545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136</Pages>
  <Words>73945</Words>
  <Characters>421488</Characters>
  <Application>Microsoft Office Word</Application>
  <DocSecurity>0</DocSecurity>
  <Lines>3512</Lines>
  <Paragraphs>988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Sadije</dc:creator>
  <cp:lastModifiedBy>Edlira</cp:lastModifiedBy>
  <cp:revision>2</cp:revision>
  <cp:lastPrinted>2022-12-12T11:24:00Z</cp:lastPrinted>
  <dcterms:created xsi:type="dcterms:W3CDTF">2024-10-16T11:57:00Z</dcterms:created>
  <dcterms:modified xsi:type="dcterms:W3CDTF">2024-10-16T11:57:00Z</dcterms:modified>
</cp:coreProperties>
</file>