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39D4F" w14:textId="77777777" w:rsidR="000615CB" w:rsidRPr="00257A29" w:rsidRDefault="004D7C4A">
      <w:pPr>
        <w:rPr>
          <w:rFonts w:ascii="Times New Roman" w:hAnsi="Times New Roman" w:cs="Times New Roman"/>
        </w:rPr>
      </w:pPr>
      <w:r w:rsidRPr="00257A29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6B172" wp14:editId="7B5242C5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05261" w14:textId="77777777" w:rsidR="000D244C" w:rsidRPr="00D979EF" w:rsidRDefault="000D244C" w:rsidP="000D244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979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14:paraId="544541C2" w14:textId="77777777" w:rsidR="00F82547" w:rsidRPr="00D979EF" w:rsidRDefault="00F82547" w:rsidP="00F8254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979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 i Certifikatës për kualifikimin profesional,</w:t>
                            </w:r>
                          </w:p>
                          <w:p w14:paraId="7FF8863D" w14:textId="77777777" w:rsidR="00820A5D" w:rsidRPr="00D979EF" w:rsidRDefault="000E0426" w:rsidP="006114E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979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RECEPSION</w:t>
                            </w:r>
                            <w:r w:rsidR="000D244C" w:rsidRPr="00D979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F82547" w:rsidRPr="00D979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14:paraId="7C42DF66" w14:textId="77777777" w:rsidR="00DF068B" w:rsidRPr="00D979EF" w:rsidRDefault="00DF068B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14:paraId="2C813508" w14:textId="77777777" w:rsidR="00A252C3" w:rsidRPr="00D979EF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979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D979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14:paraId="73DC39D0" w14:textId="77777777" w:rsidR="00D979EF" w:rsidRPr="0026097E" w:rsidRDefault="00D979EF" w:rsidP="0026097E">
                            <w:pPr>
                              <w:pStyle w:val="Paragrafiilists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609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 zbatojë standardin e profesionit të recepsionistit.</w:t>
                            </w:r>
                          </w:p>
                          <w:p w14:paraId="62A2CC75" w14:textId="77777777" w:rsidR="00D979EF" w:rsidRPr="0026097E" w:rsidRDefault="00D979EF" w:rsidP="0026097E">
                            <w:pPr>
                              <w:pStyle w:val="Paragrafiilists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609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 zbatojë parimet e etikës profesionale.</w:t>
                            </w:r>
                          </w:p>
                          <w:p w14:paraId="1A8A93ED" w14:textId="77777777" w:rsidR="00D979EF" w:rsidRPr="0026097E" w:rsidRDefault="00D979EF" w:rsidP="0026097E">
                            <w:pPr>
                              <w:pStyle w:val="Paragrafiilists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609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 zbatojë rregullat e komunikimit në recepsion.</w:t>
                            </w:r>
                          </w:p>
                          <w:p w14:paraId="5159A265" w14:textId="77777777" w:rsidR="00D979EF" w:rsidRPr="0026097E" w:rsidRDefault="00D979EF" w:rsidP="0026097E">
                            <w:pPr>
                              <w:pStyle w:val="Paragrafiilists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609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 mirëpresë dhe përcjellë klientët.</w:t>
                            </w:r>
                          </w:p>
                          <w:p w14:paraId="76B7D87A" w14:textId="77777777" w:rsidR="00D979EF" w:rsidRPr="0026097E" w:rsidRDefault="00D979EF" w:rsidP="0026097E">
                            <w:pPr>
                              <w:pStyle w:val="Paragrafiilists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609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 kryejë procedurat e rezevimeve të klientit/grupit në hotel.</w:t>
                            </w:r>
                          </w:p>
                          <w:p w14:paraId="05F8ADB8" w14:textId="77777777" w:rsidR="00D979EF" w:rsidRPr="0026097E" w:rsidRDefault="00D979EF" w:rsidP="0026097E">
                            <w:pPr>
                              <w:pStyle w:val="Paragrafiilists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609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bdr w:val="none" w:sz="0" w:space="0" w:color="auto" w:frame="1"/>
                                <w:lang w:val="sq-AL"/>
                              </w:rPr>
                              <w:t>Të zbatojë elementët e marketingut për shitjet në recepsion.</w:t>
                            </w:r>
                          </w:p>
                          <w:p w14:paraId="302D26D0" w14:textId="77777777" w:rsidR="00D979EF" w:rsidRPr="0026097E" w:rsidRDefault="00D979EF" w:rsidP="0026097E">
                            <w:pPr>
                              <w:pStyle w:val="Paragrafiilists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609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 zbatojë teknikat e shitjes në recepsion.</w:t>
                            </w:r>
                          </w:p>
                          <w:p w14:paraId="4F36D187" w14:textId="77777777" w:rsidR="00D979EF" w:rsidRPr="0026097E" w:rsidRDefault="00D979EF" w:rsidP="0026097E">
                            <w:pPr>
                              <w:pStyle w:val="Paragrafiilists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609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 kryejë veprimtaritë para mbërritjes së klientit/grupit në hotel.</w:t>
                            </w:r>
                          </w:p>
                          <w:p w14:paraId="05110B54" w14:textId="77777777" w:rsidR="00D979EF" w:rsidRPr="0026097E" w:rsidRDefault="00D979EF" w:rsidP="0026097E">
                            <w:pPr>
                              <w:pStyle w:val="Paragrafiilists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609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 kryejë procedurat e regjistrimit të klientit në hotel (check-in).</w:t>
                            </w:r>
                          </w:p>
                          <w:p w14:paraId="79EC3C7A" w14:textId="77777777" w:rsidR="00D979EF" w:rsidRPr="0026097E" w:rsidRDefault="00D979EF" w:rsidP="0026097E">
                            <w:pPr>
                              <w:pStyle w:val="Paragrafiilists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609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bdr w:val="none" w:sz="0" w:space="0" w:color="auto" w:frame="1"/>
                                <w:lang w:val="sq-AL"/>
                              </w:rPr>
                              <w:t>Të informojë klientët për shërbimet shtesë që ofron hoteli.</w:t>
                            </w:r>
                          </w:p>
                          <w:p w14:paraId="76D8FF8A" w14:textId="77777777" w:rsidR="00D979EF" w:rsidRPr="0026097E" w:rsidRDefault="00D979EF" w:rsidP="0026097E">
                            <w:pPr>
                              <w:pStyle w:val="Paragrafiilists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bdr w:val="none" w:sz="0" w:space="0" w:color="auto" w:frame="1"/>
                                <w:lang w:val="sq-AL"/>
                              </w:rPr>
                            </w:pPr>
                            <w:r w:rsidRPr="002609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bdr w:val="none" w:sz="0" w:space="0" w:color="auto" w:frame="1"/>
                                <w:lang w:val="sq-AL"/>
                              </w:rPr>
                              <w:t>Të trajtojë kërkesat dhe ankesat e klientit. </w:t>
                            </w:r>
                          </w:p>
                          <w:p w14:paraId="7DD04EA2" w14:textId="77777777" w:rsidR="00D979EF" w:rsidRPr="0026097E" w:rsidRDefault="00D979EF" w:rsidP="0026097E">
                            <w:pPr>
                              <w:pStyle w:val="Paragrafiilists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609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 gjenerojë raporte operacionale për gjithë kategoritë e klientëve.</w:t>
                            </w:r>
                          </w:p>
                          <w:p w14:paraId="3B65A6A5" w14:textId="77777777" w:rsidR="00D979EF" w:rsidRPr="0026097E" w:rsidRDefault="00D979EF" w:rsidP="0026097E">
                            <w:pPr>
                              <w:pStyle w:val="Paragrafiilists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609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 administrojë çelësat e dhomave.</w:t>
                            </w:r>
                          </w:p>
                          <w:p w14:paraId="45B6E347" w14:textId="77777777" w:rsidR="00D979EF" w:rsidRPr="0026097E" w:rsidRDefault="00D979EF" w:rsidP="0026097E">
                            <w:pPr>
                              <w:pStyle w:val="Paragrafiilists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609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 bashkëpunojë me sektorë të tjerë të hotelit (housekeeping, bar-restorant, administratën, teknikën etj).</w:t>
                            </w:r>
                          </w:p>
                          <w:p w14:paraId="143A04BF" w14:textId="77777777" w:rsidR="00D979EF" w:rsidRPr="0026097E" w:rsidRDefault="00D979EF" w:rsidP="0026097E">
                            <w:pPr>
                              <w:pStyle w:val="Paragrafiilists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609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 orientojë klientët për veprimtari të ndryshme në qytet/zonë.</w:t>
                            </w:r>
                          </w:p>
                          <w:p w14:paraId="10D4C0B9" w14:textId="77777777" w:rsidR="00D979EF" w:rsidRPr="0026097E" w:rsidRDefault="00D979EF" w:rsidP="0026097E">
                            <w:pPr>
                              <w:pStyle w:val="Paragrafiilists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609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bdr w:val="none" w:sz="0" w:space="0" w:color="auto" w:frame="1"/>
                                <w:lang w:val="sq-AL"/>
                              </w:rPr>
                              <w:t>Të kryejë veprime financiare në recepsion.</w:t>
                            </w:r>
                          </w:p>
                          <w:p w14:paraId="4CF22890" w14:textId="77777777" w:rsidR="00D979EF" w:rsidRPr="0026097E" w:rsidRDefault="00D979EF" w:rsidP="0026097E">
                            <w:pPr>
                              <w:pStyle w:val="Paragrafiilists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609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bdr w:val="none" w:sz="0" w:space="0" w:color="auto" w:frame="1"/>
                                <w:lang w:val="sq-AL"/>
                              </w:rPr>
                              <w:t>Të kryejë procedurat e gjenerimit të faturës fiskale.</w:t>
                            </w:r>
                          </w:p>
                          <w:p w14:paraId="010AEE5D" w14:textId="77777777" w:rsidR="00D979EF" w:rsidRPr="0026097E" w:rsidRDefault="00D979EF" w:rsidP="0026097E">
                            <w:pPr>
                              <w:pStyle w:val="Paragrafiilists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609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bdr w:val="none" w:sz="0" w:space="0" w:color="auto" w:frame="1"/>
                                <w:lang w:val="sq-AL"/>
                              </w:rPr>
                              <w:t>Të kryejë veprimtaritë para largimit të klientit/grupit.</w:t>
                            </w:r>
                          </w:p>
                          <w:p w14:paraId="1B67154B" w14:textId="77777777" w:rsidR="00D979EF" w:rsidRPr="0026097E" w:rsidRDefault="00D979EF" w:rsidP="0026097E">
                            <w:pPr>
                              <w:pStyle w:val="Paragrafiilists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609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 kryejë procedurat e ç’regjistrimit të klientit/grupit nga hoteli(/check-out).</w:t>
                            </w:r>
                          </w:p>
                          <w:p w14:paraId="5CA897DE" w14:textId="77777777" w:rsidR="00D979EF" w:rsidRPr="0026097E" w:rsidRDefault="00D979EF" w:rsidP="0026097E">
                            <w:pPr>
                              <w:pStyle w:val="Paragrafiilists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609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 përgatitë statistika të thjeshta në recepsion.</w:t>
                            </w:r>
                          </w:p>
                          <w:p w14:paraId="4AD6F8C6" w14:textId="77777777" w:rsidR="00D979EF" w:rsidRPr="0026097E" w:rsidRDefault="00D979EF" w:rsidP="0026097E">
                            <w:pPr>
                              <w:pStyle w:val="Paragrafiilists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609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 zbatojë rregullat e mbrojtjes së shëndetit të klientit, gjatë qëndrimit në hotel.</w:t>
                            </w:r>
                          </w:p>
                          <w:p w14:paraId="3412B346" w14:textId="77777777" w:rsidR="00D979EF" w:rsidRPr="0026097E" w:rsidRDefault="00D979EF" w:rsidP="0026097E">
                            <w:pPr>
                              <w:pStyle w:val="Paragrafiilists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609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 zbatojë rregullat e sigurisë në punë dhe emergjencës në shërbimet e recepsionit.</w:t>
                            </w:r>
                          </w:p>
                          <w:p w14:paraId="4C745B1F" w14:textId="77777777" w:rsidR="00D979EF" w:rsidRPr="0026097E" w:rsidRDefault="00D979EF" w:rsidP="0026097E">
                            <w:pPr>
                              <w:pStyle w:val="Paragrafiilists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609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 zbatojë rregullat e higjienës dhe të mbrojtjes së mjedisit.</w:t>
                            </w:r>
                          </w:p>
                          <w:p w14:paraId="26D8942C" w14:textId="77777777" w:rsidR="00D979EF" w:rsidRPr="0026097E" w:rsidRDefault="00D979EF" w:rsidP="0026097E">
                            <w:pPr>
                              <w:pStyle w:val="Paragrafiilists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609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 zbatojë standardet e garantimit të cilësisë së shërbimit në hotel.</w:t>
                            </w:r>
                          </w:p>
                          <w:p w14:paraId="5DB922A4" w14:textId="77777777" w:rsidR="007F602E" w:rsidRPr="00D979EF" w:rsidRDefault="007F602E" w:rsidP="000D24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14:paraId="2272D26F" w14:textId="77777777" w:rsidR="000D244C" w:rsidRPr="00D979EF" w:rsidRDefault="000D244C" w:rsidP="000D24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979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14:paraId="29FFB289" w14:textId="77777777" w:rsidR="00D979EF" w:rsidRPr="00D979EF" w:rsidRDefault="00D979EF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D979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Përfundimi me sukses i kualifikimit profesional “Recepsion”, niveli III në KSHK, referuar nivelit III të KEK, e pajis individin me Certifikatën Profesionale dhe Suplementin përkatës të punonjësit të kualifikuar në këtë fushë profesional. </w:t>
                            </w:r>
                          </w:p>
                          <w:p w14:paraId="5170ECD0" w14:textId="77777777" w:rsidR="00D979EF" w:rsidRPr="00D979EF" w:rsidRDefault="00D979EF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D979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Ky arsimim i jep mundësi individit t’i drejtohet tregut të punës në industrinë e mikpritjes. </w:t>
                            </w:r>
                          </w:p>
                          <w:p w14:paraId="7439C67E" w14:textId="01B003C1" w:rsidR="000E0426" w:rsidRPr="00D979EF" w:rsidRDefault="00D979EF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979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Me përfundimin e këtij niveli, individi ka mundësi për vazhdimin e arsimimit në nivelin IV në KSHK, referuar nivelit IV të KEK, (menaxherial) të arsimit profesional (njëvjeçar), për tё fituar të drejtën e Diplomës së “Maturës Shtetërore Profesionale”, me mundësi për vazhdimin e studimeve pas të mesëm dhe universitare</w:t>
                            </w:r>
                            <w:r w:rsidR="002609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</w:p>
                          <w:p w14:paraId="6780D54B" w14:textId="77777777" w:rsidR="004D7C4A" w:rsidRPr="0026097E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26097E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26097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26097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6B17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" filled="f" stroked="f" insetpen="t">
                <v:textbox>
                  <w:txbxContent>
                    <w:p w14:paraId="52605261" w14:textId="77777777" w:rsidR="000D244C" w:rsidRPr="00D979EF" w:rsidRDefault="000D244C" w:rsidP="000D244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979E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14:paraId="544541C2" w14:textId="77777777" w:rsidR="00F82547" w:rsidRPr="00D979EF" w:rsidRDefault="00F82547" w:rsidP="00F8254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979E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 i Certifikatës për kualifikimin profesional,</w:t>
                      </w:r>
                    </w:p>
                    <w:p w14:paraId="7FF8863D" w14:textId="77777777" w:rsidR="00820A5D" w:rsidRPr="00D979EF" w:rsidRDefault="000E0426" w:rsidP="006114E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979E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RECEPSION</w:t>
                      </w:r>
                      <w:r w:rsidR="000D244C" w:rsidRPr="00D979E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F82547" w:rsidRPr="00D979E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14:paraId="7C42DF66" w14:textId="77777777" w:rsidR="00DF068B" w:rsidRPr="00D979EF" w:rsidRDefault="00DF068B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14:paraId="2C813508" w14:textId="77777777" w:rsidR="00A252C3" w:rsidRPr="00D979EF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979E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0D244C" w:rsidRPr="00D979E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14:paraId="73DC39D0" w14:textId="77777777" w:rsidR="00D979EF" w:rsidRPr="0026097E" w:rsidRDefault="00D979EF" w:rsidP="0026097E">
                      <w:pPr>
                        <w:pStyle w:val="Paragrafiilists"/>
                        <w:numPr>
                          <w:ilvl w:val="0"/>
                          <w:numId w:val="15"/>
                        </w:numPr>
                        <w:spacing w:line="24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26097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 zbatojë standardin e profesionit të recepsionistit.</w:t>
                      </w:r>
                    </w:p>
                    <w:p w14:paraId="62A2CC75" w14:textId="77777777" w:rsidR="00D979EF" w:rsidRPr="0026097E" w:rsidRDefault="00D979EF" w:rsidP="0026097E">
                      <w:pPr>
                        <w:pStyle w:val="Paragrafiilists"/>
                        <w:numPr>
                          <w:ilvl w:val="0"/>
                          <w:numId w:val="15"/>
                        </w:numPr>
                        <w:spacing w:line="24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26097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 zbatojë parimet e etikës profesionale.</w:t>
                      </w:r>
                    </w:p>
                    <w:p w14:paraId="1A8A93ED" w14:textId="77777777" w:rsidR="00D979EF" w:rsidRPr="0026097E" w:rsidRDefault="00D979EF" w:rsidP="0026097E">
                      <w:pPr>
                        <w:pStyle w:val="Paragrafiilists"/>
                        <w:numPr>
                          <w:ilvl w:val="0"/>
                          <w:numId w:val="15"/>
                        </w:numPr>
                        <w:spacing w:line="24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26097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 zbatojë rregullat e komunikimit në recepsion.</w:t>
                      </w:r>
                    </w:p>
                    <w:p w14:paraId="5159A265" w14:textId="77777777" w:rsidR="00D979EF" w:rsidRPr="0026097E" w:rsidRDefault="00D979EF" w:rsidP="0026097E">
                      <w:pPr>
                        <w:pStyle w:val="Paragrafiilists"/>
                        <w:numPr>
                          <w:ilvl w:val="0"/>
                          <w:numId w:val="15"/>
                        </w:numPr>
                        <w:spacing w:line="24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26097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 mirëpresë dhe përcjellë klientët.</w:t>
                      </w:r>
                    </w:p>
                    <w:p w14:paraId="76B7D87A" w14:textId="77777777" w:rsidR="00D979EF" w:rsidRPr="0026097E" w:rsidRDefault="00D979EF" w:rsidP="0026097E">
                      <w:pPr>
                        <w:pStyle w:val="Paragrafiilists"/>
                        <w:numPr>
                          <w:ilvl w:val="0"/>
                          <w:numId w:val="15"/>
                        </w:numPr>
                        <w:spacing w:line="24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26097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 kryejë procedurat e rezevimeve të klientit/grupit në hotel.</w:t>
                      </w:r>
                    </w:p>
                    <w:p w14:paraId="05F8ADB8" w14:textId="77777777" w:rsidR="00D979EF" w:rsidRPr="0026097E" w:rsidRDefault="00D979EF" w:rsidP="0026097E">
                      <w:pPr>
                        <w:pStyle w:val="Paragrafiilists"/>
                        <w:numPr>
                          <w:ilvl w:val="0"/>
                          <w:numId w:val="15"/>
                        </w:numPr>
                        <w:spacing w:line="24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26097E">
                        <w:rPr>
                          <w:rFonts w:ascii="Times New Roman" w:hAnsi="Times New Roman" w:cs="Times New Roman"/>
                          <w:sz w:val="22"/>
                          <w:szCs w:val="22"/>
                          <w:bdr w:val="none" w:sz="0" w:space="0" w:color="auto" w:frame="1"/>
                          <w:lang w:val="sq-AL"/>
                        </w:rPr>
                        <w:t>Të zbatojë elementët e marketingut për shitjet në recepsion.</w:t>
                      </w:r>
                    </w:p>
                    <w:p w14:paraId="302D26D0" w14:textId="77777777" w:rsidR="00D979EF" w:rsidRPr="0026097E" w:rsidRDefault="00D979EF" w:rsidP="0026097E">
                      <w:pPr>
                        <w:pStyle w:val="Paragrafiilists"/>
                        <w:numPr>
                          <w:ilvl w:val="0"/>
                          <w:numId w:val="15"/>
                        </w:numPr>
                        <w:spacing w:line="24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26097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 zbatojë teknikat e shitjes në recepsion.</w:t>
                      </w:r>
                    </w:p>
                    <w:p w14:paraId="4F36D187" w14:textId="77777777" w:rsidR="00D979EF" w:rsidRPr="0026097E" w:rsidRDefault="00D979EF" w:rsidP="0026097E">
                      <w:pPr>
                        <w:pStyle w:val="Paragrafiilists"/>
                        <w:numPr>
                          <w:ilvl w:val="0"/>
                          <w:numId w:val="15"/>
                        </w:numPr>
                        <w:spacing w:line="24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26097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 kryejë veprimtaritë para mbërritjes së klientit/grupit në hotel.</w:t>
                      </w:r>
                    </w:p>
                    <w:p w14:paraId="05110B54" w14:textId="77777777" w:rsidR="00D979EF" w:rsidRPr="0026097E" w:rsidRDefault="00D979EF" w:rsidP="0026097E">
                      <w:pPr>
                        <w:pStyle w:val="Paragrafiilists"/>
                        <w:numPr>
                          <w:ilvl w:val="0"/>
                          <w:numId w:val="15"/>
                        </w:numPr>
                        <w:spacing w:line="24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26097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 kryejë procedurat e regjistrimit të klientit në hotel (check-in).</w:t>
                      </w:r>
                    </w:p>
                    <w:p w14:paraId="79EC3C7A" w14:textId="77777777" w:rsidR="00D979EF" w:rsidRPr="0026097E" w:rsidRDefault="00D979EF" w:rsidP="0026097E">
                      <w:pPr>
                        <w:pStyle w:val="Paragrafiilists"/>
                        <w:numPr>
                          <w:ilvl w:val="0"/>
                          <w:numId w:val="15"/>
                        </w:numPr>
                        <w:spacing w:line="24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26097E">
                        <w:rPr>
                          <w:rFonts w:ascii="Times New Roman" w:hAnsi="Times New Roman" w:cs="Times New Roman"/>
                          <w:sz w:val="22"/>
                          <w:szCs w:val="22"/>
                          <w:bdr w:val="none" w:sz="0" w:space="0" w:color="auto" w:frame="1"/>
                          <w:lang w:val="sq-AL"/>
                        </w:rPr>
                        <w:t>Të informojë klientët për shërbimet shtesë që ofron hoteli.</w:t>
                      </w:r>
                    </w:p>
                    <w:p w14:paraId="76D8FF8A" w14:textId="77777777" w:rsidR="00D979EF" w:rsidRPr="0026097E" w:rsidRDefault="00D979EF" w:rsidP="0026097E">
                      <w:pPr>
                        <w:pStyle w:val="Paragrafiilists"/>
                        <w:numPr>
                          <w:ilvl w:val="0"/>
                          <w:numId w:val="15"/>
                        </w:numPr>
                        <w:spacing w:line="24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bdr w:val="none" w:sz="0" w:space="0" w:color="auto" w:frame="1"/>
                          <w:lang w:val="sq-AL"/>
                        </w:rPr>
                      </w:pPr>
                      <w:r w:rsidRPr="0026097E">
                        <w:rPr>
                          <w:rFonts w:ascii="Times New Roman" w:hAnsi="Times New Roman" w:cs="Times New Roman"/>
                          <w:sz w:val="22"/>
                          <w:szCs w:val="22"/>
                          <w:bdr w:val="none" w:sz="0" w:space="0" w:color="auto" w:frame="1"/>
                          <w:lang w:val="sq-AL"/>
                        </w:rPr>
                        <w:t>Të trajtojë kërkesat dhe ankesat e klientit. </w:t>
                      </w:r>
                    </w:p>
                    <w:p w14:paraId="7DD04EA2" w14:textId="77777777" w:rsidR="00D979EF" w:rsidRPr="0026097E" w:rsidRDefault="00D979EF" w:rsidP="0026097E">
                      <w:pPr>
                        <w:pStyle w:val="Paragrafiilists"/>
                        <w:numPr>
                          <w:ilvl w:val="0"/>
                          <w:numId w:val="15"/>
                        </w:numPr>
                        <w:spacing w:line="24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26097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 gjenerojë raporte operacionale për gjithë kategoritë e klientëve.</w:t>
                      </w:r>
                    </w:p>
                    <w:p w14:paraId="3B65A6A5" w14:textId="77777777" w:rsidR="00D979EF" w:rsidRPr="0026097E" w:rsidRDefault="00D979EF" w:rsidP="0026097E">
                      <w:pPr>
                        <w:pStyle w:val="Paragrafiilists"/>
                        <w:numPr>
                          <w:ilvl w:val="0"/>
                          <w:numId w:val="15"/>
                        </w:numPr>
                        <w:spacing w:line="24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26097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 administrojë çelësat e dhomave.</w:t>
                      </w:r>
                    </w:p>
                    <w:p w14:paraId="45B6E347" w14:textId="77777777" w:rsidR="00D979EF" w:rsidRPr="0026097E" w:rsidRDefault="00D979EF" w:rsidP="0026097E">
                      <w:pPr>
                        <w:pStyle w:val="Paragrafiilists"/>
                        <w:numPr>
                          <w:ilvl w:val="0"/>
                          <w:numId w:val="15"/>
                        </w:numPr>
                        <w:spacing w:line="24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26097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 bashkëpunojë me sektorë të tjerë të hotelit (housekeeping, bar-restorant, administratën, teknikën etj).</w:t>
                      </w:r>
                    </w:p>
                    <w:p w14:paraId="143A04BF" w14:textId="77777777" w:rsidR="00D979EF" w:rsidRPr="0026097E" w:rsidRDefault="00D979EF" w:rsidP="0026097E">
                      <w:pPr>
                        <w:pStyle w:val="Paragrafiilists"/>
                        <w:numPr>
                          <w:ilvl w:val="0"/>
                          <w:numId w:val="15"/>
                        </w:numPr>
                        <w:spacing w:line="24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26097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 orientojë klientët për veprimtari të ndryshme në qytet/zonë.</w:t>
                      </w:r>
                    </w:p>
                    <w:p w14:paraId="10D4C0B9" w14:textId="77777777" w:rsidR="00D979EF" w:rsidRPr="0026097E" w:rsidRDefault="00D979EF" w:rsidP="0026097E">
                      <w:pPr>
                        <w:pStyle w:val="Paragrafiilists"/>
                        <w:numPr>
                          <w:ilvl w:val="0"/>
                          <w:numId w:val="15"/>
                        </w:numPr>
                        <w:spacing w:line="24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26097E">
                        <w:rPr>
                          <w:rFonts w:ascii="Times New Roman" w:hAnsi="Times New Roman" w:cs="Times New Roman"/>
                          <w:sz w:val="22"/>
                          <w:szCs w:val="22"/>
                          <w:bdr w:val="none" w:sz="0" w:space="0" w:color="auto" w:frame="1"/>
                          <w:lang w:val="sq-AL"/>
                        </w:rPr>
                        <w:t>Të kryejë veprime financiare në recepsion.</w:t>
                      </w:r>
                    </w:p>
                    <w:p w14:paraId="4CF22890" w14:textId="77777777" w:rsidR="00D979EF" w:rsidRPr="0026097E" w:rsidRDefault="00D979EF" w:rsidP="0026097E">
                      <w:pPr>
                        <w:pStyle w:val="Paragrafiilists"/>
                        <w:numPr>
                          <w:ilvl w:val="0"/>
                          <w:numId w:val="15"/>
                        </w:numPr>
                        <w:spacing w:line="24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26097E">
                        <w:rPr>
                          <w:rFonts w:ascii="Times New Roman" w:hAnsi="Times New Roman" w:cs="Times New Roman"/>
                          <w:sz w:val="22"/>
                          <w:szCs w:val="22"/>
                          <w:bdr w:val="none" w:sz="0" w:space="0" w:color="auto" w:frame="1"/>
                          <w:lang w:val="sq-AL"/>
                        </w:rPr>
                        <w:t>Të kryejë procedurat e gjenerimit të faturës fiskale.</w:t>
                      </w:r>
                    </w:p>
                    <w:p w14:paraId="010AEE5D" w14:textId="77777777" w:rsidR="00D979EF" w:rsidRPr="0026097E" w:rsidRDefault="00D979EF" w:rsidP="0026097E">
                      <w:pPr>
                        <w:pStyle w:val="Paragrafiilists"/>
                        <w:numPr>
                          <w:ilvl w:val="0"/>
                          <w:numId w:val="15"/>
                        </w:numPr>
                        <w:spacing w:line="24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26097E">
                        <w:rPr>
                          <w:rFonts w:ascii="Times New Roman" w:hAnsi="Times New Roman" w:cs="Times New Roman"/>
                          <w:sz w:val="22"/>
                          <w:szCs w:val="22"/>
                          <w:bdr w:val="none" w:sz="0" w:space="0" w:color="auto" w:frame="1"/>
                          <w:lang w:val="sq-AL"/>
                        </w:rPr>
                        <w:t>Të kryejë veprimtaritë para largimit të klientit/grupit.</w:t>
                      </w:r>
                    </w:p>
                    <w:p w14:paraId="1B67154B" w14:textId="77777777" w:rsidR="00D979EF" w:rsidRPr="0026097E" w:rsidRDefault="00D979EF" w:rsidP="0026097E">
                      <w:pPr>
                        <w:pStyle w:val="Paragrafiilists"/>
                        <w:numPr>
                          <w:ilvl w:val="0"/>
                          <w:numId w:val="15"/>
                        </w:numPr>
                        <w:spacing w:line="24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26097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 kryejë procedurat e ç’regjistrimit të klientit/grupit nga hoteli(/check-out).</w:t>
                      </w:r>
                    </w:p>
                    <w:p w14:paraId="5CA897DE" w14:textId="77777777" w:rsidR="00D979EF" w:rsidRPr="0026097E" w:rsidRDefault="00D979EF" w:rsidP="0026097E">
                      <w:pPr>
                        <w:pStyle w:val="Paragrafiilists"/>
                        <w:numPr>
                          <w:ilvl w:val="0"/>
                          <w:numId w:val="15"/>
                        </w:numPr>
                        <w:spacing w:line="24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26097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 përgatitë statistika të thjeshta në recepsion.</w:t>
                      </w:r>
                    </w:p>
                    <w:p w14:paraId="4AD6F8C6" w14:textId="77777777" w:rsidR="00D979EF" w:rsidRPr="0026097E" w:rsidRDefault="00D979EF" w:rsidP="0026097E">
                      <w:pPr>
                        <w:pStyle w:val="Paragrafiilists"/>
                        <w:numPr>
                          <w:ilvl w:val="0"/>
                          <w:numId w:val="15"/>
                        </w:numPr>
                        <w:spacing w:line="24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26097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 zbatojë rregullat e mbrojtjes së shëndetit të klientit, gjatë qëndrimit në hotel.</w:t>
                      </w:r>
                    </w:p>
                    <w:p w14:paraId="3412B346" w14:textId="77777777" w:rsidR="00D979EF" w:rsidRPr="0026097E" w:rsidRDefault="00D979EF" w:rsidP="0026097E">
                      <w:pPr>
                        <w:pStyle w:val="Paragrafiilists"/>
                        <w:numPr>
                          <w:ilvl w:val="0"/>
                          <w:numId w:val="15"/>
                        </w:numPr>
                        <w:spacing w:line="24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26097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 zbatojë rregullat e sigurisë në punë dhe emergjencës në shërbimet e recepsionit.</w:t>
                      </w:r>
                    </w:p>
                    <w:p w14:paraId="4C745B1F" w14:textId="77777777" w:rsidR="00D979EF" w:rsidRPr="0026097E" w:rsidRDefault="00D979EF" w:rsidP="0026097E">
                      <w:pPr>
                        <w:pStyle w:val="Paragrafiilists"/>
                        <w:numPr>
                          <w:ilvl w:val="0"/>
                          <w:numId w:val="15"/>
                        </w:numPr>
                        <w:spacing w:line="24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26097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 zbatojë rregullat e higjienës dhe të mbrojtjes së mjedisit.</w:t>
                      </w:r>
                    </w:p>
                    <w:p w14:paraId="26D8942C" w14:textId="77777777" w:rsidR="00D979EF" w:rsidRPr="0026097E" w:rsidRDefault="00D979EF" w:rsidP="0026097E">
                      <w:pPr>
                        <w:pStyle w:val="Paragrafiilists"/>
                        <w:numPr>
                          <w:ilvl w:val="0"/>
                          <w:numId w:val="15"/>
                        </w:numPr>
                        <w:spacing w:line="24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26097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 zbatojë standardet e garantimit të cilësisë së shërbimit në hotel.</w:t>
                      </w:r>
                    </w:p>
                    <w:p w14:paraId="5DB922A4" w14:textId="77777777" w:rsidR="007F602E" w:rsidRPr="00D979EF" w:rsidRDefault="007F602E" w:rsidP="000D24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14:paraId="2272D26F" w14:textId="77777777" w:rsidR="000D244C" w:rsidRPr="00D979EF" w:rsidRDefault="000D244C" w:rsidP="000D24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979E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14:paraId="29FFB289" w14:textId="77777777" w:rsidR="00D979EF" w:rsidRPr="00D979EF" w:rsidRDefault="00D979EF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D979E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Përfundimi me sukses i kualifikimit profesional “Recepsion”, niveli III në KSHK, referuar nivelit III të KEK, e pajis individin me Certifikatën Profesionale dhe Suplementin përkatës të punonjësit të kualifikuar në këtë fushë profesional. </w:t>
                      </w:r>
                    </w:p>
                    <w:p w14:paraId="5170ECD0" w14:textId="77777777" w:rsidR="00D979EF" w:rsidRPr="00D979EF" w:rsidRDefault="00D979EF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D979E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Ky arsimim i jep mundësi individit t’i drejtohet tregut të punës në industrinë e mikpritjes. </w:t>
                      </w:r>
                    </w:p>
                    <w:p w14:paraId="7439C67E" w14:textId="01B003C1" w:rsidR="000E0426" w:rsidRPr="00D979EF" w:rsidRDefault="00D979EF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979E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Me përfundimin e këtij niveli, individi ka mundësi për vazhdimin e arsimimit në nivelin IV në KSHK, referuar nivelit IV të KEK, (menaxherial) të arsimit profesional (njëvjeçar), për tё fituar të drejtën e Diplomës së “Maturës Shtetërore Profesionale”, me mundësi për vazhdimin e studimeve pas të mesëm dhe universitare</w:t>
                      </w:r>
                      <w:r w:rsidR="0026097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</w:p>
                    <w:p w14:paraId="6780D54B" w14:textId="77777777" w:rsidR="004D7C4A" w:rsidRPr="0026097E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26097E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26097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26097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257A29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723035"/>
    <w:multiLevelType w:val="hybridMultilevel"/>
    <w:tmpl w:val="D60AC998"/>
    <w:lvl w:ilvl="0" w:tplc="A4E8058A">
      <w:numFmt w:val="bullet"/>
      <w:lvlText w:val="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74DDD"/>
    <w:multiLevelType w:val="hybridMultilevel"/>
    <w:tmpl w:val="59E4EBC8"/>
    <w:lvl w:ilvl="0" w:tplc="D37615B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3012A"/>
    <w:multiLevelType w:val="hybridMultilevel"/>
    <w:tmpl w:val="A0DCBF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2" w15:restartNumberingAfterBreak="0">
    <w:nsid w:val="57F76FF6"/>
    <w:multiLevelType w:val="hybridMultilevel"/>
    <w:tmpl w:val="FE9E9A8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D7471"/>
    <w:multiLevelType w:val="hybridMultilevel"/>
    <w:tmpl w:val="BBBA59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56889">
    <w:abstractNumId w:val="2"/>
  </w:num>
  <w:num w:numId="2" w16cid:durableId="380330876">
    <w:abstractNumId w:val="5"/>
  </w:num>
  <w:num w:numId="3" w16cid:durableId="19941428">
    <w:abstractNumId w:val="7"/>
  </w:num>
  <w:num w:numId="4" w16cid:durableId="212621773">
    <w:abstractNumId w:val="10"/>
  </w:num>
  <w:num w:numId="5" w16cid:durableId="1231815450">
    <w:abstractNumId w:val="8"/>
  </w:num>
  <w:num w:numId="6" w16cid:durableId="1355963185">
    <w:abstractNumId w:val="13"/>
  </w:num>
  <w:num w:numId="7" w16cid:durableId="198319639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 w16cid:durableId="769470588">
    <w:abstractNumId w:val="11"/>
  </w:num>
  <w:num w:numId="9" w16cid:durableId="593054932">
    <w:abstractNumId w:val="6"/>
  </w:num>
  <w:num w:numId="10" w16cid:durableId="671645391">
    <w:abstractNumId w:val="4"/>
  </w:num>
  <w:num w:numId="11" w16cid:durableId="1806847421">
    <w:abstractNumId w:val="12"/>
  </w:num>
  <w:num w:numId="12" w16cid:durableId="1398285679">
    <w:abstractNumId w:val="1"/>
  </w:num>
  <w:num w:numId="13" w16cid:durableId="1327132985">
    <w:abstractNumId w:val="9"/>
  </w:num>
  <w:num w:numId="14" w16cid:durableId="685718929">
    <w:abstractNumId w:val="3"/>
  </w:num>
  <w:num w:numId="15" w16cid:durableId="7728683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A89"/>
    <w:rsid w:val="000313C7"/>
    <w:rsid w:val="000615CB"/>
    <w:rsid w:val="00066075"/>
    <w:rsid w:val="000D244C"/>
    <w:rsid w:val="000E0426"/>
    <w:rsid w:val="00257A29"/>
    <w:rsid w:val="0026097E"/>
    <w:rsid w:val="002914F5"/>
    <w:rsid w:val="002A7A89"/>
    <w:rsid w:val="003B618D"/>
    <w:rsid w:val="004A1113"/>
    <w:rsid w:val="004D7C4A"/>
    <w:rsid w:val="006114E9"/>
    <w:rsid w:val="0077266D"/>
    <w:rsid w:val="007F602E"/>
    <w:rsid w:val="00820A5D"/>
    <w:rsid w:val="00A00219"/>
    <w:rsid w:val="00A252C3"/>
    <w:rsid w:val="00BC4559"/>
    <w:rsid w:val="00C827CD"/>
    <w:rsid w:val="00CB4C93"/>
    <w:rsid w:val="00D035D2"/>
    <w:rsid w:val="00D74BFA"/>
    <w:rsid w:val="00D979EF"/>
    <w:rsid w:val="00DD219B"/>
    <w:rsid w:val="00DF068B"/>
    <w:rsid w:val="00E576EF"/>
    <w:rsid w:val="00E65557"/>
    <w:rsid w:val="00ED5D0B"/>
    <w:rsid w:val="00EE69CB"/>
    <w:rsid w:val="00F8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00B67"/>
  <w15:docId w15:val="{DF666938-E9C3-481D-AF11-17564FBF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3A82-1DE9-4BD0-A287-9F5EA2AD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Jona Halili</cp:lastModifiedBy>
  <cp:revision>8</cp:revision>
  <cp:lastPrinted>2019-07-02T14:24:00Z</cp:lastPrinted>
  <dcterms:created xsi:type="dcterms:W3CDTF">2023-06-12T09:38:00Z</dcterms:created>
  <dcterms:modified xsi:type="dcterms:W3CDTF">2025-06-13T10:38:00Z</dcterms:modified>
</cp:coreProperties>
</file>