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4740" w14:textId="77777777" w:rsidR="00D85023" w:rsidRDefault="00BA53F3" w:rsidP="00D85023">
      <w:pPr>
        <w:pStyle w:val="BodyText"/>
        <w:spacing w:before="74"/>
        <w:ind w:left="3745" w:right="3277"/>
        <w:jc w:val="center"/>
        <w:rPr>
          <w:spacing w:val="-57"/>
        </w:rPr>
      </w:pPr>
      <w:r>
        <w:t>Regjistri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kërkesave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përgjigjeve</w:t>
      </w:r>
    </w:p>
    <w:p w14:paraId="3D015266" w14:textId="5045555A" w:rsidR="00CE48AA" w:rsidRDefault="00D85023" w:rsidP="00D85023">
      <w:pPr>
        <w:pStyle w:val="BodyText"/>
        <w:spacing w:before="74"/>
        <w:ind w:left="3745" w:right="3277"/>
        <w:jc w:val="center"/>
      </w:pPr>
      <w:r>
        <w:t>Janar</w:t>
      </w:r>
      <w:r w:rsidR="00BA53F3">
        <w:rPr>
          <w:spacing w:val="-7"/>
        </w:rPr>
        <w:t xml:space="preserve"> </w:t>
      </w:r>
      <w:r w:rsidR="00822E01">
        <w:t>202</w:t>
      </w:r>
      <w:r>
        <w:t>6</w:t>
      </w:r>
    </w:p>
    <w:p w14:paraId="76C2D61D" w14:textId="77777777" w:rsidR="00CE48AA" w:rsidRDefault="00CE48AA">
      <w:pPr>
        <w:pStyle w:val="BodyText"/>
        <w:spacing w:after="1"/>
        <w:ind w:firstLine="0"/>
        <w:rPr>
          <w:sz w:val="26"/>
        </w:rPr>
      </w:pPr>
    </w:p>
    <w:tbl>
      <w:tblPr>
        <w:tblW w:w="11463" w:type="dxa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"/>
        <w:gridCol w:w="1170"/>
        <w:gridCol w:w="2520"/>
        <w:gridCol w:w="1350"/>
        <w:gridCol w:w="2970"/>
        <w:gridCol w:w="1620"/>
        <w:gridCol w:w="794"/>
        <w:gridCol w:w="27"/>
      </w:tblGrid>
      <w:tr w:rsidR="00514BD1" w14:paraId="680672D4" w14:textId="77777777" w:rsidTr="00B547CD">
        <w:trPr>
          <w:trHeight w:val="875"/>
          <w:jc w:val="center"/>
        </w:trPr>
        <w:tc>
          <w:tcPr>
            <w:tcW w:w="1012" w:type="dxa"/>
            <w:shd w:val="clear" w:color="auto" w:fill="8DB3E0"/>
          </w:tcPr>
          <w:p w14:paraId="2B9D062E" w14:textId="77777777" w:rsidR="003B7D63" w:rsidRDefault="003B7D63">
            <w:pPr>
              <w:pStyle w:val="TableParagraph"/>
              <w:spacing w:before="14"/>
              <w:ind w:left="113" w:right="104"/>
              <w:jc w:val="center"/>
              <w:rPr>
                <w:b/>
                <w:sz w:val="24"/>
              </w:rPr>
            </w:pPr>
          </w:p>
          <w:p w14:paraId="4202DF10" w14:textId="77777777" w:rsidR="00CE48AA" w:rsidRDefault="00BA53F3">
            <w:pPr>
              <w:pStyle w:val="TableParagraph"/>
              <w:spacing w:before="14"/>
              <w:ind w:left="113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14:paraId="0334462D" w14:textId="77777777" w:rsidR="00CE48AA" w:rsidRDefault="00BA53F3">
            <w:pPr>
              <w:pStyle w:val="TableParagraph"/>
              <w:ind w:left="116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Rendor</w:t>
            </w:r>
          </w:p>
        </w:tc>
        <w:tc>
          <w:tcPr>
            <w:tcW w:w="1170" w:type="dxa"/>
            <w:shd w:val="clear" w:color="auto" w:fill="8DB3E0"/>
          </w:tcPr>
          <w:p w14:paraId="0774EC44" w14:textId="77777777" w:rsidR="003B7D63" w:rsidRDefault="003B7D63">
            <w:pPr>
              <w:pStyle w:val="TableParagraph"/>
              <w:spacing w:before="14"/>
              <w:ind w:left="203" w:right="203" w:firstLine="110"/>
              <w:rPr>
                <w:b/>
                <w:sz w:val="24"/>
              </w:rPr>
            </w:pPr>
          </w:p>
          <w:p w14:paraId="2B989DDC" w14:textId="157BAABA" w:rsidR="00CE48AA" w:rsidRDefault="00BA53F3" w:rsidP="000A00AD">
            <w:pPr>
              <w:pStyle w:val="TableParagraph"/>
              <w:spacing w:before="14"/>
              <w:ind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e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E15FC8">
              <w:rPr>
                <w:b/>
                <w:spacing w:val="1"/>
                <w:sz w:val="24"/>
              </w:rPr>
              <w:t xml:space="preserve">  </w:t>
            </w:r>
            <w:r>
              <w:rPr>
                <w:b/>
                <w:spacing w:val="-1"/>
                <w:sz w:val="24"/>
              </w:rPr>
              <w:t>kërkesës</w:t>
            </w:r>
          </w:p>
        </w:tc>
        <w:tc>
          <w:tcPr>
            <w:tcW w:w="2520" w:type="dxa"/>
            <w:shd w:val="clear" w:color="auto" w:fill="8DB3E0"/>
          </w:tcPr>
          <w:p w14:paraId="18ECD163" w14:textId="77777777" w:rsidR="00E370C7" w:rsidRDefault="00E370C7">
            <w:pPr>
              <w:pStyle w:val="TableParagraph"/>
              <w:spacing w:before="14"/>
              <w:ind w:left="268" w:right="243" w:hanging="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</w:p>
          <w:p w14:paraId="502990B4" w14:textId="77777777" w:rsidR="003B7D63" w:rsidRDefault="00E370C7">
            <w:pPr>
              <w:pStyle w:val="TableParagraph"/>
              <w:spacing w:before="14"/>
              <w:ind w:left="268" w:right="243" w:hanging="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</w:p>
          <w:p w14:paraId="65A12164" w14:textId="44516B13" w:rsidR="00CE48AA" w:rsidRDefault="00BA53F3" w:rsidP="000A00AD">
            <w:pPr>
              <w:pStyle w:val="TableParagraph"/>
              <w:spacing w:before="14"/>
              <w:ind w:left="268" w:right="243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Objekti i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E370C7">
              <w:rPr>
                <w:b/>
                <w:spacing w:val="-57"/>
                <w:sz w:val="24"/>
              </w:rPr>
              <w:t xml:space="preserve">                   </w:t>
            </w:r>
            <w:r>
              <w:rPr>
                <w:b/>
                <w:sz w:val="24"/>
              </w:rPr>
              <w:t>kërkesës</w:t>
            </w:r>
          </w:p>
        </w:tc>
        <w:tc>
          <w:tcPr>
            <w:tcW w:w="1350" w:type="dxa"/>
            <w:shd w:val="clear" w:color="auto" w:fill="8DB3E0"/>
          </w:tcPr>
          <w:p w14:paraId="718AF34F" w14:textId="77777777" w:rsidR="003B7D63" w:rsidRDefault="003B7D63" w:rsidP="00E370C7">
            <w:pPr>
              <w:pStyle w:val="TableParagraph"/>
              <w:spacing w:before="14"/>
              <w:ind w:right="210"/>
              <w:jc w:val="center"/>
              <w:rPr>
                <w:b/>
                <w:sz w:val="24"/>
              </w:rPr>
            </w:pPr>
          </w:p>
          <w:p w14:paraId="7AA512CF" w14:textId="02859903" w:rsidR="00CE48AA" w:rsidRDefault="00E370C7" w:rsidP="000A00AD">
            <w:pPr>
              <w:pStyle w:val="TableParagraph"/>
              <w:spacing w:before="14"/>
              <w:ind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</w:t>
            </w:r>
            <w:r w:rsidR="00BA53F3">
              <w:rPr>
                <w:b/>
                <w:sz w:val="24"/>
              </w:rPr>
              <w:t>e</w:t>
            </w:r>
            <w:r w:rsidR="00BA53F3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 xml:space="preserve">      </w:t>
            </w:r>
            <w:r w:rsidR="003B7D63">
              <w:rPr>
                <w:b/>
                <w:spacing w:val="1"/>
                <w:sz w:val="24"/>
              </w:rPr>
              <w:t xml:space="preserve">         </w:t>
            </w:r>
            <w:r>
              <w:rPr>
                <w:b/>
                <w:spacing w:val="-1"/>
                <w:sz w:val="24"/>
              </w:rPr>
              <w:t>përgjigj</w:t>
            </w:r>
            <w:r w:rsidR="00966C24">
              <w:rPr>
                <w:b/>
                <w:spacing w:val="-1"/>
                <w:sz w:val="24"/>
              </w:rPr>
              <w:t>es</w:t>
            </w:r>
          </w:p>
        </w:tc>
        <w:tc>
          <w:tcPr>
            <w:tcW w:w="2970" w:type="dxa"/>
            <w:shd w:val="clear" w:color="auto" w:fill="8DB3E0"/>
          </w:tcPr>
          <w:p w14:paraId="29CF8BCF" w14:textId="77777777" w:rsidR="003B7D63" w:rsidRDefault="003B7D63" w:rsidP="004D0B1C">
            <w:pPr>
              <w:pStyle w:val="TableParagraph"/>
              <w:spacing w:before="151"/>
              <w:ind w:left="22"/>
              <w:jc w:val="center"/>
              <w:rPr>
                <w:b/>
                <w:sz w:val="24"/>
              </w:rPr>
            </w:pPr>
          </w:p>
          <w:p w14:paraId="1A333A60" w14:textId="77777777" w:rsidR="00CE48AA" w:rsidRDefault="00BA53F3" w:rsidP="004D0B1C">
            <w:pPr>
              <w:pStyle w:val="TableParagraph"/>
              <w:spacing w:before="15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Përgjigje</w:t>
            </w:r>
            <w:r w:rsidR="003B7D63"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shd w:val="clear" w:color="auto" w:fill="8DB3E0"/>
          </w:tcPr>
          <w:p w14:paraId="3A5334DD" w14:textId="77777777" w:rsidR="003B7D63" w:rsidRDefault="003B7D63" w:rsidP="003B7D63">
            <w:pPr>
              <w:pStyle w:val="TableParagraph"/>
              <w:spacing w:before="14"/>
              <w:ind w:left="628" w:right="70" w:hanging="576"/>
              <w:jc w:val="center"/>
              <w:rPr>
                <w:b/>
                <w:spacing w:val="-1"/>
                <w:sz w:val="24"/>
              </w:rPr>
            </w:pPr>
          </w:p>
          <w:p w14:paraId="251FE0C6" w14:textId="77777777" w:rsidR="00CE48AA" w:rsidRDefault="004D0B1C" w:rsidP="00E15FC8">
            <w:pPr>
              <w:pStyle w:val="TableParagraph"/>
              <w:spacing w:before="14"/>
              <w:ind w:left="628" w:right="70" w:hanging="576"/>
              <w:jc w:val="center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Mënyra</w:t>
            </w:r>
            <w:r w:rsidR="003B7D63">
              <w:rPr>
                <w:b/>
                <w:spacing w:val="-1"/>
                <w:sz w:val="24"/>
              </w:rPr>
              <w:t xml:space="preserve"> e</w:t>
            </w:r>
          </w:p>
          <w:p w14:paraId="52FEC147" w14:textId="43A814F7" w:rsidR="003B7D63" w:rsidRDefault="003B7D63" w:rsidP="00E15FC8">
            <w:pPr>
              <w:pStyle w:val="TableParagraph"/>
              <w:spacing w:before="14"/>
              <w:ind w:left="628" w:right="70" w:hanging="576"/>
              <w:jc w:val="center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përfund</w:t>
            </w:r>
            <w:r w:rsidR="00E15FC8">
              <w:rPr>
                <w:b/>
                <w:spacing w:val="-1"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>mit të</w:t>
            </w:r>
          </w:p>
          <w:p w14:paraId="1249A739" w14:textId="77777777" w:rsidR="003B7D63" w:rsidRDefault="003B7D63" w:rsidP="00E15FC8">
            <w:pPr>
              <w:pStyle w:val="TableParagraph"/>
              <w:spacing w:before="14"/>
              <w:ind w:left="628" w:right="70" w:hanging="57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kërkesës</w:t>
            </w:r>
          </w:p>
        </w:tc>
        <w:tc>
          <w:tcPr>
            <w:tcW w:w="821" w:type="dxa"/>
            <w:gridSpan w:val="2"/>
            <w:shd w:val="clear" w:color="auto" w:fill="8DB3E0"/>
          </w:tcPr>
          <w:p w14:paraId="2EA0F4CC" w14:textId="77777777" w:rsidR="003B7D63" w:rsidRDefault="003B7D63" w:rsidP="003B7D63">
            <w:pPr>
              <w:pStyle w:val="TableParagraph"/>
              <w:spacing w:before="1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14:paraId="6FDC0DB3" w14:textId="5A4BCB26" w:rsidR="00CE48AA" w:rsidRDefault="00BA53F3" w:rsidP="000A00AD">
            <w:pPr>
              <w:pStyle w:val="TableParagraph"/>
              <w:spacing w:before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Tarifa</w:t>
            </w:r>
          </w:p>
        </w:tc>
      </w:tr>
      <w:tr w:rsidR="00CE48AA" w14:paraId="02F97012" w14:textId="77777777" w:rsidTr="00B547CD">
        <w:trPr>
          <w:gridAfter w:val="1"/>
          <w:wAfter w:w="27" w:type="dxa"/>
          <w:trHeight w:val="5852"/>
          <w:jc w:val="center"/>
        </w:trPr>
        <w:tc>
          <w:tcPr>
            <w:tcW w:w="1012" w:type="dxa"/>
          </w:tcPr>
          <w:p w14:paraId="0D6DBCA1" w14:textId="77777777" w:rsidR="00E15FC8" w:rsidRDefault="00E15FC8">
            <w:pPr>
              <w:pStyle w:val="TableParagraph"/>
              <w:spacing w:before="5"/>
              <w:ind w:left="398"/>
              <w:rPr>
                <w:sz w:val="24"/>
              </w:rPr>
            </w:pPr>
          </w:p>
          <w:p w14:paraId="5A7010F2" w14:textId="5005E6A2" w:rsidR="00CE48AA" w:rsidRDefault="00BA53F3">
            <w:pPr>
              <w:pStyle w:val="TableParagraph"/>
              <w:spacing w:before="5"/>
              <w:ind w:left="39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70" w:type="dxa"/>
          </w:tcPr>
          <w:p w14:paraId="40F992C5" w14:textId="77777777" w:rsidR="00EF39D6" w:rsidRDefault="00EF39D6" w:rsidP="00080A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1846FD44" w14:textId="575777C1" w:rsidR="00CE48AA" w:rsidRDefault="00EF39D6" w:rsidP="00080A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D85023">
              <w:rPr>
                <w:sz w:val="24"/>
              </w:rPr>
              <w:t>4</w:t>
            </w:r>
            <w:r>
              <w:rPr>
                <w:sz w:val="24"/>
              </w:rPr>
              <w:t>.0</w:t>
            </w:r>
            <w:r w:rsidR="00D85023">
              <w:rPr>
                <w:sz w:val="24"/>
              </w:rPr>
              <w:t>1</w:t>
            </w:r>
            <w:r>
              <w:rPr>
                <w:sz w:val="24"/>
              </w:rPr>
              <w:t>.202</w:t>
            </w:r>
            <w:r w:rsidR="00D85023">
              <w:rPr>
                <w:sz w:val="24"/>
              </w:rPr>
              <w:t>6</w:t>
            </w:r>
          </w:p>
        </w:tc>
        <w:tc>
          <w:tcPr>
            <w:tcW w:w="2520" w:type="dxa"/>
          </w:tcPr>
          <w:p w14:paraId="6B4D6D26" w14:textId="77777777" w:rsidR="00B547CD" w:rsidRDefault="00B547CD" w:rsidP="00E85CED">
            <w:pPr>
              <w:pStyle w:val="TableParagraph"/>
              <w:jc w:val="both"/>
              <w:rPr>
                <w:sz w:val="24"/>
              </w:rPr>
            </w:pPr>
          </w:p>
          <w:p w14:paraId="515C2A8E" w14:textId="2E82CF0A" w:rsidR="00EF39D6" w:rsidRDefault="00EF39D6" w:rsidP="00E85CE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Kërkesë për informacion</w:t>
            </w:r>
          </w:p>
          <w:p w14:paraId="766EDC03" w14:textId="16E73C41" w:rsidR="00FB5B00" w:rsidRDefault="00D85023" w:rsidP="00E85CE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përsa i përket VFX, animation, or gaming, apo</w:t>
            </w:r>
            <w:r w:rsidR="00A81C21">
              <w:rPr>
                <w:sz w:val="24"/>
              </w:rPr>
              <w:t xml:space="preserve"> </w:t>
            </w:r>
            <w:r>
              <w:rPr>
                <w:sz w:val="24"/>
              </w:rPr>
              <w:t>aftësi</w:t>
            </w:r>
            <w:r w:rsidR="00A81C21">
              <w:rPr>
                <w:sz w:val="24"/>
              </w:rPr>
              <w:t xml:space="preserve"> të </w:t>
            </w:r>
            <w:r>
              <w:rPr>
                <w:sz w:val="24"/>
              </w:rPr>
              <w:t xml:space="preserve">tjera </w:t>
            </w:r>
            <w:r w:rsidR="00A81C21">
              <w:rPr>
                <w:sz w:val="24"/>
              </w:rPr>
              <w:t xml:space="preserve">të lidhura me ekonomitë krijuese (si </w:t>
            </w:r>
            <w:r>
              <w:rPr>
                <w:sz w:val="24"/>
              </w:rPr>
              <w:t>graphic design</w:t>
            </w:r>
            <w:r w:rsidR="00E85CED">
              <w:rPr>
                <w:sz w:val="24"/>
              </w:rPr>
              <w:t xml:space="preserve"> nga ICT/digital tracks that can feed games/animation pipelines</w:t>
            </w:r>
            <w:r>
              <w:rPr>
                <w:sz w:val="24"/>
              </w:rPr>
              <w:t>) nëse janë të njohura nga nivele të Kornizës Shqiptare të Kualifikimeve</w:t>
            </w:r>
            <w:r w:rsidR="00606867">
              <w:rPr>
                <w:sz w:val="24"/>
              </w:rPr>
              <w:t>.</w:t>
            </w:r>
          </w:p>
        </w:tc>
        <w:tc>
          <w:tcPr>
            <w:tcW w:w="1350" w:type="dxa"/>
          </w:tcPr>
          <w:p w14:paraId="5FAA57E8" w14:textId="77777777" w:rsidR="00EF39D6" w:rsidRPr="00FB5B00" w:rsidRDefault="00527AD6" w:rsidP="00A56023">
            <w:pPr>
              <w:pStyle w:val="TableParagraph"/>
              <w:rPr>
                <w:sz w:val="24"/>
              </w:rPr>
            </w:pPr>
            <w:r w:rsidRPr="00FB5B00">
              <w:rPr>
                <w:sz w:val="24"/>
              </w:rPr>
              <w:t xml:space="preserve"> </w:t>
            </w:r>
          </w:p>
          <w:p w14:paraId="15FB55C7" w14:textId="3FFF390B" w:rsidR="00CE48AA" w:rsidRPr="00FB5B00" w:rsidRDefault="00D85023" w:rsidP="00E85C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EF39D6" w:rsidRPr="00FB5B00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="00EF39D6" w:rsidRPr="00FB5B00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2970" w:type="dxa"/>
          </w:tcPr>
          <w:p w14:paraId="72BB4694" w14:textId="77777777" w:rsidR="00B547CD" w:rsidRDefault="00B547CD" w:rsidP="00E85CE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6EF4971A" w14:textId="146145B1" w:rsidR="00E85CED" w:rsidRPr="00E85CED" w:rsidRDefault="00E85CED" w:rsidP="00E85CED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r w:rsidRPr="00E85CED">
              <w:rPr>
                <w:color w:val="000000"/>
                <w:sz w:val="24"/>
                <w:szCs w:val="24"/>
                <w:lang w:val="en-US"/>
              </w:rPr>
              <w:t>Katalogu Kombëtar i Kualifikimeve Profesionale, i miratuar me Urdhër të ministrit nr. 99 datë 25.05.2021 “Për miratimin e Katalogut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85CED">
              <w:rPr>
                <w:color w:val="000000"/>
                <w:sz w:val="24"/>
                <w:szCs w:val="24"/>
                <w:lang w:val="en-US"/>
              </w:rPr>
              <w:t>Kombëtar të Kualifikimeve Profesionale”, i ndryshuar, aktualisht përmban 149 kualifikime profesionale të niveleve 2 - 5 të KSHK-së.</w:t>
            </w:r>
          </w:p>
          <w:p w14:paraId="282CD952" w14:textId="09C884F7" w:rsidR="00E85CED" w:rsidRPr="00E85CED" w:rsidRDefault="00E85CED" w:rsidP="00E85CED">
            <w:pPr>
              <w:widowControl/>
              <w:shd w:val="clear" w:color="auto" w:fill="FFFFFF"/>
              <w:autoSpaceDE/>
              <w:autoSpaceDN/>
              <w:spacing w:line="276" w:lineRule="atLeas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E85CED">
              <w:rPr>
                <w:color w:val="000000"/>
                <w:sz w:val="24"/>
                <w:szCs w:val="24"/>
                <w:lang w:val="en-US"/>
              </w:rPr>
              <w:t>Aftësitë e kërkuara nga ju për animacionet, efektet digjitale, dizajnin grafik etj., janë pjesë integrale e njësive të të nxënit të standardeve të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85CED">
              <w:rPr>
                <w:color w:val="000000"/>
                <w:sz w:val="24"/>
                <w:szCs w:val="24"/>
                <w:lang w:val="en-US"/>
              </w:rPr>
              <w:t>kualifikimeve profesionale të niveleve të ndryshme të KSHK-së (II dhe IV) në fushën e Teknologjisë së Informacionit dhe Komunikimit.</w:t>
            </w:r>
          </w:p>
          <w:p w14:paraId="66168257" w14:textId="77777777" w:rsidR="00CE48AA" w:rsidRPr="00FB5B00" w:rsidRDefault="00CE48AA" w:rsidP="00D85023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511830AB" w14:textId="77777777" w:rsidR="00CE48AA" w:rsidRDefault="00CE48AA" w:rsidP="007E18BB">
            <w:pPr>
              <w:pStyle w:val="TableParagraph"/>
              <w:jc w:val="both"/>
              <w:rPr>
                <w:sz w:val="24"/>
              </w:rPr>
            </w:pPr>
          </w:p>
          <w:p w14:paraId="089335A6" w14:textId="55A0D6AB" w:rsidR="00E15FC8" w:rsidRDefault="00E15FC8" w:rsidP="007E18B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FB5B00">
              <w:rPr>
                <w:sz w:val="24"/>
              </w:rPr>
              <w:t>E plotë</w:t>
            </w:r>
          </w:p>
        </w:tc>
        <w:tc>
          <w:tcPr>
            <w:tcW w:w="794" w:type="dxa"/>
          </w:tcPr>
          <w:p w14:paraId="45235283" w14:textId="77777777" w:rsidR="00E15FC8" w:rsidRDefault="00E15FC8">
            <w:pPr>
              <w:pStyle w:val="TableParagraph"/>
              <w:spacing w:before="5"/>
              <w:ind w:left="26"/>
              <w:rPr>
                <w:sz w:val="24"/>
              </w:rPr>
            </w:pPr>
          </w:p>
          <w:p w14:paraId="127DE651" w14:textId="45EA35EB" w:rsidR="00CE48AA" w:rsidRDefault="007E18BB">
            <w:pPr>
              <w:pStyle w:val="TableParagraph"/>
              <w:spacing w:before="5"/>
              <w:ind w:left="26"/>
              <w:rPr>
                <w:sz w:val="24"/>
              </w:rPr>
            </w:pPr>
            <w:r>
              <w:rPr>
                <w:sz w:val="24"/>
              </w:rPr>
              <w:t>Nuk ka</w:t>
            </w:r>
          </w:p>
        </w:tc>
      </w:tr>
      <w:tr w:rsidR="00CE48AA" w14:paraId="2495F1A4" w14:textId="77777777" w:rsidTr="00FB5B00">
        <w:trPr>
          <w:gridAfter w:val="1"/>
          <w:wAfter w:w="27" w:type="dxa"/>
          <w:trHeight w:val="893"/>
          <w:jc w:val="center"/>
        </w:trPr>
        <w:tc>
          <w:tcPr>
            <w:tcW w:w="1012" w:type="dxa"/>
          </w:tcPr>
          <w:p w14:paraId="364D1052" w14:textId="77777777" w:rsidR="00CE48AA" w:rsidRDefault="00BA53F3">
            <w:pPr>
              <w:pStyle w:val="TableParagraph"/>
              <w:spacing w:before="122"/>
              <w:ind w:left="39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70" w:type="dxa"/>
          </w:tcPr>
          <w:p w14:paraId="4577F2F5" w14:textId="77777777" w:rsidR="00CE48AA" w:rsidRDefault="007E18BB" w:rsidP="00A56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80AD0">
              <w:rPr>
                <w:sz w:val="24"/>
              </w:rPr>
              <w:t xml:space="preserve"> </w:t>
            </w:r>
          </w:p>
        </w:tc>
        <w:tc>
          <w:tcPr>
            <w:tcW w:w="2520" w:type="dxa"/>
          </w:tcPr>
          <w:p w14:paraId="25B07154" w14:textId="77777777" w:rsidR="00F230BA" w:rsidRDefault="00F230BA" w:rsidP="00A5602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350" w:type="dxa"/>
          </w:tcPr>
          <w:p w14:paraId="7CF87290" w14:textId="77777777" w:rsidR="00CE48AA" w:rsidRDefault="007D0786" w:rsidP="00A56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970" w:type="dxa"/>
          </w:tcPr>
          <w:p w14:paraId="624FF05A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2FC49838" w14:textId="77777777" w:rsidR="00CE48AA" w:rsidRDefault="00527AD6" w:rsidP="00A56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794" w:type="dxa"/>
          </w:tcPr>
          <w:p w14:paraId="241068EC" w14:textId="77777777" w:rsidR="00CE48AA" w:rsidRDefault="007E18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Nuk ka</w:t>
            </w:r>
          </w:p>
        </w:tc>
      </w:tr>
      <w:tr w:rsidR="00CE48AA" w14:paraId="73A09179" w14:textId="77777777" w:rsidTr="00FB5B00">
        <w:trPr>
          <w:gridAfter w:val="1"/>
          <w:wAfter w:w="27" w:type="dxa"/>
          <w:trHeight w:val="553"/>
          <w:jc w:val="center"/>
        </w:trPr>
        <w:tc>
          <w:tcPr>
            <w:tcW w:w="1012" w:type="dxa"/>
          </w:tcPr>
          <w:p w14:paraId="2763D421" w14:textId="77777777" w:rsidR="00CE48AA" w:rsidRDefault="00BA53F3">
            <w:pPr>
              <w:pStyle w:val="TableParagraph"/>
              <w:spacing w:before="125"/>
              <w:ind w:left="39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70" w:type="dxa"/>
          </w:tcPr>
          <w:p w14:paraId="3BCDCEA1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617CCBC1" w14:textId="77777777" w:rsidR="00CE48AA" w:rsidRDefault="009F61CC" w:rsidP="007E18B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50" w:type="dxa"/>
          </w:tcPr>
          <w:p w14:paraId="0BA1A014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14:paraId="5286E77F" w14:textId="77777777" w:rsidR="00CE48AA" w:rsidRDefault="00CE48AA" w:rsidP="007E18BB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1C6BD0E0" w14:textId="77777777" w:rsidR="00CE48AA" w:rsidRDefault="000872C2" w:rsidP="007E18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</w:tc>
        <w:tc>
          <w:tcPr>
            <w:tcW w:w="794" w:type="dxa"/>
          </w:tcPr>
          <w:p w14:paraId="6F38DDC4" w14:textId="77777777" w:rsidR="00CE48AA" w:rsidRDefault="00CE48AA">
            <w:pPr>
              <w:pStyle w:val="TableParagraph"/>
              <w:rPr>
                <w:sz w:val="24"/>
              </w:rPr>
            </w:pPr>
          </w:p>
        </w:tc>
      </w:tr>
      <w:tr w:rsidR="00CE48AA" w14:paraId="47D46FAE" w14:textId="77777777" w:rsidTr="00FB5B00">
        <w:trPr>
          <w:gridAfter w:val="1"/>
          <w:wAfter w:w="27" w:type="dxa"/>
          <w:trHeight w:val="558"/>
          <w:jc w:val="center"/>
        </w:trPr>
        <w:tc>
          <w:tcPr>
            <w:tcW w:w="1012" w:type="dxa"/>
          </w:tcPr>
          <w:p w14:paraId="71F9D719" w14:textId="77777777" w:rsidR="00CE48AA" w:rsidRDefault="00BA53F3">
            <w:pPr>
              <w:pStyle w:val="TableParagraph"/>
              <w:spacing w:before="127"/>
              <w:ind w:left="39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70" w:type="dxa"/>
          </w:tcPr>
          <w:p w14:paraId="18BDDBEF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46AB316C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3093CEA8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14:paraId="316BD561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10E5B59F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14:paraId="57753DE5" w14:textId="77777777" w:rsidR="00CE48AA" w:rsidRDefault="00CE48AA">
            <w:pPr>
              <w:pStyle w:val="TableParagraph"/>
              <w:rPr>
                <w:sz w:val="24"/>
              </w:rPr>
            </w:pPr>
          </w:p>
        </w:tc>
      </w:tr>
      <w:tr w:rsidR="00CE48AA" w14:paraId="3ED0B41A" w14:textId="77777777" w:rsidTr="00FB5B00">
        <w:trPr>
          <w:gridAfter w:val="1"/>
          <w:wAfter w:w="27" w:type="dxa"/>
          <w:trHeight w:val="556"/>
          <w:jc w:val="center"/>
        </w:trPr>
        <w:tc>
          <w:tcPr>
            <w:tcW w:w="1012" w:type="dxa"/>
          </w:tcPr>
          <w:p w14:paraId="3BCD38DC" w14:textId="77777777" w:rsidR="00CE48AA" w:rsidRDefault="00BA53F3">
            <w:pPr>
              <w:pStyle w:val="TableParagraph"/>
              <w:spacing w:before="125"/>
              <w:ind w:left="39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70" w:type="dxa"/>
          </w:tcPr>
          <w:p w14:paraId="4B0B10CF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0290BA95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05529064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14:paraId="4B7A10E4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24E6CD04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14:paraId="4553E6F9" w14:textId="77777777" w:rsidR="00CE48AA" w:rsidRDefault="00CE48AA">
            <w:pPr>
              <w:pStyle w:val="TableParagraph"/>
              <w:rPr>
                <w:sz w:val="24"/>
              </w:rPr>
            </w:pPr>
          </w:p>
        </w:tc>
      </w:tr>
      <w:tr w:rsidR="00CE48AA" w14:paraId="7CE8878A" w14:textId="77777777" w:rsidTr="00FB5B00">
        <w:trPr>
          <w:gridAfter w:val="1"/>
          <w:wAfter w:w="27" w:type="dxa"/>
          <w:trHeight w:val="556"/>
          <w:jc w:val="center"/>
        </w:trPr>
        <w:tc>
          <w:tcPr>
            <w:tcW w:w="1012" w:type="dxa"/>
          </w:tcPr>
          <w:p w14:paraId="679A1485" w14:textId="77777777" w:rsidR="00CE48AA" w:rsidRDefault="00BA53F3">
            <w:pPr>
              <w:pStyle w:val="TableParagraph"/>
              <w:spacing w:before="127"/>
              <w:ind w:left="39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70" w:type="dxa"/>
          </w:tcPr>
          <w:p w14:paraId="1D1232AC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5E2EA9BA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3F323C15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14:paraId="0537C09B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46E4BF05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14:paraId="5080EBF2" w14:textId="77777777" w:rsidR="00CE48AA" w:rsidRDefault="00CE48AA">
            <w:pPr>
              <w:pStyle w:val="TableParagraph"/>
              <w:rPr>
                <w:sz w:val="24"/>
              </w:rPr>
            </w:pPr>
          </w:p>
        </w:tc>
      </w:tr>
      <w:tr w:rsidR="00CE48AA" w14:paraId="5D0EEF46" w14:textId="77777777" w:rsidTr="00FB5B00">
        <w:trPr>
          <w:gridAfter w:val="1"/>
          <w:wAfter w:w="27" w:type="dxa"/>
          <w:trHeight w:val="558"/>
          <w:jc w:val="center"/>
        </w:trPr>
        <w:tc>
          <w:tcPr>
            <w:tcW w:w="1012" w:type="dxa"/>
          </w:tcPr>
          <w:p w14:paraId="7FA4B729" w14:textId="77777777" w:rsidR="00CE48AA" w:rsidRDefault="00BA53F3">
            <w:pPr>
              <w:pStyle w:val="TableParagraph"/>
              <w:spacing w:before="127"/>
              <w:ind w:left="39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70" w:type="dxa"/>
          </w:tcPr>
          <w:p w14:paraId="6D138DD0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22345063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4BFCA820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14:paraId="36CABC60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1AA9862B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14:paraId="748CEA8C" w14:textId="77777777" w:rsidR="00CE48AA" w:rsidRDefault="00CE48AA">
            <w:pPr>
              <w:pStyle w:val="TableParagraph"/>
              <w:rPr>
                <w:sz w:val="24"/>
              </w:rPr>
            </w:pPr>
          </w:p>
        </w:tc>
      </w:tr>
      <w:tr w:rsidR="00CE48AA" w14:paraId="4CD7EDAF" w14:textId="77777777" w:rsidTr="00FB5B00">
        <w:trPr>
          <w:gridAfter w:val="1"/>
          <w:wAfter w:w="27" w:type="dxa"/>
          <w:trHeight w:val="556"/>
          <w:jc w:val="center"/>
        </w:trPr>
        <w:tc>
          <w:tcPr>
            <w:tcW w:w="1012" w:type="dxa"/>
          </w:tcPr>
          <w:p w14:paraId="20FE385C" w14:textId="77777777" w:rsidR="00CE48AA" w:rsidRDefault="00BA53F3">
            <w:pPr>
              <w:pStyle w:val="TableParagraph"/>
              <w:spacing w:before="122"/>
              <w:ind w:left="39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70" w:type="dxa"/>
          </w:tcPr>
          <w:p w14:paraId="53C4D26D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40C9717F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0B13DD12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14:paraId="1414BD67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7AB2E54B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14:paraId="3C135606" w14:textId="77777777" w:rsidR="00CE48AA" w:rsidRDefault="00CE48AA">
            <w:pPr>
              <w:pStyle w:val="TableParagraph"/>
              <w:rPr>
                <w:sz w:val="24"/>
              </w:rPr>
            </w:pPr>
          </w:p>
        </w:tc>
      </w:tr>
      <w:tr w:rsidR="00CE48AA" w14:paraId="2BD70DA5" w14:textId="77777777" w:rsidTr="00FB5B00">
        <w:trPr>
          <w:gridAfter w:val="1"/>
          <w:wAfter w:w="27" w:type="dxa"/>
          <w:trHeight w:val="556"/>
          <w:jc w:val="center"/>
        </w:trPr>
        <w:tc>
          <w:tcPr>
            <w:tcW w:w="1012" w:type="dxa"/>
          </w:tcPr>
          <w:p w14:paraId="12C633AF" w14:textId="77777777" w:rsidR="00CE48AA" w:rsidRDefault="00BA53F3">
            <w:pPr>
              <w:pStyle w:val="TableParagraph"/>
              <w:spacing w:before="125"/>
              <w:ind w:left="39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170" w:type="dxa"/>
          </w:tcPr>
          <w:p w14:paraId="58B983A2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5FFBCD7E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5A074D56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14:paraId="652ED207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503C4510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14:paraId="33324D95" w14:textId="77777777" w:rsidR="00CE48AA" w:rsidRDefault="00CE48AA">
            <w:pPr>
              <w:pStyle w:val="TableParagraph"/>
              <w:rPr>
                <w:sz w:val="24"/>
              </w:rPr>
            </w:pPr>
          </w:p>
        </w:tc>
      </w:tr>
      <w:tr w:rsidR="00CE48AA" w14:paraId="41D33901" w14:textId="77777777" w:rsidTr="00FB5B00">
        <w:trPr>
          <w:gridAfter w:val="1"/>
          <w:wAfter w:w="27" w:type="dxa"/>
          <w:trHeight w:val="556"/>
          <w:jc w:val="center"/>
        </w:trPr>
        <w:tc>
          <w:tcPr>
            <w:tcW w:w="1012" w:type="dxa"/>
          </w:tcPr>
          <w:p w14:paraId="7433357A" w14:textId="77777777" w:rsidR="00CE48AA" w:rsidRDefault="00BA53F3">
            <w:pPr>
              <w:pStyle w:val="TableParagraph"/>
              <w:spacing w:before="125"/>
              <w:ind w:left="39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170" w:type="dxa"/>
          </w:tcPr>
          <w:p w14:paraId="6B976E8C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2B78D9FC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564F6C64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</w:tcPr>
          <w:p w14:paraId="3FFE1BFC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12845C5B" w14:textId="77777777" w:rsidR="00CE48AA" w:rsidRDefault="00CE48AA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14:paraId="7AD7BF4F" w14:textId="77777777" w:rsidR="00CE48AA" w:rsidRDefault="00CE48AA">
            <w:pPr>
              <w:pStyle w:val="TableParagraph"/>
              <w:rPr>
                <w:sz w:val="24"/>
              </w:rPr>
            </w:pPr>
          </w:p>
        </w:tc>
      </w:tr>
    </w:tbl>
    <w:p w14:paraId="0C869CED" w14:textId="77777777" w:rsidR="001E343B" w:rsidRDefault="00A331F7" w:rsidP="004D1542">
      <w:pPr>
        <w:rPr>
          <w:color w:val="000000"/>
          <w:shd w:val="clear" w:color="auto" w:fill="FFFFFF"/>
        </w:rPr>
      </w:pPr>
      <w:r>
        <w:rPr>
          <w:color w:val="323130"/>
          <w:shd w:val="clear" w:color="auto" w:fill="FFFFFF"/>
        </w:rPr>
        <w:t> </w:t>
      </w:r>
    </w:p>
    <w:p w14:paraId="233EF5EF" w14:textId="77777777" w:rsidR="001E343B" w:rsidRDefault="001E343B" w:rsidP="001E343B">
      <w:pPr>
        <w:jc w:val="right"/>
        <w:rPr>
          <w:color w:val="000000"/>
          <w:shd w:val="clear" w:color="auto" w:fill="FFFFFF"/>
        </w:rPr>
      </w:pPr>
    </w:p>
    <w:p w14:paraId="416D9064" w14:textId="77777777" w:rsidR="001E343B" w:rsidRDefault="001E343B" w:rsidP="001E343B">
      <w:pPr>
        <w:jc w:val="right"/>
        <w:rPr>
          <w:color w:val="000000"/>
          <w:shd w:val="clear" w:color="auto" w:fill="FFFFFF"/>
        </w:rPr>
      </w:pPr>
    </w:p>
    <w:p w14:paraId="23491982" w14:textId="77777777" w:rsidR="001E343B" w:rsidRDefault="001E343B" w:rsidP="001E343B">
      <w:pPr>
        <w:jc w:val="right"/>
        <w:rPr>
          <w:color w:val="000000"/>
          <w:shd w:val="clear" w:color="auto" w:fill="FFFFFF"/>
        </w:rPr>
      </w:pPr>
    </w:p>
    <w:p w14:paraId="46644726" w14:textId="77777777" w:rsidR="001E343B" w:rsidRDefault="001E343B" w:rsidP="001E343B">
      <w:pPr>
        <w:jc w:val="right"/>
        <w:rPr>
          <w:color w:val="000000"/>
          <w:shd w:val="clear" w:color="auto" w:fill="FFFFFF"/>
        </w:rPr>
      </w:pPr>
    </w:p>
    <w:p w14:paraId="60199771" w14:textId="77777777" w:rsidR="001E343B" w:rsidRDefault="001E343B" w:rsidP="00673D4A">
      <w:pPr>
        <w:rPr>
          <w:color w:val="000000"/>
          <w:shd w:val="clear" w:color="auto" w:fill="FFFFFF"/>
        </w:rPr>
      </w:pPr>
    </w:p>
    <w:sectPr w:rsidR="001E343B">
      <w:type w:val="continuous"/>
      <w:pgSz w:w="12240" w:h="15840"/>
      <w:pgMar w:top="1360" w:right="9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8AA"/>
    <w:rsid w:val="00021A31"/>
    <w:rsid w:val="00023F74"/>
    <w:rsid w:val="00056254"/>
    <w:rsid w:val="00080AD0"/>
    <w:rsid w:val="000872C2"/>
    <w:rsid w:val="0009042F"/>
    <w:rsid w:val="000A00AD"/>
    <w:rsid w:val="000C1940"/>
    <w:rsid w:val="00103B06"/>
    <w:rsid w:val="00105B62"/>
    <w:rsid w:val="00121321"/>
    <w:rsid w:val="001448F9"/>
    <w:rsid w:val="001B07D9"/>
    <w:rsid w:val="001C3556"/>
    <w:rsid w:val="001E343B"/>
    <w:rsid w:val="001F0A22"/>
    <w:rsid w:val="002841C5"/>
    <w:rsid w:val="002F4E4A"/>
    <w:rsid w:val="00306076"/>
    <w:rsid w:val="003A6506"/>
    <w:rsid w:val="003B7D63"/>
    <w:rsid w:val="003C12CD"/>
    <w:rsid w:val="003E493D"/>
    <w:rsid w:val="00430429"/>
    <w:rsid w:val="004739BB"/>
    <w:rsid w:val="00486DD3"/>
    <w:rsid w:val="004C1850"/>
    <w:rsid w:val="004D0B1C"/>
    <w:rsid w:val="004D1542"/>
    <w:rsid w:val="00514BD1"/>
    <w:rsid w:val="00527AD6"/>
    <w:rsid w:val="00540B63"/>
    <w:rsid w:val="005776AD"/>
    <w:rsid w:val="00606867"/>
    <w:rsid w:val="00627CB4"/>
    <w:rsid w:val="00665C6D"/>
    <w:rsid w:val="0067142E"/>
    <w:rsid w:val="00673D4A"/>
    <w:rsid w:val="0068287D"/>
    <w:rsid w:val="006B67DB"/>
    <w:rsid w:val="006C28FF"/>
    <w:rsid w:val="006D52AD"/>
    <w:rsid w:val="007464D3"/>
    <w:rsid w:val="00790E60"/>
    <w:rsid w:val="007D0786"/>
    <w:rsid w:val="007E18BB"/>
    <w:rsid w:val="007E20BC"/>
    <w:rsid w:val="00814986"/>
    <w:rsid w:val="00817DCF"/>
    <w:rsid w:val="00822E01"/>
    <w:rsid w:val="008716BD"/>
    <w:rsid w:val="00871E57"/>
    <w:rsid w:val="008B3F7A"/>
    <w:rsid w:val="008C721B"/>
    <w:rsid w:val="00954BE9"/>
    <w:rsid w:val="00966C24"/>
    <w:rsid w:val="009F61CC"/>
    <w:rsid w:val="00A13870"/>
    <w:rsid w:val="00A331F7"/>
    <w:rsid w:val="00A56023"/>
    <w:rsid w:val="00A81C21"/>
    <w:rsid w:val="00A9763A"/>
    <w:rsid w:val="00B32C7B"/>
    <w:rsid w:val="00B53812"/>
    <w:rsid w:val="00B547CD"/>
    <w:rsid w:val="00B821D1"/>
    <w:rsid w:val="00BA53F3"/>
    <w:rsid w:val="00C13C5E"/>
    <w:rsid w:val="00C55B26"/>
    <w:rsid w:val="00C57F92"/>
    <w:rsid w:val="00C76867"/>
    <w:rsid w:val="00CB5EA2"/>
    <w:rsid w:val="00CC115C"/>
    <w:rsid w:val="00CC28DC"/>
    <w:rsid w:val="00CC420A"/>
    <w:rsid w:val="00CE48AA"/>
    <w:rsid w:val="00D20E4B"/>
    <w:rsid w:val="00D85023"/>
    <w:rsid w:val="00E15FC8"/>
    <w:rsid w:val="00E370C7"/>
    <w:rsid w:val="00E85CED"/>
    <w:rsid w:val="00EF39D6"/>
    <w:rsid w:val="00F230BA"/>
    <w:rsid w:val="00F377EE"/>
    <w:rsid w:val="00F91C18"/>
    <w:rsid w:val="00FB3612"/>
    <w:rsid w:val="00FB4AD4"/>
    <w:rsid w:val="00FB4B2C"/>
    <w:rsid w:val="00FB5B00"/>
    <w:rsid w:val="00F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9815"/>
  <w15:docId w15:val="{B926034C-35FA-44FC-9167-9C2F219A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hanging="79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teutabraco@gmail.com</dc:creator>
  <cp:lastModifiedBy>Aida Tiko</cp:lastModifiedBy>
  <cp:revision>211</cp:revision>
  <dcterms:created xsi:type="dcterms:W3CDTF">2022-09-12T07:07:00Z</dcterms:created>
  <dcterms:modified xsi:type="dcterms:W3CDTF">2026-01-23T08:26:00Z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2022-09-12T00:00:00Z</vt:filetime>
  </property>
</Properties>
</file>