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5CDD" w14:textId="77777777" w:rsidR="00A6016D" w:rsidRPr="000A6F08" w:rsidRDefault="00A6016D" w:rsidP="0033739E">
      <w:pPr>
        <w:contextualSpacing/>
        <w:jc w:val="center"/>
        <w:rPr>
          <w:lang w:val="sq-AL"/>
        </w:rPr>
      </w:pPr>
      <w:r w:rsidRPr="000A6F08">
        <w:rPr>
          <w:noProof/>
        </w:rPr>
        <w:drawing>
          <wp:inline distT="0" distB="0" distL="0" distR="0" wp14:anchorId="5AAE8140" wp14:editId="73A155BB">
            <wp:extent cx="523875" cy="619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549959" w14:textId="77777777" w:rsidR="00263691" w:rsidRPr="00263691" w:rsidRDefault="00263691" w:rsidP="0026369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263691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REPUBLIKA E SHQIPËRISË</w:t>
      </w:r>
    </w:p>
    <w:p w14:paraId="3C8BA481" w14:textId="2C2C63AA" w:rsidR="00263691" w:rsidRPr="00263691" w:rsidRDefault="00263691" w:rsidP="0026369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263691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MINISTRIA E EKONOMISË DHE INOVACIONIT</w:t>
      </w:r>
    </w:p>
    <w:p w14:paraId="5432B30B" w14:textId="77777777" w:rsidR="00263691" w:rsidRPr="00735D61" w:rsidRDefault="00263691" w:rsidP="0026369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63691">
        <w:rPr>
          <w:rFonts w:ascii="Times New Roman" w:hAnsi="Times New Roman" w:cs="Times New Roman"/>
          <w:b/>
          <w:sz w:val="24"/>
          <w:szCs w:val="24"/>
          <w:lang w:val="sq-AL"/>
        </w:rPr>
        <w:t>AGJENCIA KOMBËTARE E ARSIMIT, FORMIMIT PROFESIONAL DHE KUALIFIKIMEVE</w:t>
      </w:r>
    </w:p>
    <w:p w14:paraId="0CB2461C" w14:textId="77777777" w:rsidR="008B557B" w:rsidRPr="000A6F08" w:rsidRDefault="008B557B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2E385286" w14:textId="77777777" w:rsidR="00A6016D" w:rsidRPr="000A6F08" w:rsidRDefault="00A6016D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41C2BAEB" w14:textId="77777777" w:rsidR="00A6016D" w:rsidRPr="000A6F08" w:rsidRDefault="00A6016D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668993D9" w14:textId="77777777" w:rsidR="008B557B" w:rsidRPr="000A6F08" w:rsidRDefault="008B557B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46F9DACD" w14:textId="77777777" w:rsidR="008B557B" w:rsidRPr="000A6F08" w:rsidRDefault="008B557B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7A4BC4AF" w14:textId="77777777" w:rsidR="008B557B" w:rsidRPr="000A6F08" w:rsidRDefault="008B557B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47C56216" w14:textId="77777777" w:rsidR="009E27E1" w:rsidRPr="000A6F08" w:rsidRDefault="008B557B" w:rsidP="009E27E1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0A6F08">
        <w:rPr>
          <w:rFonts w:ascii="Book Antiqua" w:hAnsi="Book Antiqua"/>
          <w:b/>
          <w:sz w:val="32"/>
          <w:szCs w:val="32"/>
          <w:lang w:val="sq-AL"/>
        </w:rPr>
        <w:t>PROGRAM ORIENTUES PËR PROVIMIN</w:t>
      </w:r>
      <w:r w:rsidR="0033739E" w:rsidRPr="000A6F08">
        <w:rPr>
          <w:rFonts w:ascii="Book Antiqua" w:hAnsi="Book Antiqua"/>
          <w:b/>
          <w:sz w:val="32"/>
          <w:szCs w:val="32"/>
          <w:lang w:val="sq-AL"/>
        </w:rPr>
        <w:t xml:space="preserve"> </w:t>
      </w:r>
      <w:r w:rsidRPr="000A6F08">
        <w:rPr>
          <w:rFonts w:ascii="Book Antiqua" w:hAnsi="Book Antiqua"/>
          <w:b/>
          <w:sz w:val="32"/>
          <w:szCs w:val="32"/>
          <w:lang w:val="sq-AL"/>
        </w:rPr>
        <w:t xml:space="preserve">E </w:t>
      </w:r>
    </w:p>
    <w:p w14:paraId="7A50D136" w14:textId="77777777" w:rsidR="008B557B" w:rsidRPr="000A6F08" w:rsidRDefault="008B557B" w:rsidP="009E27E1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0A6F08">
        <w:rPr>
          <w:rFonts w:ascii="Book Antiqua" w:hAnsi="Book Antiqua"/>
          <w:b/>
          <w:sz w:val="32"/>
          <w:szCs w:val="32"/>
          <w:lang w:val="sq-AL"/>
        </w:rPr>
        <w:t>MATURËS SHTETËRORE PROFESIONALE</w:t>
      </w:r>
    </w:p>
    <w:p w14:paraId="0977020D" w14:textId="77777777" w:rsidR="008B557B" w:rsidRPr="000A6F08" w:rsidRDefault="008B557B" w:rsidP="0033739E">
      <w:pPr>
        <w:rPr>
          <w:rFonts w:ascii="Book Antiqua" w:hAnsi="Book Antiqua"/>
          <w:b/>
          <w:sz w:val="24"/>
          <w:szCs w:val="24"/>
          <w:lang w:val="sq-AL"/>
        </w:rPr>
      </w:pPr>
    </w:p>
    <w:p w14:paraId="359662E6" w14:textId="77777777" w:rsidR="008B557B" w:rsidRPr="000A6F08" w:rsidRDefault="008B557B" w:rsidP="0033739E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0A6F08">
        <w:rPr>
          <w:rFonts w:ascii="Book Antiqua" w:hAnsi="Book Antiqua"/>
          <w:b/>
          <w:sz w:val="32"/>
          <w:szCs w:val="32"/>
          <w:lang w:val="sq-AL"/>
        </w:rPr>
        <w:t>TEORIA PROFESIONALE E INTEGRUAR:</w:t>
      </w:r>
    </w:p>
    <w:p w14:paraId="655CD18B" w14:textId="77777777" w:rsidR="008B557B" w:rsidRPr="000A6F08" w:rsidRDefault="003C3C8F" w:rsidP="0033739E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5F724F">
        <w:rPr>
          <w:rFonts w:ascii="Book Antiqua" w:hAnsi="Book Antiqua"/>
          <w:b/>
          <w:sz w:val="32"/>
          <w:szCs w:val="32"/>
          <w:lang w:val="it-IT"/>
        </w:rPr>
        <w:t xml:space="preserve">KUALIFIKIMI PROFESIONAL </w:t>
      </w:r>
      <w:r w:rsidR="008B557B" w:rsidRPr="000A6F08">
        <w:rPr>
          <w:rFonts w:ascii="Book Antiqua" w:hAnsi="Book Antiqua"/>
          <w:b/>
          <w:sz w:val="32"/>
          <w:szCs w:val="32"/>
          <w:lang w:val="sq-AL"/>
        </w:rPr>
        <w:t>“</w:t>
      </w:r>
      <w:r w:rsidR="00B56B17" w:rsidRPr="000A6F08">
        <w:rPr>
          <w:rFonts w:ascii="Book Antiqua" w:hAnsi="Book Antiqua"/>
          <w:b/>
          <w:sz w:val="32"/>
          <w:szCs w:val="32"/>
          <w:lang w:val="sq-AL"/>
        </w:rPr>
        <w:t>TERMOHIDRAULIK</w:t>
      </w:r>
      <w:r w:rsidR="00C50AB3" w:rsidRPr="000A6F08">
        <w:rPr>
          <w:rFonts w:ascii="Book Antiqua" w:hAnsi="Book Antiqua"/>
          <w:b/>
          <w:sz w:val="32"/>
          <w:szCs w:val="32"/>
          <w:lang w:val="sq-AL"/>
        </w:rPr>
        <w:t>Ë</w:t>
      </w:r>
      <w:r w:rsidR="008B557B" w:rsidRPr="000A6F08">
        <w:rPr>
          <w:rFonts w:ascii="Book Antiqua" w:hAnsi="Book Antiqua"/>
          <w:b/>
          <w:sz w:val="32"/>
          <w:szCs w:val="32"/>
          <w:lang w:val="sq-AL"/>
        </w:rPr>
        <w:t>”</w:t>
      </w:r>
    </w:p>
    <w:p w14:paraId="34DF9FFB" w14:textId="77777777" w:rsidR="003C3C8F" w:rsidRPr="000A6F08" w:rsidRDefault="003C3C8F" w:rsidP="003C3C8F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14:paraId="02093BE6" w14:textId="77777777" w:rsidR="00C50AB3" w:rsidRPr="000A6F08" w:rsidRDefault="00C50AB3" w:rsidP="00C50AB3">
      <w:pPr>
        <w:jc w:val="center"/>
        <w:rPr>
          <w:rFonts w:ascii="Book Antiqua" w:hAnsi="Book Antiqua"/>
          <w:b/>
          <w:sz w:val="28"/>
          <w:szCs w:val="28"/>
        </w:rPr>
      </w:pPr>
      <w:r w:rsidRPr="000A6F08">
        <w:rPr>
          <w:rFonts w:ascii="Book Antiqua" w:hAnsi="Book Antiqua"/>
          <w:b/>
          <w:sz w:val="28"/>
          <w:szCs w:val="28"/>
        </w:rPr>
        <w:t>(</w:t>
      </w:r>
      <w:proofErr w:type="spellStart"/>
      <w:r w:rsidRPr="000A6F08">
        <w:rPr>
          <w:rFonts w:ascii="Book Antiqua" w:hAnsi="Book Antiqua"/>
          <w:b/>
          <w:sz w:val="28"/>
          <w:szCs w:val="28"/>
        </w:rPr>
        <w:t>Niveli</w:t>
      </w:r>
      <w:proofErr w:type="spellEnd"/>
      <w:r w:rsidRPr="000A6F08">
        <w:rPr>
          <w:rFonts w:ascii="Book Antiqua" w:hAnsi="Book Antiqua"/>
          <w:b/>
          <w:sz w:val="28"/>
          <w:szCs w:val="28"/>
        </w:rPr>
        <w:t xml:space="preserve"> IV </w:t>
      </w:r>
      <w:proofErr w:type="spellStart"/>
      <w:r w:rsidRPr="000A6F08">
        <w:rPr>
          <w:rFonts w:ascii="Book Antiqua" w:hAnsi="Book Antiqua"/>
          <w:b/>
          <w:sz w:val="28"/>
          <w:szCs w:val="28"/>
        </w:rPr>
        <w:t>në</w:t>
      </w:r>
      <w:proofErr w:type="spellEnd"/>
      <w:r w:rsidRPr="000A6F08">
        <w:rPr>
          <w:rFonts w:ascii="Book Antiqua" w:hAnsi="Book Antiqua"/>
          <w:b/>
          <w:sz w:val="28"/>
          <w:szCs w:val="28"/>
        </w:rPr>
        <w:t xml:space="preserve"> KSHK, </w:t>
      </w:r>
      <w:proofErr w:type="spellStart"/>
      <w:r w:rsidRPr="000A6F08">
        <w:rPr>
          <w:rFonts w:ascii="Book Antiqua" w:hAnsi="Book Antiqua"/>
          <w:b/>
          <w:sz w:val="28"/>
          <w:szCs w:val="28"/>
        </w:rPr>
        <w:t>referuar</w:t>
      </w:r>
      <w:proofErr w:type="spellEnd"/>
      <w:r w:rsidRPr="000A6F08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0A6F08">
        <w:rPr>
          <w:rFonts w:ascii="Book Antiqua" w:hAnsi="Book Antiqua"/>
          <w:b/>
          <w:sz w:val="28"/>
          <w:szCs w:val="28"/>
        </w:rPr>
        <w:t>Niveli</w:t>
      </w:r>
      <w:proofErr w:type="spellEnd"/>
      <w:r w:rsidRPr="000A6F08">
        <w:rPr>
          <w:rFonts w:ascii="Book Antiqua" w:hAnsi="Book Antiqua"/>
          <w:b/>
          <w:sz w:val="28"/>
          <w:szCs w:val="28"/>
        </w:rPr>
        <w:t xml:space="preserve"> IV </w:t>
      </w:r>
      <w:proofErr w:type="spellStart"/>
      <w:r w:rsidRPr="000A6F08">
        <w:rPr>
          <w:rFonts w:ascii="Book Antiqua" w:hAnsi="Book Antiqua"/>
          <w:b/>
          <w:sz w:val="28"/>
          <w:szCs w:val="28"/>
        </w:rPr>
        <w:t>në</w:t>
      </w:r>
      <w:proofErr w:type="spellEnd"/>
      <w:r w:rsidRPr="000A6F08">
        <w:rPr>
          <w:rFonts w:ascii="Book Antiqua" w:hAnsi="Book Antiqua"/>
          <w:b/>
          <w:sz w:val="28"/>
          <w:szCs w:val="28"/>
        </w:rPr>
        <w:t xml:space="preserve"> KEK)</w:t>
      </w:r>
    </w:p>
    <w:p w14:paraId="374BA69F" w14:textId="77777777" w:rsidR="003F1241" w:rsidRPr="000A6F08" w:rsidRDefault="003F1241" w:rsidP="0033739E">
      <w:pPr>
        <w:jc w:val="center"/>
        <w:rPr>
          <w:rFonts w:ascii="Book Antiqua" w:hAnsi="Book Antiqua"/>
          <w:sz w:val="24"/>
          <w:szCs w:val="24"/>
          <w:lang w:val="sq-AL"/>
        </w:rPr>
      </w:pPr>
    </w:p>
    <w:p w14:paraId="6C43E0DA" w14:textId="77777777" w:rsidR="003F1241" w:rsidRPr="000A6F08" w:rsidRDefault="003F1241" w:rsidP="0033739E">
      <w:pPr>
        <w:jc w:val="center"/>
        <w:rPr>
          <w:rFonts w:ascii="Book Antiqua" w:hAnsi="Book Antiqua"/>
          <w:sz w:val="24"/>
          <w:szCs w:val="24"/>
          <w:lang w:val="sq-AL"/>
        </w:rPr>
      </w:pPr>
    </w:p>
    <w:p w14:paraId="0315F9CB" w14:textId="77777777" w:rsidR="0033739E" w:rsidRDefault="0033739E" w:rsidP="0033739E">
      <w:pPr>
        <w:jc w:val="center"/>
        <w:rPr>
          <w:rFonts w:ascii="Book Antiqua" w:hAnsi="Book Antiqua"/>
          <w:sz w:val="24"/>
          <w:szCs w:val="24"/>
          <w:lang w:val="sq-AL"/>
        </w:rPr>
      </w:pPr>
    </w:p>
    <w:p w14:paraId="05B49DE6" w14:textId="77777777" w:rsidR="005F724F" w:rsidRPr="000A6F08" w:rsidRDefault="005F724F" w:rsidP="0033739E">
      <w:pPr>
        <w:jc w:val="center"/>
        <w:rPr>
          <w:rFonts w:ascii="Book Antiqua" w:hAnsi="Book Antiqua"/>
          <w:sz w:val="24"/>
          <w:szCs w:val="24"/>
          <w:lang w:val="sq-AL"/>
        </w:rPr>
      </w:pPr>
    </w:p>
    <w:p w14:paraId="7D1C981D" w14:textId="77777777" w:rsidR="003F1241" w:rsidRPr="000A6F08" w:rsidRDefault="003F1241" w:rsidP="0033739E">
      <w:pPr>
        <w:jc w:val="center"/>
        <w:rPr>
          <w:rFonts w:ascii="Book Antiqua" w:hAnsi="Book Antiqua"/>
          <w:sz w:val="24"/>
          <w:szCs w:val="24"/>
          <w:lang w:val="sq-AL"/>
        </w:rPr>
      </w:pPr>
    </w:p>
    <w:p w14:paraId="4D0499A8" w14:textId="1B6CDE79" w:rsidR="00A6016D" w:rsidRPr="000A6F08" w:rsidRDefault="001B6EEC" w:rsidP="00C50AB3">
      <w:pPr>
        <w:jc w:val="center"/>
        <w:rPr>
          <w:rFonts w:ascii="Book Antiqua" w:hAnsi="Book Antiqua"/>
          <w:b/>
          <w:sz w:val="28"/>
          <w:szCs w:val="28"/>
          <w:lang w:val="sq-AL"/>
        </w:rPr>
      </w:pPr>
      <w:r w:rsidRPr="000A6F08">
        <w:rPr>
          <w:rFonts w:ascii="Book Antiqua" w:hAnsi="Book Antiqua"/>
          <w:b/>
          <w:sz w:val="28"/>
          <w:szCs w:val="28"/>
          <w:lang w:val="sq-AL"/>
        </w:rPr>
        <w:t>Tiranë, 20</w:t>
      </w:r>
      <w:r w:rsidR="0033739E" w:rsidRPr="000A6F08">
        <w:rPr>
          <w:rFonts w:ascii="Book Antiqua" w:hAnsi="Book Antiqua"/>
          <w:b/>
          <w:sz w:val="28"/>
          <w:szCs w:val="28"/>
          <w:lang w:val="sq-AL"/>
        </w:rPr>
        <w:t>2</w:t>
      </w:r>
      <w:r w:rsidR="00C87577">
        <w:rPr>
          <w:rFonts w:ascii="Book Antiqua" w:hAnsi="Book Antiqua"/>
          <w:b/>
          <w:sz w:val="28"/>
          <w:szCs w:val="28"/>
          <w:lang w:val="sq-AL"/>
        </w:rPr>
        <w:t>6</w:t>
      </w:r>
    </w:p>
    <w:p w14:paraId="44879C05" w14:textId="77777777" w:rsidR="003C3C8F" w:rsidRPr="000A6F08" w:rsidRDefault="003F1241" w:rsidP="003C3C8F">
      <w:pPr>
        <w:numPr>
          <w:ilvl w:val="0"/>
          <w:numId w:val="1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sq-AL"/>
        </w:rPr>
      </w:pPr>
      <w:r w:rsidRPr="000A6F08">
        <w:rPr>
          <w:rFonts w:ascii="Book Antiqua" w:hAnsi="Book Antiqua"/>
          <w:b/>
          <w:bCs/>
          <w:sz w:val="24"/>
          <w:szCs w:val="24"/>
          <w:lang w:val="sq-AL"/>
        </w:rPr>
        <w:lastRenderedPageBreak/>
        <w:t>Udhëzime të përgjithshme</w:t>
      </w:r>
    </w:p>
    <w:p w14:paraId="21794B6D" w14:textId="77777777" w:rsidR="0033739E" w:rsidRPr="000A6F08" w:rsidRDefault="003F1241" w:rsidP="003C3C8F">
      <w:pPr>
        <w:spacing w:after="0" w:line="240" w:lineRule="auto"/>
        <w:ind w:left="360"/>
        <w:rPr>
          <w:rFonts w:ascii="Book Antiqua" w:hAnsi="Book Antiqua"/>
          <w:b/>
          <w:bCs/>
          <w:sz w:val="24"/>
          <w:szCs w:val="24"/>
          <w:lang w:val="sq-AL"/>
        </w:rPr>
      </w:pPr>
      <w:r w:rsidRPr="000A6F08">
        <w:rPr>
          <w:rFonts w:ascii="Book Antiqua" w:hAnsi="Book Antiqua"/>
          <w:b/>
          <w:bCs/>
          <w:sz w:val="24"/>
          <w:szCs w:val="24"/>
          <w:lang w:val="sq-AL"/>
        </w:rPr>
        <w:t xml:space="preserve"> </w:t>
      </w:r>
    </w:p>
    <w:p w14:paraId="454F65BF" w14:textId="77777777" w:rsidR="003F1241" w:rsidRPr="000A6F08" w:rsidRDefault="003F1241" w:rsidP="003C3C8F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Ky program orientues ndihmon në përgatitjen e nxënësve </w:t>
      </w:r>
      <w:r w:rsidR="003C3C8F" w:rsidRPr="000A6F08">
        <w:rPr>
          <w:rFonts w:ascii="Book Antiqua" w:hAnsi="Book Antiqua"/>
          <w:bCs/>
          <w:sz w:val="24"/>
          <w:szCs w:val="24"/>
          <w:lang w:val="sq-AL"/>
        </w:rPr>
        <w:t xml:space="preserve">për Kualifikimin Profesional </w:t>
      </w:r>
      <w:r w:rsidR="007E217A" w:rsidRPr="000A6F08">
        <w:rPr>
          <w:rFonts w:ascii="Book Antiqua" w:hAnsi="Book Antiqua"/>
          <w:bCs/>
          <w:sz w:val="24"/>
          <w:szCs w:val="24"/>
          <w:lang w:val="sq-AL"/>
        </w:rPr>
        <w:t>“</w:t>
      </w:r>
      <w:r w:rsidR="00341DD7" w:rsidRPr="000A6F08">
        <w:rPr>
          <w:rFonts w:ascii="Book Antiqua" w:hAnsi="Book Antiqua"/>
          <w:b/>
          <w:bCs/>
          <w:sz w:val="24"/>
          <w:szCs w:val="24"/>
          <w:lang w:val="sq-AL"/>
        </w:rPr>
        <w:t>Termohidraulik</w:t>
      </w:r>
      <w:r w:rsidR="00C50AB3" w:rsidRPr="000A6F08">
        <w:rPr>
          <w:rFonts w:ascii="Book Antiqua" w:hAnsi="Book Antiqua"/>
          <w:b/>
          <w:bCs/>
          <w:sz w:val="24"/>
          <w:szCs w:val="24"/>
          <w:lang w:val="sq-AL"/>
        </w:rPr>
        <w:t xml:space="preserve">ë” </w:t>
      </w:r>
      <w:r w:rsidRPr="000A6F08">
        <w:rPr>
          <w:rFonts w:ascii="Book Antiqua" w:hAnsi="Book Antiqua"/>
          <w:bCs/>
          <w:sz w:val="24"/>
          <w:szCs w:val="24"/>
          <w:lang w:val="sq-AL"/>
        </w:rPr>
        <w:t>me s</w:t>
      </w:r>
      <w:r w:rsidR="00A6016D" w:rsidRPr="000A6F08">
        <w:rPr>
          <w:rFonts w:ascii="Book Antiqua" w:hAnsi="Book Antiqua"/>
          <w:bCs/>
          <w:sz w:val="24"/>
          <w:szCs w:val="24"/>
          <w:lang w:val="sq-AL"/>
        </w:rPr>
        <w:t>trukturë 2+1+1, për provimin e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detyruar “</w:t>
      </w: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Teori profesionale e integruar</w:t>
      </w:r>
      <w:r w:rsidRPr="000A6F08">
        <w:rPr>
          <w:rFonts w:ascii="Book Antiqua" w:hAnsi="Book Antiqua"/>
          <w:bCs/>
          <w:sz w:val="24"/>
          <w:szCs w:val="24"/>
          <w:lang w:val="sq-AL"/>
        </w:rPr>
        <w:t>” të M</w:t>
      </w:r>
      <w:r w:rsidR="00C50AB3" w:rsidRPr="000A6F08">
        <w:rPr>
          <w:rFonts w:ascii="Book Antiqua" w:hAnsi="Book Antiqua"/>
          <w:bCs/>
          <w:sz w:val="24"/>
          <w:szCs w:val="24"/>
          <w:lang w:val="sq-AL"/>
        </w:rPr>
        <w:t>aturës Shtetërore Profesionale.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Ai synon orientimin e përgatitjes së </w:t>
      </w:r>
      <w:r w:rsidR="00C50AB3" w:rsidRPr="000A6F08">
        <w:rPr>
          <w:rFonts w:ascii="Book Antiqua" w:hAnsi="Book Antiqua"/>
          <w:bCs/>
          <w:sz w:val="24"/>
          <w:szCs w:val="24"/>
          <w:lang w:val="sq-AL"/>
        </w:rPr>
        <w:t>individëve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nëpërmjet përqendrimit në njohuritë dhe aftësitë më të rëndësishme të lëndëve teorike profesionale. Njëherazi, ndihmon edhe në verifikimin paraprak të përgatitjes përfundimtare të </w:t>
      </w:r>
      <w:r w:rsidR="00C50AB3" w:rsidRPr="000A6F08">
        <w:rPr>
          <w:rFonts w:ascii="Book Antiqua" w:hAnsi="Book Antiqua"/>
          <w:bCs/>
          <w:sz w:val="24"/>
          <w:szCs w:val="24"/>
          <w:lang w:val="sq-AL"/>
        </w:rPr>
        <w:t>individëve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sepse mundëson zhvillimin e testimeve përmbledhëse. Programi orientues për provimin e “</w:t>
      </w: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Teorisë profesionale të integruar</w:t>
      </w:r>
      <w:r w:rsidRPr="000A6F08">
        <w:rPr>
          <w:rFonts w:ascii="Book Antiqua" w:hAnsi="Book Antiqua"/>
          <w:bCs/>
          <w:sz w:val="24"/>
          <w:szCs w:val="24"/>
          <w:lang w:val="sq-AL"/>
        </w:rPr>
        <w:t>” bazohet në:</w:t>
      </w:r>
    </w:p>
    <w:p w14:paraId="11FF1F5D" w14:textId="77777777" w:rsidR="00A6016D" w:rsidRPr="000A6F08" w:rsidRDefault="00A6016D" w:rsidP="0033739E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</w:p>
    <w:p w14:paraId="0362F780" w14:textId="77777777" w:rsidR="003C3C8F" w:rsidRPr="000A6F08" w:rsidRDefault="00A6016D" w:rsidP="003C3C8F">
      <w:pPr>
        <w:numPr>
          <w:ilvl w:val="0"/>
          <w:numId w:val="4"/>
        </w:num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Programet e lëndëve teorike profesionale të </w:t>
      </w:r>
      <w:r w:rsidR="003C3C8F" w:rsidRPr="000A6F08">
        <w:rPr>
          <w:rFonts w:ascii="Book Antiqua" w:hAnsi="Book Antiqua"/>
          <w:bCs/>
          <w:sz w:val="24"/>
          <w:szCs w:val="24"/>
          <w:lang w:val="sq-AL"/>
        </w:rPr>
        <w:t>Kualifikimit Profesional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“</w:t>
      </w:r>
      <w:r w:rsidR="00341DD7" w:rsidRPr="000A6F08">
        <w:rPr>
          <w:rFonts w:ascii="Book Antiqua" w:hAnsi="Book Antiqua"/>
          <w:bCs/>
          <w:sz w:val="24"/>
          <w:szCs w:val="24"/>
          <w:lang w:val="sq-AL"/>
        </w:rPr>
        <w:t>Termohidraulik</w:t>
      </w:r>
      <w:r w:rsidR="00C50AB3" w:rsidRPr="000A6F08">
        <w:rPr>
          <w:rFonts w:ascii="Book Antiqua" w:hAnsi="Book Antiqua"/>
          <w:bCs/>
          <w:sz w:val="24"/>
          <w:szCs w:val="24"/>
          <w:lang w:val="sq-AL"/>
        </w:rPr>
        <w:t>ë</w:t>
      </w:r>
      <w:r w:rsidR="00341DD7" w:rsidRPr="000A6F08">
        <w:rPr>
          <w:rFonts w:ascii="Book Antiqua" w:hAnsi="Book Antiqua"/>
          <w:bCs/>
          <w:sz w:val="24"/>
          <w:szCs w:val="24"/>
          <w:lang w:val="sq-AL"/>
        </w:rPr>
        <w:t>”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, </w:t>
      </w:r>
      <w:r w:rsidR="003C3C8F" w:rsidRPr="000A6F08">
        <w:rPr>
          <w:rFonts w:ascii="Book Antiqua" w:hAnsi="Book Antiqua"/>
          <w:sz w:val="24"/>
          <w:lang w:val="sq-AL"/>
        </w:rPr>
        <w:t>Niveli II dhe i IV i KSHK-së</w:t>
      </w:r>
      <w:r w:rsidRPr="000A6F08">
        <w:rPr>
          <w:rFonts w:ascii="Book Antiqua" w:hAnsi="Book Antiqua"/>
          <w:bCs/>
          <w:sz w:val="28"/>
          <w:szCs w:val="24"/>
          <w:lang w:val="sq-AL"/>
        </w:rPr>
        <w:t>,</w:t>
      </w:r>
      <w:r w:rsidR="00C50AB3" w:rsidRPr="000A6F08">
        <w:rPr>
          <w:rFonts w:ascii="Book Antiqua" w:hAnsi="Book Antiqua"/>
          <w:bCs/>
          <w:sz w:val="28"/>
          <w:szCs w:val="24"/>
          <w:lang w:val="sq-AL"/>
        </w:rPr>
        <w:t xml:space="preserve"> </w:t>
      </w:r>
      <w:r w:rsidR="00C50AB3" w:rsidRPr="000A6F08">
        <w:rPr>
          <w:rFonts w:ascii="Book Antiqua" w:hAnsi="Book Antiqua"/>
          <w:sz w:val="24"/>
          <w:lang w:val="sq-AL"/>
        </w:rPr>
        <w:t>referuar Niveli II dhe i IV i KEK</w:t>
      </w:r>
      <w:r w:rsidRPr="000A6F08">
        <w:rPr>
          <w:rFonts w:ascii="Book Antiqua" w:hAnsi="Book Antiqua"/>
          <w:sz w:val="24"/>
          <w:lang w:val="sq-AL"/>
        </w:rPr>
        <w:t xml:space="preserve"> (klasa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10-të, 11-të dhe 13-të).</w:t>
      </w:r>
    </w:p>
    <w:p w14:paraId="695CC194" w14:textId="77777777" w:rsidR="00C87577" w:rsidRDefault="00C87577" w:rsidP="00C87577">
      <w:pPr>
        <w:pStyle w:val="Default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color w:val="auto"/>
          <w:lang w:val="sq-AL"/>
        </w:rPr>
      </w:pPr>
      <w:r>
        <w:rPr>
          <w:rFonts w:ascii="Book Antiqua" w:hAnsi="Book Antiqua"/>
          <w:color w:val="auto"/>
          <w:lang w:val="sq-AL"/>
        </w:rPr>
        <w:t>Udhëzimin e përbashkët të MA dhe MEI nr. 27, datë 30.12.2025 “Për organizimin dhe zhvillimin e provimeve të Maturës Shtetërore dhe Maturës Shtetërore Profesionale 2026”.</w:t>
      </w:r>
    </w:p>
    <w:p w14:paraId="5C562EBC" w14:textId="77777777" w:rsidR="00263691" w:rsidRPr="00263691" w:rsidRDefault="00263691" w:rsidP="00263691">
      <w:pPr>
        <w:spacing w:after="0"/>
        <w:ind w:left="360"/>
        <w:jc w:val="both"/>
        <w:rPr>
          <w:rFonts w:ascii="Book Antiqua" w:hAnsi="Book Antiqua"/>
          <w:bCs/>
          <w:sz w:val="24"/>
          <w:szCs w:val="24"/>
          <w:lang w:val="sq-AL"/>
        </w:rPr>
      </w:pPr>
    </w:p>
    <w:p w14:paraId="0EC9218C" w14:textId="77777777" w:rsidR="003F1241" w:rsidRPr="000A6F08" w:rsidRDefault="003F1241" w:rsidP="0033739E">
      <w:pPr>
        <w:spacing w:after="0"/>
        <w:jc w:val="both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 xml:space="preserve">Në të përfshihen njohuritë dhe aftësitë më të rëndësishme të këtyre  programeve dhe që janë në themel të formimit teorik profesional të </w:t>
      </w:r>
      <w:r w:rsidR="00C50AB3" w:rsidRPr="000A6F08">
        <w:rPr>
          <w:rFonts w:ascii="Book Antiqua" w:hAnsi="Book Antiqua"/>
          <w:sz w:val="24"/>
          <w:szCs w:val="24"/>
          <w:lang w:val="sq-AL"/>
        </w:rPr>
        <w:t>individit</w:t>
      </w:r>
      <w:r w:rsidRPr="000A6F08">
        <w:rPr>
          <w:rFonts w:ascii="Book Antiqua" w:hAnsi="Book Antiqua"/>
          <w:sz w:val="24"/>
          <w:szCs w:val="24"/>
          <w:lang w:val="sq-AL"/>
        </w:rPr>
        <w:t>.</w:t>
      </w:r>
    </w:p>
    <w:p w14:paraId="5518BF44" w14:textId="77777777" w:rsidR="003F1241" w:rsidRPr="000A6F08" w:rsidRDefault="003F1241" w:rsidP="0033739E">
      <w:pPr>
        <w:spacing w:after="0"/>
        <w:rPr>
          <w:rFonts w:ascii="Book Antiqua" w:hAnsi="Book Antiqua"/>
          <w:sz w:val="24"/>
          <w:szCs w:val="24"/>
          <w:lang w:val="sq-AL"/>
        </w:rPr>
      </w:pPr>
    </w:p>
    <w:p w14:paraId="316E7184" w14:textId="77777777" w:rsidR="003F1241" w:rsidRPr="000A6F08" w:rsidRDefault="003F1241" w:rsidP="0033739E">
      <w:pPr>
        <w:spacing w:before="240" w:after="0"/>
        <w:rPr>
          <w:rFonts w:ascii="Book Antiqua" w:hAnsi="Book Antiqua"/>
          <w:b/>
          <w:bCs/>
          <w:sz w:val="24"/>
          <w:szCs w:val="24"/>
          <w:lang w:val="sq-AL"/>
        </w:rPr>
      </w:pP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2. Udhëzime për zbatimin e programit</w:t>
      </w:r>
    </w:p>
    <w:p w14:paraId="75059850" w14:textId="77777777" w:rsidR="003F1241" w:rsidRPr="000A6F08" w:rsidRDefault="003F1241" w:rsidP="0033739E">
      <w:pPr>
        <w:spacing w:before="240"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Ky program duhet shqyrtuar me kujdes sepse evidenton dhe përforcon njohuritë teorike, por dhe aftësitë e </w:t>
      </w:r>
      <w:r w:rsidR="00854000" w:rsidRPr="000A6F08">
        <w:rPr>
          <w:rFonts w:ascii="Book Antiqua" w:hAnsi="Book Antiqua"/>
          <w:bCs/>
          <w:sz w:val="24"/>
          <w:szCs w:val="24"/>
          <w:lang w:val="sq-AL"/>
        </w:rPr>
        <w:t>individë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ve për aplikimin e njohurive në situata të njohura e të reja si dhe analizën dhe vlerësimin e këtyre situatave. Specialistët e përfshirë në hartimin e bankës së pyetjeve dhe tezës së </w:t>
      </w:r>
      <w:r w:rsidR="00A6016D" w:rsidRPr="000A6F08">
        <w:rPr>
          <w:rFonts w:ascii="Book Antiqua" w:hAnsi="Book Antiqua"/>
          <w:sz w:val="24"/>
          <w:szCs w:val="24"/>
          <w:lang w:val="sq-AL"/>
        </w:rPr>
        <w:t>provimit të “Teorisë profesionale të integruar”,</w:t>
      </w:r>
      <w:r w:rsidR="00A6016D" w:rsidRPr="000A6F08">
        <w:rPr>
          <w:rFonts w:ascii="Book Antiqua" w:hAnsi="Book Antiqua"/>
          <w:lang w:val="sq-AL"/>
        </w:rPr>
        <w:t xml:space="preserve"> 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nuk duhet të përfshijnë për vlerësim tema mësimore që nuk janë parashikuar në këtë program. Përgatitja e </w:t>
      </w:r>
      <w:r w:rsidR="00854000" w:rsidRPr="000A6F08">
        <w:rPr>
          <w:rFonts w:ascii="Book Antiqua" w:hAnsi="Book Antiqua"/>
          <w:bCs/>
          <w:sz w:val="24"/>
          <w:szCs w:val="24"/>
          <w:lang w:val="sq-AL"/>
        </w:rPr>
        <w:t>individë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ve për provim të bëhet në mënyrë të vazhdueshme dhe duke përdorur një larmi metodash dhe mjetesh. </w:t>
      </w:r>
    </w:p>
    <w:p w14:paraId="72B11A37" w14:textId="77777777" w:rsidR="003F1241" w:rsidRPr="000A6F08" w:rsidRDefault="003F1241" w:rsidP="0033739E">
      <w:pPr>
        <w:spacing w:before="240" w:after="0"/>
        <w:rPr>
          <w:rFonts w:ascii="Book Antiqua" w:hAnsi="Book Antiqua"/>
          <w:bCs/>
          <w:sz w:val="24"/>
          <w:szCs w:val="24"/>
          <w:lang w:val="sq-AL"/>
        </w:rPr>
      </w:pP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Qëllimi i provimeve të Maturës Shtetërore Profesionale është vlerësimi i të nxënit dhe arritjeve si  dhe përzgjedhjen e </w:t>
      </w:r>
      <w:r w:rsidR="00854000" w:rsidRPr="000A6F08">
        <w:rPr>
          <w:rFonts w:ascii="Book Antiqua" w:hAnsi="Book Antiqua"/>
          <w:bCs/>
          <w:sz w:val="24"/>
          <w:szCs w:val="24"/>
          <w:lang w:val="sq-AL"/>
        </w:rPr>
        <w:t>individë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ve për arsimim të mëtejshëm. </w:t>
      </w:r>
    </w:p>
    <w:p w14:paraId="0F479237" w14:textId="77777777" w:rsidR="003F1241" w:rsidRPr="000A6F08" w:rsidRDefault="003F1241" w:rsidP="0033739E">
      <w:pPr>
        <w:spacing w:before="240"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Gjatë punës për përgatitjen e </w:t>
      </w:r>
      <w:r w:rsidR="00854000" w:rsidRPr="000A6F08">
        <w:rPr>
          <w:rFonts w:ascii="Book Antiqua" w:hAnsi="Book Antiqua"/>
          <w:bCs/>
          <w:sz w:val="24"/>
          <w:szCs w:val="24"/>
          <w:lang w:val="sq-AL"/>
        </w:rPr>
        <w:t>individë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ve për provimin </w:t>
      </w:r>
      <w:r w:rsidR="00A6016D" w:rsidRPr="000A6F08">
        <w:rPr>
          <w:rFonts w:ascii="Book Antiqua" w:hAnsi="Book Antiqua"/>
          <w:bCs/>
          <w:sz w:val="24"/>
          <w:szCs w:val="24"/>
          <w:lang w:val="sq-AL"/>
        </w:rPr>
        <w:t>e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detyruar “</w:t>
      </w:r>
      <w:r w:rsidRPr="000A6F08">
        <w:rPr>
          <w:rFonts w:ascii="Book Antiqua" w:hAnsi="Book Antiqua"/>
          <w:b/>
          <w:bCs/>
          <w:sz w:val="24"/>
          <w:szCs w:val="24"/>
          <w:lang w:val="sq-AL"/>
        </w:rPr>
        <w:t xml:space="preserve">Teori profesionale </w:t>
      </w:r>
      <w:r w:rsidR="00A6016D" w:rsidRPr="000A6F08">
        <w:rPr>
          <w:rFonts w:ascii="Book Antiqua" w:hAnsi="Book Antiqua"/>
          <w:b/>
          <w:bCs/>
          <w:sz w:val="24"/>
          <w:szCs w:val="24"/>
          <w:lang w:val="sq-AL"/>
        </w:rPr>
        <w:t>e</w:t>
      </w:r>
      <w:r w:rsidRPr="000A6F08">
        <w:rPr>
          <w:rFonts w:ascii="Book Antiqua" w:hAnsi="Book Antiqua"/>
          <w:b/>
          <w:bCs/>
          <w:sz w:val="24"/>
          <w:szCs w:val="24"/>
          <w:lang w:val="sq-AL"/>
        </w:rPr>
        <w:t xml:space="preserve"> integruar</w:t>
      </w:r>
      <w:r w:rsidRPr="000A6F08">
        <w:rPr>
          <w:rFonts w:ascii="Book Antiqua" w:hAnsi="Book Antiqua"/>
          <w:bCs/>
          <w:sz w:val="24"/>
          <w:szCs w:val="24"/>
          <w:lang w:val="sq-AL"/>
        </w:rPr>
        <w:t>” të Maturës Shtetërore Profesionale, është e rëndësishme që herë pas here mës</w:t>
      </w:r>
      <w:r w:rsidR="00854000" w:rsidRPr="000A6F08">
        <w:rPr>
          <w:rFonts w:ascii="Book Antiqua" w:hAnsi="Book Antiqua"/>
          <w:bCs/>
          <w:sz w:val="24"/>
          <w:szCs w:val="24"/>
          <w:lang w:val="sq-AL"/>
        </w:rPr>
        <w:t>imdhënësi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të zhvillojë testime të nxënësve të tij, me teste që mund t’i hartojë vetë duke u bazuar në modelet e mëparshme të testeve të Maturës Shtetërore për teorinë profesionale. </w:t>
      </w:r>
    </w:p>
    <w:p w14:paraId="47C1008D" w14:textId="77777777" w:rsidR="00A6016D" w:rsidRPr="000A6F08" w:rsidRDefault="00A6016D" w:rsidP="0033739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0A6F08">
        <w:rPr>
          <w:rFonts w:ascii="Book Antiqua" w:hAnsi="Book Antiqua"/>
          <w:color w:val="auto"/>
          <w:lang w:val="sq-AL"/>
        </w:rPr>
        <w:lastRenderedPageBreak/>
        <w:t xml:space="preserve">Testi për </w:t>
      </w:r>
      <w:r w:rsidR="003C3C8F" w:rsidRPr="000A6F08">
        <w:rPr>
          <w:rFonts w:ascii="Book Antiqua" w:hAnsi="Book Antiqua"/>
          <w:color w:val="auto"/>
          <w:lang w:val="sq-AL"/>
        </w:rPr>
        <w:t xml:space="preserve">Kualifikimin Profesional </w:t>
      </w:r>
      <w:r w:rsidRPr="000A6F08">
        <w:rPr>
          <w:rFonts w:ascii="Book Antiqua" w:hAnsi="Book Antiqua"/>
          <w:bCs/>
          <w:color w:val="auto"/>
          <w:lang w:val="sq-AL"/>
        </w:rPr>
        <w:t>“</w:t>
      </w:r>
      <w:r w:rsidRPr="000A6F08">
        <w:rPr>
          <w:rFonts w:ascii="Book Antiqua" w:hAnsi="Book Antiqua"/>
          <w:b/>
          <w:bCs/>
          <w:color w:val="auto"/>
          <w:lang w:val="sq-AL"/>
        </w:rPr>
        <w:t>Termohidraulik</w:t>
      </w:r>
      <w:r w:rsidR="00854000" w:rsidRPr="000A6F08">
        <w:rPr>
          <w:rFonts w:ascii="Book Antiqua" w:hAnsi="Book Antiqua"/>
          <w:b/>
          <w:bCs/>
          <w:color w:val="auto"/>
          <w:lang w:val="sq-AL"/>
        </w:rPr>
        <w:t>ë</w:t>
      </w:r>
      <w:r w:rsidRPr="000A6F08">
        <w:rPr>
          <w:rFonts w:ascii="Book Antiqua" w:hAnsi="Book Antiqua"/>
          <w:bCs/>
          <w:color w:val="auto"/>
          <w:lang w:val="sq-AL"/>
        </w:rPr>
        <w:t xml:space="preserve">” </w:t>
      </w:r>
      <w:r w:rsidRPr="000A6F08">
        <w:rPr>
          <w:rFonts w:ascii="Book Antiqua" w:hAnsi="Book Antiqua"/>
          <w:color w:val="auto"/>
          <w:lang w:val="sq-AL"/>
        </w:rPr>
        <w:t xml:space="preserve">do të ndërtohet në mënyrë të tillë ku të jenë të përfshira të tri nivelet e vështirësisë: niveli bazë, niveli mesatar dhe niveli i lartë. Njëkohësisht, edhe shpërndarja e pikëve në test do të jetë në varësi të përqindjeve që zë çdo nivel. Gjatë hartimit të njësive të testit duhet të mbahen parasysh synimet e përgjithshme, në skeletkurrikulat përkatëse, të temave të përzgjedhura në këtë program. </w:t>
      </w:r>
    </w:p>
    <w:p w14:paraId="523F0061" w14:textId="77777777" w:rsidR="00A6016D" w:rsidRPr="000A6F08" w:rsidRDefault="00A6016D" w:rsidP="0033739E">
      <w:pPr>
        <w:pStyle w:val="Default"/>
        <w:spacing w:line="276" w:lineRule="auto"/>
        <w:jc w:val="both"/>
        <w:rPr>
          <w:rFonts w:ascii="Book Antiqua" w:hAnsi="Book Antiqua"/>
          <w:color w:val="auto"/>
          <w:sz w:val="23"/>
          <w:szCs w:val="23"/>
          <w:lang w:val="sq-AL"/>
        </w:rPr>
      </w:pPr>
    </w:p>
    <w:p w14:paraId="55FE7D4D" w14:textId="77777777" w:rsidR="00A6016D" w:rsidRPr="000A6F08" w:rsidRDefault="00A6016D" w:rsidP="0033739E">
      <w:pPr>
        <w:jc w:val="both"/>
        <w:rPr>
          <w:rFonts w:ascii="Book Antiqua" w:hAnsi="Book Antiqua"/>
          <w:sz w:val="24"/>
          <w:szCs w:val="24"/>
          <w:lang w:val="sq-AL"/>
        </w:rPr>
      </w:pPr>
      <w:r w:rsidRPr="008F5870">
        <w:rPr>
          <w:rFonts w:ascii="Book Antiqua" w:hAnsi="Book Antiqua"/>
          <w:sz w:val="24"/>
          <w:szCs w:val="24"/>
          <w:lang w:val="sq-AL"/>
        </w:rPr>
        <w:t>Ky program përmban rreth 30% të</w:t>
      </w:r>
      <w:r w:rsidRPr="000A6F08">
        <w:rPr>
          <w:rFonts w:ascii="Book Antiqua" w:hAnsi="Book Antiqua"/>
          <w:sz w:val="24"/>
          <w:szCs w:val="24"/>
          <w:lang w:val="sq-AL"/>
        </w:rPr>
        <w:t xml:space="preserve"> vëllimit të përgjithshëm të lëndëve të kulturës profesionale. Në këtë program janë përfshirë ato lëndë, të cilat përbëjnë bazën kryesore dhe thelbësore për formimin profesional të nxënësve. </w:t>
      </w:r>
    </w:p>
    <w:p w14:paraId="1F19DAAD" w14:textId="77777777" w:rsidR="00A6016D" w:rsidRPr="000A6F08" w:rsidRDefault="00A6016D" w:rsidP="0033739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0A6F08">
        <w:rPr>
          <w:rFonts w:ascii="Book Antiqua" w:hAnsi="Book Antiqua"/>
          <w:color w:val="auto"/>
          <w:lang w:val="sq-AL"/>
        </w:rPr>
        <w:t>Nxënësit duhet të kenë parasysh se lënda, e cila ka peshën më të madhe në këtë program orientues të Maturës Shtetërore Profesionale, në test do të përfaqësohet nga një numër më i madh pyetjesh.</w:t>
      </w:r>
    </w:p>
    <w:p w14:paraId="3DE6E14F" w14:textId="77777777" w:rsidR="003F1241" w:rsidRPr="000A6F08" w:rsidRDefault="003F1241" w:rsidP="0033739E">
      <w:pPr>
        <w:spacing w:before="240" w:after="0"/>
        <w:rPr>
          <w:rFonts w:ascii="Book Antiqua" w:hAnsi="Book Antiqua"/>
          <w:b/>
          <w:bCs/>
          <w:sz w:val="24"/>
          <w:szCs w:val="24"/>
          <w:lang w:val="sq-AL"/>
        </w:rPr>
      </w:pP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3. Lëndët dhe temat përkatëse</w:t>
      </w:r>
    </w:p>
    <w:p w14:paraId="5D5E71F5" w14:textId="77777777" w:rsidR="00AB1053" w:rsidRPr="000A6F08" w:rsidRDefault="003F1241" w:rsidP="0033739E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A6F08">
        <w:rPr>
          <w:rFonts w:ascii="Book Antiqua" w:hAnsi="Book Antiqua"/>
          <w:bCs/>
          <w:sz w:val="24"/>
          <w:szCs w:val="24"/>
          <w:lang w:val="sq-AL"/>
        </w:rPr>
        <w:t>Në programin orientues të provimit të “</w:t>
      </w: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Teorisë profesionale të integruar</w:t>
      </w:r>
      <w:r w:rsidR="00A6016D" w:rsidRPr="000A6F08">
        <w:rPr>
          <w:rFonts w:ascii="Book Antiqua" w:hAnsi="Book Antiqua"/>
          <w:bCs/>
          <w:sz w:val="24"/>
          <w:szCs w:val="24"/>
          <w:lang w:val="sq-AL"/>
        </w:rPr>
        <w:t>” në kuadrin e provimit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të detyruar “</w:t>
      </w: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Teori profesionale e integruar</w:t>
      </w:r>
      <w:r w:rsidRPr="000A6F08">
        <w:rPr>
          <w:rFonts w:ascii="Book Antiqua" w:hAnsi="Book Antiqua"/>
          <w:bCs/>
          <w:sz w:val="24"/>
          <w:szCs w:val="24"/>
          <w:lang w:val="sq-AL"/>
        </w:rPr>
        <w:t>”, të Maturës Shtetërore Prof</w:t>
      </w:r>
      <w:r w:rsidR="007E217A" w:rsidRPr="000A6F08">
        <w:rPr>
          <w:rFonts w:ascii="Book Antiqua" w:hAnsi="Book Antiqua"/>
          <w:bCs/>
          <w:sz w:val="24"/>
          <w:szCs w:val="24"/>
          <w:lang w:val="sq-AL"/>
        </w:rPr>
        <w:t xml:space="preserve">esionale, për </w:t>
      </w:r>
      <w:r w:rsidR="003C3C8F" w:rsidRPr="000A6F08">
        <w:rPr>
          <w:rFonts w:ascii="Book Antiqua" w:hAnsi="Book Antiqua"/>
          <w:bCs/>
          <w:sz w:val="24"/>
          <w:szCs w:val="24"/>
          <w:lang w:val="sq-AL"/>
        </w:rPr>
        <w:t xml:space="preserve">Kualifikimin Profesional </w:t>
      </w:r>
      <w:r w:rsidR="007E217A" w:rsidRPr="000A6F08">
        <w:rPr>
          <w:rFonts w:ascii="Book Antiqua" w:hAnsi="Book Antiqua"/>
          <w:bCs/>
          <w:sz w:val="24"/>
          <w:szCs w:val="24"/>
          <w:lang w:val="sq-AL"/>
        </w:rPr>
        <w:t>“</w:t>
      </w:r>
      <w:r w:rsidR="007E217A" w:rsidRPr="000A6F08">
        <w:rPr>
          <w:rFonts w:ascii="Book Antiqua" w:hAnsi="Book Antiqua"/>
          <w:b/>
          <w:bCs/>
          <w:sz w:val="24"/>
          <w:szCs w:val="24"/>
          <w:lang w:val="sq-AL"/>
        </w:rPr>
        <w:t>Termohidraulik</w:t>
      </w:r>
      <w:r w:rsidR="00854000" w:rsidRPr="000A6F08">
        <w:rPr>
          <w:rFonts w:ascii="Book Antiqua" w:hAnsi="Book Antiqua"/>
          <w:b/>
          <w:bCs/>
          <w:sz w:val="24"/>
          <w:szCs w:val="24"/>
          <w:lang w:val="sq-AL"/>
        </w:rPr>
        <w:t>ë</w:t>
      </w:r>
      <w:r w:rsidR="007E217A" w:rsidRPr="000A6F08">
        <w:rPr>
          <w:rFonts w:ascii="Book Antiqua" w:hAnsi="Book Antiqua"/>
          <w:bCs/>
          <w:sz w:val="24"/>
          <w:szCs w:val="24"/>
          <w:lang w:val="sq-AL"/>
        </w:rPr>
        <w:t>”</w:t>
      </w:r>
      <w:r w:rsidR="00854000" w:rsidRPr="000A6F08">
        <w:rPr>
          <w:rFonts w:ascii="Book Antiqua" w:hAnsi="Book Antiqua"/>
          <w:bCs/>
          <w:sz w:val="24"/>
          <w:szCs w:val="24"/>
          <w:lang w:val="sq-AL"/>
        </w:rPr>
        <w:t xml:space="preserve"> </w:t>
      </w:r>
      <w:r w:rsidRPr="000A6F08">
        <w:rPr>
          <w:rFonts w:ascii="Book Antiqua" w:hAnsi="Book Antiqua"/>
          <w:bCs/>
          <w:sz w:val="24"/>
          <w:szCs w:val="24"/>
          <w:lang w:val="sq-AL"/>
        </w:rPr>
        <w:t>do të përfshihen programet e lëndëve profesionale të mëposhtme:</w:t>
      </w:r>
    </w:p>
    <w:p w14:paraId="0B46B12E" w14:textId="77777777" w:rsidR="00AB1053" w:rsidRPr="000A6F08" w:rsidRDefault="00AB1053" w:rsidP="0033739E">
      <w:pPr>
        <w:spacing w:after="0"/>
        <w:rPr>
          <w:rFonts w:ascii="Book Antiqua" w:hAnsi="Book Antiqua"/>
          <w:bCs/>
          <w:sz w:val="24"/>
          <w:szCs w:val="24"/>
          <w:lang w:val="sq-AL"/>
        </w:rPr>
      </w:pPr>
    </w:p>
    <w:p w14:paraId="3207D7C7" w14:textId="5C118678" w:rsidR="00B25A33" w:rsidRPr="000A6F08" w:rsidRDefault="00F35B03" w:rsidP="0033739E">
      <w:pPr>
        <w:numPr>
          <w:ilvl w:val="0"/>
          <w:numId w:val="9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bookmarkStart w:id="0" w:name="_Hlk150293451"/>
      <w:r w:rsidRPr="000A6F08">
        <w:rPr>
          <w:rFonts w:ascii="Book Antiqua" w:hAnsi="Book Antiqua"/>
          <w:bCs/>
          <w:sz w:val="24"/>
          <w:szCs w:val="24"/>
          <w:lang w:val="sq-AL"/>
        </w:rPr>
        <w:t>Bazat e termohidraulikës</w:t>
      </w:r>
      <w:r w:rsidR="00B25A33" w:rsidRPr="000A6F08">
        <w:rPr>
          <w:rFonts w:ascii="Book Antiqua" w:hAnsi="Book Antiqua"/>
          <w:bCs/>
          <w:sz w:val="24"/>
          <w:szCs w:val="24"/>
          <w:lang w:val="sq-AL"/>
        </w:rPr>
        <w:t>, kl. 10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dhe</w:t>
      </w:r>
      <w:r w:rsidR="00B25A33" w:rsidRPr="000A6F08">
        <w:rPr>
          <w:rFonts w:ascii="Book Antiqua" w:hAnsi="Book Antiqua"/>
          <w:bCs/>
          <w:sz w:val="24"/>
          <w:szCs w:val="24"/>
          <w:lang w:val="sq-AL"/>
        </w:rPr>
        <w:t xml:space="preserve"> kl. 11</w:t>
      </w:r>
      <w:r w:rsidR="00B33670" w:rsidRPr="000A6F08">
        <w:rPr>
          <w:rFonts w:ascii="Book Antiqua" w:hAnsi="Book Antiqua"/>
          <w:bCs/>
          <w:sz w:val="24"/>
          <w:szCs w:val="24"/>
          <w:lang w:val="sq-AL"/>
        </w:rPr>
        <w:t>;</w:t>
      </w:r>
    </w:p>
    <w:p w14:paraId="71EDAB42" w14:textId="3C76CCCF" w:rsidR="00B25A33" w:rsidRPr="000A6F08" w:rsidRDefault="00F35B03" w:rsidP="00D6524F">
      <w:pPr>
        <w:numPr>
          <w:ilvl w:val="0"/>
          <w:numId w:val="9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bookmarkStart w:id="1" w:name="_Hlk150293739"/>
      <w:bookmarkEnd w:id="0"/>
      <w:r w:rsidRPr="000A6F08">
        <w:rPr>
          <w:rFonts w:ascii="Book Antiqua" w:hAnsi="Book Antiqua"/>
          <w:bCs/>
          <w:sz w:val="24"/>
          <w:szCs w:val="24"/>
          <w:lang w:val="sq-AL"/>
        </w:rPr>
        <w:t>Instalime hidraulike</w:t>
      </w:r>
      <w:r w:rsidR="00B25A33" w:rsidRPr="000A6F08">
        <w:rPr>
          <w:rFonts w:ascii="Book Antiqua" w:hAnsi="Book Antiqua"/>
          <w:bCs/>
          <w:sz w:val="24"/>
          <w:szCs w:val="24"/>
          <w:lang w:val="sq-AL"/>
        </w:rPr>
        <w:t>, kl. 10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dhe</w:t>
      </w:r>
      <w:r w:rsidR="00B25A33" w:rsidRPr="000A6F08">
        <w:rPr>
          <w:rFonts w:ascii="Book Antiqua" w:hAnsi="Book Antiqua"/>
          <w:bCs/>
          <w:sz w:val="24"/>
          <w:szCs w:val="24"/>
          <w:lang w:val="sq-AL"/>
        </w:rPr>
        <w:t xml:space="preserve"> kl. 11</w:t>
      </w:r>
      <w:r w:rsidR="00B33670" w:rsidRPr="000A6F08">
        <w:rPr>
          <w:rFonts w:ascii="Book Antiqua" w:hAnsi="Book Antiqua"/>
          <w:bCs/>
          <w:sz w:val="24"/>
          <w:szCs w:val="24"/>
          <w:lang w:val="sq-AL"/>
        </w:rPr>
        <w:t>;</w:t>
      </w:r>
    </w:p>
    <w:p w14:paraId="45CFE522" w14:textId="5C0F21EE" w:rsidR="00B25A33" w:rsidRPr="000A6F08" w:rsidRDefault="00F35B03" w:rsidP="00F35B03">
      <w:pPr>
        <w:numPr>
          <w:ilvl w:val="0"/>
          <w:numId w:val="9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0A6F08">
        <w:rPr>
          <w:rFonts w:ascii="Book Antiqua" w:hAnsi="Book Antiqua"/>
          <w:bCs/>
          <w:sz w:val="24"/>
          <w:szCs w:val="24"/>
          <w:lang w:val="sq-AL"/>
        </w:rPr>
        <w:t>Sistemet e ngrohjes dhe ventilimit</w:t>
      </w:r>
      <w:r w:rsidR="00B25A33" w:rsidRPr="000A6F08">
        <w:rPr>
          <w:rFonts w:ascii="Book Antiqua" w:hAnsi="Book Antiqua"/>
          <w:bCs/>
          <w:sz w:val="24"/>
          <w:szCs w:val="24"/>
          <w:lang w:val="sq-AL"/>
        </w:rPr>
        <w:t xml:space="preserve">,  </w:t>
      </w:r>
      <w:r w:rsidRPr="000A6F08">
        <w:rPr>
          <w:rFonts w:ascii="Book Antiqua" w:hAnsi="Book Antiqua"/>
          <w:bCs/>
          <w:sz w:val="24"/>
          <w:szCs w:val="24"/>
          <w:lang w:val="sq-AL"/>
        </w:rPr>
        <w:t>kl. 10 dhe kl. 11</w:t>
      </w:r>
      <w:r w:rsidR="00B33670" w:rsidRPr="000A6F08">
        <w:rPr>
          <w:rFonts w:ascii="Book Antiqua" w:hAnsi="Book Antiqua"/>
          <w:bCs/>
          <w:sz w:val="24"/>
          <w:szCs w:val="24"/>
          <w:lang w:val="sq-AL"/>
        </w:rPr>
        <w:t>;</w:t>
      </w:r>
    </w:p>
    <w:p w14:paraId="5E0F0105" w14:textId="410EC197" w:rsidR="00F35B03" w:rsidRPr="000A6F08" w:rsidRDefault="00F35B03" w:rsidP="00F35B03">
      <w:pPr>
        <w:numPr>
          <w:ilvl w:val="0"/>
          <w:numId w:val="9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0A6F08">
        <w:rPr>
          <w:rFonts w:ascii="Book Antiqua" w:hAnsi="Book Antiqua"/>
          <w:bCs/>
          <w:sz w:val="24"/>
          <w:szCs w:val="24"/>
          <w:lang w:val="sq-AL"/>
        </w:rPr>
        <w:t>Teknikë instalimi e sistemeve hidraulike</w:t>
      </w:r>
      <w:r w:rsidR="00B33670" w:rsidRPr="000A6F08">
        <w:rPr>
          <w:rFonts w:ascii="Book Antiqua" w:hAnsi="Book Antiqua"/>
          <w:bCs/>
          <w:sz w:val="24"/>
          <w:szCs w:val="24"/>
          <w:lang w:val="sq-AL"/>
        </w:rPr>
        <w:t>,</w:t>
      </w:r>
      <w:r w:rsidRPr="000A6F08">
        <w:rPr>
          <w:rFonts w:ascii="Book Antiqua" w:hAnsi="Book Antiqua"/>
          <w:bCs/>
          <w:sz w:val="24"/>
          <w:szCs w:val="24"/>
          <w:lang w:val="sq-AL"/>
        </w:rPr>
        <w:t xml:space="preserve"> kl. 13</w:t>
      </w:r>
      <w:r w:rsidR="00B33670" w:rsidRPr="000A6F08">
        <w:rPr>
          <w:rFonts w:ascii="Book Antiqua" w:hAnsi="Book Antiqua"/>
          <w:bCs/>
          <w:sz w:val="24"/>
          <w:szCs w:val="24"/>
          <w:lang w:val="sq-AL"/>
        </w:rPr>
        <w:t>;</w:t>
      </w:r>
    </w:p>
    <w:p w14:paraId="0A1B4459" w14:textId="304DFAF6" w:rsidR="00F35B03" w:rsidRPr="000A6F08" w:rsidRDefault="00F35B03" w:rsidP="00F35B03">
      <w:pPr>
        <w:numPr>
          <w:ilvl w:val="0"/>
          <w:numId w:val="9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0A6F08">
        <w:rPr>
          <w:rFonts w:ascii="Book Antiqua" w:hAnsi="Book Antiqua"/>
          <w:bCs/>
          <w:sz w:val="24"/>
          <w:szCs w:val="24"/>
          <w:lang w:val="sq-AL"/>
        </w:rPr>
        <w:t>Teknikë instalimi e sistemeve termohidraulike</w:t>
      </w:r>
      <w:r w:rsidR="00B33670" w:rsidRPr="000A6F08">
        <w:rPr>
          <w:rFonts w:ascii="Book Antiqua" w:hAnsi="Book Antiqua"/>
          <w:bCs/>
          <w:sz w:val="24"/>
          <w:szCs w:val="24"/>
          <w:lang w:val="sq-AL"/>
        </w:rPr>
        <w:t>,</w:t>
      </w:r>
      <w:r w:rsidRPr="005F724F">
        <w:rPr>
          <w:lang w:val="it-IT"/>
        </w:rPr>
        <w:t xml:space="preserve"> </w:t>
      </w:r>
      <w:r w:rsidRPr="000A6F08">
        <w:rPr>
          <w:rFonts w:ascii="Book Antiqua" w:hAnsi="Book Antiqua"/>
          <w:bCs/>
          <w:sz w:val="24"/>
          <w:szCs w:val="24"/>
          <w:lang w:val="sq-AL"/>
        </w:rPr>
        <w:t>kl. 13</w:t>
      </w:r>
      <w:r w:rsidR="00B33670" w:rsidRPr="000A6F08">
        <w:rPr>
          <w:rFonts w:ascii="Book Antiqua" w:hAnsi="Book Antiqua"/>
          <w:bCs/>
          <w:sz w:val="24"/>
          <w:szCs w:val="24"/>
          <w:lang w:val="sq-AL"/>
        </w:rPr>
        <w:t>.</w:t>
      </w:r>
    </w:p>
    <w:bookmarkEnd w:id="1"/>
    <w:p w14:paraId="53962164" w14:textId="77777777" w:rsidR="00607165" w:rsidRPr="000A6F08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</w:p>
    <w:p w14:paraId="418BE394" w14:textId="77777777" w:rsidR="00607165" w:rsidRPr="000A6F08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  <w:r w:rsidRPr="000A6F08">
        <w:rPr>
          <w:rFonts w:ascii="Book Antiqua" w:hAnsi="Book Antiqua"/>
          <w:b/>
          <w:sz w:val="24"/>
          <w:szCs w:val="24"/>
          <w:lang w:val="sq-AL"/>
        </w:rPr>
        <w:t>Tabela 1: Lëndët dhe peshat përkatëse në programin orientues</w:t>
      </w:r>
    </w:p>
    <w:p w14:paraId="2EA66DF9" w14:textId="77777777" w:rsidR="00607165" w:rsidRPr="000A6F08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20"/>
        <w:gridCol w:w="1620"/>
        <w:gridCol w:w="1080"/>
      </w:tblGrid>
      <w:tr w:rsidR="000A6F08" w:rsidRPr="000A6F08" w14:paraId="0F7BB319" w14:textId="77777777" w:rsidTr="001A3BEF">
        <w:trPr>
          <w:trHeight w:val="627"/>
        </w:trPr>
        <w:tc>
          <w:tcPr>
            <w:tcW w:w="540" w:type="dxa"/>
          </w:tcPr>
          <w:p w14:paraId="41D5AEB1" w14:textId="77777777" w:rsidR="00607165" w:rsidRPr="000A6F08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5220" w:type="dxa"/>
          </w:tcPr>
          <w:p w14:paraId="3D9B8FD9" w14:textId="77777777" w:rsidR="00607165" w:rsidRPr="000A6F08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/>
                <w:sz w:val="24"/>
                <w:szCs w:val="24"/>
                <w:lang w:val="sq-AL"/>
              </w:rPr>
              <w:t>Lënda</w:t>
            </w:r>
          </w:p>
        </w:tc>
        <w:tc>
          <w:tcPr>
            <w:tcW w:w="1620" w:type="dxa"/>
          </w:tcPr>
          <w:p w14:paraId="13EA3F9E" w14:textId="77777777" w:rsidR="00607165" w:rsidRPr="000A6F08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Vëllimi i orëve për çdo lëndë </w:t>
            </w:r>
          </w:p>
        </w:tc>
        <w:tc>
          <w:tcPr>
            <w:tcW w:w="1080" w:type="dxa"/>
          </w:tcPr>
          <w:p w14:paraId="1C974454" w14:textId="77777777" w:rsidR="00607165" w:rsidRPr="000A6F08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/>
                <w:sz w:val="24"/>
                <w:szCs w:val="24"/>
                <w:lang w:val="sq-AL"/>
              </w:rPr>
              <w:t>Peshat</w:t>
            </w:r>
          </w:p>
          <w:p w14:paraId="7224F945" w14:textId="77777777" w:rsidR="00607165" w:rsidRPr="000A6F08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/>
                <w:sz w:val="24"/>
                <w:szCs w:val="24"/>
                <w:lang w:val="sq-AL"/>
              </w:rPr>
              <w:t>në %</w:t>
            </w:r>
          </w:p>
        </w:tc>
      </w:tr>
      <w:tr w:rsidR="000A6F08" w:rsidRPr="000A6F08" w14:paraId="7949C3AF" w14:textId="77777777" w:rsidTr="001A3BEF">
        <w:tc>
          <w:tcPr>
            <w:tcW w:w="540" w:type="dxa"/>
          </w:tcPr>
          <w:p w14:paraId="17927045" w14:textId="77777777" w:rsidR="001A3BEF" w:rsidRPr="000A6F08" w:rsidRDefault="001A3BEF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1</w:t>
            </w:r>
          </w:p>
        </w:tc>
        <w:tc>
          <w:tcPr>
            <w:tcW w:w="5220" w:type="dxa"/>
          </w:tcPr>
          <w:p w14:paraId="67E9C4A8" w14:textId="28F70B89" w:rsidR="001A3BEF" w:rsidRPr="000A6F08" w:rsidRDefault="001A3BEF" w:rsidP="001A3BEF">
            <w:pPr>
              <w:spacing w:after="0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Cs/>
                <w:sz w:val="24"/>
                <w:szCs w:val="24"/>
                <w:lang w:val="sq-AL"/>
              </w:rPr>
              <w:t>Bazat e termohidraulikës</w:t>
            </w:r>
          </w:p>
        </w:tc>
        <w:tc>
          <w:tcPr>
            <w:tcW w:w="1620" w:type="dxa"/>
          </w:tcPr>
          <w:p w14:paraId="0E2A46B6" w14:textId="4538BCC4" w:rsidR="001A3BEF" w:rsidRPr="000A6F08" w:rsidRDefault="00E32723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38</w:t>
            </w:r>
          </w:p>
        </w:tc>
        <w:tc>
          <w:tcPr>
            <w:tcW w:w="1080" w:type="dxa"/>
          </w:tcPr>
          <w:p w14:paraId="06E77A41" w14:textId="0DDD58FD" w:rsidR="001A3BEF" w:rsidRPr="000A6F08" w:rsidRDefault="00E32723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15</w:t>
            </w:r>
          </w:p>
        </w:tc>
      </w:tr>
      <w:tr w:rsidR="000A6F08" w:rsidRPr="000A6F08" w14:paraId="0C5CECB3" w14:textId="77777777" w:rsidTr="001A3BEF">
        <w:tc>
          <w:tcPr>
            <w:tcW w:w="540" w:type="dxa"/>
          </w:tcPr>
          <w:p w14:paraId="1DE519FF" w14:textId="77777777" w:rsidR="001A3BEF" w:rsidRPr="000A6F08" w:rsidRDefault="001A3BEF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2</w:t>
            </w:r>
          </w:p>
        </w:tc>
        <w:tc>
          <w:tcPr>
            <w:tcW w:w="5220" w:type="dxa"/>
          </w:tcPr>
          <w:p w14:paraId="79230434" w14:textId="374C1E68" w:rsidR="001A3BEF" w:rsidRPr="000A6F08" w:rsidRDefault="001A3BEF" w:rsidP="001A3BEF">
            <w:pPr>
              <w:spacing w:after="0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Cs/>
                <w:sz w:val="24"/>
                <w:szCs w:val="24"/>
                <w:lang w:val="sq-AL"/>
              </w:rPr>
              <w:t>Instalime hidraulike</w:t>
            </w:r>
          </w:p>
        </w:tc>
        <w:tc>
          <w:tcPr>
            <w:tcW w:w="1620" w:type="dxa"/>
          </w:tcPr>
          <w:p w14:paraId="4F65446A" w14:textId="4C04A1E7" w:rsidR="001A3BEF" w:rsidRPr="000A6F08" w:rsidRDefault="002F3222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Cs/>
                <w:sz w:val="24"/>
                <w:szCs w:val="24"/>
                <w:lang w:val="sq-AL"/>
              </w:rPr>
              <w:t>7</w:t>
            </w:r>
            <w:r w:rsidR="00E22EE3" w:rsidRPr="000A6F08">
              <w:rPr>
                <w:rFonts w:ascii="Book Antiqua" w:hAnsi="Book Antiqua"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1080" w:type="dxa"/>
          </w:tcPr>
          <w:p w14:paraId="7AFE645B" w14:textId="2AA93085" w:rsidR="001A3BEF" w:rsidRPr="000A6F08" w:rsidRDefault="00E32723" w:rsidP="00882B9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2</w:t>
            </w:r>
            <w:r w:rsidR="00882B9A">
              <w:rPr>
                <w:rFonts w:ascii="Book Antiqua" w:hAnsi="Book Antiqua"/>
                <w:sz w:val="24"/>
                <w:szCs w:val="24"/>
                <w:lang w:val="sq-AL"/>
              </w:rPr>
              <w:t>7</w:t>
            </w:r>
          </w:p>
        </w:tc>
      </w:tr>
      <w:tr w:rsidR="000A6F08" w:rsidRPr="000A6F08" w14:paraId="547AE6F6" w14:textId="77777777" w:rsidTr="001A3BEF">
        <w:tc>
          <w:tcPr>
            <w:tcW w:w="540" w:type="dxa"/>
          </w:tcPr>
          <w:p w14:paraId="63F14965" w14:textId="77777777" w:rsidR="001A3BEF" w:rsidRPr="000A6F08" w:rsidRDefault="001A3BEF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3</w:t>
            </w:r>
          </w:p>
        </w:tc>
        <w:tc>
          <w:tcPr>
            <w:tcW w:w="5220" w:type="dxa"/>
          </w:tcPr>
          <w:p w14:paraId="3A9994A3" w14:textId="27553184" w:rsidR="001A3BEF" w:rsidRPr="000A6F08" w:rsidRDefault="001A3BEF" w:rsidP="001A3BEF">
            <w:pPr>
              <w:spacing w:after="0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Cs/>
                <w:sz w:val="24"/>
                <w:szCs w:val="24"/>
                <w:lang w:val="sq-AL"/>
              </w:rPr>
              <w:t>Sistemet e ngrohjes dhe ventilimit</w:t>
            </w:r>
          </w:p>
        </w:tc>
        <w:tc>
          <w:tcPr>
            <w:tcW w:w="1620" w:type="dxa"/>
          </w:tcPr>
          <w:p w14:paraId="30E80F1A" w14:textId="79D3BE82" w:rsidR="001A3BEF" w:rsidRPr="000A6F08" w:rsidRDefault="005A1074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93</w:t>
            </w:r>
          </w:p>
        </w:tc>
        <w:tc>
          <w:tcPr>
            <w:tcW w:w="1080" w:type="dxa"/>
          </w:tcPr>
          <w:p w14:paraId="519822C6" w14:textId="41418F81" w:rsidR="001A3BEF" w:rsidRPr="000A6F08" w:rsidRDefault="00E32723" w:rsidP="00882B9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3</w:t>
            </w:r>
            <w:r w:rsidR="00882B9A">
              <w:rPr>
                <w:rFonts w:ascii="Book Antiqua" w:hAnsi="Book Antiqua"/>
                <w:sz w:val="24"/>
                <w:szCs w:val="24"/>
                <w:lang w:val="sq-AL"/>
              </w:rPr>
              <w:t>6</w:t>
            </w:r>
          </w:p>
        </w:tc>
      </w:tr>
      <w:tr w:rsidR="000A6F08" w:rsidRPr="000A6F08" w14:paraId="035E42B0" w14:textId="77777777" w:rsidTr="001A3BEF">
        <w:tc>
          <w:tcPr>
            <w:tcW w:w="540" w:type="dxa"/>
          </w:tcPr>
          <w:p w14:paraId="1279AB3C" w14:textId="20C4CA8B" w:rsidR="001A3BEF" w:rsidRPr="000A6F08" w:rsidRDefault="001A3BEF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4</w:t>
            </w:r>
          </w:p>
        </w:tc>
        <w:tc>
          <w:tcPr>
            <w:tcW w:w="5220" w:type="dxa"/>
          </w:tcPr>
          <w:p w14:paraId="60AADE35" w14:textId="7763C8A8" w:rsidR="001A3BEF" w:rsidRPr="000A6F08" w:rsidRDefault="001A3BEF" w:rsidP="00882B9A">
            <w:pPr>
              <w:spacing w:after="0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Cs/>
                <w:sz w:val="24"/>
                <w:szCs w:val="24"/>
                <w:lang w:val="sq-AL"/>
              </w:rPr>
              <w:t>Teknikë instalimi e sistemeve hidraulike</w:t>
            </w:r>
          </w:p>
        </w:tc>
        <w:tc>
          <w:tcPr>
            <w:tcW w:w="1620" w:type="dxa"/>
          </w:tcPr>
          <w:p w14:paraId="161B870D" w14:textId="031CFCAD" w:rsidR="001A3BEF" w:rsidRPr="000A6F08" w:rsidRDefault="00882B9A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26</w:t>
            </w:r>
          </w:p>
        </w:tc>
        <w:tc>
          <w:tcPr>
            <w:tcW w:w="1080" w:type="dxa"/>
          </w:tcPr>
          <w:p w14:paraId="3918B180" w14:textId="19135788" w:rsidR="001A3BEF" w:rsidRPr="000A6F08" w:rsidRDefault="00E32723" w:rsidP="00882B9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1</w:t>
            </w:r>
            <w:r w:rsidR="00882B9A">
              <w:rPr>
                <w:rFonts w:ascii="Book Antiqua" w:hAnsi="Book Antiqua"/>
                <w:sz w:val="24"/>
                <w:szCs w:val="24"/>
                <w:lang w:val="sq-AL"/>
              </w:rPr>
              <w:t>0</w:t>
            </w:r>
          </w:p>
        </w:tc>
      </w:tr>
      <w:tr w:rsidR="000A6F08" w:rsidRPr="000A6F08" w14:paraId="33315975" w14:textId="77777777" w:rsidTr="001A3BEF">
        <w:tc>
          <w:tcPr>
            <w:tcW w:w="540" w:type="dxa"/>
          </w:tcPr>
          <w:p w14:paraId="1F6095EA" w14:textId="389AFCB4" w:rsidR="001A3BEF" w:rsidRPr="000A6F08" w:rsidRDefault="001A3BEF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5</w:t>
            </w:r>
          </w:p>
        </w:tc>
        <w:tc>
          <w:tcPr>
            <w:tcW w:w="5220" w:type="dxa"/>
          </w:tcPr>
          <w:p w14:paraId="5763E662" w14:textId="4A15C7BF" w:rsidR="001A3BEF" w:rsidRPr="000A6F08" w:rsidRDefault="001A3BEF" w:rsidP="00882B9A">
            <w:pPr>
              <w:spacing w:after="0"/>
              <w:ind w:right="-19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Cs/>
                <w:sz w:val="24"/>
                <w:szCs w:val="24"/>
                <w:lang w:val="sq-AL"/>
              </w:rPr>
              <w:t xml:space="preserve">Teknikë instalimi e sistemeve </w:t>
            </w:r>
            <w:r w:rsidR="00882B9A">
              <w:rPr>
                <w:rFonts w:ascii="Book Antiqua" w:hAnsi="Book Antiqua"/>
                <w:bCs/>
                <w:sz w:val="24"/>
                <w:szCs w:val="24"/>
                <w:lang w:val="sq-AL"/>
              </w:rPr>
              <w:t>termo</w:t>
            </w:r>
            <w:r w:rsidRPr="000A6F08">
              <w:rPr>
                <w:rFonts w:ascii="Book Antiqua" w:hAnsi="Book Antiqua"/>
                <w:bCs/>
                <w:sz w:val="24"/>
                <w:szCs w:val="24"/>
                <w:lang w:val="sq-AL"/>
              </w:rPr>
              <w:t>hidraulike</w:t>
            </w:r>
          </w:p>
        </w:tc>
        <w:tc>
          <w:tcPr>
            <w:tcW w:w="1620" w:type="dxa"/>
          </w:tcPr>
          <w:p w14:paraId="2E8A162B" w14:textId="728F1D4B" w:rsidR="001A3BEF" w:rsidRPr="000A6F08" w:rsidRDefault="00882B9A" w:rsidP="001A3BEF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30</w:t>
            </w:r>
          </w:p>
        </w:tc>
        <w:tc>
          <w:tcPr>
            <w:tcW w:w="1080" w:type="dxa"/>
          </w:tcPr>
          <w:p w14:paraId="02813DED" w14:textId="7AA755B4" w:rsidR="001A3BEF" w:rsidRPr="000A6F08" w:rsidRDefault="00E32723" w:rsidP="00882B9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sz w:val="24"/>
                <w:szCs w:val="24"/>
                <w:lang w:val="sq-AL"/>
              </w:rPr>
              <w:t>1</w:t>
            </w:r>
            <w:r w:rsidR="00882B9A">
              <w:rPr>
                <w:rFonts w:ascii="Book Antiqua" w:hAnsi="Book Antiqua"/>
                <w:sz w:val="24"/>
                <w:szCs w:val="24"/>
                <w:lang w:val="sq-AL"/>
              </w:rPr>
              <w:t>2</w:t>
            </w:r>
          </w:p>
        </w:tc>
      </w:tr>
      <w:tr w:rsidR="00607165" w:rsidRPr="000A6F08" w14:paraId="12B0E168" w14:textId="77777777" w:rsidTr="001A3BEF">
        <w:tc>
          <w:tcPr>
            <w:tcW w:w="540" w:type="dxa"/>
          </w:tcPr>
          <w:p w14:paraId="09FB4DD4" w14:textId="77777777" w:rsidR="00607165" w:rsidRPr="000A6F08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</w:p>
        </w:tc>
        <w:tc>
          <w:tcPr>
            <w:tcW w:w="5220" w:type="dxa"/>
          </w:tcPr>
          <w:p w14:paraId="08E5650F" w14:textId="77777777" w:rsidR="00607165" w:rsidRPr="000A6F08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620" w:type="dxa"/>
          </w:tcPr>
          <w:p w14:paraId="636295E9" w14:textId="59AAB089" w:rsidR="00607165" w:rsidRPr="000A6F08" w:rsidRDefault="003B4AB9" w:rsidP="00882B9A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/>
                <w:sz w:val="24"/>
                <w:szCs w:val="24"/>
                <w:lang w:val="sq-AL"/>
              </w:rPr>
              <w:t>2</w:t>
            </w:r>
            <w:r w:rsidR="00E22EE3" w:rsidRPr="000A6F08">
              <w:rPr>
                <w:rFonts w:ascii="Book Antiqua" w:hAnsi="Book Antiqua"/>
                <w:b/>
                <w:sz w:val="24"/>
                <w:szCs w:val="24"/>
                <w:lang w:val="sq-AL"/>
              </w:rPr>
              <w:t>5</w:t>
            </w:r>
            <w:r w:rsidR="00882B9A">
              <w:rPr>
                <w:rFonts w:ascii="Book Antiqua" w:hAnsi="Book Antiqua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1080" w:type="dxa"/>
          </w:tcPr>
          <w:p w14:paraId="581E04F4" w14:textId="77777777" w:rsidR="00607165" w:rsidRPr="000A6F08" w:rsidRDefault="00607165" w:rsidP="0033739E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A6F08">
              <w:rPr>
                <w:rFonts w:ascii="Book Antiqua" w:hAnsi="Book Antiqua"/>
                <w:b/>
                <w:sz w:val="24"/>
                <w:szCs w:val="24"/>
                <w:lang w:val="sq-AL"/>
              </w:rPr>
              <w:t>100%</w:t>
            </w:r>
          </w:p>
        </w:tc>
      </w:tr>
    </w:tbl>
    <w:p w14:paraId="26C40150" w14:textId="77777777" w:rsidR="00607165" w:rsidRPr="000A6F08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</w:p>
    <w:p w14:paraId="48732C2F" w14:textId="77777777" w:rsidR="00B04D92" w:rsidRPr="000A6F08" w:rsidRDefault="00B04D92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</w:p>
    <w:p w14:paraId="0572E3EA" w14:textId="77777777" w:rsidR="00B04D92" w:rsidRPr="000A6F08" w:rsidRDefault="00B04D92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</w:p>
    <w:p w14:paraId="239E3D82" w14:textId="528B1321" w:rsidR="00607165" w:rsidRPr="000A6F08" w:rsidRDefault="00607165" w:rsidP="0033739E">
      <w:pPr>
        <w:spacing w:after="0"/>
        <w:rPr>
          <w:rFonts w:ascii="Book Antiqua" w:hAnsi="Book Antiqua"/>
          <w:b/>
          <w:bCs/>
          <w:sz w:val="24"/>
          <w:szCs w:val="24"/>
          <w:lang w:val="sq-AL"/>
        </w:rPr>
      </w:pP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Temat sipas lëndëve janë:</w:t>
      </w:r>
    </w:p>
    <w:p w14:paraId="395DFC3A" w14:textId="77777777" w:rsidR="002F3222" w:rsidRPr="000A6F08" w:rsidRDefault="002F3222" w:rsidP="0033739E">
      <w:pPr>
        <w:spacing w:after="0"/>
        <w:rPr>
          <w:rFonts w:ascii="Book Antiqua" w:hAnsi="Book Antiqua"/>
          <w:sz w:val="24"/>
          <w:szCs w:val="24"/>
          <w:lang w:val="sq-AL"/>
        </w:rPr>
      </w:pPr>
    </w:p>
    <w:p w14:paraId="0DECF849" w14:textId="713352DB" w:rsidR="00607165" w:rsidRPr="000A6F08" w:rsidRDefault="00607165" w:rsidP="008D0BCD">
      <w:pPr>
        <w:pStyle w:val="ListParagraph"/>
        <w:numPr>
          <w:ilvl w:val="0"/>
          <w:numId w:val="20"/>
        </w:numPr>
        <w:spacing w:after="120"/>
        <w:ind w:left="274" w:hanging="274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“</w:t>
      </w:r>
      <w:r w:rsidR="002F3222" w:rsidRPr="000A6F08">
        <w:rPr>
          <w:rFonts w:ascii="Book Antiqua" w:hAnsi="Book Antiqua"/>
          <w:b/>
          <w:bCs/>
          <w:sz w:val="24"/>
          <w:szCs w:val="24"/>
          <w:lang w:val="sq-AL"/>
        </w:rPr>
        <w:t>Bazat e termohidraulikës”</w:t>
      </w:r>
      <w:r w:rsidR="002F3222" w:rsidRPr="000A6F08">
        <w:rPr>
          <w:rFonts w:ascii="Book Antiqua" w:hAnsi="Book Antiqua"/>
          <w:sz w:val="24"/>
          <w:szCs w:val="24"/>
          <w:lang w:val="sq-AL"/>
        </w:rPr>
        <w:t>, kl. 10 dhe kl. 11</w:t>
      </w:r>
      <w:r w:rsidRPr="000A6F08">
        <w:rPr>
          <w:rFonts w:ascii="Book Antiqua" w:hAnsi="Book Antiqua"/>
          <w:sz w:val="24"/>
          <w:szCs w:val="24"/>
          <w:lang w:val="sq-AL"/>
        </w:rPr>
        <w:t>: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2F3222" w:rsidRPr="000A6F08">
        <w:rPr>
          <w:rFonts w:ascii="Book Antiqua" w:hAnsi="Book Antiqua"/>
          <w:sz w:val="24"/>
          <w:szCs w:val="24"/>
          <w:lang w:val="sq-AL"/>
        </w:rPr>
        <w:tab/>
      </w:r>
      <w:r w:rsidR="002F3222"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b/>
          <w:sz w:val="24"/>
          <w:szCs w:val="24"/>
          <w:lang w:val="sq-AL"/>
        </w:rPr>
        <w:t>(</w:t>
      </w:r>
      <w:r w:rsidR="00BD782C" w:rsidRPr="000A6F08">
        <w:rPr>
          <w:rFonts w:ascii="Book Antiqua" w:hAnsi="Book Antiqua"/>
          <w:b/>
          <w:sz w:val="24"/>
          <w:szCs w:val="24"/>
          <w:lang w:val="sq-AL"/>
        </w:rPr>
        <w:t>38</w:t>
      </w:r>
      <w:r w:rsidRPr="000A6F08">
        <w:rPr>
          <w:rFonts w:ascii="Book Antiqua" w:hAnsi="Book Antiqua"/>
          <w:b/>
          <w:sz w:val="24"/>
          <w:szCs w:val="24"/>
          <w:lang w:val="sq-AL"/>
        </w:rPr>
        <w:t xml:space="preserve"> orë)</w:t>
      </w:r>
    </w:p>
    <w:p w14:paraId="00367D01" w14:textId="59B3EECA" w:rsidR="002F3222" w:rsidRDefault="002F3222" w:rsidP="002F3222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Hyrje në hidraulikë, lëngjet dhe vetitë kryesore të tyre.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  <w:t>3 orë</w:t>
      </w:r>
    </w:p>
    <w:p w14:paraId="3F3ECDC8" w14:textId="4FC0FEF1" w:rsidR="000A6F08" w:rsidRPr="000A6F08" w:rsidRDefault="000A6F08" w:rsidP="000A6F08">
      <w:pPr>
        <w:spacing w:after="0"/>
        <w:ind w:left="360"/>
        <w:rPr>
          <w:rFonts w:ascii="Book Antiqua" w:hAnsi="Book Antiqua"/>
          <w:i/>
          <w:sz w:val="24"/>
          <w:szCs w:val="24"/>
          <w:u w:val="single"/>
          <w:lang w:val="sq-AL"/>
        </w:rPr>
      </w:pPr>
      <w:r w:rsidRPr="000A6F08">
        <w:rPr>
          <w:rFonts w:ascii="Book Antiqua" w:hAnsi="Book Antiqua"/>
          <w:i/>
          <w:sz w:val="24"/>
          <w:szCs w:val="24"/>
          <w:u w:val="single"/>
          <w:lang w:val="sq-AL"/>
        </w:rPr>
        <w:t>Hidrodinamika</w:t>
      </w:r>
    </w:p>
    <w:p w14:paraId="456646C6" w14:textId="259E108A" w:rsidR="002F3222" w:rsidRPr="000A6F08" w:rsidRDefault="002F3222" w:rsidP="002F3222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Elementet hidraulike të rrjedhjes së lëngjeve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2FE66BC1" w14:textId="2BC5C822" w:rsidR="002F3222" w:rsidRPr="000A6F08" w:rsidRDefault="002F3222" w:rsidP="002F3222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Humbjet hidraulike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  <w:t>6 orë</w:t>
      </w:r>
    </w:p>
    <w:p w14:paraId="11961DFC" w14:textId="7F35DD99" w:rsidR="0023722A" w:rsidRPr="000A6F08" w:rsidRDefault="002F3222" w:rsidP="00A1172E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Goditja hidraulike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50833F7A" w14:textId="776E5175" w:rsidR="00B3374E" w:rsidRDefault="00B3374E" w:rsidP="00A1172E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Pompat hidraulike dhe llojet e tyre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5 orë</w:t>
      </w:r>
    </w:p>
    <w:p w14:paraId="3A0150B9" w14:textId="77777777" w:rsidR="000A6F08" w:rsidRPr="000A6F08" w:rsidRDefault="000A6F08" w:rsidP="000A6F08">
      <w:pPr>
        <w:spacing w:after="0"/>
        <w:ind w:left="720"/>
        <w:rPr>
          <w:rFonts w:ascii="Book Antiqua" w:hAnsi="Book Antiqua"/>
          <w:sz w:val="24"/>
          <w:szCs w:val="24"/>
          <w:lang w:val="sq-AL"/>
        </w:rPr>
      </w:pPr>
    </w:p>
    <w:p w14:paraId="7A292638" w14:textId="3F0F782E" w:rsidR="00836C5C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Nxehtësi</w:t>
      </w:r>
      <w:r w:rsidR="0023722A" w:rsidRPr="000A6F08">
        <w:rPr>
          <w:rFonts w:ascii="Book Antiqua" w:hAnsi="Book Antiqua"/>
          <w:sz w:val="24"/>
          <w:szCs w:val="24"/>
          <w:lang w:val="sq-AL"/>
        </w:rPr>
        <w:t>a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5F8295A2" w14:textId="0E9EA873" w:rsidR="000A6F08" w:rsidRPr="000A6F08" w:rsidRDefault="000A6F08" w:rsidP="000A6F08">
      <w:pPr>
        <w:spacing w:after="0"/>
        <w:ind w:left="360"/>
        <w:rPr>
          <w:rFonts w:ascii="Book Antiqua" w:hAnsi="Book Antiqua"/>
          <w:i/>
          <w:sz w:val="24"/>
          <w:szCs w:val="24"/>
          <w:u w:val="single"/>
          <w:lang w:val="sq-AL"/>
        </w:rPr>
      </w:pPr>
      <w:r w:rsidRPr="000A6F08">
        <w:rPr>
          <w:rFonts w:ascii="Book Antiqua" w:hAnsi="Book Antiqua"/>
          <w:i/>
          <w:sz w:val="24"/>
          <w:szCs w:val="24"/>
          <w:u w:val="single"/>
          <w:lang w:val="sq-AL"/>
        </w:rPr>
        <w:t>Hidrodinamika</w:t>
      </w:r>
    </w:p>
    <w:p w14:paraId="17AC38B1" w14:textId="6C697293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Transmetimi i nxehtësisë në mënyrë të përgjithshme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4507AC00" w14:textId="3146EBB6" w:rsidR="00836C5C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Humbjet e nxehtësisë në ndërtesa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6 orë</w:t>
      </w:r>
    </w:p>
    <w:p w14:paraId="77B0EEDC" w14:textId="530280E6" w:rsidR="000A6F08" w:rsidRPr="000A6F08" w:rsidRDefault="000A6F08" w:rsidP="000A6F08">
      <w:pPr>
        <w:spacing w:after="0"/>
        <w:ind w:left="360"/>
        <w:rPr>
          <w:rFonts w:ascii="Book Antiqua" w:hAnsi="Book Antiqua"/>
          <w:i/>
          <w:sz w:val="24"/>
          <w:szCs w:val="24"/>
          <w:u w:val="single"/>
          <w:lang w:val="sq-AL"/>
        </w:rPr>
      </w:pPr>
      <w:r w:rsidRPr="000A6F08">
        <w:rPr>
          <w:rFonts w:ascii="Book Antiqua" w:hAnsi="Book Antiqua"/>
          <w:i/>
          <w:sz w:val="24"/>
          <w:szCs w:val="24"/>
          <w:u w:val="single"/>
          <w:lang w:val="sq-AL"/>
        </w:rPr>
        <w:t>Komforti termik</w:t>
      </w:r>
    </w:p>
    <w:p w14:paraId="521B4434" w14:textId="4EDFAAED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Kërkesat e komfortit termik në mjedise të mbyllura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6 orë</w:t>
      </w:r>
    </w:p>
    <w:p w14:paraId="5309AD52" w14:textId="77777777" w:rsidR="00836C5C" w:rsidRPr="000A6F08" w:rsidRDefault="00836C5C" w:rsidP="00836C5C">
      <w:pPr>
        <w:spacing w:after="0"/>
        <w:ind w:left="720"/>
        <w:rPr>
          <w:rFonts w:ascii="Book Antiqua" w:hAnsi="Book Antiqua"/>
          <w:sz w:val="24"/>
          <w:szCs w:val="24"/>
          <w:lang w:val="sq-AL"/>
        </w:rPr>
      </w:pPr>
    </w:p>
    <w:p w14:paraId="15079668" w14:textId="135774CB" w:rsidR="00836C5C" w:rsidRPr="000A6F08" w:rsidRDefault="0075306C" w:rsidP="008D0BCD">
      <w:pPr>
        <w:pStyle w:val="ListParagraph"/>
        <w:numPr>
          <w:ilvl w:val="0"/>
          <w:numId w:val="20"/>
        </w:numPr>
        <w:spacing w:after="120"/>
        <w:ind w:left="274" w:hanging="274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“</w:t>
      </w:r>
      <w:r w:rsidR="00836C5C" w:rsidRPr="000A6F08">
        <w:rPr>
          <w:rFonts w:ascii="Book Antiqua" w:hAnsi="Book Antiqua"/>
          <w:b/>
          <w:bCs/>
          <w:sz w:val="24"/>
          <w:szCs w:val="24"/>
          <w:lang w:val="sq-AL"/>
        </w:rPr>
        <w:t>Instalime hidraulike</w:t>
      </w: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”</w:t>
      </w:r>
      <w:r w:rsidR="00836C5C" w:rsidRPr="000A6F08">
        <w:rPr>
          <w:rFonts w:ascii="Book Antiqua" w:hAnsi="Book Antiqua"/>
          <w:sz w:val="24"/>
          <w:szCs w:val="24"/>
          <w:lang w:val="sq-AL"/>
        </w:rPr>
        <w:t>, kl. 10 dhe kl. 11:</w:t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b/>
          <w:sz w:val="24"/>
          <w:szCs w:val="24"/>
          <w:lang w:val="sq-AL"/>
        </w:rPr>
        <w:t>(71 orë)</w:t>
      </w:r>
    </w:p>
    <w:p w14:paraId="62859D9C" w14:textId="2A07B395" w:rsidR="0023722A" w:rsidRPr="000A6F08" w:rsidRDefault="0023722A" w:rsidP="0023722A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0A6F08">
        <w:rPr>
          <w:rFonts w:ascii="Book Antiqua" w:hAnsi="Book Antiqua"/>
          <w:i/>
          <w:iCs/>
          <w:u w:val="single"/>
          <w:lang w:val="sq-AL"/>
        </w:rPr>
        <w:t>Tubat në instalimet hidraulike</w:t>
      </w:r>
    </w:p>
    <w:p w14:paraId="41F3A6B5" w14:textId="7B82C327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Tubat, llojet dhe karakteristikat e tyre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7</w:t>
      </w:r>
      <w:r w:rsidR="0036526B" w:rsidRPr="000A6F08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3B4F33D0" w14:textId="233FE597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Rakorderitë, përdorimi i tyre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3</w:t>
      </w:r>
      <w:r w:rsidR="0036526B" w:rsidRPr="000A6F08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218F3276" w14:textId="1C4CB52B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Lidhja e tubave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8</w:t>
      </w:r>
      <w:r w:rsidR="0036526B" w:rsidRPr="000A6F08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45CEF47C" w14:textId="1BE821A5" w:rsidR="0023722A" w:rsidRPr="000A6F08" w:rsidRDefault="0023722A" w:rsidP="0023722A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0A6F08">
        <w:rPr>
          <w:rFonts w:ascii="Book Antiqua" w:hAnsi="Book Antiqua"/>
          <w:i/>
          <w:iCs/>
          <w:u w:val="single"/>
          <w:lang w:val="sq-AL"/>
        </w:rPr>
        <w:t>Furnizimi i brendshëm me ujë</w:t>
      </w:r>
    </w:p>
    <w:p w14:paraId="7D3EB79D" w14:textId="68D92F23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Njohuri të përgjithshme për përdorimin e ujit (karakteristika, analizat)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2 orë</w:t>
      </w:r>
    </w:p>
    <w:p w14:paraId="6A16F2E0" w14:textId="17D66547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Armaturat dhe pajisjet për marrjen e ujit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5</w:t>
      </w:r>
      <w:r w:rsidR="0036526B" w:rsidRPr="000A6F08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0D706A7F" w14:textId="11CB0392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Skemat e shp</w:t>
      </w:r>
      <w:r w:rsidR="000A6F08">
        <w:rPr>
          <w:rFonts w:ascii="Book Antiqua" w:hAnsi="Book Antiqua"/>
          <w:sz w:val="24"/>
          <w:szCs w:val="24"/>
          <w:lang w:val="sq-AL"/>
        </w:rPr>
        <w:t>ë</w:t>
      </w:r>
      <w:r w:rsidRPr="000A6F08">
        <w:rPr>
          <w:rFonts w:ascii="Book Antiqua" w:hAnsi="Book Antiqua"/>
          <w:sz w:val="24"/>
          <w:szCs w:val="24"/>
          <w:lang w:val="sq-AL"/>
        </w:rPr>
        <w:t>rndarjes s</w:t>
      </w:r>
      <w:r w:rsidR="000A6F08">
        <w:rPr>
          <w:rFonts w:ascii="Book Antiqua" w:hAnsi="Book Antiqua"/>
          <w:sz w:val="24"/>
          <w:szCs w:val="24"/>
          <w:lang w:val="sq-AL"/>
        </w:rPr>
        <w:t>ë</w:t>
      </w:r>
      <w:r w:rsidRPr="000A6F08">
        <w:rPr>
          <w:rFonts w:ascii="Book Antiqua" w:hAnsi="Book Antiqua"/>
          <w:sz w:val="24"/>
          <w:szCs w:val="24"/>
          <w:lang w:val="sq-AL"/>
        </w:rPr>
        <w:t xml:space="preserve"> furnizimit me ujë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4 orë</w:t>
      </w:r>
    </w:p>
    <w:p w14:paraId="2CB24BED" w14:textId="7F41A76A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Rrjeti i furnizimit me ujë i pajisjeve hidro-sanitare, kuotat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6 orë</w:t>
      </w:r>
    </w:p>
    <w:p w14:paraId="2A3DAC0A" w14:textId="5F0FCF21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Përgatitja e ujit të nxehtë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2 orë</w:t>
      </w:r>
    </w:p>
    <w:p w14:paraId="49D529F9" w14:textId="77777777" w:rsidR="0023722A" w:rsidRPr="000A6F08" w:rsidRDefault="0023722A" w:rsidP="0023722A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0A6F08">
        <w:rPr>
          <w:rFonts w:ascii="Book Antiqua" w:hAnsi="Book Antiqua"/>
          <w:i/>
          <w:iCs/>
          <w:u w:val="single"/>
          <w:lang w:val="sq-AL"/>
        </w:rPr>
        <w:t>Shkarkimi i brendshëm i ujrave</w:t>
      </w:r>
    </w:p>
    <w:p w14:paraId="47624F2D" w14:textId="468249F3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Ujrat e përdorura, rrjeti i shkarkimit, elementet, funksioni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5 orë</w:t>
      </w:r>
    </w:p>
    <w:p w14:paraId="21843F6D" w14:textId="41C0A60B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Shtrimi i tubave të rrjetit të shkarkimit, kuotat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4 orë</w:t>
      </w:r>
    </w:p>
    <w:p w14:paraId="6981F669" w14:textId="33546F29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lastRenderedPageBreak/>
        <w:t>Sistemi i ajrimit të rrjetit të shkarkimit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1</w:t>
      </w:r>
      <w:r w:rsidR="0036526B" w:rsidRPr="000A6F08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11CB9CB7" w14:textId="7E327AFA" w:rsidR="0023722A" w:rsidRPr="000A6F08" w:rsidRDefault="0023722A" w:rsidP="0023722A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0A6F08">
        <w:rPr>
          <w:rFonts w:ascii="Book Antiqua" w:hAnsi="Book Antiqua"/>
          <w:i/>
          <w:iCs/>
          <w:u w:val="single"/>
          <w:lang w:val="sq-AL"/>
        </w:rPr>
        <w:t>Pajisjet hidrosanitare dhe aksesorët</w:t>
      </w:r>
    </w:p>
    <w:p w14:paraId="39D714BA" w14:textId="67250206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Pajisjet hidrosanitare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8</w:t>
      </w:r>
      <w:r w:rsidR="0036526B" w:rsidRPr="000A6F08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0CF69A0C" w14:textId="384E3437" w:rsidR="0023722A" w:rsidRPr="000A6F08" w:rsidRDefault="0023722A" w:rsidP="0023722A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0A6F08">
        <w:rPr>
          <w:rFonts w:ascii="Book Antiqua" w:hAnsi="Book Antiqua"/>
          <w:i/>
          <w:iCs/>
          <w:u w:val="single"/>
          <w:lang w:val="sq-AL"/>
        </w:rPr>
        <w:t>Kanalizimet e jashtme</w:t>
      </w:r>
    </w:p>
    <w:p w14:paraId="0B4303B5" w14:textId="151620D7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Sistemet dhe skemat e kanalizimit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5 orë</w:t>
      </w:r>
    </w:p>
    <w:p w14:paraId="24F1EBF4" w14:textId="59C4A5DA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Përdorimi i ujrave të shiut, kanalizimi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2 orë</w:t>
      </w:r>
    </w:p>
    <w:p w14:paraId="0BD0BC3E" w14:textId="090BD2AE" w:rsidR="0023722A" w:rsidRPr="000A6F08" w:rsidRDefault="0023722A" w:rsidP="0023722A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0A6F08">
        <w:rPr>
          <w:rFonts w:ascii="Book Antiqua" w:hAnsi="Book Antiqua"/>
          <w:i/>
          <w:iCs/>
          <w:u w:val="single"/>
          <w:lang w:val="sq-AL"/>
        </w:rPr>
        <w:t>Sistemet e jashtme të furnizimit me ujë</w:t>
      </w:r>
    </w:p>
    <w:p w14:paraId="6FF5C821" w14:textId="3EC44D28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Sistemet e furnizimit me ujë, skemat dhe elementet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4 orë</w:t>
      </w:r>
    </w:p>
    <w:p w14:paraId="1021EE66" w14:textId="75CC922B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Defektet dhe zhurmat në sistemet hidraulike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5</w:t>
      </w:r>
      <w:r w:rsidR="0036526B" w:rsidRPr="000A6F08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4FA18561" w14:textId="77777777" w:rsidR="00836C5C" w:rsidRPr="000A6F08" w:rsidRDefault="00836C5C" w:rsidP="00836C5C">
      <w:pPr>
        <w:spacing w:after="0"/>
        <w:ind w:left="720"/>
        <w:rPr>
          <w:rFonts w:ascii="Book Antiqua" w:hAnsi="Book Antiqua"/>
          <w:sz w:val="24"/>
          <w:szCs w:val="24"/>
          <w:lang w:val="sq-AL"/>
        </w:rPr>
      </w:pPr>
    </w:p>
    <w:p w14:paraId="5F21C6F5" w14:textId="120AD39F" w:rsidR="00836C5C" w:rsidRPr="000A6F08" w:rsidRDefault="0075306C" w:rsidP="008D0BCD">
      <w:pPr>
        <w:pStyle w:val="ListParagraph"/>
        <w:numPr>
          <w:ilvl w:val="0"/>
          <w:numId w:val="20"/>
        </w:numPr>
        <w:spacing w:after="120"/>
        <w:ind w:left="274" w:hanging="274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“</w:t>
      </w:r>
      <w:r w:rsidR="00836C5C" w:rsidRPr="000A6F08">
        <w:rPr>
          <w:rFonts w:ascii="Book Antiqua" w:hAnsi="Book Antiqua"/>
          <w:b/>
          <w:bCs/>
          <w:sz w:val="24"/>
          <w:szCs w:val="24"/>
          <w:lang w:val="sq-AL"/>
        </w:rPr>
        <w:t>Sistemet e ngrohjes dhe ventilimit</w:t>
      </w: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”</w:t>
      </w:r>
      <w:r w:rsidR="00836C5C" w:rsidRPr="000A6F08">
        <w:rPr>
          <w:rFonts w:ascii="Book Antiqua" w:hAnsi="Book Antiqua"/>
          <w:b/>
          <w:bCs/>
          <w:sz w:val="24"/>
          <w:szCs w:val="24"/>
          <w:lang w:val="sq-AL"/>
        </w:rPr>
        <w:t>,</w:t>
      </w:r>
      <w:r w:rsidR="00836C5C" w:rsidRPr="000A6F08">
        <w:rPr>
          <w:rFonts w:ascii="Book Antiqua" w:hAnsi="Book Antiqua"/>
          <w:sz w:val="24"/>
          <w:szCs w:val="24"/>
          <w:lang w:val="sq-AL"/>
        </w:rPr>
        <w:t xml:space="preserve">  kl. 10 dhe kl. 11:</w:t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5A1074">
        <w:rPr>
          <w:rFonts w:ascii="Book Antiqua" w:hAnsi="Book Antiqua"/>
          <w:b/>
          <w:sz w:val="24"/>
          <w:szCs w:val="24"/>
          <w:lang w:val="sq-AL"/>
        </w:rPr>
        <w:t>(</w:t>
      </w:r>
      <w:r w:rsidR="005A1074">
        <w:rPr>
          <w:rFonts w:ascii="Book Antiqua" w:hAnsi="Book Antiqua"/>
          <w:b/>
          <w:sz w:val="24"/>
          <w:szCs w:val="24"/>
          <w:lang w:val="sq-AL"/>
        </w:rPr>
        <w:t>93</w:t>
      </w:r>
      <w:r w:rsidR="00836C5C" w:rsidRPr="005A1074">
        <w:rPr>
          <w:rFonts w:ascii="Book Antiqua" w:hAnsi="Book Antiqua"/>
          <w:b/>
          <w:sz w:val="24"/>
          <w:szCs w:val="24"/>
          <w:lang w:val="sq-AL"/>
        </w:rPr>
        <w:t xml:space="preserve"> orë)</w:t>
      </w:r>
    </w:p>
    <w:p w14:paraId="2C41445C" w14:textId="0FD91480" w:rsidR="005A1074" w:rsidRPr="005A1074" w:rsidRDefault="005A1074" w:rsidP="005A1074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5A1074">
        <w:rPr>
          <w:rFonts w:ascii="Book Antiqua" w:hAnsi="Book Antiqua"/>
          <w:i/>
          <w:iCs/>
          <w:u w:val="single"/>
          <w:lang w:val="sq-AL"/>
        </w:rPr>
        <w:t>Tubat në instalimet e ngrohjes</w:t>
      </w:r>
    </w:p>
    <w:p w14:paraId="7F64678A" w14:textId="031B6B76" w:rsidR="00836C5C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Llojet e tubave që përdoren në sistemet e ngrohjes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2 orë</w:t>
      </w:r>
    </w:p>
    <w:p w14:paraId="15F43869" w14:textId="32005B5D" w:rsidR="005A1074" w:rsidRPr="005A1074" w:rsidRDefault="005A1074" w:rsidP="005A1074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5A1074">
        <w:rPr>
          <w:rFonts w:ascii="Book Antiqua" w:hAnsi="Book Antiqua"/>
          <w:i/>
          <w:iCs/>
          <w:u w:val="single"/>
          <w:lang w:val="sq-AL"/>
        </w:rPr>
        <w:t>Sistemet e ngrohjes</w:t>
      </w:r>
    </w:p>
    <w:p w14:paraId="49E52074" w14:textId="139C875D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Hyrje në metodat dhe sistemet e ngrohjes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4 orë</w:t>
      </w:r>
    </w:p>
    <w:p w14:paraId="761ADDC6" w14:textId="39E6D26B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Elementet e sistemeve të ngrohjes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6 orë</w:t>
      </w:r>
    </w:p>
    <w:p w14:paraId="1454973E" w14:textId="77777777" w:rsidR="005A1074" w:rsidRPr="005A1074" w:rsidRDefault="005A1074" w:rsidP="005A1074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5A1074">
        <w:rPr>
          <w:rFonts w:ascii="Book Antiqua" w:hAnsi="Book Antiqua"/>
          <w:i/>
          <w:iCs/>
          <w:u w:val="single"/>
          <w:lang w:val="sq-AL"/>
        </w:rPr>
        <w:t xml:space="preserve">Armaturat në instalimet e ngrohjes </w:t>
      </w:r>
    </w:p>
    <w:p w14:paraId="7FBAFAC0" w14:textId="0C3AF2DA" w:rsidR="00836C5C" w:rsidRPr="000A6F08" w:rsidRDefault="00836C5C" w:rsidP="005A1074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Llojet e armaturave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10</w:t>
      </w:r>
      <w:r w:rsidR="0036526B" w:rsidRPr="000A6F08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43328179" w14:textId="157E9DEA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Pompa qarkulluese, ena e zgjerimit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4 orë</w:t>
      </w:r>
    </w:p>
    <w:p w14:paraId="770304B9" w14:textId="77777777" w:rsidR="005A1074" w:rsidRPr="005A1074" w:rsidRDefault="005A1074" w:rsidP="005A1074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5A1074">
        <w:rPr>
          <w:rFonts w:ascii="Book Antiqua" w:hAnsi="Book Antiqua"/>
          <w:i/>
          <w:iCs/>
          <w:u w:val="single"/>
          <w:lang w:val="sq-AL"/>
        </w:rPr>
        <w:t xml:space="preserve">Trupat ngrohës </w:t>
      </w:r>
    </w:p>
    <w:p w14:paraId="039DE430" w14:textId="49D92E88" w:rsidR="00836C5C" w:rsidRPr="000A6F08" w:rsidRDefault="00836C5C" w:rsidP="005A1074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Radiatorët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7 orë</w:t>
      </w:r>
    </w:p>
    <w:p w14:paraId="0A61B58D" w14:textId="77777777" w:rsidR="005A1074" w:rsidRPr="005A1074" w:rsidRDefault="005A1074" w:rsidP="005A1074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5A1074">
        <w:rPr>
          <w:rFonts w:ascii="Book Antiqua" w:hAnsi="Book Antiqua"/>
          <w:i/>
          <w:iCs/>
          <w:u w:val="single"/>
          <w:lang w:val="sq-AL"/>
        </w:rPr>
        <w:t xml:space="preserve">Prodhuesit e nxehtësisë </w:t>
      </w:r>
    </w:p>
    <w:p w14:paraId="086E179D" w14:textId="617E8FB4" w:rsidR="00836C5C" w:rsidRPr="000A6F08" w:rsidRDefault="00836C5C" w:rsidP="005A1074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Prodhuesit e nxehtësisë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8 orë</w:t>
      </w:r>
    </w:p>
    <w:p w14:paraId="449F2280" w14:textId="2CA5EC1D" w:rsidR="00A1172E" w:rsidRPr="000A6F08" w:rsidRDefault="00A1172E" w:rsidP="00A1172E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0A6F08">
        <w:rPr>
          <w:rFonts w:ascii="Book Antiqua" w:hAnsi="Book Antiqua"/>
          <w:i/>
          <w:iCs/>
          <w:u w:val="single"/>
          <w:lang w:val="sq-AL"/>
        </w:rPr>
        <w:t>Impiantet e ngrohjes me ujë</w:t>
      </w:r>
    </w:p>
    <w:p w14:paraId="3F475F45" w14:textId="18FD3320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Impiantet me vetëqarkullim dhe qarkullim të detyruar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2 orë</w:t>
      </w:r>
    </w:p>
    <w:p w14:paraId="301EBBB3" w14:textId="6B1AE673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Impiantet njëtuborë dhe dytubore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2 orë</w:t>
      </w:r>
    </w:p>
    <w:p w14:paraId="26138F81" w14:textId="384E11CD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Skemat dytubore me shpërndarje nga lart dhe nga poshtë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8 orë</w:t>
      </w:r>
    </w:p>
    <w:p w14:paraId="57751AA8" w14:textId="0F2BE800" w:rsidR="00836C5C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Skemat me kolektor shpërndarës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4 orë</w:t>
      </w:r>
    </w:p>
    <w:p w14:paraId="4F5BD00B" w14:textId="28311735" w:rsidR="005A1074" w:rsidRPr="005A1074" w:rsidRDefault="005A1074" w:rsidP="005A1074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5A1074">
        <w:rPr>
          <w:rFonts w:ascii="Book Antiqua" w:hAnsi="Book Antiqua"/>
          <w:i/>
          <w:iCs/>
          <w:u w:val="single"/>
          <w:lang w:val="sq-AL"/>
        </w:rPr>
        <w:t>Impiantet e ngrohjes me rrezatim</w:t>
      </w:r>
    </w:p>
    <w:p w14:paraId="428C9438" w14:textId="7E24A7CA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Llojet e impianteve me rrezatim, përparësitë dhe të metat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261F057B" w14:textId="3C46120C" w:rsidR="00836C5C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 xml:space="preserve">Ngrohja me rrezatim nga dyshemeja </w:t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>4 orë</w:t>
      </w:r>
    </w:p>
    <w:p w14:paraId="7E540A84" w14:textId="53AF2F44" w:rsidR="005A1074" w:rsidRPr="005A1074" w:rsidRDefault="005A1074" w:rsidP="005A1074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5A1074">
        <w:rPr>
          <w:rFonts w:ascii="Book Antiqua" w:hAnsi="Book Antiqua"/>
          <w:i/>
          <w:iCs/>
          <w:u w:val="single"/>
          <w:lang w:val="sq-AL"/>
        </w:rPr>
        <w:t>Instalimi i impianteve të ngrohjes</w:t>
      </w:r>
    </w:p>
    <w:p w14:paraId="0F22110F" w14:textId="09DA2212" w:rsidR="00836C5C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Instalimi i rrjetit të tubave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02B52C28" w14:textId="43EDBF60" w:rsidR="005A1074" w:rsidRPr="005A1074" w:rsidRDefault="005A1074" w:rsidP="005A1074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5A1074">
        <w:rPr>
          <w:rFonts w:ascii="Book Antiqua" w:hAnsi="Book Antiqua"/>
          <w:i/>
          <w:iCs/>
          <w:u w:val="single"/>
          <w:lang w:val="sq-AL"/>
        </w:rPr>
        <w:t>Instalimi i enës së zgjerimit</w:t>
      </w:r>
    </w:p>
    <w:p w14:paraId="04060750" w14:textId="613A3D2C" w:rsidR="00BD782C" w:rsidRPr="000A6F08" w:rsidRDefault="00BD782C" w:rsidP="00BD782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Instalimi i pompës së qarkullimit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76533311" w14:textId="1B717582" w:rsidR="00BD782C" w:rsidRPr="000A6F08" w:rsidRDefault="00BD782C" w:rsidP="00BD782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lastRenderedPageBreak/>
        <w:t>Instalimi i radiatorëve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7F770BC3" w14:textId="2224006A" w:rsidR="006A6638" w:rsidRPr="000A6F08" w:rsidRDefault="00BD782C" w:rsidP="00BD782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Instalimi i kolektorëve shpërndarës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6F86063A" w14:textId="09B7B2D2" w:rsidR="00A1172E" w:rsidRPr="000A6F08" w:rsidRDefault="00A1172E" w:rsidP="00A1172E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0A6F08">
        <w:rPr>
          <w:rFonts w:ascii="Book Antiqua" w:hAnsi="Book Antiqua"/>
          <w:i/>
          <w:iCs/>
          <w:u w:val="single"/>
          <w:lang w:val="sq-AL"/>
        </w:rPr>
        <w:t>Kontrolli dhe termorregullimi</w:t>
      </w:r>
    </w:p>
    <w:p w14:paraId="28F529F8" w14:textId="17F24157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Kontrolli qendror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6057C770" w14:textId="6F5B5EC0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Termorregullimi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4DA6E0B5" w14:textId="15BD5713" w:rsidR="00A1172E" w:rsidRPr="000A6F08" w:rsidRDefault="00A1172E" w:rsidP="00A1172E">
      <w:pPr>
        <w:spacing w:after="0"/>
        <w:ind w:left="360"/>
        <w:rPr>
          <w:rFonts w:ascii="Book Antiqua" w:hAnsi="Book Antiqua"/>
          <w:i/>
          <w:iCs/>
          <w:u w:val="single"/>
          <w:lang w:val="sq-AL"/>
        </w:rPr>
      </w:pPr>
      <w:r w:rsidRPr="000A6F08">
        <w:rPr>
          <w:rFonts w:ascii="Book Antiqua" w:hAnsi="Book Antiqua"/>
          <w:i/>
          <w:iCs/>
          <w:u w:val="single"/>
          <w:lang w:val="sq-AL"/>
        </w:rPr>
        <w:t>Impianti i ventilimit</w:t>
      </w:r>
    </w:p>
    <w:p w14:paraId="747F28F6" w14:textId="77777777" w:rsidR="005A1074" w:rsidRPr="000A6F08" w:rsidRDefault="005A1074" w:rsidP="005A1074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Impianti i ventilimit, llojet, elementët përbërës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4A30FE66" w14:textId="778BEA42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Oxhaku, funksioni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549C75A1" w14:textId="16AB1180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Instalimi i ventilimit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6F157667" w14:textId="485AD79D" w:rsidR="00836C5C" w:rsidRPr="000A6F08" w:rsidRDefault="00836C5C" w:rsidP="00836C5C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Defektet në instalimet e ngrohjes dhe riparimi i tyre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</w:r>
      <w:r w:rsidR="0036526B" w:rsidRPr="000A6F08">
        <w:rPr>
          <w:rFonts w:ascii="Book Antiqua" w:hAnsi="Book Antiqua"/>
          <w:sz w:val="24"/>
          <w:szCs w:val="24"/>
          <w:lang w:val="sq-AL"/>
        </w:rPr>
        <w:tab/>
        <w:t>6 orë</w:t>
      </w:r>
    </w:p>
    <w:p w14:paraId="5BCAA6CE" w14:textId="77777777" w:rsidR="00836C5C" w:rsidRPr="000A6F08" w:rsidRDefault="00836C5C" w:rsidP="00836C5C">
      <w:pPr>
        <w:pStyle w:val="ListParagraph"/>
        <w:spacing w:after="0"/>
        <w:ind w:left="270"/>
        <w:rPr>
          <w:rFonts w:ascii="Book Antiqua" w:hAnsi="Book Antiqua"/>
          <w:sz w:val="24"/>
          <w:szCs w:val="24"/>
          <w:lang w:val="sq-AL"/>
        </w:rPr>
      </w:pPr>
    </w:p>
    <w:p w14:paraId="7A97E176" w14:textId="77777777" w:rsidR="00882B9A" w:rsidRPr="000A6F08" w:rsidRDefault="00882B9A" w:rsidP="00882B9A">
      <w:pPr>
        <w:pStyle w:val="ListParagraph"/>
        <w:numPr>
          <w:ilvl w:val="0"/>
          <w:numId w:val="20"/>
        </w:numPr>
        <w:spacing w:after="120"/>
        <w:ind w:left="274" w:hanging="274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“</w:t>
      </w:r>
      <w:r>
        <w:rPr>
          <w:rFonts w:ascii="Book Antiqua" w:hAnsi="Book Antiqua"/>
          <w:b/>
          <w:bCs/>
          <w:sz w:val="24"/>
          <w:szCs w:val="24"/>
          <w:lang w:val="sq-AL"/>
        </w:rPr>
        <w:t xml:space="preserve">Teknikë instalimi e sistemeve </w:t>
      </w:r>
      <w:r w:rsidRPr="000A6F08">
        <w:rPr>
          <w:rFonts w:ascii="Book Antiqua" w:hAnsi="Book Antiqua"/>
          <w:b/>
          <w:bCs/>
          <w:sz w:val="24"/>
          <w:szCs w:val="24"/>
          <w:lang w:val="sq-AL"/>
        </w:rPr>
        <w:t>hidraulike”,</w:t>
      </w:r>
      <w:r w:rsidRPr="000A6F08">
        <w:rPr>
          <w:rFonts w:ascii="Book Antiqua" w:hAnsi="Book Antiqua"/>
          <w:sz w:val="24"/>
          <w:szCs w:val="24"/>
          <w:lang w:val="sq-AL"/>
        </w:rPr>
        <w:t xml:space="preserve"> kl. 13: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5A1074">
        <w:rPr>
          <w:rFonts w:ascii="Book Antiqua" w:hAnsi="Book Antiqua"/>
          <w:b/>
          <w:sz w:val="24"/>
          <w:szCs w:val="24"/>
          <w:lang w:val="sq-AL"/>
        </w:rPr>
        <w:t>(26 orë)</w:t>
      </w:r>
    </w:p>
    <w:p w14:paraId="2FB1561E" w14:textId="77777777" w:rsidR="00882B9A" w:rsidRPr="000A6F08" w:rsidRDefault="00882B9A" w:rsidP="00882B9A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Teknika e instalimit t</w:t>
      </w:r>
      <w:r>
        <w:rPr>
          <w:rFonts w:ascii="Book Antiqua" w:hAnsi="Book Antiqua"/>
          <w:sz w:val="24"/>
          <w:szCs w:val="24"/>
          <w:lang w:val="sq-AL"/>
        </w:rPr>
        <w:t>ë</w:t>
      </w:r>
      <w:r w:rsidRPr="000A6F08">
        <w:rPr>
          <w:rFonts w:ascii="Book Antiqua" w:hAnsi="Book Antiqua"/>
          <w:sz w:val="24"/>
          <w:szCs w:val="24"/>
          <w:lang w:val="sq-AL"/>
        </w:rPr>
        <w:t xml:space="preserve"> sistemeve e furnizimit me ujë në godina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41418641" w14:textId="77777777" w:rsidR="00882B9A" w:rsidRPr="000A6F08" w:rsidRDefault="00882B9A" w:rsidP="00882B9A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Teknika e instalimit  të sistemeve të shkarkimit të brendshëm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09C83ECA" w14:textId="77777777" w:rsidR="00882B9A" w:rsidRPr="000A6F08" w:rsidRDefault="00882B9A" w:rsidP="00882B9A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Teknika e shtrimit të ujesjellësit të jashtëm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621D7052" w14:textId="77777777" w:rsidR="00882B9A" w:rsidRPr="000A6F08" w:rsidRDefault="00882B9A" w:rsidP="00882B9A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Teknika e shtrimit të kanalizimeve të jashtme 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1E6AE8AF" w14:textId="77777777" w:rsidR="00882B9A" w:rsidRPr="000A6F08" w:rsidRDefault="00882B9A" w:rsidP="00882B9A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Njohuri për teknikat e testimeve të  instalimeve hidraulike 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066D54D3" w14:textId="77777777" w:rsidR="00882B9A" w:rsidRDefault="00882B9A" w:rsidP="00882B9A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Mirëmbajtja e instalimeve hidraulike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6 orë</w:t>
      </w:r>
    </w:p>
    <w:p w14:paraId="7C102EB8" w14:textId="77777777" w:rsidR="00882B9A" w:rsidRPr="000A6F08" w:rsidRDefault="00882B9A" w:rsidP="00882B9A">
      <w:pPr>
        <w:spacing w:after="0"/>
        <w:ind w:left="720"/>
        <w:rPr>
          <w:rFonts w:ascii="Book Antiqua" w:hAnsi="Book Antiqua"/>
          <w:sz w:val="24"/>
          <w:szCs w:val="24"/>
          <w:lang w:val="sq-AL"/>
        </w:rPr>
      </w:pPr>
    </w:p>
    <w:p w14:paraId="2DDA812B" w14:textId="2B5BCE90" w:rsidR="00836C5C" w:rsidRPr="000A6F08" w:rsidRDefault="00882B9A" w:rsidP="00882B9A">
      <w:pPr>
        <w:pStyle w:val="ListParagraph"/>
        <w:numPr>
          <w:ilvl w:val="0"/>
          <w:numId w:val="20"/>
        </w:numPr>
        <w:spacing w:after="120"/>
        <w:ind w:left="274" w:hanging="274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b/>
          <w:bCs/>
          <w:sz w:val="24"/>
          <w:szCs w:val="24"/>
          <w:lang w:val="sq-AL"/>
        </w:rPr>
        <w:t xml:space="preserve"> </w:t>
      </w:r>
      <w:r w:rsidR="008D0BCD" w:rsidRPr="000A6F08">
        <w:rPr>
          <w:rFonts w:ascii="Book Antiqua" w:hAnsi="Book Antiqua"/>
          <w:b/>
          <w:bCs/>
          <w:sz w:val="24"/>
          <w:szCs w:val="24"/>
          <w:lang w:val="sq-AL"/>
        </w:rPr>
        <w:t>“</w:t>
      </w:r>
      <w:r w:rsidR="00836C5C" w:rsidRPr="000A6F08">
        <w:rPr>
          <w:rFonts w:ascii="Book Antiqua" w:hAnsi="Book Antiqua"/>
          <w:b/>
          <w:bCs/>
          <w:sz w:val="24"/>
          <w:szCs w:val="24"/>
          <w:lang w:val="sq-AL"/>
        </w:rPr>
        <w:t xml:space="preserve">Teknikë instalimi e sistemeve </w:t>
      </w:r>
      <w:r>
        <w:rPr>
          <w:rFonts w:ascii="Book Antiqua" w:hAnsi="Book Antiqua"/>
          <w:b/>
          <w:bCs/>
          <w:sz w:val="24"/>
          <w:szCs w:val="24"/>
          <w:lang w:val="sq-AL"/>
        </w:rPr>
        <w:t>termo</w:t>
      </w:r>
      <w:r w:rsidR="00836C5C" w:rsidRPr="000A6F08">
        <w:rPr>
          <w:rFonts w:ascii="Book Antiqua" w:hAnsi="Book Antiqua"/>
          <w:b/>
          <w:bCs/>
          <w:sz w:val="24"/>
          <w:szCs w:val="24"/>
          <w:lang w:val="sq-AL"/>
        </w:rPr>
        <w:t>hidraulike</w:t>
      </w:r>
      <w:r w:rsidR="008D0BCD" w:rsidRPr="000A6F08">
        <w:rPr>
          <w:rFonts w:ascii="Book Antiqua" w:hAnsi="Book Antiqua"/>
          <w:b/>
          <w:bCs/>
          <w:sz w:val="24"/>
          <w:szCs w:val="24"/>
          <w:lang w:val="sq-AL"/>
        </w:rPr>
        <w:t>”,</w:t>
      </w:r>
      <w:r w:rsidR="00836C5C" w:rsidRPr="000A6F08">
        <w:rPr>
          <w:rFonts w:ascii="Book Antiqua" w:hAnsi="Book Antiqua"/>
          <w:sz w:val="24"/>
          <w:szCs w:val="24"/>
          <w:lang w:val="sq-AL"/>
        </w:rPr>
        <w:t xml:space="preserve"> kl. 13:</w:t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0A6F08">
        <w:rPr>
          <w:rFonts w:ascii="Book Antiqua" w:hAnsi="Book Antiqua"/>
          <w:sz w:val="24"/>
          <w:szCs w:val="24"/>
          <w:lang w:val="sq-AL"/>
        </w:rPr>
        <w:tab/>
      </w:r>
      <w:r w:rsidR="00836C5C" w:rsidRPr="005A1074">
        <w:rPr>
          <w:rFonts w:ascii="Book Antiqua" w:hAnsi="Book Antiqua"/>
          <w:b/>
          <w:sz w:val="24"/>
          <w:szCs w:val="24"/>
          <w:lang w:val="sq-AL"/>
        </w:rPr>
        <w:t>(</w:t>
      </w:r>
      <w:r w:rsidR="00BD782C" w:rsidRPr="005A1074">
        <w:rPr>
          <w:rFonts w:ascii="Book Antiqua" w:hAnsi="Book Antiqua"/>
          <w:b/>
          <w:sz w:val="24"/>
          <w:szCs w:val="24"/>
          <w:lang w:val="sq-AL"/>
        </w:rPr>
        <w:t>30</w:t>
      </w:r>
      <w:r w:rsidR="00836C5C" w:rsidRPr="005A1074">
        <w:rPr>
          <w:rFonts w:ascii="Book Antiqua" w:hAnsi="Book Antiqua"/>
          <w:b/>
          <w:sz w:val="24"/>
          <w:szCs w:val="24"/>
          <w:lang w:val="sq-AL"/>
        </w:rPr>
        <w:t xml:space="preserve"> orë)</w:t>
      </w:r>
    </w:p>
    <w:p w14:paraId="45A0089B" w14:textId="253A82FE" w:rsidR="0036526B" w:rsidRPr="000A6F08" w:rsidRDefault="0036526B" w:rsidP="0036526B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Teknika e instalimit  të sistemeve të ngrohjes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6 orë</w:t>
      </w:r>
    </w:p>
    <w:p w14:paraId="2776FCE6" w14:textId="70CF9C69" w:rsidR="0036526B" w:rsidRPr="000A6F08" w:rsidRDefault="0036526B" w:rsidP="0036526B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Teknika e instalimit të sistemeve të ventilimit  dhe aspirimit     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6 orë</w:t>
      </w:r>
    </w:p>
    <w:p w14:paraId="4CCAFA5F" w14:textId="73A8E6A2" w:rsidR="0036526B" w:rsidRPr="000A6F08" w:rsidRDefault="0036526B" w:rsidP="0036526B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Sisteme të kombinuara termohidraulike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6 orë</w:t>
      </w:r>
    </w:p>
    <w:p w14:paraId="42E0F378" w14:textId="176B6F0B" w:rsidR="00836C5C" w:rsidRPr="000A6F08" w:rsidRDefault="0036526B" w:rsidP="0036526B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Njohuri për teknikat e testimeve të instalimeve termohidraulike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6 orë</w:t>
      </w:r>
    </w:p>
    <w:p w14:paraId="0F8FAB93" w14:textId="367F0EA2" w:rsidR="00BD782C" w:rsidRPr="000A6F08" w:rsidRDefault="00BD782C" w:rsidP="0036526B">
      <w:pPr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0A6F08">
        <w:rPr>
          <w:rFonts w:ascii="Book Antiqua" w:hAnsi="Book Antiqua"/>
          <w:sz w:val="24"/>
          <w:szCs w:val="24"/>
          <w:lang w:val="sq-AL"/>
        </w:rPr>
        <w:t>Mirëmbajtja e sistemeve termohidraulike</w:t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</w:r>
      <w:r w:rsidRPr="000A6F08">
        <w:rPr>
          <w:rFonts w:ascii="Book Antiqua" w:hAnsi="Book Antiqua"/>
          <w:sz w:val="24"/>
          <w:szCs w:val="24"/>
          <w:lang w:val="sq-AL"/>
        </w:rPr>
        <w:tab/>
        <w:t>6 orë</w:t>
      </w:r>
    </w:p>
    <w:p w14:paraId="20FF0D14" w14:textId="77777777" w:rsidR="008D0BCD" w:rsidRPr="000A6F08" w:rsidRDefault="008D0BCD" w:rsidP="008D0BCD">
      <w:pPr>
        <w:spacing w:after="0"/>
        <w:ind w:left="720"/>
        <w:rPr>
          <w:rFonts w:ascii="Book Antiqua" w:hAnsi="Book Antiqua"/>
          <w:sz w:val="24"/>
          <w:szCs w:val="24"/>
          <w:lang w:val="sq-AL"/>
        </w:rPr>
      </w:pPr>
    </w:p>
    <w:p w14:paraId="68556647" w14:textId="77777777" w:rsidR="00882B9A" w:rsidRPr="000A6F08" w:rsidRDefault="00882B9A" w:rsidP="00882B9A">
      <w:pPr>
        <w:spacing w:after="0"/>
        <w:ind w:left="720"/>
        <w:rPr>
          <w:rFonts w:ascii="Book Antiqua" w:hAnsi="Book Antiqua"/>
          <w:sz w:val="24"/>
          <w:szCs w:val="24"/>
          <w:lang w:val="sq-AL"/>
        </w:rPr>
      </w:pPr>
    </w:p>
    <w:sectPr w:rsidR="00882B9A" w:rsidRPr="000A6F08" w:rsidSect="007812A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7708" w14:textId="77777777" w:rsidR="00955980" w:rsidRDefault="00955980" w:rsidP="00263691">
      <w:pPr>
        <w:spacing w:after="0" w:line="240" w:lineRule="auto"/>
      </w:pPr>
      <w:r>
        <w:separator/>
      </w:r>
    </w:p>
  </w:endnote>
  <w:endnote w:type="continuationSeparator" w:id="0">
    <w:p w14:paraId="645EE1D2" w14:textId="77777777" w:rsidR="00955980" w:rsidRDefault="00955980" w:rsidP="0026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9E06" w14:textId="77777777" w:rsidR="00263691" w:rsidRPr="005F724F" w:rsidRDefault="00263691" w:rsidP="00263691">
    <w:pPr>
      <w:pBdr>
        <w:top w:val="single" w:sz="4" w:space="1" w:color="auto"/>
      </w:pBdr>
      <w:spacing w:after="0" w:line="240" w:lineRule="auto"/>
      <w:rPr>
        <w:rFonts w:ascii="Times New Roman" w:hAnsi="Times New Roman"/>
        <w:bCs/>
        <w:sz w:val="20"/>
        <w:lang w:val="it-IT"/>
      </w:rPr>
    </w:pPr>
    <w:r w:rsidRPr="005F724F">
      <w:rPr>
        <w:rFonts w:ascii="Times New Roman" w:hAnsi="Times New Roman"/>
        <w:bCs/>
        <w:sz w:val="20"/>
        <w:lang w:val="it-IT"/>
      </w:rPr>
      <w:t>Rr. Mustafa Lleshi, Godina e Thesarit, Kati i tretë, Tiranë                                          Web site: www.akafp.gov.al</w:t>
    </w:r>
  </w:p>
  <w:p w14:paraId="06D231B6" w14:textId="77777777" w:rsidR="00263691" w:rsidRDefault="00263691" w:rsidP="00263691">
    <w:pPr>
      <w:pStyle w:val="Footer"/>
      <w:ind w:right="39"/>
      <w:rPr>
        <w:rFonts w:ascii="Times New Roman" w:hAnsi="Times New Roman"/>
        <w:bCs/>
        <w:sz w:val="20"/>
      </w:rPr>
    </w:pPr>
    <w:r w:rsidRPr="00263691">
      <w:rPr>
        <w:rFonts w:ascii="Times New Roman" w:hAnsi="Times New Roman"/>
        <w:bCs/>
        <w:sz w:val="20"/>
      </w:rPr>
      <w:t>Tel/</w:t>
    </w:r>
    <w:proofErr w:type="gramStart"/>
    <w:r w:rsidRPr="00263691">
      <w:rPr>
        <w:rFonts w:ascii="Times New Roman" w:hAnsi="Times New Roman"/>
        <w:bCs/>
        <w:sz w:val="20"/>
      </w:rPr>
      <w:t>fax.+</w:t>
    </w:r>
    <w:proofErr w:type="gramEnd"/>
    <w:r w:rsidRPr="00263691">
      <w:rPr>
        <w:rFonts w:ascii="Times New Roman" w:hAnsi="Times New Roman"/>
        <w:bCs/>
        <w:sz w:val="20"/>
      </w:rPr>
      <w:t>355 42237087</w:t>
    </w:r>
    <w:r>
      <w:rPr>
        <w:rFonts w:ascii="Times New Roman" w:hAnsi="Times New Roman"/>
        <w:bCs/>
        <w:sz w:val="20"/>
      </w:rPr>
      <w:t xml:space="preserve">                                                                                                                              </w:t>
    </w:r>
  </w:p>
  <w:p w14:paraId="48D14059" w14:textId="6E15CA6D" w:rsidR="00263691" w:rsidRPr="00263691" w:rsidRDefault="00263691" w:rsidP="00263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6BCD" w14:textId="77777777" w:rsidR="00955980" w:rsidRDefault="00955980" w:rsidP="00263691">
      <w:pPr>
        <w:spacing w:after="0" w:line="240" w:lineRule="auto"/>
      </w:pPr>
      <w:r>
        <w:separator/>
      </w:r>
    </w:p>
  </w:footnote>
  <w:footnote w:type="continuationSeparator" w:id="0">
    <w:p w14:paraId="4329D8A1" w14:textId="77777777" w:rsidR="00955980" w:rsidRDefault="00955980" w:rsidP="00263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CF9"/>
    <w:multiLevelType w:val="hybridMultilevel"/>
    <w:tmpl w:val="B1BC0F64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5ADA"/>
    <w:multiLevelType w:val="hybridMultilevel"/>
    <w:tmpl w:val="665EBC7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E783A"/>
    <w:multiLevelType w:val="hybridMultilevel"/>
    <w:tmpl w:val="41F834E6"/>
    <w:lvl w:ilvl="0" w:tplc="0C440D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2C13"/>
    <w:multiLevelType w:val="hybridMultilevel"/>
    <w:tmpl w:val="21C6F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528C3"/>
    <w:multiLevelType w:val="hybridMultilevel"/>
    <w:tmpl w:val="E8720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808D0"/>
    <w:multiLevelType w:val="hybridMultilevel"/>
    <w:tmpl w:val="B1D84278"/>
    <w:lvl w:ilvl="0" w:tplc="6CFC6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E1414"/>
    <w:multiLevelType w:val="hybridMultilevel"/>
    <w:tmpl w:val="CEC01F5E"/>
    <w:lvl w:ilvl="0" w:tplc="6A26C41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F2427"/>
    <w:multiLevelType w:val="hybridMultilevel"/>
    <w:tmpl w:val="28A0D2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484A65"/>
    <w:multiLevelType w:val="hybridMultilevel"/>
    <w:tmpl w:val="80E2F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4D2938"/>
    <w:multiLevelType w:val="hybridMultilevel"/>
    <w:tmpl w:val="2244D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474EE"/>
    <w:multiLevelType w:val="hybridMultilevel"/>
    <w:tmpl w:val="5BD8EC9C"/>
    <w:lvl w:ilvl="0" w:tplc="0C440D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40886"/>
    <w:multiLevelType w:val="multilevel"/>
    <w:tmpl w:val="3F2CDD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A7689"/>
    <w:multiLevelType w:val="hybridMultilevel"/>
    <w:tmpl w:val="065C53F2"/>
    <w:lvl w:ilvl="0" w:tplc="2CBEE9C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723FE"/>
    <w:multiLevelType w:val="hybridMultilevel"/>
    <w:tmpl w:val="986A8D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0174E8"/>
    <w:multiLevelType w:val="hybridMultilevel"/>
    <w:tmpl w:val="27D2F162"/>
    <w:lvl w:ilvl="0" w:tplc="BC1C2D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4C12EE"/>
    <w:multiLevelType w:val="hybridMultilevel"/>
    <w:tmpl w:val="BF56B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D304C"/>
    <w:multiLevelType w:val="hybridMultilevel"/>
    <w:tmpl w:val="1C101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6114E9"/>
    <w:multiLevelType w:val="hybridMultilevel"/>
    <w:tmpl w:val="8DDA5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ECF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4576061">
    <w:abstractNumId w:val="16"/>
  </w:num>
  <w:num w:numId="2" w16cid:durableId="2136440620">
    <w:abstractNumId w:val="14"/>
  </w:num>
  <w:num w:numId="3" w16cid:durableId="2108307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488805">
    <w:abstractNumId w:val="0"/>
  </w:num>
  <w:num w:numId="5" w16cid:durableId="1655333170">
    <w:abstractNumId w:val="8"/>
  </w:num>
  <w:num w:numId="6" w16cid:durableId="161089137">
    <w:abstractNumId w:val="15"/>
  </w:num>
  <w:num w:numId="7" w16cid:durableId="2092461934">
    <w:abstractNumId w:val="17"/>
  </w:num>
  <w:num w:numId="8" w16cid:durableId="1629166468">
    <w:abstractNumId w:val="4"/>
  </w:num>
  <w:num w:numId="9" w16cid:durableId="606084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9708044">
    <w:abstractNumId w:val="10"/>
  </w:num>
  <w:num w:numId="11" w16cid:durableId="281422295">
    <w:abstractNumId w:val="2"/>
  </w:num>
  <w:num w:numId="12" w16cid:durableId="20222016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0011166">
    <w:abstractNumId w:val="1"/>
  </w:num>
  <w:num w:numId="14" w16cid:durableId="905334914">
    <w:abstractNumId w:val="14"/>
  </w:num>
  <w:num w:numId="15" w16cid:durableId="365101614">
    <w:abstractNumId w:val="12"/>
  </w:num>
  <w:num w:numId="16" w16cid:durableId="1010568120">
    <w:abstractNumId w:val="11"/>
  </w:num>
  <w:num w:numId="17" w16cid:durableId="759720337">
    <w:abstractNumId w:val="6"/>
  </w:num>
  <w:num w:numId="18" w16cid:durableId="782457214">
    <w:abstractNumId w:val="7"/>
  </w:num>
  <w:num w:numId="19" w16cid:durableId="11424643">
    <w:abstractNumId w:val="3"/>
  </w:num>
  <w:num w:numId="20" w16cid:durableId="154034148">
    <w:abstractNumId w:val="9"/>
  </w:num>
  <w:num w:numId="21" w16cid:durableId="761339103">
    <w:abstractNumId w:val="14"/>
  </w:num>
  <w:num w:numId="22" w16cid:durableId="181844996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B"/>
    <w:rsid w:val="000125A9"/>
    <w:rsid w:val="000640AD"/>
    <w:rsid w:val="000A6F08"/>
    <w:rsid w:val="000F4C2B"/>
    <w:rsid w:val="00100F0F"/>
    <w:rsid w:val="0012213B"/>
    <w:rsid w:val="00130F27"/>
    <w:rsid w:val="001A3BEF"/>
    <w:rsid w:val="001B6EEC"/>
    <w:rsid w:val="001C4536"/>
    <w:rsid w:val="001D544C"/>
    <w:rsid w:val="0023722A"/>
    <w:rsid w:val="00263691"/>
    <w:rsid w:val="00272FC5"/>
    <w:rsid w:val="002A2E11"/>
    <w:rsid w:val="002F2144"/>
    <w:rsid w:val="002F3222"/>
    <w:rsid w:val="00327421"/>
    <w:rsid w:val="0033739E"/>
    <w:rsid w:val="00341DD7"/>
    <w:rsid w:val="00350B89"/>
    <w:rsid w:val="0036526B"/>
    <w:rsid w:val="0036676A"/>
    <w:rsid w:val="00393DF1"/>
    <w:rsid w:val="003B4AB9"/>
    <w:rsid w:val="003C3C8F"/>
    <w:rsid w:val="003F1241"/>
    <w:rsid w:val="00412418"/>
    <w:rsid w:val="00467FF9"/>
    <w:rsid w:val="004B281E"/>
    <w:rsid w:val="004E4F69"/>
    <w:rsid w:val="004E731B"/>
    <w:rsid w:val="004F3824"/>
    <w:rsid w:val="004F6C4B"/>
    <w:rsid w:val="00502F0A"/>
    <w:rsid w:val="00516966"/>
    <w:rsid w:val="0053572C"/>
    <w:rsid w:val="00552CED"/>
    <w:rsid w:val="005671EB"/>
    <w:rsid w:val="00583DA7"/>
    <w:rsid w:val="005A1074"/>
    <w:rsid w:val="005A4D44"/>
    <w:rsid w:val="005E4F5B"/>
    <w:rsid w:val="005F724F"/>
    <w:rsid w:val="00607165"/>
    <w:rsid w:val="0061358D"/>
    <w:rsid w:val="00635079"/>
    <w:rsid w:val="0069372B"/>
    <w:rsid w:val="006A6638"/>
    <w:rsid w:val="006D6C41"/>
    <w:rsid w:val="00736255"/>
    <w:rsid w:val="0075306C"/>
    <w:rsid w:val="007812AE"/>
    <w:rsid w:val="00790EC6"/>
    <w:rsid w:val="007A48C7"/>
    <w:rsid w:val="007B408F"/>
    <w:rsid w:val="007E217A"/>
    <w:rsid w:val="007F3D48"/>
    <w:rsid w:val="008319A2"/>
    <w:rsid w:val="00836C5C"/>
    <w:rsid w:val="00854000"/>
    <w:rsid w:val="00882B9A"/>
    <w:rsid w:val="008B557B"/>
    <w:rsid w:val="008C2D15"/>
    <w:rsid w:val="008D0BCD"/>
    <w:rsid w:val="008F5870"/>
    <w:rsid w:val="00900646"/>
    <w:rsid w:val="00907F2A"/>
    <w:rsid w:val="009330C5"/>
    <w:rsid w:val="009432E8"/>
    <w:rsid w:val="00944B2F"/>
    <w:rsid w:val="009548C7"/>
    <w:rsid w:val="00955980"/>
    <w:rsid w:val="009D4FA7"/>
    <w:rsid w:val="009E27E1"/>
    <w:rsid w:val="00A1172E"/>
    <w:rsid w:val="00A47556"/>
    <w:rsid w:val="00A6016D"/>
    <w:rsid w:val="00A6698B"/>
    <w:rsid w:val="00A879B6"/>
    <w:rsid w:val="00AB0278"/>
    <w:rsid w:val="00AB1053"/>
    <w:rsid w:val="00AE7E3B"/>
    <w:rsid w:val="00B04D92"/>
    <w:rsid w:val="00B25A33"/>
    <w:rsid w:val="00B33670"/>
    <w:rsid w:val="00B3374E"/>
    <w:rsid w:val="00B56B17"/>
    <w:rsid w:val="00B63890"/>
    <w:rsid w:val="00B850A8"/>
    <w:rsid w:val="00B92217"/>
    <w:rsid w:val="00BA0119"/>
    <w:rsid w:val="00BC5446"/>
    <w:rsid w:val="00BD782C"/>
    <w:rsid w:val="00C47E56"/>
    <w:rsid w:val="00C50AB3"/>
    <w:rsid w:val="00C87577"/>
    <w:rsid w:val="00CD32A1"/>
    <w:rsid w:val="00CE0314"/>
    <w:rsid w:val="00CF307F"/>
    <w:rsid w:val="00D23B18"/>
    <w:rsid w:val="00E064B2"/>
    <w:rsid w:val="00E22EE3"/>
    <w:rsid w:val="00E32723"/>
    <w:rsid w:val="00E36525"/>
    <w:rsid w:val="00E92C2C"/>
    <w:rsid w:val="00F073F3"/>
    <w:rsid w:val="00F271C9"/>
    <w:rsid w:val="00F35B03"/>
    <w:rsid w:val="00F446C3"/>
    <w:rsid w:val="00F9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08C7"/>
  <w15:docId w15:val="{CD357C51-2656-47B6-A1C0-70DB8BB0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144"/>
    <w:pPr>
      <w:ind w:left="720"/>
      <w:contextualSpacing/>
    </w:pPr>
  </w:style>
  <w:style w:type="paragraph" w:customStyle="1" w:styleId="Default">
    <w:name w:val="Default"/>
    <w:rsid w:val="00A60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E2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91"/>
  </w:style>
  <w:style w:type="paragraph" w:styleId="Footer">
    <w:name w:val="footer"/>
    <w:basedOn w:val="Normal"/>
    <w:link w:val="FooterChar"/>
    <w:unhideWhenUsed/>
    <w:rsid w:val="00263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63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Majlinda Lleshi</cp:lastModifiedBy>
  <cp:revision>2</cp:revision>
  <cp:lastPrinted>2018-07-26T06:52:00Z</cp:lastPrinted>
  <dcterms:created xsi:type="dcterms:W3CDTF">2026-02-06T09:17:00Z</dcterms:created>
  <dcterms:modified xsi:type="dcterms:W3CDTF">2026-02-06T09:17:00Z</dcterms:modified>
</cp:coreProperties>
</file>