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5542" w14:textId="77777777" w:rsidR="00AA31F4" w:rsidRPr="002D4F1A" w:rsidRDefault="00AA31F4">
      <w:r w:rsidRPr="002D4F1A">
        <w:rPr>
          <w:noProof/>
          <w:lang w:val="en-US"/>
        </w:rPr>
        <mc:AlternateContent>
          <mc:Choice Requires="wps">
            <w:drawing>
              <wp:anchor distT="0" distB="0" distL="114300" distR="114300" simplePos="0" relativeHeight="251658240" behindDoc="0" locked="0" layoutInCell="1" allowOverlap="1" wp14:anchorId="25C37493" wp14:editId="2BB21BFA">
                <wp:simplePos x="0" y="0"/>
                <wp:positionH relativeFrom="column">
                  <wp:posOffset>75234</wp:posOffset>
                </wp:positionH>
                <wp:positionV relativeFrom="paragraph">
                  <wp:posOffset>76752</wp:posOffset>
                </wp:positionV>
                <wp:extent cx="5772150" cy="8934450"/>
                <wp:effectExtent l="9525" t="9525"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8934450"/>
                        </a:xfrm>
                        <a:prstGeom prst="rect">
                          <a:avLst/>
                        </a:prstGeom>
                        <a:solidFill>
                          <a:srgbClr val="C0C0C0"/>
                        </a:solidFill>
                        <a:ln w="9525">
                          <a:solidFill>
                            <a:srgbClr val="000000"/>
                          </a:solidFill>
                          <a:miter lim="800000"/>
                          <a:headEnd/>
                          <a:tailEnd/>
                        </a:ln>
                      </wps:spPr>
                      <wps:txbx>
                        <w:txbxContent>
                          <w:p w14:paraId="72BF8EC0" w14:textId="77777777" w:rsidR="0070113D" w:rsidRPr="008E1116" w:rsidRDefault="0070113D" w:rsidP="00AA31F4">
                            <w:pPr>
                              <w:spacing w:after="0" w:line="240" w:lineRule="auto"/>
                              <w:jc w:val="center"/>
                              <w:rPr>
                                <w:rFonts w:ascii="Times New Roman" w:hAnsi="Times New Roman"/>
                                <w:b/>
                                <w:bCs/>
                                <w:sz w:val="28"/>
                                <w:szCs w:val="28"/>
                                <w:lang w:val="it-IT"/>
                              </w:rPr>
                            </w:pPr>
                            <w:r w:rsidRPr="008E1116">
                              <w:rPr>
                                <w:rFonts w:ascii="Times New Roman" w:hAnsi="Times New Roman"/>
                                <w:b/>
                                <w:bCs/>
                                <w:sz w:val="28"/>
                                <w:szCs w:val="28"/>
                                <w:lang w:val="it-IT"/>
                              </w:rPr>
                              <w:t>REPUBLIKA E SHQIPËRISË</w:t>
                            </w:r>
                          </w:p>
                          <w:p w14:paraId="39D44600" w14:textId="77777777" w:rsidR="0070113D" w:rsidRPr="008E1116" w:rsidRDefault="0070113D" w:rsidP="00AA31F4">
                            <w:pPr>
                              <w:spacing w:after="0" w:line="240" w:lineRule="auto"/>
                              <w:jc w:val="center"/>
                              <w:rPr>
                                <w:rFonts w:ascii="Times New Roman" w:hAnsi="Times New Roman"/>
                                <w:b/>
                                <w:bCs/>
                                <w:sz w:val="28"/>
                                <w:szCs w:val="28"/>
                                <w:lang w:val="it-IT"/>
                              </w:rPr>
                            </w:pPr>
                            <w:r w:rsidRPr="008E1116">
                              <w:rPr>
                                <w:rFonts w:ascii="Times New Roman" w:hAnsi="Times New Roman"/>
                                <w:b/>
                                <w:bCs/>
                                <w:sz w:val="28"/>
                                <w:szCs w:val="28"/>
                                <w:lang w:val="it-IT"/>
                              </w:rPr>
                              <w:t xml:space="preserve">MINISTRIA E </w:t>
                            </w:r>
                            <w:r>
                              <w:rPr>
                                <w:rFonts w:ascii="Times New Roman" w:hAnsi="Times New Roman"/>
                                <w:b/>
                                <w:bCs/>
                                <w:sz w:val="28"/>
                                <w:szCs w:val="28"/>
                                <w:lang w:val="it-IT"/>
                              </w:rPr>
                              <w:t>FINANCAVE DHE EKONOMIS</w:t>
                            </w:r>
                            <w:r w:rsidRPr="008E1116">
                              <w:rPr>
                                <w:rFonts w:ascii="Times New Roman" w:hAnsi="Times New Roman"/>
                                <w:b/>
                                <w:bCs/>
                                <w:sz w:val="28"/>
                                <w:szCs w:val="28"/>
                                <w:lang w:val="it-IT"/>
                              </w:rPr>
                              <w:t>Ë</w:t>
                            </w:r>
                          </w:p>
                          <w:p w14:paraId="1F8E375B" w14:textId="77777777" w:rsidR="0070113D" w:rsidRPr="00284D84" w:rsidRDefault="0070113D" w:rsidP="00AA31F4">
                            <w:pPr>
                              <w:jc w:val="center"/>
                              <w:rPr>
                                <w:rFonts w:ascii="Times New Roman" w:hAnsi="Times New Roman"/>
                                <w:b/>
                                <w:bCs/>
                                <w:sz w:val="28"/>
                                <w:szCs w:val="28"/>
                                <w:lang w:val="it-IT"/>
                              </w:rPr>
                            </w:pPr>
                            <w:r w:rsidRPr="00284D84">
                              <w:rPr>
                                <w:rFonts w:ascii="Times New Roman" w:hAnsi="Times New Roman"/>
                                <w:b/>
                                <w:bCs/>
                                <w:sz w:val="28"/>
                                <w:szCs w:val="28"/>
                                <w:lang w:val="it-IT"/>
                              </w:rPr>
                              <w:t>Agjencia Kombëtare e Arsimit, Formimit Profesional dhe Kualifikimeve</w:t>
                            </w:r>
                          </w:p>
                          <w:p w14:paraId="2DEE713B" w14:textId="77777777" w:rsidR="0070113D" w:rsidRPr="00284D84" w:rsidRDefault="0070113D" w:rsidP="00AA31F4">
                            <w:pPr>
                              <w:spacing w:after="0" w:line="240" w:lineRule="auto"/>
                              <w:jc w:val="center"/>
                              <w:rPr>
                                <w:rFonts w:ascii="Times New Roman" w:hAnsi="Times New Roman"/>
                                <w:b/>
                                <w:bCs/>
                                <w:sz w:val="28"/>
                                <w:szCs w:val="28"/>
                                <w:lang w:val="it-IT"/>
                              </w:rPr>
                            </w:pPr>
                          </w:p>
                          <w:p w14:paraId="2F7AAFBD"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10B4AE32"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7E8B610B"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4416DBA1"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3BF49A69" w14:textId="77777777" w:rsidR="0070113D" w:rsidRPr="00284D84" w:rsidRDefault="0070113D" w:rsidP="00AA31F4">
                            <w:pPr>
                              <w:spacing w:after="0" w:line="240" w:lineRule="auto"/>
                              <w:jc w:val="center"/>
                              <w:rPr>
                                <w:rFonts w:ascii="Times New Roman" w:hAnsi="Times New Roman"/>
                                <w:b/>
                                <w:bCs/>
                                <w:sz w:val="40"/>
                                <w:szCs w:val="40"/>
                                <w:u w:val="single"/>
                                <w:lang w:val="it-IT"/>
                              </w:rPr>
                            </w:pPr>
                            <w:r w:rsidRPr="00284D84">
                              <w:rPr>
                                <w:rFonts w:ascii="Times New Roman" w:hAnsi="Times New Roman"/>
                                <w:b/>
                                <w:bCs/>
                                <w:sz w:val="40"/>
                                <w:szCs w:val="40"/>
                                <w:u w:val="single"/>
                                <w:lang w:val="it-IT"/>
                              </w:rPr>
                              <w:t>SKELETKURRIKULI</w:t>
                            </w:r>
                          </w:p>
                          <w:p w14:paraId="31D48FB4" w14:textId="77777777" w:rsidR="0070113D" w:rsidRPr="00284D84" w:rsidRDefault="0070113D" w:rsidP="00AA31F4">
                            <w:pPr>
                              <w:spacing w:after="0" w:line="240" w:lineRule="auto"/>
                              <w:jc w:val="center"/>
                              <w:rPr>
                                <w:rFonts w:ascii="Times New Roman" w:hAnsi="Times New Roman"/>
                                <w:sz w:val="40"/>
                                <w:szCs w:val="40"/>
                                <w:lang w:val="it-IT"/>
                              </w:rPr>
                            </w:pPr>
                          </w:p>
                          <w:p w14:paraId="4299B2E6" w14:textId="77777777" w:rsidR="0070113D" w:rsidRPr="00284D84" w:rsidRDefault="0070113D" w:rsidP="00AA31F4">
                            <w:pPr>
                              <w:spacing w:after="0" w:line="240" w:lineRule="auto"/>
                              <w:jc w:val="center"/>
                              <w:rPr>
                                <w:rFonts w:ascii="Times New Roman" w:hAnsi="Times New Roman"/>
                                <w:b/>
                                <w:bCs/>
                                <w:sz w:val="24"/>
                                <w:szCs w:val="24"/>
                                <w:lang w:val="it-IT"/>
                              </w:rPr>
                            </w:pPr>
                          </w:p>
                          <w:p w14:paraId="1D70F879" w14:textId="77777777" w:rsidR="0070113D" w:rsidRPr="00706DD8" w:rsidRDefault="0070113D" w:rsidP="00AA31F4">
                            <w:pPr>
                              <w:pStyle w:val="Heading2"/>
                              <w:keepNext/>
                              <w:jc w:val="center"/>
                              <w:rPr>
                                <w:b/>
                                <w:bCs/>
                                <w:sz w:val="40"/>
                                <w:szCs w:val="40"/>
                              </w:rPr>
                            </w:pPr>
                            <w:r w:rsidRPr="00706DD8">
                              <w:rPr>
                                <w:b/>
                                <w:bCs/>
                                <w:sz w:val="40"/>
                                <w:szCs w:val="40"/>
                              </w:rPr>
                              <w:t>Për Profilin Mësimor</w:t>
                            </w:r>
                          </w:p>
                          <w:p w14:paraId="11F90869" w14:textId="77777777" w:rsidR="0070113D" w:rsidRPr="00284D84" w:rsidRDefault="0070113D" w:rsidP="00AA31F4">
                            <w:pPr>
                              <w:spacing w:after="0" w:line="240" w:lineRule="auto"/>
                              <w:rPr>
                                <w:rFonts w:ascii="Times New Roman" w:hAnsi="Times New Roman"/>
                                <w:sz w:val="24"/>
                                <w:szCs w:val="24"/>
                                <w:lang w:val="it-IT"/>
                              </w:rPr>
                            </w:pPr>
                          </w:p>
                          <w:p w14:paraId="19C45E71" w14:textId="77777777" w:rsidR="0070113D" w:rsidRPr="00284D84" w:rsidRDefault="0070113D" w:rsidP="00AA31F4">
                            <w:pPr>
                              <w:spacing w:after="0" w:line="240" w:lineRule="auto"/>
                              <w:jc w:val="center"/>
                              <w:rPr>
                                <w:rFonts w:ascii="Times New Roman" w:hAnsi="Times New Roman"/>
                                <w:b/>
                                <w:sz w:val="40"/>
                                <w:szCs w:val="40"/>
                                <w:lang w:val="it-IT"/>
                              </w:rPr>
                            </w:pPr>
                            <w:r w:rsidRPr="00284D84">
                              <w:rPr>
                                <w:rFonts w:ascii="Times New Roman" w:hAnsi="Times New Roman"/>
                                <w:b/>
                                <w:sz w:val="40"/>
                                <w:szCs w:val="40"/>
                                <w:lang w:val="it-IT"/>
                              </w:rPr>
                              <w:t>SIP</w:t>
                            </w:r>
                            <w:r>
                              <w:rPr>
                                <w:rFonts w:ascii="Times New Roman" w:hAnsi="Times New Roman"/>
                                <w:b/>
                                <w:sz w:val="40"/>
                                <w:szCs w:val="40"/>
                              </w:rPr>
                              <w:t>Ё</w:t>
                            </w:r>
                            <w:r w:rsidRPr="00284D84">
                              <w:rPr>
                                <w:rFonts w:ascii="Times New Roman" w:hAnsi="Times New Roman"/>
                                <w:b/>
                                <w:sz w:val="40"/>
                                <w:szCs w:val="40"/>
                                <w:lang w:val="it-IT"/>
                              </w:rPr>
                              <w:t>RMARRJE E AGJENCIS</w:t>
                            </w:r>
                            <w:r>
                              <w:rPr>
                                <w:rFonts w:ascii="Times New Roman" w:hAnsi="Times New Roman"/>
                                <w:b/>
                                <w:sz w:val="40"/>
                                <w:szCs w:val="40"/>
                              </w:rPr>
                              <w:t>Ё</w:t>
                            </w:r>
                            <w:r w:rsidRPr="00284D84">
                              <w:rPr>
                                <w:rFonts w:ascii="Times New Roman" w:hAnsi="Times New Roman"/>
                                <w:b/>
                                <w:sz w:val="40"/>
                                <w:szCs w:val="40"/>
                                <w:lang w:val="it-IT"/>
                              </w:rPr>
                              <w:t xml:space="preserve"> TURISTIKE</w:t>
                            </w:r>
                          </w:p>
                          <w:p w14:paraId="1D67D4AB" w14:textId="77777777" w:rsidR="0070113D" w:rsidRPr="00284D84" w:rsidRDefault="0070113D" w:rsidP="00AA31F4">
                            <w:pPr>
                              <w:spacing w:after="0" w:line="240" w:lineRule="auto"/>
                              <w:jc w:val="center"/>
                              <w:rPr>
                                <w:rFonts w:ascii="Times New Roman" w:hAnsi="Times New Roman"/>
                                <w:b/>
                                <w:bCs/>
                                <w:sz w:val="40"/>
                                <w:szCs w:val="40"/>
                                <w:lang w:val="it-IT"/>
                              </w:rPr>
                            </w:pPr>
                          </w:p>
                          <w:p w14:paraId="33565FC4" w14:textId="77777777" w:rsidR="0070113D" w:rsidRPr="00284D84" w:rsidRDefault="0070113D" w:rsidP="00AA31F4">
                            <w:pPr>
                              <w:spacing w:after="0" w:line="240" w:lineRule="auto"/>
                              <w:jc w:val="center"/>
                              <w:rPr>
                                <w:rFonts w:ascii="Times New Roman" w:hAnsi="Times New Roman"/>
                                <w:b/>
                                <w:bCs/>
                                <w:sz w:val="40"/>
                                <w:szCs w:val="40"/>
                                <w:lang w:val="it-IT"/>
                              </w:rPr>
                            </w:pPr>
                            <w:r w:rsidRPr="00284D84">
                              <w:rPr>
                                <w:rFonts w:ascii="Times New Roman" w:hAnsi="Times New Roman"/>
                                <w:b/>
                                <w:bCs/>
                                <w:sz w:val="40"/>
                                <w:szCs w:val="40"/>
                                <w:lang w:val="it-IT"/>
                              </w:rPr>
                              <w:t xml:space="preserve">Niveli </w:t>
                            </w:r>
                            <w:r>
                              <w:rPr>
                                <w:rFonts w:ascii="Times New Roman" w:hAnsi="Times New Roman"/>
                                <w:b/>
                                <w:bCs/>
                                <w:sz w:val="40"/>
                                <w:szCs w:val="40"/>
                                <w:lang w:val="it-IT"/>
                              </w:rPr>
                              <w:t>IV i</w:t>
                            </w:r>
                            <w:r w:rsidRPr="00284D84">
                              <w:rPr>
                                <w:rFonts w:ascii="Times New Roman" w:hAnsi="Times New Roman"/>
                                <w:b/>
                                <w:bCs/>
                                <w:sz w:val="40"/>
                                <w:szCs w:val="40"/>
                                <w:lang w:val="it-IT"/>
                              </w:rPr>
                              <w:t xml:space="preserve"> KSHK</w:t>
                            </w:r>
                          </w:p>
                          <w:p w14:paraId="13A4AC29" w14:textId="77777777" w:rsidR="0070113D" w:rsidRPr="00284D84" w:rsidRDefault="0070113D" w:rsidP="00AA31F4">
                            <w:pPr>
                              <w:spacing w:after="0" w:line="240" w:lineRule="auto"/>
                              <w:jc w:val="center"/>
                              <w:rPr>
                                <w:rFonts w:ascii="Times New Roman" w:hAnsi="Times New Roman"/>
                                <w:b/>
                                <w:bCs/>
                                <w:sz w:val="40"/>
                                <w:szCs w:val="40"/>
                                <w:lang w:val="it-IT"/>
                              </w:rPr>
                            </w:pPr>
                            <w:r w:rsidRPr="00284D84">
                              <w:rPr>
                                <w:rFonts w:ascii="Times New Roman" w:hAnsi="Times New Roman"/>
                                <w:b/>
                                <w:bCs/>
                                <w:sz w:val="40"/>
                                <w:szCs w:val="40"/>
                                <w:lang w:val="it-IT"/>
                              </w:rPr>
                              <w:t>(2 vjeçar)</w:t>
                            </w:r>
                          </w:p>
                          <w:p w14:paraId="2F6D5F16" w14:textId="77777777" w:rsidR="0070113D" w:rsidRPr="00284D84" w:rsidRDefault="0070113D" w:rsidP="00AA31F4">
                            <w:pPr>
                              <w:spacing w:after="0" w:line="240" w:lineRule="auto"/>
                              <w:rPr>
                                <w:rFonts w:ascii="Times New Roman" w:hAnsi="Times New Roman"/>
                                <w:b/>
                                <w:bCs/>
                                <w:sz w:val="32"/>
                                <w:szCs w:val="32"/>
                                <w:lang w:val="it-IT"/>
                              </w:rPr>
                            </w:pPr>
                          </w:p>
                          <w:p w14:paraId="11E59FB1" w14:textId="77777777" w:rsidR="0070113D" w:rsidRPr="00284D84" w:rsidRDefault="0070113D" w:rsidP="00AA31F4">
                            <w:pPr>
                              <w:spacing w:after="0" w:line="240" w:lineRule="auto"/>
                              <w:rPr>
                                <w:rFonts w:ascii="Times New Roman" w:hAnsi="Times New Roman"/>
                                <w:b/>
                                <w:bCs/>
                                <w:sz w:val="32"/>
                                <w:szCs w:val="32"/>
                                <w:lang w:val="it-IT"/>
                              </w:rPr>
                            </w:pPr>
                          </w:p>
                          <w:p w14:paraId="312C14D4" w14:textId="77777777" w:rsidR="0070113D" w:rsidRPr="00284D84" w:rsidRDefault="0070113D" w:rsidP="00AA31F4">
                            <w:pPr>
                              <w:spacing w:after="0" w:line="240" w:lineRule="auto"/>
                              <w:jc w:val="center"/>
                              <w:rPr>
                                <w:rFonts w:ascii="Times New Roman" w:hAnsi="Times New Roman"/>
                                <w:b/>
                                <w:bCs/>
                                <w:sz w:val="40"/>
                                <w:szCs w:val="40"/>
                                <w:lang w:val="it-IT"/>
                              </w:rPr>
                            </w:pPr>
                            <w:r w:rsidRPr="00284D84">
                              <w:rPr>
                                <w:rFonts w:ascii="Times New Roman" w:hAnsi="Times New Roman"/>
                                <w:b/>
                                <w:bCs/>
                                <w:sz w:val="40"/>
                                <w:szCs w:val="40"/>
                                <w:lang w:val="it-IT"/>
                              </w:rPr>
                              <w:t>(Në drejtimin mësimor “Ekonomi-Biznes”)</w:t>
                            </w:r>
                          </w:p>
                          <w:p w14:paraId="0327E675" w14:textId="77777777" w:rsidR="0070113D" w:rsidRPr="00284D84" w:rsidRDefault="0070113D" w:rsidP="00AA31F4">
                            <w:pPr>
                              <w:spacing w:after="0" w:line="240" w:lineRule="auto"/>
                              <w:jc w:val="center"/>
                              <w:rPr>
                                <w:rFonts w:ascii="Times New Roman" w:hAnsi="Times New Roman"/>
                                <w:b/>
                                <w:bCs/>
                                <w:sz w:val="40"/>
                                <w:szCs w:val="40"/>
                                <w:lang w:val="it-IT"/>
                              </w:rPr>
                            </w:pPr>
                          </w:p>
                          <w:p w14:paraId="2CC0B706" w14:textId="77777777" w:rsidR="0070113D" w:rsidRPr="00284D84" w:rsidRDefault="0070113D" w:rsidP="00AA31F4">
                            <w:pPr>
                              <w:spacing w:after="0" w:line="240" w:lineRule="auto"/>
                              <w:jc w:val="center"/>
                              <w:rPr>
                                <w:rFonts w:ascii="Times New Roman" w:hAnsi="Times New Roman"/>
                                <w:b/>
                                <w:bCs/>
                                <w:sz w:val="32"/>
                                <w:szCs w:val="32"/>
                                <w:lang w:val="it-IT"/>
                              </w:rPr>
                            </w:pPr>
                            <w:r w:rsidRPr="00284D84">
                              <w:rPr>
                                <w:rFonts w:ascii="Times New Roman" w:hAnsi="Times New Roman"/>
                                <w:b/>
                                <w:bCs/>
                                <w:sz w:val="32"/>
                                <w:szCs w:val="32"/>
                                <w:lang w:val="it-IT"/>
                              </w:rPr>
                              <w:t>Kodi:  L5-IV-2</w:t>
                            </w:r>
                            <w:r>
                              <w:rPr>
                                <w:rFonts w:ascii="Times New Roman" w:hAnsi="Times New Roman"/>
                                <w:b/>
                                <w:bCs/>
                                <w:sz w:val="32"/>
                                <w:szCs w:val="32"/>
                                <w:lang w:val="it-IT"/>
                              </w:rPr>
                              <w:t>3</w:t>
                            </w:r>
                          </w:p>
                          <w:p w14:paraId="783A3493" w14:textId="77777777" w:rsidR="0070113D" w:rsidRPr="00284D84" w:rsidRDefault="0070113D" w:rsidP="00AA31F4">
                            <w:pPr>
                              <w:jc w:val="both"/>
                              <w:rPr>
                                <w:rFonts w:ascii="Times New Roman" w:hAnsi="Times New Roman"/>
                                <w:sz w:val="32"/>
                                <w:szCs w:val="32"/>
                                <w:lang w:val="it-IT"/>
                              </w:rPr>
                            </w:pPr>
                          </w:p>
                          <w:p w14:paraId="6BFFE29C" w14:textId="77777777" w:rsidR="0070113D" w:rsidRDefault="0070113D" w:rsidP="00AA31F4">
                            <w:pPr>
                              <w:spacing w:after="0" w:line="240" w:lineRule="auto"/>
                              <w:rPr>
                                <w:rFonts w:ascii="Times New Roman" w:hAnsi="Times New Roman"/>
                                <w:lang w:val="it-IT"/>
                              </w:rPr>
                            </w:pPr>
                            <w:r w:rsidRPr="00284D84">
                              <w:rPr>
                                <w:rFonts w:ascii="Times New Roman" w:hAnsi="Times New Roman"/>
                                <w:lang w:val="it-IT"/>
                              </w:rPr>
                              <w:t xml:space="preserve">      </w:t>
                            </w:r>
                          </w:p>
                          <w:p w14:paraId="52A57A93" w14:textId="77777777" w:rsidR="0070113D" w:rsidRDefault="0070113D" w:rsidP="00AA31F4">
                            <w:pPr>
                              <w:spacing w:after="0" w:line="240" w:lineRule="auto"/>
                              <w:rPr>
                                <w:rFonts w:ascii="Times New Roman" w:hAnsi="Times New Roman"/>
                                <w:lang w:val="it-IT"/>
                              </w:rPr>
                            </w:pPr>
                          </w:p>
                          <w:p w14:paraId="315C35A4" w14:textId="77777777" w:rsidR="0070113D" w:rsidRPr="00284D84" w:rsidRDefault="0070113D" w:rsidP="00AA31F4">
                            <w:pPr>
                              <w:spacing w:after="0" w:line="240" w:lineRule="auto"/>
                              <w:rPr>
                                <w:rFonts w:ascii="Times New Roman" w:hAnsi="Times New Roman"/>
                                <w:lang w:val="it-IT"/>
                              </w:rPr>
                            </w:pPr>
                          </w:p>
                          <w:p w14:paraId="39829F0F" w14:textId="77777777" w:rsidR="0070113D" w:rsidRPr="00284D84" w:rsidRDefault="0070113D" w:rsidP="00AA31F4">
                            <w:pPr>
                              <w:spacing w:after="0" w:line="240" w:lineRule="auto"/>
                              <w:rPr>
                                <w:rFonts w:ascii="Times New Roman" w:hAnsi="Times New Roman"/>
                                <w:lang w:val="it-IT"/>
                              </w:rPr>
                            </w:pPr>
                            <w:r w:rsidRPr="00284D84">
                              <w:rPr>
                                <w:rFonts w:ascii="Times New Roman" w:hAnsi="Times New Roman"/>
                                <w:lang w:val="it-IT"/>
                              </w:rPr>
                              <w:t xml:space="preserve">                                 </w:t>
                            </w:r>
                          </w:p>
                          <w:p w14:paraId="631CCB0E" w14:textId="77777777" w:rsidR="0070113D" w:rsidRPr="00284D84" w:rsidRDefault="0070113D" w:rsidP="00AA31F4">
                            <w:pPr>
                              <w:spacing w:after="0" w:line="240" w:lineRule="auto"/>
                              <w:rPr>
                                <w:rFonts w:ascii="Times New Roman" w:hAnsi="Times New Roman"/>
                                <w:sz w:val="28"/>
                                <w:szCs w:val="28"/>
                                <w:lang w:val="it-IT"/>
                              </w:rPr>
                            </w:pPr>
                            <w:r w:rsidRPr="00284D84">
                              <w:rPr>
                                <w:rFonts w:ascii="Times New Roman" w:hAnsi="Times New Roman"/>
                                <w:sz w:val="28"/>
                                <w:szCs w:val="28"/>
                                <w:lang w:val="it-IT"/>
                              </w:rPr>
                              <w:t>Miratoi:</w:t>
                            </w:r>
                          </w:p>
                          <w:p w14:paraId="62A6B24C" w14:textId="77777777" w:rsidR="0070113D" w:rsidRPr="00284D84" w:rsidRDefault="0070113D" w:rsidP="00AA31F4">
                            <w:pPr>
                              <w:spacing w:after="0" w:line="240" w:lineRule="auto"/>
                              <w:rPr>
                                <w:rFonts w:ascii="Times New Roman" w:hAnsi="Times New Roman"/>
                                <w:sz w:val="28"/>
                                <w:szCs w:val="28"/>
                                <w:lang w:val="it-IT"/>
                              </w:rPr>
                            </w:pPr>
                          </w:p>
                          <w:p w14:paraId="30130220" w14:textId="77777777" w:rsidR="0070113D" w:rsidRPr="00284D84" w:rsidRDefault="0070113D" w:rsidP="00AA31F4">
                            <w:pPr>
                              <w:spacing w:after="0" w:line="240" w:lineRule="auto"/>
                              <w:rPr>
                                <w:rFonts w:ascii="Times New Roman" w:hAnsi="Times New Roman"/>
                                <w:sz w:val="28"/>
                                <w:szCs w:val="28"/>
                                <w:lang w:val="it-IT"/>
                              </w:rPr>
                            </w:pPr>
                          </w:p>
                          <w:p w14:paraId="64454A68" w14:textId="77777777" w:rsidR="0070113D" w:rsidRPr="00284D84" w:rsidRDefault="0070113D" w:rsidP="00AA31F4">
                            <w:pPr>
                              <w:spacing w:after="0" w:line="240" w:lineRule="auto"/>
                              <w:rPr>
                                <w:rFonts w:ascii="Times New Roman" w:hAnsi="Times New Roman"/>
                                <w:sz w:val="28"/>
                                <w:szCs w:val="28"/>
                                <w:lang w:val="it-IT"/>
                              </w:rPr>
                            </w:pPr>
                            <w:r w:rsidRPr="00284D84">
                              <w:rPr>
                                <w:rFonts w:ascii="Times New Roman" w:hAnsi="Times New Roman"/>
                                <w:sz w:val="28"/>
                                <w:szCs w:val="28"/>
                                <w:lang w:val="it-IT"/>
                              </w:rPr>
                              <w:t>MINISTRI</w:t>
                            </w:r>
                          </w:p>
                          <w:p w14:paraId="51446E3E" w14:textId="77777777" w:rsidR="0070113D" w:rsidRPr="00284D84" w:rsidRDefault="0070113D" w:rsidP="00AA31F4">
                            <w:pPr>
                              <w:spacing w:after="0" w:line="240" w:lineRule="auto"/>
                              <w:jc w:val="center"/>
                              <w:rPr>
                                <w:rFonts w:ascii="Times New Roman" w:hAnsi="Times New Roman"/>
                                <w:sz w:val="24"/>
                                <w:szCs w:val="24"/>
                                <w:lang w:val="it-IT"/>
                              </w:rPr>
                            </w:pPr>
                          </w:p>
                          <w:p w14:paraId="49462108" w14:textId="77777777" w:rsidR="0070113D" w:rsidRPr="00284D84" w:rsidRDefault="0070113D" w:rsidP="00AA31F4">
                            <w:pPr>
                              <w:spacing w:after="0" w:line="240" w:lineRule="auto"/>
                              <w:jc w:val="center"/>
                              <w:rPr>
                                <w:rFonts w:ascii="Times New Roman" w:hAnsi="Times New Roman"/>
                                <w:sz w:val="24"/>
                                <w:szCs w:val="24"/>
                                <w:lang w:val="it-IT"/>
                              </w:rPr>
                            </w:pPr>
                          </w:p>
                          <w:p w14:paraId="226E07F3" w14:textId="77777777" w:rsidR="0070113D" w:rsidRPr="00284D84" w:rsidRDefault="0070113D" w:rsidP="00AA31F4">
                            <w:pPr>
                              <w:spacing w:after="0" w:line="240" w:lineRule="auto"/>
                              <w:jc w:val="center"/>
                              <w:rPr>
                                <w:rFonts w:ascii="Times New Roman" w:hAnsi="Times New Roman"/>
                                <w:sz w:val="24"/>
                                <w:szCs w:val="24"/>
                                <w:lang w:val="it-IT"/>
                              </w:rPr>
                            </w:pPr>
                          </w:p>
                          <w:p w14:paraId="7233B929" w14:textId="77777777" w:rsidR="0070113D" w:rsidRPr="00284D84" w:rsidRDefault="0070113D" w:rsidP="00AA31F4">
                            <w:pPr>
                              <w:spacing w:after="0" w:line="240" w:lineRule="auto"/>
                              <w:jc w:val="center"/>
                              <w:rPr>
                                <w:rFonts w:ascii="Times New Roman" w:hAnsi="Times New Roman"/>
                                <w:sz w:val="24"/>
                                <w:szCs w:val="24"/>
                                <w:lang w:val="it-IT"/>
                              </w:rPr>
                            </w:pPr>
                          </w:p>
                          <w:p w14:paraId="45534976" w14:textId="77777777" w:rsidR="0070113D" w:rsidRPr="00284D84" w:rsidRDefault="0070113D" w:rsidP="00AA31F4">
                            <w:pPr>
                              <w:spacing w:after="0" w:line="240" w:lineRule="auto"/>
                              <w:jc w:val="center"/>
                              <w:rPr>
                                <w:rFonts w:ascii="Times New Roman" w:hAnsi="Times New Roman"/>
                                <w:sz w:val="24"/>
                                <w:szCs w:val="24"/>
                                <w:lang w:val="it-IT"/>
                              </w:rPr>
                            </w:pPr>
                          </w:p>
                          <w:p w14:paraId="27361F8A" w14:textId="77777777" w:rsidR="0070113D" w:rsidRPr="00284D84" w:rsidRDefault="0070113D" w:rsidP="00AA31F4">
                            <w:pPr>
                              <w:spacing w:after="0" w:line="240" w:lineRule="auto"/>
                              <w:jc w:val="center"/>
                              <w:rPr>
                                <w:rFonts w:ascii="Times New Roman" w:hAnsi="Times New Roman"/>
                                <w:sz w:val="24"/>
                                <w:szCs w:val="24"/>
                                <w:lang w:val="it-IT"/>
                              </w:rPr>
                            </w:pPr>
                          </w:p>
                          <w:p w14:paraId="6264CBA5" w14:textId="77777777" w:rsidR="0070113D" w:rsidRPr="00284D84" w:rsidRDefault="0070113D" w:rsidP="00C22F7D">
                            <w:pPr>
                              <w:spacing w:after="0" w:line="240" w:lineRule="auto"/>
                              <w:jc w:val="center"/>
                              <w:rPr>
                                <w:rFonts w:ascii="Times New Roman" w:hAnsi="Times New Roman"/>
                                <w:b/>
                                <w:sz w:val="32"/>
                                <w:szCs w:val="32"/>
                                <w:lang w:val="it-IT"/>
                              </w:rPr>
                            </w:pPr>
                            <w:r w:rsidRPr="00284D84">
                              <w:rPr>
                                <w:rFonts w:ascii="Times New Roman" w:hAnsi="Times New Roman"/>
                                <w:b/>
                                <w:sz w:val="32"/>
                                <w:szCs w:val="32"/>
                                <w:lang w:val="it-IT"/>
                              </w:rPr>
                              <w:t>Tiranë, 202</w:t>
                            </w:r>
                            <w:r>
                              <w:rPr>
                                <w:rFonts w:ascii="Times New Roman" w:hAnsi="Times New Roman"/>
                                <w:b/>
                                <w:sz w:val="32"/>
                                <w:szCs w:val="32"/>
                                <w:lang w:val="it-I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C37493" id="_x0000_t202" coordsize="21600,21600" o:spt="202" path="m,l,21600r21600,l21600,xe">
                <v:stroke joinstyle="miter"/>
                <v:path gradientshapeok="t" o:connecttype="rect"/>
              </v:shapetype>
              <v:shape id="Text Box 1" o:spid="_x0000_s1026" type="#_x0000_t202" style="position:absolute;margin-left:5.9pt;margin-top:6.05pt;width:454.5pt;height:7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" fillcolor="silver">
                <v:textbox>
                  <w:txbxContent>
                    <w:p w14:paraId="72BF8EC0" w14:textId="77777777" w:rsidR="0070113D" w:rsidRPr="008E1116" w:rsidRDefault="0070113D" w:rsidP="00AA31F4">
                      <w:pPr>
                        <w:spacing w:after="0" w:line="240" w:lineRule="auto"/>
                        <w:jc w:val="center"/>
                        <w:rPr>
                          <w:rFonts w:ascii="Times New Roman" w:hAnsi="Times New Roman"/>
                          <w:b/>
                          <w:bCs/>
                          <w:sz w:val="28"/>
                          <w:szCs w:val="28"/>
                          <w:lang w:val="it-IT"/>
                        </w:rPr>
                      </w:pPr>
                      <w:r w:rsidRPr="008E1116">
                        <w:rPr>
                          <w:rFonts w:ascii="Times New Roman" w:hAnsi="Times New Roman"/>
                          <w:b/>
                          <w:bCs/>
                          <w:sz w:val="28"/>
                          <w:szCs w:val="28"/>
                          <w:lang w:val="it-IT"/>
                        </w:rPr>
                        <w:t>REPUBLIKA E SHQIPËRISË</w:t>
                      </w:r>
                    </w:p>
                    <w:p w14:paraId="39D44600" w14:textId="77777777" w:rsidR="0070113D" w:rsidRPr="008E1116" w:rsidRDefault="0070113D" w:rsidP="00AA31F4">
                      <w:pPr>
                        <w:spacing w:after="0" w:line="240" w:lineRule="auto"/>
                        <w:jc w:val="center"/>
                        <w:rPr>
                          <w:rFonts w:ascii="Times New Roman" w:hAnsi="Times New Roman"/>
                          <w:b/>
                          <w:bCs/>
                          <w:sz w:val="28"/>
                          <w:szCs w:val="28"/>
                          <w:lang w:val="it-IT"/>
                        </w:rPr>
                      </w:pPr>
                      <w:r w:rsidRPr="008E1116">
                        <w:rPr>
                          <w:rFonts w:ascii="Times New Roman" w:hAnsi="Times New Roman"/>
                          <w:b/>
                          <w:bCs/>
                          <w:sz w:val="28"/>
                          <w:szCs w:val="28"/>
                          <w:lang w:val="it-IT"/>
                        </w:rPr>
                        <w:t xml:space="preserve">MINISTRIA E </w:t>
                      </w:r>
                      <w:r>
                        <w:rPr>
                          <w:rFonts w:ascii="Times New Roman" w:hAnsi="Times New Roman"/>
                          <w:b/>
                          <w:bCs/>
                          <w:sz w:val="28"/>
                          <w:szCs w:val="28"/>
                          <w:lang w:val="it-IT"/>
                        </w:rPr>
                        <w:t>FINANCAVE DHE EKONOMIS</w:t>
                      </w:r>
                      <w:r w:rsidRPr="008E1116">
                        <w:rPr>
                          <w:rFonts w:ascii="Times New Roman" w:hAnsi="Times New Roman"/>
                          <w:b/>
                          <w:bCs/>
                          <w:sz w:val="28"/>
                          <w:szCs w:val="28"/>
                          <w:lang w:val="it-IT"/>
                        </w:rPr>
                        <w:t>Ë</w:t>
                      </w:r>
                    </w:p>
                    <w:p w14:paraId="1F8E375B" w14:textId="77777777" w:rsidR="0070113D" w:rsidRPr="00284D84" w:rsidRDefault="0070113D" w:rsidP="00AA31F4">
                      <w:pPr>
                        <w:jc w:val="center"/>
                        <w:rPr>
                          <w:rFonts w:ascii="Times New Roman" w:hAnsi="Times New Roman"/>
                          <w:b/>
                          <w:bCs/>
                          <w:sz w:val="28"/>
                          <w:szCs w:val="28"/>
                          <w:lang w:val="it-IT"/>
                        </w:rPr>
                      </w:pPr>
                      <w:r w:rsidRPr="00284D84">
                        <w:rPr>
                          <w:rFonts w:ascii="Times New Roman" w:hAnsi="Times New Roman"/>
                          <w:b/>
                          <w:bCs/>
                          <w:sz w:val="28"/>
                          <w:szCs w:val="28"/>
                          <w:lang w:val="it-IT"/>
                        </w:rPr>
                        <w:t>Agjencia Kombëtare e Arsimit, Formimit Profesional dhe Kualifikimeve</w:t>
                      </w:r>
                    </w:p>
                    <w:p w14:paraId="2DEE713B" w14:textId="77777777" w:rsidR="0070113D" w:rsidRPr="00284D84" w:rsidRDefault="0070113D" w:rsidP="00AA31F4">
                      <w:pPr>
                        <w:spacing w:after="0" w:line="240" w:lineRule="auto"/>
                        <w:jc w:val="center"/>
                        <w:rPr>
                          <w:rFonts w:ascii="Times New Roman" w:hAnsi="Times New Roman"/>
                          <w:b/>
                          <w:bCs/>
                          <w:sz w:val="28"/>
                          <w:szCs w:val="28"/>
                          <w:lang w:val="it-IT"/>
                        </w:rPr>
                      </w:pPr>
                    </w:p>
                    <w:p w14:paraId="2F7AAFBD"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10B4AE32"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7E8B610B"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4416DBA1" w14:textId="77777777" w:rsidR="0070113D" w:rsidRPr="00284D84" w:rsidRDefault="0070113D" w:rsidP="00AA31F4">
                      <w:pPr>
                        <w:spacing w:after="0" w:line="240" w:lineRule="auto"/>
                        <w:jc w:val="center"/>
                        <w:rPr>
                          <w:rFonts w:ascii="Times New Roman" w:hAnsi="Times New Roman"/>
                          <w:b/>
                          <w:bCs/>
                          <w:sz w:val="28"/>
                          <w:szCs w:val="28"/>
                          <w:u w:val="single"/>
                          <w:lang w:val="it-IT"/>
                        </w:rPr>
                      </w:pPr>
                    </w:p>
                    <w:p w14:paraId="3BF49A69" w14:textId="77777777" w:rsidR="0070113D" w:rsidRPr="00284D84" w:rsidRDefault="0070113D" w:rsidP="00AA31F4">
                      <w:pPr>
                        <w:spacing w:after="0" w:line="240" w:lineRule="auto"/>
                        <w:jc w:val="center"/>
                        <w:rPr>
                          <w:rFonts w:ascii="Times New Roman" w:hAnsi="Times New Roman"/>
                          <w:b/>
                          <w:bCs/>
                          <w:sz w:val="40"/>
                          <w:szCs w:val="40"/>
                          <w:u w:val="single"/>
                          <w:lang w:val="it-IT"/>
                        </w:rPr>
                      </w:pPr>
                      <w:r w:rsidRPr="00284D84">
                        <w:rPr>
                          <w:rFonts w:ascii="Times New Roman" w:hAnsi="Times New Roman"/>
                          <w:b/>
                          <w:bCs/>
                          <w:sz w:val="40"/>
                          <w:szCs w:val="40"/>
                          <w:u w:val="single"/>
                          <w:lang w:val="it-IT"/>
                        </w:rPr>
                        <w:t>SKELETKURRIKULI</w:t>
                      </w:r>
                    </w:p>
                    <w:p w14:paraId="31D48FB4" w14:textId="77777777" w:rsidR="0070113D" w:rsidRPr="00284D84" w:rsidRDefault="0070113D" w:rsidP="00AA31F4">
                      <w:pPr>
                        <w:spacing w:after="0" w:line="240" w:lineRule="auto"/>
                        <w:jc w:val="center"/>
                        <w:rPr>
                          <w:rFonts w:ascii="Times New Roman" w:hAnsi="Times New Roman"/>
                          <w:sz w:val="40"/>
                          <w:szCs w:val="40"/>
                          <w:lang w:val="it-IT"/>
                        </w:rPr>
                      </w:pPr>
                    </w:p>
                    <w:p w14:paraId="4299B2E6" w14:textId="77777777" w:rsidR="0070113D" w:rsidRPr="00284D84" w:rsidRDefault="0070113D" w:rsidP="00AA31F4">
                      <w:pPr>
                        <w:spacing w:after="0" w:line="240" w:lineRule="auto"/>
                        <w:jc w:val="center"/>
                        <w:rPr>
                          <w:rFonts w:ascii="Times New Roman" w:hAnsi="Times New Roman"/>
                          <w:b/>
                          <w:bCs/>
                          <w:sz w:val="24"/>
                          <w:szCs w:val="24"/>
                          <w:lang w:val="it-IT"/>
                        </w:rPr>
                      </w:pPr>
                    </w:p>
                    <w:p w14:paraId="1D70F879" w14:textId="77777777" w:rsidR="0070113D" w:rsidRPr="00706DD8" w:rsidRDefault="0070113D" w:rsidP="00AA31F4">
                      <w:pPr>
                        <w:pStyle w:val="Heading2"/>
                        <w:keepNext/>
                        <w:jc w:val="center"/>
                        <w:rPr>
                          <w:b/>
                          <w:bCs/>
                          <w:sz w:val="40"/>
                          <w:szCs w:val="40"/>
                        </w:rPr>
                      </w:pPr>
                      <w:r w:rsidRPr="00706DD8">
                        <w:rPr>
                          <w:b/>
                          <w:bCs/>
                          <w:sz w:val="40"/>
                          <w:szCs w:val="40"/>
                        </w:rPr>
                        <w:t>Për Profilin Mësimor</w:t>
                      </w:r>
                    </w:p>
                    <w:p w14:paraId="11F90869" w14:textId="77777777" w:rsidR="0070113D" w:rsidRPr="00284D84" w:rsidRDefault="0070113D" w:rsidP="00AA31F4">
                      <w:pPr>
                        <w:spacing w:after="0" w:line="240" w:lineRule="auto"/>
                        <w:rPr>
                          <w:rFonts w:ascii="Times New Roman" w:hAnsi="Times New Roman"/>
                          <w:sz w:val="24"/>
                          <w:szCs w:val="24"/>
                          <w:lang w:val="it-IT"/>
                        </w:rPr>
                      </w:pPr>
                    </w:p>
                    <w:p w14:paraId="19C45E71" w14:textId="77777777" w:rsidR="0070113D" w:rsidRPr="00284D84" w:rsidRDefault="0070113D" w:rsidP="00AA31F4">
                      <w:pPr>
                        <w:spacing w:after="0" w:line="240" w:lineRule="auto"/>
                        <w:jc w:val="center"/>
                        <w:rPr>
                          <w:rFonts w:ascii="Times New Roman" w:hAnsi="Times New Roman"/>
                          <w:b/>
                          <w:sz w:val="40"/>
                          <w:szCs w:val="40"/>
                          <w:lang w:val="it-IT"/>
                        </w:rPr>
                      </w:pPr>
                      <w:r w:rsidRPr="00284D84">
                        <w:rPr>
                          <w:rFonts w:ascii="Times New Roman" w:hAnsi="Times New Roman"/>
                          <w:b/>
                          <w:sz w:val="40"/>
                          <w:szCs w:val="40"/>
                          <w:lang w:val="it-IT"/>
                        </w:rPr>
                        <w:t>SIP</w:t>
                      </w:r>
                      <w:r>
                        <w:rPr>
                          <w:rFonts w:ascii="Times New Roman" w:hAnsi="Times New Roman"/>
                          <w:b/>
                          <w:sz w:val="40"/>
                          <w:szCs w:val="40"/>
                        </w:rPr>
                        <w:t>Ё</w:t>
                      </w:r>
                      <w:r w:rsidRPr="00284D84">
                        <w:rPr>
                          <w:rFonts w:ascii="Times New Roman" w:hAnsi="Times New Roman"/>
                          <w:b/>
                          <w:sz w:val="40"/>
                          <w:szCs w:val="40"/>
                          <w:lang w:val="it-IT"/>
                        </w:rPr>
                        <w:t>RMARRJE E AGJENCIS</w:t>
                      </w:r>
                      <w:r>
                        <w:rPr>
                          <w:rFonts w:ascii="Times New Roman" w:hAnsi="Times New Roman"/>
                          <w:b/>
                          <w:sz w:val="40"/>
                          <w:szCs w:val="40"/>
                        </w:rPr>
                        <w:t>Ё</w:t>
                      </w:r>
                      <w:r w:rsidRPr="00284D84">
                        <w:rPr>
                          <w:rFonts w:ascii="Times New Roman" w:hAnsi="Times New Roman"/>
                          <w:b/>
                          <w:sz w:val="40"/>
                          <w:szCs w:val="40"/>
                          <w:lang w:val="it-IT"/>
                        </w:rPr>
                        <w:t xml:space="preserve"> TURISTIKE</w:t>
                      </w:r>
                    </w:p>
                    <w:p w14:paraId="1D67D4AB" w14:textId="77777777" w:rsidR="0070113D" w:rsidRPr="00284D84" w:rsidRDefault="0070113D" w:rsidP="00AA31F4">
                      <w:pPr>
                        <w:spacing w:after="0" w:line="240" w:lineRule="auto"/>
                        <w:jc w:val="center"/>
                        <w:rPr>
                          <w:rFonts w:ascii="Times New Roman" w:hAnsi="Times New Roman"/>
                          <w:b/>
                          <w:bCs/>
                          <w:sz w:val="40"/>
                          <w:szCs w:val="40"/>
                          <w:lang w:val="it-IT"/>
                        </w:rPr>
                      </w:pPr>
                    </w:p>
                    <w:p w14:paraId="33565FC4" w14:textId="77777777" w:rsidR="0070113D" w:rsidRPr="00284D84" w:rsidRDefault="0070113D" w:rsidP="00AA31F4">
                      <w:pPr>
                        <w:spacing w:after="0" w:line="240" w:lineRule="auto"/>
                        <w:jc w:val="center"/>
                        <w:rPr>
                          <w:rFonts w:ascii="Times New Roman" w:hAnsi="Times New Roman"/>
                          <w:b/>
                          <w:bCs/>
                          <w:sz w:val="40"/>
                          <w:szCs w:val="40"/>
                          <w:lang w:val="it-IT"/>
                        </w:rPr>
                      </w:pPr>
                      <w:r w:rsidRPr="00284D84">
                        <w:rPr>
                          <w:rFonts w:ascii="Times New Roman" w:hAnsi="Times New Roman"/>
                          <w:b/>
                          <w:bCs/>
                          <w:sz w:val="40"/>
                          <w:szCs w:val="40"/>
                          <w:lang w:val="it-IT"/>
                        </w:rPr>
                        <w:t xml:space="preserve">Niveli </w:t>
                      </w:r>
                      <w:r>
                        <w:rPr>
                          <w:rFonts w:ascii="Times New Roman" w:hAnsi="Times New Roman"/>
                          <w:b/>
                          <w:bCs/>
                          <w:sz w:val="40"/>
                          <w:szCs w:val="40"/>
                          <w:lang w:val="it-IT"/>
                        </w:rPr>
                        <w:t>IV i</w:t>
                      </w:r>
                      <w:r w:rsidRPr="00284D84">
                        <w:rPr>
                          <w:rFonts w:ascii="Times New Roman" w:hAnsi="Times New Roman"/>
                          <w:b/>
                          <w:bCs/>
                          <w:sz w:val="40"/>
                          <w:szCs w:val="40"/>
                          <w:lang w:val="it-IT"/>
                        </w:rPr>
                        <w:t xml:space="preserve"> KSHK</w:t>
                      </w:r>
                    </w:p>
                    <w:p w14:paraId="13A4AC29" w14:textId="77777777" w:rsidR="0070113D" w:rsidRPr="00284D84" w:rsidRDefault="0070113D" w:rsidP="00AA31F4">
                      <w:pPr>
                        <w:spacing w:after="0" w:line="240" w:lineRule="auto"/>
                        <w:jc w:val="center"/>
                        <w:rPr>
                          <w:rFonts w:ascii="Times New Roman" w:hAnsi="Times New Roman"/>
                          <w:b/>
                          <w:bCs/>
                          <w:sz w:val="40"/>
                          <w:szCs w:val="40"/>
                          <w:lang w:val="it-IT"/>
                        </w:rPr>
                      </w:pPr>
                      <w:r w:rsidRPr="00284D84">
                        <w:rPr>
                          <w:rFonts w:ascii="Times New Roman" w:hAnsi="Times New Roman"/>
                          <w:b/>
                          <w:bCs/>
                          <w:sz w:val="40"/>
                          <w:szCs w:val="40"/>
                          <w:lang w:val="it-IT"/>
                        </w:rPr>
                        <w:t>(2 vjeçar)</w:t>
                      </w:r>
                    </w:p>
                    <w:p w14:paraId="2F6D5F16" w14:textId="77777777" w:rsidR="0070113D" w:rsidRPr="00284D84" w:rsidRDefault="0070113D" w:rsidP="00AA31F4">
                      <w:pPr>
                        <w:spacing w:after="0" w:line="240" w:lineRule="auto"/>
                        <w:rPr>
                          <w:rFonts w:ascii="Times New Roman" w:hAnsi="Times New Roman"/>
                          <w:b/>
                          <w:bCs/>
                          <w:sz w:val="32"/>
                          <w:szCs w:val="32"/>
                          <w:lang w:val="it-IT"/>
                        </w:rPr>
                      </w:pPr>
                    </w:p>
                    <w:p w14:paraId="11E59FB1" w14:textId="77777777" w:rsidR="0070113D" w:rsidRPr="00284D84" w:rsidRDefault="0070113D" w:rsidP="00AA31F4">
                      <w:pPr>
                        <w:spacing w:after="0" w:line="240" w:lineRule="auto"/>
                        <w:rPr>
                          <w:rFonts w:ascii="Times New Roman" w:hAnsi="Times New Roman"/>
                          <w:b/>
                          <w:bCs/>
                          <w:sz w:val="32"/>
                          <w:szCs w:val="32"/>
                          <w:lang w:val="it-IT"/>
                        </w:rPr>
                      </w:pPr>
                    </w:p>
                    <w:p w14:paraId="312C14D4" w14:textId="77777777" w:rsidR="0070113D" w:rsidRPr="00284D84" w:rsidRDefault="0070113D" w:rsidP="00AA31F4">
                      <w:pPr>
                        <w:spacing w:after="0" w:line="240" w:lineRule="auto"/>
                        <w:jc w:val="center"/>
                        <w:rPr>
                          <w:rFonts w:ascii="Times New Roman" w:hAnsi="Times New Roman"/>
                          <w:b/>
                          <w:bCs/>
                          <w:sz w:val="40"/>
                          <w:szCs w:val="40"/>
                          <w:lang w:val="it-IT"/>
                        </w:rPr>
                      </w:pPr>
                      <w:r w:rsidRPr="00284D84">
                        <w:rPr>
                          <w:rFonts w:ascii="Times New Roman" w:hAnsi="Times New Roman"/>
                          <w:b/>
                          <w:bCs/>
                          <w:sz w:val="40"/>
                          <w:szCs w:val="40"/>
                          <w:lang w:val="it-IT"/>
                        </w:rPr>
                        <w:t>(Në drejtimin mësimor “Ekonomi-Biznes”)</w:t>
                      </w:r>
                    </w:p>
                    <w:p w14:paraId="0327E675" w14:textId="77777777" w:rsidR="0070113D" w:rsidRPr="00284D84" w:rsidRDefault="0070113D" w:rsidP="00AA31F4">
                      <w:pPr>
                        <w:spacing w:after="0" w:line="240" w:lineRule="auto"/>
                        <w:jc w:val="center"/>
                        <w:rPr>
                          <w:rFonts w:ascii="Times New Roman" w:hAnsi="Times New Roman"/>
                          <w:b/>
                          <w:bCs/>
                          <w:sz w:val="40"/>
                          <w:szCs w:val="40"/>
                          <w:lang w:val="it-IT"/>
                        </w:rPr>
                      </w:pPr>
                    </w:p>
                    <w:p w14:paraId="2CC0B706" w14:textId="77777777" w:rsidR="0070113D" w:rsidRPr="00284D84" w:rsidRDefault="0070113D" w:rsidP="00AA31F4">
                      <w:pPr>
                        <w:spacing w:after="0" w:line="240" w:lineRule="auto"/>
                        <w:jc w:val="center"/>
                        <w:rPr>
                          <w:rFonts w:ascii="Times New Roman" w:hAnsi="Times New Roman"/>
                          <w:b/>
                          <w:bCs/>
                          <w:sz w:val="32"/>
                          <w:szCs w:val="32"/>
                          <w:lang w:val="it-IT"/>
                        </w:rPr>
                      </w:pPr>
                      <w:r w:rsidRPr="00284D84">
                        <w:rPr>
                          <w:rFonts w:ascii="Times New Roman" w:hAnsi="Times New Roman"/>
                          <w:b/>
                          <w:bCs/>
                          <w:sz w:val="32"/>
                          <w:szCs w:val="32"/>
                          <w:lang w:val="it-IT"/>
                        </w:rPr>
                        <w:t>Kodi:  L5-IV-2</w:t>
                      </w:r>
                      <w:r>
                        <w:rPr>
                          <w:rFonts w:ascii="Times New Roman" w:hAnsi="Times New Roman"/>
                          <w:b/>
                          <w:bCs/>
                          <w:sz w:val="32"/>
                          <w:szCs w:val="32"/>
                          <w:lang w:val="it-IT"/>
                        </w:rPr>
                        <w:t>3</w:t>
                      </w:r>
                    </w:p>
                    <w:p w14:paraId="783A3493" w14:textId="77777777" w:rsidR="0070113D" w:rsidRPr="00284D84" w:rsidRDefault="0070113D" w:rsidP="00AA31F4">
                      <w:pPr>
                        <w:jc w:val="both"/>
                        <w:rPr>
                          <w:rFonts w:ascii="Times New Roman" w:hAnsi="Times New Roman"/>
                          <w:sz w:val="32"/>
                          <w:szCs w:val="32"/>
                          <w:lang w:val="it-IT"/>
                        </w:rPr>
                      </w:pPr>
                    </w:p>
                    <w:p w14:paraId="6BFFE29C" w14:textId="77777777" w:rsidR="0070113D" w:rsidRDefault="0070113D" w:rsidP="00AA31F4">
                      <w:pPr>
                        <w:spacing w:after="0" w:line="240" w:lineRule="auto"/>
                        <w:rPr>
                          <w:rFonts w:ascii="Times New Roman" w:hAnsi="Times New Roman"/>
                          <w:lang w:val="it-IT"/>
                        </w:rPr>
                      </w:pPr>
                      <w:r w:rsidRPr="00284D84">
                        <w:rPr>
                          <w:rFonts w:ascii="Times New Roman" w:hAnsi="Times New Roman"/>
                          <w:lang w:val="it-IT"/>
                        </w:rPr>
                        <w:t xml:space="preserve">      </w:t>
                      </w:r>
                    </w:p>
                    <w:p w14:paraId="52A57A93" w14:textId="77777777" w:rsidR="0070113D" w:rsidRDefault="0070113D" w:rsidP="00AA31F4">
                      <w:pPr>
                        <w:spacing w:after="0" w:line="240" w:lineRule="auto"/>
                        <w:rPr>
                          <w:rFonts w:ascii="Times New Roman" w:hAnsi="Times New Roman"/>
                          <w:lang w:val="it-IT"/>
                        </w:rPr>
                      </w:pPr>
                    </w:p>
                    <w:p w14:paraId="315C35A4" w14:textId="77777777" w:rsidR="0070113D" w:rsidRPr="00284D84" w:rsidRDefault="0070113D" w:rsidP="00AA31F4">
                      <w:pPr>
                        <w:spacing w:after="0" w:line="240" w:lineRule="auto"/>
                        <w:rPr>
                          <w:rFonts w:ascii="Times New Roman" w:hAnsi="Times New Roman"/>
                          <w:lang w:val="it-IT"/>
                        </w:rPr>
                      </w:pPr>
                    </w:p>
                    <w:p w14:paraId="39829F0F" w14:textId="77777777" w:rsidR="0070113D" w:rsidRPr="00284D84" w:rsidRDefault="0070113D" w:rsidP="00AA31F4">
                      <w:pPr>
                        <w:spacing w:after="0" w:line="240" w:lineRule="auto"/>
                        <w:rPr>
                          <w:rFonts w:ascii="Times New Roman" w:hAnsi="Times New Roman"/>
                          <w:lang w:val="it-IT"/>
                        </w:rPr>
                      </w:pPr>
                      <w:r w:rsidRPr="00284D84">
                        <w:rPr>
                          <w:rFonts w:ascii="Times New Roman" w:hAnsi="Times New Roman"/>
                          <w:lang w:val="it-IT"/>
                        </w:rPr>
                        <w:t xml:space="preserve">                                 </w:t>
                      </w:r>
                    </w:p>
                    <w:p w14:paraId="631CCB0E" w14:textId="77777777" w:rsidR="0070113D" w:rsidRPr="00284D84" w:rsidRDefault="0070113D" w:rsidP="00AA31F4">
                      <w:pPr>
                        <w:spacing w:after="0" w:line="240" w:lineRule="auto"/>
                        <w:rPr>
                          <w:rFonts w:ascii="Times New Roman" w:hAnsi="Times New Roman"/>
                          <w:sz w:val="28"/>
                          <w:szCs w:val="28"/>
                          <w:lang w:val="it-IT"/>
                        </w:rPr>
                      </w:pPr>
                      <w:r w:rsidRPr="00284D84">
                        <w:rPr>
                          <w:rFonts w:ascii="Times New Roman" w:hAnsi="Times New Roman"/>
                          <w:sz w:val="28"/>
                          <w:szCs w:val="28"/>
                          <w:lang w:val="it-IT"/>
                        </w:rPr>
                        <w:t>Miratoi:</w:t>
                      </w:r>
                    </w:p>
                    <w:p w14:paraId="62A6B24C" w14:textId="77777777" w:rsidR="0070113D" w:rsidRPr="00284D84" w:rsidRDefault="0070113D" w:rsidP="00AA31F4">
                      <w:pPr>
                        <w:spacing w:after="0" w:line="240" w:lineRule="auto"/>
                        <w:rPr>
                          <w:rFonts w:ascii="Times New Roman" w:hAnsi="Times New Roman"/>
                          <w:sz w:val="28"/>
                          <w:szCs w:val="28"/>
                          <w:lang w:val="it-IT"/>
                        </w:rPr>
                      </w:pPr>
                    </w:p>
                    <w:p w14:paraId="30130220" w14:textId="77777777" w:rsidR="0070113D" w:rsidRPr="00284D84" w:rsidRDefault="0070113D" w:rsidP="00AA31F4">
                      <w:pPr>
                        <w:spacing w:after="0" w:line="240" w:lineRule="auto"/>
                        <w:rPr>
                          <w:rFonts w:ascii="Times New Roman" w:hAnsi="Times New Roman"/>
                          <w:sz w:val="28"/>
                          <w:szCs w:val="28"/>
                          <w:lang w:val="it-IT"/>
                        </w:rPr>
                      </w:pPr>
                    </w:p>
                    <w:p w14:paraId="64454A68" w14:textId="77777777" w:rsidR="0070113D" w:rsidRPr="00284D84" w:rsidRDefault="0070113D" w:rsidP="00AA31F4">
                      <w:pPr>
                        <w:spacing w:after="0" w:line="240" w:lineRule="auto"/>
                        <w:rPr>
                          <w:rFonts w:ascii="Times New Roman" w:hAnsi="Times New Roman"/>
                          <w:sz w:val="28"/>
                          <w:szCs w:val="28"/>
                          <w:lang w:val="it-IT"/>
                        </w:rPr>
                      </w:pPr>
                      <w:r w:rsidRPr="00284D84">
                        <w:rPr>
                          <w:rFonts w:ascii="Times New Roman" w:hAnsi="Times New Roman"/>
                          <w:sz w:val="28"/>
                          <w:szCs w:val="28"/>
                          <w:lang w:val="it-IT"/>
                        </w:rPr>
                        <w:t>MINISTRI</w:t>
                      </w:r>
                    </w:p>
                    <w:p w14:paraId="51446E3E" w14:textId="77777777" w:rsidR="0070113D" w:rsidRPr="00284D84" w:rsidRDefault="0070113D" w:rsidP="00AA31F4">
                      <w:pPr>
                        <w:spacing w:after="0" w:line="240" w:lineRule="auto"/>
                        <w:jc w:val="center"/>
                        <w:rPr>
                          <w:rFonts w:ascii="Times New Roman" w:hAnsi="Times New Roman"/>
                          <w:sz w:val="24"/>
                          <w:szCs w:val="24"/>
                          <w:lang w:val="it-IT"/>
                        </w:rPr>
                      </w:pPr>
                    </w:p>
                    <w:p w14:paraId="49462108" w14:textId="77777777" w:rsidR="0070113D" w:rsidRPr="00284D84" w:rsidRDefault="0070113D" w:rsidP="00AA31F4">
                      <w:pPr>
                        <w:spacing w:after="0" w:line="240" w:lineRule="auto"/>
                        <w:jc w:val="center"/>
                        <w:rPr>
                          <w:rFonts w:ascii="Times New Roman" w:hAnsi="Times New Roman"/>
                          <w:sz w:val="24"/>
                          <w:szCs w:val="24"/>
                          <w:lang w:val="it-IT"/>
                        </w:rPr>
                      </w:pPr>
                    </w:p>
                    <w:p w14:paraId="226E07F3" w14:textId="77777777" w:rsidR="0070113D" w:rsidRPr="00284D84" w:rsidRDefault="0070113D" w:rsidP="00AA31F4">
                      <w:pPr>
                        <w:spacing w:after="0" w:line="240" w:lineRule="auto"/>
                        <w:jc w:val="center"/>
                        <w:rPr>
                          <w:rFonts w:ascii="Times New Roman" w:hAnsi="Times New Roman"/>
                          <w:sz w:val="24"/>
                          <w:szCs w:val="24"/>
                          <w:lang w:val="it-IT"/>
                        </w:rPr>
                      </w:pPr>
                    </w:p>
                    <w:p w14:paraId="7233B929" w14:textId="77777777" w:rsidR="0070113D" w:rsidRPr="00284D84" w:rsidRDefault="0070113D" w:rsidP="00AA31F4">
                      <w:pPr>
                        <w:spacing w:after="0" w:line="240" w:lineRule="auto"/>
                        <w:jc w:val="center"/>
                        <w:rPr>
                          <w:rFonts w:ascii="Times New Roman" w:hAnsi="Times New Roman"/>
                          <w:sz w:val="24"/>
                          <w:szCs w:val="24"/>
                          <w:lang w:val="it-IT"/>
                        </w:rPr>
                      </w:pPr>
                    </w:p>
                    <w:p w14:paraId="45534976" w14:textId="77777777" w:rsidR="0070113D" w:rsidRPr="00284D84" w:rsidRDefault="0070113D" w:rsidP="00AA31F4">
                      <w:pPr>
                        <w:spacing w:after="0" w:line="240" w:lineRule="auto"/>
                        <w:jc w:val="center"/>
                        <w:rPr>
                          <w:rFonts w:ascii="Times New Roman" w:hAnsi="Times New Roman"/>
                          <w:sz w:val="24"/>
                          <w:szCs w:val="24"/>
                          <w:lang w:val="it-IT"/>
                        </w:rPr>
                      </w:pPr>
                    </w:p>
                    <w:p w14:paraId="27361F8A" w14:textId="77777777" w:rsidR="0070113D" w:rsidRPr="00284D84" w:rsidRDefault="0070113D" w:rsidP="00AA31F4">
                      <w:pPr>
                        <w:spacing w:after="0" w:line="240" w:lineRule="auto"/>
                        <w:jc w:val="center"/>
                        <w:rPr>
                          <w:rFonts w:ascii="Times New Roman" w:hAnsi="Times New Roman"/>
                          <w:sz w:val="24"/>
                          <w:szCs w:val="24"/>
                          <w:lang w:val="it-IT"/>
                        </w:rPr>
                      </w:pPr>
                    </w:p>
                    <w:p w14:paraId="6264CBA5" w14:textId="77777777" w:rsidR="0070113D" w:rsidRPr="00284D84" w:rsidRDefault="0070113D" w:rsidP="00C22F7D">
                      <w:pPr>
                        <w:spacing w:after="0" w:line="240" w:lineRule="auto"/>
                        <w:jc w:val="center"/>
                        <w:rPr>
                          <w:rFonts w:ascii="Times New Roman" w:hAnsi="Times New Roman"/>
                          <w:b/>
                          <w:sz w:val="32"/>
                          <w:szCs w:val="32"/>
                          <w:lang w:val="it-IT"/>
                        </w:rPr>
                      </w:pPr>
                      <w:r w:rsidRPr="00284D84">
                        <w:rPr>
                          <w:rFonts w:ascii="Times New Roman" w:hAnsi="Times New Roman"/>
                          <w:b/>
                          <w:sz w:val="32"/>
                          <w:szCs w:val="32"/>
                          <w:lang w:val="it-IT"/>
                        </w:rPr>
                        <w:t>Tiranë, 202</w:t>
                      </w:r>
                      <w:r>
                        <w:rPr>
                          <w:rFonts w:ascii="Times New Roman" w:hAnsi="Times New Roman"/>
                          <w:b/>
                          <w:sz w:val="32"/>
                          <w:szCs w:val="32"/>
                          <w:lang w:val="it-IT"/>
                        </w:rPr>
                        <w:t>3</w:t>
                      </w:r>
                    </w:p>
                  </w:txbxContent>
                </v:textbox>
              </v:shape>
            </w:pict>
          </mc:Fallback>
        </mc:AlternateContent>
      </w:r>
    </w:p>
    <w:p w14:paraId="346EBCDD" w14:textId="77777777" w:rsidR="00AA31F4" w:rsidRPr="002D4F1A" w:rsidRDefault="00AA31F4"/>
    <w:p w14:paraId="175035BE" w14:textId="77777777" w:rsidR="00AA31F4" w:rsidRPr="002D4F1A" w:rsidRDefault="00AA31F4"/>
    <w:p w14:paraId="7B2A6A20" w14:textId="77777777" w:rsidR="00AA31F4" w:rsidRPr="002D4F1A" w:rsidRDefault="00AA31F4"/>
    <w:p w14:paraId="25363EFE" w14:textId="77777777" w:rsidR="00AA31F4" w:rsidRPr="002D4F1A" w:rsidRDefault="00AA31F4"/>
    <w:p w14:paraId="2D1B695F" w14:textId="77777777" w:rsidR="00AA31F4" w:rsidRPr="002D4F1A" w:rsidRDefault="00AA31F4"/>
    <w:p w14:paraId="0FA625D9" w14:textId="77777777" w:rsidR="00AA31F4" w:rsidRPr="002D4F1A" w:rsidRDefault="00AA31F4"/>
    <w:p w14:paraId="7406C27B" w14:textId="77777777" w:rsidR="00AA31F4" w:rsidRPr="002D4F1A" w:rsidRDefault="00AA31F4"/>
    <w:p w14:paraId="425FE1EB" w14:textId="77777777" w:rsidR="00AA31F4" w:rsidRPr="002D4F1A" w:rsidRDefault="00AA31F4"/>
    <w:p w14:paraId="736ACA50" w14:textId="77777777" w:rsidR="00AA31F4" w:rsidRPr="002D4F1A" w:rsidRDefault="00AA31F4"/>
    <w:p w14:paraId="62E04603" w14:textId="77777777" w:rsidR="00AA31F4" w:rsidRPr="002D4F1A" w:rsidRDefault="00AA31F4"/>
    <w:p w14:paraId="50EAD11B" w14:textId="77777777" w:rsidR="00AA31F4" w:rsidRPr="002D4F1A" w:rsidRDefault="00AA31F4"/>
    <w:p w14:paraId="5B64E7DA" w14:textId="77777777" w:rsidR="00AA31F4" w:rsidRPr="002D4F1A" w:rsidRDefault="00AA31F4"/>
    <w:p w14:paraId="491F7761" w14:textId="77777777" w:rsidR="00AA31F4" w:rsidRPr="002D4F1A" w:rsidRDefault="00AA31F4"/>
    <w:p w14:paraId="57338E44" w14:textId="77777777" w:rsidR="00475D58" w:rsidRPr="002D4F1A" w:rsidRDefault="00475D58"/>
    <w:p w14:paraId="6FE5B239" w14:textId="77777777" w:rsidR="00AA31F4" w:rsidRPr="002D4F1A" w:rsidRDefault="00AA31F4"/>
    <w:p w14:paraId="59F327A5" w14:textId="77777777" w:rsidR="00AA31F4" w:rsidRPr="002D4F1A" w:rsidRDefault="00AA31F4"/>
    <w:p w14:paraId="6044D75B" w14:textId="77777777" w:rsidR="00AA31F4" w:rsidRPr="002D4F1A" w:rsidRDefault="00AA31F4"/>
    <w:p w14:paraId="4C06A5E9" w14:textId="77777777" w:rsidR="00AA31F4" w:rsidRPr="002D4F1A" w:rsidRDefault="00AA31F4"/>
    <w:p w14:paraId="3617AC0B" w14:textId="77777777" w:rsidR="00AA31F4" w:rsidRPr="002D4F1A" w:rsidRDefault="00AA31F4"/>
    <w:p w14:paraId="452FF804" w14:textId="77777777" w:rsidR="00AA31F4" w:rsidRPr="002D4F1A" w:rsidRDefault="00AA31F4"/>
    <w:p w14:paraId="5C4A7902" w14:textId="77777777" w:rsidR="00AA31F4" w:rsidRPr="002D4F1A" w:rsidRDefault="00AA31F4"/>
    <w:p w14:paraId="30112D7A" w14:textId="77777777" w:rsidR="00AA31F4" w:rsidRPr="002D4F1A" w:rsidRDefault="00AA31F4"/>
    <w:p w14:paraId="1E0A5C71" w14:textId="77777777" w:rsidR="00AA31F4" w:rsidRPr="002D4F1A" w:rsidRDefault="00AA31F4"/>
    <w:p w14:paraId="0E891A98" w14:textId="77777777" w:rsidR="00AA31F4" w:rsidRPr="002D4F1A" w:rsidRDefault="00AA31F4"/>
    <w:p w14:paraId="3CCDEDE5" w14:textId="77777777" w:rsidR="00AA31F4" w:rsidRPr="002D4F1A" w:rsidRDefault="00AA31F4"/>
    <w:p w14:paraId="432C3844" w14:textId="77777777" w:rsidR="00AA31F4" w:rsidRPr="002D4F1A" w:rsidRDefault="00AA31F4"/>
    <w:p w14:paraId="12776CE3" w14:textId="77777777" w:rsidR="00AA31F4" w:rsidRPr="002D4F1A" w:rsidRDefault="00AA31F4"/>
    <w:p w14:paraId="0A98EE53" w14:textId="77777777" w:rsidR="00AA31F4" w:rsidRPr="002D4F1A" w:rsidRDefault="00AA31F4"/>
    <w:p w14:paraId="27FB9FED" w14:textId="77777777" w:rsidR="00AA31F4" w:rsidRPr="002D4F1A" w:rsidRDefault="00AA31F4"/>
    <w:p w14:paraId="7B32FC4B" w14:textId="77777777" w:rsidR="00AA31F4" w:rsidRPr="002D4F1A" w:rsidRDefault="00AA31F4"/>
    <w:p w14:paraId="6E05C819" w14:textId="77777777" w:rsidR="00AA31F4" w:rsidRPr="002D4F1A" w:rsidRDefault="00AA31F4" w:rsidP="00AA31F4">
      <w:pPr>
        <w:tabs>
          <w:tab w:val="left" w:pos="360"/>
        </w:tabs>
        <w:spacing w:after="0" w:line="240" w:lineRule="auto"/>
        <w:rPr>
          <w:rFonts w:ascii="Times New Roman" w:eastAsia="Calibri" w:hAnsi="Times New Roman" w:cs="Times New Roman"/>
          <w:b/>
          <w:bCs/>
          <w:sz w:val="28"/>
          <w:szCs w:val="28"/>
          <w:lang w:val="en-US"/>
        </w:rPr>
      </w:pPr>
      <w:proofErr w:type="spellStart"/>
      <w:r w:rsidRPr="002D4F1A">
        <w:rPr>
          <w:rFonts w:ascii="Times New Roman" w:eastAsia="Calibri" w:hAnsi="Times New Roman" w:cs="Times New Roman"/>
          <w:b/>
          <w:bCs/>
          <w:sz w:val="28"/>
          <w:szCs w:val="28"/>
          <w:lang w:val="en-US"/>
        </w:rPr>
        <w:lastRenderedPageBreak/>
        <w:t>Përmbajtja</w:t>
      </w:r>
      <w:proofErr w:type="spellEnd"/>
      <w:r w:rsidRPr="002D4F1A">
        <w:rPr>
          <w:rFonts w:ascii="Times New Roman" w:eastAsia="Calibri" w:hAnsi="Times New Roman" w:cs="Times New Roman"/>
          <w:b/>
          <w:bCs/>
          <w:sz w:val="28"/>
          <w:szCs w:val="28"/>
          <w:lang w:val="en-US"/>
        </w:rPr>
        <w:t>:</w:t>
      </w:r>
    </w:p>
    <w:p w14:paraId="6EDA54D9" w14:textId="77777777" w:rsidR="00AA31F4" w:rsidRPr="002D4F1A" w:rsidRDefault="00AA31F4" w:rsidP="00AA31F4">
      <w:pPr>
        <w:tabs>
          <w:tab w:val="left" w:pos="360"/>
        </w:tabs>
        <w:spacing w:after="0" w:line="240" w:lineRule="auto"/>
        <w:rPr>
          <w:rFonts w:ascii="Times New Roman" w:eastAsia="Calibri" w:hAnsi="Times New Roman" w:cs="Times New Roman"/>
          <w:bCs/>
          <w:sz w:val="24"/>
          <w:szCs w:val="24"/>
          <w:lang w:val="en-US"/>
        </w:rPr>
      </w:pPr>
    </w:p>
    <w:p w14:paraId="48F60D15" w14:textId="77777777" w:rsidR="00AA31F4" w:rsidRPr="002D4F1A" w:rsidRDefault="00AA31F4" w:rsidP="00AA31F4">
      <w:pPr>
        <w:widowControl w:val="0"/>
        <w:numPr>
          <w:ilvl w:val="0"/>
          <w:numId w:val="2"/>
        </w:numPr>
        <w:tabs>
          <w:tab w:val="num" w:pos="270"/>
        </w:tabs>
        <w:autoSpaceDE w:val="0"/>
        <w:autoSpaceDN w:val="0"/>
        <w:adjustRightInd w:val="0"/>
        <w:spacing w:after="0" w:line="240" w:lineRule="auto"/>
        <w:ind w:left="270" w:hanging="270"/>
        <w:jc w:val="both"/>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Qëllimet</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arsimit</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profesional</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në</w:t>
      </w:r>
      <w:proofErr w:type="spellEnd"/>
      <w:r w:rsidRPr="002D4F1A">
        <w:rPr>
          <w:rFonts w:ascii="Times New Roman" w:eastAsia="Calibri" w:hAnsi="Times New Roman" w:cs="Times New Roman"/>
          <w:b/>
          <w:bCs/>
          <w:sz w:val="24"/>
          <w:szCs w:val="24"/>
          <w:lang w:val="en-US"/>
        </w:rPr>
        <w:t xml:space="preserve"> profilin “</w:t>
      </w:r>
      <w:proofErr w:type="spellStart"/>
      <w:r w:rsidRPr="002D4F1A">
        <w:rPr>
          <w:rFonts w:ascii="Times New Roman" w:eastAsia="Calibri" w:hAnsi="Times New Roman" w:cs="Times New Roman"/>
          <w:b/>
          <w:bCs/>
          <w:sz w:val="24"/>
          <w:szCs w:val="24"/>
          <w:lang w:val="en-US"/>
        </w:rPr>
        <w:t>Sipërmarrje</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agjencisë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turistike</w:t>
      </w:r>
      <w:proofErr w:type="spellEnd"/>
      <w:r w:rsidRPr="002D4F1A">
        <w:rPr>
          <w:rFonts w:ascii="Times New Roman" w:eastAsia="Calibri" w:hAnsi="Times New Roman" w:cs="Times New Roman"/>
          <w:b/>
          <w:bCs/>
          <w:sz w:val="24"/>
          <w:szCs w:val="24"/>
          <w:lang w:val="en-US"/>
        </w:rPr>
        <w:t xml:space="preserve">”, </w:t>
      </w:r>
      <w:proofErr w:type="spellStart"/>
      <w:r w:rsidR="00C22F7D" w:rsidRPr="002D4F1A">
        <w:rPr>
          <w:rFonts w:ascii="Times New Roman" w:hAnsi="Times New Roman" w:cs="Times New Roman"/>
          <w:b/>
          <w:bCs/>
          <w:sz w:val="24"/>
          <w:szCs w:val="24"/>
        </w:rPr>
        <w:t>niveli</w:t>
      </w:r>
      <w:proofErr w:type="spellEnd"/>
      <w:r w:rsidR="00C22F7D" w:rsidRPr="002D4F1A">
        <w:rPr>
          <w:rFonts w:ascii="Times New Roman" w:hAnsi="Times New Roman" w:cs="Times New Roman"/>
          <w:b/>
          <w:bCs/>
          <w:sz w:val="24"/>
          <w:szCs w:val="24"/>
        </w:rPr>
        <w:t xml:space="preserve"> IV </w:t>
      </w:r>
      <w:proofErr w:type="spellStart"/>
      <w:r w:rsidR="00C22F7D" w:rsidRPr="002D4F1A">
        <w:rPr>
          <w:rFonts w:ascii="Times New Roman" w:hAnsi="Times New Roman" w:cs="Times New Roman"/>
          <w:b/>
          <w:bCs/>
          <w:sz w:val="24"/>
          <w:szCs w:val="24"/>
        </w:rPr>
        <w:t>i</w:t>
      </w:r>
      <w:proofErr w:type="spellEnd"/>
      <w:r w:rsidR="00C22F7D" w:rsidRPr="002D4F1A">
        <w:rPr>
          <w:rFonts w:ascii="Times New Roman" w:hAnsi="Times New Roman" w:cs="Times New Roman"/>
          <w:b/>
          <w:bCs/>
          <w:sz w:val="24"/>
          <w:szCs w:val="24"/>
        </w:rPr>
        <w:t xml:space="preserve"> </w:t>
      </w:r>
      <w:proofErr w:type="spellStart"/>
      <w:r w:rsidR="00C22F7D" w:rsidRPr="002D4F1A">
        <w:rPr>
          <w:rFonts w:ascii="Times New Roman" w:hAnsi="Times New Roman" w:cs="Times New Roman"/>
          <w:b/>
          <w:bCs/>
          <w:sz w:val="24"/>
          <w:szCs w:val="24"/>
        </w:rPr>
        <w:t>Kornizës</w:t>
      </w:r>
      <w:proofErr w:type="spellEnd"/>
      <w:r w:rsidR="00C22F7D" w:rsidRPr="002D4F1A">
        <w:rPr>
          <w:rFonts w:ascii="Times New Roman" w:hAnsi="Times New Roman" w:cs="Times New Roman"/>
          <w:b/>
          <w:bCs/>
          <w:sz w:val="24"/>
          <w:szCs w:val="24"/>
        </w:rPr>
        <w:t xml:space="preserve"> </w:t>
      </w:r>
      <w:proofErr w:type="spellStart"/>
      <w:r w:rsidR="00C22F7D" w:rsidRPr="002D4F1A">
        <w:rPr>
          <w:rFonts w:ascii="Times New Roman" w:hAnsi="Times New Roman" w:cs="Times New Roman"/>
          <w:b/>
          <w:bCs/>
          <w:sz w:val="24"/>
          <w:szCs w:val="24"/>
        </w:rPr>
        <w:t>Shqiptare</w:t>
      </w:r>
      <w:proofErr w:type="spellEnd"/>
      <w:r w:rsidR="00C22F7D" w:rsidRPr="002D4F1A">
        <w:rPr>
          <w:rFonts w:ascii="Times New Roman" w:hAnsi="Times New Roman" w:cs="Times New Roman"/>
          <w:b/>
          <w:bCs/>
          <w:sz w:val="24"/>
          <w:szCs w:val="24"/>
        </w:rPr>
        <w:t xml:space="preserve"> </w:t>
      </w:r>
      <w:proofErr w:type="spellStart"/>
      <w:r w:rsidR="00C22F7D" w:rsidRPr="002D4F1A">
        <w:rPr>
          <w:rFonts w:ascii="Times New Roman" w:hAnsi="Times New Roman" w:cs="Times New Roman"/>
          <w:b/>
          <w:bCs/>
          <w:sz w:val="24"/>
          <w:szCs w:val="24"/>
        </w:rPr>
        <w:t>të</w:t>
      </w:r>
      <w:proofErr w:type="spellEnd"/>
      <w:r w:rsidR="00C22F7D" w:rsidRPr="002D4F1A">
        <w:rPr>
          <w:rFonts w:ascii="Times New Roman" w:hAnsi="Times New Roman" w:cs="Times New Roman"/>
          <w:b/>
          <w:bCs/>
          <w:sz w:val="24"/>
          <w:szCs w:val="24"/>
        </w:rPr>
        <w:t xml:space="preserve"> </w:t>
      </w:r>
      <w:proofErr w:type="spellStart"/>
      <w:r w:rsidR="00C22F7D" w:rsidRPr="002D4F1A">
        <w:rPr>
          <w:rFonts w:ascii="Times New Roman" w:hAnsi="Times New Roman" w:cs="Times New Roman"/>
          <w:b/>
          <w:bCs/>
          <w:sz w:val="24"/>
          <w:szCs w:val="24"/>
        </w:rPr>
        <w:t>Kualifikimeve</w:t>
      </w:r>
      <w:proofErr w:type="spellEnd"/>
      <w:r w:rsidR="00C22F7D" w:rsidRPr="002D4F1A">
        <w:rPr>
          <w:rFonts w:ascii="Times New Roman" w:hAnsi="Times New Roman" w:cs="Times New Roman"/>
          <w:b/>
          <w:bCs/>
          <w:sz w:val="24"/>
          <w:szCs w:val="24"/>
        </w:rPr>
        <w:t xml:space="preserve"> (KSHK)</w:t>
      </w:r>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të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drejtimit</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mësimor</w:t>
      </w:r>
      <w:proofErr w:type="spellEnd"/>
      <w:r w:rsidRPr="002D4F1A">
        <w:rPr>
          <w:rFonts w:ascii="Times New Roman" w:eastAsia="Calibri" w:hAnsi="Times New Roman" w:cs="Times New Roman"/>
          <w:b/>
          <w:bCs/>
          <w:sz w:val="24"/>
          <w:szCs w:val="24"/>
          <w:lang w:val="en-US"/>
        </w:rPr>
        <w:t xml:space="preserve"> “Ekonomi-</w:t>
      </w:r>
      <w:proofErr w:type="spellStart"/>
      <w:r w:rsidRPr="002D4F1A">
        <w:rPr>
          <w:rFonts w:ascii="Times New Roman" w:eastAsia="Calibri" w:hAnsi="Times New Roman" w:cs="Times New Roman"/>
          <w:b/>
          <w:bCs/>
          <w:sz w:val="24"/>
          <w:szCs w:val="24"/>
          <w:lang w:val="en-US"/>
        </w:rPr>
        <w:t>Biznes</w:t>
      </w:r>
      <w:proofErr w:type="spellEnd"/>
      <w:r w:rsidRPr="002D4F1A">
        <w:rPr>
          <w:rFonts w:ascii="Times New Roman" w:eastAsia="Calibri" w:hAnsi="Times New Roman" w:cs="Times New Roman"/>
          <w:b/>
          <w:bCs/>
          <w:sz w:val="24"/>
          <w:szCs w:val="24"/>
          <w:lang w:val="en-US"/>
        </w:rPr>
        <w:t>”.</w:t>
      </w:r>
    </w:p>
    <w:p w14:paraId="2260A909" w14:textId="77777777" w:rsidR="00AA31F4" w:rsidRPr="002D4F1A" w:rsidRDefault="00AA31F4" w:rsidP="00AA31F4">
      <w:pPr>
        <w:widowControl w:val="0"/>
        <w:autoSpaceDE w:val="0"/>
        <w:autoSpaceDN w:val="0"/>
        <w:adjustRightInd w:val="0"/>
        <w:spacing w:after="0" w:line="240" w:lineRule="auto"/>
        <w:jc w:val="both"/>
        <w:rPr>
          <w:rFonts w:ascii="Times New Roman" w:eastAsia="Calibri" w:hAnsi="Times New Roman" w:cs="Times New Roman"/>
          <w:b/>
          <w:bCs/>
          <w:sz w:val="24"/>
          <w:szCs w:val="24"/>
          <w:lang w:val="en-US"/>
        </w:rPr>
      </w:pPr>
    </w:p>
    <w:p w14:paraId="71417FE7" w14:textId="77777777" w:rsidR="00AA31F4" w:rsidRPr="002D4F1A" w:rsidRDefault="00AA31F4" w:rsidP="00AA31F4">
      <w:pPr>
        <w:widowControl w:val="0"/>
        <w:numPr>
          <w:ilvl w:val="0"/>
          <w:numId w:val="2"/>
        </w:numPr>
        <w:tabs>
          <w:tab w:val="num" w:pos="240"/>
        </w:tabs>
        <w:autoSpaceDE w:val="0"/>
        <w:autoSpaceDN w:val="0"/>
        <w:adjustRightInd w:val="0"/>
        <w:spacing w:after="0" w:line="240" w:lineRule="auto"/>
        <w:ind w:left="270" w:hanging="270"/>
        <w:jc w:val="both"/>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Profili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profesional</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nxënësve</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në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përfundim</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të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arsimit</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profesional</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në</w:t>
      </w:r>
      <w:proofErr w:type="spellEnd"/>
      <w:r w:rsidRPr="002D4F1A">
        <w:rPr>
          <w:rFonts w:ascii="Times New Roman" w:eastAsia="Calibri" w:hAnsi="Times New Roman" w:cs="Times New Roman"/>
          <w:b/>
          <w:bCs/>
          <w:sz w:val="24"/>
          <w:szCs w:val="24"/>
          <w:lang w:val="en-US"/>
        </w:rPr>
        <w:t xml:space="preserve"> profilin “</w:t>
      </w:r>
      <w:proofErr w:type="spellStart"/>
      <w:r w:rsidRPr="002D4F1A">
        <w:rPr>
          <w:rFonts w:ascii="Times New Roman" w:eastAsia="Calibri" w:hAnsi="Times New Roman" w:cs="Times New Roman"/>
          <w:b/>
          <w:bCs/>
          <w:sz w:val="24"/>
          <w:szCs w:val="24"/>
          <w:lang w:val="en-US"/>
        </w:rPr>
        <w:t>Sipërmarrje</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agjencisë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turistike</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niveli</w:t>
      </w:r>
      <w:proofErr w:type="spellEnd"/>
      <w:r w:rsidRPr="002D4F1A">
        <w:rPr>
          <w:rFonts w:ascii="Times New Roman" w:eastAsia="Calibri" w:hAnsi="Times New Roman" w:cs="Times New Roman"/>
          <w:b/>
          <w:bCs/>
          <w:sz w:val="24"/>
          <w:szCs w:val="24"/>
          <w:lang w:val="en-US"/>
        </w:rPr>
        <w:t xml:space="preserve"> I</w:t>
      </w:r>
      <w:r w:rsidR="00C22F7D" w:rsidRPr="002D4F1A">
        <w:rPr>
          <w:rFonts w:ascii="Times New Roman" w:eastAsia="Calibri" w:hAnsi="Times New Roman" w:cs="Times New Roman"/>
          <w:b/>
          <w:bCs/>
          <w:sz w:val="24"/>
          <w:szCs w:val="24"/>
          <w:lang w:val="en-US"/>
        </w:rPr>
        <w:t>V</w:t>
      </w:r>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i</w:t>
      </w:r>
      <w:proofErr w:type="spellEnd"/>
      <w:r w:rsidRPr="002D4F1A">
        <w:rPr>
          <w:rFonts w:ascii="Times New Roman" w:eastAsia="Calibri" w:hAnsi="Times New Roman" w:cs="Times New Roman"/>
          <w:b/>
          <w:bCs/>
          <w:sz w:val="24"/>
          <w:szCs w:val="24"/>
          <w:lang w:val="en-US"/>
        </w:rPr>
        <w:t xml:space="preserve"> </w:t>
      </w:r>
      <w:r w:rsidR="00C22F7D" w:rsidRPr="002D4F1A">
        <w:rPr>
          <w:rFonts w:ascii="Times New Roman" w:hAnsi="Times New Roman" w:cs="Times New Roman"/>
          <w:b/>
          <w:bCs/>
          <w:sz w:val="24"/>
          <w:szCs w:val="24"/>
        </w:rPr>
        <w:t>KSHK</w:t>
      </w:r>
      <w:r w:rsidRPr="002D4F1A">
        <w:rPr>
          <w:rFonts w:ascii="Times New Roman" w:eastAsia="Calibri" w:hAnsi="Times New Roman" w:cs="Times New Roman"/>
          <w:b/>
          <w:bCs/>
          <w:sz w:val="24"/>
          <w:szCs w:val="24"/>
          <w:lang w:val="en-US"/>
        </w:rPr>
        <w:t>.</w:t>
      </w:r>
    </w:p>
    <w:p w14:paraId="78D4C59D" w14:textId="77777777" w:rsidR="00AA31F4" w:rsidRPr="002D4F1A" w:rsidRDefault="00AA31F4" w:rsidP="00AA31F4">
      <w:pPr>
        <w:widowControl w:val="0"/>
        <w:numPr>
          <w:ilvl w:val="0"/>
          <w:numId w:val="4"/>
        </w:numPr>
        <w:tabs>
          <w:tab w:val="num" w:pos="540"/>
        </w:tabs>
        <w:autoSpaceDE w:val="0"/>
        <w:autoSpaceDN w:val="0"/>
        <w:adjustRightInd w:val="0"/>
        <w:spacing w:after="0" w:line="240" w:lineRule="auto"/>
        <w:ind w:left="540" w:hanging="270"/>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Kërkesat</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pranimit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nxënësve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arsimin</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profesional</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r w:rsidRPr="002D4F1A">
        <w:rPr>
          <w:rFonts w:ascii="Times New Roman" w:eastAsia="Calibri" w:hAnsi="Times New Roman" w:cs="Times New Roman"/>
          <w:bCs/>
          <w:sz w:val="24"/>
          <w:szCs w:val="24"/>
          <w:lang w:val="en-US"/>
        </w:rPr>
        <w:t>profilin “</w:t>
      </w:r>
      <w:proofErr w:type="spellStart"/>
      <w:r w:rsidRPr="002D4F1A">
        <w:rPr>
          <w:rFonts w:ascii="Times New Roman" w:eastAsia="Calibri" w:hAnsi="Times New Roman" w:cs="Times New Roman"/>
          <w:bCs/>
          <w:sz w:val="24"/>
          <w:szCs w:val="24"/>
          <w:lang w:val="en-US"/>
        </w:rPr>
        <w:t>Sipërmarrje</w:t>
      </w:r>
      <w:proofErr w:type="spellEnd"/>
      <w:r w:rsidRPr="002D4F1A">
        <w:rPr>
          <w:rFonts w:ascii="Times New Roman" w:eastAsia="Calibri" w:hAnsi="Times New Roman" w:cs="Times New Roman"/>
          <w:bCs/>
          <w:sz w:val="24"/>
          <w:szCs w:val="24"/>
          <w:lang w:val="en-US"/>
        </w:rPr>
        <w:t xml:space="preserve"> e </w:t>
      </w:r>
      <w:proofErr w:type="spellStart"/>
      <w:r w:rsidRPr="002D4F1A">
        <w:rPr>
          <w:rFonts w:ascii="Times New Roman" w:eastAsia="Calibri" w:hAnsi="Times New Roman" w:cs="Times New Roman"/>
          <w:bCs/>
          <w:sz w:val="24"/>
          <w:szCs w:val="24"/>
          <w:lang w:val="en-US"/>
        </w:rPr>
        <w:t>agjencisë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turistike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niveli</w:t>
      </w:r>
      <w:proofErr w:type="spellEnd"/>
      <w:r w:rsidRPr="002D4F1A">
        <w:rPr>
          <w:rFonts w:ascii="Times New Roman" w:eastAsia="Calibri" w:hAnsi="Times New Roman" w:cs="Times New Roman"/>
          <w:bCs/>
          <w:sz w:val="24"/>
          <w:szCs w:val="24"/>
          <w:lang w:val="en-US"/>
        </w:rPr>
        <w:t xml:space="preserve"> I</w:t>
      </w:r>
      <w:r w:rsidR="00C22F7D" w:rsidRPr="002D4F1A">
        <w:rPr>
          <w:rFonts w:ascii="Times New Roman" w:eastAsia="Calibri" w:hAnsi="Times New Roman" w:cs="Times New Roman"/>
          <w:bCs/>
          <w:sz w:val="24"/>
          <w:szCs w:val="24"/>
          <w:lang w:val="en-US"/>
        </w:rPr>
        <w:t xml:space="preserve">V </w:t>
      </w:r>
      <w:proofErr w:type="spellStart"/>
      <w:r w:rsidR="00C22F7D" w:rsidRPr="002D4F1A">
        <w:rPr>
          <w:rFonts w:ascii="Times New Roman" w:eastAsia="Calibri" w:hAnsi="Times New Roman" w:cs="Times New Roman"/>
          <w:bCs/>
          <w:sz w:val="24"/>
          <w:szCs w:val="24"/>
          <w:lang w:val="en-US"/>
        </w:rPr>
        <w:t>i</w:t>
      </w:r>
      <w:proofErr w:type="spellEnd"/>
      <w:r w:rsidR="00C22F7D" w:rsidRPr="002D4F1A">
        <w:rPr>
          <w:rFonts w:ascii="Times New Roman" w:eastAsia="Calibri" w:hAnsi="Times New Roman" w:cs="Times New Roman"/>
          <w:bCs/>
          <w:sz w:val="24"/>
          <w:szCs w:val="24"/>
          <w:lang w:val="en-US"/>
        </w:rPr>
        <w:t xml:space="preserve"> KSHK.</w:t>
      </w:r>
    </w:p>
    <w:p w14:paraId="15AE0C40" w14:textId="77777777" w:rsidR="00AA31F4" w:rsidRPr="002D4F1A" w:rsidRDefault="00AA31F4" w:rsidP="00AA31F4">
      <w:pPr>
        <w:widowControl w:val="0"/>
        <w:numPr>
          <w:ilvl w:val="0"/>
          <w:numId w:val="4"/>
        </w:numPr>
        <w:tabs>
          <w:tab w:val="num" w:pos="540"/>
        </w:tabs>
        <w:autoSpaceDE w:val="0"/>
        <w:autoSpaceDN w:val="0"/>
        <w:adjustRightInd w:val="0"/>
        <w:spacing w:after="0" w:line="240" w:lineRule="auto"/>
        <w:ind w:left="540" w:hanging="270"/>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Kompetencat</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përgjithshme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nxënësit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përfundim</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arsimit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r w:rsidRPr="002D4F1A">
        <w:rPr>
          <w:rFonts w:ascii="Times New Roman" w:eastAsia="Calibri" w:hAnsi="Times New Roman" w:cs="Times New Roman"/>
          <w:bCs/>
          <w:sz w:val="24"/>
          <w:szCs w:val="24"/>
          <w:lang w:val="en-US"/>
        </w:rPr>
        <w:t>profilin “</w:t>
      </w:r>
      <w:proofErr w:type="spellStart"/>
      <w:r w:rsidRPr="002D4F1A">
        <w:rPr>
          <w:rFonts w:ascii="Times New Roman" w:eastAsia="Calibri" w:hAnsi="Times New Roman" w:cs="Times New Roman"/>
          <w:bCs/>
          <w:sz w:val="24"/>
          <w:szCs w:val="24"/>
          <w:lang w:val="en-US"/>
        </w:rPr>
        <w:t>Sipërmarrje</w:t>
      </w:r>
      <w:proofErr w:type="spellEnd"/>
      <w:r w:rsidRPr="002D4F1A">
        <w:rPr>
          <w:rFonts w:ascii="Times New Roman" w:eastAsia="Calibri" w:hAnsi="Times New Roman" w:cs="Times New Roman"/>
          <w:bCs/>
          <w:sz w:val="24"/>
          <w:szCs w:val="24"/>
          <w:lang w:val="en-US"/>
        </w:rPr>
        <w:t xml:space="preserve"> e </w:t>
      </w:r>
      <w:proofErr w:type="spellStart"/>
      <w:r w:rsidRPr="002D4F1A">
        <w:rPr>
          <w:rFonts w:ascii="Times New Roman" w:eastAsia="Calibri" w:hAnsi="Times New Roman" w:cs="Times New Roman"/>
          <w:bCs/>
          <w:sz w:val="24"/>
          <w:szCs w:val="24"/>
          <w:lang w:val="en-US"/>
        </w:rPr>
        <w:t>agjencisë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turistike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niveli</w:t>
      </w:r>
      <w:proofErr w:type="spellEnd"/>
      <w:r w:rsidRPr="002D4F1A">
        <w:rPr>
          <w:rFonts w:ascii="Times New Roman" w:eastAsia="Calibri" w:hAnsi="Times New Roman" w:cs="Times New Roman"/>
          <w:bCs/>
          <w:sz w:val="24"/>
          <w:szCs w:val="24"/>
          <w:lang w:val="en-US"/>
        </w:rPr>
        <w:t xml:space="preserve"> </w:t>
      </w:r>
      <w:r w:rsidR="00C22F7D" w:rsidRPr="002D4F1A">
        <w:rPr>
          <w:rFonts w:ascii="Times New Roman" w:eastAsia="Calibri" w:hAnsi="Times New Roman" w:cs="Times New Roman"/>
          <w:bCs/>
          <w:sz w:val="24"/>
          <w:szCs w:val="24"/>
          <w:lang w:val="en-US"/>
        </w:rPr>
        <w:t xml:space="preserve">IV </w:t>
      </w:r>
      <w:proofErr w:type="spellStart"/>
      <w:r w:rsidR="00C22F7D" w:rsidRPr="002D4F1A">
        <w:rPr>
          <w:rFonts w:ascii="Times New Roman" w:eastAsia="Calibri" w:hAnsi="Times New Roman" w:cs="Times New Roman"/>
          <w:bCs/>
          <w:sz w:val="24"/>
          <w:szCs w:val="24"/>
          <w:lang w:val="en-US"/>
        </w:rPr>
        <w:t>i</w:t>
      </w:r>
      <w:proofErr w:type="spellEnd"/>
      <w:r w:rsidR="00C22F7D" w:rsidRPr="002D4F1A">
        <w:rPr>
          <w:rFonts w:ascii="Times New Roman" w:eastAsia="Calibri" w:hAnsi="Times New Roman" w:cs="Times New Roman"/>
          <w:bCs/>
          <w:sz w:val="24"/>
          <w:szCs w:val="24"/>
          <w:lang w:val="en-US"/>
        </w:rPr>
        <w:t xml:space="preserve"> KSHK</w:t>
      </w:r>
      <w:r w:rsidR="00F361E4" w:rsidRPr="002D4F1A">
        <w:rPr>
          <w:rFonts w:ascii="Times New Roman" w:eastAsia="Calibri" w:hAnsi="Times New Roman" w:cs="Times New Roman"/>
          <w:bCs/>
          <w:sz w:val="24"/>
          <w:szCs w:val="24"/>
          <w:lang w:val="en-US"/>
        </w:rPr>
        <w:t>.</w:t>
      </w:r>
    </w:p>
    <w:p w14:paraId="5118C299" w14:textId="77777777" w:rsidR="00AA31F4" w:rsidRPr="002D4F1A" w:rsidRDefault="00AA31F4" w:rsidP="00AA31F4">
      <w:pPr>
        <w:widowControl w:val="0"/>
        <w:numPr>
          <w:ilvl w:val="0"/>
          <w:numId w:val="4"/>
        </w:numPr>
        <w:tabs>
          <w:tab w:val="num" w:pos="540"/>
        </w:tabs>
        <w:autoSpaceDE w:val="0"/>
        <w:autoSpaceDN w:val="0"/>
        <w:adjustRightInd w:val="0"/>
        <w:spacing w:after="0" w:line="240" w:lineRule="auto"/>
        <w:ind w:left="540" w:hanging="270"/>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Kompetencat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profesionale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nxënësit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përfundim</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arsimit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r w:rsidRPr="002D4F1A">
        <w:rPr>
          <w:rFonts w:ascii="Times New Roman" w:eastAsia="Calibri" w:hAnsi="Times New Roman" w:cs="Times New Roman"/>
          <w:bCs/>
          <w:sz w:val="24"/>
          <w:szCs w:val="24"/>
          <w:lang w:val="en-US"/>
        </w:rPr>
        <w:t>profilin “</w:t>
      </w:r>
      <w:proofErr w:type="spellStart"/>
      <w:r w:rsidRPr="002D4F1A">
        <w:rPr>
          <w:rFonts w:ascii="Times New Roman" w:eastAsia="Calibri" w:hAnsi="Times New Roman" w:cs="Times New Roman"/>
          <w:bCs/>
          <w:sz w:val="24"/>
          <w:szCs w:val="24"/>
          <w:lang w:val="en-US"/>
        </w:rPr>
        <w:t>Sipërmarrje</w:t>
      </w:r>
      <w:proofErr w:type="spellEnd"/>
      <w:r w:rsidRPr="002D4F1A">
        <w:rPr>
          <w:rFonts w:ascii="Times New Roman" w:eastAsia="Calibri" w:hAnsi="Times New Roman" w:cs="Times New Roman"/>
          <w:bCs/>
          <w:sz w:val="24"/>
          <w:szCs w:val="24"/>
          <w:lang w:val="en-US"/>
        </w:rPr>
        <w:t xml:space="preserve"> e </w:t>
      </w:r>
      <w:proofErr w:type="spellStart"/>
      <w:r w:rsidRPr="002D4F1A">
        <w:rPr>
          <w:rFonts w:ascii="Times New Roman" w:eastAsia="Calibri" w:hAnsi="Times New Roman" w:cs="Times New Roman"/>
          <w:bCs/>
          <w:sz w:val="24"/>
          <w:szCs w:val="24"/>
          <w:lang w:val="en-US"/>
        </w:rPr>
        <w:t>agjencisë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turistike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niveli</w:t>
      </w:r>
      <w:proofErr w:type="spellEnd"/>
      <w:r w:rsidRPr="002D4F1A">
        <w:rPr>
          <w:rFonts w:ascii="Times New Roman" w:eastAsia="Calibri" w:hAnsi="Times New Roman" w:cs="Times New Roman"/>
          <w:bCs/>
          <w:sz w:val="24"/>
          <w:szCs w:val="24"/>
          <w:lang w:val="en-US"/>
        </w:rPr>
        <w:t xml:space="preserve"> </w:t>
      </w:r>
      <w:r w:rsidR="00C22F7D" w:rsidRPr="002D4F1A">
        <w:rPr>
          <w:rFonts w:ascii="Times New Roman" w:eastAsia="Calibri" w:hAnsi="Times New Roman" w:cs="Times New Roman"/>
          <w:bCs/>
          <w:sz w:val="24"/>
          <w:szCs w:val="24"/>
          <w:lang w:val="en-US"/>
        </w:rPr>
        <w:t xml:space="preserve">IV </w:t>
      </w:r>
      <w:proofErr w:type="spellStart"/>
      <w:r w:rsidR="00C22F7D" w:rsidRPr="002D4F1A">
        <w:rPr>
          <w:rFonts w:ascii="Times New Roman" w:eastAsia="Calibri" w:hAnsi="Times New Roman" w:cs="Times New Roman"/>
          <w:bCs/>
          <w:sz w:val="24"/>
          <w:szCs w:val="24"/>
          <w:lang w:val="en-US"/>
        </w:rPr>
        <w:t>i</w:t>
      </w:r>
      <w:proofErr w:type="spellEnd"/>
      <w:r w:rsidR="00C22F7D" w:rsidRPr="002D4F1A">
        <w:rPr>
          <w:rFonts w:ascii="Times New Roman" w:eastAsia="Calibri" w:hAnsi="Times New Roman" w:cs="Times New Roman"/>
          <w:bCs/>
          <w:sz w:val="24"/>
          <w:szCs w:val="24"/>
          <w:lang w:val="en-US"/>
        </w:rPr>
        <w:t xml:space="preserve"> KSHK</w:t>
      </w:r>
      <w:r w:rsidR="00F361E4" w:rsidRPr="002D4F1A">
        <w:rPr>
          <w:rFonts w:ascii="Times New Roman" w:eastAsia="Calibri" w:hAnsi="Times New Roman" w:cs="Times New Roman"/>
          <w:bCs/>
          <w:sz w:val="24"/>
          <w:szCs w:val="24"/>
          <w:lang w:val="en-US"/>
        </w:rPr>
        <w:t>.</w:t>
      </w:r>
    </w:p>
    <w:p w14:paraId="3DEE4F22" w14:textId="77777777" w:rsidR="00AA31F4" w:rsidRPr="002D4F1A" w:rsidRDefault="00AA31F4" w:rsidP="00AA31F4">
      <w:pPr>
        <w:widowControl w:val="0"/>
        <w:numPr>
          <w:ilvl w:val="0"/>
          <w:numId w:val="4"/>
        </w:numPr>
        <w:tabs>
          <w:tab w:val="num" w:pos="540"/>
        </w:tabs>
        <w:autoSpaceDE w:val="0"/>
        <w:autoSpaceDN w:val="0"/>
        <w:adjustRightInd w:val="0"/>
        <w:spacing w:after="0" w:line="240" w:lineRule="auto"/>
        <w:ind w:left="540" w:hanging="270"/>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Mundësitë</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punësimit</w:t>
      </w:r>
      <w:proofErr w:type="spellEnd"/>
      <w:r w:rsidRPr="002D4F1A">
        <w:rPr>
          <w:rFonts w:ascii="Times New Roman" w:eastAsia="Calibri" w:hAnsi="Times New Roman" w:cs="Times New Roman"/>
          <w:sz w:val="24"/>
          <w:szCs w:val="24"/>
          <w:lang w:val="en-US"/>
        </w:rPr>
        <w:t xml:space="preserve"> dhe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arsimimit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mëtejshëm</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përfundim</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arsimit</w:t>
      </w:r>
      <w:proofErr w:type="spellEnd"/>
      <w:r w:rsidRPr="002D4F1A">
        <w:rPr>
          <w:rFonts w:ascii="Times New Roman" w:eastAsia="Calibri" w:hAnsi="Times New Roman" w:cs="Times New Roman"/>
          <w:sz w:val="24"/>
          <w:szCs w:val="24"/>
          <w:lang w:val="en-US"/>
        </w:rPr>
        <w:t xml:space="preserve"> </w:t>
      </w:r>
      <w:proofErr w:type="spellStart"/>
      <w:proofErr w:type="gramStart"/>
      <w:r w:rsidRPr="002D4F1A">
        <w:rPr>
          <w:rFonts w:ascii="Times New Roman" w:eastAsia="Calibri" w:hAnsi="Times New Roman" w:cs="Times New Roman"/>
          <w:sz w:val="24"/>
          <w:szCs w:val="24"/>
          <w:lang w:val="en-US"/>
        </w:rPr>
        <w:t>në</w:t>
      </w:r>
      <w:proofErr w:type="spellEnd"/>
      <w:r w:rsidRPr="002D4F1A">
        <w:rPr>
          <w:rFonts w:ascii="Times New Roman" w:eastAsia="Calibri" w:hAnsi="Times New Roman" w:cs="Times New Roman"/>
          <w:sz w:val="24"/>
          <w:szCs w:val="24"/>
          <w:lang w:val="en-US"/>
        </w:rPr>
        <w:t xml:space="preserve">  </w:t>
      </w:r>
      <w:r w:rsidRPr="002D4F1A">
        <w:rPr>
          <w:rFonts w:ascii="Times New Roman" w:eastAsia="Calibri" w:hAnsi="Times New Roman" w:cs="Times New Roman"/>
          <w:bCs/>
          <w:sz w:val="24"/>
          <w:szCs w:val="24"/>
          <w:lang w:val="en-US"/>
        </w:rPr>
        <w:t>profilin</w:t>
      </w:r>
      <w:proofErr w:type="gram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Sipërmarrje</w:t>
      </w:r>
      <w:proofErr w:type="spellEnd"/>
      <w:r w:rsidRPr="002D4F1A">
        <w:rPr>
          <w:rFonts w:ascii="Times New Roman" w:eastAsia="Calibri" w:hAnsi="Times New Roman" w:cs="Times New Roman"/>
          <w:bCs/>
          <w:sz w:val="24"/>
          <w:szCs w:val="24"/>
          <w:lang w:val="en-US"/>
        </w:rPr>
        <w:t xml:space="preserve"> e </w:t>
      </w:r>
      <w:proofErr w:type="spellStart"/>
      <w:r w:rsidRPr="002D4F1A">
        <w:rPr>
          <w:rFonts w:ascii="Times New Roman" w:eastAsia="Calibri" w:hAnsi="Times New Roman" w:cs="Times New Roman"/>
          <w:bCs/>
          <w:sz w:val="24"/>
          <w:szCs w:val="24"/>
          <w:lang w:val="en-US"/>
        </w:rPr>
        <w:t>agjencisë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turistike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niveli</w:t>
      </w:r>
      <w:proofErr w:type="spellEnd"/>
      <w:r w:rsidRPr="002D4F1A">
        <w:rPr>
          <w:rFonts w:ascii="Times New Roman" w:eastAsia="Calibri" w:hAnsi="Times New Roman" w:cs="Times New Roman"/>
          <w:bCs/>
          <w:sz w:val="24"/>
          <w:szCs w:val="24"/>
          <w:lang w:val="en-US"/>
        </w:rPr>
        <w:t xml:space="preserve"> </w:t>
      </w:r>
      <w:r w:rsidR="00C22F7D" w:rsidRPr="002D4F1A">
        <w:rPr>
          <w:rFonts w:ascii="Times New Roman" w:eastAsia="Calibri" w:hAnsi="Times New Roman" w:cs="Times New Roman"/>
          <w:bCs/>
          <w:sz w:val="24"/>
          <w:szCs w:val="24"/>
          <w:lang w:val="en-US"/>
        </w:rPr>
        <w:t xml:space="preserve">IV </w:t>
      </w:r>
      <w:proofErr w:type="spellStart"/>
      <w:r w:rsidR="00C22F7D" w:rsidRPr="002D4F1A">
        <w:rPr>
          <w:rFonts w:ascii="Times New Roman" w:eastAsia="Calibri" w:hAnsi="Times New Roman" w:cs="Times New Roman"/>
          <w:bCs/>
          <w:sz w:val="24"/>
          <w:szCs w:val="24"/>
          <w:lang w:val="en-US"/>
        </w:rPr>
        <w:t>i</w:t>
      </w:r>
      <w:proofErr w:type="spellEnd"/>
      <w:r w:rsidR="00C22F7D" w:rsidRPr="002D4F1A">
        <w:rPr>
          <w:rFonts w:ascii="Times New Roman" w:eastAsia="Calibri" w:hAnsi="Times New Roman" w:cs="Times New Roman"/>
          <w:bCs/>
          <w:sz w:val="24"/>
          <w:szCs w:val="24"/>
          <w:lang w:val="en-US"/>
        </w:rPr>
        <w:t xml:space="preserve"> KSHK</w:t>
      </w:r>
      <w:r w:rsidRPr="002D4F1A">
        <w:rPr>
          <w:rFonts w:ascii="Times New Roman" w:eastAsia="Calibri" w:hAnsi="Times New Roman" w:cs="Times New Roman"/>
          <w:bCs/>
          <w:sz w:val="24"/>
          <w:szCs w:val="24"/>
          <w:lang w:val="en-US"/>
        </w:rPr>
        <w:t>.</w:t>
      </w:r>
      <w:r w:rsidR="00C22F7D" w:rsidRPr="002D4F1A">
        <w:rPr>
          <w:rFonts w:ascii="Times New Roman" w:eastAsia="Calibri" w:hAnsi="Times New Roman" w:cs="Times New Roman"/>
          <w:bCs/>
          <w:sz w:val="24"/>
          <w:szCs w:val="24"/>
          <w:lang w:val="en-US"/>
        </w:rPr>
        <w:t xml:space="preserve"> </w:t>
      </w:r>
    </w:p>
    <w:p w14:paraId="7A5EA63D" w14:textId="77777777" w:rsidR="00AA31F4" w:rsidRPr="002D4F1A" w:rsidRDefault="00AA31F4" w:rsidP="00AA31F4">
      <w:pPr>
        <w:spacing w:after="0" w:line="240" w:lineRule="auto"/>
        <w:rPr>
          <w:rFonts w:ascii="Times New Roman" w:eastAsia="Calibri" w:hAnsi="Times New Roman" w:cs="Times New Roman"/>
          <w:b/>
          <w:bCs/>
          <w:sz w:val="24"/>
          <w:szCs w:val="24"/>
          <w:lang w:val="en-US"/>
        </w:rPr>
      </w:pPr>
    </w:p>
    <w:p w14:paraId="1C1C58AA" w14:textId="77777777" w:rsidR="00AA31F4" w:rsidRPr="002D4F1A" w:rsidRDefault="00AA31F4" w:rsidP="00AA31F4">
      <w:pPr>
        <w:widowControl w:val="0"/>
        <w:numPr>
          <w:ilvl w:val="0"/>
          <w:numId w:val="3"/>
        </w:numPr>
        <w:tabs>
          <w:tab w:val="num" w:pos="270"/>
        </w:tabs>
        <w:autoSpaceDE w:val="0"/>
        <w:autoSpaceDN w:val="0"/>
        <w:adjustRightIn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Plani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mësimor</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për</w:t>
      </w:r>
      <w:proofErr w:type="spellEnd"/>
      <w:r w:rsidRPr="002D4F1A">
        <w:rPr>
          <w:rFonts w:ascii="Times New Roman" w:eastAsia="Calibri" w:hAnsi="Times New Roman" w:cs="Times New Roman"/>
          <w:b/>
          <w:bCs/>
          <w:sz w:val="24"/>
          <w:szCs w:val="24"/>
          <w:lang w:val="en-US"/>
        </w:rPr>
        <w:t xml:space="preserve"> profilin “</w:t>
      </w:r>
      <w:proofErr w:type="spellStart"/>
      <w:r w:rsidRPr="002D4F1A">
        <w:rPr>
          <w:rFonts w:ascii="Times New Roman" w:eastAsia="Calibri" w:hAnsi="Times New Roman" w:cs="Times New Roman"/>
          <w:b/>
          <w:bCs/>
          <w:sz w:val="24"/>
          <w:szCs w:val="24"/>
          <w:lang w:val="en-US"/>
        </w:rPr>
        <w:t>Sipërmarrje</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agjencisë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turistike</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niveli</w:t>
      </w:r>
      <w:proofErr w:type="spellEnd"/>
      <w:r w:rsidRPr="002D4F1A">
        <w:rPr>
          <w:rFonts w:ascii="Times New Roman" w:eastAsia="Calibri" w:hAnsi="Times New Roman" w:cs="Times New Roman"/>
          <w:b/>
          <w:bCs/>
          <w:sz w:val="24"/>
          <w:szCs w:val="24"/>
          <w:lang w:val="en-US"/>
        </w:rPr>
        <w:t xml:space="preserve"> </w:t>
      </w:r>
      <w:r w:rsidR="00C22F7D" w:rsidRPr="002D4F1A">
        <w:rPr>
          <w:rFonts w:ascii="Times New Roman" w:eastAsia="Calibri" w:hAnsi="Times New Roman" w:cs="Times New Roman"/>
          <w:b/>
          <w:bCs/>
          <w:sz w:val="24"/>
          <w:szCs w:val="24"/>
          <w:lang w:val="en-US"/>
        </w:rPr>
        <w:t xml:space="preserve">IV </w:t>
      </w:r>
      <w:proofErr w:type="spellStart"/>
      <w:r w:rsidR="00C22F7D" w:rsidRPr="002D4F1A">
        <w:rPr>
          <w:rFonts w:ascii="Times New Roman" w:eastAsia="Calibri" w:hAnsi="Times New Roman" w:cs="Times New Roman"/>
          <w:b/>
          <w:bCs/>
          <w:sz w:val="24"/>
          <w:szCs w:val="24"/>
          <w:lang w:val="en-US"/>
        </w:rPr>
        <w:t>i</w:t>
      </w:r>
      <w:proofErr w:type="spellEnd"/>
      <w:r w:rsidR="00C22F7D" w:rsidRPr="002D4F1A">
        <w:rPr>
          <w:rFonts w:ascii="Times New Roman" w:eastAsia="Calibri" w:hAnsi="Times New Roman" w:cs="Times New Roman"/>
          <w:b/>
          <w:bCs/>
          <w:sz w:val="24"/>
          <w:szCs w:val="24"/>
          <w:lang w:val="en-US"/>
        </w:rPr>
        <w:t xml:space="preserve"> KSHK</w:t>
      </w:r>
      <w:r w:rsidRPr="002D4F1A">
        <w:rPr>
          <w:rFonts w:ascii="Times New Roman" w:eastAsia="Calibri" w:hAnsi="Times New Roman" w:cs="Times New Roman"/>
          <w:b/>
          <w:bCs/>
          <w:sz w:val="24"/>
          <w:szCs w:val="24"/>
          <w:lang w:val="en-US"/>
        </w:rPr>
        <w:t>.</w:t>
      </w:r>
    </w:p>
    <w:p w14:paraId="068237D2" w14:textId="77777777" w:rsidR="00AA31F4" w:rsidRPr="002D4F1A" w:rsidRDefault="00AA31F4" w:rsidP="00AA31F4">
      <w:pPr>
        <w:spacing w:after="0" w:line="240" w:lineRule="auto"/>
        <w:rPr>
          <w:rFonts w:ascii="Times New Roman" w:eastAsia="Calibri" w:hAnsi="Times New Roman" w:cs="Times New Roman"/>
          <w:b/>
          <w:bCs/>
          <w:sz w:val="24"/>
          <w:szCs w:val="24"/>
          <w:lang w:val="en-US"/>
        </w:rPr>
      </w:pPr>
    </w:p>
    <w:p w14:paraId="4CA42065" w14:textId="77777777" w:rsidR="00AA31F4" w:rsidRPr="002D4F1A" w:rsidRDefault="00AA31F4" w:rsidP="00AA31F4">
      <w:pPr>
        <w:widowControl w:val="0"/>
        <w:numPr>
          <w:ilvl w:val="0"/>
          <w:numId w:val="3"/>
        </w:numPr>
        <w:tabs>
          <w:tab w:val="num" w:pos="270"/>
        </w:tabs>
        <w:autoSpaceDE w:val="0"/>
        <w:autoSpaceDN w:val="0"/>
        <w:adjustRightIn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Udhëzime</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për</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planin</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mësimor</w:t>
      </w:r>
      <w:proofErr w:type="spellEnd"/>
    </w:p>
    <w:p w14:paraId="4F7BA9DE" w14:textId="77777777" w:rsidR="00AA31F4" w:rsidRPr="002D4F1A" w:rsidRDefault="00AA31F4" w:rsidP="00AA31F4">
      <w:pPr>
        <w:spacing w:after="0" w:line="240" w:lineRule="auto"/>
        <w:rPr>
          <w:rFonts w:ascii="Times New Roman" w:eastAsia="Calibri" w:hAnsi="Times New Roman" w:cs="Times New Roman"/>
          <w:b/>
          <w:bCs/>
          <w:sz w:val="24"/>
          <w:szCs w:val="24"/>
          <w:lang w:val="en-US"/>
        </w:rPr>
      </w:pPr>
    </w:p>
    <w:p w14:paraId="5630880F" w14:textId="77777777" w:rsidR="00AA31F4" w:rsidRPr="002D4F1A" w:rsidRDefault="00AA31F4" w:rsidP="00AA31F4">
      <w:pPr>
        <w:widowControl w:val="0"/>
        <w:numPr>
          <w:ilvl w:val="0"/>
          <w:numId w:val="3"/>
        </w:numPr>
        <w:tabs>
          <w:tab w:val="num" w:pos="270"/>
        </w:tabs>
        <w:autoSpaceDE w:val="0"/>
        <w:autoSpaceDN w:val="0"/>
        <w:adjustRightIn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Udhëzime</w:t>
      </w:r>
      <w:proofErr w:type="spellEnd"/>
      <w:r w:rsidRPr="002D4F1A">
        <w:rPr>
          <w:rFonts w:ascii="Times New Roman" w:eastAsia="Calibri" w:hAnsi="Times New Roman" w:cs="Times New Roman"/>
          <w:b/>
          <w:bCs/>
          <w:sz w:val="24"/>
          <w:szCs w:val="24"/>
          <w:lang w:val="en-US"/>
        </w:rPr>
        <w:t xml:space="preserve"> </w:t>
      </w:r>
      <w:proofErr w:type="spellStart"/>
      <w:proofErr w:type="gramStart"/>
      <w:r w:rsidRPr="002D4F1A">
        <w:rPr>
          <w:rFonts w:ascii="Times New Roman" w:eastAsia="Calibri" w:hAnsi="Times New Roman" w:cs="Times New Roman"/>
          <w:b/>
          <w:bCs/>
          <w:sz w:val="24"/>
          <w:szCs w:val="24"/>
          <w:lang w:val="en-US"/>
        </w:rPr>
        <w:t>për</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procesin</w:t>
      </w:r>
      <w:proofErr w:type="spellEnd"/>
      <w:proofErr w:type="gram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mësimor</w:t>
      </w:r>
      <w:proofErr w:type="spellEnd"/>
      <w:r w:rsidRPr="002D4F1A">
        <w:rPr>
          <w:rFonts w:ascii="Times New Roman" w:eastAsia="Calibri" w:hAnsi="Times New Roman" w:cs="Times New Roman"/>
          <w:b/>
          <w:bCs/>
          <w:sz w:val="24"/>
          <w:szCs w:val="24"/>
          <w:lang w:val="en-US"/>
        </w:rPr>
        <w:t>.</w:t>
      </w:r>
    </w:p>
    <w:p w14:paraId="1EE07C32" w14:textId="77777777" w:rsidR="00AA31F4" w:rsidRPr="002D4F1A" w:rsidRDefault="00AA31F4" w:rsidP="00AA31F4">
      <w:pPr>
        <w:spacing w:after="0" w:line="240" w:lineRule="auto"/>
        <w:rPr>
          <w:rFonts w:ascii="Times New Roman" w:eastAsia="Calibri" w:hAnsi="Times New Roman" w:cs="Times New Roman"/>
          <w:b/>
          <w:bCs/>
          <w:sz w:val="24"/>
          <w:szCs w:val="24"/>
          <w:lang w:val="en-US"/>
        </w:rPr>
      </w:pPr>
    </w:p>
    <w:p w14:paraId="25094E5A" w14:textId="77777777" w:rsidR="00AA31F4" w:rsidRPr="002D4F1A" w:rsidRDefault="00AA31F4" w:rsidP="00AA31F4">
      <w:pPr>
        <w:keepNext/>
        <w:widowControl w:val="0"/>
        <w:numPr>
          <w:ilvl w:val="0"/>
          <w:numId w:val="3"/>
        </w:numPr>
        <w:tabs>
          <w:tab w:val="left" w:pos="270"/>
        </w:tabs>
        <w:autoSpaceDE w:val="0"/>
        <w:autoSpaceDN w:val="0"/>
        <w:adjustRightInd w:val="0"/>
        <w:spacing w:after="0" w:line="240" w:lineRule="auto"/>
        <w:outlineLvl w:val="3"/>
        <w:rPr>
          <w:rFonts w:ascii="Times New Roman" w:eastAsia="Times New Roman" w:hAnsi="Times New Roman" w:cs="Times New Roman"/>
          <w:b/>
          <w:sz w:val="24"/>
          <w:szCs w:val="24"/>
          <w:lang w:val="it-IT" w:eastAsia="x-none"/>
        </w:rPr>
      </w:pPr>
      <w:r w:rsidRPr="002D4F1A">
        <w:rPr>
          <w:rFonts w:ascii="Times New Roman" w:eastAsia="Times New Roman" w:hAnsi="Times New Roman" w:cs="Times New Roman"/>
          <w:b/>
          <w:sz w:val="24"/>
          <w:szCs w:val="24"/>
          <w:lang w:val="it-IT" w:eastAsia="x-none"/>
        </w:rPr>
        <w:t>Udhëzime për vlerësimin dhe provimet.</w:t>
      </w:r>
    </w:p>
    <w:p w14:paraId="710F9168" w14:textId="77777777" w:rsidR="00AA31F4" w:rsidRPr="002D4F1A" w:rsidRDefault="00AA31F4" w:rsidP="00AA31F4">
      <w:pPr>
        <w:spacing w:after="0" w:line="240" w:lineRule="auto"/>
        <w:rPr>
          <w:rFonts w:ascii="Times New Roman" w:eastAsia="Calibri" w:hAnsi="Times New Roman" w:cs="Times New Roman"/>
          <w:b/>
          <w:bCs/>
          <w:sz w:val="24"/>
          <w:szCs w:val="24"/>
          <w:lang w:val="it-IT"/>
        </w:rPr>
      </w:pPr>
    </w:p>
    <w:p w14:paraId="7D4A4441" w14:textId="77777777" w:rsidR="00AA31F4" w:rsidRPr="002D4F1A" w:rsidRDefault="00AA31F4" w:rsidP="00AA31F4">
      <w:pPr>
        <w:widowControl w:val="0"/>
        <w:numPr>
          <w:ilvl w:val="0"/>
          <w:numId w:val="3"/>
        </w:numPr>
        <w:tabs>
          <w:tab w:val="left" w:pos="270"/>
        </w:tabs>
        <w:autoSpaceDE w:val="0"/>
        <w:autoSpaceDN w:val="0"/>
        <w:adjustRightInd w:val="0"/>
        <w:spacing w:after="0" w:line="240" w:lineRule="auto"/>
        <w:ind w:left="270" w:hanging="270"/>
        <w:rPr>
          <w:rFonts w:ascii="Times New Roman" w:eastAsia="Calibri" w:hAnsi="Times New Roman" w:cs="Times New Roman"/>
          <w:b/>
          <w:bCs/>
          <w:sz w:val="24"/>
          <w:szCs w:val="24"/>
          <w:lang w:val="it-IT"/>
        </w:rPr>
      </w:pPr>
      <w:r w:rsidRPr="002D4F1A">
        <w:rPr>
          <w:rFonts w:ascii="Times New Roman" w:eastAsia="Calibri" w:hAnsi="Times New Roman" w:cs="Times New Roman"/>
          <w:b/>
          <w:bCs/>
          <w:sz w:val="24"/>
          <w:szCs w:val="24"/>
          <w:lang w:val="it-IT"/>
        </w:rPr>
        <w:t xml:space="preserve">Të dhëna për certifikatën që fitohet në përfundim të arsimit në profilin “Sipërmarrje e agjencisë turistike”, niveli </w:t>
      </w:r>
      <w:r w:rsidR="00C22F7D" w:rsidRPr="002D4F1A">
        <w:rPr>
          <w:rFonts w:ascii="Times New Roman" w:eastAsia="Calibri" w:hAnsi="Times New Roman" w:cs="Times New Roman"/>
          <w:b/>
          <w:bCs/>
          <w:sz w:val="24"/>
          <w:szCs w:val="24"/>
          <w:lang w:val="it-IT"/>
        </w:rPr>
        <w:t>IV i KSHK</w:t>
      </w:r>
      <w:r w:rsidRPr="002D4F1A">
        <w:rPr>
          <w:rFonts w:ascii="Times New Roman" w:eastAsia="Calibri" w:hAnsi="Times New Roman" w:cs="Times New Roman"/>
          <w:b/>
          <w:bCs/>
          <w:sz w:val="24"/>
          <w:szCs w:val="24"/>
          <w:lang w:val="it-IT"/>
        </w:rPr>
        <w:t>.</w:t>
      </w:r>
    </w:p>
    <w:p w14:paraId="25296D06" w14:textId="77777777" w:rsidR="00AA31F4" w:rsidRPr="002D4F1A" w:rsidRDefault="00AA31F4" w:rsidP="00AA31F4">
      <w:pPr>
        <w:spacing w:after="0" w:line="240" w:lineRule="auto"/>
        <w:rPr>
          <w:rFonts w:ascii="Times New Roman" w:eastAsia="Calibri" w:hAnsi="Times New Roman" w:cs="Times New Roman"/>
          <w:b/>
          <w:bCs/>
          <w:sz w:val="24"/>
          <w:szCs w:val="24"/>
          <w:lang w:val="it-IT"/>
        </w:rPr>
      </w:pPr>
    </w:p>
    <w:p w14:paraId="414838F3" w14:textId="77777777" w:rsidR="00AA31F4" w:rsidRPr="002D4F1A" w:rsidRDefault="00AA31F4" w:rsidP="00AA31F4">
      <w:pPr>
        <w:widowControl w:val="0"/>
        <w:numPr>
          <w:ilvl w:val="0"/>
          <w:numId w:val="3"/>
        </w:numPr>
        <w:tabs>
          <w:tab w:val="left" w:pos="270"/>
        </w:tabs>
        <w:autoSpaceDE w:val="0"/>
        <w:autoSpaceDN w:val="0"/>
        <w:adjustRightInd w:val="0"/>
        <w:spacing w:after="0" w:line="240" w:lineRule="auto"/>
        <w:rPr>
          <w:rFonts w:ascii="Times New Roman" w:eastAsia="Calibri" w:hAnsi="Times New Roman" w:cs="Times New Roman"/>
          <w:b/>
          <w:bCs/>
          <w:sz w:val="24"/>
          <w:szCs w:val="24"/>
          <w:lang w:val="it-IT"/>
        </w:rPr>
      </w:pPr>
      <w:r w:rsidRPr="002D4F1A">
        <w:rPr>
          <w:rFonts w:ascii="Times New Roman" w:eastAsia="Calibri" w:hAnsi="Times New Roman" w:cs="Times New Roman"/>
          <w:b/>
          <w:bCs/>
          <w:sz w:val="24"/>
          <w:szCs w:val="24"/>
          <w:lang w:val="it-IT"/>
        </w:rPr>
        <w:t xml:space="preserve">Programet e përgjithshme të lëndëve teorike profesionale. </w:t>
      </w:r>
    </w:p>
    <w:p w14:paraId="0ABD9DD8" w14:textId="77777777" w:rsidR="00AA31F4" w:rsidRPr="002D4F1A" w:rsidRDefault="00AA31F4" w:rsidP="00AA31F4">
      <w:pPr>
        <w:spacing w:after="0" w:line="240" w:lineRule="auto"/>
        <w:rPr>
          <w:rFonts w:ascii="Times New Roman" w:eastAsia="Calibri" w:hAnsi="Times New Roman" w:cs="Times New Roman"/>
          <w:b/>
          <w:bCs/>
          <w:sz w:val="24"/>
          <w:szCs w:val="24"/>
          <w:lang w:val="it-IT"/>
        </w:rPr>
      </w:pPr>
    </w:p>
    <w:p w14:paraId="275D1999" w14:textId="77777777" w:rsidR="00AA31F4" w:rsidRPr="002D4F1A" w:rsidRDefault="00AA31F4" w:rsidP="00AA31F4">
      <w:pPr>
        <w:widowControl w:val="0"/>
        <w:numPr>
          <w:ilvl w:val="0"/>
          <w:numId w:val="3"/>
        </w:numPr>
        <w:tabs>
          <w:tab w:val="num" w:pos="270"/>
        </w:tabs>
        <w:autoSpaceDE w:val="0"/>
        <w:autoSpaceDN w:val="0"/>
        <w:adjustRightInd w:val="0"/>
        <w:spacing w:after="0" w:line="240" w:lineRule="auto"/>
        <w:rPr>
          <w:rFonts w:ascii="Times New Roman" w:eastAsia="Calibri" w:hAnsi="Times New Roman" w:cs="Times New Roman"/>
          <w:b/>
          <w:bCs/>
          <w:sz w:val="24"/>
          <w:szCs w:val="24"/>
          <w:lang w:val="it-IT"/>
        </w:rPr>
      </w:pPr>
      <w:r w:rsidRPr="002D4F1A">
        <w:rPr>
          <w:rFonts w:ascii="Times New Roman" w:eastAsia="Calibri" w:hAnsi="Times New Roman" w:cs="Times New Roman"/>
          <w:b/>
          <w:bCs/>
          <w:sz w:val="24"/>
          <w:szCs w:val="24"/>
          <w:lang w:val="it-IT"/>
        </w:rPr>
        <w:t>Përshkruesit e moduleve të praktikës profesionale të detyruar.</w:t>
      </w:r>
    </w:p>
    <w:p w14:paraId="39ABC9EA" w14:textId="77777777" w:rsidR="00AA31F4" w:rsidRPr="002D4F1A" w:rsidRDefault="00AA31F4" w:rsidP="00AA31F4">
      <w:pPr>
        <w:spacing w:after="0" w:line="240" w:lineRule="auto"/>
        <w:rPr>
          <w:rFonts w:ascii="Times New Roman" w:eastAsia="Calibri" w:hAnsi="Times New Roman" w:cs="Times New Roman"/>
          <w:b/>
          <w:bCs/>
          <w:sz w:val="24"/>
          <w:szCs w:val="24"/>
          <w:lang w:val="it-IT"/>
        </w:rPr>
      </w:pPr>
    </w:p>
    <w:p w14:paraId="0E6DECDA" w14:textId="77777777" w:rsidR="00AA31F4" w:rsidRPr="002D4F1A" w:rsidRDefault="00AA31F4" w:rsidP="00AA31F4">
      <w:pPr>
        <w:widowControl w:val="0"/>
        <w:numPr>
          <w:ilvl w:val="0"/>
          <w:numId w:val="3"/>
        </w:numPr>
        <w:tabs>
          <w:tab w:val="num" w:pos="270"/>
        </w:tabs>
        <w:autoSpaceDE w:val="0"/>
        <w:autoSpaceDN w:val="0"/>
        <w:adjustRightInd w:val="0"/>
        <w:spacing w:after="0" w:line="240" w:lineRule="auto"/>
        <w:rPr>
          <w:rFonts w:ascii="Times New Roman" w:eastAsia="Calibri" w:hAnsi="Times New Roman" w:cs="Times New Roman"/>
          <w:b/>
          <w:bCs/>
          <w:sz w:val="24"/>
          <w:szCs w:val="24"/>
          <w:lang w:val="it-IT"/>
        </w:rPr>
      </w:pPr>
      <w:r w:rsidRPr="002D4F1A">
        <w:rPr>
          <w:rFonts w:ascii="Times New Roman" w:eastAsia="Calibri" w:hAnsi="Times New Roman" w:cs="Times New Roman"/>
          <w:b/>
          <w:bCs/>
          <w:sz w:val="24"/>
          <w:szCs w:val="24"/>
          <w:lang w:val="it-IT"/>
        </w:rPr>
        <w:t>Përshkruesit e moduleve të praktikës profesionale me zgjedhje të detyruar.</w:t>
      </w:r>
    </w:p>
    <w:p w14:paraId="2A242EAE" w14:textId="77777777" w:rsidR="00AA31F4" w:rsidRPr="002D4F1A" w:rsidRDefault="00AA31F4" w:rsidP="00AA31F4">
      <w:pPr>
        <w:spacing w:after="0" w:line="240" w:lineRule="auto"/>
        <w:rPr>
          <w:rFonts w:ascii="Times New Roman" w:eastAsia="Calibri" w:hAnsi="Times New Roman" w:cs="Times New Roman"/>
          <w:b/>
          <w:bCs/>
          <w:sz w:val="24"/>
          <w:szCs w:val="24"/>
          <w:lang w:val="it-IT"/>
        </w:rPr>
      </w:pPr>
    </w:p>
    <w:p w14:paraId="491F87A0" w14:textId="77777777" w:rsidR="00AA31F4" w:rsidRPr="002D4F1A" w:rsidRDefault="00AA31F4" w:rsidP="00AA31F4">
      <w:pPr>
        <w:spacing w:after="0" w:line="240" w:lineRule="auto"/>
        <w:rPr>
          <w:rFonts w:ascii="Times New Roman" w:eastAsia="Calibri" w:hAnsi="Times New Roman" w:cs="Times New Roman"/>
          <w:b/>
          <w:bCs/>
          <w:sz w:val="24"/>
          <w:szCs w:val="24"/>
          <w:lang w:val="it-IT"/>
        </w:rPr>
      </w:pPr>
    </w:p>
    <w:p w14:paraId="59A2EABA" w14:textId="77777777" w:rsidR="00AA31F4" w:rsidRPr="002D4F1A" w:rsidRDefault="00AA31F4" w:rsidP="00AA31F4">
      <w:pPr>
        <w:tabs>
          <w:tab w:val="left" w:pos="360"/>
        </w:tabs>
        <w:spacing w:after="0" w:line="240" w:lineRule="auto"/>
        <w:rPr>
          <w:rFonts w:ascii="Times New Roman" w:eastAsia="Calibri" w:hAnsi="Times New Roman" w:cs="Times New Roman"/>
          <w:b/>
          <w:bCs/>
          <w:sz w:val="24"/>
          <w:szCs w:val="24"/>
          <w:lang w:val="it-IT"/>
        </w:rPr>
      </w:pPr>
    </w:p>
    <w:p w14:paraId="5A13C719" w14:textId="77777777" w:rsidR="00AA31F4" w:rsidRPr="002D4F1A" w:rsidRDefault="00AA31F4" w:rsidP="00AA31F4">
      <w:pPr>
        <w:shd w:val="clear" w:color="auto" w:fill="FFFFFF"/>
        <w:spacing w:after="200" w:line="240" w:lineRule="auto"/>
        <w:rPr>
          <w:rFonts w:ascii="Times New Roman" w:eastAsia="Times New Roman" w:hAnsi="Times New Roman" w:cs="Times New Roman"/>
          <w:sz w:val="24"/>
          <w:szCs w:val="24"/>
          <w:lang w:val="it-IT"/>
        </w:rPr>
      </w:pPr>
    </w:p>
    <w:p w14:paraId="43C9E8A4" w14:textId="77777777" w:rsidR="00AA31F4" w:rsidRPr="002D4F1A" w:rsidRDefault="00AA31F4" w:rsidP="00AA31F4">
      <w:pPr>
        <w:shd w:val="clear" w:color="auto" w:fill="FFFFFF"/>
        <w:spacing w:after="200" w:line="240" w:lineRule="auto"/>
        <w:rPr>
          <w:rFonts w:ascii="Times New Roman" w:eastAsia="Times New Roman" w:hAnsi="Times New Roman" w:cs="Times New Roman"/>
          <w:sz w:val="24"/>
          <w:szCs w:val="24"/>
          <w:lang w:val="it-IT"/>
        </w:rPr>
      </w:pPr>
    </w:p>
    <w:p w14:paraId="33EEBE42" w14:textId="77777777" w:rsidR="00AA31F4" w:rsidRPr="002D4F1A" w:rsidRDefault="00AA31F4" w:rsidP="00AA31F4">
      <w:pPr>
        <w:tabs>
          <w:tab w:val="left" w:pos="360"/>
        </w:tabs>
        <w:spacing w:after="0" w:line="240" w:lineRule="auto"/>
        <w:jc w:val="both"/>
        <w:rPr>
          <w:rFonts w:ascii="Times New Roman" w:eastAsia="Calibri" w:hAnsi="Times New Roman" w:cs="Times New Roman"/>
          <w:b/>
          <w:bCs/>
          <w:sz w:val="24"/>
          <w:szCs w:val="24"/>
          <w:lang w:val="it-IT"/>
        </w:rPr>
      </w:pPr>
    </w:p>
    <w:p w14:paraId="6905CC48" w14:textId="77777777" w:rsidR="00AA31F4" w:rsidRPr="002D4F1A" w:rsidRDefault="00AA31F4" w:rsidP="00AA31F4">
      <w:pPr>
        <w:tabs>
          <w:tab w:val="left" w:pos="360"/>
        </w:tabs>
        <w:spacing w:after="0" w:line="240" w:lineRule="auto"/>
        <w:jc w:val="both"/>
        <w:rPr>
          <w:rFonts w:ascii="Times New Roman" w:eastAsia="Calibri" w:hAnsi="Times New Roman" w:cs="Times New Roman"/>
          <w:b/>
          <w:bCs/>
          <w:sz w:val="24"/>
          <w:szCs w:val="24"/>
          <w:lang w:val="it-IT"/>
        </w:rPr>
      </w:pPr>
    </w:p>
    <w:p w14:paraId="1E7ACBFC" w14:textId="77777777" w:rsidR="00AA31F4" w:rsidRPr="002D4F1A" w:rsidRDefault="00AA31F4" w:rsidP="00AA31F4">
      <w:pPr>
        <w:tabs>
          <w:tab w:val="left" w:pos="360"/>
        </w:tabs>
        <w:spacing w:after="0" w:line="240" w:lineRule="auto"/>
        <w:jc w:val="both"/>
        <w:rPr>
          <w:rFonts w:ascii="Times New Roman" w:eastAsia="Calibri" w:hAnsi="Times New Roman" w:cs="Times New Roman"/>
          <w:b/>
          <w:bCs/>
          <w:sz w:val="24"/>
          <w:szCs w:val="24"/>
          <w:lang w:val="it-IT"/>
        </w:rPr>
      </w:pPr>
    </w:p>
    <w:p w14:paraId="67F0569D" w14:textId="77777777" w:rsidR="00AA31F4" w:rsidRPr="002D4F1A" w:rsidRDefault="00AA31F4" w:rsidP="00AA31F4">
      <w:pPr>
        <w:tabs>
          <w:tab w:val="left" w:pos="360"/>
        </w:tabs>
        <w:spacing w:after="0" w:line="240" w:lineRule="auto"/>
        <w:jc w:val="both"/>
        <w:rPr>
          <w:rFonts w:ascii="Times New Roman" w:eastAsia="Calibri" w:hAnsi="Times New Roman" w:cs="Times New Roman"/>
          <w:b/>
          <w:bCs/>
          <w:sz w:val="24"/>
          <w:szCs w:val="24"/>
          <w:lang w:val="it-IT"/>
        </w:rPr>
      </w:pPr>
    </w:p>
    <w:p w14:paraId="0A37BD99" w14:textId="77777777" w:rsidR="00AA31F4" w:rsidRPr="002D4F1A" w:rsidRDefault="00AA31F4" w:rsidP="00AA31F4">
      <w:pPr>
        <w:tabs>
          <w:tab w:val="left" w:pos="360"/>
        </w:tabs>
        <w:spacing w:after="0" w:line="240" w:lineRule="auto"/>
        <w:jc w:val="both"/>
        <w:rPr>
          <w:rFonts w:ascii="Times New Roman" w:eastAsia="Calibri" w:hAnsi="Times New Roman" w:cs="Times New Roman"/>
          <w:b/>
          <w:bCs/>
          <w:sz w:val="24"/>
          <w:szCs w:val="24"/>
          <w:lang w:val="it-IT"/>
        </w:rPr>
      </w:pPr>
    </w:p>
    <w:p w14:paraId="17715407" w14:textId="77777777" w:rsidR="00AA31F4" w:rsidRPr="002D4F1A" w:rsidRDefault="00AA31F4" w:rsidP="00AA31F4">
      <w:pPr>
        <w:tabs>
          <w:tab w:val="left" w:pos="360"/>
        </w:tabs>
        <w:spacing w:after="0" w:line="240" w:lineRule="auto"/>
        <w:jc w:val="both"/>
        <w:rPr>
          <w:rFonts w:ascii="Times New Roman" w:eastAsia="Calibri" w:hAnsi="Times New Roman" w:cs="Times New Roman"/>
          <w:b/>
          <w:bCs/>
          <w:sz w:val="24"/>
          <w:szCs w:val="24"/>
          <w:lang w:val="it-IT"/>
        </w:rPr>
      </w:pPr>
    </w:p>
    <w:p w14:paraId="71B141EB" w14:textId="77777777" w:rsidR="00AA31F4" w:rsidRPr="002D4F1A" w:rsidRDefault="00AA31F4" w:rsidP="00AA31F4">
      <w:pPr>
        <w:shd w:val="clear" w:color="auto" w:fill="FFFFFF"/>
        <w:spacing w:after="0" w:line="240" w:lineRule="auto"/>
        <w:rPr>
          <w:rFonts w:ascii="Times New Roman" w:eastAsia="Times New Roman" w:hAnsi="Times New Roman" w:cs="Times New Roman"/>
          <w:sz w:val="24"/>
          <w:szCs w:val="24"/>
          <w:lang w:val="it-IT"/>
        </w:rPr>
      </w:pPr>
    </w:p>
    <w:p w14:paraId="383AC91C" w14:textId="77777777" w:rsidR="00AA31F4" w:rsidRPr="002D4F1A" w:rsidRDefault="00AA31F4" w:rsidP="00AA31F4">
      <w:pPr>
        <w:shd w:val="clear" w:color="auto" w:fill="FFFFFF"/>
        <w:spacing w:after="0" w:line="240" w:lineRule="auto"/>
        <w:rPr>
          <w:rFonts w:ascii="Times New Roman" w:eastAsia="Times New Roman" w:hAnsi="Times New Roman" w:cs="Times New Roman"/>
          <w:sz w:val="24"/>
          <w:szCs w:val="24"/>
          <w:lang w:val="it-IT"/>
        </w:rPr>
      </w:pPr>
    </w:p>
    <w:p w14:paraId="42421103" w14:textId="77777777" w:rsidR="00DA3CB8" w:rsidRPr="002D4F1A" w:rsidRDefault="00DA3CB8" w:rsidP="00AA31F4">
      <w:pPr>
        <w:tabs>
          <w:tab w:val="left" w:pos="180"/>
        </w:tabs>
        <w:spacing w:after="0" w:line="276" w:lineRule="auto"/>
        <w:ind w:left="180" w:hanging="180"/>
        <w:jc w:val="both"/>
        <w:rPr>
          <w:rFonts w:ascii="Times New Roman" w:eastAsia="Calibri" w:hAnsi="Times New Roman" w:cs="Times New Roman"/>
          <w:b/>
          <w:sz w:val="28"/>
          <w:szCs w:val="28"/>
          <w:lang w:val="it-IT"/>
        </w:rPr>
      </w:pPr>
    </w:p>
    <w:p w14:paraId="7B9371C2" w14:textId="77777777" w:rsidR="00AA31F4" w:rsidRPr="002D4F1A" w:rsidRDefault="00397BD3" w:rsidP="00AA31F4">
      <w:pPr>
        <w:tabs>
          <w:tab w:val="left" w:pos="180"/>
        </w:tabs>
        <w:spacing w:after="0" w:line="276" w:lineRule="auto"/>
        <w:ind w:left="180" w:hanging="180"/>
        <w:jc w:val="both"/>
        <w:rPr>
          <w:rFonts w:ascii="Times New Roman" w:eastAsia="Calibri" w:hAnsi="Times New Roman" w:cs="Times New Roman"/>
          <w:b/>
          <w:sz w:val="28"/>
          <w:szCs w:val="28"/>
          <w:lang w:val="it-IT"/>
        </w:rPr>
      </w:pPr>
      <w:r w:rsidRPr="002D4F1A">
        <w:rPr>
          <w:rFonts w:ascii="Times New Roman" w:eastAsia="Calibri" w:hAnsi="Times New Roman" w:cs="Times New Roman"/>
          <w:b/>
          <w:sz w:val="28"/>
          <w:szCs w:val="28"/>
          <w:lang w:val="it-IT"/>
        </w:rPr>
        <w:lastRenderedPageBreak/>
        <w:t xml:space="preserve">I. Qëllimet e </w:t>
      </w:r>
      <w:r w:rsidR="00AA31F4" w:rsidRPr="002D4F1A">
        <w:rPr>
          <w:rFonts w:ascii="Times New Roman" w:eastAsia="Calibri" w:hAnsi="Times New Roman" w:cs="Times New Roman"/>
          <w:b/>
          <w:sz w:val="28"/>
          <w:szCs w:val="28"/>
          <w:lang w:val="it-IT"/>
        </w:rPr>
        <w:t xml:space="preserve">arsimit </w:t>
      </w:r>
      <w:r w:rsidR="00C51C53" w:rsidRPr="002D4F1A">
        <w:rPr>
          <w:rFonts w:ascii="Times New Roman" w:eastAsia="Calibri" w:hAnsi="Times New Roman" w:cs="Times New Roman"/>
          <w:b/>
          <w:sz w:val="28"/>
          <w:szCs w:val="28"/>
          <w:lang w:val="it-IT"/>
        </w:rPr>
        <w:t xml:space="preserve">profesional në profilin mësimor </w:t>
      </w:r>
      <w:r w:rsidR="00AA31F4" w:rsidRPr="002D4F1A">
        <w:rPr>
          <w:rFonts w:ascii="Times New Roman" w:eastAsia="Calibri" w:hAnsi="Times New Roman" w:cs="Times New Roman"/>
          <w:b/>
          <w:sz w:val="28"/>
          <w:szCs w:val="28"/>
          <w:lang w:val="it-IT"/>
        </w:rPr>
        <w:t>“</w:t>
      </w:r>
      <w:r w:rsidR="00AA31F4" w:rsidRPr="002D4F1A">
        <w:rPr>
          <w:rFonts w:ascii="Times New Roman" w:eastAsia="Calibri" w:hAnsi="Times New Roman" w:cs="Times New Roman"/>
          <w:b/>
          <w:bCs/>
          <w:sz w:val="28"/>
          <w:szCs w:val="28"/>
          <w:lang w:val="it-IT"/>
        </w:rPr>
        <w:t>Sipërmarrje e agjencisë turistike</w:t>
      </w:r>
      <w:r w:rsidR="00AA31F4" w:rsidRPr="002D4F1A">
        <w:rPr>
          <w:rFonts w:ascii="Times New Roman" w:eastAsia="Calibri" w:hAnsi="Times New Roman" w:cs="Times New Roman"/>
          <w:b/>
          <w:sz w:val="28"/>
          <w:szCs w:val="28"/>
          <w:lang w:val="it-IT"/>
        </w:rPr>
        <w:t xml:space="preserve">”, niveli </w:t>
      </w:r>
      <w:r w:rsidR="00C22F7D" w:rsidRPr="002D4F1A">
        <w:rPr>
          <w:rFonts w:ascii="Times New Roman" w:eastAsia="Calibri" w:hAnsi="Times New Roman" w:cs="Times New Roman"/>
          <w:b/>
          <w:bCs/>
          <w:sz w:val="28"/>
          <w:szCs w:val="28"/>
          <w:lang w:val="it-IT"/>
        </w:rPr>
        <w:t>IV i KSHK</w:t>
      </w:r>
      <w:r w:rsidR="00AA31F4" w:rsidRPr="002D4F1A">
        <w:rPr>
          <w:rFonts w:ascii="Times New Roman" w:eastAsia="Calibri" w:hAnsi="Times New Roman" w:cs="Times New Roman"/>
          <w:b/>
          <w:sz w:val="28"/>
          <w:szCs w:val="28"/>
          <w:lang w:val="it-IT"/>
        </w:rPr>
        <w:t>, të drejtimit “Ekonomi-Biznes”.</w:t>
      </w:r>
    </w:p>
    <w:p w14:paraId="62801F3A" w14:textId="77777777" w:rsidR="00AA31F4" w:rsidRPr="002D4F1A" w:rsidRDefault="00AA31F4" w:rsidP="00AA31F4">
      <w:pPr>
        <w:spacing w:after="0" w:line="276" w:lineRule="auto"/>
        <w:jc w:val="both"/>
        <w:rPr>
          <w:rFonts w:ascii="Times New Roman" w:eastAsia="Calibri" w:hAnsi="Times New Roman" w:cs="Times New Roman"/>
          <w:sz w:val="24"/>
          <w:szCs w:val="24"/>
          <w:lang w:val="it-IT"/>
        </w:rPr>
      </w:pPr>
    </w:p>
    <w:p w14:paraId="683AE8BB" w14:textId="77777777" w:rsidR="00AA31F4" w:rsidRPr="002D4F1A" w:rsidRDefault="00AA31F4" w:rsidP="00C51C53">
      <w:pPr>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Qëllimi kryesor i arsimit profesional në profilin </w:t>
      </w:r>
      <w:r w:rsidRPr="002D4F1A">
        <w:rPr>
          <w:rFonts w:ascii="Times New Roman" w:eastAsia="Calibri" w:hAnsi="Times New Roman" w:cs="Times New Roman"/>
          <w:bCs/>
          <w:sz w:val="24"/>
          <w:szCs w:val="24"/>
          <w:lang w:val="it-IT"/>
        </w:rPr>
        <w:t xml:space="preserve">“Sipërmarrje e agjencisë turistike”, niveli </w:t>
      </w:r>
      <w:r w:rsidR="00C22F7D" w:rsidRPr="002D4F1A">
        <w:rPr>
          <w:rFonts w:ascii="Times New Roman" w:eastAsia="Calibri" w:hAnsi="Times New Roman" w:cs="Times New Roman"/>
          <w:bCs/>
          <w:sz w:val="24"/>
          <w:szCs w:val="24"/>
          <w:lang w:val="it-IT"/>
        </w:rPr>
        <w:t>IV i KSHK</w:t>
      </w:r>
      <w:r w:rsidRPr="002D4F1A">
        <w:rPr>
          <w:rFonts w:ascii="Times New Roman" w:eastAsia="Calibri" w:hAnsi="Times New Roman" w:cs="Times New Roman"/>
          <w:sz w:val="24"/>
          <w:szCs w:val="24"/>
          <w:lang w:val="it-IT"/>
        </w:rPr>
        <w:t>, të drejtimit</w:t>
      </w:r>
      <w:r w:rsidR="00F361E4"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 xml:space="preserve">”Ekonomi-Biznes” është </w:t>
      </w:r>
      <w:r w:rsidRPr="002D4F1A">
        <w:rPr>
          <w:rFonts w:ascii="Times New Roman" w:eastAsia="Calibri" w:hAnsi="Times New Roman" w:cs="Times New Roman"/>
          <w:i/>
          <w:sz w:val="24"/>
          <w:szCs w:val="24"/>
          <w:lang w:val="it-IT"/>
        </w:rPr>
        <w:t xml:space="preserve">“zhvillimi i personalitetit të nxënësve për të jetuar në përshtatje me botën që i rrethon, zhvillimi dhe nxitja e aftësive së tyre për të menduar, krijuar dhe zgjidhur probleme në mënyrë të pavarur si dhe përgatitja e tyre për t’u punësuar apo vetëpunësuar në veprimtari profesionale që lidhen me profilin </w:t>
      </w:r>
      <w:r w:rsidR="00C51C53" w:rsidRPr="002D4F1A">
        <w:rPr>
          <w:rFonts w:ascii="Times New Roman" w:eastAsia="Calibri" w:hAnsi="Times New Roman" w:cs="Times New Roman"/>
          <w:i/>
          <w:sz w:val="24"/>
          <w:szCs w:val="24"/>
          <w:lang w:val="it-IT"/>
        </w:rPr>
        <w:t>“</w:t>
      </w:r>
      <w:r w:rsidRPr="002D4F1A">
        <w:rPr>
          <w:rFonts w:ascii="Times New Roman" w:eastAsia="Calibri" w:hAnsi="Times New Roman" w:cs="Times New Roman"/>
          <w:i/>
          <w:sz w:val="24"/>
          <w:szCs w:val="24"/>
          <w:lang w:val="it-IT"/>
        </w:rPr>
        <w:t xml:space="preserve">Sipërmarrje e agjencisë turistike”. </w:t>
      </w:r>
      <w:r w:rsidRPr="002D4F1A">
        <w:rPr>
          <w:rFonts w:ascii="Times New Roman" w:eastAsia="Calibri" w:hAnsi="Times New Roman" w:cs="Times New Roman"/>
          <w:sz w:val="24"/>
          <w:szCs w:val="24"/>
          <w:lang w:val="it-IT"/>
        </w:rPr>
        <w:t xml:space="preserve">Zhvillimi te nxënësit i ndjenjës së vetëbesimit, kultivimi i vullnetit të lirë në marrjen e vendimeve, nxitja e gatishmërisë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36FF4705" w14:textId="77777777" w:rsidR="00AA31F4" w:rsidRPr="002D4F1A" w:rsidRDefault="00AA31F4" w:rsidP="00AA31F4">
      <w:pPr>
        <w:numPr>
          <w:ilvl w:val="0"/>
          <w:numId w:val="1"/>
        </w:numPr>
        <w:tabs>
          <w:tab w:val="left" w:pos="360"/>
        </w:tabs>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mundësi të përshtatshme për të nxënë, pavarësisht nga gjinia, raca, besimi dhe aftësitë; </w:t>
      </w:r>
    </w:p>
    <w:p w14:paraId="7A5452AB" w14:textId="77777777" w:rsidR="00AA31F4" w:rsidRPr="002D4F1A" w:rsidRDefault="00AA31F4" w:rsidP="00AA31F4">
      <w:pPr>
        <w:numPr>
          <w:ilvl w:val="0"/>
          <w:numId w:val="1"/>
        </w:numPr>
        <w:tabs>
          <w:tab w:val="left" w:pos="360"/>
        </w:tabs>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mundësi për të gjithë, për të zhvilluar kompetencat profesionale, të bazuara në njohuritë, shprehitë, qëndrimet dhe vlerat të mjaftueshme për të lehtësuar punësimin dhe përparimin drejt arsimit e formimit profesional të mëtejshëm;</w:t>
      </w:r>
    </w:p>
    <w:p w14:paraId="0FF471BF" w14:textId="77777777" w:rsidR="00AA31F4" w:rsidRPr="002D4F1A" w:rsidRDefault="00AA31F4" w:rsidP="00AA31F4">
      <w:pPr>
        <w:numPr>
          <w:ilvl w:val="0"/>
          <w:numId w:val="1"/>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mbështetje për t’u njohur me rregullat e sigurisë në punë dhe të ruajtjes së mjedisit në përputhje me standardet ndërkombëtare dhe për t’i zbatuar ato me rreptësi;</w:t>
      </w:r>
    </w:p>
    <w:p w14:paraId="2FBC572C" w14:textId="77777777" w:rsidR="00AA31F4" w:rsidRPr="002D4F1A" w:rsidRDefault="00AA31F4" w:rsidP="00AA31F4">
      <w:pPr>
        <w:numPr>
          <w:ilvl w:val="0"/>
          <w:numId w:val="1"/>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mbështetje për t’u njohur me teknologjitë e proceset bashkëkohore e të perspektivës në fushën e llogarisë, që lidhen me kualifikimin profesional përkatës;</w:t>
      </w:r>
    </w:p>
    <w:p w14:paraId="676901F5" w14:textId="77777777" w:rsidR="00AA31F4" w:rsidRPr="002D4F1A" w:rsidRDefault="00AA31F4" w:rsidP="00AA31F4">
      <w:pPr>
        <w:numPr>
          <w:ilvl w:val="0"/>
          <w:numId w:val="1"/>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mbështetje për të zhvilluar ndjenjën e disiplinës, kuriozitetin intelektual dhe profesional, aftësitë sipërmarrëse</w:t>
      </w:r>
      <w:r w:rsidR="00C51C53" w:rsidRPr="002D4F1A">
        <w:rPr>
          <w:rFonts w:ascii="Times New Roman" w:eastAsia="Calibri" w:hAnsi="Times New Roman" w:cs="Times New Roman"/>
          <w:sz w:val="24"/>
          <w:szCs w:val="24"/>
          <w:lang w:val="it-IT"/>
        </w:rPr>
        <w:t>,</w:t>
      </w:r>
      <w:r w:rsidRPr="002D4F1A">
        <w:rPr>
          <w:rFonts w:ascii="Times New Roman" w:eastAsia="Calibri" w:hAnsi="Times New Roman" w:cs="Times New Roman"/>
          <w:sz w:val="24"/>
          <w:szCs w:val="24"/>
          <w:lang w:val="it-IT"/>
        </w:rPr>
        <w:t xml:space="preserve"> si dhe vlerat e tyre morale;</w:t>
      </w:r>
    </w:p>
    <w:p w14:paraId="427CFF14" w14:textId="77777777" w:rsidR="00AA31F4" w:rsidRPr="002D4F1A" w:rsidRDefault="00AA31F4" w:rsidP="00AA31F4">
      <w:pPr>
        <w:numPr>
          <w:ilvl w:val="0"/>
          <w:numId w:val="1"/>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mbështetje për t’u zhvilluar psikologjikisht dhe fizikisht për të përballuar vështirësitë që do të ndeshin gjatë veprimtarive të ardhshme profesionale;</w:t>
      </w:r>
    </w:p>
    <w:p w14:paraId="50526B65" w14:textId="77777777" w:rsidR="00AA31F4" w:rsidRPr="002D4F1A" w:rsidRDefault="00AA31F4" w:rsidP="00AA31F4">
      <w:pPr>
        <w:numPr>
          <w:ilvl w:val="0"/>
          <w:numId w:val="1"/>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mbështetje për të zhvilluar frymën e tolerancës dhe të mirëbesimit nëpërmjet përvojës së punës.</w:t>
      </w:r>
    </w:p>
    <w:p w14:paraId="04EEE653" w14:textId="77777777" w:rsidR="00AA31F4" w:rsidRPr="002D4F1A" w:rsidRDefault="00AA31F4" w:rsidP="00AA31F4">
      <w:pPr>
        <w:widowControl w:val="0"/>
        <w:tabs>
          <w:tab w:val="left" w:pos="180"/>
        </w:tabs>
        <w:autoSpaceDE w:val="0"/>
        <w:autoSpaceDN w:val="0"/>
        <w:adjustRightInd w:val="0"/>
        <w:spacing w:after="0" w:line="240" w:lineRule="auto"/>
        <w:jc w:val="both"/>
        <w:rPr>
          <w:rFonts w:ascii="Times New Roman" w:eastAsia="Calibri" w:hAnsi="Times New Roman" w:cs="Times New Roman"/>
          <w:b/>
          <w:bCs/>
          <w:sz w:val="24"/>
          <w:szCs w:val="24"/>
          <w:lang w:val="it-IT"/>
        </w:rPr>
      </w:pPr>
    </w:p>
    <w:p w14:paraId="5C06AF74" w14:textId="77777777" w:rsidR="00AA31F4" w:rsidRPr="002D4F1A" w:rsidRDefault="00AA31F4" w:rsidP="00AA31F4">
      <w:pPr>
        <w:widowControl w:val="0"/>
        <w:tabs>
          <w:tab w:val="left" w:pos="180"/>
        </w:tabs>
        <w:autoSpaceDE w:val="0"/>
        <w:autoSpaceDN w:val="0"/>
        <w:adjustRightInd w:val="0"/>
        <w:spacing w:after="0" w:line="240" w:lineRule="auto"/>
        <w:jc w:val="both"/>
        <w:rPr>
          <w:rFonts w:ascii="Times New Roman" w:eastAsia="Calibri" w:hAnsi="Times New Roman" w:cs="Times New Roman"/>
          <w:b/>
          <w:bCs/>
          <w:sz w:val="28"/>
          <w:szCs w:val="28"/>
          <w:lang w:val="it-IT"/>
        </w:rPr>
      </w:pPr>
      <w:r w:rsidRPr="002D4F1A">
        <w:rPr>
          <w:rFonts w:ascii="Times New Roman" w:eastAsia="Calibri" w:hAnsi="Times New Roman" w:cs="Times New Roman"/>
          <w:b/>
          <w:bCs/>
          <w:sz w:val="28"/>
          <w:szCs w:val="28"/>
          <w:lang w:val="it-IT"/>
        </w:rPr>
        <w:t xml:space="preserve">II. Profili profesional i nxënësve në përfundim të arsimit profesional në profilin “Sipërmarrje e agjencisë turistike”, niveli </w:t>
      </w:r>
      <w:r w:rsidR="00C22F7D" w:rsidRPr="002D4F1A">
        <w:rPr>
          <w:rFonts w:ascii="Times New Roman" w:eastAsia="Calibri" w:hAnsi="Times New Roman" w:cs="Times New Roman"/>
          <w:b/>
          <w:bCs/>
          <w:sz w:val="28"/>
          <w:szCs w:val="28"/>
          <w:lang w:val="it-IT"/>
        </w:rPr>
        <w:t>IV i KSHK</w:t>
      </w:r>
      <w:r w:rsidRPr="002D4F1A">
        <w:rPr>
          <w:rFonts w:ascii="Times New Roman" w:eastAsia="Calibri" w:hAnsi="Times New Roman" w:cs="Times New Roman"/>
          <w:b/>
          <w:bCs/>
          <w:sz w:val="28"/>
          <w:szCs w:val="28"/>
          <w:lang w:val="it-IT"/>
        </w:rPr>
        <w:t>.</w:t>
      </w:r>
    </w:p>
    <w:p w14:paraId="0785E2EA" w14:textId="77777777" w:rsidR="00AA31F4" w:rsidRPr="002D4F1A" w:rsidRDefault="00AA31F4" w:rsidP="00AA31F4">
      <w:pPr>
        <w:widowControl w:val="0"/>
        <w:autoSpaceDE w:val="0"/>
        <w:autoSpaceDN w:val="0"/>
        <w:adjustRightInd w:val="0"/>
        <w:spacing w:after="0" w:line="240" w:lineRule="auto"/>
        <w:jc w:val="both"/>
        <w:rPr>
          <w:rFonts w:ascii="Times New Roman" w:eastAsia="Calibri" w:hAnsi="Times New Roman" w:cs="Times New Roman"/>
          <w:b/>
          <w:bCs/>
          <w:sz w:val="24"/>
          <w:szCs w:val="24"/>
          <w:lang w:val="it-IT"/>
        </w:rPr>
      </w:pPr>
    </w:p>
    <w:p w14:paraId="365EE275" w14:textId="77777777" w:rsidR="00AA31F4" w:rsidRPr="002D4F1A" w:rsidRDefault="00AA31F4" w:rsidP="00AA31F4">
      <w:pPr>
        <w:widowControl w:val="0"/>
        <w:autoSpaceDE w:val="0"/>
        <w:autoSpaceDN w:val="0"/>
        <w:adjustRightInd w:val="0"/>
        <w:spacing w:after="0" w:line="240" w:lineRule="auto"/>
        <w:ind w:left="360" w:hanging="360"/>
        <w:rPr>
          <w:rFonts w:ascii="Times New Roman" w:eastAsia="Calibri" w:hAnsi="Times New Roman" w:cs="Times New Roman"/>
          <w:b/>
          <w:bCs/>
          <w:sz w:val="24"/>
          <w:szCs w:val="24"/>
          <w:lang w:val="it-IT"/>
        </w:rPr>
      </w:pPr>
      <w:r w:rsidRPr="002D4F1A">
        <w:rPr>
          <w:rFonts w:ascii="Times New Roman" w:eastAsia="Calibri" w:hAnsi="Times New Roman" w:cs="Times New Roman"/>
          <w:b/>
          <w:sz w:val="24"/>
          <w:szCs w:val="24"/>
          <w:lang w:val="it-IT"/>
        </w:rPr>
        <w:t xml:space="preserve">1.   Kërkesat e pranimit të nxënësve në arsimin profesional në </w:t>
      </w:r>
      <w:r w:rsidRPr="002D4F1A">
        <w:rPr>
          <w:rFonts w:ascii="Times New Roman" w:eastAsia="Calibri" w:hAnsi="Times New Roman" w:cs="Times New Roman"/>
          <w:b/>
          <w:bCs/>
          <w:sz w:val="24"/>
          <w:szCs w:val="24"/>
          <w:lang w:val="it-IT"/>
        </w:rPr>
        <w:t xml:space="preserve">profilin “Sipërmarrje e agjencisë turistike”, niveli </w:t>
      </w:r>
      <w:r w:rsidR="00C22F7D" w:rsidRPr="002D4F1A">
        <w:rPr>
          <w:rFonts w:ascii="Times New Roman" w:eastAsia="Calibri" w:hAnsi="Times New Roman" w:cs="Times New Roman"/>
          <w:b/>
          <w:bCs/>
          <w:sz w:val="24"/>
          <w:szCs w:val="24"/>
          <w:lang w:val="it-IT"/>
        </w:rPr>
        <w:t>IV i KSHK</w:t>
      </w:r>
    </w:p>
    <w:p w14:paraId="712265DD" w14:textId="77777777" w:rsidR="00AA31F4" w:rsidRPr="002D4F1A" w:rsidRDefault="00AA31F4" w:rsidP="00AA31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eastAsia="x-none"/>
        </w:rPr>
      </w:pPr>
    </w:p>
    <w:p w14:paraId="4FAAB470" w14:textId="77777777" w:rsidR="00AA31F4" w:rsidRPr="002D4F1A" w:rsidRDefault="00AA31F4" w:rsidP="00AA31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eastAsia="x-none"/>
        </w:rPr>
      </w:pPr>
      <w:r w:rsidRPr="002D4F1A">
        <w:rPr>
          <w:rFonts w:ascii="Times New Roman" w:eastAsia="Times New Roman" w:hAnsi="Times New Roman" w:cs="Times New Roman"/>
          <w:sz w:val="24"/>
          <w:szCs w:val="24"/>
          <w:lang w:val="sq-AL" w:eastAsia="x-none"/>
        </w:rPr>
        <w:t>Në shkollat që ofrojnë arsimin profesional në profilin mësimor “</w:t>
      </w:r>
      <w:r w:rsidRPr="002D4F1A">
        <w:rPr>
          <w:rFonts w:ascii="Times New Roman" w:eastAsia="Times New Roman" w:hAnsi="Times New Roman" w:cs="Times New Roman"/>
          <w:bCs/>
          <w:sz w:val="24"/>
          <w:szCs w:val="24"/>
          <w:lang w:val="sq-AL" w:eastAsia="x-none"/>
        </w:rPr>
        <w:t>Sipërmarrje e agjencisë turistike</w:t>
      </w:r>
      <w:r w:rsidRPr="002D4F1A">
        <w:rPr>
          <w:rFonts w:ascii="Times New Roman" w:eastAsia="Times New Roman" w:hAnsi="Times New Roman" w:cs="Times New Roman"/>
          <w:sz w:val="24"/>
          <w:szCs w:val="24"/>
          <w:lang w:val="sq-AL" w:eastAsia="x-none"/>
        </w:rPr>
        <w:t xml:space="preserve">”, niveli </w:t>
      </w:r>
      <w:r w:rsidR="00C22F7D" w:rsidRPr="002D4F1A">
        <w:rPr>
          <w:rFonts w:ascii="Times New Roman" w:eastAsia="Calibri" w:hAnsi="Times New Roman" w:cs="Times New Roman"/>
          <w:bCs/>
          <w:sz w:val="24"/>
          <w:szCs w:val="24"/>
          <w:lang w:val="sq-AL"/>
        </w:rPr>
        <w:t>IV i KSHK</w:t>
      </w:r>
      <w:r w:rsidRPr="002D4F1A">
        <w:rPr>
          <w:rFonts w:ascii="Times New Roman" w:eastAsia="Times New Roman" w:hAnsi="Times New Roman" w:cs="Times New Roman"/>
          <w:sz w:val="24"/>
          <w:szCs w:val="24"/>
          <w:lang w:val="sq-AL" w:eastAsia="x-none"/>
        </w:rPr>
        <w:t>, kanë të drejtë të regjistrohen të gjithë të rinjtë që:</w:t>
      </w:r>
    </w:p>
    <w:p w14:paraId="62D90EEB" w14:textId="77777777" w:rsidR="00F361E4" w:rsidRPr="002D4F1A" w:rsidRDefault="00AA31F4" w:rsidP="00F361E4">
      <w:pPr>
        <w:numPr>
          <w:ilvl w:val="0"/>
          <w:numId w:val="7"/>
        </w:numPr>
        <w:tabs>
          <w:tab w:val="clear" w:pos="720"/>
          <w:tab w:val="num" w:pos="360"/>
        </w:tabs>
        <w:overflowPunct w:val="0"/>
        <w:autoSpaceDE w:val="0"/>
        <w:autoSpaceDN w:val="0"/>
        <w:adjustRightInd w:val="0"/>
        <w:spacing w:after="0" w:line="240" w:lineRule="auto"/>
        <w:ind w:left="360"/>
        <w:jc w:val="both"/>
        <w:textAlignment w:val="baseline"/>
        <w:rPr>
          <w:rFonts w:ascii="Times New Roman" w:hAnsi="Times New Roman"/>
          <w:sz w:val="24"/>
          <w:szCs w:val="24"/>
          <w:lang w:val="sq-AL"/>
        </w:rPr>
      </w:pPr>
      <w:r w:rsidRPr="002D4F1A">
        <w:rPr>
          <w:rFonts w:ascii="Times New Roman" w:eastAsia="Calibri" w:hAnsi="Times New Roman" w:cs="Times New Roman"/>
          <w:sz w:val="24"/>
          <w:szCs w:val="24"/>
          <w:lang w:val="sq-AL"/>
        </w:rPr>
        <w:t xml:space="preserve">kanë mbaruar arsimin profesional në drejtimin mësimor “Ekonomi-Biznes”, niveli </w:t>
      </w:r>
      <w:r w:rsidR="00C22F7D" w:rsidRPr="002D4F1A">
        <w:rPr>
          <w:rFonts w:ascii="Times New Roman" w:eastAsia="Calibri" w:hAnsi="Times New Roman" w:cs="Times New Roman"/>
          <w:sz w:val="24"/>
          <w:szCs w:val="24"/>
          <w:lang w:val="sq-AL"/>
        </w:rPr>
        <w:t>I</w:t>
      </w:r>
      <w:r w:rsidRPr="002D4F1A">
        <w:rPr>
          <w:rFonts w:ascii="Times New Roman" w:eastAsia="Calibri" w:hAnsi="Times New Roman" w:cs="Times New Roman"/>
          <w:sz w:val="24"/>
          <w:szCs w:val="24"/>
          <w:lang w:val="sq-AL"/>
        </w:rPr>
        <w:t>I</w:t>
      </w:r>
      <w:r w:rsidR="00284D84" w:rsidRPr="002D4F1A">
        <w:rPr>
          <w:rFonts w:ascii="Times New Roman" w:eastAsia="Calibri" w:hAnsi="Times New Roman" w:cs="Times New Roman"/>
          <w:sz w:val="24"/>
          <w:szCs w:val="24"/>
          <w:lang w:val="sq-AL"/>
        </w:rPr>
        <w:t xml:space="preserve"> i KSHK</w:t>
      </w:r>
      <w:r w:rsidRPr="002D4F1A">
        <w:rPr>
          <w:rFonts w:ascii="Times New Roman" w:eastAsia="Calibri" w:hAnsi="Times New Roman" w:cs="Times New Roman"/>
          <w:sz w:val="24"/>
          <w:szCs w:val="24"/>
          <w:lang w:val="sq-AL"/>
        </w:rPr>
        <w:t>;</w:t>
      </w:r>
      <w:r w:rsidR="00F361E4" w:rsidRPr="002D4F1A">
        <w:rPr>
          <w:rFonts w:ascii="Times New Roman" w:eastAsia="Calibri" w:hAnsi="Times New Roman" w:cs="Times New Roman"/>
          <w:sz w:val="24"/>
          <w:szCs w:val="24"/>
          <w:lang w:val="sq-AL"/>
        </w:rPr>
        <w:t xml:space="preserve"> </w:t>
      </w:r>
    </w:p>
    <w:p w14:paraId="3C1E2C3B" w14:textId="77777777" w:rsidR="00F361E4" w:rsidRPr="002D4F1A" w:rsidRDefault="00F361E4" w:rsidP="00F361E4">
      <w:pPr>
        <w:numPr>
          <w:ilvl w:val="0"/>
          <w:numId w:val="7"/>
        </w:numPr>
        <w:tabs>
          <w:tab w:val="clear" w:pos="720"/>
          <w:tab w:val="num" w:pos="360"/>
        </w:tabs>
        <w:overflowPunct w:val="0"/>
        <w:autoSpaceDE w:val="0"/>
        <w:autoSpaceDN w:val="0"/>
        <w:adjustRightInd w:val="0"/>
        <w:spacing w:after="0" w:line="240" w:lineRule="auto"/>
        <w:ind w:left="360"/>
        <w:jc w:val="both"/>
        <w:textAlignment w:val="baseline"/>
        <w:rPr>
          <w:rFonts w:ascii="Times New Roman" w:hAnsi="Times New Roman"/>
          <w:sz w:val="24"/>
          <w:szCs w:val="24"/>
          <w:lang w:val="sq-AL"/>
        </w:rPr>
      </w:pPr>
      <w:r w:rsidRPr="002D4F1A">
        <w:rPr>
          <w:rFonts w:ascii="Times New Roman" w:hAnsi="Times New Roman"/>
          <w:sz w:val="24"/>
          <w:szCs w:val="24"/>
          <w:lang w:val="sq-AL"/>
        </w:rPr>
        <w:t>janë të aftë fizikisht dhe mendërisht të përballojnë kërkesat e këtij niveli të arsimit profesional;</w:t>
      </w:r>
    </w:p>
    <w:p w14:paraId="6C93AB9F" w14:textId="77777777" w:rsidR="00F361E4" w:rsidRPr="002D4F1A" w:rsidRDefault="00F361E4" w:rsidP="00F361E4">
      <w:pPr>
        <w:numPr>
          <w:ilvl w:val="0"/>
          <w:numId w:val="7"/>
        </w:numPr>
        <w:tabs>
          <w:tab w:val="clear" w:pos="720"/>
          <w:tab w:val="num" w:pos="360"/>
        </w:tabs>
        <w:overflowPunct w:val="0"/>
        <w:autoSpaceDE w:val="0"/>
        <w:autoSpaceDN w:val="0"/>
        <w:adjustRightInd w:val="0"/>
        <w:spacing w:after="0" w:line="240" w:lineRule="auto"/>
        <w:ind w:left="360"/>
        <w:jc w:val="both"/>
        <w:textAlignment w:val="baseline"/>
        <w:rPr>
          <w:rFonts w:ascii="Times New Roman" w:hAnsi="Times New Roman"/>
          <w:sz w:val="24"/>
          <w:szCs w:val="24"/>
          <w:lang w:val="sq-AL"/>
        </w:rPr>
      </w:pPr>
      <w:r w:rsidRPr="002D4F1A">
        <w:rPr>
          <w:rFonts w:ascii="Times New Roman" w:hAnsi="Times New Roman"/>
          <w:sz w:val="24"/>
          <w:szCs w:val="24"/>
          <w:u w:val="single"/>
          <w:lang w:val="sq-AL"/>
        </w:rPr>
        <w:t>nëse kanë aftësi të kufizuara</w:t>
      </w:r>
      <w:r w:rsidRPr="002D4F1A">
        <w:rPr>
          <w:rFonts w:ascii="Times New Roman" w:hAnsi="Times New Roman"/>
          <w:sz w:val="24"/>
          <w:szCs w:val="24"/>
          <w:lang w:val="sq-AL"/>
        </w:rPr>
        <w:t>, shkolla krijon kushte dhe përshtat programin në përputhje me paaftësitë që shfaqin.</w:t>
      </w:r>
    </w:p>
    <w:p w14:paraId="782BEAF2" w14:textId="77777777" w:rsidR="00AA31F4" w:rsidRPr="002D4F1A" w:rsidRDefault="00AA31F4" w:rsidP="00AA31F4">
      <w:pPr>
        <w:spacing w:after="0" w:line="240"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Në raste të veçanta kur kërkesat për të ndjekur këtë shkollim janë më të larta se kapacitetet reale të këtyre shkollave, atëherë, MFE përgatit udhëzime të veçanta me kritere të posaçme pranimi për këto shkolla. </w:t>
      </w:r>
    </w:p>
    <w:p w14:paraId="47E12D3D" w14:textId="77777777" w:rsidR="00FE6CAC" w:rsidRPr="002D4F1A" w:rsidRDefault="00FE6CAC" w:rsidP="00AA31F4">
      <w:pPr>
        <w:spacing w:after="0" w:line="240" w:lineRule="auto"/>
        <w:rPr>
          <w:rFonts w:ascii="Times New Roman" w:eastAsia="Calibri" w:hAnsi="Times New Roman" w:cs="Times New Roman"/>
          <w:sz w:val="24"/>
          <w:szCs w:val="24"/>
          <w:lang w:val="sq-AL"/>
        </w:rPr>
      </w:pPr>
    </w:p>
    <w:p w14:paraId="24916995" w14:textId="77777777" w:rsidR="00AA31F4" w:rsidRPr="002D4F1A" w:rsidRDefault="00AA31F4" w:rsidP="00AA31F4">
      <w:pPr>
        <w:widowControl w:val="0"/>
        <w:tabs>
          <w:tab w:val="left" w:pos="360"/>
        </w:tabs>
        <w:autoSpaceDE w:val="0"/>
        <w:autoSpaceDN w:val="0"/>
        <w:adjustRightInd w:val="0"/>
        <w:spacing w:after="0" w:line="240" w:lineRule="auto"/>
        <w:ind w:left="360" w:hanging="360"/>
        <w:jc w:val="both"/>
        <w:rPr>
          <w:rFonts w:ascii="Times New Roman" w:eastAsia="Calibri" w:hAnsi="Times New Roman" w:cs="Times New Roman"/>
          <w:b/>
          <w:bCs/>
          <w:sz w:val="24"/>
          <w:szCs w:val="24"/>
          <w:lang w:val="sq-AL"/>
        </w:rPr>
      </w:pPr>
      <w:r w:rsidRPr="002D4F1A">
        <w:rPr>
          <w:rFonts w:ascii="Times New Roman" w:eastAsia="Calibri" w:hAnsi="Times New Roman" w:cs="Times New Roman"/>
          <w:b/>
          <w:bCs/>
          <w:iCs/>
          <w:sz w:val="24"/>
          <w:szCs w:val="24"/>
          <w:lang w:val="sq-AL"/>
        </w:rPr>
        <w:t xml:space="preserve">2. Kompetencat e përgjithshme të nxënësve në përfundim </w:t>
      </w:r>
      <w:r w:rsidRPr="002D4F1A">
        <w:rPr>
          <w:rFonts w:ascii="Times New Roman" w:eastAsia="Calibri" w:hAnsi="Times New Roman" w:cs="Times New Roman"/>
          <w:b/>
          <w:sz w:val="24"/>
          <w:szCs w:val="24"/>
          <w:lang w:val="sq-AL"/>
        </w:rPr>
        <w:t>arsimit</w:t>
      </w:r>
      <w:r w:rsidRPr="002D4F1A">
        <w:rPr>
          <w:rFonts w:ascii="Times New Roman" w:eastAsia="Calibri" w:hAnsi="Times New Roman" w:cs="Times New Roman"/>
          <w:b/>
          <w:bCs/>
          <w:iCs/>
          <w:sz w:val="24"/>
          <w:szCs w:val="24"/>
          <w:lang w:val="sq-AL"/>
        </w:rPr>
        <w:t xml:space="preserve"> në </w:t>
      </w:r>
      <w:r w:rsidRPr="002D4F1A">
        <w:rPr>
          <w:rFonts w:ascii="Times New Roman" w:eastAsia="Calibri" w:hAnsi="Times New Roman" w:cs="Times New Roman"/>
          <w:b/>
          <w:bCs/>
          <w:sz w:val="24"/>
          <w:szCs w:val="24"/>
          <w:lang w:val="sq-AL"/>
        </w:rPr>
        <w:t xml:space="preserve">profilin “Sipërmarrje e agjencisë turistike”, niveli </w:t>
      </w:r>
      <w:r w:rsidR="00C22F7D" w:rsidRPr="002D4F1A">
        <w:rPr>
          <w:rFonts w:ascii="Times New Roman" w:eastAsia="Calibri" w:hAnsi="Times New Roman" w:cs="Times New Roman"/>
          <w:b/>
          <w:bCs/>
          <w:sz w:val="24"/>
          <w:szCs w:val="24"/>
          <w:lang w:val="sq-AL"/>
        </w:rPr>
        <w:t>IV i KSHK</w:t>
      </w:r>
      <w:r w:rsidR="00C51C53" w:rsidRPr="002D4F1A">
        <w:rPr>
          <w:rFonts w:ascii="Times New Roman" w:eastAsia="Calibri" w:hAnsi="Times New Roman" w:cs="Times New Roman"/>
          <w:b/>
          <w:bCs/>
          <w:sz w:val="24"/>
          <w:szCs w:val="24"/>
          <w:lang w:val="sq-AL"/>
        </w:rPr>
        <w:t>.</w:t>
      </w:r>
    </w:p>
    <w:p w14:paraId="798C4C99" w14:textId="77777777" w:rsidR="00C51C53" w:rsidRPr="002D4F1A" w:rsidRDefault="00C51C53" w:rsidP="00AA31F4">
      <w:pPr>
        <w:widowControl w:val="0"/>
        <w:tabs>
          <w:tab w:val="left" w:pos="360"/>
        </w:tabs>
        <w:autoSpaceDE w:val="0"/>
        <w:autoSpaceDN w:val="0"/>
        <w:adjustRightInd w:val="0"/>
        <w:spacing w:after="0" w:line="240" w:lineRule="auto"/>
        <w:ind w:left="360" w:hanging="360"/>
        <w:jc w:val="both"/>
        <w:rPr>
          <w:rFonts w:ascii="Times New Roman" w:eastAsia="Calibri" w:hAnsi="Times New Roman" w:cs="Times New Roman"/>
          <w:b/>
          <w:bCs/>
          <w:iCs/>
          <w:sz w:val="24"/>
          <w:szCs w:val="24"/>
          <w:lang w:val="sq-AL"/>
        </w:rPr>
      </w:pPr>
    </w:p>
    <w:p w14:paraId="166370C3" w14:textId="77777777" w:rsidR="00AA31F4" w:rsidRPr="002D4F1A" w:rsidRDefault="00AA31F4" w:rsidP="00AA31F4">
      <w:pPr>
        <w:spacing w:after="0" w:line="240" w:lineRule="auto"/>
        <w:jc w:val="both"/>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lastRenderedPageBreak/>
        <w:t xml:space="preserve">Në përfundim të arsimit profesional në profilin profesional </w:t>
      </w:r>
      <w:r w:rsidRPr="002D4F1A">
        <w:rPr>
          <w:rFonts w:ascii="Times New Roman" w:eastAsia="Calibri" w:hAnsi="Times New Roman" w:cs="Times New Roman"/>
          <w:sz w:val="24"/>
          <w:szCs w:val="24"/>
          <w:lang w:val="sq-AL"/>
        </w:rPr>
        <w:t>“</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sz w:val="24"/>
          <w:szCs w:val="24"/>
          <w:lang w:val="sq-AL"/>
        </w:rPr>
        <w:t>”</w:t>
      </w:r>
      <w:r w:rsidRPr="002D4F1A">
        <w:rPr>
          <w:rFonts w:ascii="Times New Roman" w:eastAsia="Calibri" w:hAnsi="Times New Roman" w:cs="Times New Roman"/>
          <w:bCs/>
          <w:sz w:val="24"/>
          <w:szCs w:val="24"/>
          <w:lang w:val="sq-AL"/>
        </w:rPr>
        <w:t xml:space="preserve">, niveli </w:t>
      </w:r>
      <w:r w:rsidR="00C22F7D" w:rsidRPr="002D4F1A">
        <w:rPr>
          <w:rFonts w:ascii="Times New Roman" w:eastAsia="Calibri" w:hAnsi="Times New Roman" w:cs="Times New Roman"/>
          <w:bCs/>
          <w:sz w:val="24"/>
          <w:szCs w:val="24"/>
          <w:lang w:val="sq-AL"/>
        </w:rPr>
        <w:t>IV i KSHK</w:t>
      </w:r>
      <w:r w:rsidRPr="002D4F1A">
        <w:rPr>
          <w:rFonts w:ascii="Times New Roman" w:eastAsia="Calibri" w:hAnsi="Times New Roman" w:cs="Times New Roman"/>
          <w:bCs/>
          <w:sz w:val="24"/>
          <w:szCs w:val="24"/>
          <w:lang w:val="sq-AL"/>
        </w:rPr>
        <w:t xml:space="preserve">, nxënësi do të zotërojë këto kompetenca të përgjithshme kryesore:  </w:t>
      </w:r>
    </w:p>
    <w:p w14:paraId="7FE9A0F5" w14:textId="77777777" w:rsidR="00C51C53" w:rsidRPr="002D4F1A" w:rsidRDefault="00AA31F4" w:rsidP="00C51C53">
      <w:pPr>
        <w:numPr>
          <w:ilvl w:val="0"/>
          <w:numId w:val="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komunikojë në mënyrë korrekte me shkrim </w:t>
      </w:r>
      <w:r w:rsidR="00C51C53" w:rsidRPr="002D4F1A">
        <w:rPr>
          <w:rFonts w:ascii="Times New Roman" w:eastAsia="Calibri" w:hAnsi="Times New Roman" w:cs="Times New Roman"/>
          <w:sz w:val="24"/>
          <w:szCs w:val="24"/>
          <w:lang w:val="sq-AL"/>
        </w:rPr>
        <w:t>dh</w:t>
      </w:r>
      <w:r w:rsidRPr="002D4F1A">
        <w:rPr>
          <w:rFonts w:ascii="Times New Roman" w:eastAsia="Calibri" w:hAnsi="Times New Roman" w:cs="Times New Roman"/>
          <w:sz w:val="24"/>
          <w:szCs w:val="24"/>
          <w:lang w:val="sq-AL"/>
        </w:rPr>
        <w:t>e me gojë për të shprehur mendimet e ndjenjat e tij</w:t>
      </w:r>
      <w:r w:rsidR="00C51C53" w:rsidRPr="002D4F1A">
        <w:rPr>
          <w:rFonts w:ascii="Times New Roman" w:eastAsia="Calibri" w:hAnsi="Times New Roman" w:cs="Times New Roman"/>
          <w:sz w:val="24"/>
          <w:szCs w:val="24"/>
          <w:lang w:val="sq-AL"/>
        </w:rPr>
        <w:t>, si</w:t>
      </w:r>
      <w:r w:rsidRPr="002D4F1A">
        <w:rPr>
          <w:rFonts w:ascii="Times New Roman" w:eastAsia="Calibri" w:hAnsi="Times New Roman" w:cs="Times New Roman"/>
          <w:sz w:val="24"/>
          <w:szCs w:val="24"/>
          <w:lang w:val="sq-AL"/>
        </w:rPr>
        <w:t xml:space="preserve"> dhe për të argumentuar opinionet për çështje të ndryshme.</w:t>
      </w:r>
    </w:p>
    <w:p w14:paraId="40D0D914" w14:textId="77777777" w:rsidR="00AA31F4" w:rsidRPr="002D4F1A" w:rsidRDefault="00AA31F4" w:rsidP="00AA31F4">
      <w:pPr>
        <w:numPr>
          <w:ilvl w:val="0"/>
          <w:numId w:val="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burime dhe teknika të ndryshme të mbledhjes dhe të shfrytëzimit të informacioneve të nevojshme për zhvillimin e tij personal dhe profesional.</w:t>
      </w:r>
    </w:p>
    <w:p w14:paraId="2724BAB2" w14:textId="77777777" w:rsidR="00AA31F4" w:rsidRPr="002D4F1A" w:rsidRDefault="00AA31F4" w:rsidP="00AA31F4">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nxisë potencialin e tij të brendshëm në kërkim të vazhdueshëm për zgjidhje të reja më efektive dhe më efiçente.</w:t>
      </w:r>
    </w:p>
    <w:p w14:paraId="471AFDC1" w14:textId="77777777" w:rsidR="00C51C53" w:rsidRPr="002D4F1A" w:rsidRDefault="00AA31F4" w:rsidP="00C51C53">
      <w:pPr>
        <w:numPr>
          <w:ilvl w:val="0"/>
          <w:numId w:val="6"/>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angazhohet fizikisht, mendërisht dhe emocionalisht në kryerjen e detyrave të ndryshme në kontekstin profesional, personal dhe shoqëror.</w:t>
      </w:r>
    </w:p>
    <w:p w14:paraId="7185ACB4" w14:textId="77777777" w:rsidR="00AA31F4" w:rsidRPr="002D4F1A" w:rsidRDefault="00AA31F4" w:rsidP="00C51C53">
      <w:pPr>
        <w:numPr>
          <w:ilvl w:val="0"/>
          <w:numId w:val="6"/>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respektojë rregullat dhe parimet e një bashkëjetese demokratike në kontekstin e integrimeve lokale, rajonale.</w:t>
      </w:r>
    </w:p>
    <w:p w14:paraId="303F5C32" w14:textId="77777777" w:rsidR="00AA31F4" w:rsidRPr="002D4F1A" w:rsidRDefault="00AA31F4" w:rsidP="00AA31F4">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manifestojë guxim dhe aftësi sipërmarrëse për të ardhmen e tij.</w:t>
      </w:r>
    </w:p>
    <w:p w14:paraId="09C0A5BC" w14:textId="77777777" w:rsidR="00AA31F4" w:rsidRPr="002D4F1A" w:rsidRDefault="00AA31F4" w:rsidP="00AA31F4">
      <w:pPr>
        <w:numPr>
          <w:ilvl w:val="0"/>
          <w:numId w:val="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tregojnë vetëkontroll gjatë ushtrimit të veprimtarive të tij.</w:t>
      </w:r>
    </w:p>
    <w:p w14:paraId="3EA2E048" w14:textId="77777777" w:rsidR="00AA31F4" w:rsidRPr="002D4F1A" w:rsidRDefault="00AA31F4" w:rsidP="00AA31F4">
      <w:pPr>
        <w:numPr>
          <w:ilvl w:val="0"/>
          <w:numId w:val="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organizojë drejt procesin e të nxënit të tij dhe të shfaqë gadishmërinë dhe vullnetin për të nxënë gjatë gjithë jetës.</w:t>
      </w:r>
    </w:p>
    <w:p w14:paraId="098312D6" w14:textId="77777777" w:rsidR="00AA31F4" w:rsidRPr="002D4F1A" w:rsidRDefault="00AA31F4" w:rsidP="00AA31F4">
      <w:pPr>
        <w:numPr>
          <w:ilvl w:val="0"/>
          <w:numId w:val="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respektojë parimet e punës në grup dhe të bashkëpunojë aktivisht në arritjen e objektivave të pranuara.</w:t>
      </w:r>
    </w:p>
    <w:p w14:paraId="047645B5" w14:textId="77777777" w:rsidR="00AA31F4" w:rsidRPr="002D4F1A" w:rsidRDefault="00AA31F4" w:rsidP="00C51C53">
      <w:pPr>
        <w:widowControl w:val="0"/>
        <w:numPr>
          <w:ilvl w:val="0"/>
          <w:numId w:val="5"/>
        </w:numPr>
        <w:autoSpaceDE w:val="0"/>
        <w:autoSpaceDN w:val="0"/>
        <w:adjustRightInd w:val="0"/>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sz w:val="24"/>
          <w:szCs w:val="24"/>
          <w:lang w:val="sq-AL"/>
        </w:rPr>
        <w:t>Të vlerësojë dhe vetvlerësojë nisur nga kritere të drejta si bazë për të përmirësuar dhe çuar më tej arritjet e tij.</w:t>
      </w:r>
    </w:p>
    <w:p w14:paraId="485CD971" w14:textId="77777777" w:rsidR="00C51C53" w:rsidRPr="002D4F1A" w:rsidRDefault="00C51C53" w:rsidP="00C51C53">
      <w:pPr>
        <w:widowControl w:val="0"/>
        <w:autoSpaceDE w:val="0"/>
        <w:autoSpaceDN w:val="0"/>
        <w:adjustRightInd w:val="0"/>
        <w:spacing w:after="0" w:line="240" w:lineRule="auto"/>
        <w:ind w:left="360"/>
        <w:rPr>
          <w:rFonts w:ascii="Times New Roman" w:eastAsia="Calibri" w:hAnsi="Times New Roman" w:cs="Times New Roman"/>
          <w:bCs/>
          <w:sz w:val="24"/>
          <w:szCs w:val="24"/>
          <w:lang w:val="sq-AL"/>
        </w:rPr>
      </w:pPr>
    </w:p>
    <w:p w14:paraId="2D0E8FBB" w14:textId="77777777" w:rsidR="00AA31F4" w:rsidRPr="002D4F1A" w:rsidRDefault="00AA31F4" w:rsidP="00AA31F4">
      <w:pPr>
        <w:tabs>
          <w:tab w:val="left" w:pos="360"/>
        </w:tabs>
        <w:spacing w:after="0" w:line="240" w:lineRule="auto"/>
        <w:ind w:left="360" w:hanging="360"/>
        <w:jc w:val="both"/>
        <w:rPr>
          <w:rFonts w:ascii="Times New Roman" w:eastAsia="Calibri" w:hAnsi="Times New Roman" w:cs="Times New Roman"/>
          <w:b/>
          <w:bCs/>
          <w:iCs/>
          <w:sz w:val="24"/>
          <w:lang w:val="sq-AL"/>
        </w:rPr>
      </w:pPr>
      <w:r w:rsidRPr="002D4F1A">
        <w:rPr>
          <w:rFonts w:ascii="Times New Roman" w:eastAsia="Calibri" w:hAnsi="Times New Roman" w:cs="Times New Roman"/>
          <w:b/>
          <w:bCs/>
          <w:iCs/>
          <w:sz w:val="24"/>
          <w:lang w:val="sq-AL"/>
        </w:rPr>
        <w:t>3.  Kompetencat profesionale të nxënësit në përfundim të arsimit profesional në profilin “</w:t>
      </w:r>
      <w:r w:rsidRPr="002D4F1A">
        <w:rPr>
          <w:rFonts w:ascii="Times New Roman" w:eastAsia="Calibri" w:hAnsi="Times New Roman" w:cs="Times New Roman"/>
          <w:b/>
          <w:bCs/>
          <w:sz w:val="24"/>
          <w:szCs w:val="24"/>
          <w:lang w:val="sq-AL"/>
        </w:rPr>
        <w:t>Sipërmarrje e agjencisë turistike</w:t>
      </w:r>
      <w:r w:rsidRPr="002D4F1A">
        <w:rPr>
          <w:rFonts w:ascii="Times New Roman" w:eastAsia="Calibri" w:hAnsi="Times New Roman" w:cs="Times New Roman"/>
          <w:b/>
          <w:bCs/>
          <w:iCs/>
          <w:sz w:val="24"/>
          <w:lang w:val="sq-AL"/>
        </w:rPr>
        <w:t xml:space="preserve">”, niveli </w:t>
      </w:r>
      <w:r w:rsidR="00C22F7D" w:rsidRPr="002D4F1A">
        <w:rPr>
          <w:rFonts w:ascii="Times New Roman" w:eastAsia="Calibri" w:hAnsi="Times New Roman" w:cs="Times New Roman"/>
          <w:b/>
          <w:bCs/>
          <w:sz w:val="24"/>
          <w:szCs w:val="24"/>
          <w:lang w:val="sq-AL"/>
        </w:rPr>
        <w:t>IV i KSHK</w:t>
      </w:r>
      <w:r w:rsidR="00C51C53" w:rsidRPr="002D4F1A">
        <w:rPr>
          <w:rFonts w:ascii="Times New Roman" w:eastAsia="Calibri" w:hAnsi="Times New Roman" w:cs="Times New Roman"/>
          <w:b/>
          <w:bCs/>
          <w:sz w:val="24"/>
          <w:szCs w:val="24"/>
          <w:lang w:val="sq-AL"/>
        </w:rPr>
        <w:t>.</w:t>
      </w:r>
    </w:p>
    <w:p w14:paraId="22ACBDF2" w14:textId="77777777" w:rsidR="00AA31F4" w:rsidRPr="002D4F1A" w:rsidRDefault="00AA31F4" w:rsidP="00AA31F4">
      <w:pPr>
        <w:spacing w:after="0" w:line="240" w:lineRule="auto"/>
        <w:jc w:val="both"/>
        <w:rPr>
          <w:rFonts w:ascii="Times New Roman" w:eastAsia="Calibri" w:hAnsi="Times New Roman" w:cs="Times New Roman"/>
          <w:b/>
          <w:bCs/>
          <w:iCs/>
          <w:sz w:val="24"/>
          <w:lang w:val="sq-AL"/>
        </w:rPr>
      </w:pPr>
    </w:p>
    <w:p w14:paraId="57FFAB8E" w14:textId="77777777" w:rsidR="00AA31F4" w:rsidRPr="002D4F1A" w:rsidRDefault="00AA31F4" w:rsidP="00AA31F4">
      <w:pPr>
        <w:spacing w:after="0" w:line="240"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Me përfundimin me sukses të arsimit profesional në </w:t>
      </w:r>
      <w:r w:rsidRPr="002D4F1A">
        <w:rPr>
          <w:rFonts w:ascii="Times New Roman" w:eastAsia="Calibri" w:hAnsi="Times New Roman" w:cs="Times New Roman"/>
          <w:bCs/>
          <w:iCs/>
          <w:sz w:val="24"/>
          <w:szCs w:val="24"/>
          <w:lang w:val="sq-AL"/>
        </w:rPr>
        <w:t>profilin profesional “</w:t>
      </w:r>
      <w:r w:rsidRPr="002D4F1A">
        <w:rPr>
          <w:rFonts w:ascii="Times New Roman" w:eastAsia="Calibri" w:hAnsi="Times New Roman" w:cs="Times New Roman"/>
          <w:bCs/>
          <w:sz w:val="24"/>
          <w:szCs w:val="24"/>
          <w:lang w:val="sq-AL"/>
        </w:rPr>
        <w:t xml:space="preserve">Sipërmarrje e agjencisë turistike“, niveli </w:t>
      </w:r>
      <w:r w:rsidR="00C22F7D" w:rsidRPr="002D4F1A">
        <w:rPr>
          <w:rFonts w:ascii="Times New Roman" w:eastAsia="Calibri" w:hAnsi="Times New Roman" w:cs="Times New Roman"/>
          <w:bCs/>
          <w:sz w:val="24"/>
          <w:szCs w:val="24"/>
          <w:lang w:val="sq-AL"/>
        </w:rPr>
        <w:t>IV i KSHK</w:t>
      </w:r>
      <w:r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bCs/>
          <w:sz w:val="24"/>
          <w:szCs w:val="24"/>
          <w:lang w:val="sq-AL"/>
        </w:rPr>
        <w:t xml:space="preserve">nxënësi </w:t>
      </w:r>
      <w:r w:rsidRPr="002D4F1A">
        <w:rPr>
          <w:rFonts w:ascii="Times New Roman" w:eastAsia="Calibri" w:hAnsi="Times New Roman" w:cs="Times New Roman"/>
          <w:sz w:val="24"/>
          <w:szCs w:val="24"/>
          <w:lang w:val="sq-AL"/>
        </w:rPr>
        <w:t>do të jetë i aftë të zhvillojё mё tej kompetencat profesionale tё fituara nё nivelin e mëparshëm, si dhe tё ushtrojë kompetenca tё tjera profesionale, si më poshtë:</w:t>
      </w:r>
    </w:p>
    <w:p w14:paraId="06653ABC" w14:textId="77777777" w:rsidR="00EE4F13" w:rsidRPr="002D4F1A" w:rsidRDefault="004C165A"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sz w:val="24"/>
          <w:szCs w:val="24"/>
          <w:lang w:val="sq-AL"/>
        </w:rPr>
        <w:t xml:space="preserve">Të </w:t>
      </w:r>
      <w:r w:rsidRPr="002D4F1A">
        <w:rPr>
          <w:rFonts w:ascii="Times New Roman" w:hAnsi="Times New Roman"/>
          <w:bCs/>
          <w:sz w:val="24"/>
          <w:szCs w:val="24"/>
          <w:lang w:val="sq-AL"/>
        </w:rPr>
        <w:t xml:space="preserve">planifikojë </w:t>
      </w:r>
      <w:r w:rsidRPr="002D4F1A">
        <w:rPr>
          <w:rFonts w:ascii="Times New Roman" w:hAnsi="Times New Roman"/>
          <w:sz w:val="24"/>
          <w:szCs w:val="24"/>
          <w:lang w:val="sq-AL"/>
        </w:rPr>
        <w:t>mjedisin, mjetet dhe pajisjet, për kryerjen e veprimtarisë tregtare, duke zbatuar bazën ligjore në fuqi në fushën e turizmit</w:t>
      </w:r>
      <w:r w:rsidR="006C0133" w:rsidRPr="002D4F1A">
        <w:rPr>
          <w:rFonts w:ascii="Times New Roman" w:hAnsi="Times New Roman"/>
          <w:sz w:val="24"/>
          <w:szCs w:val="24"/>
          <w:lang w:val="sq-AL"/>
        </w:rPr>
        <w:t>.</w:t>
      </w:r>
    </w:p>
    <w:p w14:paraId="748AF118" w14:textId="77777777" w:rsidR="00EE4F13" w:rsidRPr="002D4F1A" w:rsidRDefault="006C0133"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zbatojë kuadrin ligjor në fushën e turizmit.</w:t>
      </w:r>
    </w:p>
    <w:p w14:paraId="11502BC5" w14:textId="77777777" w:rsidR="00EE4F13" w:rsidRPr="002D4F1A" w:rsidRDefault="000969D8"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kryejë studimin e tregjeve të blerjes dhe shitjes në fushën e turizmit.</w:t>
      </w:r>
    </w:p>
    <w:p w14:paraId="4BABD665" w14:textId="77777777" w:rsidR="00EE4F13" w:rsidRPr="002D4F1A" w:rsidRDefault="000969D8"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përzgjedhë llojet e furnitorëve të shërbimeve/produkteve turistike.</w:t>
      </w:r>
    </w:p>
    <w:p w14:paraId="1A4CB284" w14:textId="77777777" w:rsidR="00EE4F13" w:rsidRPr="002D4F1A" w:rsidRDefault="000969D8"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sz w:val="24"/>
          <w:szCs w:val="24"/>
          <w:lang w:val="sq-AL"/>
        </w:rPr>
        <w:t>Të përcaktojë klientët potencialë në funksion të agjencisë dhe operatorit turistik.</w:t>
      </w:r>
    </w:p>
    <w:p w14:paraId="0B6932EB"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përdorë llojet e dokumentacionit të nevojshëm në agjencinë turistike.</w:t>
      </w:r>
    </w:p>
    <w:p w14:paraId="5DD3275A"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praktikojë procedurat e rekrutimit dhe përzgjedhjes së burimeve njerëzore</w:t>
      </w:r>
      <w:r w:rsidR="00D16016" w:rsidRPr="002D4F1A">
        <w:rPr>
          <w:rFonts w:ascii="Times New Roman" w:eastAsia="Calibri" w:hAnsi="Times New Roman" w:cs="Times New Roman"/>
          <w:sz w:val="24"/>
          <w:szCs w:val="24"/>
          <w:lang w:val="sq-AL"/>
        </w:rPr>
        <w:t xml:space="preserve"> në industrinë e </w:t>
      </w:r>
      <w:r w:rsidRPr="002D4F1A">
        <w:rPr>
          <w:rFonts w:ascii="Times New Roman" w:eastAsia="Calibri" w:hAnsi="Times New Roman" w:cs="Times New Roman"/>
          <w:sz w:val="24"/>
          <w:szCs w:val="24"/>
          <w:lang w:val="sq-AL"/>
        </w:rPr>
        <w:t>turizmit.</w:t>
      </w:r>
    </w:p>
    <w:p w14:paraId="08999A90"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përdorë sisteme të ndryshme </w:t>
      </w:r>
      <w:r w:rsidR="004B535A" w:rsidRPr="002D4F1A">
        <w:rPr>
          <w:rFonts w:ascii="Times New Roman" w:eastAsia="Calibri" w:hAnsi="Times New Roman" w:cs="Times New Roman"/>
          <w:sz w:val="24"/>
          <w:szCs w:val="24"/>
          <w:lang w:val="sq-AL"/>
        </w:rPr>
        <w:t>rezervimi</w:t>
      </w:r>
      <w:r w:rsidRPr="002D4F1A">
        <w:rPr>
          <w:rFonts w:ascii="Times New Roman" w:eastAsia="Calibri" w:hAnsi="Times New Roman" w:cs="Times New Roman"/>
          <w:sz w:val="24"/>
          <w:szCs w:val="24"/>
          <w:lang w:val="sq-AL"/>
        </w:rPr>
        <w:t>.</w:t>
      </w:r>
    </w:p>
    <w:p w14:paraId="07CB4B40" w14:textId="77777777" w:rsidR="00EE4F13" w:rsidRPr="002D4F1A" w:rsidRDefault="00C32E8B"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bashkëpunojë për</w:t>
      </w:r>
      <w:r w:rsidR="000969D8" w:rsidRPr="002D4F1A">
        <w:rPr>
          <w:rFonts w:ascii="Times New Roman" w:eastAsia="Calibri" w:hAnsi="Times New Roman" w:cs="Times New Roman"/>
          <w:sz w:val="24"/>
          <w:szCs w:val="24"/>
          <w:lang w:val="sq-AL"/>
        </w:rPr>
        <w:t xml:space="preserve"> hartimin e strategjisë së marketingut të agjencisë.</w:t>
      </w:r>
    </w:p>
    <w:p w14:paraId="1D128DED"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w:t>
      </w:r>
      <w:r w:rsidR="000969D8" w:rsidRPr="002D4F1A">
        <w:rPr>
          <w:rFonts w:ascii="Times New Roman" w:hAnsi="Times New Roman"/>
          <w:bCs/>
          <w:sz w:val="24"/>
          <w:szCs w:val="24"/>
          <w:lang w:val="sq-AL"/>
        </w:rPr>
        <w:t>zbatojë strategjinë e marketingut dhe detyrat e tij konkrete</w:t>
      </w:r>
      <w:r w:rsidRPr="002D4F1A">
        <w:rPr>
          <w:rFonts w:ascii="Times New Roman" w:eastAsia="Calibri" w:hAnsi="Times New Roman" w:cs="Times New Roman"/>
          <w:sz w:val="24"/>
          <w:szCs w:val="24"/>
          <w:lang w:val="sq-AL"/>
        </w:rPr>
        <w:t>.</w:t>
      </w:r>
    </w:p>
    <w:p w14:paraId="6BDB6EFF"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w:t>
      </w:r>
      <w:r w:rsidR="004B535A" w:rsidRPr="002D4F1A">
        <w:rPr>
          <w:rFonts w:ascii="Times New Roman" w:eastAsia="Calibri" w:hAnsi="Times New Roman" w:cs="Times New Roman"/>
          <w:sz w:val="24"/>
          <w:szCs w:val="24"/>
          <w:lang w:val="sq-AL"/>
        </w:rPr>
        <w:t>ë realizojë marketingun e agjencisë, produkteve</w:t>
      </w:r>
      <w:r w:rsidR="0042074E" w:rsidRPr="002D4F1A">
        <w:rPr>
          <w:rFonts w:ascii="Times New Roman" w:eastAsia="Calibri" w:hAnsi="Times New Roman" w:cs="Times New Roman"/>
          <w:sz w:val="24"/>
          <w:szCs w:val="24"/>
          <w:lang w:val="sq-AL"/>
        </w:rPr>
        <w:t>/shërbimeve</w:t>
      </w:r>
      <w:r w:rsidR="004B535A" w:rsidRPr="002D4F1A">
        <w:rPr>
          <w:rFonts w:ascii="Times New Roman" w:eastAsia="Calibri" w:hAnsi="Times New Roman" w:cs="Times New Roman"/>
          <w:sz w:val="24"/>
          <w:szCs w:val="24"/>
          <w:lang w:val="sq-AL"/>
        </w:rPr>
        <w:t xml:space="preserve"> turistike dhe destinacionit</w:t>
      </w:r>
      <w:r w:rsidRPr="002D4F1A">
        <w:rPr>
          <w:rFonts w:ascii="Times New Roman" w:eastAsia="Calibri" w:hAnsi="Times New Roman" w:cs="Times New Roman"/>
          <w:sz w:val="24"/>
          <w:szCs w:val="24"/>
          <w:lang w:val="sq-AL"/>
        </w:rPr>
        <w:t>.</w:t>
      </w:r>
    </w:p>
    <w:p w14:paraId="5C3E2BCA"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përdorë marketingun dixhital.</w:t>
      </w:r>
    </w:p>
    <w:p w14:paraId="5822C7A9"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w:t>
      </w:r>
      <w:r w:rsidR="000969D8" w:rsidRPr="002D4F1A">
        <w:rPr>
          <w:rFonts w:ascii="Times New Roman" w:hAnsi="Times New Roman" w:cs="Times New Roman"/>
          <w:bCs/>
          <w:sz w:val="24"/>
          <w:szCs w:val="24"/>
          <w:lang w:val="sq-AL"/>
        </w:rPr>
        <w:t>zbatojë kodin e etikës dhe rregullat e hierarkisë profesionale në komunikimin me klientët, eprorët dhe kolegët</w:t>
      </w:r>
      <w:r w:rsidRPr="002D4F1A">
        <w:rPr>
          <w:rFonts w:ascii="Times New Roman" w:eastAsia="Calibri" w:hAnsi="Times New Roman" w:cs="Times New Roman"/>
          <w:sz w:val="24"/>
          <w:szCs w:val="24"/>
          <w:lang w:val="sq-AL"/>
        </w:rPr>
        <w:t>.</w:t>
      </w:r>
    </w:p>
    <w:p w14:paraId="49529215"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w:t>
      </w:r>
      <w:r w:rsidR="005A1B2C" w:rsidRPr="002D4F1A">
        <w:rPr>
          <w:rFonts w:ascii="Times New Roman" w:hAnsi="Times New Roman" w:cs="Times New Roman"/>
          <w:bCs/>
          <w:sz w:val="24"/>
          <w:szCs w:val="24"/>
          <w:lang w:val="sq-AL"/>
        </w:rPr>
        <w:t>përdorë teknologjitë e reja për të arritur një komunikim të shpejtë</w:t>
      </w:r>
      <w:r w:rsidRPr="002D4F1A">
        <w:rPr>
          <w:rFonts w:ascii="Times New Roman" w:eastAsia="Calibri" w:hAnsi="Times New Roman" w:cs="Times New Roman"/>
          <w:sz w:val="24"/>
          <w:szCs w:val="24"/>
          <w:lang w:val="sq-AL"/>
        </w:rPr>
        <w:t>.</w:t>
      </w:r>
    </w:p>
    <w:p w14:paraId="7FBB1AD9"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zbatojë rregullat e komunikimit verbal dhe me shkrim.</w:t>
      </w:r>
    </w:p>
    <w:p w14:paraId="4801F443"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përcaktojë elementët përbërës të produktit turistik</w:t>
      </w:r>
      <w:r w:rsidR="00C32E8B"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llojit të tij.</w:t>
      </w:r>
    </w:p>
    <w:p w14:paraId="0E048AE1"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krijojë produkte turistike të personalizuara</w:t>
      </w:r>
      <w:r w:rsidR="00C32E8B"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kërkesave dhe </w:t>
      </w:r>
      <w:r w:rsidR="004B535A" w:rsidRPr="002D4F1A">
        <w:rPr>
          <w:rFonts w:ascii="Times New Roman" w:eastAsia="Calibri" w:hAnsi="Times New Roman" w:cs="Times New Roman"/>
          <w:sz w:val="24"/>
          <w:szCs w:val="24"/>
          <w:lang w:val="sq-AL"/>
        </w:rPr>
        <w:t>profilit të klientit</w:t>
      </w:r>
      <w:r w:rsidRPr="002D4F1A">
        <w:rPr>
          <w:rFonts w:ascii="Times New Roman" w:eastAsia="Calibri" w:hAnsi="Times New Roman" w:cs="Times New Roman"/>
          <w:sz w:val="24"/>
          <w:szCs w:val="24"/>
          <w:lang w:val="sq-AL"/>
        </w:rPr>
        <w:t>.</w:t>
      </w:r>
    </w:p>
    <w:p w14:paraId="5F5099BA"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w:t>
      </w:r>
      <w:r w:rsidR="004B535A" w:rsidRPr="002D4F1A">
        <w:rPr>
          <w:rFonts w:ascii="Times New Roman" w:eastAsia="Calibri" w:hAnsi="Times New Roman" w:cs="Times New Roman"/>
          <w:sz w:val="24"/>
          <w:szCs w:val="24"/>
          <w:lang w:val="sq-AL"/>
        </w:rPr>
        <w:t>ë asistojë klientin para, gjatë dhe pas udhëtimit</w:t>
      </w:r>
      <w:r w:rsidRPr="002D4F1A">
        <w:rPr>
          <w:rFonts w:ascii="Times New Roman" w:eastAsia="Calibri" w:hAnsi="Times New Roman" w:cs="Times New Roman"/>
          <w:sz w:val="24"/>
          <w:szCs w:val="24"/>
          <w:lang w:val="sq-AL"/>
        </w:rPr>
        <w:t>.</w:t>
      </w:r>
    </w:p>
    <w:p w14:paraId="3226530E" w14:textId="77777777" w:rsidR="00EE4F13" w:rsidRPr="002D4F1A" w:rsidRDefault="00F344A0" w:rsidP="00EE4F13">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lastRenderedPageBreak/>
        <w:t>Të mbajë dokumentacionin e plotë, lidhur me çdo udhëtim</w:t>
      </w:r>
      <w:r w:rsidR="00C32E8B" w:rsidRPr="002D4F1A">
        <w:rPr>
          <w:rFonts w:ascii="Times New Roman" w:eastAsia="Calibri" w:hAnsi="Times New Roman" w:cs="Times New Roman"/>
          <w:sz w:val="24"/>
          <w:szCs w:val="24"/>
          <w:lang w:val="sq-AL"/>
        </w:rPr>
        <w:t xml:space="preserve"> apo paketë, si dhe çdo klient.</w:t>
      </w:r>
    </w:p>
    <w:p w14:paraId="034D1BCD" w14:textId="77777777" w:rsidR="00B1259D" w:rsidRPr="002D4F1A" w:rsidRDefault="00F344A0" w:rsidP="00B1259D">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Të </w:t>
      </w:r>
      <w:r w:rsidR="00EE4F13" w:rsidRPr="002D4F1A">
        <w:rPr>
          <w:rFonts w:ascii="Times New Roman" w:hAnsi="Times New Roman" w:cs="Times New Roman"/>
          <w:sz w:val="24"/>
          <w:szCs w:val="24"/>
          <w:lang w:val="sq-AL"/>
        </w:rPr>
        <w:t xml:space="preserve">përdorë </w:t>
      </w:r>
      <w:r w:rsidR="00EE4F13" w:rsidRPr="002D4F1A">
        <w:rPr>
          <w:rFonts w:ascii="Times New Roman" w:eastAsia="Calibri" w:hAnsi="Times New Roman" w:cs="Times New Roman"/>
          <w:sz w:val="24"/>
          <w:szCs w:val="24"/>
          <w:lang w:val="sq-AL"/>
        </w:rPr>
        <w:t>harta të ndryshme të S</w:t>
      </w:r>
      <w:r w:rsidR="004B535A" w:rsidRPr="002D4F1A">
        <w:rPr>
          <w:rFonts w:ascii="Times New Roman" w:eastAsia="Calibri" w:hAnsi="Times New Roman" w:cs="Times New Roman"/>
          <w:sz w:val="24"/>
          <w:szCs w:val="24"/>
          <w:lang w:val="sq-AL"/>
        </w:rPr>
        <w:t>hqipërisë</w:t>
      </w:r>
      <w:r w:rsidR="00EE4F13" w:rsidRPr="002D4F1A">
        <w:rPr>
          <w:rFonts w:ascii="Times New Roman" w:eastAsia="Calibri" w:hAnsi="Times New Roman" w:cs="Times New Roman"/>
          <w:sz w:val="24"/>
          <w:szCs w:val="24"/>
          <w:lang w:val="sq-AL"/>
        </w:rPr>
        <w:t>,</w:t>
      </w:r>
      <w:r w:rsidR="00B1259D" w:rsidRPr="002D4F1A">
        <w:rPr>
          <w:rFonts w:ascii="Times New Roman" w:eastAsia="Calibri" w:hAnsi="Times New Roman" w:cs="Times New Roman"/>
          <w:sz w:val="24"/>
          <w:szCs w:val="24"/>
          <w:lang w:val="sq-AL"/>
        </w:rPr>
        <w:t xml:space="preserve"> sipas llojeve</w:t>
      </w:r>
      <w:r w:rsidR="00EE4F13" w:rsidRPr="002D4F1A">
        <w:rPr>
          <w:rFonts w:ascii="Times New Roman" w:eastAsia="Calibri" w:hAnsi="Times New Roman" w:cs="Times New Roman"/>
          <w:sz w:val="24"/>
          <w:szCs w:val="24"/>
          <w:lang w:val="sq-AL"/>
        </w:rPr>
        <w:t>,</w:t>
      </w:r>
      <w:r w:rsidR="004B535A" w:rsidRPr="002D4F1A">
        <w:rPr>
          <w:rFonts w:ascii="Times New Roman" w:eastAsia="Calibri" w:hAnsi="Times New Roman" w:cs="Times New Roman"/>
          <w:sz w:val="24"/>
          <w:szCs w:val="24"/>
          <w:lang w:val="sq-AL"/>
        </w:rPr>
        <w:t xml:space="preserve"> duke interpretuar elementët dhe shenjat e tyre</w:t>
      </w:r>
      <w:r w:rsidRPr="002D4F1A">
        <w:rPr>
          <w:rFonts w:ascii="Times New Roman" w:eastAsia="Calibri" w:hAnsi="Times New Roman" w:cs="Times New Roman"/>
          <w:sz w:val="24"/>
          <w:szCs w:val="24"/>
          <w:lang w:val="sq-AL"/>
        </w:rPr>
        <w:t>.</w:t>
      </w:r>
    </w:p>
    <w:p w14:paraId="40304789" w14:textId="77777777" w:rsidR="00B1259D" w:rsidRPr="002D4F1A" w:rsidRDefault="005A1B2C" w:rsidP="00B1259D">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cs="Times New Roman"/>
          <w:bCs/>
          <w:sz w:val="24"/>
          <w:szCs w:val="24"/>
          <w:lang w:val="sq-AL"/>
        </w:rPr>
        <w:t>Të hartojë planin e masave, në rast rreziku, sipas llojit të itinerarit, gjendjes së klientit dhe përgatitjes së stafit.</w:t>
      </w:r>
    </w:p>
    <w:p w14:paraId="1735383A" w14:textId="77777777" w:rsidR="00B1259D" w:rsidRPr="002D4F1A" w:rsidRDefault="005A1B2C" w:rsidP="00B1259D">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sz w:val="24"/>
          <w:szCs w:val="24"/>
          <w:lang w:val="sq-AL"/>
        </w:rPr>
        <w:t>T</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 menaxhoj</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 sipas rastit</w:t>
      </w:r>
      <w:r w:rsidR="00703C4C" w:rsidRPr="002D4F1A">
        <w:rPr>
          <w:rFonts w:ascii="Times New Roman" w:hAnsi="Times New Roman"/>
          <w:sz w:val="24"/>
          <w:szCs w:val="24"/>
          <w:lang w:val="sq-AL"/>
        </w:rPr>
        <w:t>,</w:t>
      </w:r>
      <w:r w:rsidRPr="002D4F1A">
        <w:rPr>
          <w:rFonts w:ascii="Times New Roman" w:hAnsi="Times New Roman"/>
          <w:sz w:val="24"/>
          <w:szCs w:val="24"/>
          <w:lang w:val="sq-AL"/>
        </w:rPr>
        <w:t xml:space="preserve"> situatat kur ndodh rreziku</w:t>
      </w:r>
      <w:r w:rsidR="00B471B8" w:rsidRPr="002D4F1A">
        <w:rPr>
          <w:rFonts w:ascii="Times New Roman" w:hAnsi="Times New Roman"/>
          <w:sz w:val="24"/>
          <w:szCs w:val="24"/>
          <w:lang w:val="sq-AL"/>
        </w:rPr>
        <w:t>.</w:t>
      </w:r>
    </w:p>
    <w:p w14:paraId="6FBAD14C" w14:textId="77777777" w:rsidR="00703C4C" w:rsidRPr="002D4F1A" w:rsidRDefault="00B471B8"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cs="Times New Roman"/>
          <w:bCs/>
          <w:sz w:val="24"/>
          <w:szCs w:val="24"/>
          <w:lang w:val="sq-AL"/>
        </w:rPr>
        <w:t xml:space="preserve">Të respektojë privatësinë dhe </w:t>
      </w:r>
      <w:r w:rsidR="00703C4C" w:rsidRPr="002D4F1A">
        <w:rPr>
          <w:rFonts w:ascii="Times New Roman" w:hAnsi="Times New Roman" w:cs="Times New Roman"/>
          <w:bCs/>
          <w:sz w:val="24"/>
          <w:szCs w:val="24"/>
          <w:lang w:val="sq-AL"/>
        </w:rPr>
        <w:t xml:space="preserve">të </w:t>
      </w:r>
      <w:r w:rsidRPr="002D4F1A">
        <w:rPr>
          <w:rFonts w:ascii="Times New Roman" w:hAnsi="Times New Roman" w:cs="Times New Roman"/>
          <w:bCs/>
          <w:sz w:val="24"/>
          <w:szCs w:val="24"/>
          <w:lang w:val="sq-AL"/>
        </w:rPr>
        <w:t>drejtat e klientëve</w:t>
      </w:r>
      <w:r w:rsidR="00703C4C" w:rsidRPr="002D4F1A">
        <w:rPr>
          <w:rFonts w:ascii="Times New Roman" w:hAnsi="Times New Roman" w:cs="Times New Roman"/>
          <w:bCs/>
          <w:sz w:val="24"/>
          <w:szCs w:val="24"/>
          <w:lang w:val="sq-AL"/>
        </w:rPr>
        <w:t>.</w:t>
      </w:r>
    </w:p>
    <w:p w14:paraId="6CFC54B5" w14:textId="77777777" w:rsidR="00703C4C" w:rsidRPr="002D4F1A" w:rsidRDefault="00F344A0"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veçojë kostot e drejtpërdrejta nga ato të tërthorta të një produkti</w:t>
      </w:r>
      <w:r w:rsidR="00B1259D" w:rsidRPr="002D4F1A">
        <w:rPr>
          <w:rFonts w:ascii="Times New Roman" w:eastAsia="Calibri" w:hAnsi="Times New Roman" w:cs="Times New Roman"/>
          <w:sz w:val="24"/>
          <w:szCs w:val="24"/>
          <w:lang w:val="sq-AL"/>
        </w:rPr>
        <w:t>/shërbimi</w:t>
      </w:r>
      <w:r w:rsidRPr="002D4F1A">
        <w:rPr>
          <w:rFonts w:ascii="Times New Roman" w:eastAsia="Calibri" w:hAnsi="Times New Roman" w:cs="Times New Roman"/>
          <w:sz w:val="24"/>
          <w:szCs w:val="24"/>
          <w:lang w:val="sq-AL"/>
        </w:rPr>
        <w:t xml:space="preserve"> turistik.</w:t>
      </w:r>
    </w:p>
    <w:p w14:paraId="274A8696" w14:textId="77777777" w:rsidR="00703C4C" w:rsidRPr="002D4F1A" w:rsidRDefault="00F344A0"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zbatojë procedurën e llogaritjes së kostove.</w:t>
      </w:r>
    </w:p>
    <w:p w14:paraId="7119F272" w14:textId="77777777" w:rsidR="00703C4C" w:rsidRPr="002D4F1A" w:rsidRDefault="00F344A0"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llogarisë çmime të produkteve</w:t>
      </w:r>
      <w:r w:rsidR="00B1259D" w:rsidRPr="002D4F1A">
        <w:rPr>
          <w:rFonts w:ascii="Times New Roman" w:eastAsia="Calibri" w:hAnsi="Times New Roman" w:cs="Times New Roman"/>
          <w:sz w:val="24"/>
          <w:szCs w:val="24"/>
          <w:lang w:val="sq-AL"/>
        </w:rPr>
        <w:t>/shërbimeve</w:t>
      </w:r>
      <w:r w:rsidRPr="002D4F1A">
        <w:rPr>
          <w:rFonts w:ascii="Times New Roman" w:eastAsia="Calibri" w:hAnsi="Times New Roman" w:cs="Times New Roman"/>
          <w:sz w:val="24"/>
          <w:szCs w:val="24"/>
          <w:lang w:val="sq-AL"/>
        </w:rPr>
        <w:t xml:space="preserve"> turistike.</w:t>
      </w:r>
    </w:p>
    <w:p w14:paraId="0B76E3F9" w14:textId="77777777" w:rsidR="00703C4C" w:rsidRPr="002D4F1A" w:rsidRDefault="00703C4C"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w:t>
      </w:r>
      <w:r w:rsidR="00F344A0" w:rsidRPr="002D4F1A">
        <w:rPr>
          <w:rFonts w:ascii="Times New Roman" w:eastAsia="Calibri" w:hAnsi="Times New Roman" w:cs="Times New Roman"/>
          <w:sz w:val="24"/>
          <w:szCs w:val="24"/>
          <w:lang w:val="sq-AL"/>
        </w:rPr>
        <w:t xml:space="preserve"> k</w:t>
      </w:r>
      <w:r w:rsidR="004B535A" w:rsidRPr="002D4F1A">
        <w:rPr>
          <w:rFonts w:ascii="Times New Roman" w:eastAsia="Calibri" w:hAnsi="Times New Roman" w:cs="Times New Roman"/>
          <w:sz w:val="24"/>
          <w:szCs w:val="24"/>
          <w:lang w:val="sq-AL"/>
        </w:rPr>
        <w:t>ryejë veprime pagesash dhe arkëtimesh</w:t>
      </w:r>
      <w:r w:rsidR="00F344A0" w:rsidRPr="002D4F1A">
        <w:rPr>
          <w:rFonts w:ascii="Times New Roman" w:eastAsia="Calibri" w:hAnsi="Times New Roman" w:cs="Times New Roman"/>
          <w:sz w:val="24"/>
          <w:szCs w:val="24"/>
          <w:lang w:val="sq-AL"/>
        </w:rPr>
        <w:t>.</w:t>
      </w:r>
    </w:p>
    <w:p w14:paraId="6B1471F0" w14:textId="77777777" w:rsidR="00703C4C" w:rsidRPr="002D4F1A" w:rsidRDefault="00C32E8B"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iCs/>
          <w:sz w:val="24"/>
          <w:szCs w:val="24"/>
          <w:lang w:val="sq-AL"/>
        </w:rPr>
        <w:t xml:space="preserve">Të llogarisë dhe dokumentojë </w:t>
      </w:r>
      <w:r w:rsidR="00B471B8" w:rsidRPr="002D4F1A">
        <w:rPr>
          <w:rFonts w:ascii="Times New Roman" w:hAnsi="Times New Roman"/>
          <w:iCs/>
          <w:sz w:val="24"/>
          <w:szCs w:val="24"/>
          <w:lang w:val="sq-AL"/>
        </w:rPr>
        <w:t>TVSH</w:t>
      </w:r>
      <w:r w:rsidR="00B471B8" w:rsidRPr="002D4F1A">
        <w:rPr>
          <w:rFonts w:ascii="Times New Roman" w:hAnsi="Times New Roman"/>
          <w:bCs/>
          <w:sz w:val="24"/>
          <w:szCs w:val="24"/>
          <w:lang w:val="it-IT"/>
        </w:rPr>
        <w:t>-në.</w:t>
      </w:r>
    </w:p>
    <w:p w14:paraId="0A640405" w14:textId="77777777" w:rsidR="00703C4C" w:rsidRPr="002D4F1A" w:rsidRDefault="00B471B8"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sz w:val="24"/>
          <w:szCs w:val="24"/>
          <w:lang w:val="sq-AL"/>
        </w:rPr>
        <w:t>Të gjenerojë librat e blerjes dhe shitjes nga sistemi Selfcare</w:t>
      </w:r>
      <w:r w:rsidR="00C32E8B" w:rsidRPr="002D4F1A">
        <w:rPr>
          <w:rFonts w:ascii="Times New Roman" w:hAnsi="Times New Roman"/>
          <w:sz w:val="24"/>
          <w:szCs w:val="24"/>
          <w:lang w:val="sq-AL"/>
        </w:rPr>
        <w:t>,</w:t>
      </w:r>
      <w:r w:rsidRPr="002D4F1A">
        <w:rPr>
          <w:rFonts w:ascii="Times New Roman" w:hAnsi="Times New Roman"/>
          <w:sz w:val="24"/>
          <w:szCs w:val="24"/>
          <w:lang w:val="sq-AL"/>
        </w:rPr>
        <w:t xml:space="preserve"> sipas ligjit.</w:t>
      </w:r>
    </w:p>
    <w:p w14:paraId="39FAE2CC" w14:textId="77777777" w:rsidR="00703C4C" w:rsidRPr="002D4F1A" w:rsidRDefault="00F344A0" w:rsidP="00703C4C">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kontabilizojë veprime të ndryshme të biznesit.</w:t>
      </w:r>
    </w:p>
    <w:p w14:paraId="68DB81AD" w14:textId="77777777" w:rsidR="0042074E" w:rsidRPr="002D4F1A" w:rsidRDefault="00F344A0"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rregullojë marrëdhëniet me zyrën e tatimeve.</w:t>
      </w:r>
    </w:p>
    <w:p w14:paraId="480AB452" w14:textId="77777777" w:rsidR="0042074E" w:rsidRPr="002D4F1A" w:rsidRDefault="00F344A0"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hartojë bilancin dhe pasqyrën e të ardhurave dhe shpenzimeve në fund të veprimtarisë.</w:t>
      </w:r>
    </w:p>
    <w:p w14:paraId="5DB48BE6" w14:textId="77777777" w:rsidR="0042074E" w:rsidRPr="002D4F1A" w:rsidRDefault="00F344A0"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përdorë sistemet të ndryshm</w:t>
      </w:r>
      <w:r w:rsidR="004B535A" w:rsidRPr="002D4F1A">
        <w:rPr>
          <w:rFonts w:ascii="Times New Roman" w:eastAsia="Calibri" w:hAnsi="Times New Roman" w:cs="Times New Roman"/>
          <w:sz w:val="24"/>
          <w:szCs w:val="24"/>
          <w:lang w:val="sq-AL"/>
        </w:rPr>
        <w:t>e të rezervimit të shërb</w:t>
      </w:r>
      <w:r w:rsidR="00D16016" w:rsidRPr="002D4F1A">
        <w:rPr>
          <w:rFonts w:ascii="Times New Roman" w:eastAsia="Calibri" w:hAnsi="Times New Roman" w:cs="Times New Roman"/>
          <w:sz w:val="24"/>
          <w:szCs w:val="24"/>
          <w:lang w:val="sq-AL"/>
        </w:rPr>
        <w:t>imeve turistike</w:t>
      </w:r>
      <w:r w:rsidRPr="002D4F1A">
        <w:rPr>
          <w:rFonts w:ascii="Times New Roman" w:eastAsia="Calibri" w:hAnsi="Times New Roman" w:cs="Times New Roman"/>
          <w:sz w:val="24"/>
          <w:szCs w:val="24"/>
          <w:lang w:val="sq-AL"/>
        </w:rPr>
        <w:t>.</w:t>
      </w:r>
    </w:p>
    <w:p w14:paraId="7267D5C9" w14:textId="77777777" w:rsidR="0042074E" w:rsidRPr="002D4F1A" w:rsidRDefault="00F344A0"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përditësojë faqen </w:t>
      </w:r>
      <w:r w:rsidR="00C32E8B" w:rsidRPr="002D4F1A">
        <w:rPr>
          <w:rFonts w:ascii="Times New Roman" w:eastAsia="Calibri" w:hAnsi="Times New Roman" w:cs="Times New Roman"/>
          <w:sz w:val="24"/>
          <w:szCs w:val="24"/>
          <w:lang w:val="sq-AL"/>
        </w:rPr>
        <w:t>w</w:t>
      </w:r>
      <w:r w:rsidRPr="002D4F1A">
        <w:rPr>
          <w:rFonts w:ascii="Times New Roman" w:eastAsia="Calibri" w:hAnsi="Times New Roman" w:cs="Times New Roman"/>
          <w:sz w:val="24"/>
          <w:szCs w:val="24"/>
          <w:lang w:val="sq-AL"/>
        </w:rPr>
        <w:t>eb të njësisë dhe rrjeteve sociale përkatëse.</w:t>
      </w:r>
    </w:p>
    <w:p w14:paraId="14817B0E" w14:textId="77777777" w:rsidR="0042074E" w:rsidRPr="002D4F1A" w:rsidRDefault="00B471B8"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cs="Times New Roman"/>
          <w:bCs/>
          <w:sz w:val="24"/>
          <w:szCs w:val="24"/>
          <w:lang w:val="sq-AL"/>
        </w:rPr>
        <w:t>Të përdorë teknologjitë bashkëkohore për proceset e punës në agjencin</w:t>
      </w:r>
      <w:r w:rsidR="000B2398" w:rsidRPr="002D4F1A">
        <w:rPr>
          <w:rFonts w:ascii="Times New Roman" w:hAnsi="Times New Roman" w:cs="Times New Roman"/>
          <w:bCs/>
          <w:sz w:val="24"/>
          <w:szCs w:val="24"/>
          <w:lang w:val="sq-AL"/>
        </w:rPr>
        <w:t>ë</w:t>
      </w:r>
      <w:r w:rsidRPr="002D4F1A">
        <w:rPr>
          <w:rFonts w:ascii="Times New Roman" w:hAnsi="Times New Roman" w:cs="Times New Roman"/>
          <w:bCs/>
          <w:sz w:val="24"/>
          <w:szCs w:val="24"/>
          <w:lang w:val="sq-AL"/>
        </w:rPr>
        <w:t xml:space="preserve"> turistike.</w:t>
      </w:r>
    </w:p>
    <w:p w14:paraId="465A8574" w14:textId="77777777" w:rsidR="0042074E" w:rsidRPr="002D4F1A" w:rsidRDefault="005A1B2C"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hAnsi="Times New Roman" w:cs="Times New Roman"/>
          <w:bCs/>
          <w:sz w:val="24"/>
          <w:szCs w:val="24"/>
          <w:lang w:val="sq-AL"/>
        </w:rPr>
        <w:t>Të marrë pjesë në hartimin e politikave, misionit, vizionit të agjencisë dhe planit të veprimtarisë për qëndrueshmërinë.</w:t>
      </w:r>
    </w:p>
    <w:p w14:paraId="19BE83EA" w14:textId="77777777" w:rsidR="0042074E" w:rsidRPr="002D4F1A" w:rsidRDefault="00F344A0"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zbatojë rregullat e mbrojtjes së mjedisit.</w:t>
      </w:r>
    </w:p>
    <w:p w14:paraId="3CD77A81" w14:textId="77777777" w:rsidR="00AA31F4" w:rsidRPr="002D4F1A" w:rsidRDefault="00F344A0" w:rsidP="0042074E">
      <w:pPr>
        <w:pStyle w:val="ListParagraph"/>
        <w:numPr>
          <w:ilvl w:val="2"/>
          <w:numId w:val="4"/>
        </w:numPr>
        <w:tabs>
          <w:tab w:val="clear" w:pos="2340"/>
        </w:tabs>
        <w:spacing w:after="0" w:line="240" w:lineRule="auto"/>
        <w:ind w:left="360"/>
        <w:contextualSpacing/>
        <w:jc w:val="both"/>
        <w:rPr>
          <w:rFonts w:ascii="Times New Roman" w:hAnsi="Times New Roman" w:cs="Times New Roman"/>
          <w:sz w:val="24"/>
          <w:szCs w:val="24"/>
          <w:lang w:val="sq-AL"/>
        </w:rPr>
      </w:pPr>
      <w:r w:rsidRPr="002D4F1A">
        <w:rPr>
          <w:rFonts w:ascii="Times New Roman" w:eastAsia="Calibri" w:hAnsi="Times New Roman" w:cs="Times New Roman"/>
          <w:sz w:val="24"/>
          <w:szCs w:val="24"/>
          <w:lang w:val="sq-AL"/>
        </w:rPr>
        <w:t>Të zbatojë rregullat e sigurisë në punë.</w:t>
      </w:r>
    </w:p>
    <w:p w14:paraId="3183802E" w14:textId="77777777" w:rsidR="00AA31F4" w:rsidRPr="002D4F1A" w:rsidRDefault="00AA31F4" w:rsidP="00AA31F4">
      <w:pPr>
        <w:spacing w:after="200" w:line="240" w:lineRule="auto"/>
        <w:ind w:left="720"/>
        <w:contextualSpacing/>
        <w:rPr>
          <w:rFonts w:ascii="Times New Roman" w:eastAsia="Calibri" w:hAnsi="Times New Roman" w:cs="Times New Roman"/>
          <w:sz w:val="24"/>
          <w:szCs w:val="24"/>
          <w:lang w:val="sq-AL"/>
        </w:rPr>
      </w:pPr>
    </w:p>
    <w:p w14:paraId="1CD92BF8" w14:textId="77777777" w:rsidR="00AA31F4" w:rsidRPr="002D4F1A" w:rsidRDefault="00AA31F4" w:rsidP="004B535A">
      <w:pPr>
        <w:widowControl w:val="0"/>
        <w:numPr>
          <w:ilvl w:val="0"/>
          <w:numId w:val="8"/>
        </w:numPr>
        <w:tabs>
          <w:tab w:val="clear" w:pos="720"/>
          <w:tab w:val="num" w:pos="360"/>
        </w:tabs>
        <w:autoSpaceDE w:val="0"/>
        <w:autoSpaceDN w:val="0"/>
        <w:adjustRightInd w:val="0"/>
        <w:spacing w:after="0" w:line="240" w:lineRule="auto"/>
        <w:ind w:left="360"/>
        <w:jc w:val="both"/>
        <w:rPr>
          <w:rFonts w:ascii="Times New Roman" w:eastAsia="Calibri" w:hAnsi="Times New Roman" w:cs="Times New Roman"/>
          <w:b/>
          <w:bCs/>
          <w:iCs/>
          <w:sz w:val="24"/>
          <w:szCs w:val="24"/>
          <w:lang w:val="sq-AL"/>
        </w:rPr>
      </w:pPr>
      <w:r w:rsidRPr="002D4F1A">
        <w:rPr>
          <w:rFonts w:ascii="Times New Roman" w:eastAsia="Calibri" w:hAnsi="Times New Roman" w:cs="Times New Roman"/>
          <w:b/>
          <w:bCs/>
          <w:iCs/>
          <w:sz w:val="24"/>
          <w:szCs w:val="24"/>
          <w:lang w:val="sq-AL"/>
        </w:rPr>
        <w:t>Mundësitë e punësimit dhe të arsimimit të mëtejshëm</w:t>
      </w:r>
      <w:r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b/>
          <w:sz w:val="24"/>
          <w:szCs w:val="24"/>
          <w:lang w:val="sq-AL"/>
        </w:rPr>
        <w:t xml:space="preserve">në përfundim të arsimit profesional në </w:t>
      </w:r>
      <w:r w:rsidRPr="002D4F1A">
        <w:rPr>
          <w:rFonts w:ascii="Times New Roman" w:eastAsia="Calibri" w:hAnsi="Times New Roman" w:cs="Times New Roman"/>
          <w:b/>
          <w:bCs/>
          <w:iCs/>
          <w:sz w:val="24"/>
          <w:lang w:val="sq-AL"/>
        </w:rPr>
        <w:t>profilin “</w:t>
      </w:r>
      <w:r w:rsidRPr="002D4F1A">
        <w:rPr>
          <w:rFonts w:ascii="Times New Roman" w:eastAsia="Calibri" w:hAnsi="Times New Roman" w:cs="Times New Roman"/>
          <w:b/>
          <w:bCs/>
          <w:sz w:val="24"/>
          <w:szCs w:val="24"/>
          <w:lang w:val="sq-AL"/>
        </w:rPr>
        <w:t xml:space="preserve">Sipërmarrje e agjencisë turistike”, niveli </w:t>
      </w:r>
      <w:r w:rsidR="00C22F7D" w:rsidRPr="002D4F1A">
        <w:rPr>
          <w:rFonts w:ascii="Times New Roman" w:eastAsia="Calibri" w:hAnsi="Times New Roman" w:cs="Times New Roman"/>
          <w:b/>
          <w:bCs/>
          <w:sz w:val="24"/>
          <w:szCs w:val="24"/>
          <w:lang w:val="sq-AL"/>
        </w:rPr>
        <w:t>IV i KSHK</w:t>
      </w:r>
      <w:r w:rsidRPr="002D4F1A">
        <w:rPr>
          <w:rFonts w:ascii="Times New Roman" w:eastAsia="Calibri" w:hAnsi="Times New Roman" w:cs="Times New Roman"/>
          <w:b/>
          <w:sz w:val="24"/>
          <w:szCs w:val="24"/>
          <w:lang w:val="sq-AL"/>
        </w:rPr>
        <w:t>.</w:t>
      </w:r>
    </w:p>
    <w:p w14:paraId="527898F7" w14:textId="77777777" w:rsidR="00AA31F4" w:rsidRPr="002D4F1A" w:rsidRDefault="00AA31F4" w:rsidP="00AA31F4">
      <w:pPr>
        <w:spacing w:after="0" w:line="276" w:lineRule="auto"/>
        <w:jc w:val="both"/>
        <w:rPr>
          <w:rFonts w:ascii="Times New Roman" w:eastAsia="Calibri" w:hAnsi="Times New Roman" w:cs="Times New Roman"/>
          <w:sz w:val="24"/>
          <w:szCs w:val="24"/>
          <w:lang w:val="sq-AL"/>
        </w:rPr>
      </w:pPr>
    </w:p>
    <w:p w14:paraId="77912DB1" w14:textId="77777777" w:rsidR="00AA31F4" w:rsidRPr="002D4F1A" w:rsidRDefault="00AA31F4" w:rsidP="00AA31F4">
      <w:pPr>
        <w:spacing w:after="0" w:line="240" w:lineRule="auto"/>
        <w:jc w:val="both"/>
        <w:rPr>
          <w:rFonts w:ascii="Times New Roman" w:hAnsi="Times New Roman"/>
          <w:noProof/>
          <w:sz w:val="24"/>
          <w:szCs w:val="24"/>
          <w:lang w:val="sq-AL"/>
        </w:rPr>
      </w:pPr>
      <w:r w:rsidRPr="002D4F1A">
        <w:rPr>
          <w:rFonts w:ascii="Times New Roman" w:eastAsia="Calibri" w:hAnsi="Times New Roman" w:cs="Times New Roman"/>
          <w:sz w:val="24"/>
          <w:szCs w:val="24"/>
          <w:lang w:val="sq-AL"/>
        </w:rPr>
        <w:t>Përfundimi me sukses i arsimit profesional në profilin “</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bCs/>
          <w:iCs/>
          <w:sz w:val="24"/>
          <w:szCs w:val="24"/>
          <w:lang w:val="sq-AL"/>
        </w:rPr>
        <w:t xml:space="preserve">niveli </w:t>
      </w:r>
      <w:r w:rsidR="00C22F7D" w:rsidRPr="002D4F1A">
        <w:rPr>
          <w:rFonts w:ascii="Times New Roman" w:eastAsia="Calibri" w:hAnsi="Times New Roman" w:cs="Times New Roman"/>
          <w:bCs/>
          <w:sz w:val="24"/>
          <w:szCs w:val="24"/>
          <w:lang w:val="sq-AL"/>
        </w:rPr>
        <w:t>IV i KSHK</w:t>
      </w:r>
      <w:r w:rsidRPr="002D4F1A">
        <w:rPr>
          <w:rFonts w:ascii="Times New Roman" w:eastAsia="Calibri" w:hAnsi="Times New Roman" w:cs="Times New Roman"/>
          <w:sz w:val="24"/>
          <w:szCs w:val="24"/>
          <w:lang w:val="sq-AL"/>
        </w:rPr>
        <w:t xml:space="preserve">, e pajis nxënësin me certifikatën e nivelit menaxherial në këtë profil profesional. </w:t>
      </w:r>
      <w:r w:rsidR="00B471B8" w:rsidRPr="002D4F1A">
        <w:rPr>
          <w:rFonts w:ascii="Times New Roman" w:hAnsi="Times New Roman"/>
          <w:noProof/>
          <w:sz w:val="24"/>
          <w:szCs w:val="24"/>
          <w:lang w:val="sq-AL"/>
        </w:rPr>
        <w:t>Ky arsimim i jep mundësi individit t’i drejtohet tregut të punës</w:t>
      </w:r>
      <w:r w:rsidR="000C180F" w:rsidRPr="002D4F1A">
        <w:rPr>
          <w:rFonts w:ascii="Times New Roman" w:hAnsi="Times New Roman"/>
          <w:noProof/>
          <w:sz w:val="24"/>
          <w:szCs w:val="24"/>
          <w:lang w:val="sq-AL"/>
        </w:rPr>
        <w:t xml:space="preserve"> për t`u punësuar në sektorin e turizmit</w:t>
      </w:r>
      <w:r w:rsidR="00B471B8" w:rsidRPr="002D4F1A">
        <w:rPr>
          <w:rFonts w:ascii="Times New Roman" w:hAnsi="Times New Roman"/>
          <w:noProof/>
          <w:sz w:val="24"/>
          <w:szCs w:val="24"/>
          <w:lang w:val="sq-AL"/>
        </w:rPr>
        <w:t>, si nëpun</w:t>
      </w:r>
      <w:r w:rsidR="000B2398" w:rsidRPr="002D4F1A">
        <w:rPr>
          <w:rFonts w:ascii="Times New Roman" w:hAnsi="Times New Roman"/>
          <w:noProof/>
          <w:sz w:val="24"/>
          <w:szCs w:val="24"/>
          <w:lang w:val="sq-AL"/>
        </w:rPr>
        <w:t xml:space="preserve">ës në agjencitë e udhëtimit, si </w:t>
      </w:r>
      <w:r w:rsidR="00B471B8" w:rsidRPr="002D4F1A">
        <w:rPr>
          <w:rFonts w:ascii="Times New Roman" w:hAnsi="Times New Roman"/>
          <w:noProof/>
          <w:sz w:val="24"/>
          <w:szCs w:val="24"/>
          <w:lang w:val="sq-AL"/>
        </w:rPr>
        <w:t xml:space="preserve">operator turistik për blerje dhe shitje të produkteve dhe shërbimeve në fushën e turizmit, për krijimin </w:t>
      </w:r>
      <w:r w:rsidR="000B2398" w:rsidRPr="002D4F1A">
        <w:rPr>
          <w:rFonts w:ascii="Times New Roman" w:hAnsi="Times New Roman"/>
          <w:noProof/>
          <w:sz w:val="24"/>
          <w:szCs w:val="24"/>
          <w:lang w:val="sq-AL"/>
        </w:rPr>
        <w:t xml:space="preserve">dhe marketimin </w:t>
      </w:r>
      <w:r w:rsidR="00B471B8" w:rsidRPr="002D4F1A">
        <w:rPr>
          <w:rFonts w:ascii="Times New Roman" w:hAnsi="Times New Roman"/>
          <w:noProof/>
          <w:sz w:val="24"/>
          <w:szCs w:val="24"/>
          <w:lang w:val="sq-AL"/>
        </w:rPr>
        <w:t>e produkte</w:t>
      </w:r>
      <w:r w:rsidR="000B2398" w:rsidRPr="002D4F1A">
        <w:rPr>
          <w:rFonts w:ascii="Times New Roman" w:hAnsi="Times New Roman"/>
          <w:noProof/>
          <w:sz w:val="24"/>
          <w:szCs w:val="24"/>
          <w:lang w:val="sq-AL"/>
        </w:rPr>
        <w:t>ve turistike,</w:t>
      </w:r>
      <w:r w:rsidR="00B471B8" w:rsidRPr="002D4F1A">
        <w:rPr>
          <w:rFonts w:ascii="Times New Roman" w:hAnsi="Times New Roman"/>
          <w:noProof/>
          <w:sz w:val="24"/>
          <w:szCs w:val="24"/>
          <w:lang w:val="sq-AL"/>
        </w:rPr>
        <w:t xml:space="preserve"> si dhe për mbajtjen</w:t>
      </w:r>
      <w:r w:rsidR="000B2398" w:rsidRPr="002D4F1A">
        <w:rPr>
          <w:rFonts w:ascii="Times New Roman" w:hAnsi="Times New Roman"/>
          <w:noProof/>
          <w:sz w:val="24"/>
          <w:szCs w:val="24"/>
          <w:lang w:val="sq-AL"/>
        </w:rPr>
        <w:t xml:space="preserve"> e llogarive apo regjistrimin e</w:t>
      </w:r>
      <w:r w:rsidR="00B471B8" w:rsidRPr="002D4F1A">
        <w:rPr>
          <w:rFonts w:ascii="Times New Roman" w:hAnsi="Times New Roman"/>
          <w:noProof/>
          <w:sz w:val="24"/>
          <w:szCs w:val="24"/>
          <w:lang w:val="sq-AL"/>
        </w:rPr>
        <w:t xml:space="preserve"> kostove/çmimeve të vepri</w:t>
      </w:r>
      <w:r w:rsidR="000B2398" w:rsidRPr="002D4F1A">
        <w:rPr>
          <w:rFonts w:ascii="Times New Roman" w:hAnsi="Times New Roman"/>
          <w:noProof/>
          <w:sz w:val="24"/>
          <w:szCs w:val="24"/>
          <w:lang w:val="sq-AL"/>
        </w:rPr>
        <w:t>m</w:t>
      </w:r>
      <w:r w:rsidR="00B471B8" w:rsidRPr="002D4F1A">
        <w:rPr>
          <w:rFonts w:ascii="Times New Roman" w:hAnsi="Times New Roman"/>
          <w:noProof/>
          <w:sz w:val="24"/>
          <w:szCs w:val="24"/>
          <w:lang w:val="sq-AL"/>
        </w:rPr>
        <w:t>tarisë.</w:t>
      </w:r>
      <w:r w:rsidR="00E64472" w:rsidRPr="002D4F1A">
        <w:rPr>
          <w:rFonts w:ascii="Times New Roman" w:hAnsi="Times New Roman"/>
          <w:noProof/>
          <w:sz w:val="24"/>
          <w:szCs w:val="24"/>
          <w:lang w:val="sq-AL"/>
        </w:rPr>
        <w:t xml:space="preserve"> </w:t>
      </w:r>
      <w:r w:rsidR="00B471B8" w:rsidRPr="002D4F1A">
        <w:rPr>
          <w:rFonts w:ascii="Times New Roman" w:hAnsi="Times New Roman"/>
          <w:noProof/>
          <w:sz w:val="24"/>
          <w:szCs w:val="24"/>
          <w:lang w:val="sq-AL"/>
        </w:rPr>
        <w:t>Gjithashtu</w:t>
      </w:r>
      <w:r w:rsidR="00A832FA" w:rsidRPr="002D4F1A">
        <w:rPr>
          <w:rFonts w:ascii="Times New Roman" w:hAnsi="Times New Roman"/>
          <w:noProof/>
          <w:sz w:val="24"/>
          <w:szCs w:val="24"/>
          <w:lang w:val="sq-AL"/>
        </w:rPr>
        <w:t>,</w:t>
      </w:r>
      <w:r w:rsidR="00B471B8" w:rsidRPr="002D4F1A">
        <w:rPr>
          <w:rFonts w:ascii="Times New Roman" w:hAnsi="Times New Roman"/>
          <w:noProof/>
          <w:sz w:val="24"/>
          <w:szCs w:val="24"/>
          <w:lang w:val="sq-AL"/>
        </w:rPr>
        <w:t xml:space="preserve"> ai</w:t>
      </w:r>
      <w:r w:rsidR="00B471B8" w:rsidRPr="002D4F1A">
        <w:rPr>
          <w:rFonts w:ascii="Times New Roman" w:hAnsi="Times New Roman"/>
          <w:sz w:val="24"/>
          <w:szCs w:val="24"/>
          <w:lang w:val="sq-AL"/>
        </w:rPr>
        <w:t xml:space="preserve"> mund të vetëpunësohet në kuadrin e një biznesi individual</w:t>
      </w:r>
      <w:r w:rsidR="00A832FA" w:rsidRPr="002D4F1A">
        <w:rPr>
          <w:rFonts w:ascii="Times New Roman" w:hAnsi="Times New Roman"/>
          <w:sz w:val="24"/>
          <w:szCs w:val="24"/>
          <w:lang w:val="sq-AL"/>
        </w:rPr>
        <w:t>,</w:t>
      </w:r>
      <w:r w:rsidR="00B471B8" w:rsidRPr="002D4F1A">
        <w:rPr>
          <w:rFonts w:ascii="Times New Roman" w:hAnsi="Times New Roman"/>
          <w:sz w:val="24"/>
          <w:szCs w:val="24"/>
          <w:lang w:val="sq-AL"/>
        </w:rPr>
        <w:t xml:space="preserve"> si sipërmarrës i agjencive tur</w:t>
      </w:r>
      <w:r w:rsidR="000C180F" w:rsidRPr="002D4F1A">
        <w:rPr>
          <w:rFonts w:ascii="Times New Roman" w:hAnsi="Times New Roman"/>
          <w:sz w:val="24"/>
          <w:szCs w:val="24"/>
          <w:lang w:val="sq-AL"/>
        </w:rPr>
        <w:t>istike, operator</w:t>
      </w:r>
      <w:r w:rsidR="00A832FA" w:rsidRPr="002D4F1A">
        <w:rPr>
          <w:rFonts w:ascii="Times New Roman" w:hAnsi="Times New Roman"/>
          <w:sz w:val="24"/>
          <w:szCs w:val="24"/>
          <w:lang w:val="sq-AL"/>
        </w:rPr>
        <w:t xml:space="preserve"> turistik etj.</w:t>
      </w:r>
      <w:r w:rsidR="00B471B8" w:rsidRPr="002D4F1A">
        <w:rPr>
          <w:rFonts w:ascii="Times New Roman" w:hAnsi="Times New Roman"/>
          <w:sz w:val="24"/>
          <w:szCs w:val="24"/>
          <w:lang w:val="sq-AL"/>
        </w:rPr>
        <w:t xml:space="preserve"> </w:t>
      </w:r>
    </w:p>
    <w:p w14:paraId="1792EA12" w14:textId="77777777" w:rsidR="00AA31F4" w:rsidRPr="002D4F1A" w:rsidRDefault="00AA31F4" w:rsidP="00AA31F4">
      <w:pPr>
        <w:spacing w:after="0" w:line="240"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Me përfundimin e suksesshëm të këtij niveli, nxënësi </w:t>
      </w:r>
      <w:r w:rsidR="000C180F" w:rsidRPr="002D4F1A">
        <w:rPr>
          <w:rFonts w:ascii="Times New Roman" w:eastAsia="Calibri" w:hAnsi="Times New Roman" w:cs="Times New Roman"/>
          <w:sz w:val="24"/>
          <w:szCs w:val="24"/>
          <w:lang w:val="sq-AL"/>
        </w:rPr>
        <w:t xml:space="preserve">ka mundësi për të fituar diplomën e </w:t>
      </w:r>
      <w:r w:rsidRPr="002D4F1A">
        <w:rPr>
          <w:rFonts w:ascii="Times New Roman" w:eastAsia="Calibri" w:hAnsi="Times New Roman" w:cs="Times New Roman"/>
          <w:sz w:val="24"/>
          <w:szCs w:val="24"/>
          <w:lang w:val="sq-AL"/>
        </w:rPr>
        <w:t>“Maturës shtetërore profesionale”, me mundësi pë</w:t>
      </w:r>
      <w:r w:rsidR="000C180F" w:rsidRPr="002D4F1A">
        <w:rPr>
          <w:rFonts w:ascii="Times New Roman" w:eastAsia="Calibri" w:hAnsi="Times New Roman" w:cs="Times New Roman"/>
          <w:sz w:val="24"/>
          <w:szCs w:val="24"/>
          <w:lang w:val="sq-AL"/>
        </w:rPr>
        <w:t>r vazhdimin e studimeve</w:t>
      </w:r>
      <w:r w:rsidRPr="002D4F1A">
        <w:rPr>
          <w:rFonts w:ascii="Times New Roman" w:eastAsia="Calibri" w:hAnsi="Times New Roman" w:cs="Times New Roman"/>
          <w:sz w:val="24"/>
          <w:szCs w:val="24"/>
          <w:lang w:val="sq-AL"/>
        </w:rPr>
        <w:t xml:space="preserve"> universitare</w:t>
      </w:r>
      <w:r w:rsidR="000C180F" w:rsidRPr="002D4F1A">
        <w:rPr>
          <w:rFonts w:ascii="Times New Roman" w:eastAsia="Calibri" w:hAnsi="Times New Roman" w:cs="Times New Roman"/>
          <w:sz w:val="24"/>
          <w:szCs w:val="24"/>
          <w:lang w:val="sq-AL"/>
        </w:rPr>
        <w:t xml:space="preserve"> dhe pas të mesëm</w:t>
      </w:r>
      <w:r w:rsidRPr="002D4F1A">
        <w:rPr>
          <w:rFonts w:ascii="Times New Roman" w:eastAsia="Calibri" w:hAnsi="Times New Roman" w:cs="Times New Roman"/>
          <w:sz w:val="24"/>
          <w:szCs w:val="24"/>
          <w:lang w:val="sq-AL"/>
        </w:rPr>
        <w:t>.</w:t>
      </w:r>
    </w:p>
    <w:p w14:paraId="7A2A774C" w14:textId="77777777" w:rsidR="00AA31F4" w:rsidRPr="002D4F1A" w:rsidRDefault="00AA31F4" w:rsidP="00AA31F4">
      <w:pPr>
        <w:spacing w:after="0" w:line="240" w:lineRule="auto"/>
        <w:jc w:val="both"/>
        <w:rPr>
          <w:rFonts w:ascii="Times New Roman" w:eastAsia="Calibri" w:hAnsi="Times New Roman" w:cs="Times New Roman"/>
          <w:sz w:val="24"/>
          <w:szCs w:val="24"/>
          <w:lang w:val="sq-AL"/>
        </w:rPr>
      </w:pPr>
    </w:p>
    <w:p w14:paraId="4A2F98BE" w14:textId="77777777" w:rsidR="00AA31F4" w:rsidRPr="002D4F1A" w:rsidRDefault="00AA31F4" w:rsidP="00AA31F4">
      <w:pPr>
        <w:numPr>
          <w:ilvl w:val="0"/>
          <w:numId w:val="13"/>
        </w:numPr>
        <w:spacing w:after="0" w:line="240" w:lineRule="auto"/>
        <w:ind w:left="187" w:hanging="187"/>
        <w:jc w:val="both"/>
        <w:rPr>
          <w:rFonts w:ascii="Times New Roman" w:eastAsia="Calibri" w:hAnsi="Times New Roman" w:cs="Times New Roman"/>
          <w:b/>
          <w:sz w:val="28"/>
          <w:szCs w:val="28"/>
          <w:lang w:val="sq-AL"/>
        </w:rPr>
      </w:pPr>
      <w:r w:rsidRPr="002D4F1A">
        <w:rPr>
          <w:rFonts w:ascii="Times New Roman" w:eastAsia="Calibri" w:hAnsi="Times New Roman" w:cs="Times New Roman"/>
          <w:b/>
          <w:sz w:val="28"/>
          <w:szCs w:val="28"/>
          <w:lang w:val="sq-AL"/>
        </w:rPr>
        <w:t xml:space="preserve">Plani mësimor për arsimin profesional në profilin mësimor </w:t>
      </w:r>
      <w:r w:rsidRPr="002D4F1A">
        <w:rPr>
          <w:rFonts w:ascii="Times New Roman" w:eastAsia="Calibri" w:hAnsi="Times New Roman" w:cs="Times New Roman"/>
          <w:b/>
          <w:bCs/>
          <w:iCs/>
          <w:sz w:val="28"/>
          <w:szCs w:val="28"/>
          <w:lang w:val="sq-AL"/>
        </w:rPr>
        <w:t>“</w:t>
      </w:r>
      <w:r w:rsidRPr="002D4F1A">
        <w:rPr>
          <w:rFonts w:ascii="Times New Roman" w:eastAsia="Calibri" w:hAnsi="Times New Roman" w:cs="Times New Roman"/>
          <w:b/>
          <w:bCs/>
          <w:sz w:val="28"/>
          <w:szCs w:val="28"/>
          <w:lang w:val="sq-AL"/>
        </w:rPr>
        <w:t>Sipërmarrje e agjencisë turistike</w:t>
      </w:r>
      <w:r w:rsidRPr="002D4F1A">
        <w:rPr>
          <w:rFonts w:ascii="Times New Roman" w:eastAsia="Calibri" w:hAnsi="Times New Roman" w:cs="Times New Roman"/>
          <w:b/>
          <w:sz w:val="28"/>
          <w:szCs w:val="28"/>
          <w:lang w:val="sq-AL"/>
        </w:rPr>
        <w:t xml:space="preserve">”, niveli </w:t>
      </w:r>
      <w:r w:rsidR="00C22F7D" w:rsidRPr="002D4F1A">
        <w:rPr>
          <w:rFonts w:ascii="Times New Roman" w:eastAsia="Calibri" w:hAnsi="Times New Roman" w:cs="Times New Roman"/>
          <w:b/>
          <w:bCs/>
          <w:sz w:val="28"/>
          <w:szCs w:val="28"/>
          <w:lang w:val="sq-AL"/>
        </w:rPr>
        <w:t>IV i KSHK</w:t>
      </w:r>
    </w:p>
    <w:p w14:paraId="1F038DDD" w14:textId="77777777" w:rsidR="00AA31F4" w:rsidRPr="002D4F1A" w:rsidRDefault="00AA31F4" w:rsidP="00AA31F4">
      <w:pPr>
        <w:spacing w:after="0" w:line="240" w:lineRule="auto"/>
        <w:rPr>
          <w:rFonts w:ascii="Times New Roman" w:eastAsia="Calibri" w:hAnsi="Times New Roman" w:cs="Times New Roman"/>
          <w:b/>
          <w:sz w:val="28"/>
          <w:szCs w:val="28"/>
          <w:lang w:val="sq-AL"/>
        </w:rPr>
      </w:pP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71"/>
        <w:gridCol w:w="1587"/>
        <w:gridCol w:w="5217"/>
        <w:gridCol w:w="1080"/>
        <w:gridCol w:w="1082"/>
      </w:tblGrid>
      <w:tr w:rsidR="00B81D62" w:rsidRPr="00E91C79" w14:paraId="74054904" w14:textId="77777777" w:rsidTr="00462590">
        <w:trPr>
          <w:trHeight w:val="375"/>
          <w:jc w:val="center"/>
        </w:trPr>
        <w:tc>
          <w:tcPr>
            <w:tcW w:w="9537" w:type="dxa"/>
            <w:gridSpan w:val="5"/>
            <w:tcBorders>
              <w:top w:val="single" w:sz="4" w:space="0" w:color="auto"/>
              <w:left w:val="single" w:sz="4" w:space="0" w:color="auto"/>
              <w:bottom w:val="single" w:sz="4" w:space="0" w:color="auto"/>
              <w:right w:val="single" w:sz="4" w:space="0" w:color="auto"/>
            </w:tcBorders>
            <w:shd w:val="clear" w:color="auto" w:fill="CCCCCC"/>
          </w:tcPr>
          <w:p w14:paraId="66660CC8" w14:textId="77777777" w:rsidR="00AA31F4" w:rsidRPr="00E91C79" w:rsidRDefault="00AA31F4" w:rsidP="00AA31F4">
            <w:pPr>
              <w:widowControl w:val="0"/>
              <w:autoSpaceDN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8"/>
                <w:szCs w:val="28"/>
                <w:lang w:val="sq-AL"/>
              </w:rPr>
              <w:t xml:space="preserve">Plani mësimor për profilin </w:t>
            </w:r>
            <w:r w:rsidRPr="00E91C79">
              <w:rPr>
                <w:rFonts w:ascii="Times New Roman" w:eastAsia="Times New Roman" w:hAnsi="Times New Roman" w:cs="Times New Roman"/>
                <w:b/>
                <w:bCs/>
                <w:sz w:val="28"/>
                <w:szCs w:val="28"/>
                <w:lang w:val="sq-AL"/>
              </w:rPr>
              <w:t>“</w:t>
            </w:r>
            <w:r w:rsidRPr="00E91C79">
              <w:rPr>
                <w:rFonts w:ascii="Times New Roman" w:eastAsia="Calibri" w:hAnsi="Times New Roman" w:cs="Times New Roman"/>
                <w:b/>
                <w:bCs/>
                <w:sz w:val="28"/>
                <w:szCs w:val="28"/>
                <w:lang w:val="sq-AL"/>
              </w:rPr>
              <w:t>Sipërmarrje e agjencisë turistike</w:t>
            </w:r>
            <w:r w:rsidRPr="00E91C79">
              <w:rPr>
                <w:rFonts w:ascii="Times New Roman" w:eastAsia="Times New Roman" w:hAnsi="Times New Roman" w:cs="Times New Roman"/>
                <w:b/>
                <w:bCs/>
                <w:sz w:val="28"/>
                <w:szCs w:val="28"/>
                <w:lang w:val="sq-AL"/>
              </w:rPr>
              <w:t xml:space="preserve">”, niveli </w:t>
            </w:r>
            <w:r w:rsidR="00C22F7D" w:rsidRPr="00E91C79">
              <w:rPr>
                <w:rFonts w:ascii="Times New Roman" w:eastAsia="Calibri" w:hAnsi="Times New Roman" w:cs="Times New Roman"/>
                <w:b/>
                <w:bCs/>
                <w:sz w:val="28"/>
                <w:szCs w:val="28"/>
                <w:lang w:val="sq-AL"/>
              </w:rPr>
              <w:t>IV i KSHK</w:t>
            </w:r>
            <w:r w:rsidR="003C1745" w:rsidRPr="00E91C79">
              <w:rPr>
                <w:rFonts w:ascii="Times New Roman" w:eastAsia="Calibri" w:hAnsi="Times New Roman" w:cs="Times New Roman"/>
                <w:b/>
                <w:bCs/>
                <w:sz w:val="28"/>
                <w:szCs w:val="28"/>
                <w:lang w:val="sq-AL"/>
              </w:rPr>
              <w:t xml:space="preserve"> (2 vjeçar)</w:t>
            </w:r>
          </w:p>
        </w:tc>
      </w:tr>
      <w:tr w:rsidR="00B81D62" w:rsidRPr="00E91C79" w14:paraId="2A88085A" w14:textId="77777777" w:rsidTr="00155CF2">
        <w:trPr>
          <w:trHeight w:val="683"/>
          <w:jc w:val="center"/>
        </w:trPr>
        <w:tc>
          <w:tcPr>
            <w:tcW w:w="571" w:type="dxa"/>
            <w:vMerge w:val="restart"/>
            <w:tcBorders>
              <w:top w:val="single" w:sz="4" w:space="0" w:color="auto"/>
              <w:left w:val="double" w:sz="4" w:space="0" w:color="auto"/>
              <w:bottom w:val="single" w:sz="12" w:space="0" w:color="auto"/>
              <w:right w:val="single" w:sz="12" w:space="0" w:color="auto"/>
            </w:tcBorders>
          </w:tcPr>
          <w:p w14:paraId="09CF2208"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p>
          <w:p w14:paraId="6A593EE2"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Nr</w:t>
            </w:r>
          </w:p>
        </w:tc>
        <w:tc>
          <w:tcPr>
            <w:tcW w:w="1587" w:type="dxa"/>
            <w:vMerge w:val="restart"/>
            <w:tcBorders>
              <w:top w:val="single" w:sz="4" w:space="0" w:color="auto"/>
              <w:left w:val="single" w:sz="12" w:space="0" w:color="auto"/>
              <w:bottom w:val="single" w:sz="12" w:space="0" w:color="auto"/>
              <w:right w:val="single" w:sz="12" w:space="0" w:color="auto"/>
            </w:tcBorders>
          </w:tcPr>
          <w:p w14:paraId="7CCE43DB" w14:textId="77777777" w:rsidR="00AA31F4" w:rsidRPr="00E91C79" w:rsidRDefault="00AA31F4" w:rsidP="00AA31F4">
            <w:pPr>
              <w:widowControl w:val="0"/>
              <w:autoSpaceDE w:val="0"/>
              <w:autoSpaceDN w:val="0"/>
              <w:adjustRightInd w:val="0"/>
              <w:spacing w:after="0" w:line="240" w:lineRule="auto"/>
              <w:ind w:left="1731" w:firstLine="180"/>
              <w:rPr>
                <w:rFonts w:ascii="Times New Roman" w:eastAsia="Times New Roman" w:hAnsi="Times New Roman" w:cs="Times New Roman"/>
                <w:b/>
                <w:sz w:val="24"/>
                <w:szCs w:val="24"/>
                <w:lang w:val="sq-AL"/>
              </w:rPr>
            </w:pPr>
          </w:p>
          <w:p w14:paraId="100E2E02"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Kodi</w:t>
            </w:r>
          </w:p>
          <w:p w14:paraId="0B07C98A" w14:textId="77777777" w:rsidR="00AA31F4" w:rsidRPr="00E91C79" w:rsidRDefault="00AA31F4" w:rsidP="00AA31F4">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5217" w:type="dxa"/>
            <w:vMerge w:val="restart"/>
            <w:tcBorders>
              <w:top w:val="single" w:sz="4" w:space="0" w:color="auto"/>
              <w:left w:val="single" w:sz="12" w:space="0" w:color="auto"/>
              <w:bottom w:val="single" w:sz="12" w:space="0" w:color="auto"/>
              <w:right w:val="single" w:sz="12" w:space="0" w:color="auto"/>
            </w:tcBorders>
          </w:tcPr>
          <w:p w14:paraId="44CB5932"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p>
          <w:p w14:paraId="4829B77E"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 xml:space="preserve">Lëndët dhe modulet mësimorë </w:t>
            </w:r>
          </w:p>
        </w:tc>
        <w:tc>
          <w:tcPr>
            <w:tcW w:w="2162" w:type="dxa"/>
            <w:gridSpan w:val="2"/>
            <w:tcBorders>
              <w:top w:val="single" w:sz="4" w:space="0" w:color="auto"/>
              <w:left w:val="single" w:sz="12" w:space="0" w:color="auto"/>
              <w:bottom w:val="single" w:sz="4" w:space="0" w:color="auto"/>
              <w:right w:val="double" w:sz="4" w:space="0" w:color="auto"/>
            </w:tcBorders>
            <w:vAlign w:val="center"/>
          </w:tcPr>
          <w:p w14:paraId="03713EEF"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Orët javore/vjetore</w:t>
            </w:r>
          </w:p>
        </w:tc>
      </w:tr>
      <w:tr w:rsidR="00B81D62" w:rsidRPr="00E91C79" w14:paraId="116015C1" w14:textId="77777777" w:rsidTr="00155CF2">
        <w:trPr>
          <w:trHeight w:val="228"/>
          <w:jc w:val="center"/>
        </w:trPr>
        <w:tc>
          <w:tcPr>
            <w:tcW w:w="571" w:type="dxa"/>
            <w:vMerge/>
            <w:tcBorders>
              <w:top w:val="single" w:sz="4" w:space="0" w:color="auto"/>
              <w:left w:val="double" w:sz="4" w:space="0" w:color="auto"/>
              <w:bottom w:val="single" w:sz="12" w:space="0" w:color="auto"/>
              <w:right w:val="single" w:sz="12" w:space="0" w:color="auto"/>
            </w:tcBorders>
            <w:vAlign w:val="center"/>
          </w:tcPr>
          <w:p w14:paraId="3FB54102" w14:textId="77777777" w:rsidR="00AA31F4" w:rsidRPr="00E91C79" w:rsidRDefault="00AA31F4" w:rsidP="00AA31F4">
            <w:pPr>
              <w:spacing w:after="0" w:line="240" w:lineRule="auto"/>
              <w:rPr>
                <w:rFonts w:ascii="Times New Roman" w:eastAsia="Times New Roman" w:hAnsi="Times New Roman" w:cs="Times New Roman"/>
                <w:b/>
                <w:sz w:val="24"/>
                <w:szCs w:val="24"/>
                <w:lang w:val="sq-AL"/>
              </w:rPr>
            </w:pPr>
          </w:p>
        </w:tc>
        <w:tc>
          <w:tcPr>
            <w:tcW w:w="1587" w:type="dxa"/>
            <w:vMerge/>
            <w:tcBorders>
              <w:top w:val="single" w:sz="4" w:space="0" w:color="auto"/>
              <w:left w:val="single" w:sz="12" w:space="0" w:color="auto"/>
              <w:bottom w:val="single" w:sz="12" w:space="0" w:color="auto"/>
              <w:right w:val="single" w:sz="12" w:space="0" w:color="auto"/>
            </w:tcBorders>
            <w:vAlign w:val="center"/>
          </w:tcPr>
          <w:p w14:paraId="278BBB2D" w14:textId="77777777" w:rsidR="00AA31F4" w:rsidRPr="00E91C79" w:rsidRDefault="00AA31F4" w:rsidP="00AA31F4">
            <w:pPr>
              <w:spacing w:after="0" w:line="240" w:lineRule="auto"/>
              <w:rPr>
                <w:rFonts w:ascii="Times New Roman" w:eastAsia="Times New Roman" w:hAnsi="Times New Roman" w:cs="Times New Roman"/>
                <w:b/>
                <w:sz w:val="24"/>
                <w:szCs w:val="24"/>
                <w:lang w:val="sq-AL"/>
              </w:rPr>
            </w:pPr>
          </w:p>
        </w:tc>
        <w:tc>
          <w:tcPr>
            <w:tcW w:w="5217" w:type="dxa"/>
            <w:vMerge/>
            <w:tcBorders>
              <w:top w:val="single" w:sz="4" w:space="0" w:color="auto"/>
              <w:left w:val="single" w:sz="12" w:space="0" w:color="auto"/>
              <w:bottom w:val="single" w:sz="12" w:space="0" w:color="auto"/>
              <w:right w:val="single" w:sz="12" w:space="0" w:color="auto"/>
            </w:tcBorders>
            <w:vAlign w:val="center"/>
          </w:tcPr>
          <w:p w14:paraId="369871D5" w14:textId="77777777" w:rsidR="00AA31F4" w:rsidRPr="00E91C79" w:rsidRDefault="00AA31F4" w:rsidP="00AA31F4">
            <w:pPr>
              <w:spacing w:after="0" w:line="240" w:lineRule="auto"/>
              <w:rPr>
                <w:rFonts w:ascii="Times New Roman" w:eastAsia="Times New Roman" w:hAnsi="Times New Roman" w:cs="Times New Roman"/>
                <w:b/>
                <w:sz w:val="24"/>
                <w:szCs w:val="24"/>
                <w:lang w:val="sq-AL"/>
              </w:rPr>
            </w:pPr>
          </w:p>
        </w:tc>
        <w:tc>
          <w:tcPr>
            <w:tcW w:w="1080" w:type="dxa"/>
            <w:tcBorders>
              <w:top w:val="single" w:sz="12" w:space="0" w:color="auto"/>
              <w:left w:val="single" w:sz="12" w:space="0" w:color="auto"/>
              <w:bottom w:val="single" w:sz="12" w:space="0" w:color="auto"/>
              <w:right w:val="single" w:sz="4" w:space="0" w:color="auto"/>
            </w:tcBorders>
            <w:vAlign w:val="center"/>
          </w:tcPr>
          <w:p w14:paraId="1153D2F8"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Klasa 12</w:t>
            </w:r>
          </w:p>
        </w:tc>
        <w:tc>
          <w:tcPr>
            <w:tcW w:w="1082" w:type="dxa"/>
            <w:tcBorders>
              <w:top w:val="single" w:sz="12" w:space="0" w:color="auto"/>
              <w:left w:val="single" w:sz="4" w:space="0" w:color="auto"/>
              <w:bottom w:val="single" w:sz="12" w:space="0" w:color="auto"/>
              <w:right w:val="double" w:sz="4" w:space="0" w:color="auto"/>
            </w:tcBorders>
            <w:vAlign w:val="center"/>
          </w:tcPr>
          <w:p w14:paraId="57D13EB9"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Klasa 13</w:t>
            </w:r>
          </w:p>
        </w:tc>
      </w:tr>
      <w:tr w:rsidR="000F39DD" w:rsidRPr="00E91C79" w14:paraId="6B23885B" w14:textId="77777777" w:rsidTr="00155CF2">
        <w:trPr>
          <w:jc w:val="center"/>
        </w:trPr>
        <w:tc>
          <w:tcPr>
            <w:tcW w:w="571" w:type="dxa"/>
            <w:tcBorders>
              <w:top w:val="single" w:sz="12" w:space="0" w:color="auto"/>
              <w:left w:val="double" w:sz="4" w:space="0" w:color="auto"/>
              <w:bottom w:val="single" w:sz="4" w:space="0" w:color="auto"/>
              <w:right w:val="single" w:sz="12" w:space="0" w:color="auto"/>
            </w:tcBorders>
            <w:shd w:val="clear" w:color="auto" w:fill="D9D9D9"/>
          </w:tcPr>
          <w:p w14:paraId="2E2F38B9" w14:textId="77777777" w:rsidR="000F39DD" w:rsidRPr="00E91C79" w:rsidRDefault="000F39DD" w:rsidP="000F39DD">
            <w:pPr>
              <w:spacing w:after="0" w:line="276" w:lineRule="auto"/>
              <w:jc w:val="center"/>
              <w:rPr>
                <w:rFonts w:ascii="Times New Roman" w:eastAsia="Calibri" w:hAnsi="Times New Roman" w:cs="Times New Roman"/>
                <w:b/>
                <w:sz w:val="24"/>
                <w:szCs w:val="24"/>
                <w:lang w:val="en-US"/>
              </w:rPr>
            </w:pPr>
            <w:r w:rsidRPr="00E91C79">
              <w:rPr>
                <w:rFonts w:ascii="Times New Roman" w:eastAsia="Calibri" w:hAnsi="Times New Roman" w:cs="Times New Roman"/>
                <w:b/>
                <w:sz w:val="24"/>
                <w:szCs w:val="24"/>
                <w:lang w:val="en-US"/>
              </w:rPr>
              <w:lastRenderedPageBreak/>
              <w:t>A.</w:t>
            </w:r>
          </w:p>
        </w:tc>
        <w:tc>
          <w:tcPr>
            <w:tcW w:w="1587" w:type="dxa"/>
            <w:tcBorders>
              <w:top w:val="single" w:sz="12" w:space="0" w:color="auto"/>
              <w:left w:val="single" w:sz="12" w:space="0" w:color="auto"/>
              <w:bottom w:val="single" w:sz="4" w:space="0" w:color="auto"/>
              <w:right w:val="single" w:sz="12" w:space="0" w:color="auto"/>
            </w:tcBorders>
            <w:shd w:val="clear" w:color="auto" w:fill="D9D9D9"/>
          </w:tcPr>
          <w:p w14:paraId="649FE01B" w14:textId="77777777" w:rsidR="000F39DD" w:rsidRPr="00E91C79" w:rsidRDefault="000F39DD" w:rsidP="000F39DD">
            <w:pPr>
              <w:spacing w:after="0" w:line="276" w:lineRule="auto"/>
              <w:rPr>
                <w:rFonts w:ascii="Times New Roman" w:eastAsia="Calibri" w:hAnsi="Times New Roman" w:cs="Times New Roman"/>
                <w:b/>
                <w:sz w:val="24"/>
                <w:szCs w:val="24"/>
                <w:lang w:val="en-US"/>
              </w:rPr>
            </w:pPr>
          </w:p>
        </w:tc>
        <w:tc>
          <w:tcPr>
            <w:tcW w:w="5217" w:type="dxa"/>
            <w:tcBorders>
              <w:top w:val="single" w:sz="12" w:space="0" w:color="auto"/>
              <w:left w:val="single" w:sz="12" w:space="0" w:color="auto"/>
              <w:bottom w:val="single" w:sz="4" w:space="0" w:color="auto"/>
              <w:right w:val="single" w:sz="12" w:space="0" w:color="auto"/>
            </w:tcBorders>
            <w:shd w:val="clear" w:color="auto" w:fill="D9D9D9"/>
          </w:tcPr>
          <w:p w14:paraId="5CF2A853" w14:textId="77777777" w:rsidR="000F39DD" w:rsidRPr="00E91C79" w:rsidRDefault="000F39DD" w:rsidP="000F39DD">
            <w:pPr>
              <w:widowControl w:val="0"/>
              <w:autoSpaceDE w:val="0"/>
              <w:autoSpaceDN w:val="0"/>
              <w:adjustRightInd w:val="0"/>
              <w:spacing w:after="0" w:line="240" w:lineRule="auto"/>
              <w:rPr>
                <w:rFonts w:ascii="Times New Roman" w:eastAsia="Times New Roman" w:hAnsi="Times New Roman"/>
                <w:b/>
                <w:sz w:val="24"/>
                <w:szCs w:val="24"/>
                <w:lang w:val="sq-AL"/>
              </w:rPr>
            </w:pPr>
            <w:r w:rsidRPr="00E91C79">
              <w:rPr>
                <w:rFonts w:ascii="Times New Roman" w:eastAsia="Times New Roman" w:hAnsi="Times New Roman"/>
                <w:b/>
                <w:sz w:val="24"/>
                <w:szCs w:val="24"/>
                <w:lang w:val="sq-AL"/>
              </w:rPr>
              <w:t xml:space="preserve">Lëndët e përgjithshme                                 </w:t>
            </w:r>
          </w:p>
          <w:p w14:paraId="6430682B" w14:textId="77777777" w:rsidR="000F39DD" w:rsidRPr="00E91C79" w:rsidRDefault="000F39DD" w:rsidP="000F39DD">
            <w:pPr>
              <w:spacing w:after="0"/>
              <w:rPr>
                <w:rFonts w:ascii="Times New Roman" w:eastAsia="Times New Roman" w:hAnsi="Times New Roman"/>
                <w:b/>
                <w:sz w:val="24"/>
                <w:szCs w:val="24"/>
                <w:lang w:val="sq-AL"/>
              </w:rPr>
            </w:pPr>
            <w:r w:rsidRPr="00E91C79">
              <w:rPr>
                <w:rFonts w:ascii="Times New Roman" w:eastAsia="Times New Roman" w:hAnsi="Times New Roman"/>
                <w:b/>
                <w:sz w:val="24"/>
                <w:szCs w:val="24"/>
                <w:lang w:val="sq-AL"/>
              </w:rPr>
              <w:t xml:space="preserve">                                                                    </w:t>
            </w:r>
          </w:p>
          <w:p w14:paraId="64654FE9" w14:textId="301928AB" w:rsidR="000F39DD" w:rsidRPr="00E91C79" w:rsidRDefault="000F39DD" w:rsidP="000F39DD">
            <w:pPr>
              <w:spacing w:after="0" w:line="276" w:lineRule="auto"/>
              <w:rPr>
                <w:rFonts w:ascii="Times New Roman" w:eastAsia="Calibri" w:hAnsi="Times New Roman" w:cs="Times New Roman"/>
                <w:b/>
                <w:sz w:val="24"/>
                <w:szCs w:val="24"/>
                <w:lang w:val="en-US"/>
              </w:rPr>
            </w:pPr>
            <w:r w:rsidRPr="00E91C79">
              <w:rPr>
                <w:rFonts w:ascii="Times New Roman" w:eastAsia="Times New Roman" w:hAnsi="Times New Roman"/>
                <w:b/>
                <w:sz w:val="24"/>
                <w:szCs w:val="24"/>
                <w:lang w:val="sq-AL"/>
              </w:rPr>
              <w:t xml:space="preserve">                                                              (Gjithsej)</w:t>
            </w:r>
          </w:p>
        </w:tc>
        <w:tc>
          <w:tcPr>
            <w:tcW w:w="1080" w:type="dxa"/>
            <w:tcBorders>
              <w:top w:val="single" w:sz="12" w:space="0" w:color="auto"/>
              <w:left w:val="single" w:sz="12" w:space="0" w:color="auto"/>
              <w:bottom w:val="single" w:sz="4" w:space="0" w:color="auto"/>
              <w:right w:val="single" w:sz="4" w:space="0" w:color="auto"/>
            </w:tcBorders>
            <w:shd w:val="clear" w:color="auto" w:fill="D9D9D9"/>
          </w:tcPr>
          <w:p w14:paraId="57C40194" w14:textId="77777777" w:rsidR="000F39DD" w:rsidRPr="00E91C79" w:rsidRDefault="000F39DD" w:rsidP="000F39DD">
            <w:pPr>
              <w:widowControl w:val="0"/>
              <w:autoSpaceDE w:val="0"/>
              <w:autoSpaceDN w:val="0"/>
              <w:adjustRightInd w:val="0"/>
              <w:spacing w:after="0" w:line="240" w:lineRule="auto"/>
              <w:jc w:val="center"/>
              <w:rPr>
                <w:rFonts w:ascii="Times New Roman" w:eastAsia="Times New Roman" w:hAnsi="Times New Roman"/>
                <w:b/>
                <w:bCs/>
                <w:sz w:val="24"/>
                <w:szCs w:val="24"/>
                <w:lang w:val="sq-AL"/>
              </w:rPr>
            </w:pPr>
            <w:r w:rsidRPr="00E91C79">
              <w:rPr>
                <w:rFonts w:ascii="Times New Roman" w:eastAsia="Times New Roman" w:hAnsi="Times New Roman"/>
                <w:b/>
                <w:bCs/>
                <w:sz w:val="24"/>
                <w:szCs w:val="24"/>
                <w:lang w:val="sq-AL"/>
              </w:rPr>
              <w:t xml:space="preserve">9/10 </w:t>
            </w:r>
          </w:p>
          <w:p w14:paraId="157D764A" w14:textId="77777777" w:rsidR="000F39DD" w:rsidRPr="00E91C79" w:rsidRDefault="000F39DD" w:rsidP="000F39DD">
            <w:pPr>
              <w:spacing w:after="0"/>
              <w:jc w:val="center"/>
              <w:rPr>
                <w:rFonts w:ascii="Times New Roman" w:eastAsia="Times New Roman" w:hAnsi="Times New Roman"/>
                <w:bCs/>
                <w:sz w:val="24"/>
                <w:szCs w:val="24"/>
                <w:lang w:val="sq-AL"/>
              </w:rPr>
            </w:pPr>
            <w:r w:rsidRPr="00E91C79">
              <w:rPr>
                <w:rFonts w:ascii="Times New Roman" w:eastAsia="Times New Roman" w:hAnsi="Times New Roman"/>
                <w:bCs/>
                <w:sz w:val="24"/>
                <w:szCs w:val="24"/>
                <w:lang w:val="sq-AL"/>
              </w:rPr>
              <w:t>(324/</w:t>
            </w:r>
          </w:p>
          <w:p w14:paraId="5E3A339F" w14:textId="092FC177" w:rsidR="000F39DD" w:rsidRPr="00E91C79" w:rsidRDefault="000F39DD" w:rsidP="000F39DD">
            <w:pPr>
              <w:spacing w:after="0" w:line="276" w:lineRule="auto"/>
              <w:jc w:val="center"/>
              <w:rPr>
                <w:rFonts w:ascii="Times New Roman" w:eastAsia="Calibri" w:hAnsi="Times New Roman" w:cs="Times New Roman"/>
                <w:bCs/>
                <w:sz w:val="24"/>
                <w:szCs w:val="24"/>
                <w:lang w:val="en-US"/>
              </w:rPr>
            </w:pPr>
            <w:r w:rsidRPr="00E91C79">
              <w:rPr>
                <w:rFonts w:ascii="Times New Roman" w:eastAsia="Times New Roman" w:hAnsi="Times New Roman"/>
                <w:bCs/>
                <w:sz w:val="24"/>
                <w:szCs w:val="24"/>
                <w:lang w:val="sq-AL"/>
              </w:rPr>
              <w:t>360)</w:t>
            </w:r>
          </w:p>
        </w:tc>
        <w:tc>
          <w:tcPr>
            <w:tcW w:w="1082" w:type="dxa"/>
            <w:tcBorders>
              <w:top w:val="single" w:sz="12" w:space="0" w:color="auto"/>
              <w:left w:val="single" w:sz="4" w:space="0" w:color="auto"/>
              <w:bottom w:val="single" w:sz="4" w:space="0" w:color="auto"/>
              <w:right w:val="double" w:sz="4" w:space="0" w:color="auto"/>
            </w:tcBorders>
            <w:shd w:val="clear" w:color="auto" w:fill="D9D9D9"/>
          </w:tcPr>
          <w:p w14:paraId="72543A7A" w14:textId="77777777" w:rsidR="000F39DD" w:rsidRPr="00E91C79" w:rsidRDefault="000F39DD" w:rsidP="000F39DD">
            <w:pPr>
              <w:widowControl w:val="0"/>
              <w:autoSpaceDE w:val="0"/>
              <w:autoSpaceDN w:val="0"/>
              <w:adjustRightInd w:val="0"/>
              <w:spacing w:after="0" w:line="240" w:lineRule="auto"/>
              <w:jc w:val="center"/>
              <w:rPr>
                <w:rFonts w:ascii="Times New Roman" w:eastAsia="Times New Roman" w:hAnsi="Times New Roman"/>
                <w:b/>
                <w:bCs/>
                <w:sz w:val="24"/>
                <w:szCs w:val="24"/>
                <w:lang w:val="sq-AL"/>
              </w:rPr>
            </w:pPr>
            <w:r w:rsidRPr="00E91C79">
              <w:rPr>
                <w:rFonts w:ascii="Times New Roman" w:eastAsia="Times New Roman" w:hAnsi="Times New Roman"/>
                <w:b/>
                <w:bCs/>
                <w:sz w:val="24"/>
                <w:szCs w:val="24"/>
                <w:lang w:val="sq-AL"/>
              </w:rPr>
              <w:t>13/14</w:t>
            </w:r>
          </w:p>
          <w:p w14:paraId="17A68AB2" w14:textId="24545953" w:rsidR="000F39DD" w:rsidRPr="00E91C79" w:rsidRDefault="000F39DD" w:rsidP="000F39DD">
            <w:pPr>
              <w:spacing w:after="0" w:line="276" w:lineRule="auto"/>
              <w:jc w:val="center"/>
              <w:rPr>
                <w:rFonts w:ascii="Times New Roman" w:eastAsia="Calibri" w:hAnsi="Times New Roman" w:cs="Times New Roman"/>
                <w:b/>
                <w:bCs/>
                <w:sz w:val="24"/>
                <w:szCs w:val="24"/>
                <w:lang w:val="en-US"/>
              </w:rPr>
            </w:pPr>
            <w:r w:rsidRPr="00E91C79">
              <w:rPr>
                <w:rFonts w:ascii="Times New Roman" w:eastAsia="Times New Roman" w:hAnsi="Times New Roman"/>
                <w:bCs/>
                <w:sz w:val="24"/>
                <w:szCs w:val="24"/>
                <w:lang w:val="sq-AL"/>
              </w:rPr>
              <w:t xml:space="preserve">(416/ 448) </w:t>
            </w:r>
          </w:p>
        </w:tc>
      </w:tr>
      <w:tr w:rsidR="000F39DD" w:rsidRPr="00E91C79" w14:paraId="371721F3" w14:textId="77777777" w:rsidTr="00155CF2">
        <w:trPr>
          <w:jc w:val="center"/>
        </w:trPr>
        <w:tc>
          <w:tcPr>
            <w:tcW w:w="571" w:type="dxa"/>
            <w:tcBorders>
              <w:top w:val="single" w:sz="12" w:space="0" w:color="auto"/>
              <w:left w:val="double" w:sz="4" w:space="0" w:color="auto"/>
              <w:bottom w:val="single" w:sz="4" w:space="0" w:color="auto"/>
              <w:right w:val="single" w:sz="12" w:space="0" w:color="auto"/>
            </w:tcBorders>
          </w:tcPr>
          <w:p w14:paraId="4D330604"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1</w:t>
            </w:r>
          </w:p>
        </w:tc>
        <w:tc>
          <w:tcPr>
            <w:tcW w:w="1587" w:type="dxa"/>
            <w:tcBorders>
              <w:top w:val="single" w:sz="12" w:space="0" w:color="auto"/>
              <w:left w:val="single" w:sz="12" w:space="0" w:color="auto"/>
              <w:bottom w:val="single" w:sz="4" w:space="0" w:color="auto"/>
              <w:right w:val="single" w:sz="12" w:space="0" w:color="auto"/>
            </w:tcBorders>
          </w:tcPr>
          <w:p w14:paraId="397AA424"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12" w:space="0" w:color="auto"/>
              <w:left w:val="single" w:sz="12" w:space="0" w:color="auto"/>
              <w:bottom w:val="single" w:sz="4" w:space="0" w:color="auto"/>
              <w:right w:val="single" w:sz="12" w:space="0" w:color="auto"/>
            </w:tcBorders>
          </w:tcPr>
          <w:p w14:paraId="30F7C701" w14:textId="667ACFB4"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Gjuhë shqipe</w:t>
            </w:r>
          </w:p>
        </w:tc>
        <w:tc>
          <w:tcPr>
            <w:tcW w:w="1080" w:type="dxa"/>
            <w:tcBorders>
              <w:top w:val="single" w:sz="12" w:space="0" w:color="auto"/>
              <w:left w:val="single" w:sz="12" w:space="0" w:color="auto"/>
              <w:bottom w:val="single" w:sz="4" w:space="0" w:color="auto"/>
              <w:right w:val="single" w:sz="4" w:space="0" w:color="auto"/>
            </w:tcBorders>
          </w:tcPr>
          <w:p w14:paraId="2C9A479B" w14:textId="769CFA64"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1</w:t>
            </w:r>
          </w:p>
        </w:tc>
        <w:tc>
          <w:tcPr>
            <w:tcW w:w="1082" w:type="dxa"/>
            <w:tcBorders>
              <w:top w:val="single" w:sz="12" w:space="0" w:color="auto"/>
              <w:left w:val="single" w:sz="4" w:space="0" w:color="auto"/>
              <w:bottom w:val="single" w:sz="4" w:space="0" w:color="auto"/>
              <w:right w:val="double" w:sz="4" w:space="0" w:color="auto"/>
            </w:tcBorders>
          </w:tcPr>
          <w:p w14:paraId="35B9E1C5" w14:textId="2854FFD8"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0F39DD" w:rsidRPr="00E91C79" w14:paraId="0A30D9D6" w14:textId="77777777" w:rsidTr="00155CF2">
        <w:trPr>
          <w:jc w:val="center"/>
        </w:trPr>
        <w:tc>
          <w:tcPr>
            <w:tcW w:w="571" w:type="dxa"/>
            <w:tcBorders>
              <w:top w:val="single" w:sz="4" w:space="0" w:color="auto"/>
              <w:left w:val="double" w:sz="4" w:space="0" w:color="auto"/>
              <w:bottom w:val="single" w:sz="4" w:space="0" w:color="auto"/>
              <w:right w:val="single" w:sz="12" w:space="0" w:color="auto"/>
            </w:tcBorders>
          </w:tcPr>
          <w:p w14:paraId="0D7E49E3"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2</w:t>
            </w:r>
          </w:p>
        </w:tc>
        <w:tc>
          <w:tcPr>
            <w:tcW w:w="1587" w:type="dxa"/>
            <w:tcBorders>
              <w:top w:val="single" w:sz="4" w:space="0" w:color="auto"/>
              <w:left w:val="single" w:sz="12" w:space="0" w:color="auto"/>
              <w:bottom w:val="single" w:sz="4" w:space="0" w:color="auto"/>
              <w:right w:val="single" w:sz="12" w:space="0" w:color="auto"/>
            </w:tcBorders>
          </w:tcPr>
          <w:p w14:paraId="40E53E70"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4" w:space="0" w:color="auto"/>
              <w:left w:val="single" w:sz="12" w:space="0" w:color="auto"/>
              <w:bottom w:val="single" w:sz="4" w:space="0" w:color="auto"/>
              <w:right w:val="single" w:sz="12" w:space="0" w:color="auto"/>
            </w:tcBorders>
          </w:tcPr>
          <w:p w14:paraId="359938A3" w14:textId="59995C9E"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 xml:space="preserve">Letërsi </w:t>
            </w:r>
          </w:p>
        </w:tc>
        <w:tc>
          <w:tcPr>
            <w:tcW w:w="1080" w:type="dxa"/>
            <w:tcBorders>
              <w:top w:val="single" w:sz="4" w:space="0" w:color="auto"/>
              <w:left w:val="single" w:sz="12" w:space="0" w:color="auto"/>
              <w:bottom w:val="single" w:sz="4" w:space="0" w:color="auto"/>
              <w:right w:val="single" w:sz="4" w:space="0" w:color="auto"/>
            </w:tcBorders>
          </w:tcPr>
          <w:p w14:paraId="521E98E9" w14:textId="194D01C0"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1</w:t>
            </w:r>
          </w:p>
        </w:tc>
        <w:tc>
          <w:tcPr>
            <w:tcW w:w="1082" w:type="dxa"/>
            <w:tcBorders>
              <w:top w:val="single" w:sz="4" w:space="0" w:color="auto"/>
              <w:left w:val="single" w:sz="4" w:space="0" w:color="auto"/>
              <w:bottom w:val="single" w:sz="4" w:space="0" w:color="auto"/>
              <w:right w:val="double" w:sz="4" w:space="0" w:color="auto"/>
            </w:tcBorders>
          </w:tcPr>
          <w:p w14:paraId="7ADCF85C" w14:textId="17B6BC17"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0F39DD" w:rsidRPr="00E91C79" w14:paraId="620343C9" w14:textId="77777777" w:rsidTr="00155CF2">
        <w:trPr>
          <w:jc w:val="center"/>
        </w:trPr>
        <w:tc>
          <w:tcPr>
            <w:tcW w:w="571" w:type="dxa"/>
            <w:tcBorders>
              <w:top w:val="single" w:sz="4" w:space="0" w:color="auto"/>
              <w:left w:val="double" w:sz="4" w:space="0" w:color="auto"/>
              <w:bottom w:val="single" w:sz="4" w:space="0" w:color="auto"/>
              <w:right w:val="single" w:sz="12" w:space="0" w:color="auto"/>
            </w:tcBorders>
          </w:tcPr>
          <w:p w14:paraId="0F219653"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3</w:t>
            </w:r>
          </w:p>
        </w:tc>
        <w:tc>
          <w:tcPr>
            <w:tcW w:w="1587" w:type="dxa"/>
            <w:tcBorders>
              <w:top w:val="single" w:sz="4" w:space="0" w:color="auto"/>
              <w:left w:val="single" w:sz="12" w:space="0" w:color="auto"/>
              <w:bottom w:val="single" w:sz="4" w:space="0" w:color="auto"/>
              <w:right w:val="single" w:sz="12" w:space="0" w:color="auto"/>
            </w:tcBorders>
          </w:tcPr>
          <w:p w14:paraId="1690AEBE"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4" w:space="0" w:color="auto"/>
              <w:left w:val="single" w:sz="12" w:space="0" w:color="auto"/>
              <w:bottom w:val="single" w:sz="4" w:space="0" w:color="auto"/>
              <w:right w:val="single" w:sz="12" w:space="0" w:color="auto"/>
            </w:tcBorders>
          </w:tcPr>
          <w:p w14:paraId="478C7887" w14:textId="21800209"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 xml:space="preserve">Gjuhë e huaj e parë </w:t>
            </w:r>
          </w:p>
        </w:tc>
        <w:tc>
          <w:tcPr>
            <w:tcW w:w="1080" w:type="dxa"/>
            <w:tcBorders>
              <w:top w:val="single" w:sz="4" w:space="0" w:color="auto"/>
              <w:left w:val="single" w:sz="12" w:space="0" w:color="auto"/>
              <w:bottom w:val="single" w:sz="4" w:space="0" w:color="auto"/>
              <w:right w:val="single" w:sz="4" w:space="0" w:color="auto"/>
            </w:tcBorders>
          </w:tcPr>
          <w:p w14:paraId="72F8B426" w14:textId="53EA4955"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2</w:t>
            </w:r>
          </w:p>
        </w:tc>
        <w:tc>
          <w:tcPr>
            <w:tcW w:w="1082" w:type="dxa"/>
            <w:tcBorders>
              <w:top w:val="single" w:sz="4" w:space="0" w:color="auto"/>
              <w:left w:val="single" w:sz="4" w:space="0" w:color="auto"/>
              <w:bottom w:val="single" w:sz="4" w:space="0" w:color="auto"/>
              <w:right w:val="double" w:sz="4" w:space="0" w:color="auto"/>
            </w:tcBorders>
          </w:tcPr>
          <w:p w14:paraId="4A23FF3A" w14:textId="1139F766"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2</w:t>
            </w:r>
          </w:p>
        </w:tc>
      </w:tr>
      <w:tr w:rsidR="000F39DD" w:rsidRPr="00E91C79" w14:paraId="3D28011A" w14:textId="77777777" w:rsidTr="00155CF2">
        <w:trPr>
          <w:trHeight w:val="244"/>
          <w:jc w:val="center"/>
        </w:trPr>
        <w:tc>
          <w:tcPr>
            <w:tcW w:w="571" w:type="dxa"/>
            <w:tcBorders>
              <w:top w:val="single" w:sz="4" w:space="0" w:color="auto"/>
              <w:left w:val="double" w:sz="4" w:space="0" w:color="auto"/>
              <w:bottom w:val="single" w:sz="6" w:space="0" w:color="auto"/>
              <w:right w:val="single" w:sz="12" w:space="0" w:color="auto"/>
            </w:tcBorders>
          </w:tcPr>
          <w:p w14:paraId="324C6F8E"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4</w:t>
            </w:r>
          </w:p>
        </w:tc>
        <w:tc>
          <w:tcPr>
            <w:tcW w:w="1587" w:type="dxa"/>
            <w:tcBorders>
              <w:top w:val="single" w:sz="4" w:space="0" w:color="auto"/>
              <w:left w:val="single" w:sz="12" w:space="0" w:color="auto"/>
              <w:bottom w:val="single" w:sz="6" w:space="0" w:color="auto"/>
              <w:right w:val="single" w:sz="12" w:space="0" w:color="auto"/>
            </w:tcBorders>
          </w:tcPr>
          <w:p w14:paraId="396065E4"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4" w:space="0" w:color="auto"/>
              <w:left w:val="single" w:sz="12" w:space="0" w:color="auto"/>
              <w:bottom w:val="single" w:sz="6" w:space="0" w:color="auto"/>
              <w:right w:val="single" w:sz="12" w:space="0" w:color="auto"/>
            </w:tcBorders>
          </w:tcPr>
          <w:p w14:paraId="4231A45C" w14:textId="37C8201D"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sq-AL"/>
              </w:rPr>
              <w:t xml:space="preserve">Gjuhë e huaj e dytë (me zgjedhje të lirë) </w:t>
            </w:r>
          </w:p>
        </w:tc>
        <w:tc>
          <w:tcPr>
            <w:tcW w:w="1080" w:type="dxa"/>
            <w:tcBorders>
              <w:top w:val="single" w:sz="4" w:space="0" w:color="auto"/>
              <w:left w:val="single" w:sz="12" w:space="0" w:color="auto"/>
              <w:bottom w:val="single" w:sz="6" w:space="0" w:color="auto"/>
              <w:right w:val="single" w:sz="4" w:space="0" w:color="auto"/>
            </w:tcBorders>
          </w:tcPr>
          <w:p w14:paraId="057B30AC" w14:textId="6606A6E5"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(1)</w:t>
            </w:r>
          </w:p>
        </w:tc>
        <w:tc>
          <w:tcPr>
            <w:tcW w:w="1082" w:type="dxa"/>
            <w:tcBorders>
              <w:top w:val="single" w:sz="4" w:space="0" w:color="auto"/>
              <w:left w:val="single" w:sz="4" w:space="0" w:color="auto"/>
              <w:bottom w:val="single" w:sz="6" w:space="0" w:color="auto"/>
              <w:right w:val="double" w:sz="4" w:space="0" w:color="auto"/>
            </w:tcBorders>
          </w:tcPr>
          <w:p w14:paraId="6206E264" w14:textId="5C3E9836"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0F39DD" w:rsidRPr="00E91C79" w14:paraId="4A850F5A"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42BF1611"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5</w:t>
            </w:r>
          </w:p>
        </w:tc>
        <w:tc>
          <w:tcPr>
            <w:tcW w:w="1587" w:type="dxa"/>
            <w:tcBorders>
              <w:top w:val="single" w:sz="6" w:space="0" w:color="auto"/>
              <w:left w:val="single" w:sz="12" w:space="0" w:color="auto"/>
              <w:bottom w:val="single" w:sz="4" w:space="0" w:color="auto"/>
              <w:right w:val="single" w:sz="12" w:space="0" w:color="auto"/>
            </w:tcBorders>
          </w:tcPr>
          <w:p w14:paraId="37BE58ED"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1C665245" w14:textId="1A6FAD13"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 xml:space="preserve">Matematikë </w:t>
            </w:r>
          </w:p>
        </w:tc>
        <w:tc>
          <w:tcPr>
            <w:tcW w:w="1080" w:type="dxa"/>
            <w:tcBorders>
              <w:top w:val="single" w:sz="6" w:space="0" w:color="auto"/>
              <w:left w:val="single" w:sz="12" w:space="0" w:color="auto"/>
              <w:bottom w:val="single" w:sz="4" w:space="0" w:color="auto"/>
              <w:right w:val="single" w:sz="4" w:space="0" w:color="auto"/>
            </w:tcBorders>
          </w:tcPr>
          <w:p w14:paraId="1C6ED033" w14:textId="05A64F47"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2</w:t>
            </w:r>
          </w:p>
        </w:tc>
        <w:tc>
          <w:tcPr>
            <w:tcW w:w="1082" w:type="dxa"/>
            <w:tcBorders>
              <w:top w:val="single" w:sz="6" w:space="0" w:color="auto"/>
              <w:left w:val="single" w:sz="4" w:space="0" w:color="auto"/>
              <w:bottom w:val="single" w:sz="4" w:space="0" w:color="auto"/>
              <w:right w:val="double" w:sz="4" w:space="0" w:color="auto"/>
            </w:tcBorders>
          </w:tcPr>
          <w:p w14:paraId="6235F1AB" w14:textId="1120D93A"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2</w:t>
            </w:r>
          </w:p>
        </w:tc>
      </w:tr>
      <w:tr w:rsidR="000F39DD" w:rsidRPr="00E91C79" w14:paraId="0AA6F7C6"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6DAACE8D"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6</w:t>
            </w:r>
          </w:p>
        </w:tc>
        <w:tc>
          <w:tcPr>
            <w:tcW w:w="1587" w:type="dxa"/>
            <w:tcBorders>
              <w:top w:val="single" w:sz="6" w:space="0" w:color="auto"/>
              <w:left w:val="single" w:sz="12" w:space="0" w:color="auto"/>
              <w:bottom w:val="single" w:sz="4" w:space="0" w:color="auto"/>
              <w:right w:val="single" w:sz="12" w:space="0" w:color="auto"/>
            </w:tcBorders>
          </w:tcPr>
          <w:p w14:paraId="4CC2F5C7"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6E5BA530" w14:textId="38DB403D"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Fizikë</w:t>
            </w:r>
          </w:p>
        </w:tc>
        <w:tc>
          <w:tcPr>
            <w:tcW w:w="1080" w:type="dxa"/>
            <w:tcBorders>
              <w:top w:val="single" w:sz="6" w:space="0" w:color="auto"/>
              <w:left w:val="single" w:sz="12" w:space="0" w:color="auto"/>
              <w:bottom w:val="single" w:sz="4" w:space="0" w:color="auto"/>
              <w:right w:val="single" w:sz="4" w:space="0" w:color="auto"/>
            </w:tcBorders>
          </w:tcPr>
          <w:p w14:paraId="4CDD10BB" w14:textId="77A4DD5C"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w:t>
            </w:r>
          </w:p>
        </w:tc>
        <w:tc>
          <w:tcPr>
            <w:tcW w:w="1082" w:type="dxa"/>
            <w:tcBorders>
              <w:top w:val="single" w:sz="6" w:space="0" w:color="auto"/>
              <w:left w:val="single" w:sz="4" w:space="0" w:color="auto"/>
              <w:bottom w:val="single" w:sz="4" w:space="0" w:color="auto"/>
              <w:right w:val="double" w:sz="4" w:space="0" w:color="auto"/>
            </w:tcBorders>
          </w:tcPr>
          <w:p w14:paraId="57D7BE28" w14:textId="76ACA8C0"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0F39DD" w:rsidRPr="00E91C79" w14:paraId="02A163E3"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427C2858"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7</w:t>
            </w:r>
          </w:p>
        </w:tc>
        <w:tc>
          <w:tcPr>
            <w:tcW w:w="1587" w:type="dxa"/>
            <w:tcBorders>
              <w:top w:val="single" w:sz="6" w:space="0" w:color="auto"/>
              <w:left w:val="single" w:sz="12" w:space="0" w:color="auto"/>
              <w:bottom w:val="single" w:sz="4" w:space="0" w:color="auto"/>
              <w:right w:val="single" w:sz="12" w:space="0" w:color="auto"/>
            </w:tcBorders>
          </w:tcPr>
          <w:p w14:paraId="30248166"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03850033" w14:textId="295C4503"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Biologji</w:t>
            </w:r>
          </w:p>
        </w:tc>
        <w:tc>
          <w:tcPr>
            <w:tcW w:w="1080" w:type="dxa"/>
            <w:tcBorders>
              <w:top w:val="single" w:sz="6" w:space="0" w:color="auto"/>
              <w:left w:val="single" w:sz="12" w:space="0" w:color="auto"/>
              <w:bottom w:val="single" w:sz="4" w:space="0" w:color="auto"/>
              <w:right w:val="single" w:sz="4" w:space="0" w:color="auto"/>
            </w:tcBorders>
          </w:tcPr>
          <w:p w14:paraId="20654559" w14:textId="7BF26228"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w:t>
            </w:r>
          </w:p>
        </w:tc>
        <w:tc>
          <w:tcPr>
            <w:tcW w:w="1082" w:type="dxa"/>
            <w:tcBorders>
              <w:top w:val="single" w:sz="6" w:space="0" w:color="auto"/>
              <w:left w:val="single" w:sz="4" w:space="0" w:color="auto"/>
              <w:bottom w:val="single" w:sz="4" w:space="0" w:color="auto"/>
              <w:right w:val="double" w:sz="4" w:space="0" w:color="auto"/>
            </w:tcBorders>
          </w:tcPr>
          <w:p w14:paraId="6822303C" w14:textId="21A635EA"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 xml:space="preserve"> 1</w:t>
            </w:r>
          </w:p>
        </w:tc>
      </w:tr>
      <w:tr w:rsidR="000F39DD" w:rsidRPr="00E91C79" w14:paraId="2C5561A3"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0481B923"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8</w:t>
            </w:r>
          </w:p>
        </w:tc>
        <w:tc>
          <w:tcPr>
            <w:tcW w:w="1587" w:type="dxa"/>
            <w:tcBorders>
              <w:top w:val="single" w:sz="6" w:space="0" w:color="auto"/>
              <w:left w:val="single" w:sz="12" w:space="0" w:color="auto"/>
              <w:bottom w:val="single" w:sz="4" w:space="0" w:color="auto"/>
              <w:right w:val="single" w:sz="12" w:space="0" w:color="auto"/>
            </w:tcBorders>
          </w:tcPr>
          <w:p w14:paraId="7FA813A2"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6E062D38" w14:textId="4131B530"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Shkenca sociale</w:t>
            </w:r>
          </w:p>
        </w:tc>
        <w:tc>
          <w:tcPr>
            <w:tcW w:w="1080" w:type="dxa"/>
            <w:tcBorders>
              <w:top w:val="single" w:sz="6" w:space="0" w:color="auto"/>
              <w:left w:val="single" w:sz="12" w:space="0" w:color="auto"/>
              <w:bottom w:val="single" w:sz="4" w:space="0" w:color="auto"/>
              <w:right w:val="single" w:sz="4" w:space="0" w:color="auto"/>
            </w:tcBorders>
          </w:tcPr>
          <w:p w14:paraId="7E01A651" w14:textId="5A6CE8A0"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w:t>
            </w:r>
          </w:p>
        </w:tc>
        <w:tc>
          <w:tcPr>
            <w:tcW w:w="1082" w:type="dxa"/>
            <w:tcBorders>
              <w:top w:val="single" w:sz="6" w:space="0" w:color="auto"/>
              <w:left w:val="single" w:sz="4" w:space="0" w:color="auto"/>
              <w:bottom w:val="single" w:sz="4" w:space="0" w:color="auto"/>
              <w:right w:val="double" w:sz="4" w:space="0" w:color="auto"/>
            </w:tcBorders>
          </w:tcPr>
          <w:p w14:paraId="20565DB3" w14:textId="6D302A17"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0F39DD" w:rsidRPr="00E91C79" w14:paraId="44634139"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628F7A3D"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9</w:t>
            </w:r>
          </w:p>
        </w:tc>
        <w:tc>
          <w:tcPr>
            <w:tcW w:w="1587" w:type="dxa"/>
            <w:tcBorders>
              <w:top w:val="single" w:sz="6" w:space="0" w:color="auto"/>
              <w:left w:val="single" w:sz="12" w:space="0" w:color="auto"/>
              <w:bottom w:val="single" w:sz="4" w:space="0" w:color="auto"/>
              <w:right w:val="single" w:sz="12" w:space="0" w:color="auto"/>
            </w:tcBorders>
          </w:tcPr>
          <w:p w14:paraId="35514FB3"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0B6B6231" w14:textId="7F36F693" w:rsidR="000F39DD" w:rsidRPr="00E91C79" w:rsidRDefault="000F39DD" w:rsidP="000F39DD">
            <w:pPr>
              <w:spacing w:after="0" w:line="276" w:lineRule="auto"/>
              <w:rPr>
                <w:rFonts w:ascii="Times New Roman" w:eastAsia="Calibri" w:hAnsi="Times New Roman" w:cs="Times New Roman"/>
                <w:sz w:val="24"/>
                <w:szCs w:val="24"/>
                <w:lang w:val="pt-BR"/>
              </w:rPr>
            </w:pPr>
            <w:r w:rsidRPr="00E91C79">
              <w:rPr>
                <w:rFonts w:ascii="Times New Roman" w:hAnsi="Times New Roman"/>
                <w:sz w:val="24"/>
                <w:szCs w:val="24"/>
                <w:lang w:val="pt-BR"/>
              </w:rPr>
              <w:t>Histori</w:t>
            </w:r>
          </w:p>
        </w:tc>
        <w:tc>
          <w:tcPr>
            <w:tcW w:w="1080" w:type="dxa"/>
            <w:tcBorders>
              <w:top w:val="single" w:sz="6" w:space="0" w:color="auto"/>
              <w:left w:val="single" w:sz="12" w:space="0" w:color="auto"/>
              <w:bottom w:val="single" w:sz="4" w:space="0" w:color="auto"/>
              <w:right w:val="single" w:sz="4" w:space="0" w:color="auto"/>
            </w:tcBorders>
          </w:tcPr>
          <w:p w14:paraId="31A2B550" w14:textId="28D806A1"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1</w:t>
            </w:r>
          </w:p>
        </w:tc>
        <w:tc>
          <w:tcPr>
            <w:tcW w:w="1082" w:type="dxa"/>
            <w:tcBorders>
              <w:top w:val="single" w:sz="6" w:space="0" w:color="auto"/>
              <w:left w:val="single" w:sz="4" w:space="0" w:color="auto"/>
              <w:bottom w:val="single" w:sz="4" w:space="0" w:color="auto"/>
              <w:right w:val="double" w:sz="4" w:space="0" w:color="auto"/>
            </w:tcBorders>
          </w:tcPr>
          <w:p w14:paraId="4A128ACA" w14:textId="77A16A62"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w:t>
            </w:r>
          </w:p>
        </w:tc>
      </w:tr>
      <w:tr w:rsidR="000F39DD" w:rsidRPr="00E91C79" w14:paraId="4D1FB6D0"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2EC9F961"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10</w:t>
            </w:r>
          </w:p>
        </w:tc>
        <w:tc>
          <w:tcPr>
            <w:tcW w:w="1587" w:type="dxa"/>
            <w:tcBorders>
              <w:top w:val="single" w:sz="6" w:space="0" w:color="auto"/>
              <w:left w:val="single" w:sz="12" w:space="0" w:color="auto"/>
              <w:bottom w:val="single" w:sz="4" w:space="0" w:color="auto"/>
              <w:right w:val="single" w:sz="12" w:space="0" w:color="auto"/>
            </w:tcBorders>
          </w:tcPr>
          <w:p w14:paraId="1570D7A1"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250D09B7" w14:textId="3B55C100" w:rsidR="000F39DD" w:rsidRPr="00E91C79" w:rsidRDefault="000F39DD" w:rsidP="000F39DD">
            <w:pPr>
              <w:spacing w:after="0" w:line="276" w:lineRule="auto"/>
              <w:rPr>
                <w:rFonts w:ascii="Times New Roman" w:eastAsia="Calibri" w:hAnsi="Times New Roman" w:cs="Times New Roman"/>
                <w:sz w:val="24"/>
                <w:szCs w:val="24"/>
                <w:lang w:val="en-US"/>
              </w:rPr>
            </w:pPr>
            <w:r w:rsidRPr="00E91C79">
              <w:rPr>
                <w:rFonts w:ascii="Times New Roman" w:hAnsi="Times New Roman"/>
                <w:sz w:val="24"/>
                <w:szCs w:val="24"/>
                <w:lang w:val="pt-BR"/>
              </w:rPr>
              <w:t>Gjeografi</w:t>
            </w:r>
          </w:p>
        </w:tc>
        <w:tc>
          <w:tcPr>
            <w:tcW w:w="1080" w:type="dxa"/>
            <w:tcBorders>
              <w:top w:val="single" w:sz="6" w:space="0" w:color="auto"/>
              <w:left w:val="single" w:sz="12" w:space="0" w:color="auto"/>
              <w:bottom w:val="single" w:sz="4" w:space="0" w:color="auto"/>
              <w:right w:val="single" w:sz="4" w:space="0" w:color="auto"/>
            </w:tcBorders>
          </w:tcPr>
          <w:p w14:paraId="003A7D3D" w14:textId="3A2D5B4E"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w:t>
            </w:r>
          </w:p>
        </w:tc>
        <w:tc>
          <w:tcPr>
            <w:tcW w:w="1082" w:type="dxa"/>
            <w:tcBorders>
              <w:top w:val="single" w:sz="6" w:space="0" w:color="auto"/>
              <w:left w:val="single" w:sz="4" w:space="0" w:color="auto"/>
              <w:bottom w:val="single" w:sz="4" w:space="0" w:color="auto"/>
              <w:right w:val="double" w:sz="4" w:space="0" w:color="auto"/>
            </w:tcBorders>
          </w:tcPr>
          <w:p w14:paraId="5EE332C6" w14:textId="2778B72F"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2</w:t>
            </w:r>
          </w:p>
        </w:tc>
      </w:tr>
      <w:tr w:rsidR="000F39DD" w:rsidRPr="00E91C79" w14:paraId="3E64FF0A"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54B52C78"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11</w:t>
            </w:r>
          </w:p>
        </w:tc>
        <w:tc>
          <w:tcPr>
            <w:tcW w:w="1587" w:type="dxa"/>
            <w:tcBorders>
              <w:top w:val="single" w:sz="6" w:space="0" w:color="auto"/>
              <w:left w:val="single" w:sz="12" w:space="0" w:color="auto"/>
              <w:bottom w:val="single" w:sz="4" w:space="0" w:color="auto"/>
              <w:right w:val="single" w:sz="12" w:space="0" w:color="auto"/>
            </w:tcBorders>
          </w:tcPr>
          <w:p w14:paraId="4577C871"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1F517084" w14:textId="083EC70D" w:rsidR="000F39DD" w:rsidRPr="00E91C79" w:rsidRDefault="000F39DD" w:rsidP="000F39DD">
            <w:pPr>
              <w:spacing w:after="0" w:line="276" w:lineRule="auto"/>
              <w:rPr>
                <w:rFonts w:ascii="Times New Roman" w:eastAsia="Calibri" w:hAnsi="Times New Roman" w:cs="Times New Roman"/>
                <w:sz w:val="24"/>
                <w:szCs w:val="24"/>
                <w:lang w:val="en-US"/>
              </w:rPr>
            </w:pPr>
            <w:r w:rsidRPr="00E91C79">
              <w:rPr>
                <w:rFonts w:ascii="Times New Roman" w:hAnsi="Times New Roman"/>
                <w:sz w:val="24"/>
                <w:szCs w:val="24"/>
                <w:lang w:val="pt-BR"/>
              </w:rPr>
              <w:t xml:space="preserve">Teknologji informacioni dhe komunikimi </w:t>
            </w:r>
          </w:p>
        </w:tc>
        <w:tc>
          <w:tcPr>
            <w:tcW w:w="1080" w:type="dxa"/>
            <w:tcBorders>
              <w:top w:val="single" w:sz="6" w:space="0" w:color="auto"/>
              <w:left w:val="single" w:sz="12" w:space="0" w:color="auto"/>
              <w:bottom w:val="single" w:sz="4" w:space="0" w:color="auto"/>
              <w:right w:val="single" w:sz="4" w:space="0" w:color="auto"/>
            </w:tcBorders>
          </w:tcPr>
          <w:p w14:paraId="12564D26" w14:textId="658B16DB"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w:t>
            </w:r>
          </w:p>
        </w:tc>
        <w:tc>
          <w:tcPr>
            <w:tcW w:w="1082" w:type="dxa"/>
            <w:tcBorders>
              <w:top w:val="single" w:sz="6" w:space="0" w:color="auto"/>
              <w:left w:val="single" w:sz="4" w:space="0" w:color="auto"/>
              <w:bottom w:val="single" w:sz="4" w:space="0" w:color="auto"/>
              <w:right w:val="double" w:sz="4" w:space="0" w:color="auto"/>
            </w:tcBorders>
          </w:tcPr>
          <w:p w14:paraId="13DA7270" w14:textId="175EEA85"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0F39DD" w:rsidRPr="00E91C79" w14:paraId="696AD5A0" w14:textId="77777777" w:rsidTr="00155CF2">
        <w:trPr>
          <w:trHeight w:val="240"/>
          <w:jc w:val="center"/>
        </w:trPr>
        <w:tc>
          <w:tcPr>
            <w:tcW w:w="571" w:type="dxa"/>
            <w:tcBorders>
              <w:top w:val="single" w:sz="6" w:space="0" w:color="auto"/>
              <w:left w:val="double" w:sz="4" w:space="0" w:color="auto"/>
              <w:bottom w:val="single" w:sz="4" w:space="0" w:color="auto"/>
              <w:right w:val="single" w:sz="12" w:space="0" w:color="auto"/>
            </w:tcBorders>
          </w:tcPr>
          <w:p w14:paraId="4398FFFE" w14:textId="77777777" w:rsidR="000F39DD" w:rsidRPr="00E91C79" w:rsidRDefault="000F39DD" w:rsidP="000F39DD">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12</w:t>
            </w:r>
          </w:p>
        </w:tc>
        <w:tc>
          <w:tcPr>
            <w:tcW w:w="1587" w:type="dxa"/>
            <w:tcBorders>
              <w:top w:val="single" w:sz="6" w:space="0" w:color="auto"/>
              <w:left w:val="single" w:sz="12" w:space="0" w:color="auto"/>
              <w:bottom w:val="single" w:sz="4" w:space="0" w:color="auto"/>
              <w:right w:val="single" w:sz="12" w:space="0" w:color="auto"/>
            </w:tcBorders>
          </w:tcPr>
          <w:p w14:paraId="5FA1998D" w14:textId="77777777" w:rsidR="000F39DD" w:rsidRPr="00E91C79" w:rsidRDefault="000F39DD" w:rsidP="000F39DD">
            <w:pPr>
              <w:spacing w:after="0" w:line="276" w:lineRule="auto"/>
              <w:rPr>
                <w:rFonts w:ascii="Times New Roman" w:eastAsia="Calibri" w:hAnsi="Times New Roman" w:cs="Times New Roman"/>
                <w:sz w:val="24"/>
                <w:szCs w:val="24"/>
                <w:lang w:val="en-US"/>
              </w:rPr>
            </w:pPr>
          </w:p>
        </w:tc>
        <w:tc>
          <w:tcPr>
            <w:tcW w:w="5217" w:type="dxa"/>
            <w:tcBorders>
              <w:top w:val="single" w:sz="6" w:space="0" w:color="auto"/>
              <w:left w:val="single" w:sz="12" w:space="0" w:color="auto"/>
              <w:bottom w:val="single" w:sz="4" w:space="0" w:color="auto"/>
              <w:right w:val="single" w:sz="12" w:space="0" w:color="auto"/>
            </w:tcBorders>
          </w:tcPr>
          <w:p w14:paraId="558C8DBD" w14:textId="52559BD8" w:rsidR="000F39DD" w:rsidRPr="00E91C79" w:rsidRDefault="000F39DD" w:rsidP="000F39DD">
            <w:pPr>
              <w:spacing w:after="0" w:line="276" w:lineRule="auto"/>
              <w:rPr>
                <w:rFonts w:ascii="Times New Roman" w:eastAsia="Calibri" w:hAnsi="Times New Roman" w:cs="Times New Roman"/>
                <w:sz w:val="24"/>
                <w:szCs w:val="24"/>
                <w:lang w:val="en-US"/>
              </w:rPr>
            </w:pPr>
            <w:r w:rsidRPr="00E91C79">
              <w:rPr>
                <w:rFonts w:ascii="Times New Roman" w:hAnsi="Times New Roman"/>
                <w:sz w:val="24"/>
                <w:szCs w:val="24"/>
                <w:lang w:val="pt-BR"/>
              </w:rPr>
              <w:t xml:space="preserve">Edukim fizik, sporte dhe shëndet  </w:t>
            </w:r>
          </w:p>
        </w:tc>
        <w:tc>
          <w:tcPr>
            <w:tcW w:w="1080" w:type="dxa"/>
            <w:tcBorders>
              <w:top w:val="single" w:sz="6" w:space="0" w:color="auto"/>
              <w:left w:val="single" w:sz="12" w:space="0" w:color="auto"/>
              <w:bottom w:val="single" w:sz="4" w:space="0" w:color="auto"/>
              <w:right w:val="single" w:sz="4" w:space="0" w:color="auto"/>
            </w:tcBorders>
          </w:tcPr>
          <w:p w14:paraId="0C266B7F" w14:textId="31CE8D17"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hAnsi="Times New Roman"/>
                <w:sz w:val="24"/>
                <w:szCs w:val="24"/>
                <w:lang w:val="pt-BR"/>
              </w:rPr>
              <w:t>2</w:t>
            </w:r>
          </w:p>
        </w:tc>
        <w:tc>
          <w:tcPr>
            <w:tcW w:w="1082" w:type="dxa"/>
            <w:tcBorders>
              <w:top w:val="single" w:sz="6" w:space="0" w:color="auto"/>
              <w:left w:val="single" w:sz="4" w:space="0" w:color="auto"/>
              <w:bottom w:val="single" w:sz="4" w:space="0" w:color="auto"/>
              <w:right w:val="double" w:sz="4" w:space="0" w:color="auto"/>
            </w:tcBorders>
          </w:tcPr>
          <w:p w14:paraId="38F6A6D4" w14:textId="28A7542A" w:rsidR="000F39DD" w:rsidRPr="00E91C79" w:rsidRDefault="000F39DD" w:rsidP="000F39DD">
            <w:pPr>
              <w:spacing w:after="0" w:line="276" w:lineRule="auto"/>
              <w:jc w:val="center"/>
              <w:rPr>
                <w:rFonts w:ascii="Times New Roman" w:eastAsia="Calibri" w:hAnsi="Times New Roman" w:cs="Times New Roman"/>
                <w:sz w:val="24"/>
                <w:szCs w:val="24"/>
                <w:lang w:val="pt-BR"/>
              </w:rPr>
            </w:pPr>
            <w:r w:rsidRPr="00E91C79">
              <w:rPr>
                <w:rFonts w:ascii="Times New Roman" w:eastAsia="Times New Roman" w:hAnsi="Times New Roman"/>
                <w:sz w:val="24"/>
                <w:szCs w:val="24"/>
                <w:lang w:val="pt-BR"/>
              </w:rPr>
              <w:t>1</w:t>
            </w:r>
          </w:p>
        </w:tc>
      </w:tr>
      <w:tr w:rsidR="00B81D62" w:rsidRPr="00E91C79" w14:paraId="6019F5B4" w14:textId="77777777" w:rsidTr="00155CF2">
        <w:trPr>
          <w:jc w:val="center"/>
        </w:trPr>
        <w:tc>
          <w:tcPr>
            <w:tcW w:w="571" w:type="dxa"/>
            <w:tcBorders>
              <w:top w:val="single" w:sz="12" w:space="0" w:color="auto"/>
              <w:left w:val="double" w:sz="4" w:space="0" w:color="auto"/>
              <w:bottom w:val="single" w:sz="12" w:space="0" w:color="auto"/>
              <w:right w:val="single" w:sz="12" w:space="0" w:color="auto"/>
            </w:tcBorders>
            <w:shd w:val="clear" w:color="auto" w:fill="D9D9D9"/>
          </w:tcPr>
          <w:p w14:paraId="42924752"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B.</w:t>
            </w:r>
          </w:p>
        </w:tc>
        <w:tc>
          <w:tcPr>
            <w:tcW w:w="1587" w:type="dxa"/>
            <w:tcBorders>
              <w:top w:val="single" w:sz="12" w:space="0" w:color="auto"/>
              <w:left w:val="single" w:sz="12" w:space="0" w:color="auto"/>
              <w:bottom w:val="single" w:sz="12" w:space="0" w:color="auto"/>
              <w:right w:val="single" w:sz="12" w:space="0" w:color="auto"/>
            </w:tcBorders>
            <w:shd w:val="clear" w:color="auto" w:fill="D9D9D9"/>
          </w:tcPr>
          <w:p w14:paraId="00C6F9B9" w14:textId="77777777" w:rsidR="00AA31F4" w:rsidRPr="00E91C79" w:rsidRDefault="00AA31F4" w:rsidP="00AA31F4">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5217" w:type="dxa"/>
            <w:tcBorders>
              <w:top w:val="single" w:sz="12" w:space="0" w:color="auto"/>
              <w:left w:val="single" w:sz="12" w:space="0" w:color="auto"/>
              <w:bottom w:val="single" w:sz="12" w:space="0" w:color="auto"/>
              <w:right w:val="single" w:sz="12" w:space="0" w:color="auto"/>
            </w:tcBorders>
            <w:shd w:val="clear" w:color="auto" w:fill="D9D9D9"/>
          </w:tcPr>
          <w:p w14:paraId="6C66D504" w14:textId="1F2EC74D" w:rsidR="00AA31F4" w:rsidRPr="00E91C79" w:rsidRDefault="00AA31F4" w:rsidP="00AA31F4">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 xml:space="preserve">Lëndët profesionale                              </w:t>
            </w:r>
            <w:r w:rsidR="00155CF2" w:rsidRPr="00E91C79">
              <w:rPr>
                <w:rFonts w:ascii="Times New Roman" w:eastAsia="Times New Roman" w:hAnsi="Times New Roman" w:cs="Times New Roman"/>
                <w:b/>
                <w:sz w:val="24"/>
                <w:szCs w:val="24"/>
                <w:lang w:val="sq-AL"/>
              </w:rPr>
              <w:t xml:space="preserve">  </w:t>
            </w:r>
            <w:r w:rsidRPr="00E91C79">
              <w:rPr>
                <w:rFonts w:ascii="Times New Roman" w:eastAsia="Times New Roman" w:hAnsi="Times New Roman" w:cs="Times New Roman"/>
                <w:b/>
                <w:sz w:val="24"/>
                <w:szCs w:val="24"/>
                <w:lang w:val="sq-AL"/>
              </w:rPr>
              <w:t>(Gjithsej)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4006FE1B"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 xml:space="preserve">8 </w:t>
            </w:r>
            <w:r w:rsidRPr="00E91C79">
              <w:rPr>
                <w:rFonts w:ascii="Times New Roman" w:eastAsia="Times New Roman" w:hAnsi="Times New Roman" w:cs="Times New Roman"/>
                <w:sz w:val="24"/>
                <w:szCs w:val="24"/>
                <w:lang w:val="sq-AL"/>
              </w:rPr>
              <w:t>(288)</w:t>
            </w:r>
          </w:p>
        </w:tc>
        <w:tc>
          <w:tcPr>
            <w:tcW w:w="1082" w:type="dxa"/>
            <w:tcBorders>
              <w:top w:val="single" w:sz="12" w:space="0" w:color="auto"/>
              <w:left w:val="single" w:sz="4" w:space="0" w:color="auto"/>
              <w:bottom w:val="single" w:sz="12" w:space="0" w:color="auto"/>
              <w:right w:val="double" w:sz="4" w:space="0" w:color="auto"/>
            </w:tcBorders>
            <w:shd w:val="clear" w:color="auto" w:fill="D9D9D9"/>
          </w:tcPr>
          <w:p w14:paraId="674F165E" w14:textId="77777777" w:rsidR="00AA31F4" w:rsidRPr="00E91C79" w:rsidRDefault="00AA31F4" w:rsidP="00AA31F4">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 xml:space="preserve">10 </w:t>
            </w:r>
            <w:r w:rsidRPr="00E91C79">
              <w:rPr>
                <w:rFonts w:ascii="Times New Roman" w:eastAsia="Times New Roman" w:hAnsi="Times New Roman" w:cs="Times New Roman"/>
                <w:sz w:val="24"/>
                <w:szCs w:val="24"/>
                <w:lang w:val="sq-AL"/>
              </w:rPr>
              <w:t>(320)</w:t>
            </w:r>
          </w:p>
        </w:tc>
      </w:tr>
      <w:tr w:rsidR="00B81D62" w:rsidRPr="00E91C79" w14:paraId="658325DC" w14:textId="77777777" w:rsidTr="00155CF2">
        <w:trPr>
          <w:jc w:val="center"/>
        </w:trPr>
        <w:tc>
          <w:tcPr>
            <w:tcW w:w="571" w:type="dxa"/>
            <w:tcBorders>
              <w:top w:val="single" w:sz="12" w:space="0" w:color="auto"/>
              <w:left w:val="double" w:sz="4" w:space="0" w:color="auto"/>
              <w:bottom w:val="single" w:sz="4" w:space="0" w:color="auto"/>
              <w:right w:val="single" w:sz="12" w:space="0" w:color="auto"/>
            </w:tcBorders>
          </w:tcPr>
          <w:p w14:paraId="5EF3E743" w14:textId="77777777" w:rsidR="00AA31F4" w:rsidRPr="00E91C79" w:rsidRDefault="00AA31F4" w:rsidP="00AA31F4">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1</w:t>
            </w:r>
          </w:p>
        </w:tc>
        <w:tc>
          <w:tcPr>
            <w:tcW w:w="1587" w:type="dxa"/>
            <w:tcBorders>
              <w:top w:val="single" w:sz="12" w:space="0" w:color="auto"/>
              <w:left w:val="single" w:sz="12" w:space="0" w:color="auto"/>
              <w:bottom w:val="single" w:sz="4" w:space="0" w:color="auto"/>
              <w:right w:val="single" w:sz="12" w:space="0" w:color="auto"/>
            </w:tcBorders>
          </w:tcPr>
          <w:p w14:paraId="4DFBCC42" w14:textId="77777777" w:rsidR="00AA31F4" w:rsidRPr="00E91C79" w:rsidRDefault="00AA31F4" w:rsidP="00AA31F4">
            <w:pPr>
              <w:widowControl w:val="0"/>
              <w:autoSpaceDE w:val="0"/>
              <w:autoSpaceDN w:val="0"/>
              <w:adjustRightInd w:val="0"/>
              <w:spacing w:after="0" w:line="240" w:lineRule="auto"/>
              <w:rPr>
                <w:rFonts w:ascii="Times New Roman" w:eastAsia="Times New Roman" w:hAnsi="Times New Roman" w:cs="Times New Roman"/>
                <w:sz w:val="24"/>
                <w:szCs w:val="24"/>
                <w:lang w:val="de-CH"/>
              </w:rPr>
            </w:pPr>
            <w:r w:rsidRPr="00E91C79">
              <w:rPr>
                <w:rFonts w:ascii="Times New Roman" w:eastAsia="Calibri" w:hAnsi="Times New Roman" w:cs="Times New Roman"/>
                <w:sz w:val="24"/>
                <w:szCs w:val="24"/>
                <w:lang w:val="de-CH"/>
              </w:rPr>
              <w:t>L-</w:t>
            </w:r>
            <w:r w:rsidR="003C1745" w:rsidRPr="00E91C79">
              <w:rPr>
                <w:rFonts w:ascii="Times New Roman" w:eastAsia="Calibri" w:hAnsi="Times New Roman" w:cs="Times New Roman"/>
                <w:sz w:val="24"/>
                <w:szCs w:val="24"/>
                <w:lang w:val="de-CH"/>
              </w:rPr>
              <w:t>13-351-23</w:t>
            </w:r>
          </w:p>
        </w:tc>
        <w:tc>
          <w:tcPr>
            <w:tcW w:w="5217" w:type="dxa"/>
            <w:tcBorders>
              <w:top w:val="single" w:sz="12" w:space="0" w:color="auto"/>
              <w:left w:val="single" w:sz="12" w:space="0" w:color="auto"/>
              <w:bottom w:val="single" w:sz="4" w:space="0" w:color="auto"/>
              <w:right w:val="single" w:sz="12" w:space="0" w:color="auto"/>
            </w:tcBorders>
          </w:tcPr>
          <w:p w14:paraId="4FD7CE6D" w14:textId="77777777" w:rsidR="00AA31F4" w:rsidRPr="00E91C79" w:rsidRDefault="00AA31F4" w:rsidP="00462590">
            <w:pPr>
              <w:widowControl w:val="0"/>
              <w:autoSpaceDE w:val="0"/>
              <w:autoSpaceDN w:val="0"/>
              <w:adjustRightInd w:val="0"/>
              <w:spacing w:after="0" w:line="240" w:lineRule="auto"/>
              <w:rPr>
                <w:rFonts w:ascii="Times New Roman" w:eastAsia="Calibri" w:hAnsi="Times New Roman" w:cs="Times New Roman"/>
                <w:sz w:val="24"/>
                <w:szCs w:val="24"/>
                <w:lang w:val="de-CH"/>
              </w:rPr>
            </w:pPr>
            <w:r w:rsidRPr="00E91C79">
              <w:rPr>
                <w:rFonts w:ascii="Times New Roman" w:eastAsia="Calibri" w:hAnsi="Times New Roman" w:cs="Times New Roman"/>
                <w:sz w:val="24"/>
                <w:szCs w:val="24"/>
                <w:lang w:val="de-CH"/>
              </w:rPr>
              <w:t xml:space="preserve">Udhëtimi dhe turizmi </w:t>
            </w:r>
          </w:p>
        </w:tc>
        <w:tc>
          <w:tcPr>
            <w:tcW w:w="1080" w:type="dxa"/>
            <w:tcBorders>
              <w:top w:val="single" w:sz="12" w:space="0" w:color="auto"/>
              <w:left w:val="single" w:sz="12" w:space="0" w:color="auto"/>
              <w:bottom w:val="single" w:sz="4" w:space="0" w:color="auto"/>
              <w:right w:val="single" w:sz="4" w:space="0" w:color="auto"/>
            </w:tcBorders>
          </w:tcPr>
          <w:p w14:paraId="25170C42" w14:textId="77777777" w:rsidR="00AA31F4" w:rsidRPr="00E91C79" w:rsidRDefault="00A658EF" w:rsidP="00AA31F4">
            <w:pPr>
              <w:widowControl w:val="0"/>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3</w:t>
            </w:r>
          </w:p>
        </w:tc>
        <w:tc>
          <w:tcPr>
            <w:tcW w:w="1082" w:type="dxa"/>
            <w:tcBorders>
              <w:top w:val="single" w:sz="12" w:space="0" w:color="auto"/>
              <w:left w:val="single" w:sz="4" w:space="0" w:color="auto"/>
              <w:bottom w:val="single" w:sz="4" w:space="0" w:color="auto"/>
              <w:right w:val="double" w:sz="4" w:space="0" w:color="auto"/>
            </w:tcBorders>
          </w:tcPr>
          <w:p w14:paraId="003DFF98" w14:textId="77777777" w:rsidR="00AA31F4" w:rsidRPr="00E91C79" w:rsidRDefault="00AA31F4" w:rsidP="00AA31F4">
            <w:pPr>
              <w:widowControl w:val="0"/>
              <w:numPr>
                <w:ilvl w:val="12"/>
                <w:numId w:val="0"/>
              </w:numPr>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3</w:t>
            </w:r>
          </w:p>
        </w:tc>
      </w:tr>
      <w:tr w:rsidR="00B81D62" w:rsidRPr="00E91C79" w14:paraId="3894D07B" w14:textId="77777777" w:rsidTr="00155CF2">
        <w:trPr>
          <w:jc w:val="center"/>
        </w:trPr>
        <w:tc>
          <w:tcPr>
            <w:tcW w:w="571" w:type="dxa"/>
            <w:tcBorders>
              <w:top w:val="single" w:sz="4" w:space="0" w:color="auto"/>
              <w:left w:val="double" w:sz="4" w:space="0" w:color="auto"/>
              <w:bottom w:val="single" w:sz="4" w:space="0" w:color="auto"/>
              <w:right w:val="single" w:sz="12" w:space="0" w:color="auto"/>
            </w:tcBorders>
          </w:tcPr>
          <w:p w14:paraId="7350593D" w14:textId="77777777" w:rsidR="00462590" w:rsidRPr="00E91C79" w:rsidRDefault="00462590" w:rsidP="00462590">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2</w:t>
            </w:r>
          </w:p>
        </w:tc>
        <w:tc>
          <w:tcPr>
            <w:tcW w:w="1587" w:type="dxa"/>
            <w:tcBorders>
              <w:top w:val="single" w:sz="4" w:space="0" w:color="auto"/>
              <w:left w:val="single" w:sz="12" w:space="0" w:color="auto"/>
              <w:bottom w:val="single" w:sz="4" w:space="0" w:color="auto"/>
              <w:right w:val="single" w:sz="12" w:space="0" w:color="auto"/>
            </w:tcBorders>
          </w:tcPr>
          <w:p w14:paraId="6C7C6C19" w14:textId="77777777" w:rsidR="00462590" w:rsidRPr="00E91C79" w:rsidRDefault="00462590" w:rsidP="003100DA">
            <w:pPr>
              <w:widowControl w:val="0"/>
              <w:autoSpaceDE w:val="0"/>
              <w:autoSpaceDN w:val="0"/>
              <w:adjustRightInd w:val="0"/>
              <w:spacing w:after="0" w:line="240" w:lineRule="auto"/>
              <w:rPr>
                <w:rFonts w:ascii="Times New Roman" w:eastAsia="Times New Roman" w:hAnsi="Times New Roman" w:cs="Times New Roman"/>
                <w:sz w:val="24"/>
                <w:szCs w:val="24"/>
                <w:lang w:val="da-DK"/>
              </w:rPr>
            </w:pPr>
            <w:r w:rsidRPr="00E91C79">
              <w:rPr>
                <w:rFonts w:ascii="Times New Roman" w:eastAsia="Calibri" w:hAnsi="Times New Roman" w:cs="Times New Roman"/>
                <w:bCs/>
                <w:sz w:val="24"/>
                <w:szCs w:val="24"/>
                <w:lang w:val="en-US"/>
              </w:rPr>
              <w:t>L-17-</w:t>
            </w:r>
            <w:r w:rsidR="00F458D4" w:rsidRPr="00E91C79">
              <w:rPr>
                <w:rFonts w:ascii="Times New Roman" w:eastAsia="Calibri" w:hAnsi="Times New Roman" w:cs="Times New Roman"/>
                <w:bCs/>
                <w:sz w:val="24"/>
                <w:szCs w:val="24"/>
                <w:lang w:val="en-US"/>
              </w:rPr>
              <w:t>352-23</w:t>
            </w:r>
          </w:p>
        </w:tc>
        <w:tc>
          <w:tcPr>
            <w:tcW w:w="5217" w:type="dxa"/>
            <w:tcBorders>
              <w:top w:val="single" w:sz="4" w:space="0" w:color="auto"/>
              <w:left w:val="single" w:sz="12" w:space="0" w:color="auto"/>
              <w:bottom w:val="single" w:sz="4" w:space="0" w:color="auto"/>
              <w:right w:val="single" w:sz="12" w:space="0" w:color="auto"/>
            </w:tcBorders>
          </w:tcPr>
          <w:p w14:paraId="7C4BED7F" w14:textId="77777777" w:rsidR="00462590" w:rsidRPr="00E91C79" w:rsidRDefault="00462590" w:rsidP="00462590">
            <w:pPr>
              <w:widowControl w:val="0"/>
              <w:autoSpaceDE w:val="0"/>
              <w:autoSpaceDN w:val="0"/>
              <w:adjustRightInd w:val="0"/>
              <w:spacing w:after="0" w:line="240" w:lineRule="auto"/>
              <w:rPr>
                <w:rFonts w:ascii="Times New Roman" w:eastAsia="Calibri" w:hAnsi="Times New Roman" w:cs="Times New Roman"/>
                <w:sz w:val="24"/>
                <w:szCs w:val="24"/>
                <w:lang w:val="it-IT"/>
              </w:rPr>
            </w:pPr>
            <w:r w:rsidRPr="00E91C79">
              <w:rPr>
                <w:rFonts w:ascii="Times New Roman" w:eastAsia="Calibri" w:hAnsi="Times New Roman" w:cs="Times New Roman"/>
                <w:sz w:val="24"/>
                <w:szCs w:val="24"/>
                <w:lang w:val="sq-AL"/>
              </w:rPr>
              <w:t xml:space="preserve">Kontabiliteti i agjencisë turistike </w:t>
            </w:r>
          </w:p>
        </w:tc>
        <w:tc>
          <w:tcPr>
            <w:tcW w:w="1080" w:type="dxa"/>
            <w:tcBorders>
              <w:top w:val="single" w:sz="4" w:space="0" w:color="auto"/>
              <w:left w:val="single" w:sz="12" w:space="0" w:color="auto"/>
              <w:bottom w:val="single" w:sz="4" w:space="0" w:color="auto"/>
              <w:right w:val="single" w:sz="4" w:space="0" w:color="auto"/>
            </w:tcBorders>
          </w:tcPr>
          <w:p w14:paraId="07E30911" w14:textId="77777777" w:rsidR="00462590" w:rsidRPr="00E91C79" w:rsidRDefault="002809EB" w:rsidP="00462590">
            <w:pPr>
              <w:widowControl w:val="0"/>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w:t>
            </w:r>
          </w:p>
        </w:tc>
        <w:tc>
          <w:tcPr>
            <w:tcW w:w="1082" w:type="dxa"/>
            <w:tcBorders>
              <w:top w:val="single" w:sz="4" w:space="0" w:color="auto"/>
              <w:left w:val="single" w:sz="4" w:space="0" w:color="auto"/>
              <w:bottom w:val="single" w:sz="4" w:space="0" w:color="auto"/>
              <w:right w:val="double" w:sz="4" w:space="0" w:color="auto"/>
            </w:tcBorders>
          </w:tcPr>
          <w:p w14:paraId="2BDF8241" w14:textId="77777777" w:rsidR="00A658EF" w:rsidRPr="00E91C79" w:rsidRDefault="002809EB" w:rsidP="00A658EF">
            <w:pPr>
              <w:widowControl w:val="0"/>
              <w:numPr>
                <w:ilvl w:val="12"/>
                <w:numId w:val="0"/>
              </w:numPr>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2</w:t>
            </w:r>
          </w:p>
        </w:tc>
      </w:tr>
      <w:tr w:rsidR="00B81D62" w:rsidRPr="00E91C79" w14:paraId="1DBFFA91" w14:textId="77777777" w:rsidTr="00155CF2">
        <w:trPr>
          <w:jc w:val="center"/>
        </w:trPr>
        <w:tc>
          <w:tcPr>
            <w:tcW w:w="571" w:type="dxa"/>
            <w:tcBorders>
              <w:top w:val="single" w:sz="4" w:space="0" w:color="auto"/>
              <w:left w:val="double" w:sz="4" w:space="0" w:color="auto"/>
              <w:bottom w:val="single" w:sz="4" w:space="0" w:color="auto"/>
              <w:right w:val="single" w:sz="12" w:space="0" w:color="auto"/>
            </w:tcBorders>
          </w:tcPr>
          <w:p w14:paraId="400EC27E" w14:textId="77777777" w:rsidR="00462590" w:rsidRPr="00E91C79" w:rsidRDefault="00462590" w:rsidP="00462590">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w:t>
            </w:r>
          </w:p>
        </w:tc>
        <w:tc>
          <w:tcPr>
            <w:tcW w:w="1587" w:type="dxa"/>
            <w:tcBorders>
              <w:top w:val="single" w:sz="4" w:space="0" w:color="auto"/>
              <w:left w:val="single" w:sz="12" w:space="0" w:color="auto"/>
              <w:bottom w:val="single" w:sz="4" w:space="0" w:color="auto"/>
              <w:right w:val="single" w:sz="12" w:space="0" w:color="auto"/>
            </w:tcBorders>
          </w:tcPr>
          <w:p w14:paraId="11484460" w14:textId="77777777" w:rsidR="00462590" w:rsidRPr="00E91C79" w:rsidRDefault="00462590" w:rsidP="00462590">
            <w:pPr>
              <w:widowControl w:val="0"/>
              <w:autoSpaceDE w:val="0"/>
              <w:autoSpaceDN w:val="0"/>
              <w:adjustRightInd w:val="0"/>
              <w:spacing w:after="0" w:line="240" w:lineRule="auto"/>
              <w:rPr>
                <w:rFonts w:ascii="Times New Roman" w:eastAsia="Calibri" w:hAnsi="Times New Roman" w:cs="Times New Roman"/>
                <w:sz w:val="24"/>
                <w:szCs w:val="24"/>
                <w:lang w:val="de-CH"/>
              </w:rPr>
            </w:pPr>
            <w:r w:rsidRPr="00E91C79">
              <w:rPr>
                <w:rFonts w:ascii="Times New Roman" w:eastAsia="Calibri" w:hAnsi="Times New Roman" w:cs="Times New Roman"/>
                <w:sz w:val="24"/>
                <w:szCs w:val="24"/>
                <w:lang w:val="de-CH"/>
              </w:rPr>
              <w:t>L-13-038-20</w:t>
            </w:r>
          </w:p>
        </w:tc>
        <w:tc>
          <w:tcPr>
            <w:tcW w:w="5217" w:type="dxa"/>
            <w:tcBorders>
              <w:top w:val="single" w:sz="4" w:space="0" w:color="auto"/>
              <w:left w:val="single" w:sz="12" w:space="0" w:color="auto"/>
              <w:bottom w:val="single" w:sz="4" w:space="0" w:color="auto"/>
              <w:right w:val="single" w:sz="12" w:space="0" w:color="auto"/>
            </w:tcBorders>
          </w:tcPr>
          <w:p w14:paraId="1C73E03B" w14:textId="77777777" w:rsidR="00462590" w:rsidRPr="00E91C79" w:rsidRDefault="00462590" w:rsidP="00462590">
            <w:pPr>
              <w:widowControl w:val="0"/>
              <w:autoSpaceDE w:val="0"/>
              <w:autoSpaceDN w:val="0"/>
              <w:adjustRightInd w:val="0"/>
              <w:spacing w:after="0" w:line="240" w:lineRule="auto"/>
              <w:rPr>
                <w:rFonts w:ascii="Times New Roman" w:eastAsia="Calibri" w:hAnsi="Times New Roman" w:cs="Times New Roman"/>
                <w:sz w:val="24"/>
                <w:szCs w:val="24"/>
                <w:lang w:val="it-IT"/>
              </w:rPr>
            </w:pPr>
            <w:r w:rsidRPr="00E91C79">
              <w:rPr>
                <w:rFonts w:ascii="Times New Roman" w:eastAsia="Calibri" w:hAnsi="Times New Roman" w:cs="Times New Roman"/>
                <w:sz w:val="24"/>
                <w:szCs w:val="24"/>
                <w:lang w:val="it-IT"/>
              </w:rPr>
              <w:t xml:space="preserve">Trashëgimi kulturore dhe historike </w:t>
            </w:r>
          </w:p>
        </w:tc>
        <w:tc>
          <w:tcPr>
            <w:tcW w:w="1080" w:type="dxa"/>
            <w:tcBorders>
              <w:top w:val="single" w:sz="4" w:space="0" w:color="auto"/>
              <w:left w:val="single" w:sz="12" w:space="0" w:color="auto"/>
              <w:bottom w:val="single" w:sz="4" w:space="0" w:color="auto"/>
              <w:right w:val="single" w:sz="4" w:space="0" w:color="auto"/>
            </w:tcBorders>
          </w:tcPr>
          <w:p w14:paraId="246E0A9B" w14:textId="77777777" w:rsidR="00462590" w:rsidRPr="00E91C79" w:rsidRDefault="00462590" w:rsidP="00462590">
            <w:pPr>
              <w:widowControl w:val="0"/>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w:t>
            </w:r>
          </w:p>
        </w:tc>
        <w:tc>
          <w:tcPr>
            <w:tcW w:w="1082" w:type="dxa"/>
            <w:tcBorders>
              <w:top w:val="single" w:sz="4" w:space="0" w:color="auto"/>
              <w:left w:val="single" w:sz="4" w:space="0" w:color="auto"/>
              <w:bottom w:val="single" w:sz="4" w:space="0" w:color="auto"/>
              <w:right w:val="double" w:sz="4" w:space="0" w:color="auto"/>
            </w:tcBorders>
          </w:tcPr>
          <w:p w14:paraId="2C99A79D" w14:textId="77777777" w:rsidR="00462590" w:rsidRPr="00E91C79" w:rsidRDefault="00462590" w:rsidP="00462590">
            <w:pPr>
              <w:widowControl w:val="0"/>
              <w:numPr>
                <w:ilvl w:val="12"/>
                <w:numId w:val="0"/>
              </w:numPr>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2</w:t>
            </w:r>
          </w:p>
        </w:tc>
      </w:tr>
      <w:tr w:rsidR="00B81D62" w:rsidRPr="00E91C79" w14:paraId="38E0CD71" w14:textId="77777777" w:rsidTr="00155CF2">
        <w:trPr>
          <w:jc w:val="center"/>
        </w:trPr>
        <w:tc>
          <w:tcPr>
            <w:tcW w:w="571" w:type="dxa"/>
            <w:tcBorders>
              <w:top w:val="single" w:sz="4" w:space="0" w:color="auto"/>
              <w:left w:val="double" w:sz="4" w:space="0" w:color="auto"/>
              <w:bottom w:val="single" w:sz="4" w:space="0" w:color="auto"/>
              <w:right w:val="single" w:sz="12" w:space="0" w:color="auto"/>
            </w:tcBorders>
          </w:tcPr>
          <w:p w14:paraId="68FC5FEB" w14:textId="77777777" w:rsidR="00462590" w:rsidRPr="00E91C79" w:rsidRDefault="00462590" w:rsidP="00462590">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4</w:t>
            </w:r>
          </w:p>
        </w:tc>
        <w:tc>
          <w:tcPr>
            <w:tcW w:w="1587" w:type="dxa"/>
            <w:tcBorders>
              <w:top w:val="single" w:sz="4" w:space="0" w:color="auto"/>
              <w:left w:val="single" w:sz="12" w:space="0" w:color="auto"/>
              <w:bottom w:val="single" w:sz="4" w:space="0" w:color="auto"/>
              <w:right w:val="single" w:sz="12" w:space="0" w:color="auto"/>
            </w:tcBorders>
          </w:tcPr>
          <w:p w14:paraId="34F8B302" w14:textId="77777777" w:rsidR="00462590" w:rsidRPr="00E91C79" w:rsidRDefault="00462590" w:rsidP="00462590">
            <w:pPr>
              <w:widowControl w:val="0"/>
              <w:autoSpaceDE w:val="0"/>
              <w:autoSpaceDN w:val="0"/>
              <w:adjustRightInd w:val="0"/>
              <w:spacing w:after="0" w:line="240" w:lineRule="auto"/>
              <w:rPr>
                <w:rFonts w:ascii="Times New Roman" w:eastAsia="Times New Roman" w:hAnsi="Times New Roman" w:cs="Times New Roman"/>
                <w:sz w:val="24"/>
                <w:szCs w:val="24"/>
                <w:lang w:val="da-DK"/>
              </w:rPr>
            </w:pPr>
            <w:r w:rsidRPr="00E91C79">
              <w:rPr>
                <w:rFonts w:ascii="Times New Roman" w:eastAsia="Calibri" w:hAnsi="Times New Roman" w:cs="Times New Roman"/>
                <w:sz w:val="24"/>
                <w:szCs w:val="24"/>
                <w:lang w:val="de-CH"/>
              </w:rPr>
              <w:t>L-13-353-14</w:t>
            </w:r>
          </w:p>
        </w:tc>
        <w:tc>
          <w:tcPr>
            <w:tcW w:w="5217" w:type="dxa"/>
            <w:tcBorders>
              <w:top w:val="single" w:sz="4" w:space="0" w:color="auto"/>
              <w:left w:val="single" w:sz="12" w:space="0" w:color="auto"/>
              <w:bottom w:val="single" w:sz="4" w:space="0" w:color="auto"/>
              <w:right w:val="single" w:sz="12" w:space="0" w:color="auto"/>
            </w:tcBorders>
          </w:tcPr>
          <w:p w14:paraId="43F81823" w14:textId="77777777" w:rsidR="00462590" w:rsidRPr="00E91C79" w:rsidRDefault="00462590" w:rsidP="00462590">
            <w:pPr>
              <w:widowControl w:val="0"/>
              <w:autoSpaceDE w:val="0"/>
              <w:autoSpaceDN w:val="0"/>
              <w:adjustRightInd w:val="0"/>
              <w:spacing w:after="0" w:line="240" w:lineRule="auto"/>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it-IT"/>
              </w:rPr>
              <w:t xml:space="preserve">Gjeografia dhe turizmi </w:t>
            </w:r>
          </w:p>
        </w:tc>
        <w:tc>
          <w:tcPr>
            <w:tcW w:w="1080" w:type="dxa"/>
            <w:tcBorders>
              <w:top w:val="single" w:sz="4" w:space="0" w:color="auto"/>
              <w:left w:val="single" w:sz="12" w:space="0" w:color="auto"/>
              <w:bottom w:val="single" w:sz="4" w:space="0" w:color="auto"/>
              <w:right w:val="single" w:sz="4" w:space="0" w:color="auto"/>
            </w:tcBorders>
          </w:tcPr>
          <w:p w14:paraId="1FC2CA56" w14:textId="77777777" w:rsidR="00462590" w:rsidRPr="00E91C79" w:rsidRDefault="002809EB" w:rsidP="00462590">
            <w:pPr>
              <w:widowControl w:val="0"/>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2</w:t>
            </w:r>
          </w:p>
        </w:tc>
        <w:tc>
          <w:tcPr>
            <w:tcW w:w="1082" w:type="dxa"/>
            <w:tcBorders>
              <w:top w:val="single" w:sz="4" w:space="0" w:color="auto"/>
              <w:left w:val="single" w:sz="4" w:space="0" w:color="auto"/>
              <w:bottom w:val="single" w:sz="4" w:space="0" w:color="auto"/>
              <w:right w:val="double" w:sz="4" w:space="0" w:color="auto"/>
            </w:tcBorders>
          </w:tcPr>
          <w:p w14:paraId="0ED913FF" w14:textId="77777777" w:rsidR="00462590" w:rsidRPr="00E91C79" w:rsidRDefault="002809EB" w:rsidP="00462590">
            <w:pPr>
              <w:widowControl w:val="0"/>
              <w:numPr>
                <w:ilvl w:val="12"/>
                <w:numId w:val="0"/>
              </w:numPr>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w:t>
            </w:r>
          </w:p>
        </w:tc>
      </w:tr>
      <w:tr w:rsidR="00B81D62" w:rsidRPr="00E91C79" w14:paraId="030DA667" w14:textId="77777777" w:rsidTr="00155CF2">
        <w:trPr>
          <w:trHeight w:val="170"/>
          <w:jc w:val="center"/>
        </w:trPr>
        <w:tc>
          <w:tcPr>
            <w:tcW w:w="571" w:type="dxa"/>
            <w:tcBorders>
              <w:top w:val="single" w:sz="4" w:space="0" w:color="auto"/>
              <w:left w:val="double" w:sz="4" w:space="0" w:color="auto"/>
              <w:bottom w:val="single" w:sz="4" w:space="0" w:color="auto"/>
              <w:right w:val="single" w:sz="12" w:space="0" w:color="auto"/>
            </w:tcBorders>
          </w:tcPr>
          <w:p w14:paraId="23363D8C" w14:textId="77777777" w:rsidR="00462590" w:rsidRPr="00E91C79" w:rsidRDefault="00462590" w:rsidP="00462590">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w:t>
            </w:r>
          </w:p>
        </w:tc>
        <w:tc>
          <w:tcPr>
            <w:tcW w:w="1587" w:type="dxa"/>
            <w:tcBorders>
              <w:top w:val="single" w:sz="4" w:space="0" w:color="auto"/>
              <w:left w:val="single" w:sz="12" w:space="0" w:color="auto"/>
              <w:bottom w:val="single" w:sz="4" w:space="0" w:color="auto"/>
              <w:right w:val="single" w:sz="12" w:space="0" w:color="auto"/>
            </w:tcBorders>
          </w:tcPr>
          <w:p w14:paraId="72E3E100" w14:textId="77777777" w:rsidR="00462590" w:rsidRPr="00E91C79" w:rsidRDefault="00462590" w:rsidP="00A658EF">
            <w:pPr>
              <w:widowControl w:val="0"/>
              <w:autoSpaceDE w:val="0"/>
              <w:autoSpaceDN w:val="0"/>
              <w:adjustRightInd w:val="0"/>
              <w:spacing w:after="0" w:line="240" w:lineRule="auto"/>
              <w:rPr>
                <w:rFonts w:ascii="Times New Roman" w:eastAsia="Times New Roman" w:hAnsi="Times New Roman" w:cs="Times New Roman"/>
                <w:sz w:val="24"/>
                <w:szCs w:val="24"/>
                <w:lang w:val="de-CH"/>
              </w:rPr>
            </w:pPr>
            <w:r w:rsidRPr="00E91C79">
              <w:rPr>
                <w:rFonts w:ascii="Times New Roman" w:eastAsia="Times New Roman" w:hAnsi="Times New Roman" w:cs="Times New Roman"/>
                <w:bCs/>
                <w:sz w:val="24"/>
                <w:szCs w:val="24"/>
                <w:lang w:val="sq-AL" w:eastAsia="x-none"/>
              </w:rPr>
              <w:t>L-17-</w:t>
            </w:r>
            <w:r w:rsidR="00F458D4" w:rsidRPr="00E91C79">
              <w:rPr>
                <w:rFonts w:ascii="Times New Roman" w:eastAsia="Times New Roman" w:hAnsi="Times New Roman" w:cs="Times New Roman"/>
                <w:bCs/>
                <w:sz w:val="24"/>
                <w:szCs w:val="24"/>
                <w:lang w:val="sq-AL" w:eastAsia="x-none"/>
              </w:rPr>
              <w:t>635-23</w:t>
            </w:r>
          </w:p>
        </w:tc>
        <w:tc>
          <w:tcPr>
            <w:tcW w:w="5217" w:type="dxa"/>
            <w:tcBorders>
              <w:top w:val="single" w:sz="4" w:space="0" w:color="auto"/>
              <w:left w:val="single" w:sz="12" w:space="0" w:color="auto"/>
              <w:bottom w:val="single" w:sz="4" w:space="0" w:color="auto"/>
              <w:right w:val="single" w:sz="12" w:space="0" w:color="auto"/>
            </w:tcBorders>
          </w:tcPr>
          <w:p w14:paraId="2B3B9F3C" w14:textId="77777777" w:rsidR="00462590" w:rsidRPr="00E91C79" w:rsidRDefault="00A658EF" w:rsidP="00462590">
            <w:pPr>
              <w:widowControl w:val="0"/>
              <w:autoSpaceDE w:val="0"/>
              <w:autoSpaceDN w:val="0"/>
              <w:adjustRightInd w:val="0"/>
              <w:spacing w:after="0" w:line="240" w:lineRule="auto"/>
              <w:rPr>
                <w:rFonts w:ascii="Times New Roman" w:eastAsia="Calibri" w:hAnsi="Times New Roman" w:cs="Times New Roman"/>
                <w:sz w:val="24"/>
                <w:szCs w:val="24"/>
                <w:lang w:val="fi-FI"/>
              </w:rPr>
            </w:pPr>
            <w:r w:rsidRPr="00E91C79">
              <w:rPr>
                <w:rFonts w:ascii="Times New Roman" w:eastAsia="Calibri" w:hAnsi="Times New Roman" w:cs="Times New Roman"/>
                <w:sz w:val="24"/>
                <w:szCs w:val="24"/>
                <w:lang w:val="fi-FI"/>
              </w:rPr>
              <w:t>Ekonomi e përgjithshme</w:t>
            </w:r>
            <w:r w:rsidR="00462590" w:rsidRPr="00E91C79">
              <w:rPr>
                <w:rFonts w:ascii="Times New Roman" w:eastAsia="Calibri" w:hAnsi="Times New Roman" w:cs="Times New Roman"/>
                <w:sz w:val="24"/>
                <w:szCs w:val="24"/>
                <w:lang w:val="fi-FI"/>
              </w:rPr>
              <w:t xml:space="preserve"> </w:t>
            </w:r>
          </w:p>
        </w:tc>
        <w:tc>
          <w:tcPr>
            <w:tcW w:w="1080" w:type="dxa"/>
            <w:tcBorders>
              <w:top w:val="single" w:sz="4" w:space="0" w:color="auto"/>
              <w:left w:val="single" w:sz="12" w:space="0" w:color="auto"/>
              <w:bottom w:val="single" w:sz="4" w:space="0" w:color="auto"/>
              <w:right w:val="single" w:sz="4" w:space="0" w:color="auto"/>
            </w:tcBorders>
          </w:tcPr>
          <w:p w14:paraId="2958795F" w14:textId="77777777" w:rsidR="00462590" w:rsidRPr="00E91C79" w:rsidRDefault="00A658EF" w:rsidP="00462590">
            <w:pPr>
              <w:widowControl w:val="0"/>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3</w:t>
            </w:r>
          </w:p>
        </w:tc>
        <w:tc>
          <w:tcPr>
            <w:tcW w:w="1082" w:type="dxa"/>
            <w:tcBorders>
              <w:top w:val="single" w:sz="4" w:space="0" w:color="auto"/>
              <w:left w:val="single" w:sz="4" w:space="0" w:color="auto"/>
              <w:bottom w:val="single" w:sz="4" w:space="0" w:color="auto"/>
              <w:right w:val="double" w:sz="4" w:space="0" w:color="auto"/>
            </w:tcBorders>
          </w:tcPr>
          <w:p w14:paraId="4234EA4F" w14:textId="77777777" w:rsidR="00462590" w:rsidRPr="00E91C79" w:rsidRDefault="00462590" w:rsidP="00462590">
            <w:pPr>
              <w:widowControl w:val="0"/>
              <w:numPr>
                <w:ilvl w:val="12"/>
                <w:numId w:val="0"/>
              </w:numPr>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2</w:t>
            </w:r>
          </w:p>
        </w:tc>
      </w:tr>
      <w:tr w:rsidR="00B81D62" w:rsidRPr="00E91C79" w14:paraId="529496D7" w14:textId="77777777" w:rsidTr="00155CF2">
        <w:trPr>
          <w:jc w:val="center"/>
        </w:trPr>
        <w:tc>
          <w:tcPr>
            <w:tcW w:w="571" w:type="dxa"/>
            <w:tcBorders>
              <w:top w:val="single" w:sz="4" w:space="0" w:color="auto"/>
              <w:left w:val="double" w:sz="4" w:space="0" w:color="auto"/>
              <w:bottom w:val="single" w:sz="4" w:space="0" w:color="auto"/>
              <w:right w:val="single" w:sz="12" w:space="0" w:color="auto"/>
            </w:tcBorders>
          </w:tcPr>
          <w:p w14:paraId="3DB57EC2" w14:textId="77777777" w:rsidR="00462590" w:rsidRPr="00E91C79" w:rsidRDefault="00462590" w:rsidP="00462590">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6</w:t>
            </w:r>
          </w:p>
        </w:tc>
        <w:tc>
          <w:tcPr>
            <w:tcW w:w="1587" w:type="dxa"/>
            <w:tcBorders>
              <w:top w:val="single" w:sz="4" w:space="0" w:color="auto"/>
              <w:left w:val="single" w:sz="12" w:space="0" w:color="auto"/>
              <w:bottom w:val="single" w:sz="4" w:space="0" w:color="auto"/>
              <w:right w:val="single" w:sz="12" w:space="0" w:color="auto"/>
            </w:tcBorders>
          </w:tcPr>
          <w:p w14:paraId="76CC9AF0" w14:textId="77777777" w:rsidR="00462590" w:rsidRPr="00E91C79" w:rsidRDefault="00462590" w:rsidP="00462590">
            <w:pPr>
              <w:widowControl w:val="0"/>
              <w:autoSpaceDE w:val="0"/>
              <w:autoSpaceDN w:val="0"/>
              <w:adjustRightInd w:val="0"/>
              <w:spacing w:after="0" w:line="240" w:lineRule="auto"/>
              <w:rPr>
                <w:rFonts w:ascii="Times New Roman" w:eastAsia="Times New Roman" w:hAnsi="Times New Roman" w:cs="Times New Roman"/>
                <w:sz w:val="24"/>
                <w:szCs w:val="24"/>
                <w:lang w:val="de-CH"/>
              </w:rPr>
            </w:pPr>
            <w:r w:rsidRPr="00E91C79">
              <w:rPr>
                <w:rFonts w:ascii="Times New Roman" w:eastAsia="Times New Roman" w:hAnsi="Times New Roman" w:cs="Times New Roman"/>
                <w:sz w:val="24"/>
                <w:szCs w:val="24"/>
                <w:lang w:val="it-IT"/>
              </w:rPr>
              <w:t>L-05-198-14</w:t>
            </w:r>
          </w:p>
        </w:tc>
        <w:tc>
          <w:tcPr>
            <w:tcW w:w="5217" w:type="dxa"/>
            <w:tcBorders>
              <w:top w:val="single" w:sz="4" w:space="0" w:color="auto"/>
              <w:left w:val="single" w:sz="12" w:space="0" w:color="auto"/>
              <w:bottom w:val="single" w:sz="4" w:space="0" w:color="auto"/>
              <w:right w:val="single" w:sz="12" w:space="0" w:color="auto"/>
            </w:tcBorders>
          </w:tcPr>
          <w:p w14:paraId="2260DE74" w14:textId="77777777" w:rsidR="00462590" w:rsidRPr="00E91C79" w:rsidRDefault="004251A5" w:rsidP="004251A5">
            <w:pPr>
              <w:widowControl w:val="0"/>
              <w:autoSpaceDE w:val="0"/>
              <w:autoSpaceDN w:val="0"/>
              <w:adjustRightInd w:val="0"/>
              <w:spacing w:after="0" w:line="240" w:lineRule="auto"/>
              <w:rPr>
                <w:rFonts w:ascii="Times New Roman" w:eastAsia="Calibri" w:hAnsi="Times New Roman" w:cs="Times New Roman"/>
                <w:sz w:val="24"/>
                <w:szCs w:val="24"/>
                <w:lang w:val="fi-FI"/>
              </w:rPr>
            </w:pPr>
            <w:r w:rsidRPr="00E91C79">
              <w:rPr>
                <w:rFonts w:ascii="Times New Roman" w:eastAsia="Calibri" w:hAnsi="Times New Roman" w:cs="Times New Roman"/>
                <w:sz w:val="24"/>
                <w:szCs w:val="24"/>
                <w:lang w:val="fi-FI"/>
              </w:rPr>
              <w:t>Mjedisi dhe zhvillimi i q</w:t>
            </w:r>
            <w:proofErr w:type="spellStart"/>
            <w:r w:rsidRPr="00E91C79">
              <w:rPr>
                <w:rFonts w:ascii="Times New Roman" w:hAnsi="Times New Roman" w:cs="Times New Roman"/>
                <w:sz w:val="24"/>
                <w:szCs w:val="24"/>
              </w:rPr>
              <w:t>ëndrueshëm</w:t>
            </w:r>
            <w:proofErr w:type="spellEnd"/>
          </w:p>
        </w:tc>
        <w:tc>
          <w:tcPr>
            <w:tcW w:w="1080" w:type="dxa"/>
            <w:tcBorders>
              <w:top w:val="single" w:sz="4" w:space="0" w:color="auto"/>
              <w:left w:val="single" w:sz="12" w:space="0" w:color="auto"/>
              <w:bottom w:val="single" w:sz="4" w:space="0" w:color="auto"/>
              <w:right w:val="single" w:sz="4" w:space="0" w:color="auto"/>
            </w:tcBorders>
          </w:tcPr>
          <w:p w14:paraId="7942C5F4" w14:textId="77777777" w:rsidR="00462590" w:rsidRPr="00E91C79" w:rsidRDefault="00462590" w:rsidP="00462590">
            <w:pPr>
              <w:widowControl w:val="0"/>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w:t>
            </w:r>
          </w:p>
        </w:tc>
        <w:tc>
          <w:tcPr>
            <w:tcW w:w="1082" w:type="dxa"/>
            <w:tcBorders>
              <w:top w:val="single" w:sz="4" w:space="0" w:color="auto"/>
              <w:left w:val="single" w:sz="4" w:space="0" w:color="auto"/>
              <w:bottom w:val="single" w:sz="4" w:space="0" w:color="auto"/>
              <w:right w:val="double" w:sz="4" w:space="0" w:color="auto"/>
            </w:tcBorders>
          </w:tcPr>
          <w:p w14:paraId="11B11C3A" w14:textId="77777777" w:rsidR="00462590" w:rsidRPr="00E91C79" w:rsidRDefault="00462590" w:rsidP="00462590">
            <w:pPr>
              <w:widowControl w:val="0"/>
              <w:numPr>
                <w:ilvl w:val="12"/>
                <w:numId w:val="0"/>
              </w:numPr>
              <w:autoSpaceDE w:val="0"/>
              <w:autoSpaceDN w:val="0"/>
              <w:adjustRightInd w:val="0"/>
              <w:spacing w:after="0" w:line="240" w:lineRule="auto"/>
              <w:jc w:val="center"/>
              <w:rPr>
                <w:rFonts w:ascii="Times New Roman" w:eastAsia="Calibri" w:hAnsi="Times New Roman" w:cs="Times New Roman"/>
                <w:sz w:val="24"/>
                <w:szCs w:val="24"/>
                <w:lang w:val="sq-AL"/>
              </w:rPr>
            </w:pPr>
            <w:r w:rsidRPr="00E91C79">
              <w:rPr>
                <w:rFonts w:ascii="Times New Roman" w:eastAsia="Calibri" w:hAnsi="Times New Roman" w:cs="Times New Roman"/>
                <w:sz w:val="24"/>
                <w:szCs w:val="24"/>
                <w:lang w:val="sq-AL"/>
              </w:rPr>
              <w:t>1</w:t>
            </w:r>
          </w:p>
        </w:tc>
      </w:tr>
      <w:tr w:rsidR="00B81D62" w:rsidRPr="00E91C79" w14:paraId="3A810B23" w14:textId="77777777" w:rsidTr="00155CF2">
        <w:trPr>
          <w:jc w:val="center"/>
        </w:trPr>
        <w:tc>
          <w:tcPr>
            <w:tcW w:w="571" w:type="dxa"/>
            <w:tcBorders>
              <w:top w:val="single" w:sz="12" w:space="0" w:color="auto"/>
              <w:left w:val="double" w:sz="4" w:space="0" w:color="auto"/>
              <w:bottom w:val="single" w:sz="12" w:space="0" w:color="auto"/>
              <w:right w:val="single" w:sz="12" w:space="0" w:color="auto"/>
            </w:tcBorders>
            <w:shd w:val="clear" w:color="auto" w:fill="D9D9D9"/>
          </w:tcPr>
          <w:p w14:paraId="296B91AB" w14:textId="77777777" w:rsidR="00462590" w:rsidRPr="00E91C79" w:rsidRDefault="00462590" w:rsidP="0046259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C.</w:t>
            </w:r>
          </w:p>
        </w:tc>
        <w:tc>
          <w:tcPr>
            <w:tcW w:w="1587" w:type="dxa"/>
            <w:tcBorders>
              <w:top w:val="single" w:sz="12" w:space="0" w:color="auto"/>
              <w:left w:val="single" w:sz="12" w:space="0" w:color="auto"/>
              <w:bottom w:val="single" w:sz="12" w:space="0" w:color="auto"/>
              <w:right w:val="single" w:sz="12" w:space="0" w:color="auto"/>
            </w:tcBorders>
            <w:shd w:val="clear" w:color="auto" w:fill="D9D9D9"/>
          </w:tcPr>
          <w:p w14:paraId="1EC0259D" w14:textId="77777777" w:rsidR="00462590" w:rsidRPr="00E91C79" w:rsidRDefault="00462590" w:rsidP="0046259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5217" w:type="dxa"/>
            <w:tcBorders>
              <w:top w:val="single" w:sz="12" w:space="0" w:color="auto"/>
              <w:left w:val="single" w:sz="12" w:space="0" w:color="auto"/>
              <w:bottom w:val="single" w:sz="12" w:space="0" w:color="auto"/>
              <w:right w:val="single" w:sz="12" w:space="0" w:color="auto"/>
            </w:tcBorders>
            <w:shd w:val="clear" w:color="auto" w:fill="D9D9D9"/>
          </w:tcPr>
          <w:p w14:paraId="4C6FBF5E" w14:textId="77777777" w:rsidR="00462590" w:rsidRPr="00E91C79" w:rsidRDefault="00462590" w:rsidP="0046259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Module të detyruara të praktikës profesionale</w:t>
            </w:r>
          </w:p>
          <w:p w14:paraId="760D4FFD" w14:textId="77777777" w:rsidR="00462590" w:rsidRPr="00E91C79" w:rsidRDefault="00462590" w:rsidP="00462590">
            <w:pPr>
              <w:widowControl w:val="0"/>
              <w:autoSpaceDE w:val="0"/>
              <w:autoSpaceDN w:val="0"/>
              <w:adjustRightInd w:val="0"/>
              <w:spacing w:after="0" w:line="240" w:lineRule="auto"/>
              <w:jc w:val="right"/>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 xml:space="preserv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7D51F30A" w14:textId="586CE155" w:rsidR="00462590" w:rsidRPr="00E91C79" w:rsidRDefault="00462590" w:rsidP="00E4221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9</w:t>
            </w:r>
            <w:r w:rsidR="00E42219" w:rsidRPr="00E91C79">
              <w:rPr>
                <w:rFonts w:ascii="Times New Roman" w:eastAsia="Times New Roman" w:hAnsi="Times New Roman" w:cs="Times New Roman"/>
                <w:b/>
                <w:sz w:val="24"/>
                <w:szCs w:val="24"/>
                <w:lang w:val="sq-AL"/>
              </w:rPr>
              <w:t xml:space="preserve"> </w:t>
            </w:r>
            <w:r w:rsidRPr="00E91C79">
              <w:rPr>
                <w:rFonts w:ascii="Times New Roman" w:eastAsia="Times New Roman" w:hAnsi="Times New Roman" w:cs="Times New Roman"/>
                <w:sz w:val="24"/>
                <w:szCs w:val="24"/>
                <w:lang w:val="sq-AL"/>
              </w:rPr>
              <w:t>(324)</w:t>
            </w:r>
          </w:p>
        </w:tc>
        <w:tc>
          <w:tcPr>
            <w:tcW w:w="1082" w:type="dxa"/>
            <w:tcBorders>
              <w:top w:val="single" w:sz="12" w:space="0" w:color="auto"/>
              <w:left w:val="single" w:sz="4" w:space="0" w:color="auto"/>
              <w:bottom w:val="single" w:sz="12" w:space="0" w:color="auto"/>
              <w:right w:val="double" w:sz="4" w:space="0" w:color="auto"/>
            </w:tcBorders>
            <w:shd w:val="clear" w:color="auto" w:fill="D9D9D9"/>
          </w:tcPr>
          <w:p w14:paraId="4726E737" w14:textId="5A4C8424" w:rsidR="00462590" w:rsidRPr="00E91C79" w:rsidRDefault="00462590" w:rsidP="00E4221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6</w:t>
            </w:r>
            <w:r w:rsidR="00E42219" w:rsidRPr="00E91C79">
              <w:rPr>
                <w:rFonts w:ascii="Times New Roman" w:eastAsia="Times New Roman" w:hAnsi="Times New Roman" w:cs="Times New Roman"/>
                <w:b/>
                <w:sz w:val="24"/>
                <w:szCs w:val="24"/>
                <w:lang w:val="sq-AL"/>
              </w:rPr>
              <w:t xml:space="preserve"> </w:t>
            </w:r>
            <w:r w:rsidRPr="00E91C79">
              <w:rPr>
                <w:rFonts w:ascii="Times New Roman" w:eastAsia="Times New Roman" w:hAnsi="Times New Roman" w:cs="Times New Roman"/>
                <w:sz w:val="24"/>
                <w:szCs w:val="24"/>
                <w:lang w:val="sq-AL"/>
              </w:rPr>
              <w:t>(192)</w:t>
            </w:r>
          </w:p>
        </w:tc>
      </w:tr>
      <w:tr w:rsidR="00B81D62" w:rsidRPr="00E91C79" w14:paraId="61D03FE5" w14:textId="77777777" w:rsidTr="00155CF2">
        <w:trPr>
          <w:trHeight w:val="255"/>
          <w:jc w:val="center"/>
        </w:trPr>
        <w:tc>
          <w:tcPr>
            <w:tcW w:w="571" w:type="dxa"/>
            <w:tcBorders>
              <w:top w:val="single" w:sz="12" w:space="0" w:color="auto"/>
              <w:left w:val="double" w:sz="4" w:space="0" w:color="auto"/>
              <w:bottom w:val="single" w:sz="4" w:space="0" w:color="auto"/>
              <w:right w:val="single" w:sz="12" w:space="0" w:color="auto"/>
            </w:tcBorders>
          </w:tcPr>
          <w:p w14:paraId="0395159C" w14:textId="77777777" w:rsidR="00462590" w:rsidRPr="00E91C79" w:rsidRDefault="00462590" w:rsidP="0046259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1</w:t>
            </w:r>
          </w:p>
        </w:tc>
        <w:tc>
          <w:tcPr>
            <w:tcW w:w="1587" w:type="dxa"/>
            <w:tcBorders>
              <w:top w:val="single" w:sz="12" w:space="0" w:color="auto"/>
              <w:left w:val="single" w:sz="12" w:space="0" w:color="auto"/>
              <w:bottom w:val="single" w:sz="4" w:space="0" w:color="auto"/>
              <w:right w:val="single" w:sz="12" w:space="0" w:color="auto"/>
            </w:tcBorders>
          </w:tcPr>
          <w:p w14:paraId="096AB7A0" w14:textId="77777777" w:rsidR="00462590" w:rsidRPr="00E91C79" w:rsidRDefault="00462590" w:rsidP="00F458D4">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w:t>
            </w:r>
            <w:r w:rsidR="00F458D4" w:rsidRPr="00E91C79">
              <w:rPr>
                <w:rFonts w:ascii="Times New Roman" w:eastAsia="Times New Roman" w:hAnsi="Times New Roman" w:cs="Times New Roman"/>
                <w:lang w:val="de-CH"/>
              </w:rPr>
              <w:t>1990-23</w:t>
            </w:r>
          </w:p>
        </w:tc>
        <w:tc>
          <w:tcPr>
            <w:tcW w:w="5217" w:type="dxa"/>
            <w:tcBorders>
              <w:top w:val="single" w:sz="12" w:space="0" w:color="auto"/>
              <w:left w:val="single" w:sz="12" w:space="0" w:color="auto"/>
              <w:bottom w:val="single" w:sz="4" w:space="0" w:color="auto"/>
              <w:right w:val="single" w:sz="12" w:space="0" w:color="auto"/>
            </w:tcBorders>
          </w:tcPr>
          <w:p w14:paraId="5E132035" w14:textId="77777777" w:rsidR="00462590" w:rsidRPr="00E91C79" w:rsidRDefault="007056A7" w:rsidP="00462590">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sq-AL"/>
              </w:rPr>
            </w:pPr>
            <w:proofErr w:type="spellStart"/>
            <w:r w:rsidRPr="00E91C79">
              <w:rPr>
                <w:rFonts w:ascii="Times New Roman" w:hAnsi="Times New Roman" w:cs="Times New Roman"/>
                <w:sz w:val="24"/>
                <w:szCs w:val="24"/>
              </w:rPr>
              <w:t>St</w:t>
            </w:r>
            <w:r w:rsidR="00204CE7" w:rsidRPr="00E91C79">
              <w:rPr>
                <w:rFonts w:ascii="Times New Roman" w:hAnsi="Times New Roman" w:cs="Times New Roman"/>
                <w:sz w:val="24"/>
                <w:szCs w:val="24"/>
              </w:rPr>
              <w:t>udimi</w:t>
            </w:r>
            <w:proofErr w:type="spellEnd"/>
            <w:r w:rsidR="00204CE7" w:rsidRPr="00E91C79">
              <w:rPr>
                <w:rFonts w:ascii="Times New Roman" w:hAnsi="Times New Roman" w:cs="Times New Roman"/>
                <w:sz w:val="24"/>
                <w:szCs w:val="24"/>
              </w:rPr>
              <w:t xml:space="preserve"> </w:t>
            </w:r>
            <w:proofErr w:type="spellStart"/>
            <w:r w:rsidR="00204CE7" w:rsidRPr="00E91C79">
              <w:rPr>
                <w:rFonts w:ascii="Times New Roman" w:hAnsi="Times New Roman" w:cs="Times New Roman"/>
                <w:sz w:val="24"/>
                <w:szCs w:val="24"/>
              </w:rPr>
              <w:t>i</w:t>
            </w:r>
            <w:proofErr w:type="spellEnd"/>
            <w:r w:rsidR="00204CE7" w:rsidRPr="00E91C79">
              <w:rPr>
                <w:rFonts w:ascii="Times New Roman" w:hAnsi="Times New Roman" w:cs="Times New Roman"/>
                <w:sz w:val="24"/>
                <w:szCs w:val="24"/>
              </w:rPr>
              <w:t xml:space="preserve"> </w:t>
            </w:r>
            <w:proofErr w:type="spellStart"/>
            <w:r w:rsidR="00204CE7" w:rsidRPr="00E91C79">
              <w:rPr>
                <w:rFonts w:ascii="Times New Roman" w:hAnsi="Times New Roman" w:cs="Times New Roman"/>
                <w:sz w:val="24"/>
                <w:szCs w:val="24"/>
              </w:rPr>
              <w:t>tregut</w:t>
            </w:r>
            <w:proofErr w:type="spellEnd"/>
            <w:r w:rsidR="00204CE7" w:rsidRPr="00E91C79">
              <w:rPr>
                <w:rFonts w:ascii="Times New Roman" w:hAnsi="Times New Roman" w:cs="Times New Roman"/>
                <w:sz w:val="24"/>
                <w:szCs w:val="24"/>
              </w:rPr>
              <w:t xml:space="preserve"> </w:t>
            </w:r>
            <w:proofErr w:type="spellStart"/>
            <w:r w:rsidR="00204CE7" w:rsidRPr="00E91C79">
              <w:rPr>
                <w:rFonts w:ascii="Times New Roman" w:hAnsi="Times New Roman" w:cs="Times New Roman"/>
                <w:sz w:val="24"/>
                <w:szCs w:val="24"/>
              </w:rPr>
              <w:t>të</w:t>
            </w:r>
            <w:proofErr w:type="spellEnd"/>
            <w:r w:rsidRPr="00E91C79">
              <w:rPr>
                <w:rFonts w:ascii="Times New Roman" w:hAnsi="Times New Roman" w:cs="Times New Roman"/>
                <w:sz w:val="24"/>
                <w:szCs w:val="24"/>
              </w:rPr>
              <w:t xml:space="preserve"> </w:t>
            </w:r>
            <w:proofErr w:type="spellStart"/>
            <w:r w:rsidRPr="00E91C79">
              <w:rPr>
                <w:rFonts w:ascii="Times New Roman" w:hAnsi="Times New Roman" w:cs="Times New Roman"/>
                <w:sz w:val="24"/>
                <w:szCs w:val="24"/>
              </w:rPr>
              <w:t>turizmit</w:t>
            </w:r>
            <w:proofErr w:type="spellEnd"/>
          </w:p>
        </w:tc>
        <w:tc>
          <w:tcPr>
            <w:tcW w:w="1080" w:type="dxa"/>
            <w:tcBorders>
              <w:top w:val="single" w:sz="12" w:space="0" w:color="auto"/>
              <w:left w:val="single" w:sz="12" w:space="0" w:color="auto"/>
              <w:bottom w:val="single" w:sz="4" w:space="0" w:color="auto"/>
              <w:right w:val="single" w:sz="4" w:space="0" w:color="auto"/>
            </w:tcBorders>
          </w:tcPr>
          <w:p w14:paraId="1EC77C1B"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12" w:space="0" w:color="auto"/>
              <w:left w:val="single" w:sz="4" w:space="0" w:color="auto"/>
              <w:bottom w:val="single" w:sz="4" w:space="0" w:color="auto"/>
              <w:right w:val="double" w:sz="4" w:space="0" w:color="auto"/>
            </w:tcBorders>
          </w:tcPr>
          <w:p w14:paraId="65F0CC08"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498922A0"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0D30311A" w14:textId="77777777" w:rsidR="00462590" w:rsidRPr="00E91C79" w:rsidRDefault="00462590" w:rsidP="0046259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2</w:t>
            </w:r>
          </w:p>
        </w:tc>
        <w:tc>
          <w:tcPr>
            <w:tcW w:w="1587" w:type="dxa"/>
            <w:tcBorders>
              <w:top w:val="single" w:sz="4" w:space="0" w:color="auto"/>
              <w:left w:val="single" w:sz="12" w:space="0" w:color="auto"/>
              <w:bottom w:val="single" w:sz="4" w:space="0" w:color="auto"/>
              <w:right w:val="single" w:sz="12" w:space="0" w:color="auto"/>
            </w:tcBorders>
          </w:tcPr>
          <w:p w14:paraId="0CD85E0F" w14:textId="77777777" w:rsidR="00462590" w:rsidRPr="00E91C79" w:rsidRDefault="00F458D4" w:rsidP="00F458D4">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M-13-1991-23</w:t>
            </w:r>
          </w:p>
        </w:tc>
        <w:tc>
          <w:tcPr>
            <w:tcW w:w="5217" w:type="dxa"/>
            <w:tcBorders>
              <w:top w:val="single" w:sz="4" w:space="0" w:color="auto"/>
              <w:left w:val="single" w:sz="12" w:space="0" w:color="auto"/>
              <w:bottom w:val="single" w:sz="4" w:space="0" w:color="auto"/>
              <w:right w:val="single" w:sz="12" w:space="0" w:color="auto"/>
            </w:tcBorders>
          </w:tcPr>
          <w:p w14:paraId="639D0DFC" w14:textId="77777777" w:rsidR="00462590" w:rsidRPr="00E91C79" w:rsidRDefault="00462590" w:rsidP="00462590">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Komuniki</w:t>
            </w:r>
            <w:r w:rsidR="00204CE7" w:rsidRPr="00E91C79">
              <w:rPr>
                <w:rFonts w:ascii="Times New Roman" w:eastAsia="Times New Roman" w:hAnsi="Times New Roman" w:cs="Times New Roman"/>
                <w:bCs/>
                <w:sz w:val="24"/>
                <w:szCs w:val="24"/>
                <w:lang w:val="sq-AL"/>
              </w:rPr>
              <w:t xml:space="preserve">mi në agjencinë </w:t>
            </w:r>
            <w:r w:rsidRPr="00E91C79">
              <w:rPr>
                <w:rFonts w:ascii="Times New Roman" w:eastAsia="Times New Roman" w:hAnsi="Times New Roman" w:cs="Times New Roman"/>
                <w:bCs/>
                <w:sz w:val="24"/>
                <w:szCs w:val="24"/>
                <w:lang w:val="sq-AL"/>
              </w:rPr>
              <w:t xml:space="preserve">turistike </w:t>
            </w:r>
          </w:p>
        </w:tc>
        <w:tc>
          <w:tcPr>
            <w:tcW w:w="1080" w:type="dxa"/>
            <w:tcBorders>
              <w:top w:val="single" w:sz="4" w:space="0" w:color="auto"/>
              <w:left w:val="single" w:sz="12" w:space="0" w:color="auto"/>
              <w:bottom w:val="single" w:sz="4" w:space="0" w:color="auto"/>
              <w:right w:val="single" w:sz="4" w:space="0" w:color="auto"/>
            </w:tcBorders>
          </w:tcPr>
          <w:p w14:paraId="1B2E60A7"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36</w:t>
            </w:r>
          </w:p>
        </w:tc>
        <w:tc>
          <w:tcPr>
            <w:tcW w:w="1082" w:type="dxa"/>
            <w:tcBorders>
              <w:top w:val="single" w:sz="4" w:space="0" w:color="auto"/>
              <w:left w:val="single" w:sz="4" w:space="0" w:color="auto"/>
              <w:bottom w:val="single" w:sz="4" w:space="0" w:color="auto"/>
              <w:right w:val="double" w:sz="4" w:space="0" w:color="auto"/>
            </w:tcBorders>
          </w:tcPr>
          <w:p w14:paraId="5D3EB3EB"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2E349AFD"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2D022F50" w14:textId="77777777" w:rsidR="00462590" w:rsidRPr="00E91C79" w:rsidRDefault="00462590" w:rsidP="0046259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w:t>
            </w:r>
          </w:p>
        </w:tc>
        <w:tc>
          <w:tcPr>
            <w:tcW w:w="1587" w:type="dxa"/>
            <w:tcBorders>
              <w:top w:val="single" w:sz="4" w:space="0" w:color="auto"/>
              <w:left w:val="single" w:sz="12" w:space="0" w:color="auto"/>
              <w:bottom w:val="single" w:sz="4" w:space="0" w:color="auto"/>
              <w:right w:val="single" w:sz="12" w:space="0" w:color="auto"/>
            </w:tcBorders>
          </w:tcPr>
          <w:p w14:paraId="47DDEC13" w14:textId="77777777" w:rsidR="00462590" w:rsidRPr="00E91C79" w:rsidRDefault="00462590" w:rsidP="00462590">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M-13-1697-20</w:t>
            </w:r>
          </w:p>
        </w:tc>
        <w:tc>
          <w:tcPr>
            <w:tcW w:w="5217" w:type="dxa"/>
            <w:tcBorders>
              <w:top w:val="single" w:sz="4" w:space="0" w:color="auto"/>
              <w:left w:val="single" w:sz="12" w:space="0" w:color="auto"/>
              <w:bottom w:val="single" w:sz="4" w:space="0" w:color="auto"/>
              <w:right w:val="single" w:sz="12" w:space="0" w:color="auto"/>
            </w:tcBorders>
          </w:tcPr>
          <w:p w14:paraId="27B670D7" w14:textId="77777777" w:rsidR="00462590" w:rsidRPr="00E91C79" w:rsidRDefault="00462590" w:rsidP="00462590">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 xml:space="preserve">Rezervimi dhe blerja e shërbimeve turistike </w:t>
            </w:r>
          </w:p>
        </w:tc>
        <w:tc>
          <w:tcPr>
            <w:tcW w:w="1080" w:type="dxa"/>
            <w:tcBorders>
              <w:top w:val="single" w:sz="4" w:space="0" w:color="auto"/>
              <w:left w:val="single" w:sz="12" w:space="0" w:color="auto"/>
              <w:bottom w:val="single" w:sz="4" w:space="0" w:color="auto"/>
              <w:right w:val="single" w:sz="4" w:space="0" w:color="auto"/>
            </w:tcBorders>
          </w:tcPr>
          <w:p w14:paraId="1D13BD14"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4" w:space="0" w:color="auto"/>
              <w:left w:val="single" w:sz="4" w:space="0" w:color="auto"/>
              <w:bottom w:val="single" w:sz="4" w:space="0" w:color="auto"/>
              <w:right w:val="double" w:sz="4" w:space="0" w:color="auto"/>
            </w:tcBorders>
          </w:tcPr>
          <w:p w14:paraId="19495AFF"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6EA794D5"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332AB826" w14:textId="77777777" w:rsidR="00462590" w:rsidRPr="00E91C79" w:rsidRDefault="00462590" w:rsidP="0046259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4</w:t>
            </w:r>
          </w:p>
        </w:tc>
        <w:tc>
          <w:tcPr>
            <w:tcW w:w="1587" w:type="dxa"/>
            <w:tcBorders>
              <w:top w:val="single" w:sz="4" w:space="0" w:color="auto"/>
              <w:left w:val="single" w:sz="12" w:space="0" w:color="auto"/>
              <w:bottom w:val="single" w:sz="4" w:space="0" w:color="auto"/>
              <w:right w:val="single" w:sz="12" w:space="0" w:color="auto"/>
            </w:tcBorders>
          </w:tcPr>
          <w:p w14:paraId="08E75449" w14:textId="77777777" w:rsidR="00462590" w:rsidRPr="00E91C79" w:rsidRDefault="00462590" w:rsidP="00462590">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M-13-1698-20</w:t>
            </w:r>
          </w:p>
        </w:tc>
        <w:tc>
          <w:tcPr>
            <w:tcW w:w="5217" w:type="dxa"/>
            <w:tcBorders>
              <w:top w:val="single" w:sz="4" w:space="0" w:color="auto"/>
              <w:left w:val="single" w:sz="12" w:space="0" w:color="auto"/>
              <w:bottom w:val="single" w:sz="4" w:space="0" w:color="auto"/>
              <w:right w:val="single" w:sz="12" w:space="0" w:color="auto"/>
            </w:tcBorders>
          </w:tcPr>
          <w:p w14:paraId="2D993D20" w14:textId="77777777" w:rsidR="00462590" w:rsidRPr="00E91C79" w:rsidRDefault="00462590" w:rsidP="00462590">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 xml:space="preserve">Shitja e shërbimeve dhe produkteve turistike </w:t>
            </w:r>
          </w:p>
        </w:tc>
        <w:tc>
          <w:tcPr>
            <w:tcW w:w="1080" w:type="dxa"/>
            <w:tcBorders>
              <w:top w:val="single" w:sz="4" w:space="0" w:color="auto"/>
              <w:left w:val="single" w:sz="12" w:space="0" w:color="auto"/>
              <w:bottom w:val="single" w:sz="4" w:space="0" w:color="auto"/>
              <w:right w:val="single" w:sz="4" w:space="0" w:color="auto"/>
            </w:tcBorders>
          </w:tcPr>
          <w:p w14:paraId="6ACACED6"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4" w:space="0" w:color="auto"/>
              <w:left w:val="single" w:sz="4" w:space="0" w:color="auto"/>
              <w:bottom w:val="single" w:sz="4" w:space="0" w:color="auto"/>
              <w:right w:val="double" w:sz="4" w:space="0" w:color="auto"/>
            </w:tcBorders>
          </w:tcPr>
          <w:p w14:paraId="016DDC43"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57D0D13B"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2E05ACD0" w14:textId="77777777" w:rsidR="00462590" w:rsidRPr="00E91C79" w:rsidRDefault="00462590" w:rsidP="0046259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w:t>
            </w:r>
          </w:p>
        </w:tc>
        <w:tc>
          <w:tcPr>
            <w:tcW w:w="1587" w:type="dxa"/>
            <w:tcBorders>
              <w:top w:val="single" w:sz="4" w:space="0" w:color="auto"/>
              <w:left w:val="single" w:sz="12" w:space="0" w:color="auto"/>
              <w:bottom w:val="single" w:sz="4" w:space="0" w:color="auto"/>
              <w:right w:val="single" w:sz="12" w:space="0" w:color="auto"/>
            </w:tcBorders>
          </w:tcPr>
          <w:p w14:paraId="2AC36920" w14:textId="77777777" w:rsidR="00462590" w:rsidRPr="00E91C79" w:rsidRDefault="00F458D4" w:rsidP="00462590">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M-13-1992</w:t>
            </w:r>
            <w:r w:rsidR="008A0D05" w:rsidRPr="00E91C79">
              <w:rPr>
                <w:rFonts w:ascii="Times New Roman" w:eastAsia="Times New Roman" w:hAnsi="Times New Roman" w:cs="Times New Roman"/>
                <w:lang w:val="de-CH"/>
              </w:rPr>
              <w:t>-23</w:t>
            </w:r>
          </w:p>
        </w:tc>
        <w:tc>
          <w:tcPr>
            <w:tcW w:w="5217" w:type="dxa"/>
            <w:tcBorders>
              <w:top w:val="single" w:sz="4" w:space="0" w:color="auto"/>
              <w:left w:val="single" w:sz="12" w:space="0" w:color="auto"/>
              <w:bottom w:val="single" w:sz="4" w:space="0" w:color="auto"/>
              <w:right w:val="single" w:sz="12" w:space="0" w:color="auto"/>
            </w:tcBorders>
          </w:tcPr>
          <w:p w14:paraId="25A4C7FE" w14:textId="77777777" w:rsidR="00462590" w:rsidRPr="00E91C79" w:rsidRDefault="00462590" w:rsidP="0033408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 xml:space="preserve">Prezantimi </w:t>
            </w:r>
            <w:r w:rsidR="00334083" w:rsidRPr="00E91C79">
              <w:rPr>
                <w:rFonts w:ascii="Times New Roman" w:eastAsia="Times New Roman" w:hAnsi="Times New Roman" w:cs="Times New Roman"/>
                <w:bCs/>
                <w:sz w:val="24"/>
                <w:szCs w:val="24"/>
                <w:lang w:val="sq-AL"/>
              </w:rPr>
              <w:t>i</w:t>
            </w:r>
            <w:r w:rsidR="00204CE7" w:rsidRPr="00E91C79">
              <w:rPr>
                <w:rFonts w:ascii="Times New Roman" w:eastAsia="Times New Roman" w:hAnsi="Times New Roman" w:cs="Times New Roman"/>
                <w:bCs/>
                <w:sz w:val="24"/>
                <w:szCs w:val="24"/>
                <w:lang w:val="sq-AL"/>
              </w:rPr>
              <w:t xml:space="preserve"> agjencisë </w:t>
            </w:r>
            <w:r w:rsidRPr="00E91C79">
              <w:rPr>
                <w:rFonts w:ascii="Times New Roman" w:eastAsia="Times New Roman" w:hAnsi="Times New Roman" w:cs="Times New Roman"/>
                <w:bCs/>
                <w:sz w:val="24"/>
                <w:szCs w:val="24"/>
                <w:lang w:val="sq-AL"/>
              </w:rPr>
              <w:t xml:space="preserve">turistike  </w:t>
            </w:r>
          </w:p>
        </w:tc>
        <w:tc>
          <w:tcPr>
            <w:tcW w:w="1080" w:type="dxa"/>
            <w:tcBorders>
              <w:top w:val="single" w:sz="4" w:space="0" w:color="auto"/>
              <w:left w:val="single" w:sz="12" w:space="0" w:color="auto"/>
              <w:bottom w:val="single" w:sz="4" w:space="0" w:color="auto"/>
              <w:right w:val="single" w:sz="4" w:space="0" w:color="auto"/>
            </w:tcBorders>
          </w:tcPr>
          <w:p w14:paraId="3D992D2C"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36</w:t>
            </w:r>
          </w:p>
        </w:tc>
        <w:tc>
          <w:tcPr>
            <w:tcW w:w="1082" w:type="dxa"/>
            <w:tcBorders>
              <w:top w:val="single" w:sz="4" w:space="0" w:color="auto"/>
              <w:left w:val="single" w:sz="4" w:space="0" w:color="auto"/>
              <w:bottom w:val="single" w:sz="4" w:space="0" w:color="auto"/>
              <w:right w:val="double" w:sz="4" w:space="0" w:color="auto"/>
            </w:tcBorders>
          </w:tcPr>
          <w:p w14:paraId="3866B8EB" w14:textId="77777777" w:rsidR="00462590" w:rsidRPr="00E91C79" w:rsidRDefault="00462590" w:rsidP="0046259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3BE8C65D"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00F7B7AD"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6</w:t>
            </w:r>
          </w:p>
        </w:tc>
        <w:tc>
          <w:tcPr>
            <w:tcW w:w="1587" w:type="dxa"/>
            <w:tcBorders>
              <w:top w:val="single" w:sz="4" w:space="0" w:color="auto"/>
              <w:left w:val="single" w:sz="12" w:space="0" w:color="auto"/>
              <w:bottom w:val="single" w:sz="4" w:space="0" w:color="auto"/>
              <w:right w:val="single" w:sz="12" w:space="0" w:color="auto"/>
            </w:tcBorders>
          </w:tcPr>
          <w:p w14:paraId="3A4E2943" w14:textId="77777777" w:rsidR="00334083" w:rsidRPr="00E91C79" w:rsidRDefault="008542F3" w:rsidP="00334083">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M-13-1700</w:t>
            </w:r>
            <w:r w:rsidR="00334083" w:rsidRPr="00E91C79">
              <w:rPr>
                <w:rFonts w:ascii="Times New Roman" w:eastAsia="Times New Roman" w:hAnsi="Times New Roman" w:cs="Times New Roman"/>
                <w:lang w:val="de-CH"/>
              </w:rPr>
              <w:t>-20</w:t>
            </w:r>
          </w:p>
        </w:tc>
        <w:tc>
          <w:tcPr>
            <w:tcW w:w="5217" w:type="dxa"/>
            <w:tcBorders>
              <w:top w:val="single" w:sz="4" w:space="0" w:color="auto"/>
              <w:left w:val="single" w:sz="12" w:space="0" w:color="auto"/>
              <w:bottom w:val="single" w:sz="4" w:space="0" w:color="auto"/>
              <w:right w:val="single" w:sz="12" w:space="0" w:color="auto"/>
            </w:tcBorders>
          </w:tcPr>
          <w:p w14:paraId="6391B8C5" w14:textId="77777777" w:rsidR="00334083" w:rsidRPr="00E91C79" w:rsidRDefault="00334083" w:rsidP="0033408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 xml:space="preserve">Krijimi i produkteve turistike </w:t>
            </w:r>
          </w:p>
        </w:tc>
        <w:tc>
          <w:tcPr>
            <w:tcW w:w="1080" w:type="dxa"/>
            <w:tcBorders>
              <w:top w:val="single" w:sz="4" w:space="0" w:color="auto"/>
              <w:left w:val="single" w:sz="12" w:space="0" w:color="auto"/>
              <w:bottom w:val="single" w:sz="4" w:space="0" w:color="auto"/>
              <w:right w:val="single" w:sz="4" w:space="0" w:color="auto"/>
            </w:tcBorders>
          </w:tcPr>
          <w:p w14:paraId="686A432B"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4" w:space="0" w:color="auto"/>
              <w:left w:val="single" w:sz="4" w:space="0" w:color="auto"/>
              <w:bottom w:val="single" w:sz="4" w:space="0" w:color="auto"/>
              <w:right w:val="double" w:sz="4" w:space="0" w:color="auto"/>
            </w:tcBorders>
          </w:tcPr>
          <w:p w14:paraId="4F9FAE26"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03BE0AD6"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6C0EC077"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7</w:t>
            </w:r>
          </w:p>
        </w:tc>
        <w:tc>
          <w:tcPr>
            <w:tcW w:w="1587" w:type="dxa"/>
            <w:tcBorders>
              <w:top w:val="single" w:sz="4" w:space="0" w:color="auto"/>
              <w:left w:val="single" w:sz="12" w:space="0" w:color="auto"/>
              <w:bottom w:val="single" w:sz="4" w:space="0" w:color="auto"/>
              <w:right w:val="single" w:sz="12" w:space="0" w:color="auto"/>
            </w:tcBorders>
          </w:tcPr>
          <w:p w14:paraId="0CFA778A" w14:textId="77777777" w:rsidR="00334083" w:rsidRPr="00E91C79" w:rsidRDefault="008A0D05" w:rsidP="00334083">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M-17-1993-23</w:t>
            </w:r>
          </w:p>
        </w:tc>
        <w:tc>
          <w:tcPr>
            <w:tcW w:w="5217" w:type="dxa"/>
            <w:tcBorders>
              <w:top w:val="single" w:sz="4" w:space="0" w:color="auto"/>
              <w:left w:val="single" w:sz="12" w:space="0" w:color="auto"/>
              <w:bottom w:val="single" w:sz="4" w:space="0" w:color="auto"/>
              <w:right w:val="single" w:sz="12" w:space="0" w:color="auto"/>
            </w:tcBorders>
          </w:tcPr>
          <w:p w14:paraId="7FC8A898" w14:textId="77777777" w:rsidR="00334083" w:rsidRPr="00E91C79" w:rsidRDefault="00334083" w:rsidP="008A0D05">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Kontabiliz</w:t>
            </w:r>
            <w:r w:rsidR="00204CE7" w:rsidRPr="00E91C79">
              <w:rPr>
                <w:rFonts w:ascii="Times New Roman" w:eastAsia="Times New Roman" w:hAnsi="Times New Roman" w:cs="Times New Roman"/>
                <w:bCs/>
                <w:sz w:val="24"/>
                <w:szCs w:val="24"/>
                <w:lang w:val="sq-AL"/>
              </w:rPr>
              <w:t xml:space="preserve">imi në agjencinë </w:t>
            </w:r>
            <w:r w:rsidRPr="00E91C79">
              <w:rPr>
                <w:rFonts w:ascii="Times New Roman" w:eastAsia="Times New Roman" w:hAnsi="Times New Roman" w:cs="Times New Roman"/>
                <w:bCs/>
                <w:sz w:val="24"/>
                <w:szCs w:val="24"/>
                <w:lang w:val="sq-AL"/>
              </w:rPr>
              <w:t xml:space="preserve">turistike </w:t>
            </w:r>
          </w:p>
        </w:tc>
        <w:tc>
          <w:tcPr>
            <w:tcW w:w="1080" w:type="dxa"/>
            <w:tcBorders>
              <w:top w:val="single" w:sz="4" w:space="0" w:color="auto"/>
              <w:left w:val="single" w:sz="12" w:space="0" w:color="auto"/>
              <w:bottom w:val="single" w:sz="4" w:space="0" w:color="auto"/>
              <w:right w:val="single" w:sz="4" w:space="0" w:color="auto"/>
            </w:tcBorders>
          </w:tcPr>
          <w:p w14:paraId="4FF8C9A7"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36</w:t>
            </w:r>
          </w:p>
        </w:tc>
        <w:tc>
          <w:tcPr>
            <w:tcW w:w="1082" w:type="dxa"/>
            <w:tcBorders>
              <w:top w:val="single" w:sz="4" w:space="0" w:color="auto"/>
              <w:left w:val="single" w:sz="4" w:space="0" w:color="auto"/>
              <w:bottom w:val="single" w:sz="4" w:space="0" w:color="auto"/>
              <w:right w:val="double" w:sz="4" w:space="0" w:color="auto"/>
            </w:tcBorders>
          </w:tcPr>
          <w:p w14:paraId="165CDE04"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1B4292C4"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2CB25CE1"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8</w:t>
            </w:r>
          </w:p>
        </w:tc>
        <w:tc>
          <w:tcPr>
            <w:tcW w:w="1587" w:type="dxa"/>
            <w:tcBorders>
              <w:top w:val="single" w:sz="4" w:space="0" w:color="auto"/>
              <w:left w:val="single" w:sz="12" w:space="0" w:color="auto"/>
              <w:bottom w:val="single" w:sz="4" w:space="0" w:color="auto"/>
              <w:right w:val="single" w:sz="12" w:space="0" w:color="auto"/>
            </w:tcBorders>
          </w:tcPr>
          <w:p w14:paraId="51A1F2DD" w14:textId="77777777" w:rsidR="00334083" w:rsidRPr="00E91C79" w:rsidRDefault="008542F3" w:rsidP="00334083">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M-13-170</w:t>
            </w:r>
            <w:r w:rsidR="00334083" w:rsidRPr="00E91C79">
              <w:rPr>
                <w:rFonts w:ascii="Times New Roman" w:eastAsia="Times New Roman" w:hAnsi="Times New Roman" w:cs="Times New Roman"/>
                <w:lang w:val="de-CH"/>
              </w:rPr>
              <w:t>2-20</w:t>
            </w:r>
          </w:p>
        </w:tc>
        <w:tc>
          <w:tcPr>
            <w:tcW w:w="5217" w:type="dxa"/>
            <w:tcBorders>
              <w:top w:val="single" w:sz="4" w:space="0" w:color="auto"/>
              <w:left w:val="single" w:sz="12" w:space="0" w:color="auto"/>
              <w:bottom w:val="single" w:sz="4" w:space="0" w:color="auto"/>
              <w:right w:val="single" w:sz="12" w:space="0" w:color="auto"/>
            </w:tcBorders>
          </w:tcPr>
          <w:p w14:paraId="4CEEDAEE" w14:textId="77777777" w:rsidR="00334083" w:rsidRPr="00E91C79" w:rsidRDefault="00334083" w:rsidP="0033408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 xml:space="preserve">Asistenca ndaj klientëve në turizëm </w:t>
            </w:r>
          </w:p>
        </w:tc>
        <w:tc>
          <w:tcPr>
            <w:tcW w:w="1080" w:type="dxa"/>
            <w:tcBorders>
              <w:top w:val="single" w:sz="4" w:space="0" w:color="auto"/>
              <w:left w:val="single" w:sz="12" w:space="0" w:color="auto"/>
              <w:bottom w:val="single" w:sz="4" w:space="0" w:color="auto"/>
              <w:right w:val="single" w:sz="4" w:space="0" w:color="auto"/>
            </w:tcBorders>
          </w:tcPr>
          <w:p w14:paraId="0251C3B7"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p>
        </w:tc>
        <w:tc>
          <w:tcPr>
            <w:tcW w:w="1082" w:type="dxa"/>
            <w:tcBorders>
              <w:top w:val="single" w:sz="4" w:space="0" w:color="auto"/>
              <w:left w:val="single" w:sz="4" w:space="0" w:color="auto"/>
              <w:bottom w:val="single" w:sz="4" w:space="0" w:color="auto"/>
              <w:right w:val="double" w:sz="4" w:space="0" w:color="auto"/>
            </w:tcBorders>
          </w:tcPr>
          <w:p w14:paraId="15CE0280" w14:textId="77777777" w:rsidR="00334083" w:rsidRPr="00E91C79" w:rsidRDefault="00B866D6"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36</w:t>
            </w:r>
          </w:p>
        </w:tc>
      </w:tr>
      <w:tr w:rsidR="008A0D05" w:rsidRPr="00E91C79" w14:paraId="649B4CF0"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64051E66" w14:textId="77777777" w:rsidR="008A0D05" w:rsidRPr="00E91C79" w:rsidRDefault="008A0D05"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9</w:t>
            </w:r>
          </w:p>
        </w:tc>
        <w:tc>
          <w:tcPr>
            <w:tcW w:w="1587" w:type="dxa"/>
            <w:tcBorders>
              <w:top w:val="single" w:sz="4" w:space="0" w:color="auto"/>
              <w:left w:val="single" w:sz="12" w:space="0" w:color="auto"/>
              <w:bottom w:val="single" w:sz="4" w:space="0" w:color="auto"/>
              <w:right w:val="single" w:sz="12" w:space="0" w:color="auto"/>
            </w:tcBorders>
          </w:tcPr>
          <w:p w14:paraId="336C2DE9" w14:textId="77777777" w:rsidR="008A0D05" w:rsidRPr="00E91C79" w:rsidRDefault="008A0D05" w:rsidP="00F361E4">
            <w:pPr>
              <w:widowControl w:val="0"/>
              <w:autoSpaceDE w:val="0"/>
              <w:autoSpaceDN w:val="0"/>
              <w:adjustRightInd w:val="0"/>
              <w:spacing w:after="0" w:line="240" w:lineRule="auto"/>
              <w:rPr>
                <w:rFonts w:ascii="Times New Roman" w:hAnsi="Times New Roman"/>
                <w:lang w:val="da-DK"/>
              </w:rPr>
            </w:pPr>
            <w:r w:rsidRPr="00E91C79">
              <w:rPr>
                <w:rFonts w:ascii="Times New Roman" w:hAnsi="Times New Roman"/>
                <w:lang w:val="de-CH"/>
              </w:rPr>
              <w:t>M-17-1984-23</w:t>
            </w:r>
          </w:p>
        </w:tc>
        <w:tc>
          <w:tcPr>
            <w:tcW w:w="5217" w:type="dxa"/>
            <w:tcBorders>
              <w:top w:val="single" w:sz="4" w:space="0" w:color="auto"/>
              <w:left w:val="single" w:sz="12" w:space="0" w:color="auto"/>
              <w:bottom w:val="single" w:sz="4" w:space="0" w:color="auto"/>
              <w:right w:val="single" w:sz="12" w:space="0" w:color="auto"/>
            </w:tcBorders>
          </w:tcPr>
          <w:p w14:paraId="582A0AFA" w14:textId="77777777" w:rsidR="008A0D05" w:rsidRPr="00E91C79" w:rsidRDefault="008A0D05" w:rsidP="00F361E4">
            <w:pPr>
              <w:overflowPunct w:val="0"/>
              <w:autoSpaceDE w:val="0"/>
              <w:autoSpaceDN w:val="0"/>
              <w:adjustRightInd w:val="0"/>
              <w:spacing w:after="0" w:line="240" w:lineRule="auto"/>
              <w:textAlignment w:val="baseline"/>
              <w:rPr>
                <w:rFonts w:ascii="Times New Roman" w:hAnsi="Times New Roman"/>
                <w:b/>
                <w:sz w:val="24"/>
                <w:szCs w:val="24"/>
                <w:lang w:val="sq-AL"/>
              </w:rPr>
            </w:pPr>
            <w:r w:rsidRPr="00E91C79">
              <w:rPr>
                <w:rFonts w:ascii="Times New Roman" w:hAnsi="Times New Roman"/>
                <w:sz w:val="24"/>
                <w:szCs w:val="24"/>
                <w:lang w:val="sq-AL"/>
              </w:rPr>
              <w:t xml:space="preserve">Komunikimi dhe zgjidhja e problemeve </w:t>
            </w:r>
          </w:p>
        </w:tc>
        <w:tc>
          <w:tcPr>
            <w:tcW w:w="1080" w:type="dxa"/>
            <w:tcBorders>
              <w:top w:val="single" w:sz="4" w:space="0" w:color="auto"/>
              <w:left w:val="single" w:sz="12" w:space="0" w:color="auto"/>
              <w:bottom w:val="single" w:sz="4" w:space="0" w:color="auto"/>
              <w:right w:val="single" w:sz="4" w:space="0" w:color="auto"/>
            </w:tcBorders>
          </w:tcPr>
          <w:p w14:paraId="5FF3EFA9" w14:textId="77777777" w:rsidR="008A0D05" w:rsidRPr="00E91C79" w:rsidRDefault="008A0D05"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p>
        </w:tc>
        <w:tc>
          <w:tcPr>
            <w:tcW w:w="1082" w:type="dxa"/>
            <w:tcBorders>
              <w:top w:val="single" w:sz="4" w:space="0" w:color="auto"/>
              <w:left w:val="single" w:sz="4" w:space="0" w:color="auto"/>
              <w:bottom w:val="single" w:sz="4" w:space="0" w:color="auto"/>
              <w:right w:val="double" w:sz="4" w:space="0" w:color="auto"/>
            </w:tcBorders>
          </w:tcPr>
          <w:p w14:paraId="2C3E143E" w14:textId="77777777" w:rsidR="008A0D05" w:rsidRPr="00E91C79" w:rsidRDefault="008A0D05"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30</w:t>
            </w:r>
          </w:p>
        </w:tc>
      </w:tr>
      <w:tr w:rsidR="00B81D62" w:rsidRPr="00E91C79" w14:paraId="207210CC"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34E378CB"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10</w:t>
            </w:r>
          </w:p>
        </w:tc>
        <w:tc>
          <w:tcPr>
            <w:tcW w:w="1587" w:type="dxa"/>
            <w:tcBorders>
              <w:top w:val="single" w:sz="4" w:space="0" w:color="auto"/>
              <w:left w:val="single" w:sz="12" w:space="0" w:color="auto"/>
              <w:bottom w:val="single" w:sz="4" w:space="0" w:color="auto"/>
              <w:right w:val="single" w:sz="12" w:space="0" w:color="auto"/>
            </w:tcBorders>
          </w:tcPr>
          <w:p w14:paraId="159DC2EA" w14:textId="77777777" w:rsidR="00334083" w:rsidRPr="00E91C79" w:rsidRDefault="008A0D05" w:rsidP="00334083">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M-13-1994-23</w:t>
            </w:r>
          </w:p>
        </w:tc>
        <w:tc>
          <w:tcPr>
            <w:tcW w:w="5217" w:type="dxa"/>
            <w:tcBorders>
              <w:top w:val="single" w:sz="4" w:space="0" w:color="auto"/>
              <w:left w:val="single" w:sz="12" w:space="0" w:color="auto"/>
              <w:bottom w:val="single" w:sz="4" w:space="0" w:color="auto"/>
              <w:right w:val="single" w:sz="12" w:space="0" w:color="auto"/>
            </w:tcBorders>
          </w:tcPr>
          <w:p w14:paraId="604B4334" w14:textId="77777777" w:rsidR="00334083" w:rsidRPr="00E91C79" w:rsidRDefault="00334083" w:rsidP="0033408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Marketi</w:t>
            </w:r>
            <w:r w:rsidR="00204CE7" w:rsidRPr="00E91C79">
              <w:rPr>
                <w:rFonts w:ascii="Times New Roman" w:eastAsia="Times New Roman" w:hAnsi="Times New Roman" w:cs="Times New Roman"/>
                <w:bCs/>
                <w:sz w:val="24"/>
                <w:szCs w:val="24"/>
                <w:lang w:val="sq-AL"/>
              </w:rPr>
              <w:t>ngu i agjencisë</w:t>
            </w:r>
            <w:r w:rsidRPr="00E91C79">
              <w:rPr>
                <w:rFonts w:ascii="Times New Roman" w:eastAsia="Times New Roman" w:hAnsi="Times New Roman" w:cs="Times New Roman"/>
                <w:bCs/>
                <w:sz w:val="24"/>
                <w:szCs w:val="24"/>
                <w:lang w:val="sq-AL"/>
              </w:rPr>
              <w:t xml:space="preserve"> turistike </w:t>
            </w:r>
          </w:p>
        </w:tc>
        <w:tc>
          <w:tcPr>
            <w:tcW w:w="1080" w:type="dxa"/>
            <w:tcBorders>
              <w:top w:val="single" w:sz="4" w:space="0" w:color="auto"/>
              <w:left w:val="single" w:sz="12" w:space="0" w:color="auto"/>
              <w:bottom w:val="single" w:sz="4" w:space="0" w:color="auto"/>
              <w:right w:val="single" w:sz="4" w:space="0" w:color="auto"/>
            </w:tcBorders>
          </w:tcPr>
          <w:p w14:paraId="425E0492"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p>
        </w:tc>
        <w:tc>
          <w:tcPr>
            <w:tcW w:w="1082" w:type="dxa"/>
            <w:tcBorders>
              <w:top w:val="single" w:sz="4" w:space="0" w:color="auto"/>
              <w:left w:val="single" w:sz="4" w:space="0" w:color="auto"/>
              <w:bottom w:val="single" w:sz="4" w:space="0" w:color="auto"/>
              <w:right w:val="double" w:sz="4" w:space="0" w:color="auto"/>
            </w:tcBorders>
          </w:tcPr>
          <w:p w14:paraId="2BE23759" w14:textId="77777777" w:rsidR="00334083" w:rsidRPr="00E91C79" w:rsidRDefault="00086A65"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66</w:t>
            </w:r>
          </w:p>
        </w:tc>
      </w:tr>
      <w:tr w:rsidR="00B81D62" w:rsidRPr="00E91C79" w14:paraId="5B60C92C"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52FB362E"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11</w:t>
            </w:r>
          </w:p>
        </w:tc>
        <w:tc>
          <w:tcPr>
            <w:tcW w:w="1587" w:type="dxa"/>
            <w:tcBorders>
              <w:top w:val="single" w:sz="4" w:space="0" w:color="auto"/>
              <w:left w:val="single" w:sz="12" w:space="0" w:color="auto"/>
              <w:bottom w:val="single" w:sz="4" w:space="0" w:color="auto"/>
              <w:right w:val="single" w:sz="12" w:space="0" w:color="auto"/>
            </w:tcBorders>
          </w:tcPr>
          <w:p w14:paraId="0A5A54E9" w14:textId="77777777" w:rsidR="00334083" w:rsidRPr="00E91C79" w:rsidRDefault="008A0D05" w:rsidP="00334083">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M-13-1995-23</w:t>
            </w:r>
          </w:p>
        </w:tc>
        <w:tc>
          <w:tcPr>
            <w:tcW w:w="5217" w:type="dxa"/>
            <w:tcBorders>
              <w:top w:val="single" w:sz="4" w:space="0" w:color="auto"/>
              <w:left w:val="single" w:sz="12" w:space="0" w:color="auto"/>
              <w:bottom w:val="single" w:sz="4" w:space="0" w:color="auto"/>
              <w:right w:val="single" w:sz="12" w:space="0" w:color="auto"/>
            </w:tcBorders>
          </w:tcPr>
          <w:p w14:paraId="46782C16" w14:textId="77777777" w:rsidR="00334083" w:rsidRPr="00E91C79" w:rsidRDefault="00334083" w:rsidP="008A0D05">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Menaxh</w:t>
            </w:r>
            <w:r w:rsidR="008A0D05" w:rsidRPr="00E91C79">
              <w:rPr>
                <w:rFonts w:ascii="Times New Roman" w:eastAsia="Times New Roman" w:hAnsi="Times New Roman" w:cs="Times New Roman"/>
                <w:bCs/>
                <w:sz w:val="24"/>
                <w:szCs w:val="24"/>
                <w:lang w:val="sq-AL"/>
              </w:rPr>
              <w:t xml:space="preserve">imi </w:t>
            </w:r>
            <w:r w:rsidR="008F32F0" w:rsidRPr="00E91C79">
              <w:rPr>
                <w:rFonts w:ascii="Times New Roman" w:eastAsia="Times New Roman" w:hAnsi="Times New Roman" w:cs="Times New Roman"/>
                <w:bCs/>
                <w:sz w:val="24"/>
                <w:szCs w:val="24"/>
                <w:lang w:val="sq-AL"/>
              </w:rPr>
              <w:t>n</w:t>
            </w:r>
            <w:r w:rsidR="00701A5A" w:rsidRPr="00E91C79">
              <w:rPr>
                <w:rFonts w:ascii="Times New Roman" w:eastAsia="Times New Roman" w:hAnsi="Times New Roman" w:cs="Times New Roman"/>
                <w:bCs/>
                <w:sz w:val="24"/>
                <w:szCs w:val="24"/>
                <w:lang w:val="sq-AL"/>
              </w:rPr>
              <w:t>ë</w:t>
            </w:r>
            <w:r w:rsidR="008F32F0" w:rsidRPr="00E91C79">
              <w:rPr>
                <w:rFonts w:ascii="Times New Roman" w:eastAsia="Times New Roman" w:hAnsi="Times New Roman" w:cs="Times New Roman"/>
                <w:bCs/>
                <w:sz w:val="24"/>
                <w:szCs w:val="24"/>
                <w:lang w:val="sq-AL"/>
              </w:rPr>
              <w:t xml:space="preserve"> </w:t>
            </w:r>
            <w:r w:rsidR="00A832FA" w:rsidRPr="00E91C79">
              <w:rPr>
                <w:rFonts w:ascii="Times New Roman" w:eastAsia="Times New Roman" w:hAnsi="Times New Roman" w:cs="Times New Roman"/>
                <w:bCs/>
                <w:sz w:val="24"/>
                <w:szCs w:val="24"/>
                <w:lang w:val="sq-AL"/>
              </w:rPr>
              <w:t>agjencin</w:t>
            </w:r>
            <w:r w:rsidR="00204CE7" w:rsidRPr="00E91C79">
              <w:rPr>
                <w:rFonts w:ascii="Times New Roman" w:eastAsia="Times New Roman" w:hAnsi="Times New Roman" w:cs="Times New Roman"/>
                <w:bCs/>
                <w:sz w:val="24"/>
                <w:szCs w:val="24"/>
                <w:lang w:val="sq-AL"/>
              </w:rPr>
              <w:t>ë</w:t>
            </w:r>
            <w:r w:rsidRPr="00E91C79">
              <w:rPr>
                <w:rFonts w:ascii="Times New Roman" w:eastAsia="Times New Roman" w:hAnsi="Times New Roman" w:cs="Times New Roman"/>
                <w:bCs/>
                <w:sz w:val="24"/>
                <w:szCs w:val="24"/>
                <w:lang w:val="sq-AL"/>
              </w:rPr>
              <w:t xml:space="preserve"> turistike </w:t>
            </w:r>
          </w:p>
        </w:tc>
        <w:tc>
          <w:tcPr>
            <w:tcW w:w="1080" w:type="dxa"/>
            <w:tcBorders>
              <w:top w:val="single" w:sz="4" w:space="0" w:color="auto"/>
              <w:left w:val="single" w:sz="12" w:space="0" w:color="auto"/>
              <w:bottom w:val="single" w:sz="4" w:space="0" w:color="auto"/>
              <w:right w:val="single" w:sz="4" w:space="0" w:color="auto"/>
            </w:tcBorders>
          </w:tcPr>
          <w:p w14:paraId="0B401FBD"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p>
        </w:tc>
        <w:tc>
          <w:tcPr>
            <w:tcW w:w="1082" w:type="dxa"/>
            <w:tcBorders>
              <w:top w:val="single" w:sz="4" w:space="0" w:color="auto"/>
              <w:left w:val="single" w:sz="4" w:space="0" w:color="auto"/>
              <w:bottom w:val="single" w:sz="4" w:space="0" w:color="auto"/>
              <w:right w:val="double" w:sz="4" w:space="0" w:color="auto"/>
            </w:tcBorders>
          </w:tcPr>
          <w:p w14:paraId="360E3DAC" w14:textId="77777777" w:rsidR="00334083" w:rsidRPr="00E91C79" w:rsidRDefault="0095754C"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30</w:t>
            </w:r>
          </w:p>
        </w:tc>
      </w:tr>
      <w:tr w:rsidR="00B81D62" w:rsidRPr="00E91C79" w14:paraId="0388DD28" w14:textId="77777777" w:rsidTr="00155CF2">
        <w:trPr>
          <w:trHeight w:val="255"/>
          <w:jc w:val="center"/>
        </w:trPr>
        <w:tc>
          <w:tcPr>
            <w:tcW w:w="571" w:type="dxa"/>
            <w:tcBorders>
              <w:top w:val="single" w:sz="4" w:space="0" w:color="auto"/>
              <w:left w:val="double" w:sz="4" w:space="0" w:color="auto"/>
              <w:bottom w:val="single" w:sz="4" w:space="0" w:color="auto"/>
              <w:right w:val="single" w:sz="12" w:space="0" w:color="auto"/>
            </w:tcBorders>
          </w:tcPr>
          <w:p w14:paraId="2B128716"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12</w:t>
            </w:r>
          </w:p>
        </w:tc>
        <w:tc>
          <w:tcPr>
            <w:tcW w:w="1587" w:type="dxa"/>
            <w:tcBorders>
              <w:top w:val="single" w:sz="4" w:space="0" w:color="auto"/>
              <w:left w:val="single" w:sz="12" w:space="0" w:color="auto"/>
              <w:bottom w:val="single" w:sz="4" w:space="0" w:color="auto"/>
              <w:right w:val="single" w:sz="12" w:space="0" w:color="auto"/>
            </w:tcBorders>
          </w:tcPr>
          <w:p w14:paraId="00D51244" w14:textId="77777777" w:rsidR="00334083" w:rsidRPr="00E91C79" w:rsidRDefault="008A0D05" w:rsidP="00334083">
            <w:pPr>
              <w:widowControl w:val="0"/>
              <w:autoSpaceDE w:val="0"/>
              <w:autoSpaceDN w:val="0"/>
              <w:adjustRightInd w:val="0"/>
              <w:spacing w:after="0" w:line="240" w:lineRule="auto"/>
              <w:rPr>
                <w:rFonts w:ascii="Times New Roman" w:eastAsia="Times New Roman" w:hAnsi="Times New Roman" w:cs="Times New Roman"/>
                <w:lang w:val="de-CH"/>
              </w:rPr>
            </w:pPr>
            <w:r w:rsidRPr="00E91C79">
              <w:rPr>
                <w:rFonts w:ascii="Times New Roman" w:eastAsia="Times New Roman" w:hAnsi="Times New Roman" w:cs="Times New Roman"/>
                <w:lang w:val="de-CH"/>
              </w:rPr>
              <w:t>M-13-1996-23</w:t>
            </w:r>
          </w:p>
        </w:tc>
        <w:tc>
          <w:tcPr>
            <w:tcW w:w="5217" w:type="dxa"/>
            <w:tcBorders>
              <w:top w:val="single" w:sz="4" w:space="0" w:color="auto"/>
              <w:left w:val="single" w:sz="12" w:space="0" w:color="auto"/>
              <w:bottom w:val="single" w:sz="4" w:space="0" w:color="auto"/>
              <w:right w:val="single" w:sz="12" w:space="0" w:color="auto"/>
            </w:tcBorders>
          </w:tcPr>
          <w:p w14:paraId="092A61D2" w14:textId="77777777" w:rsidR="00334083" w:rsidRPr="00E91C79" w:rsidRDefault="00334083" w:rsidP="00334083">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val="sq-AL"/>
              </w:rPr>
            </w:pPr>
            <w:r w:rsidRPr="00E91C79">
              <w:rPr>
                <w:rFonts w:ascii="Times New Roman" w:eastAsia="Times New Roman" w:hAnsi="Times New Roman" w:cs="Times New Roman"/>
                <w:bCs/>
                <w:sz w:val="24"/>
                <w:szCs w:val="24"/>
                <w:lang w:val="sq-AL"/>
              </w:rPr>
              <w:t>Krijimi i produkte</w:t>
            </w:r>
            <w:r w:rsidR="00204CE7" w:rsidRPr="00E91C79">
              <w:rPr>
                <w:rFonts w:ascii="Times New Roman" w:eastAsia="Times New Roman" w:hAnsi="Times New Roman" w:cs="Times New Roman"/>
                <w:bCs/>
                <w:sz w:val="24"/>
                <w:szCs w:val="24"/>
                <w:lang w:val="sq-AL"/>
              </w:rPr>
              <w:t xml:space="preserve">ve </w:t>
            </w:r>
            <w:r w:rsidR="002C235E" w:rsidRPr="00E91C79">
              <w:rPr>
                <w:rFonts w:ascii="Times New Roman" w:eastAsia="Times New Roman" w:hAnsi="Times New Roman" w:cs="Times New Roman"/>
                <w:bCs/>
                <w:sz w:val="24"/>
                <w:szCs w:val="24"/>
                <w:lang w:val="sq-AL"/>
              </w:rPr>
              <w:t xml:space="preserve">speciale </w:t>
            </w:r>
            <w:r w:rsidR="00204CE7" w:rsidRPr="00E91C79">
              <w:rPr>
                <w:rFonts w:ascii="Times New Roman" w:eastAsia="Times New Roman" w:hAnsi="Times New Roman" w:cs="Times New Roman"/>
                <w:bCs/>
                <w:sz w:val="24"/>
                <w:szCs w:val="24"/>
                <w:lang w:val="sq-AL"/>
              </w:rPr>
              <w:t xml:space="preserve">në agjencinë </w:t>
            </w:r>
            <w:r w:rsidRPr="00E91C79">
              <w:rPr>
                <w:rFonts w:ascii="Times New Roman" w:eastAsia="Times New Roman" w:hAnsi="Times New Roman" w:cs="Times New Roman"/>
                <w:bCs/>
                <w:sz w:val="24"/>
                <w:szCs w:val="24"/>
                <w:lang w:val="sq-AL"/>
              </w:rPr>
              <w:t xml:space="preserve">turistike </w:t>
            </w:r>
          </w:p>
        </w:tc>
        <w:tc>
          <w:tcPr>
            <w:tcW w:w="1080" w:type="dxa"/>
            <w:tcBorders>
              <w:top w:val="single" w:sz="4" w:space="0" w:color="auto"/>
              <w:left w:val="single" w:sz="12" w:space="0" w:color="auto"/>
              <w:bottom w:val="single" w:sz="4" w:space="0" w:color="auto"/>
              <w:right w:val="single" w:sz="4" w:space="0" w:color="auto"/>
            </w:tcBorders>
          </w:tcPr>
          <w:p w14:paraId="39F761B9"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p>
        </w:tc>
        <w:tc>
          <w:tcPr>
            <w:tcW w:w="1082" w:type="dxa"/>
            <w:tcBorders>
              <w:top w:val="single" w:sz="4" w:space="0" w:color="auto"/>
              <w:left w:val="single" w:sz="4" w:space="0" w:color="auto"/>
              <w:bottom w:val="single" w:sz="4" w:space="0" w:color="auto"/>
              <w:right w:val="double" w:sz="4" w:space="0" w:color="auto"/>
            </w:tcBorders>
          </w:tcPr>
          <w:p w14:paraId="626CD088" w14:textId="77777777" w:rsidR="00334083" w:rsidRPr="00E91C79" w:rsidRDefault="00B866D6"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30</w:t>
            </w:r>
          </w:p>
        </w:tc>
      </w:tr>
      <w:tr w:rsidR="00B81D62" w:rsidRPr="00E91C79" w14:paraId="28500B66" w14:textId="77777777" w:rsidTr="00155CF2">
        <w:trPr>
          <w:trHeight w:val="300"/>
          <w:jc w:val="center"/>
        </w:trPr>
        <w:tc>
          <w:tcPr>
            <w:tcW w:w="571" w:type="dxa"/>
            <w:tcBorders>
              <w:top w:val="single" w:sz="12" w:space="0" w:color="auto"/>
              <w:left w:val="double" w:sz="4" w:space="0" w:color="auto"/>
              <w:bottom w:val="single" w:sz="12" w:space="0" w:color="auto"/>
              <w:right w:val="single" w:sz="12" w:space="0" w:color="auto"/>
            </w:tcBorders>
            <w:shd w:val="clear" w:color="auto" w:fill="D9D9D9"/>
          </w:tcPr>
          <w:p w14:paraId="349902A7"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b/>
                <w:sz w:val="24"/>
                <w:szCs w:val="24"/>
                <w:lang w:val="sq-AL"/>
              </w:rPr>
              <w:t>D</w:t>
            </w:r>
            <w:r w:rsidRPr="00E91C79">
              <w:rPr>
                <w:rFonts w:ascii="Times New Roman" w:eastAsia="Times New Roman" w:hAnsi="Times New Roman" w:cs="Times New Roman"/>
                <w:sz w:val="24"/>
                <w:szCs w:val="24"/>
                <w:lang w:val="sq-AL"/>
              </w:rPr>
              <w:t>.</w:t>
            </w:r>
          </w:p>
        </w:tc>
        <w:tc>
          <w:tcPr>
            <w:tcW w:w="1587" w:type="dxa"/>
            <w:tcBorders>
              <w:top w:val="single" w:sz="12" w:space="0" w:color="auto"/>
              <w:left w:val="single" w:sz="12" w:space="0" w:color="auto"/>
              <w:bottom w:val="single" w:sz="12" w:space="0" w:color="auto"/>
              <w:right w:val="single" w:sz="12" w:space="0" w:color="auto"/>
            </w:tcBorders>
            <w:shd w:val="clear" w:color="auto" w:fill="D9D9D9"/>
          </w:tcPr>
          <w:p w14:paraId="6D078034" w14:textId="77777777" w:rsidR="00334083" w:rsidRPr="00E91C79" w:rsidRDefault="00334083" w:rsidP="00334083">
            <w:pPr>
              <w:widowControl w:val="0"/>
              <w:autoSpaceDE w:val="0"/>
              <w:autoSpaceDN w:val="0"/>
              <w:adjustRightInd w:val="0"/>
              <w:spacing w:after="0" w:line="240" w:lineRule="auto"/>
              <w:jc w:val="right"/>
              <w:rPr>
                <w:rFonts w:ascii="Times New Roman" w:eastAsia="Times New Roman" w:hAnsi="Times New Roman" w:cs="Times New Roman"/>
                <w:b/>
                <w:sz w:val="24"/>
                <w:szCs w:val="24"/>
                <w:lang w:val="sq-AL"/>
              </w:rPr>
            </w:pPr>
          </w:p>
        </w:tc>
        <w:tc>
          <w:tcPr>
            <w:tcW w:w="5217" w:type="dxa"/>
            <w:tcBorders>
              <w:top w:val="single" w:sz="12" w:space="0" w:color="auto"/>
              <w:left w:val="single" w:sz="12" w:space="0" w:color="auto"/>
              <w:bottom w:val="single" w:sz="12" w:space="0" w:color="auto"/>
              <w:right w:val="single" w:sz="12" w:space="0" w:color="auto"/>
            </w:tcBorders>
            <w:shd w:val="clear" w:color="auto" w:fill="D9D9D9"/>
          </w:tcPr>
          <w:p w14:paraId="53CE4C4A" w14:textId="1A992E0D" w:rsidR="00334083" w:rsidRPr="00E91C79" w:rsidRDefault="00334083" w:rsidP="00334083">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91C79">
              <w:rPr>
                <w:rFonts w:ascii="Times New Roman" w:eastAsia="Times New Roman" w:hAnsi="Times New Roman" w:cs="Times New Roman"/>
                <w:b/>
                <w:sz w:val="24"/>
                <w:szCs w:val="24"/>
                <w:lang w:val="sq-AL"/>
              </w:rPr>
              <w:t xml:space="preserve">Modulet e praktikës profesionale me zgjedhje të detyruar                                                  </w:t>
            </w:r>
            <w:r w:rsidR="00155CF2" w:rsidRPr="00E91C79">
              <w:rPr>
                <w:rFonts w:ascii="Times New Roman" w:eastAsia="Times New Roman" w:hAnsi="Times New Roman" w:cs="Times New Roman"/>
                <w:b/>
                <w:sz w:val="24"/>
                <w:szCs w:val="24"/>
                <w:lang w:val="sq-AL"/>
              </w:rPr>
              <w:t xml:space="preserve"> </w:t>
            </w:r>
            <w:r w:rsidRPr="00E91C79">
              <w:rPr>
                <w:rFonts w:ascii="Times New Roman" w:eastAsia="Times New Roman" w:hAnsi="Times New Roman" w:cs="Times New Roman"/>
                <w:b/>
                <w:sz w:val="24"/>
                <w:szCs w:val="24"/>
                <w:lang w:val="sq-AL"/>
              </w:rPr>
              <w:t xml:space="preserve">(Gjithsej)                                                   </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538FB8D7" w14:textId="588CE58A" w:rsidR="00334083" w:rsidRPr="00E91C79" w:rsidRDefault="00334083" w:rsidP="00155CF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 xml:space="preserve">3 </w:t>
            </w:r>
            <w:r w:rsidRPr="00E91C79">
              <w:rPr>
                <w:rFonts w:ascii="Times New Roman" w:eastAsia="Times New Roman" w:hAnsi="Times New Roman" w:cs="Times New Roman"/>
                <w:sz w:val="24"/>
                <w:szCs w:val="24"/>
                <w:lang w:val="sq-AL"/>
              </w:rPr>
              <w:t>(108)</w:t>
            </w:r>
          </w:p>
        </w:tc>
        <w:tc>
          <w:tcPr>
            <w:tcW w:w="1082" w:type="dxa"/>
            <w:tcBorders>
              <w:top w:val="single" w:sz="12" w:space="0" w:color="auto"/>
              <w:left w:val="single" w:sz="4" w:space="0" w:color="auto"/>
              <w:bottom w:val="single" w:sz="12" w:space="0" w:color="auto"/>
              <w:right w:val="double" w:sz="4" w:space="0" w:color="auto"/>
            </w:tcBorders>
            <w:shd w:val="clear" w:color="auto" w:fill="D9D9D9"/>
          </w:tcPr>
          <w:p w14:paraId="4BB2E034"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62D93C41" w14:textId="77777777" w:rsidTr="00155CF2">
        <w:trPr>
          <w:trHeight w:val="300"/>
          <w:jc w:val="center"/>
        </w:trPr>
        <w:tc>
          <w:tcPr>
            <w:tcW w:w="571" w:type="dxa"/>
            <w:tcBorders>
              <w:top w:val="single" w:sz="12" w:space="0" w:color="auto"/>
              <w:left w:val="double" w:sz="4" w:space="0" w:color="auto"/>
              <w:bottom w:val="single" w:sz="4" w:space="0" w:color="auto"/>
              <w:right w:val="single" w:sz="12" w:space="0" w:color="auto"/>
            </w:tcBorders>
          </w:tcPr>
          <w:p w14:paraId="21D22019"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1</w:t>
            </w:r>
          </w:p>
        </w:tc>
        <w:tc>
          <w:tcPr>
            <w:tcW w:w="1587" w:type="dxa"/>
            <w:tcBorders>
              <w:top w:val="single" w:sz="12" w:space="0" w:color="auto"/>
              <w:left w:val="single" w:sz="12" w:space="0" w:color="auto"/>
              <w:bottom w:val="single" w:sz="4" w:space="0" w:color="auto"/>
              <w:right w:val="single" w:sz="12" w:space="0" w:color="auto"/>
            </w:tcBorders>
          </w:tcPr>
          <w:p w14:paraId="152622F8" w14:textId="77777777" w:rsidR="00334083" w:rsidRPr="00E91C79" w:rsidRDefault="00334083" w:rsidP="00334083">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91C79">
              <w:rPr>
                <w:rFonts w:ascii="Times New Roman" w:eastAsia="Times New Roman" w:hAnsi="Times New Roman" w:cs="Times New Roman"/>
                <w:lang w:val="de-CH"/>
              </w:rPr>
              <w:t>M-13-1021-14</w:t>
            </w:r>
          </w:p>
        </w:tc>
        <w:tc>
          <w:tcPr>
            <w:tcW w:w="5217" w:type="dxa"/>
            <w:tcBorders>
              <w:top w:val="single" w:sz="12" w:space="0" w:color="auto"/>
              <w:left w:val="single" w:sz="12" w:space="0" w:color="auto"/>
              <w:bottom w:val="single" w:sz="4" w:space="0" w:color="auto"/>
              <w:right w:val="single" w:sz="12" w:space="0" w:color="auto"/>
            </w:tcBorders>
          </w:tcPr>
          <w:p w14:paraId="73184D4C" w14:textId="77777777" w:rsidR="00334083" w:rsidRPr="00E91C79" w:rsidRDefault="00B81D62" w:rsidP="0033408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Biletimi në transportin ajror</w:t>
            </w:r>
          </w:p>
        </w:tc>
        <w:tc>
          <w:tcPr>
            <w:tcW w:w="1080" w:type="dxa"/>
            <w:tcBorders>
              <w:top w:val="single" w:sz="12" w:space="0" w:color="auto"/>
              <w:left w:val="single" w:sz="12" w:space="0" w:color="auto"/>
              <w:bottom w:val="single" w:sz="4" w:space="0" w:color="auto"/>
              <w:right w:val="single" w:sz="4" w:space="0" w:color="auto"/>
            </w:tcBorders>
          </w:tcPr>
          <w:p w14:paraId="065A4836"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12" w:space="0" w:color="auto"/>
              <w:left w:val="single" w:sz="4" w:space="0" w:color="auto"/>
              <w:bottom w:val="single" w:sz="4" w:space="0" w:color="auto"/>
              <w:right w:val="double" w:sz="4" w:space="0" w:color="auto"/>
            </w:tcBorders>
          </w:tcPr>
          <w:p w14:paraId="5090ECCC"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73B3C8E8" w14:textId="77777777" w:rsidTr="00155CF2">
        <w:trPr>
          <w:trHeight w:val="300"/>
          <w:jc w:val="center"/>
        </w:trPr>
        <w:tc>
          <w:tcPr>
            <w:tcW w:w="571" w:type="dxa"/>
            <w:tcBorders>
              <w:top w:val="single" w:sz="4" w:space="0" w:color="auto"/>
              <w:left w:val="double" w:sz="4" w:space="0" w:color="auto"/>
              <w:bottom w:val="single" w:sz="4" w:space="0" w:color="auto"/>
              <w:right w:val="single" w:sz="12" w:space="0" w:color="auto"/>
            </w:tcBorders>
          </w:tcPr>
          <w:p w14:paraId="42E963E7"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2</w:t>
            </w:r>
          </w:p>
        </w:tc>
        <w:tc>
          <w:tcPr>
            <w:tcW w:w="1587" w:type="dxa"/>
            <w:tcBorders>
              <w:top w:val="single" w:sz="4" w:space="0" w:color="auto"/>
              <w:left w:val="single" w:sz="12" w:space="0" w:color="auto"/>
              <w:bottom w:val="single" w:sz="4" w:space="0" w:color="auto"/>
              <w:right w:val="single" w:sz="12" w:space="0" w:color="auto"/>
            </w:tcBorders>
          </w:tcPr>
          <w:p w14:paraId="0EAA6A0A" w14:textId="77777777" w:rsidR="00334083" w:rsidRPr="00E91C79" w:rsidRDefault="00334083" w:rsidP="00334083">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91C79">
              <w:rPr>
                <w:rFonts w:ascii="Times New Roman" w:eastAsia="Times New Roman" w:hAnsi="Times New Roman" w:cs="Times New Roman"/>
                <w:lang w:val="de-CH"/>
              </w:rPr>
              <w:t>M-13-1022-14</w:t>
            </w:r>
          </w:p>
        </w:tc>
        <w:tc>
          <w:tcPr>
            <w:tcW w:w="5217" w:type="dxa"/>
            <w:tcBorders>
              <w:top w:val="single" w:sz="4" w:space="0" w:color="auto"/>
              <w:left w:val="single" w:sz="12" w:space="0" w:color="auto"/>
              <w:bottom w:val="single" w:sz="4" w:space="0" w:color="auto"/>
              <w:right w:val="single" w:sz="12" w:space="0" w:color="auto"/>
            </w:tcBorders>
          </w:tcPr>
          <w:p w14:paraId="3AB2C24C" w14:textId="77777777" w:rsidR="00334083" w:rsidRPr="00E91C79" w:rsidRDefault="00334083" w:rsidP="0033408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Studimi</w:t>
            </w:r>
            <w:r w:rsidR="00B81D62" w:rsidRPr="00E91C79">
              <w:rPr>
                <w:rFonts w:ascii="Times New Roman" w:eastAsia="Times New Roman" w:hAnsi="Times New Roman" w:cs="Times New Roman"/>
                <w:sz w:val="24"/>
                <w:szCs w:val="24"/>
                <w:lang w:val="sq-AL"/>
              </w:rPr>
              <w:t xml:space="preserve"> i tregut turistik shqiptar</w:t>
            </w:r>
          </w:p>
        </w:tc>
        <w:tc>
          <w:tcPr>
            <w:tcW w:w="1080" w:type="dxa"/>
            <w:tcBorders>
              <w:top w:val="single" w:sz="4" w:space="0" w:color="auto"/>
              <w:left w:val="single" w:sz="12" w:space="0" w:color="auto"/>
              <w:bottom w:val="single" w:sz="4" w:space="0" w:color="auto"/>
              <w:right w:val="single" w:sz="4" w:space="0" w:color="auto"/>
            </w:tcBorders>
          </w:tcPr>
          <w:p w14:paraId="76D4AE14"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4" w:space="0" w:color="auto"/>
              <w:left w:val="single" w:sz="4" w:space="0" w:color="auto"/>
              <w:bottom w:val="single" w:sz="4" w:space="0" w:color="auto"/>
              <w:right w:val="double" w:sz="4" w:space="0" w:color="auto"/>
            </w:tcBorders>
          </w:tcPr>
          <w:p w14:paraId="5827389D"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6E4EB72C" w14:textId="77777777" w:rsidTr="00155CF2">
        <w:trPr>
          <w:trHeight w:val="300"/>
          <w:jc w:val="center"/>
        </w:trPr>
        <w:tc>
          <w:tcPr>
            <w:tcW w:w="571" w:type="dxa"/>
            <w:tcBorders>
              <w:top w:val="single" w:sz="4" w:space="0" w:color="auto"/>
              <w:left w:val="double" w:sz="4" w:space="0" w:color="auto"/>
              <w:bottom w:val="single" w:sz="4" w:space="0" w:color="auto"/>
              <w:right w:val="single" w:sz="12" w:space="0" w:color="auto"/>
            </w:tcBorders>
          </w:tcPr>
          <w:p w14:paraId="532F5F5F"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3</w:t>
            </w:r>
          </w:p>
        </w:tc>
        <w:tc>
          <w:tcPr>
            <w:tcW w:w="1587" w:type="dxa"/>
            <w:tcBorders>
              <w:top w:val="single" w:sz="4" w:space="0" w:color="auto"/>
              <w:left w:val="single" w:sz="12" w:space="0" w:color="auto"/>
              <w:bottom w:val="single" w:sz="4" w:space="0" w:color="auto"/>
              <w:right w:val="single" w:sz="12" w:space="0" w:color="auto"/>
            </w:tcBorders>
          </w:tcPr>
          <w:p w14:paraId="5B6A9959" w14:textId="77777777" w:rsidR="00334083" w:rsidRPr="00E91C79" w:rsidRDefault="00D246EA" w:rsidP="00334083">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91C79">
              <w:rPr>
                <w:rFonts w:ascii="Times New Roman" w:eastAsia="Times New Roman" w:hAnsi="Times New Roman" w:cs="Times New Roman"/>
                <w:lang w:val="de-CH"/>
              </w:rPr>
              <w:t>M-13-1997-23</w:t>
            </w:r>
          </w:p>
        </w:tc>
        <w:tc>
          <w:tcPr>
            <w:tcW w:w="5217" w:type="dxa"/>
            <w:tcBorders>
              <w:top w:val="single" w:sz="4" w:space="0" w:color="auto"/>
              <w:left w:val="single" w:sz="12" w:space="0" w:color="auto"/>
              <w:bottom w:val="single" w:sz="4" w:space="0" w:color="auto"/>
              <w:right w:val="single" w:sz="12" w:space="0" w:color="auto"/>
            </w:tcBorders>
          </w:tcPr>
          <w:p w14:paraId="2389E35F" w14:textId="77777777" w:rsidR="00334083" w:rsidRPr="00E91C79" w:rsidRDefault="00334083" w:rsidP="00334083">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Krijimi i identitetit të agjenc</w:t>
            </w:r>
            <w:r w:rsidR="00204CE7" w:rsidRPr="00E91C79">
              <w:rPr>
                <w:rFonts w:ascii="Times New Roman" w:eastAsia="Times New Roman" w:hAnsi="Times New Roman" w:cs="Times New Roman"/>
                <w:sz w:val="24"/>
                <w:szCs w:val="24"/>
                <w:lang w:val="sq-AL"/>
              </w:rPr>
              <w:t>isë</w:t>
            </w:r>
            <w:r w:rsidR="00B81D62" w:rsidRPr="00E91C79">
              <w:rPr>
                <w:rFonts w:ascii="Times New Roman" w:eastAsia="Times New Roman" w:hAnsi="Times New Roman" w:cs="Times New Roman"/>
                <w:sz w:val="24"/>
                <w:szCs w:val="24"/>
                <w:lang w:val="sq-AL"/>
              </w:rPr>
              <w:t xml:space="preserve"> turistike</w:t>
            </w:r>
          </w:p>
        </w:tc>
        <w:tc>
          <w:tcPr>
            <w:tcW w:w="1080" w:type="dxa"/>
            <w:tcBorders>
              <w:top w:val="single" w:sz="4" w:space="0" w:color="auto"/>
              <w:left w:val="single" w:sz="12" w:space="0" w:color="auto"/>
              <w:bottom w:val="single" w:sz="4" w:space="0" w:color="auto"/>
              <w:right w:val="single" w:sz="4" w:space="0" w:color="auto"/>
            </w:tcBorders>
          </w:tcPr>
          <w:p w14:paraId="7BE46689" w14:textId="77777777" w:rsidR="00334083" w:rsidRPr="00E91C79" w:rsidRDefault="00334083" w:rsidP="0033408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54</w:t>
            </w:r>
          </w:p>
        </w:tc>
        <w:tc>
          <w:tcPr>
            <w:tcW w:w="1082" w:type="dxa"/>
            <w:tcBorders>
              <w:top w:val="single" w:sz="4" w:space="0" w:color="auto"/>
              <w:left w:val="single" w:sz="4" w:space="0" w:color="auto"/>
              <w:bottom w:val="single" w:sz="4" w:space="0" w:color="auto"/>
              <w:right w:val="double" w:sz="4" w:space="0" w:color="auto"/>
            </w:tcBorders>
          </w:tcPr>
          <w:p w14:paraId="043E8A5D"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w:t>
            </w:r>
          </w:p>
        </w:tc>
      </w:tr>
      <w:tr w:rsidR="00B81D62" w:rsidRPr="00E91C79" w14:paraId="7B9E4D7C" w14:textId="77777777" w:rsidTr="00155CF2">
        <w:trPr>
          <w:trHeight w:val="300"/>
          <w:jc w:val="center"/>
        </w:trPr>
        <w:tc>
          <w:tcPr>
            <w:tcW w:w="571" w:type="dxa"/>
            <w:tcBorders>
              <w:top w:val="single" w:sz="4" w:space="0" w:color="auto"/>
              <w:left w:val="double" w:sz="4" w:space="0" w:color="auto"/>
              <w:bottom w:val="single" w:sz="4" w:space="0" w:color="auto"/>
              <w:right w:val="single" w:sz="12" w:space="0" w:color="auto"/>
            </w:tcBorders>
          </w:tcPr>
          <w:p w14:paraId="5CD60553" w14:textId="77777777" w:rsidR="00334083" w:rsidRPr="00E91C79" w:rsidRDefault="00334083" w:rsidP="00334083">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91C79">
              <w:rPr>
                <w:rFonts w:ascii="Times New Roman" w:eastAsia="Times New Roman" w:hAnsi="Times New Roman" w:cs="Times New Roman"/>
                <w:sz w:val="24"/>
                <w:szCs w:val="24"/>
                <w:lang w:val="sq-AL"/>
              </w:rPr>
              <w:t>4</w:t>
            </w:r>
          </w:p>
        </w:tc>
        <w:tc>
          <w:tcPr>
            <w:tcW w:w="1587" w:type="dxa"/>
            <w:tcBorders>
              <w:top w:val="single" w:sz="4" w:space="0" w:color="auto"/>
              <w:left w:val="single" w:sz="12" w:space="0" w:color="auto"/>
              <w:bottom w:val="single" w:sz="4" w:space="0" w:color="auto"/>
              <w:right w:val="single" w:sz="12" w:space="0" w:color="auto"/>
            </w:tcBorders>
          </w:tcPr>
          <w:p w14:paraId="19972230" w14:textId="77777777" w:rsidR="00334083" w:rsidRPr="00E91C79" w:rsidRDefault="00334083" w:rsidP="00334083">
            <w:pPr>
              <w:spacing w:after="0" w:line="276" w:lineRule="auto"/>
              <w:rPr>
                <w:rFonts w:ascii="Times New Roman" w:eastAsia="Calibri" w:hAnsi="Times New Roman" w:cs="Times New Roman"/>
                <w:lang w:val="de-CH"/>
              </w:rPr>
            </w:pPr>
            <w:r w:rsidRPr="00E91C79">
              <w:rPr>
                <w:rFonts w:ascii="Times New Roman" w:eastAsia="Calibri" w:hAnsi="Times New Roman" w:cs="Times New Roman"/>
                <w:lang w:val="de-CH"/>
              </w:rPr>
              <w:t>M-26-1580-19</w:t>
            </w:r>
          </w:p>
        </w:tc>
        <w:tc>
          <w:tcPr>
            <w:tcW w:w="5217" w:type="dxa"/>
            <w:tcBorders>
              <w:top w:val="single" w:sz="4" w:space="0" w:color="auto"/>
              <w:left w:val="single" w:sz="12" w:space="0" w:color="auto"/>
              <w:bottom w:val="single" w:sz="4" w:space="0" w:color="auto"/>
              <w:right w:val="single" w:sz="12" w:space="0" w:color="auto"/>
            </w:tcBorders>
          </w:tcPr>
          <w:p w14:paraId="56074787" w14:textId="77777777" w:rsidR="00334083" w:rsidRPr="00E91C79" w:rsidRDefault="00334083" w:rsidP="00334083">
            <w:pPr>
              <w:overflowPunct w:val="0"/>
              <w:spacing w:after="0" w:line="276" w:lineRule="auto"/>
              <w:textAlignment w:val="baseline"/>
              <w:rPr>
                <w:rFonts w:ascii="Times New Roman" w:eastAsia="Calibri" w:hAnsi="Times New Roman" w:cs="Times New Roman"/>
                <w:sz w:val="24"/>
                <w:szCs w:val="24"/>
                <w:lang w:val="en-US"/>
              </w:rPr>
            </w:pPr>
            <w:proofErr w:type="spellStart"/>
            <w:r w:rsidRPr="00E91C79">
              <w:rPr>
                <w:rFonts w:ascii="Times New Roman" w:eastAsia="Calibri" w:hAnsi="Times New Roman" w:cs="Times New Roman"/>
                <w:sz w:val="24"/>
                <w:szCs w:val="24"/>
                <w:lang w:val="en-US"/>
              </w:rPr>
              <w:t>Marketingu</w:t>
            </w:r>
            <w:proofErr w:type="spellEnd"/>
            <w:r w:rsidRPr="00E91C79">
              <w:rPr>
                <w:rFonts w:ascii="Times New Roman" w:eastAsia="Calibri" w:hAnsi="Times New Roman" w:cs="Times New Roman"/>
                <w:sz w:val="24"/>
                <w:szCs w:val="24"/>
                <w:lang w:val="en-US"/>
              </w:rPr>
              <w:t xml:space="preserve"> </w:t>
            </w:r>
            <w:proofErr w:type="spellStart"/>
            <w:r w:rsidRPr="00E91C79">
              <w:rPr>
                <w:rFonts w:ascii="Times New Roman" w:eastAsia="Calibri" w:hAnsi="Times New Roman" w:cs="Times New Roman"/>
                <w:sz w:val="24"/>
                <w:szCs w:val="24"/>
                <w:lang w:val="en-US"/>
              </w:rPr>
              <w:t>dixhital</w:t>
            </w:r>
            <w:proofErr w:type="spellEnd"/>
          </w:p>
        </w:tc>
        <w:tc>
          <w:tcPr>
            <w:tcW w:w="1080" w:type="dxa"/>
            <w:tcBorders>
              <w:top w:val="single" w:sz="4" w:space="0" w:color="auto"/>
              <w:left w:val="single" w:sz="12" w:space="0" w:color="auto"/>
              <w:bottom w:val="single" w:sz="4" w:space="0" w:color="auto"/>
              <w:right w:val="single" w:sz="4" w:space="0" w:color="auto"/>
            </w:tcBorders>
          </w:tcPr>
          <w:p w14:paraId="704FF9CE" w14:textId="77777777" w:rsidR="00334083" w:rsidRPr="00E91C79" w:rsidRDefault="00334083" w:rsidP="00334083">
            <w:pPr>
              <w:overflowPunct w:val="0"/>
              <w:spacing w:after="0" w:line="276" w:lineRule="auto"/>
              <w:jc w:val="center"/>
              <w:textAlignment w:val="baseline"/>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54</w:t>
            </w:r>
          </w:p>
        </w:tc>
        <w:tc>
          <w:tcPr>
            <w:tcW w:w="1082" w:type="dxa"/>
            <w:tcBorders>
              <w:top w:val="single" w:sz="4" w:space="0" w:color="auto"/>
              <w:left w:val="single" w:sz="4" w:space="0" w:color="auto"/>
              <w:bottom w:val="single" w:sz="4" w:space="0" w:color="auto"/>
              <w:right w:val="double" w:sz="4" w:space="0" w:color="auto"/>
            </w:tcBorders>
          </w:tcPr>
          <w:p w14:paraId="472F4607" w14:textId="77777777" w:rsidR="00334083" w:rsidRPr="00E91C79" w:rsidRDefault="00334083" w:rsidP="00334083">
            <w:pPr>
              <w:spacing w:after="0" w:line="276" w:lineRule="auto"/>
              <w:jc w:val="center"/>
              <w:rPr>
                <w:rFonts w:ascii="Times New Roman" w:eastAsia="Calibri" w:hAnsi="Times New Roman" w:cs="Times New Roman"/>
                <w:sz w:val="24"/>
                <w:szCs w:val="24"/>
                <w:lang w:val="en-US"/>
              </w:rPr>
            </w:pPr>
            <w:r w:rsidRPr="00E91C79">
              <w:rPr>
                <w:rFonts w:ascii="Times New Roman" w:eastAsia="Calibri" w:hAnsi="Times New Roman" w:cs="Times New Roman"/>
                <w:sz w:val="24"/>
                <w:szCs w:val="24"/>
                <w:lang w:val="en-US"/>
              </w:rPr>
              <w:t>-</w:t>
            </w:r>
          </w:p>
        </w:tc>
      </w:tr>
      <w:tr w:rsidR="00E91C79" w:rsidRPr="00E91C79" w14:paraId="6C7C3A5F" w14:textId="77777777" w:rsidTr="00155CF2">
        <w:trPr>
          <w:jc w:val="center"/>
        </w:trPr>
        <w:tc>
          <w:tcPr>
            <w:tcW w:w="571" w:type="dxa"/>
            <w:tcBorders>
              <w:top w:val="single" w:sz="12" w:space="0" w:color="auto"/>
              <w:left w:val="double" w:sz="4" w:space="0" w:color="auto"/>
              <w:bottom w:val="single" w:sz="12" w:space="0" w:color="auto"/>
              <w:right w:val="single" w:sz="12" w:space="0" w:color="auto"/>
            </w:tcBorders>
            <w:shd w:val="clear" w:color="auto" w:fill="D9D9D9"/>
          </w:tcPr>
          <w:p w14:paraId="030F912D" w14:textId="77777777" w:rsidR="00E91C79" w:rsidRPr="00E91C79" w:rsidRDefault="00E91C79" w:rsidP="00E91C79">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1587" w:type="dxa"/>
            <w:tcBorders>
              <w:top w:val="single" w:sz="12" w:space="0" w:color="auto"/>
              <w:left w:val="single" w:sz="12" w:space="0" w:color="auto"/>
              <w:bottom w:val="single" w:sz="12" w:space="0" w:color="auto"/>
              <w:right w:val="single" w:sz="12" w:space="0" w:color="auto"/>
            </w:tcBorders>
            <w:shd w:val="clear" w:color="auto" w:fill="D9D9D9"/>
          </w:tcPr>
          <w:p w14:paraId="07411A08" w14:textId="77777777" w:rsidR="00E91C79" w:rsidRPr="00E91C79" w:rsidRDefault="00E91C79" w:rsidP="00E91C79">
            <w:pPr>
              <w:widowControl w:val="0"/>
              <w:autoSpaceDE w:val="0"/>
              <w:autoSpaceDN w:val="0"/>
              <w:adjustRightInd w:val="0"/>
              <w:spacing w:after="0" w:line="240" w:lineRule="auto"/>
              <w:jc w:val="right"/>
              <w:outlineLvl w:val="2"/>
              <w:rPr>
                <w:rFonts w:ascii="Times New Roman" w:eastAsia="Times New Roman" w:hAnsi="Times New Roman" w:cs="Times New Roman"/>
                <w:sz w:val="24"/>
                <w:szCs w:val="24"/>
                <w:lang w:val="sq-AL"/>
              </w:rPr>
            </w:pPr>
          </w:p>
        </w:tc>
        <w:tc>
          <w:tcPr>
            <w:tcW w:w="5217" w:type="dxa"/>
            <w:tcBorders>
              <w:top w:val="single" w:sz="12" w:space="0" w:color="auto"/>
              <w:left w:val="single" w:sz="12" w:space="0" w:color="auto"/>
              <w:bottom w:val="single" w:sz="12" w:space="0" w:color="auto"/>
              <w:right w:val="single" w:sz="12" w:space="0" w:color="auto"/>
            </w:tcBorders>
            <w:shd w:val="clear" w:color="auto" w:fill="D9D9D9"/>
          </w:tcPr>
          <w:p w14:paraId="67905E9A" w14:textId="77777777" w:rsidR="00E91C79" w:rsidRPr="00E91C79" w:rsidRDefault="00E91C79" w:rsidP="00E91C79">
            <w:pPr>
              <w:widowControl w:val="0"/>
              <w:autoSpaceDE w:val="0"/>
              <w:autoSpaceDN w:val="0"/>
              <w:adjustRightInd w:val="0"/>
              <w:spacing w:after="0" w:line="240" w:lineRule="auto"/>
              <w:outlineLvl w:val="2"/>
              <w:rPr>
                <w:rFonts w:ascii="Times New Roman" w:eastAsia="Times New Roman" w:hAnsi="Times New Roman" w:cs="Times New Roman"/>
                <w:b/>
                <w:sz w:val="24"/>
                <w:szCs w:val="24"/>
                <w:lang w:val="sq-AL"/>
              </w:rPr>
            </w:pPr>
          </w:p>
          <w:p w14:paraId="288A2589" w14:textId="77777777" w:rsidR="00E91C79" w:rsidRPr="00E91C79" w:rsidRDefault="00E91C79" w:rsidP="00E91C79">
            <w:pPr>
              <w:widowControl w:val="0"/>
              <w:autoSpaceDE w:val="0"/>
              <w:autoSpaceDN w:val="0"/>
              <w:adjustRightInd w:val="0"/>
              <w:spacing w:after="0" w:line="240" w:lineRule="auto"/>
              <w:jc w:val="right"/>
              <w:outlineLvl w:val="2"/>
              <w:rPr>
                <w:rFonts w:ascii="Times New Roman" w:eastAsia="Times New Roman" w:hAnsi="Times New Roman" w:cs="Times New Roman"/>
                <w:b/>
                <w:sz w:val="24"/>
                <w:szCs w:val="24"/>
                <w:lang w:val="sq-AL"/>
              </w:rPr>
            </w:pPr>
            <w:r w:rsidRPr="00E91C79">
              <w:rPr>
                <w:rFonts w:ascii="Times New Roman" w:eastAsia="Times New Roman" w:hAnsi="Times New Roman" w:cs="Times New Roman"/>
                <w:b/>
                <w:sz w:val="24"/>
                <w:szCs w:val="24"/>
                <w:lang w:val="sq-AL"/>
              </w:rPr>
              <w:t>Gjithsej A+B+C+D</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501F6AB1" w14:textId="77777777" w:rsidR="00E91C79" w:rsidRPr="00E91C79" w:rsidRDefault="00E91C79" w:rsidP="00E91C79">
            <w:pPr>
              <w:spacing w:after="0"/>
              <w:jc w:val="center"/>
              <w:rPr>
                <w:rFonts w:ascii="Times New Roman" w:hAnsi="Times New Roman"/>
                <w:b/>
                <w:sz w:val="24"/>
                <w:szCs w:val="24"/>
              </w:rPr>
            </w:pPr>
            <w:r w:rsidRPr="00E91C79">
              <w:rPr>
                <w:rFonts w:ascii="Times New Roman" w:hAnsi="Times New Roman"/>
                <w:b/>
                <w:sz w:val="24"/>
                <w:szCs w:val="24"/>
              </w:rPr>
              <w:t>29/30</w:t>
            </w:r>
          </w:p>
          <w:p w14:paraId="5436A197" w14:textId="604CE8F5" w:rsidR="00E91C79" w:rsidRPr="00E91C79" w:rsidRDefault="00E91C79" w:rsidP="00E91C79">
            <w:pPr>
              <w:spacing w:after="0" w:line="276" w:lineRule="auto"/>
              <w:jc w:val="center"/>
              <w:rPr>
                <w:rFonts w:ascii="Times New Roman" w:eastAsia="Calibri" w:hAnsi="Times New Roman" w:cs="Times New Roman"/>
                <w:sz w:val="24"/>
                <w:szCs w:val="24"/>
                <w:lang w:val="en-US"/>
              </w:rPr>
            </w:pPr>
            <w:r w:rsidRPr="00E91C79">
              <w:rPr>
                <w:rFonts w:ascii="Times New Roman" w:hAnsi="Times New Roman"/>
                <w:sz w:val="24"/>
                <w:szCs w:val="24"/>
              </w:rPr>
              <w:t xml:space="preserve">(1044/ 1080) </w:t>
            </w:r>
          </w:p>
        </w:tc>
        <w:tc>
          <w:tcPr>
            <w:tcW w:w="1082" w:type="dxa"/>
            <w:tcBorders>
              <w:top w:val="single" w:sz="12" w:space="0" w:color="auto"/>
              <w:left w:val="single" w:sz="4" w:space="0" w:color="auto"/>
              <w:bottom w:val="single" w:sz="12" w:space="0" w:color="auto"/>
              <w:right w:val="double" w:sz="4" w:space="0" w:color="auto"/>
            </w:tcBorders>
            <w:shd w:val="clear" w:color="auto" w:fill="D9D9D9"/>
          </w:tcPr>
          <w:p w14:paraId="550A5330" w14:textId="77777777" w:rsidR="00E91C79" w:rsidRPr="00E91C79" w:rsidRDefault="00E91C79" w:rsidP="00E91C79">
            <w:pPr>
              <w:spacing w:after="0"/>
              <w:jc w:val="center"/>
              <w:rPr>
                <w:rFonts w:ascii="Times New Roman" w:hAnsi="Times New Roman"/>
                <w:b/>
                <w:sz w:val="24"/>
                <w:szCs w:val="24"/>
              </w:rPr>
            </w:pPr>
            <w:r w:rsidRPr="00E91C79">
              <w:rPr>
                <w:rFonts w:ascii="Times New Roman" w:hAnsi="Times New Roman"/>
                <w:b/>
                <w:sz w:val="24"/>
                <w:szCs w:val="24"/>
              </w:rPr>
              <w:t>29/30</w:t>
            </w:r>
          </w:p>
          <w:p w14:paraId="082648C3" w14:textId="77777777" w:rsidR="00E91C79" w:rsidRPr="00E91C79" w:rsidRDefault="00E91C79" w:rsidP="00E91C79">
            <w:pPr>
              <w:spacing w:after="0"/>
              <w:jc w:val="center"/>
              <w:rPr>
                <w:rFonts w:ascii="Times New Roman" w:hAnsi="Times New Roman"/>
                <w:sz w:val="24"/>
                <w:szCs w:val="24"/>
              </w:rPr>
            </w:pPr>
            <w:r w:rsidRPr="00E91C79">
              <w:rPr>
                <w:rFonts w:ascii="Times New Roman" w:hAnsi="Times New Roman"/>
                <w:sz w:val="24"/>
                <w:szCs w:val="24"/>
              </w:rPr>
              <w:t>(928/</w:t>
            </w:r>
          </w:p>
          <w:p w14:paraId="0278B9CA" w14:textId="3FC20422" w:rsidR="00E91C79" w:rsidRPr="00E91C79" w:rsidRDefault="00E91C79" w:rsidP="00E91C79">
            <w:pPr>
              <w:spacing w:after="0" w:line="276" w:lineRule="auto"/>
              <w:jc w:val="center"/>
              <w:rPr>
                <w:rFonts w:ascii="Times New Roman" w:eastAsia="Calibri" w:hAnsi="Times New Roman" w:cs="Times New Roman"/>
                <w:sz w:val="24"/>
                <w:szCs w:val="24"/>
                <w:lang w:val="en-US"/>
              </w:rPr>
            </w:pPr>
            <w:r w:rsidRPr="00E91C79">
              <w:rPr>
                <w:rFonts w:ascii="Times New Roman" w:hAnsi="Times New Roman"/>
                <w:sz w:val="24"/>
                <w:szCs w:val="24"/>
              </w:rPr>
              <w:t>960)</w:t>
            </w:r>
          </w:p>
        </w:tc>
      </w:tr>
    </w:tbl>
    <w:p w14:paraId="74D82CFF" w14:textId="77777777" w:rsidR="00AA31F4" w:rsidRPr="002D4F1A" w:rsidRDefault="00AA31F4" w:rsidP="00AA31F4">
      <w:pPr>
        <w:spacing w:after="0" w:line="240" w:lineRule="auto"/>
        <w:rPr>
          <w:rFonts w:ascii="Times New Roman" w:eastAsia="Calibri" w:hAnsi="Times New Roman" w:cs="Times New Roman"/>
          <w:b/>
          <w:sz w:val="24"/>
          <w:szCs w:val="24"/>
          <w:lang w:val="fi-FI"/>
        </w:rPr>
      </w:pPr>
    </w:p>
    <w:p w14:paraId="2443255B" w14:textId="77777777" w:rsidR="00AA31F4" w:rsidRPr="002D4F1A" w:rsidRDefault="00AA31F4" w:rsidP="00AA31F4">
      <w:pPr>
        <w:widowControl w:val="0"/>
        <w:numPr>
          <w:ilvl w:val="1"/>
          <w:numId w:val="4"/>
        </w:numPr>
        <w:tabs>
          <w:tab w:val="left" w:pos="450"/>
        </w:tabs>
        <w:autoSpaceDE w:val="0"/>
        <w:autoSpaceDN w:val="0"/>
        <w:adjustRightInd w:val="0"/>
        <w:spacing w:after="0" w:line="240" w:lineRule="auto"/>
        <w:ind w:left="0" w:firstLine="0"/>
        <w:rPr>
          <w:rFonts w:ascii="Times New Roman" w:eastAsia="Calibri" w:hAnsi="Times New Roman" w:cs="Times New Roman"/>
          <w:b/>
          <w:bCs/>
          <w:sz w:val="28"/>
          <w:szCs w:val="28"/>
          <w:lang w:val="en-US"/>
        </w:rPr>
      </w:pPr>
      <w:proofErr w:type="spellStart"/>
      <w:r w:rsidRPr="002D4F1A">
        <w:rPr>
          <w:rFonts w:ascii="Times New Roman" w:eastAsia="Calibri" w:hAnsi="Times New Roman" w:cs="Times New Roman"/>
          <w:b/>
          <w:bCs/>
          <w:sz w:val="28"/>
          <w:szCs w:val="28"/>
          <w:lang w:val="en-US"/>
        </w:rPr>
        <w:lastRenderedPageBreak/>
        <w:t>Udhëzime</w:t>
      </w:r>
      <w:proofErr w:type="spellEnd"/>
      <w:r w:rsidRPr="002D4F1A">
        <w:rPr>
          <w:rFonts w:ascii="Times New Roman" w:eastAsia="Calibri" w:hAnsi="Times New Roman" w:cs="Times New Roman"/>
          <w:b/>
          <w:bCs/>
          <w:sz w:val="28"/>
          <w:szCs w:val="28"/>
          <w:lang w:val="en-US"/>
        </w:rPr>
        <w:t xml:space="preserve"> </w:t>
      </w:r>
      <w:proofErr w:type="spellStart"/>
      <w:r w:rsidRPr="002D4F1A">
        <w:rPr>
          <w:rFonts w:ascii="Times New Roman" w:eastAsia="Calibri" w:hAnsi="Times New Roman" w:cs="Times New Roman"/>
          <w:b/>
          <w:bCs/>
          <w:sz w:val="28"/>
          <w:szCs w:val="28"/>
          <w:lang w:val="en-US"/>
        </w:rPr>
        <w:t>për</w:t>
      </w:r>
      <w:proofErr w:type="spellEnd"/>
      <w:r w:rsidRPr="002D4F1A">
        <w:rPr>
          <w:rFonts w:ascii="Times New Roman" w:eastAsia="Calibri" w:hAnsi="Times New Roman" w:cs="Times New Roman"/>
          <w:b/>
          <w:bCs/>
          <w:sz w:val="28"/>
          <w:szCs w:val="28"/>
          <w:lang w:val="en-US"/>
        </w:rPr>
        <w:t xml:space="preserve"> </w:t>
      </w:r>
      <w:proofErr w:type="spellStart"/>
      <w:r w:rsidRPr="002D4F1A">
        <w:rPr>
          <w:rFonts w:ascii="Times New Roman" w:eastAsia="Calibri" w:hAnsi="Times New Roman" w:cs="Times New Roman"/>
          <w:b/>
          <w:bCs/>
          <w:sz w:val="28"/>
          <w:szCs w:val="28"/>
          <w:lang w:val="en-US"/>
        </w:rPr>
        <w:t>planin</w:t>
      </w:r>
      <w:proofErr w:type="spellEnd"/>
      <w:r w:rsidRPr="002D4F1A">
        <w:rPr>
          <w:rFonts w:ascii="Times New Roman" w:eastAsia="Calibri" w:hAnsi="Times New Roman" w:cs="Times New Roman"/>
          <w:b/>
          <w:bCs/>
          <w:sz w:val="28"/>
          <w:szCs w:val="28"/>
          <w:lang w:val="en-US"/>
        </w:rPr>
        <w:t xml:space="preserve"> </w:t>
      </w:r>
      <w:proofErr w:type="spellStart"/>
      <w:r w:rsidRPr="002D4F1A">
        <w:rPr>
          <w:rFonts w:ascii="Times New Roman" w:eastAsia="Calibri" w:hAnsi="Times New Roman" w:cs="Times New Roman"/>
          <w:b/>
          <w:bCs/>
          <w:sz w:val="28"/>
          <w:szCs w:val="28"/>
          <w:lang w:val="en-US"/>
        </w:rPr>
        <w:t>mësimor</w:t>
      </w:r>
      <w:proofErr w:type="spellEnd"/>
    </w:p>
    <w:p w14:paraId="3EFCCB22" w14:textId="77777777" w:rsidR="00AA31F4" w:rsidRPr="002D4F1A" w:rsidRDefault="00AA31F4" w:rsidP="00AA31F4">
      <w:pPr>
        <w:spacing w:after="0" w:line="240" w:lineRule="auto"/>
        <w:rPr>
          <w:rFonts w:ascii="Times New Roman" w:eastAsia="Calibri" w:hAnsi="Times New Roman" w:cs="Times New Roman"/>
          <w:bCs/>
          <w:sz w:val="24"/>
          <w:szCs w:val="24"/>
          <w:lang w:val="en-US"/>
        </w:rPr>
      </w:pPr>
    </w:p>
    <w:p w14:paraId="03099E3D" w14:textId="77777777" w:rsidR="00AA31F4" w:rsidRPr="002D4F1A" w:rsidRDefault="00AA31F4" w:rsidP="00AA31F4">
      <w:pPr>
        <w:spacing w:after="0" w:line="240" w:lineRule="auto"/>
        <w:rPr>
          <w:rFonts w:ascii="Times New Roman" w:eastAsia="Calibri" w:hAnsi="Times New Roman" w:cs="Times New Roman"/>
          <w:bCs/>
          <w:sz w:val="24"/>
          <w:szCs w:val="24"/>
          <w:lang w:val="en-US"/>
        </w:rPr>
      </w:pPr>
      <w:proofErr w:type="spellStart"/>
      <w:r w:rsidRPr="002D4F1A">
        <w:rPr>
          <w:rFonts w:ascii="Times New Roman" w:eastAsia="Calibri" w:hAnsi="Times New Roman" w:cs="Times New Roman"/>
          <w:bCs/>
          <w:sz w:val="24"/>
          <w:szCs w:val="24"/>
          <w:lang w:val="en-US"/>
        </w:rPr>
        <w:t>Kohëzgjatja</w:t>
      </w:r>
      <w:proofErr w:type="spellEnd"/>
      <w:r w:rsidRPr="002D4F1A">
        <w:rPr>
          <w:rFonts w:ascii="Times New Roman" w:eastAsia="Calibri" w:hAnsi="Times New Roman" w:cs="Times New Roman"/>
          <w:bCs/>
          <w:sz w:val="24"/>
          <w:szCs w:val="24"/>
          <w:lang w:val="en-US"/>
        </w:rPr>
        <w:t xml:space="preserve"> e </w:t>
      </w:r>
      <w:proofErr w:type="spellStart"/>
      <w:r w:rsidRPr="002D4F1A">
        <w:rPr>
          <w:rFonts w:ascii="Times New Roman" w:eastAsia="Calibri" w:hAnsi="Times New Roman" w:cs="Times New Roman"/>
          <w:bCs/>
          <w:sz w:val="24"/>
          <w:szCs w:val="24"/>
          <w:lang w:val="en-US"/>
        </w:rPr>
        <w:t>vitit</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shkollor</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është</w:t>
      </w:r>
      <w:proofErr w:type="spellEnd"/>
      <w:r w:rsidRPr="002D4F1A">
        <w:rPr>
          <w:rFonts w:ascii="Times New Roman" w:eastAsia="Calibri" w:hAnsi="Times New Roman" w:cs="Times New Roman"/>
          <w:bCs/>
          <w:sz w:val="24"/>
          <w:szCs w:val="24"/>
          <w:lang w:val="en-US"/>
        </w:rPr>
        <w:t>:</w:t>
      </w:r>
    </w:p>
    <w:p w14:paraId="23083732" w14:textId="77777777" w:rsidR="00AA31F4" w:rsidRPr="002D4F1A" w:rsidRDefault="00AA31F4" w:rsidP="00AA31F4">
      <w:pPr>
        <w:spacing w:after="0" w:line="240" w:lineRule="auto"/>
        <w:rPr>
          <w:rFonts w:ascii="Times New Roman" w:eastAsia="Calibri" w:hAnsi="Times New Roman" w:cs="Times New Roman"/>
          <w:bCs/>
          <w:sz w:val="24"/>
          <w:szCs w:val="24"/>
          <w:lang w:val="en-US"/>
        </w:rPr>
      </w:pPr>
      <w:proofErr w:type="spellStart"/>
      <w:r w:rsidRPr="002D4F1A">
        <w:rPr>
          <w:rFonts w:ascii="Times New Roman" w:eastAsia="Calibri" w:hAnsi="Times New Roman" w:cs="Times New Roman"/>
          <w:bCs/>
          <w:sz w:val="24"/>
          <w:szCs w:val="24"/>
          <w:lang w:val="en-US"/>
        </w:rPr>
        <w:t>Në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klasën</w:t>
      </w:r>
      <w:proofErr w:type="spellEnd"/>
      <w:r w:rsidRPr="002D4F1A">
        <w:rPr>
          <w:rFonts w:ascii="Times New Roman" w:eastAsia="Calibri" w:hAnsi="Times New Roman" w:cs="Times New Roman"/>
          <w:bCs/>
          <w:sz w:val="24"/>
          <w:szCs w:val="24"/>
          <w:lang w:val="en-US"/>
        </w:rPr>
        <w:t xml:space="preserve"> 12, </w:t>
      </w:r>
      <w:proofErr w:type="spellStart"/>
      <w:r w:rsidRPr="002D4F1A">
        <w:rPr>
          <w:rFonts w:ascii="Times New Roman" w:eastAsia="Calibri" w:hAnsi="Times New Roman" w:cs="Times New Roman"/>
          <w:bCs/>
          <w:sz w:val="24"/>
          <w:szCs w:val="24"/>
          <w:lang w:val="en-US"/>
        </w:rPr>
        <w:t>viti</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shkollor</w:t>
      </w:r>
      <w:proofErr w:type="spellEnd"/>
      <w:r w:rsidRPr="002D4F1A">
        <w:rPr>
          <w:rFonts w:ascii="Times New Roman" w:eastAsia="Calibri" w:hAnsi="Times New Roman" w:cs="Times New Roman"/>
          <w:bCs/>
          <w:sz w:val="24"/>
          <w:szCs w:val="24"/>
          <w:lang w:val="en-US"/>
        </w:rPr>
        <w:t xml:space="preserve"> ka </w:t>
      </w:r>
      <w:proofErr w:type="spellStart"/>
      <w:r w:rsidRPr="002D4F1A">
        <w:rPr>
          <w:rFonts w:ascii="Times New Roman" w:eastAsia="Calibri" w:hAnsi="Times New Roman" w:cs="Times New Roman"/>
          <w:bCs/>
          <w:sz w:val="24"/>
          <w:szCs w:val="24"/>
          <w:lang w:val="en-US"/>
        </w:rPr>
        <w:t>gjithsej</w:t>
      </w:r>
      <w:proofErr w:type="spellEnd"/>
      <w:r w:rsidRPr="002D4F1A">
        <w:rPr>
          <w:rFonts w:ascii="Times New Roman" w:eastAsia="Calibri" w:hAnsi="Times New Roman" w:cs="Times New Roman"/>
          <w:bCs/>
          <w:sz w:val="24"/>
          <w:szCs w:val="24"/>
          <w:lang w:val="en-US"/>
        </w:rPr>
        <w:t xml:space="preserve"> 36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(36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mësimore</w:t>
      </w:r>
      <w:proofErr w:type="spellEnd"/>
      <w:r w:rsidRPr="002D4F1A">
        <w:rPr>
          <w:rFonts w:ascii="Times New Roman" w:eastAsia="Calibri" w:hAnsi="Times New Roman" w:cs="Times New Roman"/>
          <w:bCs/>
          <w:sz w:val="24"/>
          <w:szCs w:val="24"/>
          <w:lang w:val="en-US"/>
        </w:rPr>
        <w:t>)</w:t>
      </w:r>
    </w:p>
    <w:p w14:paraId="0D3A3304" w14:textId="77777777" w:rsidR="00AA31F4" w:rsidRPr="002D4F1A" w:rsidRDefault="00AA31F4" w:rsidP="00AA31F4">
      <w:pPr>
        <w:spacing w:after="0" w:line="240" w:lineRule="auto"/>
        <w:rPr>
          <w:rFonts w:ascii="Times New Roman" w:eastAsia="Calibri" w:hAnsi="Times New Roman" w:cs="Times New Roman"/>
          <w:bCs/>
          <w:sz w:val="24"/>
          <w:szCs w:val="24"/>
          <w:lang w:val="en-US"/>
        </w:rPr>
      </w:pPr>
      <w:proofErr w:type="spellStart"/>
      <w:r w:rsidRPr="002D4F1A">
        <w:rPr>
          <w:rFonts w:ascii="Times New Roman" w:eastAsia="Calibri" w:hAnsi="Times New Roman" w:cs="Times New Roman"/>
          <w:bCs/>
          <w:sz w:val="24"/>
          <w:szCs w:val="24"/>
          <w:lang w:val="en-US"/>
        </w:rPr>
        <w:t>Në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klasën</w:t>
      </w:r>
      <w:proofErr w:type="spellEnd"/>
      <w:r w:rsidRPr="002D4F1A">
        <w:rPr>
          <w:rFonts w:ascii="Times New Roman" w:eastAsia="Calibri" w:hAnsi="Times New Roman" w:cs="Times New Roman"/>
          <w:bCs/>
          <w:sz w:val="24"/>
          <w:szCs w:val="24"/>
          <w:lang w:val="en-US"/>
        </w:rPr>
        <w:t xml:space="preserve"> 13, </w:t>
      </w:r>
      <w:proofErr w:type="spellStart"/>
      <w:r w:rsidRPr="002D4F1A">
        <w:rPr>
          <w:rFonts w:ascii="Times New Roman" w:eastAsia="Calibri" w:hAnsi="Times New Roman" w:cs="Times New Roman"/>
          <w:bCs/>
          <w:sz w:val="24"/>
          <w:szCs w:val="24"/>
          <w:lang w:val="en-US"/>
        </w:rPr>
        <w:t>viti</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shkollor</w:t>
      </w:r>
      <w:proofErr w:type="spellEnd"/>
      <w:r w:rsidRPr="002D4F1A">
        <w:rPr>
          <w:rFonts w:ascii="Times New Roman" w:eastAsia="Calibri" w:hAnsi="Times New Roman" w:cs="Times New Roman"/>
          <w:bCs/>
          <w:sz w:val="24"/>
          <w:szCs w:val="24"/>
          <w:lang w:val="en-US"/>
        </w:rPr>
        <w:t xml:space="preserve"> ka </w:t>
      </w:r>
      <w:proofErr w:type="spellStart"/>
      <w:r w:rsidRPr="002D4F1A">
        <w:rPr>
          <w:rFonts w:ascii="Times New Roman" w:eastAsia="Calibri" w:hAnsi="Times New Roman" w:cs="Times New Roman"/>
          <w:bCs/>
          <w:sz w:val="24"/>
          <w:szCs w:val="24"/>
          <w:lang w:val="en-US"/>
        </w:rPr>
        <w:t>gjithsej</w:t>
      </w:r>
      <w:proofErr w:type="spellEnd"/>
      <w:r w:rsidRPr="002D4F1A">
        <w:rPr>
          <w:rFonts w:ascii="Times New Roman" w:eastAsia="Calibri" w:hAnsi="Times New Roman" w:cs="Times New Roman"/>
          <w:bCs/>
          <w:sz w:val="24"/>
          <w:szCs w:val="24"/>
          <w:lang w:val="en-US"/>
        </w:rPr>
        <w:t xml:space="preserve"> 36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(32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mësimore</w:t>
      </w:r>
      <w:proofErr w:type="spellEnd"/>
      <w:r w:rsidRPr="002D4F1A">
        <w:rPr>
          <w:rFonts w:ascii="Times New Roman" w:eastAsia="Calibri" w:hAnsi="Times New Roman" w:cs="Times New Roman"/>
          <w:bCs/>
          <w:sz w:val="24"/>
          <w:szCs w:val="24"/>
          <w:lang w:val="en-US"/>
        </w:rPr>
        <w:t xml:space="preserve"> + 2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provime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nivelit</w:t>
      </w:r>
      <w:proofErr w:type="spellEnd"/>
      <w:r w:rsidRPr="002D4F1A">
        <w:rPr>
          <w:rFonts w:ascii="Times New Roman" w:eastAsia="Calibri" w:hAnsi="Times New Roman" w:cs="Times New Roman"/>
          <w:bCs/>
          <w:sz w:val="24"/>
          <w:szCs w:val="24"/>
          <w:lang w:val="en-US"/>
        </w:rPr>
        <w:t xml:space="preserve"> + 2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provime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maturës</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shtetërore</w:t>
      </w:r>
      <w:proofErr w:type="spellEnd"/>
      <w:r w:rsidRPr="002D4F1A">
        <w:rPr>
          <w:rFonts w:ascii="Times New Roman" w:eastAsia="Calibri" w:hAnsi="Times New Roman" w:cs="Times New Roman"/>
          <w:bCs/>
          <w:sz w:val="24"/>
          <w:szCs w:val="24"/>
          <w:lang w:val="en-US"/>
        </w:rPr>
        <w:t>)</w:t>
      </w:r>
    </w:p>
    <w:p w14:paraId="0CC3CD44" w14:textId="77777777" w:rsidR="00AA31F4" w:rsidRPr="002D4F1A" w:rsidRDefault="00AA31F4" w:rsidP="00AA31F4">
      <w:pPr>
        <w:spacing w:after="0" w:line="240" w:lineRule="auto"/>
        <w:rPr>
          <w:rFonts w:ascii="Times New Roman" w:eastAsia="Calibri" w:hAnsi="Times New Roman" w:cs="Times New Roman"/>
          <w:bCs/>
          <w:sz w:val="24"/>
          <w:szCs w:val="24"/>
          <w:lang w:val="en-US"/>
        </w:rPr>
      </w:pPr>
      <w:proofErr w:type="spellStart"/>
      <w:r w:rsidRPr="002D4F1A">
        <w:rPr>
          <w:rFonts w:ascii="Times New Roman" w:eastAsia="Calibri" w:hAnsi="Times New Roman" w:cs="Times New Roman"/>
          <w:bCs/>
          <w:sz w:val="24"/>
          <w:szCs w:val="24"/>
          <w:lang w:val="en-US"/>
        </w:rPr>
        <w:t>Një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javë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mësimore</w:t>
      </w:r>
      <w:proofErr w:type="spellEnd"/>
      <w:r w:rsidRPr="002D4F1A">
        <w:rPr>
          <w:rFonts w:ascii="Times New Roman" w:eastAsia="Calibri" w:hAnsi="Times New Roman" w:cs="Times New Roman"/>
          <w:bCs/>
          <w:sz w:val="24"/>
          <w:szCs w:val="24"/>
          <w:lang w:val="en-US"/>
        </w:rPr>
        <w:t xml:space="preserve"> ka jo </w:t>
      </w:r>
      <w:proofErr w:type="spellStart"/>
      <w:r w:rsidRPr="002D4F1A">
        <w:rPr>
          <w:rFonts w:ascii="Times New Roman" w:eastAsia="Calibri" w:hAnsi="Times New Roman" w:cs="Times New Roman"/>
          <w:bCs/>
          <w:sz w:val="24"/>
          <w:szCs w:val="24"/>
          <w:lang w:val="en-US"/>
        </w:rPr>
        <w:t>më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shumë</w:t>
      </w:r>
      <w:proofErr w:type="spellEnd"/>
      <w:r w:rsidRPr="002D4F1A">
        <w:rPr>
          <w:rFonts w:ascii="Times New Roman" w:eastAsia="Calibri" w:hAnsi="Times New Roman" w:cs="Times New Roman"/>
          <w:bCs/>
          <w:sz w:val="24"/>
          <w:szCs w:val="24"/>
          <w:lang w:val="en-US"/>
        </w:rPr>
        <w:t xml:space="preserve"> se 31 </w:t>
      </w:r>
      <w:proofErr w:type="spellStart"/>
      <w:r w:rsidRPr="002D4F1A">
        <w:rPr>
          <w:rFonts w:ascii="Times New Roman" w:eastAsia="Calibri" w:hAnsi="Times New Roman" w:cs="Times New Roman"/>
          <w:bCs/>
          <w:sz w:val="24"/>
          <w:szCs w:val="24"/>
          <w:lang w:val="en-US"/>
        </w:rPr>
        <w:t>orë</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mësimore</w:t>
      </w:r>
      <w:proofErr w:type="spellEnd"/>
      <w:r w:rsidRPr="002D4F1A">
        <w:rPr>
          <w:rFonts w:ascii="Times New Roman" w:eastAsia="Calibri" w:hAnsi="Times New Roman" w:cs="Times New Roman"/>
          <w:bCs/>
          <w:sz w:val="24"/>
          <w:szCs w:val="24"/>
          <w:lang w:val="en-US"/>
        </w:rPr>
        <w:t xml:space="preserve"> (</w:t>
      </w:r>
      <w:proofErr w:type="spellStart"/>
      <w:r w:rsidRPr="002D4F1A">
        <w:rPr>
          <w:rFonts w:ascii="Times New Roman" w:eastAsia="Calibri" w:hAnsi="Times New Roman" w:cs="Times New Roman"/>
          <w:bCs/>
          <w:sz w:val="24"/>
          <w:szCs w:val="24"/>
          <w:lang w:val="en-US"/>
        </w:rPr>
        <w:t>teorike</w:t>
      </w:r>
      <w:proofErr w:type="spellEnd"/>
      <w:r w:rsidRPr="002D4F1A">
        <w:rPr>
          <w:rFonts w:ascii="Times New Roman" w:eastAsia="Calibri" w:hAnsi="Times New Roman" w:cs="Times New Roman"/>
          <w:bCs/>
          <w:sz w:val="24"/>
          <w:szCs w:val="24"/>
          <w:lang w:val="en-US"/>
        </w:rPr>
        <w:t xml:space="preserve"> dhe </w:t>
      </w:r>
      <w:proofErr w:type="spellStart"/>
      <w:r w:rsidRPr="002D4F1A">
        <w:rPr>
          <w:rFonts w:ascii="Times New Roman" w:eastAsia="Calibri" w:hAnsi="Times New Roman" w:cs="Times New Roman"/>
          <w:bCs/>
          <w:sz w:val="24"/>
          <w:szCs w:val="24"/>
          <w:lang w:val="en-US"/>
        </w:rPr>
        <w:t>praktike</w:t>
      </w:r>
      <w:proofErr w:type="spellEnd"/>
      <w:r w:rsidRPr="002D4F1A">
        <w:rPr>
          <w:rFonts w:ascii="Times New Roman" w:eastAsia="Calibri" w:hAnsi="Times New Roman" w:cs="Times New Roman"/>
          <w:bCs/>
          <w:sz w:val="24"/>
          <w:szCs w:val="24"/>
          <w:lang w:val="en-US"/>
        </w:rPr>
        <w:t>).</w:t>
      </w:r>
    </w:p>
    <w:p w14:paraId="4EA64EA4" w14:textId="77777777" w:rsidR="00AA31F4" w:rsidRPr="002D4F1A" w:rsidRDefault="00AA31F4" w:rsidP="00AA31F4">
      <w:pPr>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Një orë mësimore zgjat 45 minuta.</w:t>
      </w:r>
    </w:p>
    <w:p w14:paraId="5D23D878" w14:textId="77777777" w:rsidR="00AA31F4" w:rsidRPr="002D4F1A" w:rsidRDefault="00AA31F4" w:rsidP="00AA31F4">
      <w:pPr>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Kurrikuli i arsimit profesional në profilin “</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bCs/>
          <w:sz w:val="24"/>
          <w:szCs w:val="24"/>
          <w:lang w:val="it-IT"/>
        </w:rPr>
        <w:t xml:space="preserve">”, niveli </w:t>
      </w:r>
      <w:r w:rsidR="00BB603B" w:rsidRPr="002D4F1A">
        <w:rPr>
          <w:rFonts w:ascii="Times New Roman" w:eastAsia="Calibri" w:hAnsi="Times New Roman" w:cs="Times New Roman"/>
          <w:bCs/>
          <w:sz w:val="24"/>
          <w:szCs w:val="24"/>
          <w:lang w:val="it-IT"/>
        </w:rPr>
        <w:t>IV i KSHK</w:t>
      </w:r>
      <w:r w:rsidRPr="002D4F1A">
        <w:rPr>
          <w:rFonts w:ascii="Times New Roman" w:eastAsia="Calibri" w:hAnsi="Times New Roman" w:cs="Times New Roman"/>
          <w:bCs/>
          <w:sz w:val="24"/>
          <w:szCs w:val="24"/>
          <w:lang w:val="it-IT"/>
        </w:rPr>
        <w:t>, përbëhet nga 4 grupe elementesh kurrikulare:</w:t>
      </w:r>
      <w:r w:rsidR="00BB603B" w:rsidRPr="002D4F1A">
        <w:rPr>
          <w:rFonts w:ascii="Times New Roman" w:eastAsia="Calibri" w:hAnsi="Times New Roman" w:cs="Times New Roman"/>
          <w:bCs/>
          <w:sz w:val="24"/>
          <w:szCs w:val="24"/>
          <w:lang w:val="it-IT"/>
        </w:rPr>
        <w:t xml:space="preserve"> </w:t>
      </w:r>
    </w:p>
    <w:p w14:paraId="43346D34" w14:textId="77777777" w:rsidR="00AA31F4" w:rsidRPr="002D4F1A" w:rsidRDefault="00AA31F4" w:rsidP="00AA31F4">
      <w:pPr>
        <w:widowControl w:val="0"/>
        <w:numPr>
          <w:ilvl w:val="0"/>
          <w:numId w:val="14"/>
        </w:numPr>
        <w:autoSpaceDE w:val="0"/>
        <w:autoSpaceDN w:val="0"/>
        <w:adjustRightInd w:val="0"/>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Lëndët e kulturës së përgjithshme, të përbashkëta për profilet e ndryshme të këtij niveli (programet e detajuara të tyre jepen në</w:t>
      </w:r>
      <w:r w:rsidR="00A832FA" w:rsidRPr="002D4F1A">
        <w:rPr>
          <w:rFonts w:ascii="Times New Roman" w:eastAsia="Calibri" w:hAnsi="Times New Roman" w:cs="Times New Roman"/>
          <w:bCs/>
          <w:sz w:val="24"/>
          <w:szCs w:val="24"/>
          <w:lang w:val="it-IT"/>
        </w:rPr>
        <w:t xml:space="preserve"> një dokument të veçantë të MAS</w:t>
      </w:r>
      <w:r w:rsidRPr="002D4F1A">
        <w:rPr>
          <w:rFonts w:ascii="Times New Roman" w:eastAsia="Calibri" w:hAnsi="Times New Roman" w:cs="Times New Roman"/>
          <w:bCs/>
          <w:sz w:val="24"/>
          <w:szCs w:val="24"/>
          <w:lang w:val="it-IT"/>
        </w:rPr>
        <w:t>).</w:t>
      </w:r>
    </w:p>
    <w:p w14:paraId="4D4E3629" w14:textId="77777777" w:rsidR="00AA31F4" w:rsidRPr="002D4F1A" w:rsidRDefault="00AA31F4" w:rsidP="00AA31F4">
      <w:pPr>
        <w:widowControl w:val="0"/>
        <w:numPr>
          <w:ilvl w:val="0"/>
          <w:numId w:val="14"/>
        </w:numPr>
        <w:autoSpaceDE w:val="0"/>
        <w:autoSpaceDN w:val="0"/>
        <w:adjustRightInd w:val="0"/>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Lëndët e kulturës pro</w:t>
      </w:r>
      <w:r w:rsidR="00A832FA" w:rsidRPr="002D4F1A">
        <w:rPr>
          <w:rFonts w:ascii="Times New Roman" w:eastAsia="Calibri" w:hAnsi="Times New Roman" w:cs="Times New Roman"/>
          <w:bCs/>
          <w:sz w:val="24"/>
          <w:szCs w:val="24"/>
          <w:lang w:val="it-IT"/>
        </w:rPr>
        <w:t>fesionale (programet e përgjith</w:t>
      </w:r>
      <w:r w:rsidRPr="002D4F1A">
        <w:rPr>
          <w:rFonts w:ascii="Times New Roman" w:eastAsia="Calibri" w:hAnsi="Times New Roman" w:cs="Times New Roman"/>
          <w:bCs/>
          <w:sz w:val="24"/>
          <w:szCs w:val="24"/>
          <w:lang w:val="it-IT"/>
        </w:rPr>
        <w:t>shme janë pjesë e këtij skeletkurrikuli).</w:t>
      </w:r>
    </w:p>
    <w:p w14:paraId="4C80ADAB" w14:textId="77777777" w:rsidR="00AA31F4" w:rsidRPr="002D4F1A" w:rsidRDefault="00AA31F4" w:rsidP="00AA31F4">
      <w:pPr>
        <w:widowControl w:val="0"/>
        <w:numPr>
          <w:ilvl w:val="0"/>
          <w:numId w:val="14"/>
        </w:numPr>
        <w:autoSpaceDE w:val="0"/>
        <w:autoSpaceDN w:val="0"/>
        <w:adjustRightInd w:val="0"/>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Modulet e praktikave profesionale të detyruara (përshkruesit e tyre janë pjesë e këtij skeletkurrikuli).</w:t>
      </w:r>
    </w:p>
    <w:p w14:paraId="7F934CBD" w14:textId="77777777" w:rsidR="00AA31F4" w:rsidRPr="002D4F1A" w:rsidRDefault="00AA31F4" w:rsidP="00AA31F4">
      <w:pPr>
        <w:widowControl w:val="0"/>
        <w:numPr>
          <w:ilvl w:val="0"/>
          <w:numId w:val="14"/>
        </w:numPr>
        <w:autoSpaceDE w:val="0"/>
        <w:autoSpaceDN w:val="0"/>
        <w:adjustRightInd w:val="0"/>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Modulet e praktikave profesionale me zgjedhje të detyruar (përshkruesit e tyre janë pjesë e këtij skeletkurrikuli).</w:t>
      </w:r>
    </w:p>
    <w:p w14:paraId="50F3E3C6" w14:textId="77777777" w:rsidR="00AA31F4" w:rsidRPr="002D4F1A" w:rsidRDefault="00AA31F4" w:rsidP="00AA31F4">
      <w:pPr>
        <w:spacing w:after="0" w:line="240" w:lineRule="auto"/>
        <w:rPr>
          <w:rFonts w:ascii="Times New Roman" w:eastAsia="Calibri" w:hAnsi="Times New Roman" w:cs="Times New Roman"/>
          <w:bCs/>
          <w:sz w:val="24"/>
          <w:szCs w:val="24"/>
          <w:lang w:val="it-IT"/>
        </w:rPr>
      </w:pPr>
      <w:r w:rsidRPr="002D4F1A">
        <w:rPr>
          <w:rFonts w:ascii="Times New Roman" w:eastAsia="Calibri" w:hAnsi="Times New Roman" w:cs="Times New Roman"/>
          <w:bCs/>
          <w:sz w:val="24"/>
          <w:szCs w:val="24"/>
          <w:lang w:val="it-IT"/>
        </w:rPr>
        <w:t xml:space="preserve">Rekomandohet që modulet e praktikës profesionale të realizohen në ndarje ditore 3 orëshe ose 6 orëshe. </w:t>
      </w:r>
    </w:p>
    <w:p w14:paraId="3775F92C" w14:textId="77777777" w:rsidR="00AA31F4" w:rsidRPr="002D4F1A" w:rsidRDefault="00AA31F4" w:rsidP="00AA31F4">
      <w:pPr>
        <w:spacing w:after="0" w:line="240" w:lineRule="auto"/>
        <w:rPr>
          <w:rFonts w:ascii="Times New Roman" w:eastAsia="Calibri" w:hAnsi="Times New Roman" w:cs="Times New Roman"/>
          <w:b/>
          <w:bCs/>
          <w:sz w:val="28"/>
          <w:szCs w:val="28"/>
          <w:lang w:val="it-IT"/>
        </w:rPr>
      </w:pPr>
    </w:p>
    <w:p w14:paraId="43E4E972" w14:textId="77777777" w:rsidR="00AA31F4" w:rsidRPr="002D4F1A" w:rsidRDefault="00A832FA" w:rsidP="00AA31F4">
      <w:pPr>
        <w:spacing w:after="0" w:line="240" w:lineRule="auto"/>
        <w:rPr>
          <w:rFonts w:ascii="Times New Roman" w:eastAsia="Calibri" w:hAnsi="Times New Roman" w:cs="Times New Roman"/>
          <w:b/>
          <w:bCs/>
          <w:sz w:val="28"/>
          <w:szCs w:val="28"/>
          <w:lang w:val="it-IT"/>
        </w:rPr>
      </w:pPr>
      <w:r w:rsidRPr="002D4F1A">
        <w:rPr>
          <w:rFonts w:ascii="Times New Roman" w:eastAsia="Calibri" w:hAnsi="Times New Roman" w:cs="Times New Roman"/>
          <w:b/>
          <w:bCs/>
          <w:sz w:val="28"/>
          <w:szCs w:val="28"/>
          <w:lang w:val="it-IT"/>
        </w:rPr>
        <w:t xml:space="preserve">V. </w:t>
      </w:r>
      <w:r w:rsidR="00AA31F4" w:rsidRPr="002D4F1A">
        <w:rPr>
          <w:rFonts w:ascii="Times New Roman" w:eastAsia="Calibri" w:hAnsi="Times New Roman" w:cs="Times New Roman"/>
          <w:b/>
          <w:bCs/>
          <w:sz w:val="28"/>
          <w:szCs w:val="28"/>
          <w:lang w:val="it-IT"/>
        </w:rPr>
        <w:t>Udhëzime për procesin mësimor.</w:t>
      </w:r>
    </w:p>
    <w:p w14:paraId="3FDC99CC" w14:textId="77777777" w:rsidR="00AA31F4" w:rsidRPr="002D4F1A" w:rsidRDefault="00AA31F4" w:rsidP="00AA31F4">
      <w:pPr>
        <w:spacing w:after="0" w:line="240" w:lineRule="auto"/>
        <w:ind w:hanging="360"/>
        <w:jc w:val="both"/>
        <w:rPr>
          <w:rFonts w:ascii="Times New Roman" w:eastAsia="Calibri" w:hAnsi="Times New Roman" w:cs="Times New Roman"/>
          <w:b/>
          <w:bCs/>
          <w:sz w:val="24"/>
          <w:szCs w:val="24"/>
          <w:lang w:val="it-IT"/>
        </w:rPr>
      </w:pPr>
    </w:p>
    <w:p w14:paraId="0D0509B8" w14:textId="77777777" w:rsidR="00AA31F4" w:rsidRPr="002D4F1A" w:rsidRDefault="00AA31F4" w:rsidP="00AA31F4">
      <w:pPr>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Mësuesit e lëndëve teorike profesionale dhe moduleve të praktikave profesionale duhet të përzgjedhin dhe përdorin forma dhe metoda mësimdhënieje të tilla që të nxisin maksimalisht të nxënit aktiv të nxënësve dhe të çojnë në krijimin te ta, të kompetencave të pun</w:t>
      </w:r>
      <w:r w:rsidR="00A832FA" w:rsidRPr="002D4F1A">
        <w:rPr>
          <w:rFonts w:ascii="Times New Roman" w:eastAsia="Calibri" w:hAnsi="Times New Roman" w:cs="Times New Roman"/>
          <w:sz w:val="24"/>
          <w:szCs w:val="24"/>
          <w:lang w:val="it-IT"/>
        </w:rPr>
        <w:t>ës, të plota dhe të qendrueshme</w:t>
      </w:r>
      <w:r w:rsidRPr="002D4F1A">
        <w:rPr>
          <w:rFonts w:ascii="Times New Roman" w:eastAsia="Calibri" w:hAnsi="Times New Roman" w:cs="Times New Roman"/>
          <w:sz w:val="24"/>
          <w:szCs w:val="24"/>
          <w:lang w:val="it-IT"/>
        </w:rPr>
        <w:t>.</w:t>
      </w:r>
    </w:p>
    <w:p w14:paraId="15528CD2" w14:textId="77777777" w:rsidR="00AA31F4" w:rsidRPr="002D4F1A" w:rsidRDefault="00AA31F4" w:rsidP="00AA31F4">
      <w:pPr>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E rëndësishme është që </w:t>
      </w:r>
      <w:r w:rsidRPr="002D4F1A">
        <w:rPr>
          <w:rFonts w:ascii="Times New Roman" w:eastAsia="Calibri" w:hAnsi="Times New Roman" w:cs="Times New Roman"/>
          <w:b/>
          <w:bCs/>
          <w:i/>
          <w:iCs/>
          <w:sz w:val="24"/>
          <w:szCs w:val="24"/>
          <w:lang w:val="it-IT"/>
        </w:rPr>
        <w:t>planifikimi i mësimdhënies</w:t>
      </w:r>
      <w:r w:rsidRPr="002D4F1A">
        <w:rPr>
          <w:rFonts w:ascii="Times New Roman" w:eastAsia="Calibri" w:hAnsi="Times New Roman" w:cs="Times New Roman"/>
          <w:sz w:val="24"/>
          <w:szCs w:val="24"/>
          <w:lang w:val="it-IT"/>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1AF117E1" w14:textId="77777777" w:rsidR="00AA31F4" w:rsidRPr="002D4F1A" w:rsidRDefault="00AA31F4" w:rsidP="00AA31F4">
      <w:pPr>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Elementi kyç për arritjen e suksesit në një proces të nxëni, është </w:t>
      </w:r>
      <w:r w:rsidRPr="002D4F1A">
        <w:rPr>
          <w:rFonts w:ascii="Times New Roman" w:eastAsia="Calibri" w:hAnsi="Times New Roman" w:cs="Times New Roman"/>
          <w:i/>
          <w:iCs/>
          <w:sz w:val="24"/>
          <w:szCs w:val="24"/>
          <w:lang w:val="it-IT"/>
        </w:rPr>
        <w:t>motivimi</w:t>
      </w:r>
      <w:r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i/>
          <w:iCs/>
          <w:sz w:val="24"/>
          <w:szCs w:val="24"/>
          <w:lang w:val="it-IT"/>
        </w:rPr>
        <w:t>i nxënësve</w:t>
      </w:r>
      <w:r w:rsidRPr="002D4F1A">
        <w:rPr>
          <w:rFonts w:ascii="Times New Roman" w:eastAsia="Calibri" w:hAnsi="Times New Roman" w:cs="Times New Roman"/>
          <w:sz w:val="24"/>
          <w:szCs w:val="24"/>
          <w:lang w:val="it-IT"/>
        </w:rPr>
        <w:t>. Njohja e vazhdueshme e nxënësve me shkallën e përmbushjes së objektivave nga ana e tyre përbën një mekanizëm të fuqishëm motivimi, i cili duhet të shihet me përparësi nga mësuesit.</w:t>
      </w:r>
    </w:p>
    <w:p w14:paraId="2E2DC012" w14:textId="77777777" w:rsidR="00AA31F4" w:rsidRPr="002D4F1A" w:rsidRDefault="00AA31F4" w:rsidP="00AA31F4">
      <w:pPr>
        <w:spacing w:after="0" w:line="240" w:lineRule="auto"/>
        <w:jc w:val="both"/>
        <w:rPr>
          <w:rFonts w:ascii="Times New Roman" w:eastAsia="Calibri" w:hAnsi="Times New Roman" w:cs="Times New Roman"/>
          <w:b/>
          <w:bCs/>
          <w:sz w:val="24"/>
          <w:szCs w:val="24"/>
          <w:lang w:val="it-IT"/>
        </w:rPr>
      </w:pPr>
      <w:r w:rsidRPr="002D4F1A">
        <w:rPr>
          <w:rFonts w:ascii="Times New Roman" w:eastAsia="Calibri" w:hAnsi="Times New Roman" w:cs="Times New Roman"/>
          <w:sz w:val="24"/>
          <w:szCs w:val="24"/>
          <w:lang w:val="it-IT"/>
        </w:rPr>
        <w:t xml:space="preserve">Një element tjetër që ndihmon suksesin është </w:t>
      </w:r>
      <w:r w:rsidRPr="002D4F1A">
        <w:rPr>
          <w:rFonts w:ascii="Times New Roman" w:eastAsia="Calibri" w:hAnsi="Times New Roman" w:cs="Times New Roman"/>
          <w:i/>
          <w:iCs/>
          <w:sz w:val="24"/>
          <w:szCs w:val="24"/>
          <w:lang w:val="it-IT"/>
        </w:rPr>
        <w:t>integrimi i teorisë me praktikën</w:t>
      </w:r>
      <w:r w:rsidRPr="002D4F1A">
        <w:rPr>
          <w:rFonts w:ascii="Times New Roman" w:eastAsia="Calibri" w:hAnsi="Times New Roman" w:cs="Times New Roman"/>
          <w:sz w:val="24"/>
          <w:szCs w:val="24"/>
          <w:lang w:val="it-IT"/>
        </w:rPr>
        <w:t xml:space="preserve"> e profesionit. Parimi i “të nxënit duke bërë” duhet të gjejë vendin e duhur në procesin e të mësuarit në shkollat profesionale të </w:t>
      </w:r>
      <w:r w:rsidRPr="002D4F1A">
        <w:rPr>
          <w:rFonts w:ascii="Times New Roman" w:eastAsia="Calibri" w:hAnsi="Times New Roman" w:cs="Times New Roman"/>
          <w:bCs/>
          <w:sz w:val="24"/>
          <w:szCs w:val="24"/>
          <w:lang w:val="it-IT"/>
        </w:rPr>
        <w:t>profilit mësimor “</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bCs/>
          <w:sz w:val="24"/>
          <w:szCs w:val="24"/>
          <w:lang w:val="it-IT"/>
        </w:rPr>
        <w:t xml:space="preserve">”, niveli </w:t>
      </w:r>
      <w:r w:rsidR="00BB603B" w:rsidRPr="002D4F1A">
        <w:rPr>
          <w:rFonts w:ascii="Times New Roman" w:eastAsia="Calibri" w:hAnsi="Times New Roman" w:cs="Times New Roman"/>
          <w:bCs/>
          <w:sz w:val="24"/>
          <w:szCs w:val="24"/>
          <w:lang w:val="it-IT"/>
        </w:rPr>
        <w:t>IV i KSHK</w:t>
      </w:r>
      <w:r w:rsidRPr="002D4F1A">
        <w:rPr>
          <w:rFonts w:ascii="Times New Roman" w:eastAsia="Calibri" w:hAnsi="Times New Roman" w:cs="Times New Roman"/>
          <w:bCs/>
          <w:sz w:val="24"/>
          <w:szCs w:val="24"/>
          <w:lang w:val="it-IT"/>
        </w:rPr>
        <w:t xml:space="preserve">. </w:t>
      </w:r>
    </w:p>
    <w:p w14:paraId="2C2E4842" w14:textId="77777777" w:rsidR="00AA31F4" w:rsidRPr="002D4F1A" w:rsidRDefault="00AA31F4" w:rsidP="00AA31F4">
      <w:pPr>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2D4F1A">
        <w:rPr>
          <w:rFonts w:ascii="Times New Roman" w:eastAsia="Calibri" w:hAnsi="Times New Roman" w:cs="Times New Roman"/>
          <w:i/>
          <w:iCs/>
          <w:sz w:val="24"/>
          <w:szCs w:val="24"/>
          <w:lang w:val="it-IT"/>
        </w:rPr>
        <w:t>Puna në grup</w:t>
      </w:r>
      <w:r w:rsidRPr="002D4F1A">
        <w:rPr>
          <w:rFonts w:ascii="Times New Roman" w:eastAsia="Calibri" w:hAnsi="Times New Roman" w:cs="Times New Roman"/>
          <w:sz w:val="24"/>
          <w:szCs w:val="24"/>
          <w:lang w:val="it-IT"/>
        </w:rPr>
        <w:t xml:space="preserve"> dhe </w:t>
      </w:r>
      <w:r w:rsidRPr="002D4F1A">
        <w:rPr>
          <w:rFonts w:ascii="Times New Roman" w:eastAsia="Calibri" w:hAnsi="Times New Roman" w:cs="Times New Roman"/>
          <w:i/>
          <w:iCs/>
          <w:sz w:val="24"/>
          <w:szCs w:val="24"/>
          <w:lang w:val="it-IT"/>
        </w:rPr>
        <w:t>Puna me projekte</w:t>
      </w:r>
      <w:r w:rsidRPr="002D4F1A">
        <w:rPr>
          <w:rFonts w:ascii="Times New Roman" w:eastAsia="Calibri" w:hAnsi="Times New Roman" w:cs="Times New Roman"/>
          <w:sz w:val="24"/>
          <w:szCs w:val="24"/>
          <w:lang w:val="it-IT"/>
        </w:rPr>
        <w:t xml:space="preserve"> janë dy nga format bazë të organizimit të mësimit (teorik ose praktik) për të zhvilluar </w:t>
      </w:r>
      <w:r w:rsidRPr="002D4F1A">
        <w:rPr>
          <w:rFonts w:ascii="Times New Roman" w:eastAsia="Calibri" w:hAnsi="Times New Roman" w:cs="Times New Roman"/>
          <w:i/>
          <w:iCs/>
          <w:sz w:val="24"/>
          <w:szCs w:val="24"/>
          <w:lang w:val="it-IT"/>
        </w:rPr>
        <w:t>kompetencat kyçe</w:t>
      </w:r>
      <w:r w:rsidRPr="002D4F1A">
        <w:rPr>
          <w:rFonts w:ascii="Times New Roman" w:eastAsia="Calibri" w:hAnsi="Times New Roman" w:cs="Times New Roman"/>
          <w:sz w:val="24"/>
          <w:szCs w:val="24"/>
          <w:lang w:val="it-IT"/>
        </w:rPr>
        <w:t>, të nevojshme për zgjidhjen e problemeve që kanë të bëjnë me veprimtarinë profesionale në veçanti dhe jetën e profesionistit të ardhshëm, në përgjithësi.</w:t>
      </w:r>
    </w:p>
    <w:p w14:paraId="0696DE07" w14:textId="77777777" w:rsidR="00AA31F4" w:rsidRPr="002D4F1A" w:rsidRDefault="00AA31F4" w:rsidP="00AA31F4">
      <w:pPr>
        <w:spacing w:after="0" w:line="240" w:lineRule="auto"/>
        <w:jc w:val="both"/>
        <w:rPr>
          <w:rFonts w:ascii="Times New Roman" w:eastAsia="Calibri" w:hAnsi="Times New Roman" w:cs="Times New Roman"/>
          <w:bCs/>
          <w:sz w:val="24"/>
          <w:szCs w:val="24"/>
          <w:lang w:val="it-IT"/>
        </w:rPr>
      </w:pPr>
      <w:r w:rsidRPr="002D4F1A">
        <w:rPr>
          <w:rFonts w:ascii="Times New Roman" w:eastAsia="Calibri" w:hAnsi="Times New Roman" w:cs="Times New Roman"/>
          <w:sz w:val="24"/>
          <w:szCs w:val="24"/>
          <w:lang w:val="it-IT"/>
        </w:rPr>
        <w:t xml:space="preserve">Një parim tjetër që duhet respektuar nga mësuesit dhe instruktorët është fakti që </w:t>
      </w:r>
      <w:r w:rsidRPr="002D4F1A">
        <w:rPr>
          <w:rFonts w:ascii="Times New Roman" w:eastAsia="Calibri" w:hAnsi="Times New Roman" w:cs="Times New Roman"/>
          <w:i/>
          <w:iCs/>
          <w:sz w:val="24"/>
          <w:szCs w:val="24"/>
          <w:lang w:val="it-IT"/>
        </w:rPr>
        <w:t>të nxënit nuk ndodh vetëm në mjediset e shkollës, por edhe jashtë tyre</w:t>
      </w:r>
      <w:r w:rsidRPr="002D4F1A">
        <w:rPr>
          <w:rFonts w:ascii="Times New Roman" w:eastAsia="Calibri" w:hAnsi="Times New Roman" w:cs="Times New Roman"/>
          <w:sz w:val="24"/>
          <w:szCs w:val="24"/>
          <w:lang w:val="it-IT"/>
        </w:rPr>
        <w:t xml:space="preserve">. Dhënia e detyrave dhe puna kërkimore e pavarur e nxënësve ka një ndikim të dukshëm në formimin e tyre si profesionistë të ardhshëm në profilin profesional </w:t>
      </w:r>
      <w:r w:rsidRPr="002D4F1A">
        <w:rPr>
          <w:rFonts w:ascii="Times New Roman" w:eastAsia="Calibri" w:hAnsi="Times New Roman" w:cs="Times New Roman"/>
          <w:bCs/>
          <w:sz w:val="24"/>
          <w:szCs w:val="24"/>
          <w:lang w:val="it-IT"/>
        </w:rPr>
        <w:t>“</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bCs/>
          <w:sz w:val="24"/>
          <w:szCs w:val="24"/>
          <w:lang w:val="it-IT"/>
        </w:rPr>
        <w:t>”.</w:t>
      </w:r>
    </w:p>
    <w:p w14:paraId="64D0620C" w14:textId="77777777" w:rsidR="00AA31F4" w:rsidRPr="002D4F1A" w:rsidRDefault="00AA31F4" w:rsidP="00AA31F4">
      <w:pPr>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lastRenderedPageBreak/>
        <w:t>Në rastin e</w:t>
      </w:r>
      <w:r w:rsidR="00305AA0" w:rsidRPr="002D4F1A">
        <w:rPr>
          <w:rFonts w:ascii="Times New Roman" w:eastAsia="Calibri" w:hAnsi="Times New Roman" w:cs="Times New Roman"/>
          <w:sz w:val="24"/>
          <w:szCs w:val="24"/>
          <w:lang w:val="it-IT"/>
        </w:rPr>
        <w:t xml:space="preserve"> nxënësve me aftësi ndryshe</w:t>
      </w:r>
      <w:r w:rsidRPr="002D4F1A">
        <w:rPr>
          <w:rFonts w:ascii="Times New Roman" w:eastAsia="Calibri" w:hAnsi="Times New Roman" w:cs="Times New Roman"/>
          <w:sz w:val="24"/>
          <w:szCs w:val="24"/>
          <w:lang w:val="it-IT"/>
        </w:rPr>
        <w:t xml:space="preserve">, mësuesit duhet të përshtasin programet e lëndëve dhe përshkruesit e moduleve në përputhje me mundësitë e tyre, si dhe të krijojnë kushte për zbatimin e tyre. </w:t>
      </w:r>
    </w:p>
    <w:p w14:paraId="294E4658" w14:textId="77777777" w:rsidR="00AA31F4" w:rsidRPr="002D4F1A" w:rsidRDefault="00305AA0" w:rsidP="00AA31F4">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es-MX"/>
        </w:rPr>
      </w:pPr>
      <w:proofErr w:type="spellStart"/>
      <w:r w:rsidRPr="002D4F1A">
        <w:rPr>
          <w:rFonts w:ascii="Times New Roman" w:eastAsia="Times New Roman" w:hAnsi="Times New Roman" w:cs="Times New Roman"/>
          <w:bCs/>
          <w:sz w:val="24"/>
          <w:szCs w:val="24"/>
          <w:lang w:val="es-MX"/>
        </w:rPr>
        <w:t>M</w:t>
      </w:r>
      <w:r w:rsidR="00AA31F4" w:rsidRPr="002D4F1A">
        <w:rPr>
          <w:rFonts w:ascii="Times New Roman" w:eastAsia="Times New Roman" w:hAnsi="Times New Roman" w:cs="Times New Roman"/>
          <w:bCs/>
          <w:sz w:val="24"/>
          <w:szCs w:val="24"/>
          <w:lang w:val="es-MX"/>
        </w:rPr>
        <w:t>odulet</w:t>
      </w:r>
      <w:proofErr w:type="spellEnd"/>
      <w:r w:rsidR="00AA31F4" w:rsidRPr="002D4F1A">
        <w:rPr>
          <w:rFonts w:ascii="Times New Roman" w:eastAsia="Times New Roman" w:hAnsi="Times New Roman" w:cs="Times New Roman"/>
          <w:bCs/>
          <w:sz w:val="24"/>
          <w:szCs w:val="24"/>
          <w:lang w:val="es-MX"/>
        </w:rPr>
        <w:t xml:space="preserve"> e </w:t>
      </w:r>
      <w:proofErr w:type="spellStart"/>
      <w:r w:rsidR="00AA31F4" w:rsidRPr="002D4F1A">
        <w:rPr>
          <w:rFonts w:ascii="Times New Roman" w:eastAsia="Times New Roman" w:hAnsi="Times New Roman" w:cs="Times New Roman"/>
          <w:bCs/>
          <w:sz w:val="24"/>
          <w:szCs w:val="24"/>
          <w:lang w:val="es-MX"/>
        </w:rPr>
        <w:t>praktikës</w:t>
      </w:r>
      <w:proofErr w:type="spellEnd"/>
      <w:r w:rsidR="00AA31F4" w:rsidRPr="002D4F1A">
        <w:rPr>
          <w:rFonts w:ascii="Times New Roman" w:eastAsia="Times New Roman" w:hAnsi="Times New Roman" w:cs="Times New Roman"/>
          <w:bCs/>
          <w:sz w:val="24"/>
          <w:szCs w:val="24"/>
          <w:lang w:val="es-MX"/>
        </w:rPr>
        <w:t xml:space="preserve"> </w:t>
      </w:r>
      <w:proofErr w:type="spellStart"/>
      <w:r w:rsidR="00AA31F4" w:rsidRPr="002D4F1A">
        <w:rPr>
          <w:rFonts w:ascii="Times New Roman" w:eastAsia="Times New Roman" w:hAnsi="Times New Roman" w:cs="Times New Roman"/>
          <w:bCs/>
          <w:sz w:val="24"/>
          <w:szCs w:val="24"/>
          <w:lang w:val="es-MX"/>
        </w:rPr>
        <w:t>p</w:t>
      </w:r>
      <w:r w:rsidRPr="002D4F1A">
        <w:rPr>
          <w:rFonts w:ascii="Times New Roman" w:eastAsia="Times New Roman" w:hAnsi="Times New Roman" w:cs="Times New Roman"/>
          <w:bCs/>
          <w:sz w:val="24"/>
          <w:szCs w:val="24"/>
          <w:lang w:val="es-MX"/>
        </w:rPr>
        <w:t>rofesionale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bCs/>
          <w:sz w:val="24"/>
          <w:szCs w:val="24"/>
          <w:lang w:val="es-MX"/>
        </w:rPr>
        <w:t>mund</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të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zhvillohen</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zyrën</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mësimore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në</w:t>
      </w:r>
      <w:proofErr w:type="spellEnd"/>
      <w:r w:rsidRPr="002D4F1A">
        <w:rPr>
          <w:rFonts w:ascii="Times New Roman" w:eastAsia="Times New Roman" w:hAnsi="Times New Roman"/>
          <w:bCs/>
          <w:sz w:val="24"/>
          <w:szCs w:val="24"/>
          <w:lang w:val="es-MX"/>
        </w:rPr>
        <w:t xml:space="preserve"> </w:t>
      </w:r>
      <w:proofErr w:type="spellStart"/>
      <w:proofErr w:type="gramStart"/>
      <w:r w:rsidRPr="002D4F1A">
        <w:rPr>
          <w:rFonts w:ascii="Times New Roman" w:eastAsia="Times New Roman" w:hAnsi="Times New Roman"/>
          <w:bCs/>
          <w:sz w:val="24"/>
          <w:szCs w:val="24"/>
          <w:lang w:val="es-MX"/>
        </w:rPr>
        <w:t>shkollë</w:t>
      </w:r>
      <w:proofErr w:type="spellEnd"/>
      <w:r w:rsidRPr="002D4F1A">
        <w:rPr>
          <w:rFonts w:ascii="Times New Roman" w:eastAsia="Times New Roman" w:hAnsi="Times New Roman"/>
          <w:bCs/>
          <w:sz w:val="24"/>
          <w:szCs w:val="24"/>
          <w:lang w:val="es-MX"/>
        </w:rPr>
        <w:t xml:space="preserve">  ose</w:t>
      </w:r>
      <w:proofErr w:type="gram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praktikat</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biznes</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Është</w:t>
      </w:r>
      <w:proofErr w:type="spellEnd"/>
      <w:r w:rsidRPr="002D4F1A">
        <w:rPr>
          <w:rFonts w:ascii="Times New Roman" w:eastAsia="Times New Roman" w:hAnsi="Times New Roman"/>
          <w:bCs/>
          <w:sz w:val="24"/>
          <w:szCs w:val="24"/>
          <w:lang w:val="es-MX"/>
        </w:rPr>
        <w:t xml:space="preserve"> e </w:t>
      </w:r>
      <w:proofErr w:type="spellStart"/>
      <w:r w:rsidRPr="002D4F1A">
        <w:rPr>
          <w:rFonts w:ascii="Times New Roman" w:eastAsia="Times New Roman" w:hAnsi="Times New Roman"/>
          <w:bCs/>
          <w:sz w:val="24"/>
          <w:szCs w:val="24"/>
          <w:lang w:val="es-MX"/>
        </w:rPr>
        <w:t>domosdoshme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që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mësuesi</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të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informojë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nxënësit</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për</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mënyrën</w:t>
      </w:r>
      <w:proofErr w:type="spellEnd"/>
      <w:r w:rsidRPr="002D4F1A">
        <w:rPr>
          <w:rFonts w:ascii="Times New Roman" w:eastAsia="Times New Roman" w:hAnsi="Times New Roman"/>
          <w:bCs/>
          <w:sz w:val="24"/>
          <w:szCs w:val="24"/>
          <w:lang w:val="es-MX"/>
        </w:rPr>
        <w:t xml:space="preserve"> e </w:t>
      </w:r>
      <w:proofErr w:type="spellStart"/>
      <w:r w:rsidRPr="002D4F1A">
        <w:rPr>
          <w:rFonts w:ascii="Times New Roman" w:eastAsia="Times New Roman" w:hAnsi="Times New Roman"/>
          <w:bCs/>
          <w:sz w:val="24"/>
          <w:szCs w:val="24"/>
          <w:lang w:val="es-MX"/>
        </w:rPr>
        <w:t>organizimit</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të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praktikës</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profesionale</w:t>
      </w:r>
      <w:proofErr w:type="spellEnd"/>
      <w:r w:rsidRPr="002D4F1A">
        <w:rPr>
          <w:rFonts w:ascii="Times New Roman" w:eastAsia="Times New Roman" w:hAnsi="Times New Roman"/>
          <w:bCs/>
          <w:sz w:val="24"/>
          <w:szCs w:val="24"/>
          <w:lang w:val="es-MX"/>
        </w:rPr>
        <w:t xml:space="preserve"> kur </w:t>
      </w:r>
      <w:proofErr w:type="spellStart"/>
      <w:r w:rsidRPr="002D4F1A">
        <w:rPr>
          <w:rFonts w:ascii="Times New Roman" w:eastAsia="Times New Roman" w:hAnsi="Times New Roman"/>
          <w:bCs/>
          <w:sz w:val="24"/>
          <w:szCs w:val="24"/>
          <w:lang w:val="es-MX"/>
        </w:rPr>
        <w:t>realizohet</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ndërmarrje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reale</w:t>
      </w:r>
      <w:proofErr w:type="spellEnd"/>
      <w:r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Gjithashtu</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duhet</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të</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jepet</w:t>
      </w:r>
      <w:proofErr w:type="spellEnd"/>
      <w:r w:rsidR="00A832FA"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informacion</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edhe</w:t>
      </w:r>
      <w:proofErr w:type="spellEnd"/>
      <w:r w:rsidRPr="002D4F1A">
        <w:rPr>
          <w:rFonts w:ascii="Times New Roman" w:eastAsia="Times New Roman" w:hAnsi="Times New Roman"/>
          <w:bCs/>
          <w:sz w:val="24"/>
          <w:szCs w:val="24"/>
          <w:lang w:val="es-MX"/>
        </w:rPr>
        <w:t xml:space="preserve"> kur </w:t>
      </w:r>
      <w:proofErr w:type="spellStart"/>
      <w:r w:rsidRPr="002D4F1A">
        <w:rPr>
          <w:rFonts w:ascii="Times New Roman" w:eastAsia="Times New Roman" w:hAnsi="Times New Roman"/>
          <w:bCs/>
          <w:sz w:val="24"/>
          <w:szCs w:val="24"/>
          <w:lang w:val="es-MX"/>
        </w:rPr>
        <w:t>praktika</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profesionale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realizohet</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ambientet</w:t>
      </w:r>
      <w:proofErr w:type="spellEnd"/>
      <w:r w:rsidRPr="002D4F1A">
        <w:rPr>
          <w:rFonts w:ascii="Times New Roman" w:eastAsia="Times New Roman" w:hAnsi="Times New Roman"/>
          <w:bCs/>
          <w:sz w:val="24"/>
          <w:szCs w:val="24"/>
          <w:lang w:val="es-MX"/>
        </w:rPr>
        <w:t xml:space="preserve"> e </w:t>
      </w:r>
      <w:proofErr w:type="spellStart"/>
      <w:r w:rsidRPr="002D4F1A">
        <w:rPr>
          <w:rFonts w:ascii="Times New Roman" w:eastAsia="Times New Roman" w:hAnsi="Times New Roman"/>
          <w:bCs/>
          <w:sz w:val="24"/>
          <w:szCs w:val="24"/>
          <w:lang w:val="es-MX"/>
        </w:rPr>
        <w:t>shkollës</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që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gjatë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zhvill</w:t>
      </w:r>
      <w:r w:rsidR="00A832FA" w:rsidRPr="002D4F1A">
        <w:rPr>
          <w:rFonts w:ascii="Times New Roman" w:eastAsia="Times New Roman" w:hAnsi="Times New Roman"/>
          <w:bCs/>
          <w:sz w:val="24"/>
          <w:szCs w:val="24"/>
          <w:lang w:val="es-MX"/>
        </w:rPr>
        <w:t>imit</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të</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punës</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në</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zyrën</w:t>
      </w:r>
      <w:proofErr w:type="spellEnd"/>
      <w:r w:rsidR="00A832FA" w:rsidRPr="002D4F1A">
        <w:rPr>
          <w:rFonts w:ascii="Times New Roman" w:eastAsia="Times New Roman" w:hAnsi="Times New Roman"/>
          <w:bCs/>
          <w:sz w:val="24"/>
          <w:szCs w:val="24"/>
          <w:lang w:val="es-MX"/>
        </w:rPr>
        <w:t xml:space="preserve"> </w:t>
      </w:r>
      <w:proofErr w:type="spellStart"/>
      <w:r w:rsidR="00A832FA" w:rsidRPr="002D4F1A">
        <w:rPr>
          <w:rFonts w:ascii="Times New Roman" w:eastAsia="Times New Roman" w:hAnsi="Times New Roman"/>
          <w:bCs/>
          <w:sz w:val="24"/>
          <w:szCs w:val="24"/>
          <w:lang w:val="es-MX"/>
        </w:rPr>
        <w:t>mësimore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nxënësit</w:t>
      </w:r>
      <w:proofErr w:type="spellEnd"/>
      <w:r w:rsidRPr="002D4F1A">
        <w:rPr>
          <w:rFonts w:ascii="Times New Roman" w:eastAsia="Times New Roman" w:hAnsi="Times New Roman"/>
          <w:bCs/>
          <w:sz w:val="24"/>
          <w:szCs w:val="24"/>
          <w:lang w:val="es-MX"/>
        </w:rPr>
        <w:t xml:space="preserve"> do </w:t>
      </w:r>
      <w:proofErr w:type="spellStart"/>
      <w:r w:rsidRPr="002D4F1A">
        <w:rPr>
          <w:rFonts w:ascii="Times New Roman" w:eastAsia="Times New Roman" w:hAnsi="Times New Roman"/>
          <w:bCs/>
          <w:sz w:val="24"/>
          <w:szCs w:val="24"/>
          <w:lang w:val="es-MX"/>
        </w:rPr>
        <w:t>të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punojnë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duke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imituar</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një</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ndërmarrje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tregtare</w:t>
      </w:r>
      <w:proofErr w:type="spellEnd"/>
      <w:r w:rsidRPr="002D4F1A">
        <w:rPr>
          <w:rFonts w:ascii="Times New Roman" w:eastAsia="Times New Roman" w:hAnsi="Times New Roman"/>
          <w:bCs/>
          <w:sz w:val="24"/>
          <w:szCs w:val="24"/>
          <w:lang w:val="es-MX"/>
        </w:rPr>
        <w:t xml:space="preserve"> </w:t>
      </w:r>
      <w:proofErr w:type="spellStart"/>
      <w:r w:rsidRPr="002D4F1A">
        <w:rPr>
          <w:rFonts w:ascii="Times New Roman" w:eastAsia="Times New Roman" w:hAnsi="Times New Roman"/>
          <w:bCs/>
          <w:sz w:val="24"/>
          <w:szCs w:val="24"/>
          <w:lang w:val="es-MX"/>
        </w:rPr>
        <w:t>reale</w:t>
      </w:r>
      <w:proofErr w:type="spellEnd"/>
      <w:r w:rsidR="00A832FA" w:rsidRPr="002D4F1A">
        <w:rPr>
          <w:rFonts w:ascii="Times New Roman" w:eastAsia="Times New Roman" w:hAnsi="Times New Roman"/>
          <w:bCs/>
          <w:sz w:val="24"/>
          <w:szCs w:val="24"/>
          <w:lang w:val="es-MX"/>
        </w:rPr>
        <w:t>.</w:t>
      </w:r>
      <w:r w:rsidR="00AA31F4" w:rsidRPr="002D4F1A">
        <w:rPr>
          <w:rFonts w:ascii="Times New Roman" w:eastAsia="Times New Roman" w:hAnsi="Times New Roman" w:cs="Times New Roman"/>
          <w:bCs/>
          <w:sz w:val="24"/>
          <w:szCs w:val="24"/>
          <w:lang w:val="es-MX"/>
        </w:rPr>
        <w:t xml:space="preserve"> </w:t>
      </w:r>
    </w:p>
    <w:p w14:paraId="3AED6B98" w14:textId="77777777" w:rsidR="00AA31F4" w:rsidRPr="002D4F1A" w:rsidRDefault="00AA31F4" w:rsidP="00AA31F4">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val="es-MX"/>
        </w:rPr>
      </w:pPr>
      <w:proofErr w:type="spellStart"/>
      <w:r w:rsidRPr="002D4F1A">
        <w:rPr>
          <w:rFonts w:ascii="Times New Roman" w:eastAsia="Times New Roman" w:hAnsi="Times New Roman" w:cs="Times New Roman"/>
          <w:bCs/>
          <w:sz w:val="24"/>
          <w:szCs w:val="24"/>
          <w:lang w:val="es-MX"/>
        </w:rPr>
        <w:t>Kryefjala</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është</w:t>
      </w:r>
      <w:proofErr w:type="spellEnd"/>
      <w:r w:rsidRPr="002D4F1A">
        <w:rPr>
          <w:rFonts w:ascii="Times New Roman" w:eastAsia="Times New Roman" w:hAnsi="Times New Roman" w:cs="Times New Roman"/>
          <w:bCs/>
          <w:sz w:val="24"/>
          <w:szCs w:val="24"/>
          <w:lang w:val="es-MX"/>
        </w:rPr>
        <w:t>: NDËRVEPRIM.</w:t>
      </w:r>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Ndërmarrja</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është</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një</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sistem</w:t>
      </w:r>
      <w:proofErr w:type="spellEnd"/>
      <w:r w:rsidR="00305AA0" w:rsidRPr="002D4F1A">
        <w:rPr>
          <w:rFonts w:ascii="Times New Roman" w:eastAsia="Times New Roman" w:hAnsi="Times New Roman" w:cs="Times New Roman"/>
          <w:bCs/>
          <w:sz w:val="24"/>
          <w:szCs w:val="24"/>
          <w:lang w:val="es-MX"/>
        </w:rPr>
        <w:t>. V</w:t>
      </w:r>
      <w:r w:rsidRPr="002D4F1A">
        <w:rPr>
          <w:rFonts w:ascii="Times New Roman" w:eastAsia="Times New Roman" w:hAnsi="Times New Roman" w:cs="Times New Roman"/>
          <w:bCs/>
          <w:sz w:val="24"/>
          <w:szCs w:val="24"/>
          <w:lang w:val="es-MX"/>
        </w:rPr>
        <w:t xml:space="preserve">eprimtaria e </w:t>
      </w:r>
      <w:proofErr w:type="spellStart"/>
      <w:r w:rsidRPr="002D4F1A">
        <w:rPr>
          <w:rFonts w:ascii="Times New Roman" w:eastAsia="Times New Roman" w:hAnsi="Times New Roman" w:cs="Times New Roman"/>
          <w:bCs/>
          <w:sz w:val="24"/>
          <w:szCs w:val="24"/>
          <w:lang w:val="es-MX"/>
        </w:rPr>
        <w:t>saj</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një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farë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mënyre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është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copëtuar</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vetëm</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për</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qëllime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metodologjike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dhe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çdo</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kompetencë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është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trajtuar</w:t>
      </w:r>
      <w:proofErr w:type="spellEnd"/>
      <w:r w:rsidRPr="002D4F1A">
        <w:rPr>
          <w:rFonts w:ascii="Times New Roman" w:eastAsia="Times New Roman" w:hAnsi="Times New Roman" w:cs="Times New Roman"/>
          <w:bCs/>
          <w:sz w:val="24"/>
          <w:szCs w:val="24"/>
          <w:lang w:val="es-MX"/>
        </w:rPr>
        <w:t xml:space="preserve"> </w:t>
      </w:r>
      <w:r w:rsidR="00305AA0" w:rsidRPr="002D4F1A">
        <w:rPr>
          <w:rFonts w:ascii="Times New Roman" w:eastAsia="Times New Roman" w:hAnsi="Times New Roman" w:cs="Times New Roman"/>
          <w:bCs/>
          <w:sz w:val="24"/>
          <w:szCs w:val="24"/>
          <w:lang w:val="es-MX"/>
        </w:rPr>
        <w:t xml:space="preserve">me </w:t>
      </w:r>
      <w:proofErr w:type="spellStart"/>
      <w:r w:rsidR="00305AA0" w:rsidRPr="002D4F1A">
        <w:rPr>
          <w:rFonts w:ascii="Times New Roman" w:eastAsia="Times New Roman" w:hAnsi="Times New Roman" w:cs="Times New Roman"/>
          <w:bCs/>
          <w:sz w:val="24"/>
          <w:szCs w:val="24"/>
          <w:lang w:val="es-MX"/>
        </w:rPr>
        <w:t>anë</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të</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një</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moduli</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të</w:t>
      </w:r>
      <w:proofErr w:type="spellEnd"/>
      <w:r w:rsidR="00305AA0" w:rsidRPr="002D4F1A">
        <w:rPr>
          <w:rFonts w:ascii="Times New Roman" w:eastAsia="Times New Roman" w:hAnsi="Times New Roman" w:cs="Times New Roman"/>
          <w:bCs/>
          <w:sz w:val="24"/>
          <w:szCs w:val="24"/>
          <w:lang w:val="es-MX"/>
        </w:rPr>
        <w:t xml:space="preserve"> </w:t>
      </w:r>
      <w:proofErr w:type="spellStart"/>
      <w:r w:rsidR="00305AA0" w:rsidRPr="002D4F1A">
        <w:rPr>
          <w:rFonts w:ascii="Times New Roman" w:eastAsia="Times New Roman" w:hAnsi="Times New Roman" w:cs="Times New Roman"/>
          <w:bCs/>
          <w:sz w:val="24"/>
          <w:szCs w:val="24"/>
          <w:lang w:val="es-MX"/>
        </w:rPr>
        <w:t>veçantë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Nxënësit</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këtë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mënyrë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sillen</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situatën</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afërt</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mundshme</w:t>
      </w:r>
      <w:proofErr w:type="spellEnd"/>
      <w:r w:rsidRPr="002D4F1A">
        <w:rPr>
          <w:rFonts w:ascii="Times New Roman" w:eastAsia="Times New Roman" w:hAnsi="Times New Roman" w:cs="Times New Roman"/>
          <w:bCs/>
          <w:sz w:val="24"/>
          <w:szCs w:val="24"/>
          <w:lang w:val="es-MX"/>
        </w:rPr>
        <w:t xml:space="preserve"> me </w:t>
      </w:r>
      <w:proofErr w:type="spellStart"/>
      <w:r w:rsidRPr="002D4F1A">
        <w:rPr>
          <w:rFonts w:ascii="Times New Roman" w:eastAsia="Times New Roman" w:hAnsi="Times New Roman" w:cs="Times New Roman"/>
          <w:bCs/>
          <w:sz w:val="24"/>
          <w:szCs w:val="24"/>
          <w:lang w:val="es-MX"/>
        </w:rPr>
        <w:t>realitetin</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duke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ushtruar</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kompetencat</w:t>
      </w:r>
      <w:proofErr w:type="spellEnd"/>
      <w:r w:rsidRPr="002D4F1A">
        <w:rPr>
          <w:rFonts w:ascii="Times New Roman" w:eastAsia="Times New Roman" w:hAnsi="Times New Roman" w:cs="Times New Roman"/>
          <w:bCs/>
          <w:sz w:val="24"/>
          <w:szCs w:val="24"/>
          <w:lang w:val="es-MX"/>
        </w:rPr>
        <w:t xml:space="preserve"> e </w:t>
      </w:r>
      <w:proofErr w:type="spellStart"/>
      <w:r w:rsidRPr="002D4F1A">
        <w:rPr>
          <w:rFonts w:ascii="Times New Roman" w:eastAsia="Times New Roman" w:hAnsi="Times New Roman" w:cs="Times New Roman"/>
          <w:bCs/>
          <w:sz w:val="24"/>
          <w:szCs w:val="24"/>
          <w:lang w:val="es-MX"/>
        </w:rPr>
        <w:t>fituara</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parë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dhe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duke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fituar</w:t>
      </w:r>
      <w:proofErr w:type="spellEnd"/>
      <w:r w:rsidRPr="002D4F1A">
        <w:rPr>
          <w:rFonts w:ascii="Times New Roman" w:eastAsia="Times New Roman" w:hAnsi="Times New Roman" w:cs="Times New Roman"/>
          <w:b/>
          <w:bCs/>
          <w:sz w:val="24"/>
          <w:szCs w:val="24"/>
          <w:lang w:val="es-MX"/>
        </w:rPr>
        <w:t xml:space="preserve"> </w:t>
      </w:r>
      <w:proofErr w:type="spellStart"/>
      <w:r w:rsidR="00A832FA" w:rsidRPr="002D4F1A">
        <w:rPr>
          <w:rFonts w:ascii="Times New Roman" w:eastAsia="Times New Roman" w:hAnsi="Times New Roman" w:cs="Times New Roman"/>
          <w:bCs/>
          <w:sz w:val="24"/>
          <w:szCs w:val="24"/>
          <w:lang w:val="es-MX"/>
        </w:rPr>
        <w:t>kompetenca</w:t>
      </w:r>
      <w:proofErr w:type="spellEnd"/>
      <w:r w:rsidR="00A832FA" w:rsidRPr="002D4F1A">
        <w:rPr>
          <w:rFonts w:ascii="Times New Roman" w:eastAsia="Times New Roman" w:hAnsi="Times New Roman" w:cs="Times New Roman"/>
          <w:bCs/>
          <w:sz w:val="24"/>
          <w:szCs w:val="24"/>
          <w:lang w:val="es-MX"/>
        </w:rPr>
        <w:t xml:space="preserve"> </w:t>
      </w:r>
      <w:proofErr w:type="spellStart"/>
      <w:r w:rsidR="00A832FA" w:rsidRPr="002D4F1A">
        <w:rPr>
          <w:rFonts w:ascii="Times New Roman" w:eastAsia="Times New Roman" w:hAnsi="Times New Roman" w:cs="Times New Roman"/>
          <w:bCs/>
          <w:sz w:val="24"/>
          <w:szCs w:val="24"/>
          <w:lang w:val="es-MX"/>
        </w:rPr>
        <w:t>të</w:t>
      </w:r>
      <w:proofErr w:type="spellEnd"/>
      <w:r w:rsidR="00A832FA" w:rsidRPr="002D4F1A">
        <w:rPr>
          <w:rFonts w:ascii="Times New Roman" w:eastAsia="Times New Roman" w:hAnsi="Times New Roman" w:cs="Times New Roman"/>
          <w:bCs/>
          <w:sz w:val="24"/>
          <w:szCs w:val="24"/>
          <w:lang w:val="es-MX"/>
        </w:rPr>
        <w:t xml:space="preserve"> reja. </w:t>
      </w:r>
      <w:proofErr w:type="spellStart"/>
      <w:r w:rsidR="00A832FA" w:rsidRPr="002D4F1A">
        <w:rPr>
          <w:rFonts w:ascii="Times New Roman" w:eastAsia="Times New Roman" w:hAnsi="Times New Roman" w:cs="Times New Roman"/>
          <w:bCs/>
          <w:sz w:val="24"/>
          <w:szCs w:val="24"/>
          <w:lang w:val="es-MX"/>
        </w:rPr>
        <w:t>Në</w:t>
      </w:r>
      <w:r w:rsidRPr="002D4F1A">
        <w:rPr>
          <w:rFonts w:ascii="Times New Roman" w:eastAsia="Times New Roman" w:hAnsi="Times New Roman" w:cs="Times New Roman"/>
          <w:bCs/>
          <w:sz w:val="24"/>
          <w:szCs w:val="24"/>
          <w:lang w:val="es-MX"/>
        </w:rPr>
        <w:t>se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kjo</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situatë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është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aq</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afër</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sa</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nuk</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mund</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dallohet</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prej</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tij</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apo</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në</w:t>
      </w:r>
      <w:proofErr w:type="spellEnd"/>
      <w:r w:rsidRPr="002D4F1A">
        <w:rPr>
          <w:rFonts w:ascii="Times New Roman" w:eastAsia="Times New Roman" w:hAnsi="Times New Roman" w:cs="Times New Roman"/>
          <w:bCs/>
          <w:sz w:val="24"/>
          <w:szCs w:val="24"/>
          <w:lang w:val="es-MX"/>
        </w:rPr>
        <w:t xml:space="preserve"> se i </w:t>
      </w:r>
      <w:proofErr w:type="spellStart"/>
      <w:r w:rsidRPr="002D4F1A">
        <w:rPr>
          <w:rFonts w:ascii="Times New Roman" w:eastAsia="Times New Roman" w:hAnsi="Times New Roman" w:cs="Times New Roman"/>
          <w:bCs/>
          <w:sz w:val="24"/>
          <w:szCs w:val="24"/>
          <w:lang w:val="es-MX"/>
        </w:rPr>
        <w:t>paraprin</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realitetit</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ekonomik</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shqiptar</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duke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ecur</w:t>
      </w:r>
      <w:proofErr w:type="spellEnd"/>
      <w:r w:rsidRPr="002D4F1A">
        <w:rPr>
          <w:rFonts w:ascii="Times New Roman" w:eastAsia="Times New Roman" w:hAnsi="Times New Roman" w:cs="Times New Roman"/>
          <w:bCs/>
          <w:sz w:val="24"/>
          <w:szCs w:val="24"/>
          <w:lang w:val="es-MX"/>
        </w:rPr>
        <w:t xml:space="preserve"> para </w:t>
      </w:r>
      <w:proofErr w:type="spellStart"/>
      <w:r w:rsidRPr="002D4F1A">
        <w:rPr>
          <w:rFonts w:ascii="Times New Roman" w:eastAsia="Times New Roman" w:hAnsi="Times New Roman" w:cs="Times New Roman"/>
          <w:bCs/>
          <w:sz w:val="24"/>
          <w:szCs w:val="24"/>
          <w:lang w:val="es-MX"/>
        </w:rPr>
        <w:t>tij</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kjo</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ka</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mundësi</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të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vendoset</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pavarësi</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nga</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çdo</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mësues</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që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zhvillon</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mësimin</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klasë</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duke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pasur</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parasysh</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dhe</w:t>
      </w:r>
      <w:proofErr w:type="spellEnd"/>
      <w:r w:rsidRPr="002D4F1A">
        <w:rPr>
          <w:rFonts w:ascii="Times New Roman" w:eastAsia="Times New Roman" w:hAnsi="Times New Roman" w:cs="Times New Roman"/>
          <w:bCs/>
          <w:sz w:val="24"/>
          <w:szCs w:val="24"/>
          <w:lang w:val="es-MX"/>
        </w:rPr>
        <w:t xml:space="preserve"> </w:t>
      </w:r>
      <w:proofErr w:type="spellStart"/>
      <w:r w:rsidRPr="002D4F1A">
        <w:rPr>
          <w:rFonts w:ascii="Times New Roman" w:eastAsia="Times New Roman" w:hAnsi="Times New Roman" w:cs="Times New Roman"/>
          <w:bCs/>
          <w:sz w:val="24"/>
          <w:szCs w:val="24"/>
          <w:lang w:val="es-MX"/>
        </w:rPr>
        <w:t>nivelin</w:t>
      </w:r>
      <w:proofErr w:type="spellEnd"/>
      <w:r w:rsidRPr="002D4F1A">
        <w:rPr>
          <w:rFonts w:ascii="Times New Roman" w:eastAsia="Times New Roman" w:hAnsi="Times New Roman" w:cs="Times New Roman"/>
          <w:bCs/>
          <w:sz w:val="24"/>
          <w:szCs w:val="24"/>
          <w:lang w:val="es-MX"/>
        </w:rPr>
        <w:t xml:space="preserve"> e </w:t>
      </w:r>
      <w:proofErr w:type="spellStart"/>
      <w:r w:rsidRPr="002D4F1A">
        <w:rPr>
          <w:rFonts w:ascii="Times New Roman" w:eastAsia="Times New Roman" w:hAnsi="Times New Roman" w:cs="Times New Roman"/>
          <w:bCs/>
          <w:sz w:val="24"/>
          <w:szCs w:val="24"/>
          <w:lang w:val="es-MX"/>
        </w:rPr>
        <w:t>saj</w:t>
      </w:r>
      <w:proofErr w:type="spellEnd"/>
      <w:r w:rsidRPr="002D4F1A">
        <w:rPr>
          <w:rFonts w:ascii="Times New Roman" w:eastAsia="Times New Roman" w:hAnsi="Times New Roman" w:cs="Times New Roman"/>
          <w:bCs/>
          <w:sz w:val="24"/>
          <w:szCs w:val="24"/>
          <w:lang w:val="es-MX"/>
        </w:rPr>
        <w:t>.</w:t>
      </w:r>
    </w:p>
    <w:p w14:paraId="414586F4" w14:textId="77777777" w:rsidR="00AA31F4" w:rsidRPr="002D4F1A" w:rsidRDefault="00AA31F4" w:rsidP="00AA31F4">
      <w:pPr>
        <w:spacing w:after="0" w:line="240" w:lineRule="auto"/>
        <w:jc w:val="both"/>
        <w:rPr>
          <w:rFonts w:ascii="Times New Roman" w:eastAsia="Calibri" w:hAnsi="Times New Roman" w:cs="Times New Roman"/>
          <w:sz w:val="24"/>
          <w:szCs w:val="24"/>
          <w:lang w:val="es-MX"/>
        </w:rPr>
      </w:pPr>
    </w:p>
    <w:p w14:paraId="2357053A" w14:textId="77777777" w:rsidR="00AA31F4" w:rsidRPr="002D4F1A" w:rsidRDefault="00AA31F4" w:rsidP="00AA31F4">
      <w:pPr>
        <w:spacing w:after="0" w:line="240" w:lineRule="auto"/>
        <w:rPr>
          <w:rFonts w:ascii="Times New Roman" w:eastAsia="Calibri" w:hAnsi="Times New Roman" w:cs="Times New Roman"/>
          <w:b/>
          <w:bCs/>
          <w:sz w:val="28"/>
          <w:szCs w:val="28"/>
          <w:lang w:val="es-MX"/>
        </w:rPr>
      </w:pPr>
      <w:r w:rsidRPr="002D4F1A">
        <w:rPr>
          <w:rFonts w:ascii="Times New Roman" w:eastAsia="Calibri" w:hAnsi="Times New Roman" w:cs="Times New Roman"/>
          <w:b/>
          <w:bCs/>
          <w:sz w:val="28"/>
          <w:szCs w:val="28"/>
          <w:lang w:val="es-MX"/>
        </w:rPr>
        <w:t>VI.</w:t>
      </w:r>
      <w:r w:rsidRPr="002D4F1A">
        <w:rPr>
          <w:rFonts w:ascii="Times New Roman" w:eastAsia="Calibri" w:hAnsi="Times New Roman" w:cs="Times New Roman"/>
          <w:sz w:val="28"/>
          <w:szCs w:val="28"/>
          <w:lang w:val="es-MX"/>
        </w:rPr>
        <w:t xml:space="preserve"> </w:t>
      </w:r>
      <w:proofErr w:type="spellStart"/>
      <w:r w:rsidRPr="002D4F1A">
        <w:rPr>
          <w:rFonts w:ascii="Times New Roman" w:eastAsia="Calibri" w:hAnsi="Times New Roman" w:cs="Times New Roman"/>
          <w:b/>
          <w:bCs/>
          <w:sz w:val="28"/>
          <w:szCs w:val="28"/>
          <w:lang w:val="es-MX"/>
        </w:rPr>
        <w:t>Udhëzime</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për</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vlerësimin</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dhe</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provimet</w:t>
      </w:r>
      <w:proofErr w:type="spellEnd"/>
      <w:r w:rsidRPr="002D4F1A">
        <w:rPr>
          <w:rFonts w:ascii="Times New Roman" w:eastAsia="Calibri" w:hAnsi="Times New Roman" w:cs="Times New Roman"/>
          <w:b/>
          <w:bCs/>
          <w:sz w:val="28"/>
          <w:szCs w:val="28"/>
          <w:lang w:val="es-MX"/>
        </w:rPr>
        <w:t>.</w:t>
      </w:r>
    </w:p>
    <w:p w14:paraId="5C703997" w14:textId="77777777" w:rsidR="00AA31F4" w:rsidRPr="002D4F1A" w:rsidRDefault="00AA31F4" w:rsidP="00AA31F4">
      <w:pPr>
        <w:spacing w:after="0" w:line="240" w:lineRule="auto"/>
        <w:rPr>
          <w:rFonts w:ascii="Times New Roman" w:eastAsia="Calibri" w:hAnsi="Times New Roman" w:cs="Times New Roman"/>
          <w:b/>
          <w:bCs/>
          <w:sz w:val="24"/>
          <w:szCs w:val="24"/>
          <w:lang w:val="es-MX"/>
        </w:rPr>
      </w:pPr>
    </w:p>
    <w:p w14:paraId="585E468C" w14:textId="77777777" w:rsidR="00AA31F4" w:rsidRPr="002D4F1A" w:rsidRDefault="00AA31F4" w:rsidP="00AA31F4">
      <w:pPr>
        <w:spacing w:after="0" w:line="240" w:lineRule="auto"/>
        <w:jc w:val="both"/>
        <w:rPr>
          <w:rFonts w:ascii="Times New Roman" w:eastAsia="Calibri" w:hAnsi="Times New Roman" w:cs="Times New Roman"/>
          <w:sz w:val="24"/>
          <w:szCs w:val="24"/>
          <w:lang w:val="es-MX"/>
        </w:rPr>
      </w:pPr>
      <w:proofErr w:type="spellStart"/>
      <w:r w:rsidRPr="002D4F1A">
        <w:rPr>
          <w:rFonts w:ascii="Times New Roman" w:eastAsia="Calibri" w:hAnsi="Times New Roman" w:cs="Times New Roman"/>
          <w:sz w:val="24"/>
          <w:szCs w:val="24"/>
          <w:lang w:val="es-MX"/>
        </w:rPr>
        <w:t>Vlerësimi</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vjetor</w:t>
      </w:r>
      <w:proofErr w:type="spellEnd"/>
      <w:r w:rsidRPr="002D4F1A">
        <w:rPr>
          <w:rFonts w:ascii="Times New Roman" w:eastAsia="Calibri" w:hAnsi="Times New Roman" w:cs="Times New Roman"/>
          <w:sz w:val="24"/>
          <w:szCs w:val="24"/>
          <w:lang w:val="es-MX"/>
        </w:rPr>
        <w:t xml:space="preserve"> i </w:t>
      </w:r>
      <w:proofErr w:type="spellStart"/>
      <w:r w:rsidRPr="002D4F1A">
        <w:rPr>
          <w:rFonts w:ascii="Times New Roman" w:eastAsia="Calibri" w:hAnsi="Times New Roman" w:cs="Times New Roman"/>
          <w:sz w:val="24"/>
          <w:szCs w:val="24"/>
          <w:lang w:val="es-MX"/>
        </w:rPr>
        <w:t>nxënësve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lëndët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teorike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modulet</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praktikave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bëhet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nga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vetë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mësuesit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instruktorët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përkatës</w:t>
      </w:r>
      <w:proofErr w:type="spellEnd"/>
      <w:r w:rsidRPr="002D4F1A">
        <w:rPr>
          <w:rFonts w:ascii="Times New Roman" w:eastAsia="Calibri" w:hAnsi="Times New Roman" w:cs="Times New Roman"/>
          <w:sz w:val="24"/>
          <w:szCs w:val="24"/>
          <w:lang w:val="es-MX"/>
        </w:rPr>
        <w:t xml:space="preserve">, me </w:t>
      </w:r>
      <w:proofErr w:type="spellStart"/>
      <w:r w:rsidRPr="002D4F1A">
        <w:rPr>
          <w:rFonts w:ascii="Times New Roman" w:eastAsia="Calibri" w:hAnsi="Times New Roman" w:cs="Times New Roman"/>
          <w:sz w:val="24"/>
          <w:szCs w:val="24"/>
          <w:lang w:val="es-MX"/>
        </w:rPr>
        <w:t>metoda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instrumente </w:t>
      </w:r>
      <w:proofErr w:type="spellStart"/>
      <w:r w:rsidRPr="002D4F1A">
        <w:rPr>
          <w:rFonts w:ascii="Times New Roman" w:eastAsia="Calibri" w:hAnsi="Times New Roman" w:cs="Times New Roman"/>
          <w:sz w:val="24"/>
          <w:szCs w:val="24"/>
          <w:lang w:val="es-MX"/>
        </w:rPr>
        <w:t>vlerësimi</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përgatitura</w:t>
      </w:r>
      <w:proofErr w:type="spellEnd"/>
      <w:r w:rsidRPr="002D4F1A">
        <w:rPr>
          <w:rFonts w:ascii="Times New Roman" w:eastAsia="Calibri" w:hAnsi="Times New Roman" w:cs="Times New Roman"/>
          <w:sz w:val="24"/>
          <w:szCs w:val="24"/>
          <w:lang w:val="es-MX"/>
        </w:rPr>
        <w:t xml:space="preserve"> ose </w:t>
      </w:r>
      <w:proofErr w:type="spellStart"/>
      <w:r w:rsidRPr="002D4F1A">
        <w:rPr>
          <w:rFonts w:ascii="Times New Roman" w:eastAsia="Calibri" w:hAnsi="Times New Roman" w:cs="Times New Roman"/>
          <w:sz w:val="24"/>
          <w:szCs w:val="24"/>
          <w:lang w:val="es-MX"/>
        </w:rPr>
        <w:t>përzgjedhura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nga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vetë</w:t>
      </w:r>
      <w:proofErr w:type="spellEnd"/>
      <w:r w:rsidRPr="002D4F1A">
        <w:rPr>
          <w:rFonts w:ascii="Times New Roman" w:eastAsia="Calibri" w:hAnsi="Times New Roman" w:cs="Times New Roman"/>
          <w:sz w:val="24"/>
          <w:szCs w:val="24"/>
          <w:lang w:val="es-MX"/>
        </w:rPr>
        <w:t xml:space="preserve"> ata. </w:t>
      </w:r>
      <w:proofErr w:type="spellStart"/>
      <w:r w:rsidRPr="002D4F1A">
        <w:rPr>
          <w:rFonts w:ascii="Times New Roman" w:eastAsia="Calibri" w:hAnsi="Times New Roman" w:cs="Times New Roman"/>
          <w:sz w:val="24"/>
          <w:szCs w:val="24"/>
          <w:lang w:val="es-MX"/>
        </w:rPr>
        <w:t>Vlerësimi</w:t>
      </w:r>
      <w:proofErr w:type="spellEnd"/>
      <w:r w:rsidRPr="002D4F1A">
        <w:rPr>
          <w:rFonts w:ascii="Times New Roman" w:eastAsia="Calibri" w:hAnsi="Times New Roman" w:cs="Times New Roman"/>
          <w:sz w:val="24"/>
          <w:szCs w:val="24"/>
          <w:lang w:val="es-MX"/>
        </w:rPr>
        <w:t xml:space="preserve"> i </w:t>
      </w:r>
      <w:proofErr w:type="spellStart"/>
      <w:r w:rsidRPr="002D4F1A">
        <w:rPr>
          <w:rFonts w:ascii="Times New Roman" w:eastAsia="Calibri" w:hAnsi="Times New Roman" w:cs="Times New Roman"/>
          <w:sz w:val="24"/>
          <w:szCs w:val="24"/>
          <w:lang w:val="es-MX"/>
        </w:rPr>
        <w:t>nxënësve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bëhet</w:t>
      </w:r>
      <w:proofErr w:type="spellEnd"/>
      <w:r w:rsidRPr="002D4F1A">
        <w:rPr>
          <w:rFonts w:ascii="Times New Roman" w:eastAsia="Calibri" w:hAnsi="Times New Roman" w:cs="Times New Roman"/>
          <w:sz w:val="24"/>
          <w:szCs w:val="24"/>
          <w:lang w:val="es-MX"/>
        </w:rPr>
        <w:t xml:space="preserve"> me nota (4-10) si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lëndët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teorike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ashtu</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edhe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modulet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praktike</w:t>
      </w:r>
      <w:proofErr w:type="spellEnd"/>
      <w:r w:rsidRPr="002D4F1A">
        <w:rPr>
          <w:rFonts w:ascii="Times New Roman" w:eastAsia="Calibri" w:hAnsi="Times New Roman" w:cs="Times New Roman"/>
          <w:sz w:val="24"/>
          <w:szCs w:val="24"/>
          <w:lang w:val="es-MX"/>
        </w:rPr>
        <w:t xml:space="preserve">, si </w:t>
      </w:r>
      <w:proofErr w:type="spellStart"/>
      <w:r w:rsidRPr="002D4F1A">
        <w:rPr>
          <w:rFonts w:ascii="Times New Roman" w:eastAsia="Calibri" w:hAnsi="Times New Roman" w:cs="Times New Roman"/>
          <w:sz w:val="24"/>
          <w:szCs w:val="24"/>
          <w:lang w:val="es-MX"/>
        </w:rPr>
        <w:t>gjatë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vitit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ashtu</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edhe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provimet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përfundimtare</w:t>
      </w:r>
      <w:proofErr w:type="spellEnd"/>
      <w:r w:rsidRPr="002D4F1A">
        <w:rPr>
          <w:rFonts w:ascii="Times New Roman" w:eastAsia="Calibri" w:hAnsi="Times New Roman" w:cs="Times New Roman"/>
          <w:sz w:val="24"/>
          <w:szCs w:val="24"/>
          <w:lang w:val="es-MX"/>
        </w:rPr>
        <w:t>.</w:t>
      </w:r>
    </w:p>
    <w:p w14:paraId="33C549E5" w14:textId="77777777" w:rsidR="00AA31F4" w:rsidRPr="002D4F1A" w:rsidRDefault="00AA31F4" w:rsidP="00AA31F4">
      <w:pPr>
        <w:tabs>
          <w:tab w:val="left" w:pos="360"/>
        </w:tabs>
        <w:spacing w:after="0" w:line="240" w:lineRule="auto"/>
        <w:jc w:val="both"/>
        <w:rPr>
          <w:rFonts w:ascii="Times New Roman" w:eastAsia="Calibri" w:hAnsi="Times New Roman" w:cs="Times New Roman"/>
          <w:sz w:val="24"/>
          <w:szCs w:val="24"/>
          <w:lang w:val="es-MX"/>
        </w:rPr>
      </w:pP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përfundim</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klasës</w:t>
      </w:r>
      <w:proofErr w:type="spellEnd"/>
      <w:r w:rsidRPr="002D4F1A">
        <w:rPr>
          <w:rFonts w:ascii="Times New Roman" w:eastAsia="Calibri" w:hAnsi="Times New Roman" w:cs="Times New Roman"/>
          <w:sz w:val="24"/>
          <w:szCs w:val="24"/>
          <w:lang w:val="es-MX"/>
        </w:rPr>
        <w:t xml:space="preserve"> s</w:t>
      </w:r>
      <w:r w:rsidRPr="002D4F1A">
        <w:rPr>
          <w:rFonts w:ascii="Times New Roman" w:eastAsia="Calibri" w:hAnsi="Times New Roman" w:cs="Times New Roman"/>
          <w:sz w:val="24"/>
          <w:szCs w:val="24"/>
          <w:lang w:val="en-US"/>
        </w:rPr>
        <w:t>ё</w:t>
      </w:r>
      <w:r w:rsidRPr="002D4F1A">
        <w:rPr>
          <w:rFonts w:ascii="Times New Roman" w:eastAsia="Calibri" w:hAnsi="Times New Roman" w:cs="Times New Roman"/>
          <w:sz w:val="24"/>
          <w:szCs w:val="24"/>
          <w:lang w:val="es-MX"/>
        </w:rPr>
        <w:t xml:space="preserve"> 13-t</w:t>
      </w:r>
      <w:r w:rsidRPr="002D4F1A">
        <w:rPr>
          <w:rFonts w:ascii="Times New Roman" w:eastAsia="Calibri" w:hAnsi="Times New Roman" w:cs="Times New Roman"/>
          <w:sz w:val="24"/>
          <w:szCs w:val="24"/>
          <w:lang w:val="en-US"/>
        </w:rPr>
        <w:t>ё</w:t>
      </w:r>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nxënësi</w:t>
      </w:r>
      <w:proofErr w:type="spellEnd"/>
      <w:r w:rsidRPr="002D4F1A">
        <w:rPr>
          <w:rFonts w:ascii="Times New Roman" w:eastAsia="Calibri" w:hAnsi="Times New Roman" w:cs="Times New Roman"/>
          <w:sz w:val="24"/>
          <w:szCs w:val="24"/>
          <w:lang w:val="es-MX"/>
        </w:rPr>
        <w:t xml:space="preserve"> i </w:t>
      </w:r>
      <w:proofErr w:type="spellStart"/>
      <w:r w:rsidRPr="002D4F1A">
        <w:rPr>
          <w:rFonts w:ascii="Times New Roman" w:eastAsia="Calibri" w:hAnsi="Times New Roman" w:cs="Times New Roman"/>
          <w:sz w:val="24"/>
          <w:szCs w:val="24"/>
          <w:lang w:val="es-MX"/>
        </w:rPr>
        <w:t>arsimuar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profilin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mësimor</w:t>
      </w:r>
      <w:proofErr w:type="spellEnd"/>
      <w:r w:rsidRPr="002D4F1A">
        <w:rPr>
          <w:rFonts w:ascii="Times New Roman" w:eastAsia="Calibri" w:hAnsi="Times New Roman" w:cs="Times New Roman"/>
          <w:sz w:val="24"/>
          <w:szCs w:val="24"/>
          <w:lang w:val="es-MX"/>
        </w:rPr>
        <w:t xml:space="preserve"> </w:t>
      </w:r>
      <w:r w:rsidRPr="002D4F1A">
        <w:rPr>
          <w:rFonts w:ascii="Times New Roman" w:eastAsia="Calibri" w:hAnsi="Times New Roman" w:cs="Times New Roman"/>
          <w:bCs/>
          <w:sz w:val="24"/>
          <w:szCs w:val="24"/>
          <w:lang w:val="es-MX"/>
        </w:rPr>
        <w:t>“</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bCs/>
          <w:sz w:val="24"/>
          <w:szCs w:val="24"/>
          <w:lang w:val="es-MX"/>
        </w:rPr>
        <w:t xml:space="preserve">”, </w:t>
      </w:r>
      <w:proofErr w:type="spellStart"/>
      <w:r w:rsidRPr="002D4F1A">
        <w:rPr>
          <w:rFonts w:ascii="Times New Roman" w:eastAsia="Calibri" w:hAnsi="Times New Roman" w:cs="Times New Roman"/>
          <w:bCs/>
          <w:sz w:val="24"/>
          <w:szCs w:val="24"/>
          <w:lang w:val="es-MX"/>
        </w:rPr>
        <w:t>niveli</w:t>
      </w:r>
      <w:proofErr w:type="spellEnd"/>
      <w:r w:rsidRPr="002D4F1A">
        <w:rPr>
          <w:rFonts w:ascii="Times New Roman" w:eastAsia="Calibri" w:hAnsi="Times New Roman" w:cs="Times New Roman"/>
          <w:bCs/>
          <w:sz w:val="24"/>
          <w:szCs w:val="24"/>
          <w:lang w:val="es-MX"/>
        </w:rPr>
        <w:t xml:space="preserve"> </w:t>
      </w:r>
      <w:r w:rsidR="00BB603B" w:rsidRPr="002D4F1A">
        <w:rPr>
          <w:rFonts w:ascii="Times New Roman" w:eastAsia="Calibri" w:hAnsi="Times New Roman" w:cs="Times New Roman"/>
          <w:bCs/>
          <w:sz w:val="24"/>
          <w:szCs w:val="24"/>
          <w:lang w:val="es-MX"/>
        </w:rPr>
        <w:t>IV i KSHK</w:t>
      </w:r>
      <w:r w:rsidRPr="002D4F1A">
        <w:rPr>
          <w:rFonts w:ascii="Times New Roman" w:eastAsia="Calibri" w:hAnsi="Times New Roman" w:cs="Times New Roman"/>
          <w:bCs/>
          <w:sz w:val="24"/>
          <w:szCs w:val="24"/>
          <w:lang w:val="es-MX"/>
        </w:rPr>
        <w:t>,</w:t>
      </w:r>
      <w:r w:rsidRPr="002D4F1A">
        <w:rPr>
          <w:rFonts w:ascii="Times New Roman" w:eastAsia="Calibri" w:hAnsi="Times New Roman" w:cs="Times New Roman"/>
          <w:sz w:val="24"/>
          <w:szCs w:val="24"/>
          <w:lang w:val="es-MX"/>
        </w:rPr>
        <w:t xml:space="preserve"> i n</w:t>
      </w:r>
      <w:r w:rsidRPr="002D4F1A">
        <w:rPr>
          <w:rFonts w:ascii="Times New Roman" w:eastAsia="Calibri" w:hAnsi="Times New Roman" w:cs="Times New Roman"/>
          <w:sz w:val="24"/>
          <w:szCs w:val="24"/>
          <w:lang w:val="en-US"/>
        </w:rPr>
        <w:t>ё</w:t>
      </w:r>
      <w:proofErr w:type="spellStart"/>
      <w:r w:rsidRPr="002D4F1A">
        <w:rPr>
          <w:rFonts w:ascii="Times New Roman" w:eastAsia="Calibri" w:hAnsi="Times New Roman" w:cs="Times New Roman"/>
          <w:sz w:val="24"/>
          <w:szCs w:val="24"/>
          <w:lang w:val="es-MX"/>
        </w:rPr>
        <w:t>nshtrohet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provimeve</w:t>
      </w:r>
      <w:proofErr w:type="spellEnd"/>
      <w:r w:rsidRPr="002D4F1A">
        <w:rPr>
          <w:rFonts w:ascii="Times New Roman" w:eastAsia="Calibri" w:hAnsi="Times New Roman" w:cs="Times New Roman"/>
          <w:sz w:val="24"/>
          <w:szCs w:val="24"/>
          <w:lang w:val="es-MX"/>
        </w:rPr>
        <w:t xml:space="preserve"> t</w:t>
      </w:r>
      <w:r w:rsidRPr="002D4F1A">
        <w:rPr>
          <w:rFonts w:ascii="Times New Roman" w:eastAsia="Calibri" w:hAnsi="Times New Roman" w:cs="Times New Roman"/>
          <w:sz w:val="24"/>
          <w:szCs w:val="24"/>
          <w:lang w:val="en-US"/>
        </w:rPr>
        <w:t>ё</w:t>
      </w:r>
      <w:r w:rsidRPr="002D4F1A">
        <w:rPr>
          <w:rFonts w:ascii="Times New Roman" w:eastAsia="Calibri" w:hAnsi="Times New Roman" w:cs="Times New Roman"/>
          <w:sz w:val="24"/>
          <w:szCs w:val="24"/>
          <w:lang w:val="es-MX"/>
        </w:rPr>
        <w:t xml:space="preserve"> m</w:t>
      </w:r>
      <w:r w:rsidRPr="002D4F1A">
        <w:rPr>
          <w:rFonts w:ascii="Times New Roman" w:eastAsia="Calibri" w:hAnsi="Times New Roman" w:cs="Times New Roman"/>
          <w:sz w:val="24"/>
          <w:szCs w:val="24"/>
          <w:lang w:val="en-US"/>
        </w:rPr>
        <w:t>ё</w:t>
      </w:r>
      <w:proofErr w:type="spellStart"/>
      <w:r w:rsidRPr="002D4F1A">
        <w:rPr>
          <w:rFonts w:ascii="Times New Roman" w:eastAsia="Calibri" w:hAnsi="Times New Roman" w:cs="Times New Roman"/>
          <w:sz w:val="24"/>
          <w:szCs w:val="24"/>
          <w:lang w:val="es-MX"/>
        </w:rPr>
        <w:t>poshtme</w:t>
      </w:r>
      <w:proofErr w:type="spellEnd"/>
      <w:r w:rsidRPr="002D4F1A">
        <w:rPr>
          <w:rFonts w:ascii="Times New Roman" w:eastAsia="Calibri" w:hAnsi="Times New Roman" w:cs="Times New Roman"/>
          <w:sz w:val="24"/>
          <w:szCs w:val="24"/>
          <w:lang w:val="es-MX"/>
        </w:rPr>
        <w:t xml:space="preserve">: </w:t>
      </w:r>
    </w:p>
    <w:p w14:paraId="32B09249" w14:textId="77777777" w:rsidR="00AA31F4" w:rsidRPr="002D4F1A" w:rsidRDefault="00AA31F4" w:rsidP="00AA31F4">
      <w:pPr>
        <w:spacing w:after="0" w:line="240" w:lineRule="auto"/>
        <w:jc w:val="both"/>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a) </w:t>
      </w:r>
      <w:proofErr w:type="spellStart"/>
      <w:r w:rsidRPr="002D4F1A">
        <w:rPr>
          <w:rFonts w:ascii="Times New Roman" w:eastAsia="Calibri" w:hAnsi="Times New Roman" w:cs="Times New Roman"/>
          <w:sz w:val="24"/>
          <w:szCs w:val="24"/>
          <w:lang w:val="es-MX"/>
        </w:rPr>
        <w:t>Provimeve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maturës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shtetërore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w:t>
      </w:r>
      <w:r w:rsidR="00362D03" w:rsidRPr="002D4F1A">
        <w:rPr>
          <w:rFonts w:ascii="Times New Roman" w:eastAsia="Calibri" w:hAnsi="Times New Roman" w:cs="Times New Roman"/>
          <w:sz w:val="24"/>
          <w:szCs w:val="24"/>
          <w:lang w:val="es-MX"/>
        </w:rPr>
        <w:t>ionale</w:t>
      </w:r>
      <w:proofErr w:type="spellEnd"/>
      <w:r w:rsidR="00362D03" w:rsidRPr="002D4F1A">
        <w:rPr>
          <w:rFonts w:ascii="Times New Roman" w:eastAsia="Calibri" w:hAnsi="Times New Roman" w:cs="Times New Roman"/>
          <w:sz w:val="24"/>
          <w:szCs w:val="24"/>
          <w:lang w:val="es-MX"/>
        </w:rPr>
        <w:t xml:space="preserve"> (sipas </w:t>
      </w:r>
      <w:proofErr w:type="spellStart"/>
      <w:r w:rsidR="00362D03" w:rsidRPr="002D4F1A">
        <w:rPr>
          <w:rFonts w:ascii="Times New Roman" w:eastAsia="Calibri" w:hAnsi="Times New Roman" w:cs="Times New Roman"/>
          <w:sz w:val="24"/>
          <w:szCs w:val="24"/>
          <w:lang w:val="es-MX"/>
        </w:rPr>
        <w:t>udhëzimeve</w:t>
      </w:r>
      <w:proofErr w:type="spellEnd"/>
      <w:r w:rsidR="00362D03" w:rsidRPr="002D4F1A">
        <w:rPr>
          <w:rFonts w:ascii="Times New Roman" w:eastAsia="Calibri" w:hAnsi="Times New Roman" w:cs="Times New Roman"/>
          <w:sz w:val="24"/>
          <w:szCs w:val="24"/>
          <w:lang w:val="es-MX"/>
        </w:rPr>
        <w:t xml:space="preserve"> </w:t>
      </w:r>
      <w:proofErr w:type="spellStart"/>
      <w:r w:rsidR="00362D03" w:rsidRPr="002D4F1A">
        <w:rPr>
          <w:rFonts w:ascii="Times New Roman" w:eastAsia="Calibri" w:hAnsi="Times New Roman" w:cs="Times New Roman"/>
          <w:sz w:val="24"/>
          <w:szCs w:val="24"/>
          <w:lang w:val="es-MX"/>
        </w:rPr>
        <w:t>të</w:t>
      </w:r>
      <w:proofErr w:type="spellEnd"/>
      <w:r w:rsidR="00362D03" w:rsidRPr="002D4F1A">
        <w:rPr>
          <w:rFonts w:ascii="Times New Roman" w:eastAsia="Calibri" w:hAnsi="Times New Roman" w:cs="Times New Roman"/>
          <w:sz w:val="24"/>
          <w:szCs w:val="24"/>
          <w:lang w:val="es-MX"/>
        </w:rPr>
        <w:t xml:space="preserve"> MAS</w:t>
      </w:r>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MFE)</w:t>
      </w:r>
    </w:p>
    <w:p w14:paraId="3AE8C7EC" w14:textId="77777777" w:rsidR="008B3AC5" w:rsidRPr="002D4F1A" w:rsidRDefault="00AA31F4" w:rsidP="00AA31F4">
      <w:pPr>
        <w:spacing w:after="0" w:line="240" w:lineRule="auto"/>
        <w:jc w:val="both"/>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b) </w:t>
      </w:r>
      <w:proofErr w:type="spellStart"/>
      <w:r w:rsidRPr="002D4F1A">
        <w:rPr>
          <w:rFonts w:ascii="Times New Roman" w:eastAsia="Calibri" w:hAnsi="Times New Roman" w:cs="Times New Roman"/>
          <w:sz w:val="24"/>
          <w:szCs w:val="24"/>
          <w:lang w:val="es-MX"/>
        </w:rPr>
        <w:t>Provimit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praktikës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integruar</w:t>
      </w:r>
      <w:proofErr w:type="spellEnd"/>
      <w:r w:rsidRPr="002D4F1A">
        <w:rPr>
          <w:rFonts w:ascii="Times New Roman" w:eastAsia="Calibri" w:hAnsi="Times New Roman" w:cs="Times New Roman"/>
          <w:sz w:val="24"/>
          <w:szCs w:val="24"/>
          <w:lang w:val="es-MX"/>
        </w:rPr>
        <w:t xml:space="preserve">; </w:t>
      </w:r>
    </w:p>
    <w:p w14:paraId="0F4A7491" w14:textId="77777777" w:rsidR="008B3AC5" w:rsidRPr="002D4F1A" w:rsidRDefault="008B3AC5" w:rsidP="00AA31F4">
      <w:pPr>
        <w:spacing w:after="0" w:line="240" w:lineRule="auto"/>
        <w:jc w:val="both"/>
        <w:rPr>
          <w:rFonts w:ascii="Times New Roman" w:eastAsia="Calibri" w:hAnsi="Times New Roman" w:cs="Times New Roman"/>
          <w:sz w:val="24"/>
          <w:szCs w:val="24"/>
          <w:lang w:val="es-MX"/>
        </w:rPr>
      </w:pP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këto</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provime</w:t>
      </w:r>
      <w:proofErr w:type="spellEnd"/>
      <w:r w:rsidRPr="002D4F1A">
        <w:rPr>
          <w:rFonts w:ascii="Times New Roman" w:eastAsia="Calibri" w:hAnsi="Times New Roman" w:cs="Times New Roman"/>
          <w:sz w:val="24"/>
          <w:szCs w:val="24"/>
          <w:lang w:val="es-MX"/>
        </w:rPr>
        <w:t xml:space="preserve"> ata </w:t>
      </w:r>
      <w:proofErr w:type="spellStart"/>
      <w:r w:rsidRPr="002D4F1A">
        <w:rPr>
          <w:rFonts w:ascii="Times New Roman" w:eastAsia="Calibri" w:hAnsi="Times New Roman" w:cs="Times New Roman"/>
          <w:sz w:val="24"/>
          <w:szCs w:val="24"/>
          <w:lang w:val="es-MX"/>
        </w:rPr>
        <w:t>vlerësohen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shkallën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përvetësimit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njohurive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nga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lëndët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teorike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përgjithshme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si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kompetencave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nevojshme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punuar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fushën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ekonomisë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administrimit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njësive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ekonomike</w:t>
      </w:r>
      <w:proofErr w:type="spellEnd"/>
      <w:r w:rsidRPr="002D4F1A">
        <w:rPr>
          <w:rFonts w:ascii="Times New Roman" w:eastAsia="Calibri" w:hAnsi="Times New Roman" w:cs="Times New Roman"/>
          <w:bCs/>
          <w:sz w:val="24"/>
          <w:szCs w:val="24"/>
          <w:lang w:val="es-MX"/>
        </w:rPr>
        <w:t xml:space="preserve">. </w:t>
      </w:r>
      <w:proofErr w:type="spellStart"/>
      <w:r w:rsidRPr="002D4F1A">
        <w:rPr>
          <w:rFonts w:ascii="Times New Roman" w:eastAsia="Calibri" w:hAnsi="Times New Roman" w:cs="Times New Roman"/>
          <w:bCs/>
          <w:sz w:val="24"/>
          <w:szCs w:val="24"/>
          <w:lang w:val="es-MX"/>
        </w:rPr>
        <w:t>Në</w:t>
      </w:r>
      <w:proofErr w:type="spellEnd"/>
      <w:r w:rsidRPr="002D4F1A">
        <w:rPr>
          <w:rFonts w:ascii="Times New Roman" w:eastAsia="Calibri" w:hAnsi="Times New Roman" w:cs="Times New Roman"/>
          <w:bCs/>
          <w:sz w:val="24"/>
          <w:szCs w:val="24"/>
          <w:lang w:val="es-MX"/>
        </w:rPr>
        <w:t xml:space="preserve"> </w:t>
      </w:r>
      <w:proofErr w:type="spellStart"/>
      <w:r w:rsidRPr="002D4F1A">
        <w:rPr>
          <w:rFonts w:ascii="Times New Roman" w:eastAsia="Calibri" w:hAnsi="Times New Roman" w:cs="Times New Roman"/>
          <w:bCs/>
          <w:sz w:val="24"/>
          <w:szCs w:val="24"/>
          <w:lang w:val="es-MX"/>
        </w:rPr>
        <w:t>përfundim</w:t>
      </w:r>
      <w:proofErr w:type="spellEnd"/>
      <w:r w:rsidRPr="002D4F1A">
        <w:rPr>
          <w:rFonts w:ascii="Times New Roman" w:eastAsia="Calibri" w:hAnsi="Times New Roman" w:cs="Times New Roman"/>
          <w:bCs/>
          <w:sz w:val="24"/>
          <w:szCs w:val="24"/>
          <w:lang w:val="es-MX"/>
        </w:rPr>
        <w:t xml:space="preserve">, </w:t>
      </w:r>
      <w:proofErr w:type="spellStart"/>
      <w:r w:rsidRPr="002D4F1A">
        <w:rPr>
          <w:rFonts w:ascii="Times New Roman" w:eastAsia="Calibri" w:hAnsi="Times New Roman" w:cs="Times New Roman"/>
          <w:bCs/>
          <w:sz w:val="24"/>
          <w:szCs w:val="24"/>
          <w:lang w:val="es-MX"/>
        </w:rPr>
        <w:t>nxënësve</w:t>
      </w:r>
      <w:proofErr w:type="spellEnd"/>
      <w:r w:rsidRPr="002D4F1A">
        <w:rPr>
          <w:rFonts w:ascii="Times New Roman" w:eastAsia="Calibri" w:hAnsi="Times New Roman" w:cs="Times New Roman"/>
          <w:sz w:val="24"/>
          <w:szCs w:val="24"/>
          <w:lang w:val="es-MX"/>
        </w:rPr>
        <w:t xml:space="preserve"> u </w:t>
      </w:r>
      <w:proofErr w:type="spellStart"/>
      <w:r w:rsidRPr="002D4F1A">
        <w:rPr>
          <w:rFonts w:ascii="Times New Roman" w:eastAsia="Calibri" w:hAnsi="Times New Roman" w:cs="Times New Roman"/>
          <w:sz w:val="24"/>
          <w:szCs w:val="24"/>
          <w:lang w:val="es-MX"/>
        </w:rPr>
        <w:t>jepet</w:t>
      </w:r>
      <w:proofErr w:type="spellEnd"/>
      <w:r w:rsidRPr="002D4F1A">
        <w:rPr>
          <w:rFonts w:ascii="Times New Roman" w:eastAsia="Calibri" w:hAnsi="Times New Roman" w:cs="Times New Roman"/>
          <w:sz w:val="24"/>
          <w:szCs w:val="24"/>
          <w:lang w:val="es-MX"/>
        </w:rPr>
        <w:t xml:space="preserve"> diploma e </w:t>
      </w:r>
      <w:proofErr w:type="spellStart"/>
      <w:r w:rsidRPr="002D4F1A">
        <w:rPr>
          <w:rFonts w:ascii="Times New Roman" w:eastAsia="Calibri" w:hAnsi="Times New Roman" w:cs="Times New Roman"/>
          <w:sz w:val="24"/>
          <w:szCs w:val="24"/>
          <w:lang w:val="es-MX"/>
        </w:rPr>
        <w:t>maturës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shtetërore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lang w:val="es-MX"/>
        </w:rPr>
        <w:t xml:space="preserve"> </w:t>
      </w:r>
      <w:r w:rsidRPr="002D4F1A">
        <w:rPr>
          <w:rFonts w:ascii="Times New Roman" w:eastAsia="Calibri" w:hAnsi="Times New Roman" w:cs="Times New Roman"/>
          <w:sz w:val="24"/>
          <w:szCs w:val="24"/>
          <w:lang w:val="es-MX"/>
        </w:rPr>
        <w:t xml:space="preserve">si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certifikata</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përgatitjes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cilat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evidentohen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notat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përfundimtare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lëndëve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teorike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përgjithshme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moduleve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praktikës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provimeve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përfundimtare</w:t>
      </w:r>
      <w:proofErr w:type="spellEnd"/>
      <w:r w:rsidRPr="002D4F1A">
        <w:rPr>
          <w:rFonts w:ascii="Times New Roman" w:eastAsia="Calibri" w:hAnsi="Times New Roman" w:cs="Times New Roman"/>
          <w:sz w:val="24"/>
          <w:szCs w:val="24"/>
          <w:lang w:val="es-MX"/>
        </w:rPr>
        <w:t>.</w:t>
      </w:r>
    </w:p>
    <w:p w14:paraId="36668B42" w14:textId="77777777" w:rsidR="008B3AC5" w:rsidRPr="002D4F1A" w:rsidRDefault="008B3AC5" w:rsidP="00AA31F4">
      <w:pPr>
        <w:spacing w:after="0" w:line="240" w:lineRule="auto"/>
        <w:jc w:val="both"/>
        <w:rPr>
          <w:rFonts w:ascii="Times New Roman" w:eastAsia="Calibri" w:hAnsi="Times New Roman" w:cs="Times New Roman"/>
          <w:sz w:val="24"/>
          <w:szCs w:val="24"/>
          <w:lang w:val="es-MX"/>
        </w:rPr>
      </w:pPr>
    </w:p>
    <w:p w14:paraId="16F93FBE" w14:textId="77777777" w:rsidR="00AA31F4" w:rsidRPr="002D4F1A" w:rsidRDefault="00AA31F4" w:rsidP="00AA31F4">
      <w:pPr>
        <w:spacing w:after="0" w:line="240" w:lineRule="auto"/>
        <w:jc w:val="both"/>
        <w:rPr>
          <w:rFonts w:ascii="Times New Roman" w:eastAsia="Calibri" w:hAnsi="Times New Roman" w:cs="Times New Roman"/>
          <w:b/>
          <w:bCs/>
          <w:sz w:val="28"/>
          <w:szCs w:val="28"/>
          <w:lang w:val="es-MX"/>
        </w:rPr>
      </w:pPr>
      <w:r w:rsidRPr="002D4F1A">
        <w:rPr>
          <w:rFonts w:ascii="Times New Roman" w:eastAsia="Calibri" w:hAnsi="Times New Roman" w:cs="Times New Roman"/>
          <w:b/>
          <w:bCs/>
          <w:sz w:val="28"/>
          <w:szCs w:val="28"/>
          <w:lang w:val="es-MX"/>
        </w:rPr>
        <w:t xml:space="preserve">VII. </w:t>
      </w:r>
      <w:proofErr w:type="spellStart"/>
      <w:r w:rsidRPr="002D4F1A">
        <w:rPr>
          <w:rFonts w:ascii="Times New Roman" w:eastAsia="Calibri" w:hAnsi="Times New Roman" w:cs="Times New Roman"/>
          <w:b/>
          <w:bCs/>
          <w:sz w:val="28"/>
          <w:szCs w:val="28"/>
          <w:lang w:val="es-MX"/>
        </w:rPr>
        <w:t>Të</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dhëna</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për</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certifikatën</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që</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fitohet</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në</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përfundim</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të</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arsimit</w:t>
      </w:r>
      <w:proofErr w:type="spellEnd"/>
      <w:r w:rsidRPr="002D4F1A">
        <w:rPr>
          <w:rFonts w:ascii="Times New Roman" w:eastAsia="Calibri" w:hAnsi="Times New Roman" w:cs="Times New Roman"/>
          <w:b/>
          <w:bCs/>
          <w:sz w:val="28"/>
          <w:szCs w:val="28"/>
          <w:lang w:val="es-MX"/>
        </w:rPr>
        <w:t xml:space="preserve"> profesional </w:t>
      </w:r>
      <w:proofErr w:type="spellStart"/>
      <w:r w:rsidRPr="002D4F1A">
        <w:rPr>
          <w:rFonts w:ascii="Times New Roman" w:eastAsia="Calibri" w:hAnsi="Times New Roman" w:cs="Times New Roman"/>
          <w:b/>
          <w:bCs/>
          <w:sz w:val="28"/>
          <w:szCs w:val="28"/>
          <w:lang w:val="es-MX"/>
        </w:rPr>
        <w:t>në</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profilin</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Sipërmarrje</w:t>
      </w:r>
      <w:proofErr w:type="spellEnd"/>
      <w:r w:rsidRPr="002D4F1A">
        <w:rPr>
          <w:rFonts w:ascii="Times New Roman" w:eastAsia="Calibri" w:hAnsi="Times New Roman" w:cs="Times New Roman"/>
          <w:b/>
          <w:bCs/>
          <w:sz w:val="28"/>
          <w:szCs w:val="28"/>
          <w:lang w:val="es-MX"/>
        </w:rPr>
        <w:t xml:space="preserve"> e </w:t>
      </w:r>
      <w:proofErr w:type="spellStart"/>
      <w:r w:rsidRPr="002D4F1A">
        <w:rPr>
          <w:rFonts w:ascii="Times New Roman" w:eastAsia="Calibri" w:hAnsi="Times New Roman" w:cs="Times New Roman"/>
          <w:b/>
          <w:bCs/>
          <w:sz w:val="28"/>
          <w:szCs w:val="28"/>
          <w:lang w:val="es-MX"/>
        </w:rPr>
        <w:t>agjencisë</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turistike</w:t>
      </w:r>
      <w:proofErr w:type="spellEnd"/>
      <w:r w:rsidRPr="002D4F1A">
        <w:rPr>
          <w:rFonts w:ascii="Times New Roman" w:eastAsia="Calibri" w:hAnsi="Times New Roman" w:cs="Times New Roman"/>
          <w:b/>
          <w:bCs/>
          <w:sz w:val="28"/>
          <w:szCs w:val="28"/>
          <w:lang w:val="es-MX"/>
        </w:rPr>
        <w:t xml:space="preserve">”, </w:t>
      </w:r>
      <w:proofErr w:type="spellStart"/>
      <w:r w:rsidRPr="002D4F1A">
        <w:rPr>
          <w:rFonts w:ascii="Times New Roman" w:eastAsia="Calibri" w:hAnsi="Times New Roman" w:cs="Times New Roman"/>
          <w:b/>
          <w:bCs/>
          <w:sz w:val="28"/>
          <w:szCs w:val="28"/>
          <w:lang w:val="es-MX"/>
        </w:rPr>
        <w:t>niveli</w:t>
      </w:r>
      <w:proofErr w:type="spellEnd"/>
      <w:r w:rsidRPr="002D4F1A">
        <w:rPr>
          <w:rFonts w:ascii="Times New Roman" w:eastAsia="Calibri" w:hAnsi="Times New Roman" w:cs="Times New Roman"/>
          <w:b/>
          <w:bCs/>
          <w:sz w:val="28"/>
          <w:szCs w:val="28"/>
          <w:lang w:val="es-MX"/>
        </w:rPr>
        <w:t xml:space="preserve"> </w:t>
      </w:r>
      <w:r w:rsidR="00BB603B" w:rsidRPr="002D4F1A">
        <w:rPr>
          <w:rFonts w:ascii="Times New Roman" w:eastAsia="Calibri" w:hAnsi="Times New Roman" w:cs="Times New Roman"/>
          <w:b/>
          <w:bCs/>
          <w:sz w:val="28"/>
          <w:szCs w:val="28"/>
          <w:lang w:val="es-MX"/>
        </w:rPr>
        <w:t>IV i KSHK</w:t>
      </w:r>
      <w:r w:rsidRPr="002D4F1A">
        <w:rPr>
          <w:rFonts w:ascii="Times New Roman" w:eastAsia="Calibri" w:hAnsi="Times New Roman" w:cs="Times New Roman"/>
          <w:b/>
          <w:bCs/>
          <w:sz w:val="28"/>
          <w:szCs w:val="28"/>
          <w:lang w:val="es-MX"/>
        </w:rPr>
        <w:t>.</w:t>
      </w:r>
    </w:p>
    <w:p w14:paraId="730F0A8D" w14:textId="77777777" w:rsidR="00AA31F4" w:rsidRPr="002D4F1A" w:rsidRDefault="00AA31F4" w:rsidP="00AA31F4">
      <w:pPr>
        <w:spacing w:after="0" w:line="240" w:lineRule="auto"/>
        <w:rPr>
          <w:rFonts w:ascii="Times New Roman" w:eastAsia="Calibri" w:hAnsi="Times New Roman" w:cs="Times New Roman"/>
          <w:b/>
          <w:bCs/>
          <w:sz w:val="24"/>
          <w:szCs w:val="24"/>
          <w:lang w:val="es-MX"/>
        </w:rPr>
      </w:pPr>
    </w:p>
    <w:p w14:paraId="2314BBB6" w14:textId="77777777" w:rsidR="00AA31F4" w:rsidRPr="002D4F1A" w:rsidRDefault="00AA31F4" w:rsidP="00AA31F4">
      <w:pPr>
        <w:tabs>
          <w:tab w:val="left" w:pos="360"/>
        </w:tabs>
        <w:spacing w:after="0" w:line="240" w:lineRule="auto"/>
        <w:jc w:val="both"/>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Me </w:t>
      </w:r>
      <w:proofErr w:type="spellStart"/>
      <w:r w:rsidRPr="002D4F1A">
        <w:rPr>
          <w:rFonts w:ascii="Times New Roman" w:eastAsia="Calibri" w:hAnsi="Times New Roman" w:cs="Times New Roman"/>
          <w:sz w:val="24"/>
          <w:szCs w:val="24"/>
          <w:lang w:val="es-MX"/>
        </w:rPr>
        <w:t>përfundimin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suksesshëm</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arsimit</w:t>
      </w:r>
      <w:proofErr w:type="spellEnd"/>
      <w:r w:rsidRPr="002D4F1A">
        <w:rPr>
          <w:rFonts w:ascii="Times New Roman" w:eastAsia="Calibri" w:hAnsi="Times New Roman" w:cs="Times New Roman"/>
          <w:sz w:val="24"/>
          <w:szCs w:val="24"/>
          <w:lang w:val="es-MX"/>
        </w:rPr>
        <w:t xml:space="preserve"> profesional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profilin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mësimor</w:t>
      </w:r>
      <w:proofErr w:type="spellEnd"/>
      <w:r w:rsidRPr="002D4F1A">
        <w:rPr>
          <w:rFonts w:ascii="Times New Roman" w:eastAsia="Calibri" w:hAnsi="Times New Roman" w:cs="Times New Roman"/>
          <w:sz w:val="24"/>
          <w:szCs w:val="24"/>
          <w:lang w:val="es-MX"/>
        </w:rPr>
        <w:t xml:space="preserve"> </w:t>
      </w:r>
      <w:r w:rsidRPr="002D4F1A">
        <w:rPr>
          <w:rFonts w:ascii="Times New Roman" w:eastAsia="Calibri" w:hAnsi="Times New Roman" w:cs="Times New Roman"/>
          <w:bCs/>
          <w:sz w:val="24"/>
          <w:szCs w:val="24"/>
          <w:lang w:val="es-MX"/>
        </w:rPr>
        <w:t>“</w:t>
      </w:r>
      <w:r w:rsidRPr="002D4F1A">
        <w:rPr>
          <w:rFonts w:ascii="Times New Roman" w:eastAsia="Calibri" w:hAnsi="Times New Roman" w:cs="Times New Roman"/>
          <w:bCs/>
          <w:sz w:val="24"/>
          <w:szCs w:val="24"/>
          <w:lang w:val="sq-AL"/>
        </w:rPr>
        <w:t>Sipërmarrje e agjencisë turistike</w:t>
      </w:r>
      <w:r w:rsidRPr="002D4F1A">
        <w:rPr>
          <w:rFonts w:ascii="Times New Roman" w:eastAsia="Calibri" w:hAnsi="Times New Roman" w:cs="Times New Roman"/>
          <w:bCs/>
          <w:sz w:val="24"/>
          <w:szCs w:val="24"/>
          <w:lang w:val="es-MX"/>
        </w:rPr>
        <w:t xml:space="preserve">”, </w:t>
      </w:r>
      <w:proofErr w:type="spellStart"/>
      <w:r w:rsidRPr="002D4F1A">
        <w:rPr>
          <w:rFonts w:ascii="Times New Roman" w:eastAsia="Calibri" w:hAnsi="Times New Roman" w:cs="Times New Roman"/>
          <w:bCs/>
          <w:sz w:val="24"/>
          <w:szCs w:val="24"/>
          <w:lang w:val="es-MX"/>
        </w:rPr>
        <w:t>niveli</w:t>
      </w:r>
      <w:proofErr w:type="spellEnd"/>
      <w:r w:rsidRPr="002D4F1A">
        <w:rPr>
          <w:rFonts w:ascii="Times New Roman" w:eastAsia="Calibri" w:hAnsi="Times New Roman" w:cs="Times New Roman"/>
          <w:bCs/>
          <w:sz w:val="24"/>
          <w:szCs w:val="24"/>
          <w:lang w:val="es-MX"/>
        </w:rPr>
        <w:t xml:space="preserve"> </w:t>
      </w:r>
      <w:r w:rsidR="00BB603B" w:rsidRPr="002D4F1A">
        <w:rPr>
          <w:rFonts w:ascii="Times New Roman" w:eastAsia="Calibri" w:hAnsi="Times New Roman" w:cs="Times New Roman"/>
          <w:bCs/>
          <w:sz w:val="24"/>
          <w:szCs w:val="24"/>
          <w:lang w:val="es-MX"/>
        </w:rPr>
        <w:t>IV i KSHK</w:t>
      </w:r>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shkolla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pajis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nxënësin</w:t>
      </w:r>
      <w:proofErr w:type="spellEnd"/>
      <w:r w:rsidRPr="002D4F1A">
        <w:rPr>
          <w:rFonts w:ascii="Times New Roman" w:eastAsia="Calibri" w:hAnsi="Times New Roman" w:cs="Times New Roman"/>
          <w:sz w:val="24"/>
          <w:szCs w:val="24"/>
          <w:lang w:val="es-MX"/>
        </w:rPr>
        <w:t xml:space="preserve"> me </w:t>
      </w:r>
      <w:proofErr w:type="spellStart"/>
      <w:r w:rsidRPr="002D4F1A">
        <w:rPr>
          <w:rFonts w:ascii="Times New Roman" w:eastAsia="Calibri" w:hAnsi="Times New Roman" w:cs="Times New Roman"/>
          <w:sz w:val="24"/>
          <w:szCs w:val="24"/>
          <w:lang w:val="es-MX"/>
        </w:rPr>
        <w:t>Diplomën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maturës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shtetërore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si </w:t>
      </w:r>
      <w:proofErr w:type="spellStart"/>
      <w:r w:rsidRPr="002D4F1A">
        <w:rPr>
          <w:rFonts w:ascii="Times New Roman" w:eastAsia="Calibri" w:hAnsi="Times New Roman" w:cs="Times New Roman"/>
          <w:sz w:val="24"/>
          <w:szCs w:val="24"/>
          <w:lang w:val="es-MX"/>
        </w:rPr>
        <w:t>edhe</w:t>
      </w:r>
      <w:proofErr w:type="spellEnd"/>
      <w:r w:rsidRPr="002D4F1A">
        <w:rPr>
          <w:rFonts w:ascii="Times New Roman" w:eastAsia="Calibri" w:hAnsi="Times New Roman" w:cs="Times New Roman"/>
          <w:sz w:val="24"/>
          <w:szCs w:val="24"/>
          <w:lang w:val="es-MX"/>
        </w:rPr>
        <w:t xml:space="preserve"> me </w:t>
      </w:r>
      <w:proofErr w:type="spellStart"/>
      <w:r w:rsidRPr="002D4F1A">
        <w:rPr>
          <w:rFonts w:ascii="Times New Roman" w:eastAsia="Calibri" w:hAnsi="Times New Roman" w:cs="Times New Roman"/>
          <w:sz w:val="24"/>
          <w:szCs w:val="24"/>
          <w:lang w:val="es-MX"/>
        </w:rPr>
        <w:t>Certifikatën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aftësimit</w:t>
      </w:r>
      <w:proofErr w:type="spellEnd"/>
      <w:r w:rsidRPr="002D4F1A">
        <w:rPr>
          <w:rFonts w:ascii="Times New Roman" w:eastAsia="Calibri" w:hAnsi="Times New Roman" w:cs="Times New Roman"/>
          <w:sz w:val="24"/>
          <w:szCs w:val="24"/>
          <w:lang w:val="es-MX"/>
        </w:rPr>
        <w:t xml:space="preserve"> profesional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këtë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profil</w:t>
      </w:r>
      <w:proofErr w:type="spellEnd"/>
      <w:r w:rsidRPr="002D4F1A">
        <w:rPr>
          <w:rFonts w:ascii="Times New Roman" w:eastAsia="Calibri" w:hAnsi="Times New Roman" w:cs="Times New Roman"/>
          <w:sz w:val="24"/>
          <w:szCs w:val="24"/>
          <w:lang w:val="es-MX"/>
        </w:rPr>
        <w:t xml:space="preserve"> profesional,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cilat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njihen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territorin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Republikës</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Shqipërisë</w:t>
      </w:r>
      <w:proofErr w:type="spellEnd"/>
      <w:r w:rsidRPr="002D4F1A">
        <w:rPr>
          <w:rFonts w:ascii="Times New Roman" w:eastAsia="Calibri" w:hAnsi="Times New Roman" w:cs="Times New Roman"/>
          <w:sz w:val="24"/>
          <w:szCs w:val="24"/>
          <w:lang w:val="es-MX"/>
        </w:rPr>
        <w:t xml:space="preserve">. Sipas </w:t>
      </w:r>
      <w:proofErr w:type="spellStart"/>
      <w:r w:rsidRPr="002D4F1A">
        <w:rPr>
          <w:rFonts w:ascii="Times New Roman" w:eastAsia="Calibri" w:hAnsi="Times New Roman" w:cs="Times New Roman"/>
          <w:sz w:val="24"/>
          <w:szCs w:val="24"/>
          <w:lang w:val="es-MX"/>
        </w:rPr>
        <w:t>modelit</w:t>
      </w:r>
      <w:proofErr w:type="spellEnd"/>
      <w:r w:rsidRPr="002D4F1A">
        <w:rPr>
          <w:rFonts w:ascii="Times New Roman" w:eastAsia="Calibri" w:hAnsi="Times New Roman" w:cs="Times New Roman"/>
          <w:sz w:val="24"/>
          <w:szCs w:val="24"/>
          <w:lang w:val="es-MX"/>
        </w:rPr>
        <w:t xml:space="preserve"> të </w:t>
      </w:r>
      <w:proofErr w:type="spellStart"/>
      <w:r w:rsidRPr="002D4F1A">
        <w:rPr>
          <w:rFonts w:ascii="Times New Roman" w:eastAsia="Calibri" w:hAnsi="Times New Roman" w:cs="Times New Roman"/>
          <w:sz w:val="24"/>
          <w:szCs w:val="24"/>
          <w:lang w:val="es-MX"/>
        </w:rPr>
        <w:t>miratuar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nga</w:t>
      </w:r>
      <w:proofErr w:type="spellEnd"/>
      <w:r w:rsidRPr="002D4F1A">
        <w:rPr>
          <w:rFonts w:ascii="Times New Roman" w:eastAsia="Calibri" w:hAnsi="Times New Roman" w:cs="Times New Roman"/>
          <w:sz w:val="24"/>
          <w:szCs w:val="24"/>
          <w:lang w:val="es-MX"/>
        </w:rPr>
        <w:t xml:space="preserve"> MFE, </w:t>
      </w:r>
      <w:proofErr w:type="spellStart"/>
      <w:r w:rsidRPr="002D4F1A">
        <w:rPr>
          <w:rFonts w:ascii="Times New Roman" w:eastAsia="Calibri" w:hAnsi="Times New Roman" w:cs="Times New Roman"/>
          <w:sz w:val="24"/>
          <w:szCs w:val="24"/>
          <w:lang w:val="es-MX"/>
        </w:rPr>
        <w:t>këto</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dëshmi</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përmbajnë</w:t>
      </w:r>
      <w:proofErr w:type="spellEnd"/>
      <w:r w:rsidRPr="002D4F1A">
        <w:rPr>
          <w:rFonts w:ascii="Times New Roman" w:eastAsia="Calibri" w:hAnsi="Times New Roman" w:cs="Times New Roman"/>
          <w:sz w:val="24"/>
          <w:szCs w:val="24"/>
          <w:lang w:val="es-MX"/>
        </w:rPr>
        <w:t xml:space="preserve">: </w:t>
      </w:r>
    </w:p>
    <w:p w14:paraId="6D71EB96" w14:textId="77777777" w:rsidR="00AA31F4" w:rsidRPr="002D4F1A" w:rsidRDefault="00AA31F4" w:rsidP="00AA31F4">
      <w:pPr>
        <w:spacing w:after="0" w:line="240" w:lineRule="auto"/>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a)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dhënat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nxënësin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shkollën</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vitin</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për</w:t>
      </w:r>
      <w:r w:rsidR="00A832FA" w:rsidRPr="002D4F1A">
        <w:rPr>
          <w:rFonts w:ascii="Times New Roman" w:eastAsia="Calibri" w:hAnsi="Times New Roman" w:cs="Times New Roman"/>
          <w:sz w:val="24"/>
          <w:szCs w:val="24"/>
          <w:lang w:val="es-MX"/>
        </w:rPr>
        <w:t>fundimit</w:t>
      </w:r>
      <w:proofErr w:type="spellEnd"/>
      <w:r w:rsidR="00A832FA" w:rsidRPr="002D4F1A">
        <w:rPr>
          <w:rFonts w:ascii="Times New Roman" w:eastAsia="Calibri" w:hAnsi="Times New Roman" w:cs="Times New Roman"/>
          <w:sz w:val="24"/>
          <w:szCs w:val="24"/>
          <w:lang w:val="es-MX"/>
        </w:rPr>
        <w:t xml:space="preserve">, </w:t>
      </w:r>
      <w:proofErr w:type="spellStart"/>
      <w:r w:rsidR="00A832FA" w:rsidRPr="002D4F1A">
        <w:rPr>
          <w:rFonts w:ascii="Times New Roman" w:eastAsia="Calibri" w:hAnsi="Times New Roman" w:cs="Times New Roman"/>
          <w:sz w:val="24"/>
          <w:szCs w:val="24"/>
          <w:lang w:val="es-MX"/>
        </w:rPr>
        <w:t>kualifikimin</w:t>
      </w:r>
      <w:proofErr w:type="spellEnd"/>
      <w:r w:rsidR="00A832FA" w:rsidRPr="002D4F1A">
        <w:rPr>
          <w:rFonts w:ascii="Times New Roman" w:eastAsia="Calibri" w:hAnsi="Times New Roman" w:cs="Times New Roman"/>
          <w:sz w:val="24"/>
          <w:szCs w:val="24"/>
          <w:lang w:val="es-MX"/>
        </w:rPr>
        <w:t xml:space="preserve"> e </w:t>
      </w:r>
      <w:proofErr w:type="spellStart"/>
      <w:r w:rsidR="00A832FA" w:rsidRPr="002D4F1A">
        <w:rPr>
          <w:rFonts w:ascii="Times New Roman" w:eastAsia="Calibri" w:hAnsi="Times New Roman" w:cs="Times New Roman"/>
          <w:sz w:val="24"/>
          <w:szCs w:val="24"/>
          <w:lang w:val="es-MX"/>
        </w:rPr>
        <w:t>fituar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etj</w:t>
      </w:r>
      <w:proofErr w:type="spellEnd"/>
      <w:r w:rsidRPr="002D4F1A">
        <w:rPr>
          <w:rFonts w:ascii="Times New Roman" w:eastAsia="Calibri" w:hAnsi="Times New Roman" w:cs="Times New Roman"/>
          <w:sz w:val="24"/>
          <w:szCs w:val="24"/>
          <w:lang w:val="es-MX"/>
        </w:rPr>
        <w:t>.</w:t>
      </w:r>
    </w:p>
    <w:p w14:paraId="4667DBB8" w14:textId="77777777" w:rsidR="00AA31F4" w:rsidRPr="002D4F1A" w:rsidRDefault="00AA31F4" w:rsidP="00AA31F4">
      <w:pPr>
        <w:spacing w:after="0" w:line="240" w:lineRule="auto"/>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b)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dhëna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rezulatet</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arrritura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nga</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nxënësi</w:t>
      </w:r>
      <w:proofErr w:type="spellEnd"/>
      <w:r w:rsidRPr="002D4F1A">
        <w:rPr>
          <w:rFonts w:ascii="Times New Roman" w:eastAsia="Calibri" w:hAnsi="Times New Roman" w:cs="Times New Roman"/>
          <w:sz w:val="24"/>
          <w:szCs w:val="24"/>
          <w:lang w:val="es-MX"/>
        </w:rPr>
        <w:t>:</w:t>
      </w:r>
    </w:p>
    <w:p w14:paraId="1964EFFF" w14:textId="77777777" w:rsidR="00AA31F4" w:rsidRPr="002D4F1A" w:rsidRDefault="00AA31F4" w:rsidP="00AA31F4">
      <w:pPr>
        <w:spacing w:after="0" w:line="240" w:lineRule="auto"/>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rezultatet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lëndët</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përgjithshme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lëndët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dhe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modulet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profesionale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çdo</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vit</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shkollor</w:t>
      </w:r>
      <w:proofErr w:type="spellEnd"/>
      <w:r w:rsidRPr="002D4F1A">
        <w:rPr>
          <w:rFonts w:ascii="Times New Roman" w:eastAsia="Calibri" w:hAnsi="Times New Roman" w:cs="Times New Roman"/>
          <w:sz w:val="24"/>
          <w:szCs w:val="24"/>
          <w:lang w:val="es-MX"/>
        </w:rPr>
        <w:t>;</w:t>
      </w:r>
    </w:p>
    <w:p w14:paraId="5057CE6C" w14:textId="77777777" w:rsidR="00AA31F4" w:rsidRPr="002D4F1A" w:rsidRDefault="00AA31F4" w:rsidP="00AA31F4">
      <w:pPr>
        <w:spacing w:after="0" w:line="240" w:lineRule="auto"/>
        <w:rPr>
          <w:rFonts w:ascii="Times New Roman" w:eastAsia="Calibri" w:hAnsi="Times New Roman" w:cs="Times New Roman"/>
          <w:sz w:val="24"/>
          <w:szCs w:val="24"/>
          <w:lang w:val="es-MX"/>
        </w:rPr>
      </w:pPr>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rezultatet</w:t>
      </w:r>
      <w:proofErr w:type="spellEnd"/>
      <w:r w:rsidRPr="002D4F1A">
        <w:rPr>
          <w:rFonts w:ascii="Times New Roman" w:eastAsia="Calibri" w:hAnsi="Times New Roman" w:cs="Times New Roman"/>
          <w:sz w:val="24"/>
          <w:szCs w:val="24"/>
          <w:lang w:val="es-MX"/>
        </w:rPr>
        <w:t xml:space="preserve"> e </w:t>
      </w:r>
      <w:proofErr w:type="spellStart"/>
      <w:r w:rsidRPr="002D4F1A">
        <w:rPr>
          <w:rFonts w:ascii="Times New Roman" w:eastAsia="Calibri" w:hAnsi="Times New Roman" w:cs="Times New Roman"/>
          <w:sz w:val="24"/>
          <w:szCs w:val="24"/>
          <w:lang w:val="es-MX"/>
        </w:rPr>
        <w:t>provimeve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përfundimtare</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të</w:t>
      </w:r>
      <w:proofErr w:type="spellEnd"/>
      <w:r w:rsidRPr="002D4F1A">
        <w:rPr>
          <w:rFonts w:ascii="Times New Roman" w:eastAsia="Calibri" w:hAnsi="Times New Roman" w:cs="Times New Roman"/>
          <w:sz w:val="24"/>
          <w:szCs w:val="24"/>
          <w:lang w:val="es-MX"/>
        </w:rPr>
        <w:t xml:space="preserve"> </w:t>
      </w:r>
      <w:proofErr w:type="spellStart"/>
      <w:r w:rsidRPr="002D4F1A">
        <w:rPr>
          <w:rFonts w:ascii="Times New Roman" w:eastAsia="Calibri" w:hAnsi="Times New Roman" w:cs="Times New Roman"/>
          <w:sz w:val="24"/>
          <w:szCs w:val="24"/>
          <w:lang w:val="es-MX"/>
        </w:rPr>
        <w:t>Nivelit</w:t>
      </w:r>
      <w:proofErr w:type="spellEnd"/>
      <w:r w:rsidR="00B81D62" w:rsidRPr="002D4F1A">
        <w:rPr>
          <w:rFonts w:ascii="Times New Roman" w:eastAsia="Calibri" w:hAnsi="Times New Roman" w:cs="Times New Roman"/>
          <w:bCs/>
          <w:sz w:val="24"/>
          <w:szCs w:val="24"/>
          <w:lang w:val="it-IT"/>
        </w:rPr>
        <w:t xml:space="preserve"> IV të</w:t>
      </w:r>
      <w:r w:rsidR="00BB603B" w:rsidRPr="002D4F1A">
        <w:rPr>
          <w:rFonts w:ascii="Times New Roman" w:eastAsia="Calibri" w:hAnsi="Times New Roman" w:cs="Times New Roman"/>
          <w:bCs/>
          <w:sz w:val="24"/>
          <w:szCs w:val="24"/>
          <w:lang w:val="it-IT"/>
        </w:rPr>
        <w:t xml:space="preserve"> KSHK.</w:t>
      </w:r>
    </w:p>
    <w:p w14:paraId="5396D555" w14:textId="77777777" w:rsidR="00FF768F" w:rsidRPr="002D4F1A" w:rsidRDefault="00FF768F" w:rsidP="00AA31F4">
      <w:pPr>
        <w:spacing w:after="0" w:line="240" w:lineRule="auto"/>
        <w:rPr>
          <w:rFonts w:ascii="Times New Roman" w:eastAsia="Calibri" w:hAnsi="Times New Roman" w:cs="Times New Roman"/>
          <w:sz w:val="24"/>
          <w:szCs w:val="24"/>
          <w:lang w:val="es-MX"/>
        </w:rPr>
      </w:pPr>
    </w:p>
    <w:p w14:paraId="5C82FE63" w14:textId="77777777" w:rsidR="00D1065E" w:rsidRPr="002D4F1A" w:rsidRDefault="00D1065E" w:rsidP="00AA31F4">
      <w:pPr>
        <w:spacing w:after="0" w:line="240" w:lineRule="auto"/>
        <w:rPr>
          <w:rFonts w:ascii="Times New Roman" w:eastAsia="Calibri" w:hAnsi="Times New Roman" w:cs="Times New Roman"/>
          <w:sz w:val="24"/>
          <w:szCs w:val="24"/>
          <w:lang w:val="es-MX"/>
        </w:rPr>
      </w:pPr>
    </w:p>
    <w:p w14:paraId="2865F402" w14:textId="77777777" w:rsidR="00D1065E" w:rsidRPr="002D4F1A" w:rsidRDefault="00D1065E" w:rsidP="00AA31F4">
      <w:pPr>
        <w:spacing w:after="0" w:line="240" w:lineRule="auto"/>
        <w:rPr>
          <w:rFonts w:ascii="Times New Roman" w:eastAsia="Calibri" w:hAnsi="Times New Roman" w:cs="Times New Roman"/>
          <w:sz w:val="24"/>
          <w:szCs w:val="24"/>
          <w:lang w:val="es-MX"/>
        </w:rPr>
      </w:pPr>
    </w:p>
    <w:p w14:paraId="6A4EB49C" w14:textId="77777777" w:rsidR="00D1065E" w:rsidRPr="002D4F1A" w:rsidRDefault="00D1065E" w:rsidP="00AA31F4">
      <w:pPr>
        <w:spacing w:after="0" w:line="240" w:lineRule="auto"/>
        <w:rPr>
          <w:rFonts w:ascii="Times New Roman" w:eastAsia="Calibri" w:hAnsi="Times New Roman" w:cs="Times New Roman"/>
          <w:sz w:val="24"/>
          <w:szCs w:val="24"/>
          <w:lang w:val="es-MX"/>
        </w:rPr>
      </w:pPr>
    </w:p>
    <w:p w14:paraId="6873B43D" w14:textId="77777777" w:rsidR="00D1065E" w:rsidRPr="002D4F1A" w:rsidRDefault="00D1065E" w:rsidP="00AA31F4">
      <w:pPr>
        <w:spacing w:after="0" w:line="240" w:lineRule="auto"/>
        <w:rPr>
          <w:rFonts w:ascii="Times New Roman" w:eastAsia="Calibri" w:hAnsi="Times New Roman" w:cs="Times New Roman"/>
          <w:sz w:val="24"/>
          <w:szCs w:val="24"/>
          <w:lang w:val="es-MX"/>
        </w:rPr>
      </w:pPr>
    </w:p>
    <w:p w14:paraId="39D673C2" w14:textId="77777777" w:rsidR="00D1065E" w:rsidRPr="002D4F1A" w:rsidRDefault="00D1065E" w:rsidP="00AA31F4">
      <w:pPr>
        <w:spacing w:after="0" w:line="240" w:lineRule="auto"/>
        <w:rPr>
          <w:rFonts w:ascii="Times New Roman" w:eastAsia="Calibri" w:hAnsi="Times New Roman" w:cs="Times New Roman"/>
          <w:sz w:val="24"/>
          <w:szCs w:val="24"/>
          <w:lang w:val="es-MX"/>
        </w:rPr>
      </w:pPr>
    </w:p>
    <w:p w14:paraId="7323AD05" w14:textId="77777777" w:rsidR="00D1065E" w:rsidRPr="002D4F1A" w:rsidRDefault="00D1065E" w:rsidP="00AA31F4">
      <w:pPr>
        <w:spacing w:after="0" w:line="240" w:lineRule="auto"/>
        <w:rPr>
          <w:rFonts w:ascii="Times New Roman" w:eastAsia="Calibri" w:hAnsi="Times New Roman" w:cs="Times New Roman"/>
          <w:sz w:val="24"/>
          <w:szCs w:val="24"/>
          <w:lang w:val="es-MX"/>
        </w:rPr>
      </w:pPr>
    </w:p>
    <w:p w14:paraId="3AB186F6" w14:textId="77777777" w:rsidR="00B81D62" w:rsidRPr="002D4F1A" w:rsidRDefault="00B81D62">
      <w:pPr>
        <w:rPr>
          <w:rFonts w:ascii="Times New Roman" w:eastAsia="Calibri" w:hAnsi="Times New Roman" w:cs="Times New Roman"/>
          <w:b/>
          <w:bCs/>
          <w:sz w:val="28"/>
          <w:szCs w:val="28"/>
          <w:lang w:val="sq-AL"/>
        </w:rPr>
      </w:pPr>
      <w:r w:rsidRPr="002D4F1A">
        <w:rPr>
          <w:rFonts w:ascii="Times New Roman" w:eastAsia="Calibri" w:hAnsi="Times New Roman" w:cs="Times New Roman"/>
          <w:b/>
          <w:bCs/>
          <w:sz w:val="28"/>
          <w:szCs w:val="28"/>
          <w:lang w:val="sq-AL"/>
        </w:rPr>
        <w:br w:type="page"/>
      </w:r>
    </w:p>
    <w:p w14:paraId="479365CE" w14:textId="77777777" w:rsidR="00AA31F4" w:rsidRPr="002D4F1A" w:rsidRDefault="00AA31F4" w:rsidP="00AA31F4">
      <w:pPr>
        <w:spacing w:after="0" w:line="240" w:lineRule="auto"/>
        <w:jc w:val="both"/>
        <w:rPr>
          <w:rFonts w:ascii="Times New Roman" w:eastAsia="Calibri" w:hAnsi="Times New Roman" w:cs="Times New Roman"/>
          <w:b/>
          <w:bCs/>
          <w:sz w:val="28"/>
          <w:szCs w:val="28"/>
          <w:lang w:val="sq-AL"/>
        </w:rPr>
      </w:pPr>
      <w:r w:rsidRPr="002D4F1A">
        <w:rPr>
          <w:rFonts w:ascii="Times New Roman" w:eastAsia="Calibri" w:hAnsi="Times New Roman" w:cs="Times New Roman"/>
          <w:b/>
          <w:bCs/>
          <w:sz w:val="28"/>
          <w:szCs w:val="28"/>
          <w:lang w:val="sq-AL"/>
        </w:rPr>
        <w:lastRenderedPageBreak/>
        <w:t xml:space="preserve">VIII. Programet e përgjithshme të lëndëve teorike profesionale. </w:t>
      </w:r>
    </w:p>
    <w:p w14:paraId="7CB572E3" w14:textId="77777777" w:rsidR="00183F94" w:rsidRPr="002D4F1A" w:rsidRDefault="00183F94" w:rsidP="00AA31F4">
      <w:pPr>
        <w:tabs>
          <w:tab w:val="left" w:pos="360"/>
        </w:tabs>
        <w:spacing w:after="0" w:line="240" w:lineRule="auto"/>
        <w:jc w:val="both"/>
        <w:rPr>
          <w:rFonts w:ascii="Times New Roman" w:eastAsia="Calibri" w:hAnsi="Times New Roman" w:cs="Times New Roman"/>
          <w:b/>
          <w:bCs/>
          <w:sz w:val="28"/>
          <w:szCs w:val="28"/>
          <w:highlight w:val="lightGray"/>
          <w:lang w:val="sq-AL"/>
        </w:rPr>
      </w:pPr>
    </w:p>
    <w:p w14:paraId="5805739C" w14:textId="77777777" w:rsidR="00FF768F" w:rsidRPr="002D4F1A" w:rsidRDefault="00FF768F" w:rsidP="00FF768F">
      <w:pPr>
        <w:tabs>
          <w:tab w:val="left" w:pos="360"/>
        </w:tabs>
        <w:spacing w:after="0" w:line="240" w:lineRule="auto"/>
        <w:jc w:val="both"/>
        <w:rPr>
          <w:rFonts w:ascii="Times New Roman" w:hAnsi="Times New Roman"/>
          <w:b/>
          <w:bCs/>
          <w:sz w:val="24"/>
          <w:szCs w:val="24"/>
          <w:highlight w:val="lightGray"/>
          <w:lang w:val="sq-AL"/>
        </w:rPr>
      </w:pPr>
      <w:r w:rsidRPr="002D4F1A">
        <w:rPr>
          <w:rFonts w:ascii="Times New Roman" w:hAnsi="Times New Roman"/>
          <w:b/>
          <w:bCs/>
          <w:sz w:val="24"/>
          <w:szCs w:val="24"/>
          <w:highlight w:val="lightGray"/>
          <w:lang w:val="sq-AL"/>
        </w:rPr>
        <w:t>1. Lënda “Udhëtimi dhe turi</w:t>
      </w:r>
      <w:r w:rsidR="00A9764E" w:rsidRPr="002D4F1A">
        <w:rPr>
          <w:rFonts w:ascii="Times New Roman" w:hAnsi="Times New Roman"/>
          <w:b/>
          <w:bCs/>
          <w:sz w:val="24"/>
          <w:szCs w:val="24"/>
          <w:highlight w:val="lightGray"/>
          <w:lang w:val="sq-AL"/>
        </w:rPr>
        <w:t>zmi” (L-13-351-23</w:t>
      </w:r>
      <w:r w:rsidR="003100DA" w:rsidRPr="002D4F1A">
        <w:rPr>
          <w:rFonts w:ascii="Times New Roman" w:hAnsi="Times New Roman"/>
          <w:b/>
          <w:bCs/>
          <w:sz w:val="24"/>
          <w:szCs w:val="24"/>
          <w:highlight w:val="lightGray"/>
          <w:lang w:val="sq-AL"/>
        </w:rPr>
        <w:t>). Kl. 12 – 108</w:t>
      </w:r>
      <w:r w:rsidRPr="002D4F1A">
        <w:rPr>
          <w:rFonts w:ascii="Times New Roman" w:hAnsi="Times New Roman"/>
          <w:b/>
          <w:bCs/>
          <w:sz w:val="24"/>
          <w:szCs w:val="24"/>
          <w:highlight w:val="lightGray"/>
          <w:lang w:val="sq-AL"/>
        </w:rPr>
        <w:t xml:space="preserve"> orë, Kl. 13 </w:t>
      </w:r>
      <w:r w:rsidR="00A9764E" w:rsidRPr="002D4F1A">
        <w:rPr>
          <w:rFonts w:ascii="Times New Roman" w:hAnsi="Times New Roman"/>
          <w:b/>
          <w:bCs/>
          <w:sz w:val="24"/>
          <w:szCs w:val="24"/>
          <w:highlight w:val="lightGray"/>
          <w:lang w:val="sq-AL"/>
        </w:rPr>
        <w:t>–</w:t>
      </w:r>
      <w:r w:rsidRPr="002D4F1A">
        <w:rPr>
          <w:rFonts w:ascii="Times New Roman" w:hAnsi="Times New Roman"/>
          <w:b/>
          <w:bCs/>
          <w:sz w:val="24"/>
          <w:szCs w:val="24"/>
          <w:highlight w:val="lightGray"/>
          <w:lang w:val="sq-AL"/>
        </w:rPr>
        <w:t xml:space="preserve"> 96</w:t>
      </w:r>
      <w:r w:rsidR="00A9764E" w:rsidRPr="002D4F1A">
        <w:rPr>
          <w:rFonts w:ascii="Times New Roman" w:hAnsi="Times New Roman"/>
          <w:b/>
          <w:bCs/>
          <w:sz w:val="24"/>
          <w:szCs w:val="24"/>
          <w:highlight w:val="lightGray"/>
          <w:lang w:val="sq-AL"/>
        </w:rPr>
        <w:t xml:space="preserve"> orë</w:t>
      </w:r>
    </w:p>
    <w:p w14:paraId="64311F55" w14:textId="77777777" w:rsidR="00FF768F" w:rsidRPr="002D4F1A" w:rsidRDefault="00FF768F" w:rsidP="00FF768F">
      <w:pPr>
        <w:tabs>
          <w:tab w:val="left" w:pos="360"/>
        </w:tabs>
        <w:spacing w:after="0" w:line="240" w:lineRule="auto"/>
        <w:jc w:val="both"/>
        <w:rPr>
          <w:rFonts w:ascii="Times New Roman" w:hAnsi="Times New Roman"/>
          <w:b/>
          <w:bCs/>
          <w:sz w:val="24"/>
          <w:szCs w:val="24"/>
          <w:highlight w:val="lightGray"/>
          <w:lang w:val="sq-AL"/>
        </w:rPr>
      </w:pPr>
    </w:p>
    <w:p w14:paraId="4B8BDCCA" w14:textId="77777777" w:rsidR="00FF768F" w:rsidRPr="002D4F1A" w:rsidRDefault="00FF768F" w:rsidP="0002683C">
      <w:pPr>
        <w:numPr>
          <w:ilvl w:val="0"/>
          <w:numId w:val="15"/>
        </w:numPr>
        <w:tabs>
          <w:tab w:val="left" w:pos="360"/>
        </w:tabs>
        <w:overflowPunct w:val="0"/>
        <w:autoSpaceDE w:val="0"/>
        <w:autoSpaceDN w:val="0"/>
        <w:adjustRightInd w:val="0"/>
        <w:spacing w:after="0" w:line="240" w:lineRule="auto"/>
        <w:textAlignment w:val="baseline"/>
        <w:rPr>
          <w:rFonts w:ascii="Times New Roman" w:hAnsi="Times New Roman"/>
          <w:b/>
          <w:iCs/>
          <w:sz w:val="24"/>
          <w:szCs w:val="24"/>
          <w:lang w:val="sq-AL"/>
        </w:rPr>
      </w:pPr>
      <w:r w:rsidRPr="002D4F1A">
        <w:rPr>
          <w:rFonts w:ascii="Times New Roman" w:hAnsi="Times New Roman"/>
          <w:b/>
          <w:iCs/>
          <w:sz w:val="24"/>
          <w:szCs w:val="24"/>
          <w:lang w:val="sq-AL"/>
        </w:rPr>
        <w:t>Synimet e lëndës “</w:t>
      </w:r>
      <w:r w:rsidRPr="002D4F1A">
        <w:rPr>
          <w:rFonts w:ascii="Times New Roman" w:hAnsi="Times New Roman"/>
          <w:b/>
          <w:bCs/>
          <w:sz w:val="24"/>
          <w:szCs w:val="24"/>
          <w:lang w:val="sq-AL"/>
        </w:rPr>
        <w:t>Udhëtimi dhe turizmi</w:t>
      </w:r>
      <w:r w:rsidRPr="002D4F1A">
        <w:rPr>
          <w:rFonts w:ascii="Times New Roman" w:hAnsi="Times New Roman"/>
          <w:b/>
          <w:iCs/>
          <w:sz w:val="24"/>
          <w:szCs w:val="24"/>
          <w:lang w:val="sq-AL"/>
        </w:rPr>
        <w:t>”, kl. 12.</w:t>
      </w:r>
    </w:p>
    <w:p w14:paraId="4FA21436" w14:textId="77777777" w:rsidR="00FF768F" w:rsidRPr="002D4F1A" w:rsidRDefault="00FF768F" w:rsidP="00FF768F">
      <w:pPr>
        <w:tabs>
          <w:tab w:val="left" w:pos="360"/>
        </w:tabs>
        <w:spacing w:after="0"/>
        <w:jc w:val="both"/>
        <w:rPr>
          <w:rFonts w:ascii="Times New Roman" w:hAnsi="Times New Roman"/>
          <w:sz w:val="24"/>
          <w:szCs w:val="24"/>
          <w:lang w:val="sq-AL"/>
        </w:rPr>
      </w:pPr>
    </w:p>
    <w:p w14:paraId="17EE4BDD" w14:textId="77777777" w:rsidR="00FF768F" w:rsidRPr="002D4F1A" w:rsidRDefault="00FF768F" w:rsidP="00860898">
      <w:pPr>
        <w:tabs>
          <w:tab w:val="left" w:pos="360"/>
        </w:tabs>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 xml:space="preserve">Në përfundim të trajtimit të lëndës </w:t>
      </w:r>
      <w:r w:rsidRPr="002D4F1A">
        <w:rPr>
          <w:rFonts w:ascii="Times New Roman" w:hAnsi="Times New Roman"/>
          <w:bCs/>
          <w:sz w:val="24"/>
          <w:szCs w:val="24"/>
          <w:lang w:val="sq-AL"/>
        </w:rPr>
        <w:t>“Udhëtimi dhe turizmi”, klasa 12</w:t>
      </w:r>
      <w:r w:rsidRPr="002D4F1A">
        <w:rPr>
          <w:rFonts w:ascii="Times New Roman" w:hAnsi="Times New Roman"/>
          <w:b/>
          <w:bCs/>
          <w:sz w:val="24"/>
          <w:szCs w:val="24"/>
          <w:lang w:val="sq-AL"/>
        </w:rPr>
        <w:t>,</w:t>
      </w:r>
      <w:r w:rsidR="00860898" w:rsidRPr="002D4F1A">
        <w:rPr>
          <w:rFonts w:ascii="Times New Roman" w:hAnsi="Times New Roman"/>
          <w:sz w:val="24"/>
          <w:szCs w:val="24"/>
          <w:lang w:val="sq-AL"/>
        </w:rPr>
        <w:t xml:space="preserve"> nxënësit duhet:</w:t>
      </w:r>
    </w:p>
    <w:p w14:paraId="2BE11482"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kuptimin për termat dhe konc</w:t>
      </w:r>
      <w:r w:rsidR="00621090" w:rsidRPr="002D4F1A">
        <w:rPr>
          <w:rFonts w:ascii="Times New Roman" w:hAnsi="Times New Roman"/>
          <w:sz w:val="24"/>
          <w:szCs w:val="24"/>
          <w:lang w:val="sq-AL"/>
        </w:rPr>
        <w:t>eptet në fushën e</w:t>
      </w:r>
      <w:r w:rsidRPr="002D4F1A">
        <w:rPr>
          <w:rFonts w:ascii="Times New Roman" w:hAnsi="Times New Roman"/>
          <w:sz w:val="24"/>
          <w:szCs w:val="24"/>
          <w:lang w:val="sq-AL"/>
        </w:rPr>
        <w:t xml:space="preserve"> turizmit (turizëm, turist, </w:t>
      </w:r>
      <w:r w:rsidR="00A832FA" w:rsidRPr="002D4F1A">
        <w:rPr>
          <w:rFonts w:ascii="Times New Roman" w:hAnsi="Times New Roman"/>
          <w:sz w:val="24"/>
          <w:szCs w:val="24"/>
          <w:lang w:val="sq-AL"/>
        </w:rPr>
        <w:t>vizitor, ekskursionist, udhëtim</w:t>
      </w:r>
      <w:r w:rsidRPr="002D4F1A">
        <w:rPr>
          <w:rFonts w:ascii="Times New Roman" w:hAnsi="Times New Roman"/>
          <w:sz w:val="24"/>
          <w:szCs w:val="24"/>
          <w:lang w:val="sq-AL"/>
        </w:rPr>
        <w:t xml:space="preserve"> argëtim</w:t>
      </w:r>
      <w:r w:rsidR="00A832FA" w:rsidRPr="002D4F1A">
        <w:rPr>
          <w:rFonts w:ascii="Times New Roman" w:hAnsi="Times New Roman"/>
          <w:sz w:val="24"/>
          <w:szCs w:val="24"/>
          <w:lang w:val="sq-AL"/>
        </w:rPr>
        <w:t xml:space="preserve"> etj)</w:t>
      </w:r>
      <w:r w:rsidR="00386FE2" w:rsidRPr="002D4F1A">
        <w:rPr>
          <w:rFonts w:ascii="Times New Roman" w:hAnsi="Times New Roman"/>
          <w:sz w:val="24"/>
          <w:szCs w:val="24"/>
          <w:lang w:val="sq-AL"/>
        </w:rPr>
        <w:t>.</w:t>
      </w:r>
    </w:p>
    <w:p w14:paraId="74DC940B"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Të shpjegojnë fazat e ndryshme në historinë </w:t>
      </w:r>
      <w:r w:rsidR="00621090" w:rsidRPr="002D4F1A">
        <w:rPr>
          <w:rFonts w:ascii="Times New Roman" w:hAnsi="Times New Roman"/>
          <w:sz w:val="24"/>
          <w:szCs w:val="24"/>
          <w:lang w:val="sq-AL"/>
        </w:rPr>
        <w:t xml:space="preserve">e zhvillimit të </w:t>
      </w:r>
      <w:r w:rsidRPr="002D4F1A">
        <w:rPr>
          <w:rFonts w:ascii="Times New Roman" w:hAnsi="Times New Roman"/>
          <w:sz w:val="24"/>
          <w:szCs w:val="24"/>
          <w:lang w:val="sq-AL"/>
        </w:rPr>
        <w:t xml:space="preserve">turizmit. </w:t>
      </w:r>
    </w:p>
    <w:p w14:paraId="4D285B83"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fazat e rritjes dhe zhvillimit të turizmit modern.</w:t>
      </w:r>
    </w:p>
    <w:p w14:paraId="204B91A0" w14:textId="77777777" w:rsidR="00860898" w:rsidRPr="002D4F1A" w:rsidRDefault="00A86130"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përshkruaj</w:t>
      </w:r>
      <w:r w:rsidR="00E81B17" w:rsidRPr="002D4F1A">
        <w:rPr>
          <w:rFonts w:ascii="Times New Roman" w:hAnsi="Times New Roman"/>
          <w:sz w:val="24"/>
          <w:szCs w:val="24"/>
          <w:lang w:val="sq-AL"/>
        </w:rPr>
        <w:t>n</w:t>
      </w:r>
      <w:r w:rsidRPr="002D4F1A">
        <w:rPr>
          <w:rFonts w:ascii="Times New Roman" w:hAnsi="Times New Roman"/>
          <w:sz w:val="24"/>
          <w:szCs w:val="24"/>
          <w:lang w:val="sq-AL"/>
        </w:rPr>
        <w:t>ë kuadrin ligjor në fushën e turizmit.</w:t>
      </w:r>
    </w:p>
    <w:p w14:paraId="0E1E6339" w14:textId="77777777" w:rsidR="00860898" w:rsidRPr="002D4F1A" w:rsidRDefault="00A86130"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përshkruaj</w:t>
      </w:r>
      <w:r w:rsidR="00E81B17" w:rsidRPr="002D4F1A">
        <w:rPr>
          <w:rFonts w:ascii="Times New Roman" w:hAnsi="Times New Roman"/>
          <w:sz w:val="24"/>
          <w:szCs w:val="24"/>
          <w:lang w:val="sq-AL"/>
        </w:rPr>
        <w:t>n</w:t>
      </w:r>
      <w:r w:rsidRPr="002D4F1A">
        <w:rPr>
          <w:rFonts w:ascii="Times New Roman" w:hAnsi="Times New Roman"/>
          <w:sz w:val="24"/>
          <w:szCs w:val="24"/>
          <w:lang w:val="sq-AL"/>
        </w:rPr>
        <w:t>ë procedurat për themelimin e agjencisë turistike.</w:t>
      </w:r>
    </w:p>
    <w:p w14:paraId="3ED128BF"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analizojnë m</w:t>
      </w:r>
      <w:r w:rsidR="00CA491B" w:rsidRPr="002D4F1A">
        <w:rPr>
          <w:rFonts w:ascii="Times New Roman" w:hAnsi="Times New Roman"/>
          <w:sz w:val="24"/>
          <w:szCs w:val="24"/>
          <w:lang w:val="sq-AL"/>
        </w:rPr>
        <w:t>otivet e udhëtimit bazuar në ar</w:t>
      </w:r>
      <w:r w:rsidRPr="002D4F1A">
        <w:rPr>
          <w:rFonts w:ascii="Times New Roman" w:hAnsi="Times New Roman"/>
          <w:sz w:val="24"/>
          <w:szCs w:val="24"/>
          <w:lang w:val="sq-AL"/>
        </w:rPr>
        <w:t xml:space="preserve">syet dhe qëllimet për udhëtim. </w:t>
      </w:r>
    </w:p>
    <w:p w14:paraId="7914F336"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analizojnë faktorët që influencojnë motivet e udhëtimit</w:t>
      </w:r>
      <w:r w:rsidR="00C77AB0" w:rsidRPr="002D4F1A">
        <w:rPr>
          <w:rFonts w:ascii="Times New Roman" w:hAnsi="Times New Roman"/>
          <w:sz w:val="24"/>
          <w:szCs w:val="24"/>
          <w:lang w:val="sq-AL"/>
        </w:rPr>
        <w:t>,</w:t>
      </w:r>
      <w:r w:rsidRPr="002D4F1A">
        <w:rPr>
          <w:rFonts w:ascii="Times New Roman" w:hAnsi="Times New Roman"/>
          <w:sz w:val="24"/>
          <w:szCs w:val="24"/>
          <w:lang w:val="sq-AL"/>
        </w:rPr>
        <w:t xml:space="preserve"> </w:t>
      </w:r>
      <w:r w:rsidR="00CA491B" w:rsidRPr="002D4F1A">
        <w:rPr>
          <w:rFonts w:ascii="Times New Roman" w:hAnsi="Times New Roman"/>
          <w:sz w:val="24"/>
          <w:szCs w:val="24"/>
          <w:lang w:val="sq-AL"/>
        </w:rPr>
        <w:t xml:space="preserve">si </w:t>
      </w:r>
      <w:r w:rsidRPr="002D4F1A">
        <w:rPr>
          <w:rFonts w:ascii="Times New Roman" w:hAnsi="Times New Roman"/>
          <w:sz w:val="24"/>
          <w:szCs w:val="24"/>
          <w:lang w:val="sq-AL"/>
        </w:rPr>
        <w:t>faktorët e brendshëm (ekonomikë, kohorë, seksi, mosha, kushtet fizike, psikologjike, arsimore, familjare) dhe faktorët e jashtëm (zhvillimi i turizmit, grupet</w:t>
      </w:r>
      <w:r w:rsidR="00CA491B" w:rsidRPr="002D4F1A">
        <w:rPr>
          <w:rFonts w:ascii="Times New Roman" w:hAnsi="Times New Roman"/>
          <w:sz w:val="24"/>
          <w:szCs w:val="24"/>
          <w:lang w:val="sq-AL"/>
        </w:rPr>
        <w:t>, familja, statusi social etj),</w:t>
      </w:r>
      <w:r w:rsidRPr="002D4F1A">
        <w:rPr>
          <w:rFonts w:ascii="Times New Roman" w:hAnsi="Times New Roman"/>
          <w:sz w:val="24"/>
          <w:szCs w:val="24"/>
          <w:lang w:val="sq-AL"/>
        </w:rPr>
        <w:t xml:space="preserve"> barrierat në turizëm dhe kapërcimi i tyre.</w:t>
      </w:r>
    </w:p>
    <w:p w14:paraId="33C357ED"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tipologjinë e turistit bazuar në karakteristikat gjeo</w:t>
      </w:r>
      <w:r w:rsidR="00CA491B" w:rsidRPr="002D4F1A">
        <w:rPr>
          <w:rFonts w:ascii="Times New Roman" w:hAnsi="Times New Roman"/>
          <w:sz w:val="24"/>
          <w:szCs w:val="24"/>
          <w:lang w:val="sq-AL"/>
        </w:rPr>
        <w:t xml:space="preserve">grafike, demografike, </w:t>
      </w:r>
      <w:r w:rsidRPr="002D4F1A">
        <w:rPr>
          <w:rFonts w:ascii="Times New Roman" w:hAnsi="Times New Roman"/>
          <w:sz w:val="24"/>
          <w:szCs w:val="24"/>
          <w:lang w:val="sq-AL"/>
        </w:rPr>
        <w:t>psikografike dhe të personalitetit</w:t>
      </w:r>
      <w:r w:rsidR="00CA491B" w:rsidRPr="002D4F1A">
        <w:rPr>
          <w:rFonts w:ascii="Times New Roman" w:hAnsi="Times New Roman"/>
          <w:sz w:val="24"/>
          <w:szCs w:val="24"/>
          <w:lang w:val="sq-AL"/>
        </w:rPr>
        <w:t>.</w:t>
      </w:r>
    </w:p>
    <w:p w14:paraId="6810FBEF"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gjashtë elementet bazë që kanë rëndësi për turizmin (klima, peisazhi, objektet argëtuese, karakteris</w:t>
      </w:r>
      <w:r w:rsidR="00386FE2" w:rsidRPr="002D4F1A">
        <w:rPr>
          <w:rFonts w:ascii="Times New Roman" w:hAnsi="Times New Roman"/>
          <w:sz w:val="24"/>
          <w:szCs w:val="24"/>
          <w:lang w:val="sq-AL"/>
        </w:rPr>
        <w:t xml:space="preserve">tikat kulturore e historike,  </w:t>
      </w:r>
      <w:r w:rsidRPr="002D4F1A">
        <w:rPr>
          <w:rFonts w:ascii="Times New Roman" w:hAnsi="Times New Roman"/>
          <w:sz w:val="24"/>
          <w:szCs w:val="24"/>
          <w:lang w:val="sq-AL"/>
        </w:rPr>
        <w:t>infrastruktura, akomodimi)</w:t>
      </w:r>
      <w:r w:rsidR="00386FE2" w:rsidRPr="002D4F1A">
        <w:rPr>
          <w:rFonts w:ascii="Times New Roman" w:hAnsi="Times New Roman"/>
          <w:sz w:val="24"/>
          <w:szCs w:val="24"/>
          <w:lang w:val="sq-AL"/>
        </w:rPr>
        <w:t>.</w:t>
      </w:r>
    </w:p>
    <w:p w14:paraId="6E9DDBAF"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vlerësojnë lidhjen e turizmit me burimet dhe bukuritë natyr</w:t>
      </w:r>
      <w:r w:rsidR="00CA491B" w:rsidRPr="002D4F1A">
        <w:rPr>
          <w:rFonts w:ascii="Times New Roman" w:hAnsi="Times New Roman"/>
          <w:sz w:val="24"/>
          <w:szCs w:val="24"/>
          <w:lang w:val="sq-AL"/>
        </w:rPr>
        <w:t>ore, trashëgiminë kulturore-</w:t>
      </w:r>
      <w:r w:rsidRPr="002D4F1A">
        <w:rPr>
          <w:rFonts w:ascii="Times New Roman" w:hAnsi="Times New Roman"/>
          <w:sz w:val="24"/>
          <w:szCs w:val="24"/>
          <w:lang w:val="sq-AL"/>
        </w:rPr>
        <w:t>historike të vendit dhe mikpritjen</w:t>
      </w:r>
      <w:r w:rsidR="00386FE2" w:rsidRPr="002D4F1A">
        <w:rPr>
          <w:rFonts w:ascii="Times New Roman" w:hAnsi="Times New Roman"/>
          <w:sz w:val="24"/>
          <w:szCs w:val="24"/>
          <w:lang w:val="sq-AL"/>
        </w:rPr>
        <w:t>.</w:t>
      </w:r>
    </w:p>
    <w:p w14:paraId="3901BCF0"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Të shpjegojnë konceptin e infrastrukturës dhe veçoritë e saj në funksion </w:t>
      </w:r>
      <w:r w:rsidR="00621090" w:rsidRPr="002D4F1A">
        <w:rPr>
          <w:rFonts w:ascii="Times New Roman" w:hAnsi="Times New Roman"/>
          <w:sz w:val="24"/>
          <w:szCs w:val="24"/>
          <w:lang w:val="sq-AL"/>
        </w:rPr>
        <w:t xml:space="preserve">të zhvillimit të </w:t>
      </w:r>
      <w:r w:rsidRPr="002D4F1A">
        <w:rPr>
          <w:rFonts w:ascii="Times New Roman" w:hAnsi="Times New Roman"/>
          <w:sz w:val="24"/>
          <w:szCs w:val="24"/>
          <w:lang w:val="sq-AL"/>
        </w:rPr>
        <w:t>turizmit (rrugët, teleko</w:t>
      </w:r>
      <w:r w:rsidR="00CA491B" w:rsidRPr="002D4F1A">
        <w:rPr>
          <w:rFonts w:ascii="Times New Roman" w:hAnsi="Times New Roman"/>
          <w:sz w:val="24"/>
          <w:szCs w:val="24"/>
          <w:lang w:val="sq-AL"/>
        </w:rPr>
        <w:t>munikacioni, aeroportet, portet</w:t>
      </w:r>
      <w:r w:rsidRPr="002D4F1A">
        <w:rPr>
          <w:rFonts w:ascii="Times New Roman" w:hAnsi="Times New Roman"/>
          <w:sz w:val="24"/>
          <w:szCs w:val="24"/>
          <w:lang w:val="sq-AL"/>
        </w:rPr>
        <w:t xml:space="preserve"> etj). </w:t>
      </w:r>
    </w:p>
    <w:p w14:paraId="12BA207A"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format e turizmit</w:t>
      </w:r>
      <w:r w:rsidR="00CA491B" w:rsidRPr="002D4F1A">
        <w:rPr>
          <w:rFonts w:ascii="Times New Roman" w:hAnsi="Times New Roman"/>
          <w:sz w:val="24"/>
          <w:szCs w:val="24"/>
          <w:lang w:val="sq-AL"/>
        </w:rPr>
        <w:t>,</w:t>
      </w:r>
      <w:r w:rsidRPr="002D4F1A">
        <w:rPr>
          <w:rFonts w:ascii="Times New Roman" w:hAnsi="Times New Roman"/>
          <w:sz w:val="24"/>
          <w:szCs w:val="24"/>
          <w:lang w:val="sq-AL"/>
        </w:rPr>
        <w:t xml:space="preserve"> sipas lëvizjes (hyrës, dalës dhe  turizëm vendas)</w:t>
      </w:r>
      <w:r w:rsidR="00CA491B" w:rsidRPr="002D4F1A">
        <w:rPr>
          <w:rFonts w:ascii="Times New Roman" w:hAnsi="Times New Roman"/>
          <w:sz w:val="24"/>
          <w:szCs w:val="24"/>
          <w:lang w:val="sq-AL"/>
        </w:rPr>
        <w:t>,</w:t>
      </w:r>
      <w:r w:rsidRPr="002D4F1A">
        <w:rPr>
          <w:rFonts w:ascii="Times New Roman" w:hAnsi="Times New Roman"/>
          <w:sz w:val="24"/>
          <w:szCs w:val="24"/>
          <w:lang w:val="sq-AL"/>
        </w:rPr>
        <w:t xml:space="preserve"> </w:t>
      </w:r>
      <w:r w:rsidR="00C77AB0" w:rsidRPr="002D4F1A">
        <w:rPr>
          <w:rFonts w:ascii="Times New Roman" w:hAnsi="Times New Roman"/>
          <w:sz w:val="24"/>
          <w:szCs w:val="24"/>
          <w:lang w:val="sq-AL"/>
        </w:rPr>
        <w:t xml:space="preserve">si dhe </w:t>
      </w:r>
      <w:r w:rsidRPr="002D4F1A">
        <w:rPr>
          <w:rFonts w:ascii="Times New Roman" w:hAnsi="Times New Roman"/>
          <w:sz w:val="24"/>
          <w:szCs w:val="24"/>
          <w:lang w:val="sq-AL"/>
        </w:rPr>
        <w:t>dallimet dhe veçoritë e tyre.</w:t>
      </w:r>
    </w:p>
    <w:p w14:paraId="097CA145"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klasifikojnë llojet e turizmit</w:t>
      </w:r>
      <w:r w:rsidR="00CA491B" w:rsidRPr="002D4F1A">
        <w:rPr>
          <w:rFonts w:ascii="Times New Roman" w:hAnsi="Times New Roman"/>
          <w:sz w:val="24"/>
          <w:szCs w:val="24"/>
          <w:lang w:val="sq-AL"/>
        </w:rPr>
        <w:t>,</w:t>
      </w:r>
      <w:r w:rsidRPr="002D4F1A">
        <w:rPr>
          <w:rFonts w:ascii="Times New Roman" w:hAnsi="Times New Roman"/>
          <w:sz w:val="24"/>
          <w:szCs w:val="24"/>
          <w:lang w:val="sq-AL"/>
        </w:rPr>
        <w:t xml:space="preserve"> sipas qëllimit të udhëtimit.</w:t>
      </w:r>
    </w:p>
    <w:p w14:paraId="0D438958"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veçoritë e llojeve të ndryshme të turizmit (pushime, biznes/takime/kongrese, turizëm kulturor, arsimor, trajtim shëndetsor, fetar, vizitë tek të afërmit, sport dhe të tjera)</w:t>
      </w:r>
      <w:r w:rsidRPr="002D4F1A">
        <w:rPr>
          <w:rFonts w:ascii="Times New Roman" w:hAnsi="Times New Roman"/>
          <w:lang w:val="sq-AL"/>
        </w:rPr>
        <w:t>.</w:t>
      </w:r>
    </w:p>
    <w:p w14:paraId="72F8AE10"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klasifikojnë llojet dhe gamën e ndërmarrjeve turistike nga pik</w:t>
      </w:r>
      <w:r w:rsidR="00C77AB0" w:rsidRPr="002D4F1A">
        <w:rPr>
          <w:rFonts w:ascii="Times New Roman" w:hAnsi="Times New Roman"/>
          <w:sz w:val="24"/>
          <w:szCs w:val="24"/>
          <w:lang w:val="sq-AL"/>
        </w:rPr>
        <w:t>ë</w:t>
      </w:r>
      <w:r w:rsidRPr="002D4F1A">
        <w:rPr>
          <w:rFonts w:ascii="Times New Roman" w:hAnsi="Times New Roman"/>
          <w:sz w:val="24"/>
          <w:szCs w:val="24"/>
          <w:lang w:val="sq-AL"/>
        </w:rPr>
        <w:t>pamja e objektit të veprimtarisë, karakteristikave, veçorive, mënyrës së organizimit dhe marrëdhëniet midis tyre në industrinë turistike.</w:t>
      </w:r>
    </w:p>
    <w:p w14:paraId="493A8563"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klasifikojnë strukturat akomoduese nga pikëpamja e madhësisë, funksionit, standardit, llojeve të shërbimit, koncepteve bazë dhe terminologjisë së tyre.</w:t>
      </w:r>
    </w:p>
    <w:p w14:paraId="651BFE41"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klasifikojnë strukturat turistike të shërbimit të ushqimit.</w:t>
      </w:r>
    </w:p>
    <w:p w14:paraId="7DF5F4E7"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klasifikojnë sektorët ndihmës në industrinë turistike (atraksionet turistike, argëtimet, ngjarjet, veprimtari, festivalet, sektorin e suvenireve dhe dyqaneve)</w:t>
      </w:r>
      <w:r w:rsidR="00C77AB0" w:rsidRPr="002D4F1A">
        <w:rPr>
          <w:rFonts w:ascii="Times New Roman" w:hAnsi="Times New Roman"/>
          <w:sz w:val="24"/>
          <w:szCs w:val="24"/>
          <w:lang w:val="sq-AL"/>
        </w:rPr>
        <w:t>.</w:t>
      </w:r>
    </w:p>
    <w:p w14:paraId="5FC13455"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llojet e transportit, karakteristikat, veçoritë dhe roli</w:t>
      </w:r>
      <w:r w:rsidR="00C77AB0" w:rsidRPr="002D4F1A">
        <w:rPr>
          <w:rFonts w:ascii="Times New Roman" w:hAnsi="Times New Roman"/>
          <w:sz w:val="24"/>
          <w:szCs w:val="24"/>
          <w:lang w:val="sq-AL"/>
        </w:rPr>
        <w:t>n e</w:t>
      </w:r>
      <w:r w:rsidRPr="002D4F1A">
        <w:rPr>
          <w:rFonts w:ascii="Times New Roman" w:hAnsi="Times New Roman"/>
          <w:sz w:val="24"/>
          <w:szCs w:val="24"/>
          <w:lang w:val="sq-AL"/>
        </w:rPr>
        <w:t xml:space="preserve"> tyre në funksion të turizmit (transporti a</w:t>
      </w:r>
      <w:r w:rsidR="00CA491B" w:rsidRPr="002D4F1A">
        <w:rPr>
          <w:rFonts w:ascii="Times New Roman" w:hAnsi="Times New Roman"/>
          <w:sz w:val="24"/>
          <w:szCs w:val="24"/>
          <w:lang w:val="sq-AL"/>
        </w:rPr>
        <w:t>jror, detar, rrugor, hekurudhor</w:t>
      </w:r>
      <w:r w:rsidRPr="002D4F1A">
        <w:rPr>
          <w:rFonts w:ascii="Times New Roman" w:hAnsi="Times New Roman"/>
          <w:sz w:val="24"/>
          <w:szCs w:val="24"/>
          <w:lang w:val="sq-AL"/>
        </w:rPr>
        <w:t xml:space="preserve"> etj).</w:t>
      </w:r>
    </w:p>
    <w:p w14:paraId="120188CF"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w:t>
      </w:r>
      <w:r w:rsidR="00EB73EE" w:rsidRPr="002D4F1A">
        <w:rPr>
          <w:rFonts w:ascii="Times New Roman" w:hAnsi="Times New Roman"/>
          <w:sz w:val="24"/>
          <w:szCs w:val="24"/>
          <w:lang w:val="sq-AL"/>
        </w:rPr>
        <w:t>gojnë rolin, m</w:t>
      </w:r>
      <w:r w:rsidR="00701A5A" w:rsidRPr="002D4F1A">
        <w:rPr>
          <w:rFonts w:ascii="Times New Roman" w:hAnsi="Times New Roman"/>
          <w:sz w:val="24"/>
          <w:szCs w:val="24"/>
          <w:lang w:val="sq-AL"/>
        </w:rPr>
        <w:t>ë</w:t>
      </w:r>
      <w:r w:rsidR="00EB73EE" w:rsidRPr="002D4F1A">
        <w:rPr>
          <w:rFonts w:ascii="Times New Roman" w:hAnsi="Times New Roman"/>
          <w:sz w:val="24"/>
          <w:szCs w:val="24"/>
          <w:lang w:val="sq-AL"/>
        </w:rPr>
        <w:t>nyr</w:t>
      </w:r>
      <w:r w:rsidR="00701A5A" w:rsidRPr="002D4F1A">
        <w:rPr>
          <w:rFonts w:ascii="Times New Roman" w:hAnsi="Times New Roman"/>
          <w:sz w:val="24"/>
          <w:szCs w:val="24"/>
          <w:lang w:val="sq-AL"/>
        </w:rPr>
        <w:t>ë</w:t>
      </w:r>
      <w:r w:rsidR="00EB73EE" w:rsidRPr="002D4F1A">
        <w:rPr>
          <w:rFonts w:ascii="Times New Roman" w:hAnsi="Times New Roman"/>
          <w:sz w:val="24"/>
          <w:szCs w:val="24"/>
          <w:lang w:val="sq-AL"/>
        </w:rPr>
        <w:t xml:space="preserve">n e organizimit dhe funksionet e </w:t>
      </w:r>
      <w:r w:rsidRPr="002D4F1A">
        <w:rPr>
          <w:rFonts w:ascii="Times New Roman" w:hAnsi="Times New Roman"/>
          <w:sz w:val="24"/>
          <w:szCs w:val="24"/>
          <w:lang w:val="sq-AL"/>
        </w:rPr>
        <w:t>Operator</w:t>
      </w:r>
      <w:r w:rsidR="00701A5A" w:rsidRPr="002D4F1A">
        <w:rPr>
          <w:rFonts w:ascii="Times New Roman" w:hAnsi="Times New Roman"/>
          <w:sz w:val="24"/>
          <w:szCs w:val="24"/>
          <w:lang w:val="sq-AL"/>
        </w:rPr>
        <w:t>ë</w:t>
      </w:r>
      <w:r w:rsidR="00EB73EE" w:rsidRPr="002D4F1A">
        <w:rPr>
          <w:rFonts w:ascii="Times New Roman" w:hAnsi="Times New Roman"/>
          <w:sz w:val="24"/>
          <w:szCs w:val="24"/>
          <w:lang w:val="sq-AL"/>
        </w:rPr>
        <w:t>ve</w:t>
      </w:r>
      <w:r w:rsidRPr="002D4F1A">
        <w:rPr>
          <w:rFonts w:ascii="Times New Roman" w:hAnsi="Times New Roman"/>
          <w:sz w:val="24"/>
          <w:szCs w:val="24"/>
          <w:lang w:val="sq-AL"/>
        </w:rPr>
        <w:t xml:space="preserve"> Turistik</w:t>
      </w:r>
      <w:r w:rsidR="00701A5A" w:rsidRPr="002D4F1A">
        <w:rPr>
          <w:rFonts w:ascii="Times New Roman" w:hAnsi="Times New Roman"/>
          <w:sz w:val="24"/>
          <w:szCs w:val="24"/>
          <w:lang w:val="sq-AL"/>
        </w:rPr>
        <w:t>ë</w:t>
      </w:r>
      <w:r w:rsidR="00386FE2" w:rsidRPr="002D4F1A">
        <w:rPr>
          <w:rFonts w:ascii="Times New Roman" w:hAnsi="Times New Roman"/>
          <w:sz w:val="24"/>
          <w:szCs w:val="24"/>
          <w:lang w:val="sq-AL"/>
        </w:rPr>
        <w:t>.</w:t>
      </w:r>
    </w:p>
    <w:p w14:paraId="5FEA1E33" w14:textId="77777777" w:rsidR="00860898" w:rsidRPr="002D4F1A" w:rsidRDefault="00EB73EE"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rolin, m</w:t>
      </w:r>
      <w:r w:rsidR="00701A5A" w:rsidRPr="002D4F1A">
        <w:rPr>
          <w:rFonts w:ascii="Times New Roman" w:hAnsi="Times New Roman"/>
          <w:sz w:val="24"/>
          <w:szCs w:val="24"/>
          <w:lang w:val="sq-AL"/>
        </w:rPr>
        <w:t>ë</w:t>
      </w:r>
      <w:r w:rsidRPr="002D4F1A">
        <w:rPr>
          <w:rFonts w:ascii="Times New Roman" w:hAnsi="Times New Roman"/>
          <w:sz w:val="24"/>
          <w:szCs w:val="24"/>
          <w:lang w:val="sq-AL"/>
        </w:rPr>
        <w:t>nyr</w:t>
      </w:r>
      <w:r w:rsidR="00701A5A" w:rsidRPr="002D4F1A">
        <w:rPr>
          <w:rFonts w:ascii="Times New Roman" w:hAnsi="Times New Roman"/>
          <w:sz w:val="24"/>
          <w:szCs w:val="24"/>
          <w:lang w:val="sq-AL"/>
        </w:rPr>
        <w:t>ë</w:t>
      </w:r>
      <w:r w:rsidRPr="002D4F1A">
        <w:rPr>
          <w:rFonts w:ascii="Times New Roman" w:hAnsi="Times New Roman"/>
          <w:sz w:val="24"/>
          <w:szCs w:val="24"/>
          <w:lang w:val="sq-AL"/>
        </w:rPr>
        <w:t>n e organizimit dhe funksionet e Agjencive Turistike</w:t>
      </w:r>
      <w:r w:rsidR="00CA491B" w:rsidRPr="002D4F1A">
        <w:rPr>
          <w:rFonts w:ascii="Times New Roman" w:hAnsi="Times New Roman"/>
          <w:sz w:val="24"/>
          <w:szCs w:val="24"/>
          <w:lang w:val="sq-AL"/>
        </w:rPr>
        <w:t>.</w:t>
      </w:r>
    </w:p>
    <w:p w14:paraId="339582CA"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përshkruajnë llojet e burimeve të ndryshme të informacionit</w:t>
      </w:r>
      <w:r w:rsidR="00EB73EE" w:rsidRPr="002D4F1A">
        <w:rPr>
          <w:rFonts w:ascii="Times New Roman" w:hAnsi="Times New Roman"/>
          <w:sz w:val="24"/>
          <w:szCs w:val="24"/>
          <w:lang w:val="sq-AL"/>
        </w:rPr>
        <w:t xml:space="preserve"> për industrinë e </w:t>
      </w:r>
      <w:r w:rsidRPr="002D4F1A">
        <w:rPr>
          <w:rFonts w:ascii="Times New Roman" w:hAnsi="Times New Roman"/>
          <w:sz w:val="24"/>
          <w:szCs w:val="24"/>
          <w:lang w:val="sq-AL"/>
        </w:rPr>
        <w:t>turizmit</w:t>
      </w:r>
      <w:r w:rsidR="00CA491B" w:rsidRPr="002D4F1A">
        <w:rPr>
          <w:rFonts w:ascii="Times New Roman" w:hAnsi="Times New Roman"/>
          <w:sz w:val="24"/>
          <w:szCs w:val="24"/>
          <w:lang w:val="sq-AL"/>
        </w:rPr>
        <w:t xml:space="preserve"> si</w:t>
      </w:r>
      <w:r w:rsidRPr="002D4F1A">
        <w:rPr>
          <w:rFonts w:ascii="Times New Roman" w:hAnsi="Times New Roman"/>
          <w:sz w:val="24"/>
          <w:szCs w:val="24"/>
          <w:lang w:val="sq-AL"/>
        </w:rPr>
        <w:t>, (hartat, materialet e printuara,</w:t>
      </w:r>
      <w:r w:rsidR="00CA491B" w:rsidRPr="002D4F1A">
        <w:rPr>
          <w:rFonts w:ascii="Times New Roman" w:hAnsi="Times New Roman"/>
          <w:sz w:val="24"/>
          <w:szCs w:val="24"/>
          <w:lang w:val="sq-AL"/>
        </w:rPr>
        <w:t xml:space="preserve"> oraret, informacionet qytetëse etj</w:t>
      </w:r>
      <w:r w:rsidRPr="002D4F1A">
        <w:rPr>
          <w:rFonts w:ascii="Times New Roman" w:hAnsi="Times New Roman"/>
          <w:sz w:val="24"/>
          <w:szCs w:val="24"/>
          <w:lang w:val="sq-AL"/>
        </w:rPr>
        <w:t>)</w:t>
      </w:r>
      <w:r w:rsidR="00386FE2" w:rsidRPr="002D4F1A">
        <w:rPr>
          <w:rFonts w:ascii="Times New Roman" w:hAnsi="Times New Roman"/>
          <w:sz w:val="24"/>
          <w:szCs w:val="24"/>
          <w:lang w:val="sq-AL"/>
        </w:rPr>
        <w:t>.</w:t>
      </w:r>
    </w:p>
    <w:p w14:paraId="09C74751"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dallojnë hapat kryesore për procesin e hulumtimit për segmentet e tregut turistik.</w:t>
      </w:r>
    </w:p>
    <w:p w14:paraId="3D07B04A"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analizojnë disa mjete dhe teknika bazë në kryerjen e hulumtimeve të tregut.</w:t>
      </w:r>
    </w:p>
    <w:p w14:paraId="6B02D3C2"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Të </w:t>
      </w:r>
      <w:r w:rsidR="00EB73EE" w:rsidRPr="002D4F1A">
        <w:rPr>
          <w:rFonts w:ascii="Times New Roman" w:hAnsi="Times New Roman"/>
          <w:sz w:val="24"/>
          <w:szCs w:val="24"/>
          <w:lang w:val="sq-AL"/>
        </w:rPr>
        <w:t>përpunoj</w:t>
      </w:r>
      <w:r w:rsidR="00E81B17" w:rsidRPr="002D4F1A">
        <w:rPr>
          <w:rFonts w:ascii="Times New Roman" w:hAnsi="Times New Roman"/>
          <w:sz w:val="24"/>
          <w:szCs w:val="24"/>
          <w:lang w:val="sq-AL"/>
        </w:rPr>
        <w:t>n</w:t>
      </w:r>
      <w:r w:rsidR="00EB73EE" w:rsidRPr="002D4F1A">
        <w:rPr>
          <w:rFonts w:ascii="Times New Roman" w:hAnsi="Times New Roman"/>
          <w:sz w:val="24"/>
          <w:szCs w:val="24"/>
          <w:lang w:val="sq-AL"/>
        </w:rPr>
        <w:t>ë info</w:t>
      </w:r>
      <w:r w:rsidR="00CA491B" w:rsidRPr="002D4F1A">
        <w:rPr>
          <w:rFonts w:ascii="Times New Roman" w:hAnsi="Times New Roman"/>
          <w:sz w:val="24"/>
          <w:szCs w:val="24"/>
          <w:lang w:val="sq-AL"/>
        </w:rPr>
        <w:t>rmacionin e mbledhur nga burime</w:t>
      </w:r>
      <w:r w:rsidR="00EB73EE" w:rsidRPr="002D4F1A">
        <w:rPr>
          <w:rFonts w:ascii="Times New Roman" w:hAnsi="Times New Roman"/>
          <w:sz w:val="24"/>
          <w:szCs w:val="24"/>
          <w:lang w:val="sq-AL"/>
        </w:rPr>
        <w:t xml:space="preserve"> të ndryshme</w:t>
      </w:r>
      <w:r w:rsidRPr="002D4F1A">
        <w:rPr>
          <w:rFonts w:ascii="Times New Roman" w:hAnsi="Times New Roman"/>
          <w:sz w:val="24"/>
          <w:szCs w:val="24"/>
          <w:lang w:val="sq-AL"/>
        </w:rPr>
        <w:t>.</w:t>
      </w:r>
    </w:p>
    <w:p w14:paraId="6682A140"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lastRenderedPageBreak/>
        <w:t xml:space="preserve">Të </w:t>
      </w:r>
      <w:r w:rsidR="00EB73EE" w:rsidRPr="002D4F1A">
        <w:rPr>
          <w:rFonts w:ascii="Times New Roman" w:hAnsi="Times New Roman"/>
          <w:sz w:val="24"/>
          <w:szCs w:val="24"/>
          <w:lang w:val="sq-AL"/>
        </w:rPr>
        <w:t>për</w:t>
      </w:r>
      <w:r w:rsidR="00E81B17" w:rsidRPr="002D4F1A">
        <w:rPr>
          <w:rFonts w:ascii="Times New Roman" w:hAnsi="Times New Roman"/>
          <w:sz w:val="24"/>
          <w:szCs w:val="24"/>
          <w:lang w:val="sq-AL"/>
        </w:rPr>
        <w:t>dorin</w:t>
      </w:r>
      <w:r w:rsidR="00CA491B" w:rsidRPr="002D4F1A">
        <w:rPr>
          <w:rFonts w:ascii="Times New Roman" w:hAnsi="Times New Roman"/>
          <w:sz w:val="24"/>
          <w:szCs w:val="24"/>
          <w:lang w:val="sq-AL"/>
        </w:rPr>
        <w:t xml:space="preserve"> programe të ndryshme</w:t>
      </w:r>
      <w:r w:rsidR="00EB73EE" w:rsidRPr="002D4F1A">
        <w:rPr>
          <w:rFonts w:ascii="Times New Roman" w:hAnsi="Times New Roman"/>
          <w:sz w:val="24"/>
          <w:szCs w:val="24"/>
          <w:lang w:val="sq-AL"/>
        </w:rPr>
        <w:t xml:space="preserve"> për veprimtarinë në agjencinë </w:t>
      </w:r>
      <w:r w:rsidR="00EB73EE" w:rsidRPr="002D4F1A">
        <w:rPr>
          <w:rFonts w:ascii="Times New Roman" w:hAnsi="Times New Roman"/>
          <w:bCs/>
          <w:sz w:val="24"/>
          <w:szCs w:val="24"/>
          <w:lang w:val="sq-AL"/>
        </w:rPr>
        <w:t>turistike</w:t>
      </w:r>
      <w:r w:rsidR="00386FE2" w:rsidRPr="002D4F1A">
        <w:rPr>
          <w:rFonts w:ascii="Times New Roman" w:hAnsi="Times New Roman"/>
          <w:sz w:val="24"/>
          <w:szCs w:val="24"/>
          <w:lang w:val="sq-AL"/>
        </w:rPr>
        <w:t>.</w:t>
      </w:r>
    </w:p>
    <w:p w14:paraId="3C71041E" w14:textId="77777777" w:rsidR="00860898" w:rsidRPr="002D4F1A" w:rsidRDefault="00EB73EE"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përcaktoj</w:t>
      </w:r>
      <w:r w:rsidR="00E81B17" w:rsidRPr="002D4F1A">
        <w:rPr>
          <w:rFonts w:ascii="Times New Roman" w:hAnsi="Times New Roman" w:cs="Times New Roman"/>
          <w:sz w:val="24"/>
          <w:szCs w:val="24"/>
          <w:lang w:val="sq-AL"/>
        </w:rPr>
        <w:t>n</w:t>
      </w:r>
      <w:r w:rsidRPr="002D4F1A">
        <w:rPr>
          <w:rFonts w:ascii="Times New Roman" w:hAnsi="Times New Roman" w:cs="Times New Roman"/>
          <w:sz w:val="24"/>
          <w:szCs w:val="24"/>
          <w:lang w:val="sq-AL"/>
        </w:rPr>
        <w:t>ë nevojat e agjencisë për blerjen e shërbimeve turistike</w:t>
      </w:r>
      <w:r w:rsidR="00B97758" w:rsidRPr="002D4F1A">
        <w:rPr>
          <w:rFonts w:ascii="Times New Roman" w:hAnsi="Times New Roman" w:cs="Times New Roman"/>
          <w:sz w:val="24"/>
          <w:szCs w:val="24"/>
          <w:lang w:val="sq-AL"/>
        </w:rPr>
        <w:t>.</w:t>
      </w:r>
    </w:p>
    <w:p w14:paraId="56B7D401"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përzgjedhin</w:t>
      </w:r>
      <w:r w:rsidR="00B97758" w:rsidRPr="002D4F1A">
        <w:rPr>
          <w:rFonts w:ascii="Times New Roman" w:hAnsi="Times New Roman" w:cs="Times New Roman"/>
          <w:sz w:val="24"/>
          <w:szCs w:val="24"/>
          <w:lang w:val="sq-AL"/>
        </w:rPr>
        <w:t>, sipas kritereve, furnitorët e shërbimeve turistike.</w:t>
      </w:r>
    </w:p>
    <w:p w14:paraId="654D13C9"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zbatoj</w:t>
      </w:r>
      <w:r w:rsidR="00E81B17" w:rsidRPr="002D4F1A">
        <w:rPr>
          <w:rFonts w:ascii="Times New Roman" w:hAnsi="Times New Roman" w:cs="Times New Roman"/>
          <w:sz w:val="24"/>
          <w:szCs w:val="24"/>
          <w:lang w:val="sq-AL"/>
        </w:rPr>
        <w:t>n</w:t>
      </w:r>
      <w:r w:rsidRPr="002D4F1A">
        <w:rPr>
          <w:rFonts w:ascii="Times New Roman" w:hAnsi="Times New Roman" w:cs="Times New Roman"/>
          <w:sz w:val="24"/>
          <w:szCs w:val="24"/>
          <w:lang w:val="sq-AL"/>
        </w:rPr>
        <w:t>ë hapat e duhura për blerjen e shërbimeve të udhëtimit</w:t>
      </w:r>
      <w:r w:rsidR="00CA491B" w:rsidRPr="002D4F1A">
        <w:rPr>
          <w:rFonts w:ascii="Times New Roman" w:hAnsi="Times New Roman" w:cs="Times New Roman"/>
          <w:sz w:val="24"/>
          <w:szCs w:val="24"/>
          <w:lang w:val="sq-AL"/>
        </w:rPr>
        <w:t>.</w:t>
      </w:r>
    </w:p>
    <w:p w14:paraId="58FCF5A9"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zbatoj</w:t>
      </w:r>
      <w:r w:rsidR="00E81B17"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hapat për kryerjen e anulimeve të shërbimeve të porositura.</w:t>
      </w:r>
    </w:p>
    <w:p w14:paraId="7B6946F5"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dokumentoj</w:t>
      </w:r>
      <w:r w:rsidR="00E81B17"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procesin për rregullimin e marrëdhënieve në rast anulimesh.</w:t>
      </w:r>
    </w:p>
    <w:p w14:paraId="10D41ACB"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kategorizoj</w:t>
      </w:r>
      <w:r w:rsidR="00E81B17" w:rsidRPr="002D4F1A">
        <w:rPr>
          <w:rFonts w:ascii="Times New Roman" w:hAnsi="Times New Roman"/>
          <w:sz w:val="24"/>
          <w:szCs w:val="24"/>
          <w:lang w:val="sq-AL"/>
        </w:rPr>
        <w:t>n</w:t>
      </w:r>
      <w:r w:rsidRPr="002D4F1A">
        <w:rPr>
          <w:rFonts w:ascii="Times New Roman" w:hAnsi="Times New Roman"/>
          <w:sz w:val="24"/>
          <w:szCs w:val="24"/>
          <w:lang w:val="sq-AL"/>
        </w:rPr>
        <w:t>ë tipologjitë e klientëve</w:t>
      </w:r>
      <w:r w:rsidR="00CA491B" w:rsidRPr="002D4F1A">
        <w:rPr>
          <w:rFonts w:ascii="Times New Roman" w:hAnsi="Times New Roman"/>
          <w:sz w:val="24"/>
          <w:szCs w:val="24"/>
          <w:lang w:val="sq-AL"/>
        </w:rPr>
        <w:t>, sipas</w:t>
      </w:r>
      <w:r w:rsidRPr="002D4F1A">
        <w:rPr>
          <w:rFonts w:ascii="Times New Roman" w:hAnsi="Times New Roman"/>
          <w:sz w:val="24"/>
          <w:szCs w:val="24"/>
          <w:lang w:val="sq-AL"/>
        </w:rPr>
        <w:t xml:space="preserve"> </w:t>
      </w:r>
      <w:r w:rsidRPr="002D4F1A">
        <w:rPr>
          <w:rFonts w:ascii="Times New Roman" w:hAnsi="Times New Roman"/>
          <w:bCs/>
          <w:sz w:val="24"/>
          <w:szCs w:val="24"/>
          <w:lang w:val="sq-AL"/>
        </w:rPr>
        <w:t>kërkesave të tyre</w:t>
      </w:r>
      <w:r w:rsidRPr="002D4F1A">
        <w:rPr>
          <w:rFonts w:ascii="Times New Roman" w:hAnsi="Times New Roman"/>
          <w:sz w:val="24"/>
          <w:szCs w:val="24"/>
          <w:lang w:val="sq-AL"/>
        </w:rPr>
        <w:t>.</w:t>
      </w:r>
    </w:p>
    <w:p w14:paraId="3414A5E7"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përcaktoj</w:t>
      </w:r>
      <w:r w:rsidR="00E81B17" w:rsidRPr="002D4F1A">
        <w:rPr>
          <w:rFonts w:ascii="Times New Roman" w:hAnsi="Times New Roman"/>
          <w:sz w:val="24"/>
          <w:szCs w:val="24"/>
          <w:lang w:val="sq-AL"/>
        </w:rPr>
        <w:t>n</w:t>
      </w:r>
      <w:r w:rsidRPr="002D4F1A">
        <w:rPr>
          <w:rFonts w:ascii="Times New Roman" w:hAnsi="Times New Roman"/>
          <w:sz w:val="24"/>
          <w:szCs w:val="24"/>
          <w:lang w:val="sq-AL"/>
        </w:rPr>
        <w:t xml:space="preserve">ë elementët përbërës të çmimit për </w:t>
      </w:r>
      <w:r w:rsidRPr="002D4F1A">
        <w:rPr>
          <w:rFonts w:ascii="Times New Roman" w:hAnsi="Times New Roman"/>
          <w:bCs/>
          <w:sz w:val="24"/>
          <w:szCs w:val="24"/>
          <w:lang w:val="sq-AL"/>
        </w:rPr>
        <w:t>ç</w:t>
      </w:r>
      <w:r w:rsidRPr="002D4F1A">
        <w:rPr>
          <w:rFonts w:ascii="Times New Roman" w:hAnsi="Times New Roman"/>
          <w:sz w:val="24"/>
          <w:szCs w:val="24"/>
          <w:lang w:val="sq-AL"/>
        </w:rPr>
        <w:t>do produkt</w:t>
      </w:r>
      <w:r w:rsidR="00CA491B" w:rsidRPr="002D4F1A">
        <w:rPr>
          <w:rFonts w:ascii="Times New Roman" w:hAnsi="Times New Roman"/>
          <w:sz w:val="24"/>
          <w:szCs w:val="24"/>
          <w:lang w:val="sq-AL"/>
        </w:rPr>
        <w:t>/shërbim</w:t>
      </w:r>
      <w:r w:rsidRPr="002D4F1A">
        <w:rPr>
          <w:rFonts w:ascii="Times New Roman" w:hAnsi="Times New Roman"/>
          <w:sz w:val="24"/>
          <w:szCs w:val="24"/>
          <w:lang w:val="sq-AL"/>
        </w:rPr>
        <w:t>.</w:t>
      </w:r>
      <w:r w:rsidRPr="002D4F1A">
        <w:rPr>
          <w:rFonts w:ascii="Times New Roman" w:hAnsi="Times New Roman"/>
          <w:bCs/>
          <w:sz w:val="24"/>
          <w:szCs w:val="24"/>
          <w:lang w:val="sq-AL"/>
        </w:rPr>
        <w:t xml:space="preserve"> </w:t>
      </w:r>
    </w:p>
    <w:p w14:paraId="172D65B0"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përzgjedhin</w:t>
      </w:r>
      <w:r w:rsidR="00B97758" w:rsidRPr="002D4F1A">
        <w:rPr>
          <w:rFonts w:ascii="Times New Roman" w:hAnsi="Times New Roman"/>
          <w:bCs/>
          <w:sz w:val="24"/>
          <w:szCs w:val="24"/>
          <w:lang w:val="sq-AL"/>
        </w:rPr>
        <w:t xml:space="preserve"> teknikat e negocimit të çmimit me klientët.</w:t>
      </w:r>
    </w:p>
    <w:p w14:paraId="43A2D173" w14:textId="77777777" w:rsidR="00860898" w:rsidRPr="002D4F1A" w:rsidRDefault="001773FD"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analizojnë aftësitë e shitjes dhe rëndësinë e mbajtjes së marrëdhënieve me klientin.</w:t>
      </w:r>
    </w:p>
    <w:p w14:paraId="584A11AD"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kontrolloj</w:t>
      </w:r>
      <w:r w:rsidR="00E81B17" w:rsidRPr="002D4F1A">
        <w:rPr>
          <w:rFonts w:ascii="Times New Roman" w:hAnsi="Times New Roman"/>
          <w:bCs/>
          <w:sz w:val="24"/>
          <w:szCs w:val="24"/>
          <w:lang w:val="sq-AL"/>
        </w:rPr>
        <w:t>n</w:t>
      </w:r>
      <w:r w:rsidRPr="002D4F1A">
        <w:rPr>
          <w:rFonts w:ascii="Times New Roman" w:hAnsi="Times New Roman"/>
          <w:bCs/>
          <w:sz w:val="24"/>
          <w:szCs w:val="24"/>
          <w:lang w:val="sq-AL"/>
        </w:rPr>
        <w:t>ë ecurinë e shitjeve të paketave të parapërgatitura.</w:t>
      </w:r>
    </w:p>
    <w:p w14:paraId="2C94FF14"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identifikojnë gamën e çmimeve të përdorura në industrinë e turizmit,</w:t>
      </w:r>
    </w:p>
    <w:p w14:paraId="6B0A64F3" w14:textId="77777777" w:rsidR="00860898" w:rsidRPr="002D4F1A" w:rsidRDefault="00CB6C36"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w:t>
      </w:r>
      <w:r w:rsidR="00B97758" w:rsidRPr="002D4F1A">
        <w:rPr>
          <w:rFonts w:ascii="Times New Roman" w:hAnsi="Times New Roman"/>
          <w:sz w:val="24"/>
          <w:szCs w:val="24"/>
          <w:lang w:val="sq-AL"/>
        </w:rPr>
        <w:t xml:space="preserve"> (çmim penetrues, zbritjet, çmimet e ndryshueshme, promocionale, special, çm</w:t>
      </w:r>
      <w:r w:rsidRPr="002D4F1A">
        <w:rPr>
          <w:rFonts w:ascii="Times New Roman" w:hAnsi="Times New Roman"/>
          <w:sz w:val="24"/>
          <w:szCs w:val="24"/>
          <w:lang w:val="sq-AL"/>
        </w:rPr>
        <w:t>im konkurrues, çmim paketë etj</w:t>
      </w:r>
      <w:r w:rsidR="00B97758" w:rsidRPr="002D4F1A">
        <w:rPr>
          <w:rFonts w:ascii="Times New Roman" w:hAnsi="Times New Roman"/>
          <w:sz w:val="24"/>
          <w:szCs w:val="24"/>
          <w:lang w:val="sq-AL"/>
        </w:rPr>
        <w:t>).</w:t>
      </w:r>
    </w:p>
    <w:p w14:paraId="08CFB172"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imes New Roman"/>
          <w:sz w:val="24"/>
          <w:szCs w:val="24"/>
          <w:lang w:val="sq-AL"/>
        </w:rPr>
        <w:t>Të analizojnë elementët dhe faktorët kryesorë që merren në konsideratë në një udhëtim turistik</w:t>
      </w:r>
      <w:r w:rsidR="00CB6C36" w:rsidRPr="002D4F1A">
        <w:rPr>
          <w:rFonts w:ascii="Times New Roman" w:eastAsiaTheme="minorHAnsi" w:hAnsi="Times New Roman" w:cs="Times New Roman"/>
          <w:sz w:val="24"/>
          <w:szCs w:val="24"/>
          <w:lang w:val="sq-AL"/>
        </w:rPr>
        <w:t>,</w:t>
      </w:r>
      <w:r w:rsidRPr="002D4F1A">
        <w:rPr>
          <w:rFonts w:ascii="Times New Roman" w:eastAsiaTheme="minorHAnsi" w:hAnsi="Times New Roman" w:cs="Times New Roman"/>
          <w:sz w:val="24"/>
          <w:szCs w:val="24"/>
          <w:lang w:val="sq-AL"/>
        </w:rPr>
        <w:t xml:space="preserve"> si tekniko-organizativë (akomodim, transport, ushqim, kohëzgjatja, destinacioni, shoqërimi, aktivitetet), ekonomik dhe ligjor (nevojat, interesi, buxheti, </w:t>
      </w:r>
      <w:r w:rsidR="00CB6C36" w:rsidRPr="002D4F1A">
        <w:rPr>
          <w:rFonts w:ascii="Times New Roman" w:eastAsiaTheme="minorHAnsi" w:hAnsi="Times New Roman" w:cs="Times New Roman"/>
          <w:sz w:val="24"/>
          <w:szCs w:val="24"/>
          <w:lang w:val="sq-AL"/>
        </w:rPr>
        <w:t>siguria, kushtet e pagesës etj</w:t>
      </w:r>
      <w:r w:rsidRPr="002D4F1A">
        <w:rPr>
          <w:rFonts w:ascii="Times New Roman" w:eastAsiaTheme="minorHAnsi" w:hAnsi="Times New Roman" w:cs="Times New Roman"/>
          <w:sz w:val="24"/>
          <w:szCs w:val="24"/>
          <w:lang w:val="sq-AL"/>
        </w:rPr>
        <w:t>).</w:t>
      </w:r>
    </w:p>
    <w:p w14:paraId="22D71CEF"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identifikojnë llojet e ndryshme të itinerareve turistike.</w:t>
      </w:r>
    </w:p>
    <w:p w14:paraId="317DD158"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analizojnë kriteret dhe hapat e nevojshëm për ndërtimin e një itinerari.</w:t>
      </w:r>
    </w:p>
    <w:p w14:paraId="42D4F29D"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imes New Roman"/>
          <w:sz w:val="24"/>
          <w:szCs w:val="24"/>
          <w:lang w:val="sq-AL"/>
        </w:rPr>
        <w:t>Të hartoj</w:t>
      </w:r>
      <w:r w:rsidR="00E81B17" w:rsidRPr="002D4F1A">
        <w:rPr>
          <w:rFonts w:ascii="Times New Roman" w:eastAsiaTheme="minorHAnsi" w:hAnsi="Times New Roman" w:cs="Times New Roman"/>
          <w:sz w:val="24"/>
          <w:szCs w:val="24"/>
          <w:lang w:val="sq-AL"/>
        </w:rPr>
        <w:t>n</w:t>
      </w:r>
      <w:r w:rsidRPr="002D4F1A">
        <w:rPr>
          <w:rFonts w:ascii="Times New Roman" w:eastAsiaTheme="minorHAnsi" w:hAnsi="Times New Roman" w:cs="Times New Roman"/>
          <w:sz w:val="24"/>
          <w:szCs w:val="24"/>
          <w:lang w:val="sq-AL"/>
        </w:rPr>
        <w:t>ë itinerare udhëtimesh</w:t>
      </w:r>
      <w:r w:rsidR="0006010C" w:rsidRPr="002D4F1A">
        <w:rPr>
          <w:rFonts w:ascii="Times New Roman" w:eastAsiaTheme="minorHAnsi" w:hAnsi="Times New Roman" w:cs="Times New Roman"/>
          <w:sz w:val="24"/>
          <w:szCs w:val="24"/>
          <w:lang w:val="sq-AL"/>
        </w:rPr>
        <w:t>,</w:t>
      </w:r>
      <w:r w:rsidRPr="002D4F1A">
        <w:rPr>
          <w:rFonts w:ascii="Times New Roman" w:eastAsiaTheme="minorHAnsi" w:hAnsi="Times New Roman" w:cs="Times New Roman"/>
          <w:sz w:val="24"/>
          <w:szCs w:val="24"/>
          <w:lang w:val="sq-AL"/>
        </w:rPr>
        <w:t xml:space="preserve"> sipas kërkesave dhe tipologjisë së klientëve.</w:t>
      </w:r>
    </w:p>
    <w:p w14:paraId="7E6C3C1C" w14:textId="77777777" w:rsidR="00860898" w:rsidRPr="002D4F1A" w:rsidRDefault="00186AB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 xml:space="preserve">Të shpjegojnë produktet </w:t>
      </w:r>
      <w:r w:rsidR="00B97758" w:rsidRPr="002D4F1A">
        <w:rPr>
          <w:rFonts w:ascii="Times New Roman" w:hAnsi="Times New Roman" w:cs="Times New Roman"/>
          <w:sz w:val="24"/>
          <w:szCs w:val="24"/>
          <w:lang w:val="sq-AL"/>
        </w:rPr>
        <w:t>turistik</w:t>
      </w:r>
      <w:r w:rsidRPr="002D4F1A">
        <w:rPr>
          <w:rFonts w:ascii="Times New Roman" w:hAnsi="Times New Roman" w:cs="Times New Roman"/>
          <w:sz w:val="24"/>
          <w:szCs w:val="24"/>
          <w:lang w:val="sq-AL"/>
        </w:rPr>
        <w:t xml:space="preserve">e </w:t>
      </w:r>
      <w:r w:rsidR="00B97758" w:rsidRPr="002D4F1A">
        <w:rPr>
          <w:rFonts w:ascii="Times New Roman" w:hAnsi="Times New Roman" w:cs="Times New Roman"/>
          <w:sz w:val="24"/>
          <w:szCs w:val="24"/>
          <w:lang w:val="sq-AL"/>
        </w:rPr>
        <w:t>dhe karakteristikat e tyre.</w:t>
      </w:r>
    </w:p>
    <w:p w14:paraId="194AFE87"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evidentoj</w:t>
      </w:r>
      <w:r w:rsidR="00E81B17" w:rsidRPr="002D4F1A">
        <w:rPr>
          <w:rFonts w:ascii="Times New Roman" w:hAnsi="Times New Roman" w:cs="Times New Roman"/>
          <w:sz w:val="24"/>
          <w:szCs w:val="24"/>
          <w:lang w:val="sq-AL"/>
        </w:rPr>
        <w:t>n</w:t>
      </w:r>
      <w:r w:rsidRPr="002D4F1A">
        <w:rPr>
          <w:rFonts w:ascii="Times New Roman" w:hAnsi="Times New Roman" w:cs="Times New Roman"/>
          <w:sz w:val="24"/>
          <w:szCs w:val="24"/>
          <w:lang w:val="sq-AL"/>
        </w:rPr>
        <w:t>ë karakteri</w:t>
      </w:r>
      <w:r w:rsidR="007062F4" w:rsidRPr="002D4F1A">
        <w:rPr>
          <w:rFonts w:ascii="Times New Roman" w:hAnsi="Times New Roman" w:cs="Times New Roman"/>
          <w:sz w:val="24"/>
          <w:szCs w:val="24"/>
          <w:lang w:val="sq-AL"/>
        </w:rPr>
        <w:t>stikat dhe trendet e zhvillimit</w:t>
      </w:r>
      <w:r w:rsidRPr="002D4F1A">
        <w:rPr>
          <w:rFonts w:ascii="Times New Roman" w:hAnsi="Times New Roman" w:cs="Times New Roman"/>
          <w:sz w:val="24"/>
          <w:szCs w:val="24"/>
          <w:lang w:val="sq-AL"/>
        </w:rPr>
        <w:t xml:space="preserve"> të produkteve turistike, sipas segmentit të tregut për të cilin krijohen.</w:t>
      </w:r>
    </w:p>
    <w:p w14:paraId="6D133A5C"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përzgjedhin</w:t>
      </w:r>
      <w:r w:rsidR="00186AB8" w:rsidRPr="002D4F1A">
        <w:rPr>
          <w:rFonts w:ascii="Times New Roman" w:hAnsi="Times New Roman" w:cs="Times New Roman"/>
          <w:sz w:val="24"/>
          <w:szCs w:val="24"/>
          <w:lang w:val="sq-AL"/>
        </w:rPr>
        <w:t xml:space="preserve"> shërbimet turistikë që përbëjnë produktin.</w:t>
      </w:r>
    </w:p>
    <w:p w14:paraId="15B2D9E7"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përzgjedhin</w:t>
      </w:r>
      <w:r w:rsidR="00186AB8" w:rsidRPr="002D4F1A">
        <w:rPr>
          <w:rFonts w:ascii="Times New Roman" w:hAnsi="Times New Roman" w:cs="Times New Roman"/>
          <w:sz w:val="24"/>
          <w:szCs w:val="24"/>
          <w:lang w:val="sq-AL"/>
        </w:rPr>
        <w:t xml:space="preserve"> kombinimet e shërbimeve në fu</w:t>
      </w:r>
      <w:r w:rsidR="007062F4" w:rsidRPr="002D4F1A">
        <w:rPr>
          <w:rFonts w:ascii="Times New Roman" w:hAnsi="Times New Roman" w:cs="Times New Roman"/>
          <w:sz w:val="24"/>
          <w:szCs w:val="24"/>
          <w:lang w:val="sq-AL"/>
        </w:rPr>
        <w:t>nksion të krijimit të produktit.</w:t>
      </w:r>
    </w:p>
    <w:p w14:paraId="095E3DC6"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 xml:space="preserve">Të përshkruajnë llojet e </w:t>
      </w:r>
      <w:r w:rsidRPr="002D4F1A">
        <w:rPr>
          <w:rFonts w:ascii="Times New Roman" w:hAnsi="Times New Roman" w:cs="Times New Roman"/>
          <w:bCs/>
          <w:sz w:val="24"/>
          <w:szCs w:val="24"/>
          <w:lang w:val="sq-AL"/>
        </w:rPr>
        <w:t>paketave turistike</w:t>
      </w:r>
      <w:r w:rsidR="007062F4" w:rsidRPr="002D4F1A">
        <w:rPr>
          <w:rFonts w:ascii="Times New Roman" w:hAnsi="Times New Roman" w:cs="Times New Roman"/>
          <w:bCs/>
          <w:sz w:val="24"/>
          <w:szCs w:val="24"/>
          <w:lang w:val="sq-AL"/>
        </w:rPr>
        <w:t>,</w:t>
      </w:r>
      <w:r w:rsidRPr="002D4F1A">
        <w:rPr>
          <w:rFonts w:ascii="Times New Roman" w:hAnsi="Times New Roman" w:cs="Times New Roman"/>
          <w:bCs/>
          <w:sz w:val="24"/>
          <w:szCs w:val="24"/>
          <w:lang w:val="sq-AL"/>
        </w:rPr>
        <w:t xml:space="preserve"> sipas kohës së udhëtimit (udhëtime të shkurtra, në fundjavë apo të gjata).</w:t>
      </w:r>
    </w:p>
    <w:p w14:paraId="7F749A03" w14:textId="77777777" w:rsidR="00860898" w:rsidRPr="002D4F1A" w:rsidRDefault="00B9775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përshkruajnë format e ndryshme të paketave turistike (masive, individuale</w:t>
      </w:r>
      <w:r w:rsidR="007062F4" w:rsidRPr="002D4F1A">
        <w:rPr>
          <w:rFonts w:ascii="Times New Roman" w:hAnsi="Times New Roman" w:cs="Times New Roman"/>
          <w:sz w:val="24"/>
          <w:szCs w:val="24"/>
          <w:lang w:val="sq-AL"/>
        </w:rPr>
        <w:t>, e pështatur, e shoqëruar etj</w:t>
      </w:r>
      <w:r w:rsidRPr="002D4F1A">
        <w:rPr>
          <w:rFonts w:ascii="Times New Roman" w:hAnsi="Times New Roman" w:cs="Times New Roman"/>
          <w:sz w:val="24"/>
          <w:szCs w:val="24"/>
          <w:lang w:val="sq-AL"/>
        </w:rPr>
        <w:t>).</w:t>
      </w:r>
    </w:p>
    <w:p w14:paraId="37455110" w14:textId="77777777" w:rsidR="00860898" w:rsidRPr="002D4F1A" w:rsidRDefault="00186AB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imes New Roman"/>
          <w:sz w:val="24"/>
          <w:szCs w:val="24"/>
          <w:lang w:val="sq-AL"/>
        </w:rPr>
        <w:t>Të përcaktoj</w:t>
      </w:r>
      <w:r w:rsidR="00E81B17" w:rsidRPr="002D4F1A">
        <w:rPr>
          <w:rFonts w:ascii="Times New Roman" w:eastAsiaTheme="minorHAnsi" w:hAnsi="Times New Roman" w:cs="Times New Roman"/>
          <w:sz w:val="24"/>
          <w:szCs w:val="24"/>
          <w:lang w:val="sq-AL"/>
        </w:rPr>
        <w:t>n</w:t>
      </w:r>
      <w:r w:rsidRPr="002D4F1A">
        <w:rPr>
          <w:rFonts w:ascii="Times New Roman" w:eastAsiaTheme="minorHAnsi" w:hAnsi="Times New Roman" w:cs="Times New Roman"/>
          <w:sz w:val="24"/>
          <w:szCs w:val="24"/>
          <w:lang w:val="sq-AL"/>
        </w:rPr>
        <w:t>ë elementët përbërës të produkt</w:t>
      </w:r>
      <w:r w:rsidR="007062F4" w:rsidRPr="002D4F1A">
        <w:rPr>
          <w:rFonts w:ascii="Times New Roman" w:eastAsiaTheme="minorHAnsi" w:hAnsi="Times New Roman" w:cs="Times New Roman"/>
          <w:sz w:val="24"/>
          <w:szCs w:val="24"/>
          <w:lang w:val="sq-AL"/>
        </w:rPr>
        <w:t xml:space="preserve">it turistik, </w:t>
      </w:r>
      <w:r w:rsidRPr="002D4F1A">
        <w:rPr>
          <w:rFonts w:ascii="Times New Roman" w:eastAsiaTheme="minorHAnsi" w:hAnsi="Times New Roman" w:cs="Times New Roman"/>
          <w:sz w:val="24"/>
          <w:szCs w:val="24"/>
          <w:lang w:val="sq-AL"/>
        </w:rPr>
        <w:t>sipas llojit të tij.</w:t>
      </w:r>
    </w:p>
    <w:p w14:paraId="7943A2E8"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imes New Roman"/>
          <w:sz w:val="24"/>
          <w:szCs w:val="24"/>
          <w:lang w:val="sq-AL"/>
        </w:rPr>
        <w:t>Të llogaritin</w:t>
      </w:r>
      <w:r w:rsidR="00186AB8" w:rsidRPr="002D4F1A">
        <w:rPr>
          <w:rFonts w:ascii="Times New Roman" w:eastAsiaTheme="minorHAnsi" w:hAnsi="Times New Roman" w:cs="Times New Roman"/>
          <w:sz w:val="24"/>
          <w:szCs w:val="24"/>
          <w:lang w:val="sq-AL"/>
        </w:rPr>
        <w:t xml:space="preserve"> kostot e drejtpërdrejta, të përbashkëta dhe totale të paketave dhe shërbimeve.</w:t>
      </w:r>
    </w:p>
    <w:p w14:paraId="32CDA527"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imes New Roman"/>
          <w:sz w:val="24"/>
          <w:szCs w:val="24"/>
          <w:lang w:val="sq-AL"/>
        </w:rPr>
        <w:t>Të llogaritin</w:t>
      </w:r>
      <w:r w:rsidR="00186AB8" w:rsidRPr="002D4F1A">
        <w:rPr>
          <w:rFonts w:ascii="Times New Roman" w:eastAsiaTheme="minorHAnsi" w:hAnsi="Times New Roman" w:cs="Times New Roman"/>
          <w:sz w:val="24"/>
          <w:szCs w:val="24"/>
          <w:lang w:val="sq-AL"/>
        </w:rPr>
        <w:t xml:space="preserve"> çmimet e produkteve</w:t>
      </w:r>
      <w:r w:rsidR="007062F4" w:rsidRPr="002D4F1A">
        <w:rPr>
          <w:rFonts w:ascii="Times New Roman" w:eastAsiaTheme="minorHAnsi" w:hAnsi="Times New Roman" w:cs="Times New Roman"/>
          <w:sz w:val="24"/>
          <w:szCs w:val="24"/>
          <w:lang w:val="sq-AL"/>
        </w:rPr>
        <w:t>,</w:t>
      </w:r>
      <w:r w:rsidR="00186AB8" w:rsidRPr="002D4F1A">
        <w:rPr>
          <w:rFonts w:ascii="Times New Roman" w:eastAsiaTheme="minorHAnsi" w:hAnsi="Times New Roman" w:cs="Times New Roman"/>
          <w:sz w:val="24"/>
          <w:szCs w:val="24"/>
          <w:lang w:val="sq-AL"/>
        </w:rPr>
        <w:t xml:space="preserve"> sipas llojeve të tyre.</w:t>
      </w:r>
    </w:p>
    <w:p w14:paraId="1645A136" w14:textId="77777777" w:rsidR="00860898" w:rsidRPr="002D4F1A" w:rsidRDefault="00186AB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imes New Roman"/>
          <w:sz w:val="24"/>
          <w:szCs w:val="24"/>
          <w:lang w:val="sq-AL"/>
        </w:rPr>
        <w:t>T</w:t>
      </w:r>
      <w:r w:rsidR="00701A5A" w:rsidRPr="002D4F1A">
        <w:rPr>
          <w:rFonts w:ascii="Times New Roman" w:eastAsiaTheme="minorHAnsi" w:hAnsi="Times New Roman" w:cs="Times New Roman"/>
          <w:sz w:val="24"/>
          <w:szCs w:val="24"/>
          <w:lang w:val="sq-AL"/>
        </w:rPr>
        <w:t>ë</w:t>
      </w:r>
      <w:r w:rsidRPr="002D4F1A">
        <w:rPr>
          <w:rFonts w:ascii="Times New Roman" w:eastAsiaTheme="minorHAnsi" w:hAnsi="Times New Roman" w:cs="Times New Roman"/>
          <w:sz w:val="24"/>
          <w:szCs w:val="24"/>
          <w:lang w:val="sq-AL"/>
        </w:rPr>
        <w:t xml:space="preserve"> evidentoj</w:t>
      </w:r>
      <w:r w:rsidR="00E81B17" w:rsidRPr="002D4F1A">
        <w:rPr>
          <w:rFonts w:ascii="Times New Roman" w:eastAsiaTheme="minorHAnsi" w:hAnsi="Times New Roman" w:cs="Times New Roman"/>
          <w:sz w:val="24"/>
          <w:szCs w:val="24"/>
          <w:lang w:val="sq-AL"/>
        </w:rPr>
        <w:t>n</w:t>
      </w:r>
      <w:r w:rsidR="00701A5A" w:rsidRPr="002D4F1A">
        <w:rPr>
          <w:rFonts w:ascii="Times New Roman" w:eastAsiaTheme="minorHAnsi" w:hAnsi="Times New Roman" w:cs="Times New Roman"/>
          <w:sz w:val="24"/>
          <w:szCs w:val="24"/>
          <w:lang w:val="sq-AL"/>
        </w:rPr>
        <w:t>ë</w:t>
      </w:r>
      <w:r w:rsidRPr="002D4F1A">
        <w:rPr>
          <w:rFonts w:ascii="Times New Roman" w:eastAsiaTheme="minorHAnsi" w:hAnsi="Times New Roman" w:cs="Times New Roman"/>
          <w:sz w:val="24"/>
          <w:szCs w:val="24"/>
          <w:lang w:val="sq-AL"/>
        </w:rPr>
        <w:t xml:space="preserve"> m</w:t>
      </w:r>
      <w:r w:rsidR="00701A5A" w:rsidRPr="002D4F1A">
        <w:rPr>
          <w:rFonts w:ascii="Times New Roman" w:eastAsiaTheme="minorHAnsi" w:hAnsi="Times New Roman" w:cs="Times New Roman"/>
          <w:sz w:val="24"/>
          <w:szCs w:val="24"/>
          <w:lang w:val="sq-AL"/>
        </w:rPr>
        <w:t>ë</w:t>
      </w:r>
      <w:r w:rsidRPr="002D4F1A">
        <w:rPr>
          <w:rFonts w:ascii="Times New Roman" w:eastAsiaTheme="minorHAnsi" w:hAnsi="Times New Roman" w:cs="Times New Roman"/>
          <w:sz w:val="24"/>
          <w:szCs w:val="24"/>
          <w:lang w:val="sq-AL"/>
        </w:rPr>
        <w:t>nyrat e pagesave n</w:t>
      </w:r>
      <w:r w:rsidR="00701A5A" w:rsidRPr="002D4F1A">
        <w:rPr>
          <w:rFonts w:ascii="Times New Roman" w:eastAsiaTheme="minorHAnsi" w:hAnsi="Times New Roman" w:cs="Times New Roman"/>
          <w:sz w:val="24"/>
          <w:szCs w:val="24"/>
          <w:lang w:val="sq-AL"/>
        </w:rPr>
        <w:t>ë</w:t>
      </w:r>
      <w:r w:rsidRPr="002D4F1A">
        <w:rPr>
          <w:rFonts w:ascii="Times New Roman" w:eastAsiaTheme="minorHAnsi" w:hAnsi="Times New Roman" w:cs="Times New Roman"/>
          <w:sz w:val="24"/>
          <w:szCs w:val="24"/>
          <w:lang w:val="sq-AL"/>
        </w:rPr>
        <w:t xml:space="preserve"> industrin</w:t>
      </w:r>
      <w:r w:rsidR="00701A5A" w:rsidRPr="002D4F1A">
        <w:rPr>
          <w:rFonts w:ascii="Times New Roman" w:eastAsiaTheme="minorHAnsi" w:hAnsi="Times New Roman" w:cs="Times New Roman"/>
          <w:sz w:val="24"/>
          <w:szCs w:val="24"/>
          <w:lang w:val="sq-AL"/>
        </w:rPr>
        <w:t>ë</w:t>
      </w:r>
      <w:r w:rsidRPr="002D4F1A">
        <w:rPr>
          <w:rFonts w:ascii="Times New Roman" w:eastAsiaTheme="minorHAnsi" w:hAnsi="Times New Roman" w:cs="Times New Roman"/>
          <w:sz w:val="24"/>
          <w:szCs w:val="24"/>
          <w:lang w:val="sq-AL"/>
        </w:rPr>
        <w:t xml:space="preserve"> turistike.</w:t>
      </w:r>
    </w:p>
    <w:p w14:paraId="08465882"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shpjegojnë më</w:t>
      </w:r>
      <w:r w:rsidR="007062F4" w:rsidRPr="002D4F1A">
        <w:rPr>
          <w:rFonts w:ascii="Times New Roman" w:hAnsi="Times New Roman" w:cs="Times New Roman"/>
          <w:sz w:val="24"/>
          <w:szCs w:val="24"/>
          <w:lang w:val="sq-AL"/>
        </w:rPr>
        <w:t>nyrat e komunikimit me klientin</w:t>
      </w:r>
      <w:r w:rsidRPr="002D4F1A">
        <w:rPr>
          <w:rFonts w:ascii="Times New Roman" w:hAnsi="Times New Roman" w:cs="Times New Roman"/>
          <w:sz w:val="24"/>
          <w:szCs w:val="24"/>
          <w:lang w:val="sq-AL"/>
        </w:rPr>
        <w:t xml:space="preserve"> në sektorin turistik</w:t>
      </w:r>
      <w:r w:rsidR="00386FE2" w:rsidRPr="002D4F1A">
        <w:rPr>
          <w:rFonts w:ascii="Times New Roman" w:hAnsi="Times New Roman" w:cs="Times New Roman"/>
          <w:sz w:val="24"/>
          <w:szCs w:val="24"/>
          <w:lang w:val="sq-AL"/>
        </w:rPr>
        <w:t>.</w:t>
      </w:r>
    </w:p>
    <w:p w14:paraId="0DBE1612" w14:textId="77777777" w:rsidR="00860898" w:rsidRPr="002D4F1A" w:rsidRDefault="00FF768F"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përshkruajnë e</w:t>
      </w:r>
      <w:r w:rsidR="00850BD2" w:rsidRPr="002D4F1A">
        <w:rPr>
          <w:rFonts w:ascii="Times New Roman" w:hAnsi="Times New Roman" w:cs="Times New Roman"/>
          <w:sz w:val="24"/>
          <w:szCs w:val="24"/>
          <w:lang w:val="sq-AL"/>
        </w:rPr>
        <w:t>tikën e sjelljes në marrëdhëniet</w:t>
      </w:r>
      <w:r w:rsidRPr="002D4F1A">
        <w:rPr>
          <w:rFonts w:ascii="Times New Roman" w:hAnsi="Times New Roman" w:cs="Times New Roman"/>
          <w:sz w:val="24"/>
          <w:szCs w:val="24"/>
          <w:lang w:val="sq-AL"/>
        </w:rPr>
        <w:t xml:space="preserve"> me klientët</w:t>
      </w:r>
      <w:r w:rsidR="00386FE2" w:rsidRPr="002D4F1A">
        <w:rPr>
          <w:rFonts w:ascii="Times New Roman" w:hAnsi="Times New Roman" w:cs="Times New Roman"/>
          <w:sz w:val="24"/>
          <w:szCs w:val="24"/>
          <w:lang w:val="sq-AL"/>
        </w:rPr>
        <w:t>.</w:t>
      </w:r>
    </w:p>
    <w:p w14:paraId="506175C6" w14:textId="77777777" w:rsidR="00860898" w:rsidRPr="002D4F1A" w:rsidRDefault="00186AB8"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zbatoj</w:t>
      </w:r>
      <w:r w:rsidR="00E81B17"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kodin e etikës dhe rregullat e hierarkisë profesionale në komunikimin m</w:t>
      </w:r>
      <w:r w:rsidR="00E81B17" w:rsidRPr="002D4F1A">
        <w:rPr>
          <w:rFonts w:ascii="Times New Roman" w:hAnsi="Times New Roman" w:cs="Times New Roman"/>
          <w:bCs/>
          <w:sz w:val="24"/>
          <w:szCs w:val="24"/>
          <w:lang w:val="sq-AL"/>
        </w:rPr>
        <w:t>e klientët, eprorët dhe kolegët.</w:t>
      </w:r>
    </w:p>
    <w:p w14:paraId="45F0007A"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përdorin</w:t>
      </w:r>
      <w:r w:rsidR="00186AB8" w:rsidRPr="002D4F1A">
        <w:rPr>
          <w:rFonts w:ascii="Times New Roman" w:hAnsi="Times New Roman" w:cs="Times New Roman"/>
          <w:bCs/>
          <w:sz w:val="24"/>
          <w:szCs w:val="24"/>
          <w:lang w:val="sq-AL"/>
        </w:rPr>
        <w:t xml:space="preserve"> teknologjitë e reja për të a</w:t>
      </w:r>
      <w:r w:rsidRPr="002D4F1A">
        <w:rPr>
          <w:rFonts w:ascii="Times New Roman" w:hAnsi="Times New Roman" w:cs="Times New Roman"/>
          <w:bCs/>
          <w:sz w:val="24"/>
          <w:szCs w:val="24"/>
          <w:lang w:val="sq-AL"/>
        </w:rPr>
        <w:t>rritur një komunikim të shpejtë.</w:t>
      </w:r>
    </w:p>
    <w:p w14:paraId="234F101B"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zgjidhin</w:t>
      </w:r>
      <w:r w:rsidR="00186AB8" w:rsidRPr="002D4F1A">
        <w:rPr>
          <w:rFonts w:ascii="Times New Roman" w:hAnsi="Times New Roman" w:cs="Times New Roman"/>
          <w:bCs/>
          <w:sz w:val="24"/>
          <w:szCs w:val="24"/>
          <w:lang w:val="sq-AL"/>
        </w:rPr>
        <w:t xml:space="preserve"> ankesat dhe mosmarrëveshjet me klientët</w:t>
      </w:r>
      <w:r w:rsidRPr="002D4F1A">
        <w:rPr>
          <w:rFonts w:ascii="Times New Roman" w:hAnsi="Times New Roman" w:cs="Times New Roman"/>
          <w:bCs/>
          <w:sz w:val="24"/>
          <w:szCs w:val="24"/>
          <w:lang w:val="sq-AL"/>
        </w:rPr>
        <w:t>.</w:t>
      </w:r>
    </w:p>
    <w:p w14:paraId="2B298FBC" w14:textId="77777777" w:rsidR="00860898"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këshillojnë klientët për procedurat e ndjekjes së bagazhit.</w:t>
      </w:r>
    </w:p>
    <w:p w14:paraId="747BF46A" w14:textId="77777777" w:rsidR="00E81B17" w:rsidRPr="002D4F1A" w:rsidRDefault="00E81B17" w:rsidP="00860898">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sz w:val="24"/>
          <w:szCs w:val="24"/>
          <w:lang w:val="sq-AL"/>
        </w:rPr>
        <w:t>Të këshillojnë klientin për pajisjen me policën e shëndetit në udhëtim.</w:t>
      </w:r>
    </w:p>
    <w:p w14:paraId="525C6D89" w14:textId="77777777" w:rsidR="007062F4" w:rsidRPr="002D4F1A" w:rsidRDefault="007062F4" w:rsidP="00395BC6">
      <w:pPr>
        <w:spacing w:after="0"/>
        <w:rPr>
          <w:rFonts w:ascii="Times New Roman" w:hAnsi="Times New Roman"/>
          <w:sz w:val="24"/>
          <w:szCs w:val="24"/>
          <w:lang w:val="sq-AL"/>
        </w:rPr>
      </w:pPr>
    </w:p>
    <w:p w14:paraId="3EE2F151" w14:textId="77777777" w:rsidR="00FF768F" w:rsidRPr="002D4F1A" w:rsidRDefault="00FF768F" w:rsidP="0002683C">
      <w:pPr>
        <w:widowControl w:val="0"/>
        <w:numPr>
          <w:ilvl w:val="0"/>
          <w:numId w:val="18"/>
        </w:numPr>
        <w:tabs>
          <w:tab w:val="clear" w:pos="720"/>
          <w:tab w:val="num" w:pos="330"/>
        </w:tabs>
        <w:autoSpaceDE w:val="0"/>
        <w:autoSpaceDN w:val="0"/>
        <w:adjustRightInd w:val="0"/>
        <w:spacing w:after="0" w:line="240" w:lineRule="auto"/>
        <w:ind w:left="330"/>
        <w:rPr>
          <w:rFonts w:ascii="Times New Roman" w:hAnsi="Times New Roman"/>
          <w:sz w:val="24"/>
          <w:szCs w:val="24"/>
          <w:lang w:val="sq-AL"/>
        </w:rPr>
      </w:pPr>
      <w:r w:rsidRPr="002D4F1A">
        <w:rPr>
          <w:rFonts w:ascii="Times New Roman" w:hAnsi="Times New Roman"/>
          <w:b/>
          <w:iCs/>
          <w:sz w:val="24"/>
          <w:szCs w:val="24"/>
          <w:lang w:val="sq-AL"/>
        </w:rPr>
        <w:t>Përmbajtjet e përgjithshme të lëndës “Udhët</w:t>
      </w:r>
      <w:r w:rsidR="003100DA" w:rsidRPr="002D4F1A">
        <w:rPr>
          <w:rFonts w:ascii="Times New Roman" w:hAnsi="Times New Roman"/>
          <w:b/>
          <w:iCs/>
          <w:sz w:val="24"/>
          <w:szCs w:val="24"/>
          <w:lang w:val="sq-AL"/>
        </w:rPr>
        <w:t>imi dhe turizmi”, klasa 12 - 108</w:t>
      </w:r>
      <w:r w:rsidRPr="002D4F1A">
        <w:rPr>
          <w:rFonts w:ascii="Times New Roman" w:hAnsi="Times New Roman"/>
          <w:b/>
          <w:iCs/>
          <w:sz w:val="24"/>
          <w:szCs w:val="24"/>
          <w:lang w:val="sq-AL"/>
        </w:rPr>
        <w:t xml:space="preserve"> orë</w:t>
      </w:r>
    </w:p>
    <w:p w14:paraId="23509462" w14:textId="77777777" w:rsidR="00FF768F" w:rsidRPr="002D4F1A" w:rsidRDefault="00FF768F" w:rsidP="00FF768F">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sz w:val="24"/>
          <w:szCs w:val="24"/>
          <w:highlight w:val="yellow"/>
          <w:lang w:val="sq-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020"/>
        <w:gridCol w:w="1260"/>
      </w:tblGrid>
      <w:tr w:rsidR="00FF768F" w:rsidRPr="002D4F1A" w14:paraId="26081F08"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655932EA" w14:textId="77777777" w:rsidR="00FF768F" w:rsidRPr="002D4F1A" w:rsidRDefault="00FF768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w:t>
            </w:r>
          </w:p>
        </w:tc>
        <w:tc>
          <w:tcPr>
            <w:tcW w:w="7020" w:type="dxa"/>
            <w:tcBorders>
              <w:top w:val="single" w:sz="4" w:space="0" w:color="auto"/>
              <w:left w:val="single" w:sz="4" w:space="0" w:color="auto"/>
              <w:bottom w:val="single" w:sz="4" w:space="0" w:color="auto"/>
              <w:right w:val="single" w:sz="4" w:space="0" w:color="auto"/>
            </w:tcBorders>
          </w:tcPr>
          <w:p w14:paraId="2A032781" w14:textId="77777777" w:rsidR="00FF768F" w:rsidRPr="002D4F1A" w:rsidRDefault="00D16016" w:rsidP="004A5E29">
            <w:pPr>
              <w:pStyle w:val="Header"/>
              <w:tabs>
                <w:tab w:val="clear" w:pos="4153"/>
                <w:tab w:val="clear" w:pos="8306"/>
                <w:tab w:val="left" w:pos="1284"/>
                <w:tab w:val="left" w:pos="5660"/>
              </w:tabs>
              <w:rPr>
                <w:rFonts w:ascii="Times New Roman" w:hAnsi="Times New Roman"/>
                <w:szCs w:val="24"/>
                <w:lang w:val="sq-AL"/>
              </w:rPr>
            </w:pPr>
            <w:r w:rsidRPr="002D4F1A">
              <w:rPr>
                <w:rFonts w:ascii="Times New Roman" w:hAnsi="Times New Roman"/>
                <w:szCs w:val="24"/>
                <w:lang w:val="sq-AL"/>
              </w:rPr>
              <w:t>Industria e</w:t>
            </w:r>
            <w:r w:rsidR="00FF768F" w:rsidRPr="002D4F1A">
              <w:rPr>
                <w:rFonts w:ascii="Times New Roman" w:hAnsi="Times New Roman"/>
                <w:szCs w:val="24"/>
                <w:lang w:val="sq-AL"/>
              </w:rPr>
              <w:t xml:space="preserve"> turizmit, nocionet dhe terminologjia</w:t>
            </w:r>
          </w:p>
        </w:tc>
        <w:tc>
          <w:tcPr>
            <w:tcW w:w="1260" w:type="dxa"/>
            <w:tcBorders>
              <w:top w:val="single" w:sz="4" w:space="0" w:color="auto"/>
              <w:left w:val="single" w:sz="4" w:space="0" w:color="auto"/>
              <w:bottom w:val="single" w:sz="4" w:space="0" w:color="auto"/>
              <w:right w:val="single" w:sz="4" w:space="0" w:color="auto"/>
            </w:tcBorders>
          </w:tcPr>
          <w:p w14:paraId="560F5A4D" w14:textId="77777777" w:rsidR="00FF768F" w:rsidRPr="002D4F1A" w:rsidRDefault="00D16016"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5</w:t>
            </w:r>
            <w:r w:rsidR="00FF768F" w:rsidRPr="002D4F1A">
              <w:rPr>
                <w:rFonts w:ascii="Times New Roman" w:hAnsi="Times New Roman"/>
                <w:sz w:val="24"/>
                <w:szCs w:val="24"/>
                <w:lang w:val="sq-AL"/>
              </w:rPr>
              <w:t xml:space="preserve"> orë</w:t>
            </w:r>
          </w:p>
        </w:tc>
      </w:tr>
      <w:tr w:rsidR="00A658EF" w:rsidRPr="002D4F1A" w14:paraId="3EFC47F9"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209B2E54" w14:textId="77777777" w:rsidR="00A658EF" w:rsidRPr="002D4F1A" w:rsidRDefault="00462EB4"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2</w:t>
            </w:r>
          </w:p>
        </w:tc>
        <w:tc>
          <w:tcPr>
            <w:tcW w:w="7020" w:type="dxa"/>
            <w:tcBorders>
              <w:top w:val="single" w:sz="4" w:space="0" w:color="auto"/>
              <w:left w:val="single" w:sz="4" w:space="0" w:color="auto"/>
              <w:bottom w:val="single" w:sz="4" w:space="0" w:color="auto"/>
              <w:right w:val="single" w:sz="4" w:space="0" w:color="auto"/>
            </w:tcBorders>
          </w:tcPr>
          <w:p w14:paraId="7C4D1DBC" w14:textId="77777777" w:rsidR="00A658EF" w:rsidRPr="002D4F1A" w:rsidRDefault="00A658EF" w:rsidP="004A5E29">
            <w:pPr>
              <w:pStyle w:val="Header"/>
              <w:tabs>
                <w:tab w:val="clear" w:pos="4153"/>
                <w:tab w:val="clear" w:pos="8306"/>
                <w:tab w:val="left" w:pos="1284"/>
                <w:tab w:val="left" w:pos="5660"/>
              </w:tabs>
              <w:rPr>
                <w:rFonts w:ascii="Times New Roman" w:hAnsi="Times New Roman"/>
                <w:szCs w:val="24"/>
                <w:lang w:val="sq-AL"/>
              </w:rPr>
            </w:pPr>
            <w:r w:rsidRPr="002D4F1A">
              <w:rPr>
                <w:rFonts w:ascii="Times New Roman" w:hAnsi="Times New Roman"/>
                <w:szCs w:val="24"/>
                <w:lang w:val="sq-AL"/>
              </w:rPr>
              <w:t>Kuadri ligjor në industrinë turistike</w:t>
            </w:r>
          </w:p>
        </w:tc>
        <w:tc>
          <w:tcPr>
            <w:tcW w:w="1260" w:type="dxa"/>
            <w:tcBorders>
              <w:top w:val="single" w:sz="4" w:space="0" w:color="auto"/>
              <w:left w:val="single" w:sz="4" w:space="0" w:color="auto"/>
              <w:bottom w:val="single" w:sz="4" w:space="0" w:color="auto"/>
              <w:right w:val="single" w:sz="4" w:space="0" w:color="auto"/>
            </w:tcBorders>
          </w:tcPr>
          <w:p w14:paraId="357AB19B" w14:textId="77777777" w:rsidR="00A658E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6</w:t>
            </w:r>
            <w:r w:rsidR="00D37457" w:rsidRPr="002D4F1A">
              <w:rPr>
                <w:rFonts w:ascii="Times New Roman" w:hAnsi="Times New Roman"/>
                <w:sz w:val="24"/>
                <w:szCs w:val="24"/>
                <w:lang w:val="sq-AL"/>
              </w:rPr>
              <w:t xml:space="preserve"> orë</w:t>
            </w:r>
          </w:p>
        </w:tc>
      </w:tr>
      <w:tr w:rsidR="00FF768F" w:rsidRPr="002D4F1A" w14:paraId="2C1E1C9C"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6F61EBED"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3</w:t>
            </w:r>
          </w:p>
        </w:tc>
        <w:tc>
          <w:tcPr>
            <w:tcW w:w="7020" w:type="dxa"/>
            <w:tcBorders>
              <w:top w:val="single" w:sz="4" w:space="0" w:color="auto"/>
              <w:left w:val="single" w:sz="4" w:space="0" w:color="auto"/>
              <w:bottom w:val="single" w:sz="4" w:space="0" w:color="auto"/>
              <w:right w:val="single" w:sz="4" w:space="0" w:color="auto"/>
            </w:tcBorders>
          </w:tcPr>
          <w:p w14:paraId="1AA4E673" w14:textId="77777777" w:rsidR="00FF768F" w:rsidRPr="002D4F1A" w:rsidRDefault="00FF768F" w:rsidP="004A5E29">
            <w:pPr>
              <w:spacing w:after="0" w:line="240" w:lineRule="auto"/>
              <w:rPr>
                <w:rFonts w:ascii="Times New Roman" w:hAnsi="Times New Roman"/>
                <w:sz w:val="24"/>
                <w:szCs w:val="24"/>
                <w:lang w:val="sq-AL"/>
              </w:rPr>
            </w:pPr>
            <w:r w:rsidRPr="002D4F1A">
              <w:rPr>
                <w:rFonts w:ascii="Times New Roman" w:eastAsia="Times New Roman" w:hAnsi="Times New Roman"/>
                <w:bCs/>
                <w:sz w:val="24"/>
                <w:szCs w:val="24"/>
                <w:lang w:val="sq-AL"/>
              </w:rPr>
              <w:t xml:space="preserve">Motivet e udhëtimit dhe tipologjia e turistit </w:t>
            </w:r>
          </w:p>
        </w:tc>
        <w:tc>
          <w:tcPr>
            <w:tcW w:w="1260" w:type="dxa"/>
            <w:tcBorders>
              <w:top w:val="single" w:sz="4" w:space="0" w:color="auto"/>
              <w:left w:val="single" w:sz="4" w:space="0" w:color="auto"/>
              <w:bottom w:val="single" w:sz="4" w:space="0" w:color="auto"/>
              <w:right w:val="single" w:sz="4" w:space="0" w:color="auto"/>
            </w:tcBorders>
          </w:tcPr>
          <w:p w14:paraId="43298D4A"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7</w:t>
            </w:r>
            <w:r w:rsidR="00D37457" w:rsidRPr="002D4F1A">
              <w:rPr>
                <w:rFonts w:ascii="Times New Roman" w:hAnsi="Times New Roman"/>
                <w:sz w:val="24"/>
                <w:szCs w:val="24"/>
                <w:lang w:val="sq-AL"/>
              </w:rPr>
              <w:t xml:space="preserve"> </w:t>
            </w:r>
            <w:r w:rsidR="00FF768F" w:rsidRPr="002D4F1A">
              <w:rPr>
                <w:rFonts w:ascii="Times New Roman" w:hAnsi="Times New Roman"/>
                <w:sz w:val="24"/>
                <w:szCs w:val="24"/>
                <w:lang w:val="sq-AL"/>
              </w:rPr>
              <w:t>orë</w:t>
            </w:r>
          </w:p>
        </w:tc>
      </w:tr>
      <w:tr w:rsidR="00FF768F" w:rsidRPr="002D4F1A" w14:paraId="2B6A9429"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1A3C6683"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lastRenderedPageBreak/>
              <w:t>Tema  4</w:t>
            </w:r>
          </w:p>
        </w:tc>
        <w:tc>
          <w:tcPr>
            <w:tcW w:w="7020" w:type="dxa"/>
            <w:tcBorders>
              <w:top w:val="single" w:sz="4" w:space="0" w:color="auto"/>
              <w:left w:val="single" w:sz="4" w:space="0" w:color="auto"/>
              <w:bottom w:val="single" w:sz="4" w:space="0" w:color="auto"/>
              <w:right w:val="single" w:sz="4" w:space="0" w:color="auto"/>
            </w:tcBorders>
          </w:tcPr>
          <w:p w14:paraId="1A358144" w14:textId="77777777" w:rsidR="00FF768F" w:rsidRPr="002D4F1A" w:rsidRDefault="00FF768F" w:rsidP="004A5E29">
            <w:pPr>
              <w:tabs>
                <w:tab w:val="left" w:pos="1284"/>
                <w:tab w:val="left" w:pos="5660"/>
              </w:tabs>
              <w:spacing w:after="0" w:line="240" w:lineRule="auto"/>
              <w:rPr>
                <w:rFonts w:ascii="Times New Roman" w:hAnsi="Times New Roman"/>
                <w:sz w:val="24"/>
                <w:szCs w:val="24"/>
                <w:lang w:val="sq-AL"/>
              </w:rPr>
            </w:pPr>
            <w:r w:rsidRPr="002D4F1A">
              <w:rPr>
                <w:rFonts w:ascii="Times New Roman" w:hAnsi="Times New Roman"/>
                <w:sz w:val="24"/>
                <w:szCs w:val="24"/>
                <w:lang w:val="sq-AL"/>
              </w:rPr>
              <w:t>Elementët bazë, format dhe llojet e turizmit</w:t>
            </w:r>
          </w:p>
        </w:tc>
        <w:tc>
          <w:tcPr>
            <w:tcW w:w="1260" w:type="dxa"/>
            <w:tcBorders>
              <w:top w:val="single" w:sz="4" w:space="0" w:color="auto"/>
              <w:left w:val="single" w:sz="4" w:space="0" w:color="auto"/>
              <w:bottom w:val="single" w:sz="4" w:space="0" w:color="auto"/>
              <w:right w:val="single" w:sz="4" w:space="0" w:color="auto"/>
            </w:tcBorders>
          </w:tcPr>
          <w:p w14:paraId="11ACC0BC" w14:textId="77777777" w:rsidR="00FF768F" w:rsidRPr="002D4F1A" w:rsidRDefault="00186EDE"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5 </w:t>
            </w:r>
            <w:r w:rsidR="00FF768F" w:rsidRPr="002D4F1A">
              <w:rPr>
                <w:rFonts w:ascii="Times New Roman" w:hAnsi="Times New Roman"/>
                <w:sz w:val="24"/>
                <w:szCs w:val="24"/>
                <w:lang w:val="sq-AL"/>
              </w:rPr>
              <w:t>orë</w:t>
            </w:r>
          </w:p>
        </w:tc>
      </w:tr>
      <w:tr w:rsidR="00FF768F" w:rsidRPr="002D4F1A" w14:paraId="6107033A" w14:textId="77777777" w:rsidTr="005239FF">
        <w:trPr>
          <w:trHeight w:val="260"/>
        </w:trPr>
        <w:tc>
          <w:tcPr>
            <w:tcW w:w="1188" w:type="dxa"/>
            <w:tcBorders>
              <w:top w:val="single" w:sz="4" w:space="0" w:color="auto"/>
              <w:left w:val="single" w:sz="4" w:space="0" w:color="auto"/>
              <w:bottom w:val="single" w:sz="4" w:space="0" w:color="auto"/>
              <w:right w:val="single" w:sz="4" w:space="0" w:color="auto"/>
            </w:tcBorders>
          </w:tcPr>
          <w:p w14:paraId="32C2B4A6"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5</w:t>
            </w:r>
          </w:p>
        </w:tc>
        <w:tc>
          <w:tcPr>
            <w:tcW w:w="7020" w:type="dxa"/>
            <w:tcBorders>
              <w:top w:val="single" w:sz="4" w:space="0" w:color="auto"/>
              <w:left w:val="single" w:sz="4" w:space="0" w:color="auto"/>
              <w:bottom w:val="single" w:sz="4" w:space="0" w:color="auto"/>
              <w:right w:val="single" w:sz="4" w:space="0" w:color="auto"/>
            </w:tcBorders>
          </w:tcPr>
          <w:p w14:paraId="72991047" w14:textId="77777777" w:rsidR="00FF768F" w:rsidRPr="002D4F1A" w:rsidRDefault="00FF768F" w:rsidP="00A86130">
            <w:pPr>
              <w:spacing w:after="0" w:line="240" w:lineRule="auto"/>
              <w:rPr>
                <w:rFonts w:ascii="Times New Roman" w:hAnsi="Times New Roman"/>
                <w:sz w:val="24"/>
                <w:szCs w:val="24"/>
                <w:lang w:val="sq-AL"/>
              </w:rPr>
            </w:pPr>
            <w:r w:rsidRPr="002D4F1A">
              <w:rPr>
                <w:rFonts w:ascii="Times New Roman" w:hAnsi="Times New Roman"/>
                <w:sz w:val="24"/>
                <w:szCs w:val="24"/>
                <w:lang w:val="sq-AL"/>
              </w:rPr>
              <w:t>Klasifikimi i sek</w:t>
            </w:r>
            <w:r w:rsidR="00A86130" w:rsidRPr="002D4F1A">
              <w:rPr>
                <w:rFonts w:ascii="Times New Roman" w:hAnsi="Times New Roman"/>
                <w:sz w:val="24"/>
                <w:szCs w:val="24"/>
                <w:lang w:val="sq-AL"/>
              </w:rPr>
              <w:t>torëve të industrisë turistike</w:t>
            </w:r>
          </w:p>
        </w:tc>
        <w:tc>
          <w:tcPr>
            <w:tcW w:w="1260" w:type="dxa"/>
            <w:tcBorders>
              <w:top w:val="single" w:sz="4" w:space="0" w:color="auto"/>
              <w:left w:val="single" w:sz="4" w:space="0" w:color="auto"/>
              <w:bottom w:val="single" w:sz="4" w:space="0" w:color="auto"/>
              <w:right w:val="single" w:sz="4" w:space="0" w:color="auto"/>
            </w:tcBorders>
          </w:tcPr>
          <w:p w14:paraId="75127B09"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6</w:t>
            </w:r>
            <w:r w:rsidR="00FF768F" w:rsidRPr="002D4F1A">
              <w:rPr>
                <w:rFonts w:ascii="Times New Roman" w:hAnsi="Times New Roman"/>
                <w:sz w:val="24"/>
                <w:szCs w:val="24"/>
                <w:lang w:val="sq-AL"/>
              </w:rPr>
              <w:t xml:space="preserve"> orë</w:t>
            </w:r>
          </w:p>
        </w:tc>
      </w:tr>
      <w:tr w:rsidR="00FF768F" w:rsidRPr="002D4F1A" w14:paraId="026C54DC" w14:textId="77777777" w:rsidTr="00EB73EE">
        <w:trPr>
          <w:trHeight w:val="269"/>
        </w:trPr>
        <w:tc>
          <w:tcPr>
            <w:tcW w:w="1188" w:type="dxa"/>
            <w:tcBorders>
              <w:top w:val="single" w:sz="4" w:space="0" w:color="auto"/>
              <w:left w:val="single" w:sz="4" w:space="0" w:color="auto"/>
              <w:bottom w:val="single" w:sz="4" w:space="0" w:color="auto"/>
              <w:right w:val="single" w:sz="4" w:space="0" w:color="auto"/>
            </w:tcBorders>
          </w:tcPr>
          <w:p w14:paraId="6513A4C1"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6</w:t>
            </w:r>
          </w:p>
        </w:tc>
        <w:tc>
          <w:tcPr>
            <w:tcW w:w="7020" w:type="dxa"/>
            <w:tcBorders>
              <w:top w:val="single" w:sz="4" w:space="0" w:color="auto"/>
              <w:left w:val="single" w:sz="4" w:space="0" w:color="auto"/>
              <w:bottom w:val="single" w:sz="4" w:space="0" w:color="auto"/>
              <w:right w:val="single" w:sz="4" w:space="0" w:color="auto"/>
            </w:tcBorders>
          </w:tcPr>
          <w:p w14:paraId="3DA47467" w14:textId="77777777" w:rsidR="00FF768F" w:rsidRPr="002D4F1A" w:rsidRDefault="00FF768F" w:rsidP="00A86130">
            <w:pPr>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Sektori i akomodimit dhe ushqimit në industrisë turistike </w:t>
            </w:r>
          </w:p>
        </w:tc>
        <w:tc>
          <w:tcPr>
            <w:tcW w:w="1260" w:type="dxa"/>
            <w:tcBorders>
              <w:top w:val="single" w:sz="4" w:space="0" w:color="auto"/>
              <w:left w:val="single" w:sz="4" w:space="0" w:color="auto"/>
              <w:bottom w:val="single" w:sz="4" w:space="0" w:color="auto"/>
              <w:right w:val="single" w:sz="4" w:space="0" w:color="auto"/>
            </w:tcBorders>
          </w:tcPr>
          <w:p w14:paraId="691269A9"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4</w:t>
            </w:r>
            <w:r w:rsidR="00FF768F" w:rsidRPr="002D4F1A">
              <w:rPr>
                <w:rFonts w:ascii="Times New Roman" w:hAnsi="Times New Roman"/>
                <w:sz w:val="24"/>
                <w:szCs w:val="24"/>
                <w:lang w:val="sq-AL"/>
              </w:rPr>
              <w:t xml:space="preserve"> orë</w:t>
            </w:r>
          </w:p>
        </w:tc>
      </w:tr>
      <w:tr w:rsidR="00FF768F" w:rsidRPr="002D4F1A" w14:paraId="20C97FE5" w14:textId="77777777" w:rsidTr="004A5E29">
        <w:trPr>
          <w:trHeight w:val="281"/>
        </w:trPr>
        <w:tc>
          <w:tcPr>
            <w:tcW w:w="1188" w:type="dxa"/>
            <w:tcBorders>
              <w:top w:val="single" w:sz="4" w:space="0" w:color="auto"/>
              <w:left w:val="single" w:sz="4" w:space="0" w:color="auto"/>
              <w:bottom w:val="single" w:sz="4" w:space="0" w:color="auto"/>
              <w:right w:val="single" w:sz="4" w:space="0" w:color="auto"/>
            </w:tcBorders>
          </w:tcPr>
          <w:p w14:paraId="110034F2"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7</w:t>
            </w:r>
          </w:p>
        </w:tc>
        <w:tc>
          <w:tcPr>
            <w:tcW w:w="7020" w:type="dxa"/>
            <w:tcBorders>
              <w:top w:val="single" w:sz="4" w:space="0" w:color="auto"/>
              <w:left w:val="single" w:sz="4" w:space="0" w:color="auto"/>
              <w:bottom w:val="single" w:sz="4" w:space="0" w:color="auto"/>
              <w:right w:val="single" w:sz="4" w:space="0" w:color="auto"/>
            </w:tcBorders>
          </w:tcPr>
          <w:p w14:paraId="4FFBE428" w14:textId="77777777" w:rsidR="00FF768F" w:rsidRPr="002D4F1A" w:rsidRDefault="00A86130" w:rsidP="00A86130">
            <w:pPr>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Sektorët ndihmës dhe plotësues të industrisë turistike </w:t>
            </w:r>
          </w:p>
        </w:tc>
        <w:tc>
          <w:tcPr>
            <w:tcW w:w="1260" w:type="dxa"/>
            <w:tcBorders>
              <w:top w:val="single" w:sz="4" w:space="0" w:color="auto"/>
              <w:left w:val="single" w:sz="4" w:space="0" w:color="auto"/>
              <w:bottom w:val="single" w:sz="4" w:space="0" w:color="auto"/>
              <w:right w:val="single" w:sz="4" w:space="0" w:color="auto"/>
            </w:tcBorders>
          </w:tcPr>
          <w:p w14:paraId="0D6CC4E0" w14:textId="77777777" w:rsidR="00FF768F" w:rsidRPr="002D4F1A" w:rsidRDefault="00A86130"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4</w:t>
            </w:r>
            <w:r w:rsidR="00FF768F" w:rsidRPr="002D4F1A">
              <w:rPr>
                <w:rFonts w:ascii="Times New Roman" w:hAnsi="Times New Roman"/>
                <w:sz w:val="24"/>
                <w:szCs w:val="24"/>
                <w:lang w:val="sq-AL"/>
              </w:rPr>
              <w:t xml:space="preserve"> orë</w:t>
            </w:r>
          </w:p>
        </w:tc>
      </w:tr>
      <w:tr w:rsidR="00FF768F" w:rsidRPr="002D4F1A" w14:paraId="5BC1A33B" w14:textId="77777777" w:rsidTr="005239FF">
        <w:trPr>
          <w:trHeight w:val="242"/>
        </w:trPr>
        <w:tc>
          <w:tcPr>
            <w:tcW w:w="1188" w:type="dxa"/>
            <w:tcBorders>
              <w:top w:val="single" w:sz="4" w:space="0" w:color="auto"/>
              <w:left w:val="single" w:sz="4" w:space="0" w:color="auto"/>
              <w:bottom w:val="single" w:sz="4" w:space="0" w:color="auto"/>
              <w:right w:val="single" w:sz="4" w:space="0" w:color="auto"/>
            </w:tcBorders>
          </w:tcPr>
          <w:p w14:paraId="6D3C48B5"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8</w:t>
            </w:r>
          </w:p>
        </w:tc>
        <w:tc>
          <w:tcPr>
            <w:tcW w:w="7020" w:type="dxa"/>
            <w:tcBorders>
              <w:top w:val="single" w:sz="4" w:space="0" w:color="auto"/>
              <w:left w:val="single" w:sz="4" w:space="0" w:color="auto"/>
              <w:bottom w:val="single" w:sz="4" w:space="0" w:color="auto"/>
              <w:right w:val="single" w:sz="4" w:space="0" w:color="auto"/>
            </w:tcBorders>
          </w:tcPr>
          <w:p w14:paraId="3CBE43C3" w14:textId="77777777" w:rsidR="00FF768F" w:rsidRPr="002D4F1A" w:rsidRDefault="00A86130"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Transporti dhe llojet e tij në industrinë turistike</w:t>
            </w:r>
          </w:p>
        </w:tc>
        <w:tc>
          <w:tcPr>
            <w:tcW w:w="1260" w:type="dxa"/>
            <w:tcBorders>
              <w:top w:val="single" w:sz="4" w:space="0" w:color="auto"/>
              <w:left w:val="single" w:sz="4" w:space="0" w:color="auto"/>
              <w:bottom w:val="single" w:sz="4" w:space="0" w:color="auto"/>
              <w:right w:val="single" w:sz="4" w:space="0" w:color="auto"/>
            </w:tcBorders>
          </w:tcPr>
          <w:p w14:paraId="6A3A5AFE" w14:textId="77777777" w:rsidR="00FF768F" w:rsidRPr="002D4F1A" w:rsidRDefault="00A86130"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7</w:t>
            </w:r>
            <w:r w:rsidR="00FF768F" w:rsidRPr="002D4F1A">
              <w:rPr>
                <w:rFonts w:ascii="Times New Roman" w:hAnsi="Times New Roman"/>
                <w:sz w:val="24"/>
                <w:szCs w:val="24"/>
                <w:lang w:val="sq-AL"/>
              </w:rPr>
              <w:t xml:space="preserve"> orë</w:t>
            </w:r>
          </w:p>
        </w:tc>
      </w:tr>
      <w:tr w:rsidR="00FF768F" w:rsidRPr="002D4F1A" w14:paraId="2F04596E"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2E9FE9EC"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9</w:t>
            </w:r>
          </w:p>
        </w:tc>
        <w:tc>
          <w:tcPr>
            <w:tcW w:w="7020" w:type="dxa"/>
            <w:tcBorders>
              <w:top w:val="single" w:sz="4" w:space="0" w:color="auto"/>
              <w:left w:val="single" w:sz="4" w:space="0" w:color="auto"/>
              <w:bottom w:val="single" w:sz="4" w:space="0" w:color="auto"/>
              <w:right w:val="single" w:sz="4" w:space="0" w:color="auto"/>
            </w:tcBorders>
          </w:tcPr>
          <w:p w14:paraId="47DDD442" w14:textId="77777777" w:rsidR="00FF768F" w:rsidRPr="002D4F1A" w:rsidRDefault="00EB73EE" w:rsidP="00EB73EE">
            <w:pPr>
              <w:pStyle w:val="Header"/>
              <w:tabs>
                <w:tab w:val="clear" w:pos="4153"/>
                <w:tab w:val="clear" w:pos="8306"/>
              </w:tabs>
              <w:rPr>
                <w:rFonts w:ascii="Times New Roman" w:eastAsia="Times New Roman" w:hAnsi="Times New Roman"/>
                <w:b/>
                <w:bCs/>
                <w:szCs w:val="24"/>
                <w:lang w:val="sq-AL"/>
              </w:rPr>
            </w:pPr>
            <w:r w:rsidRPr="002D4F1A">
              <w:rPr>
                <w:rFonts w:ascii="Times New Roman" w:hAnsi="Times New Roman"/>
                <w:szCs w:val="24"/>
                <w:lang w:val="sq-AL"/>
              </w:rPr>
              <w:t>Operator</w:t>
            </w:r>
            <w:r w:rsidR="00701A5A" w:rsidRPr="002D4F1A">
              <w:rPr>
                <w:rFonts w:ascii="Times New Roman" w:hAnsi="Times New Roman"/>
                <w:szCs w:val="24"/>
                <w:lang w:val="sq-AL"/>
              </w:rPr>
              <w:t>ë</w:t>
            </w:r>
            <w:r w:rsidRPr="002D4F1A">
              <w:rPr>
                <w:rFonts w:ascii="Times New Roman" w:hAnsi="Times New Roman"/>
                <w:szCs w:val="24"/>
                <w:lang w:val="sq-AL"/>
              </w:rPr>
              <w:t>t turistik</w:t>
            </w:r>
            <w:r w:rsidR="00701A5A" w:rsidRPr="002D4F1A">
              <w:rPr>
                <w:rFonts w:ascii="Times New Roman" w:hAnsi="Times New Roman"/>
                <w:szCs w:val="24"/>
                <w:lang w:val="sq-AL"/>
              </w:rPr>
              <w:t>ë</w:t>
            </w:r>
          </w:p>
        </w:tc>
        <w:tc>
          <w:tcPr>
            <w:tcW w:w="1260" w:type="dxa"/>
            <w:tcBorders>
              <w:top w:val="single" w:sz="4" w:space="0" w:color="auto"/>
              <w:left w:val="single" w:sz="4" w:space="0" w:color="auto"/>
              <w:bottom w:val="single" w:sz="4" w:space="0" w:color="auto"/>
              <w:right w:val="single" w:sz="4" w:space="0" w:color="auto"/>
            </w:tcBorders>
          </w:tcPr>
          <w:p w14:paraId="2424B36E" w14:textId="77777777" w:rsidR="00FF768F" w:rsidRPr="002D4F1A" w:rsidRDefault="002C0E0D" w:rsidP="00EB73EE">
            <w:pPr>
              <w:pStyle w:val="Header"/>
              <w:tabs>
                <w:tab w:val="clear" w:pos="4153"/>
                <w:tab w:val="clear" w:pos="8306"/>
              </w:tabs>
              <w:jc w:val="center"/>
              <w:rPr>
                <w:rFonts w:ascii="Times New Roman" w:hAnsi="Times New Roman"/>
                <w:szCs w:val="24"/>
                <w:lang w:val="sq-AL"/>
              </w:rPr>
            </w:pPr>
            <w:r w:rsidRPr="002D4F1A">
              <w:rPr>
                <w:rFonts w:ascii="Times New Roman" w:hAnsi="Times New Roman"/>
                <w:szCs w:val="24"/>
                <w:lang w:val="sq-AL"/>
              </w:rPr>
              <w:t xml:space="preserve">6 </w:t>
            </w:r>
            <w:r w:rsidR="00FF768F" w:rsidRPr="002D4F1A">
              <w:rPr>
                <w:rFonts w:ascii="Times New Roman" w:hAnsi="Times New Roman"/>
                <w:szCs w:val="24"/>
                <w:lang w:val="sq-AL"/>
              </w:rPr>
              <w:t>orë</w:t>
            </w:r>
          </w:p>
        </w:tc>
      </w:tr>
      <w:tr w:rsidR="00FF768F" w:rsidRPr="002D4F1A" w14:paraId="5214B175"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54E79BF7" w14:textId="77777777" w:rsidR="00FF768F" w:rsidRPr="002D4F1A" w:rsidRDefault="00395BC6"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w:t>
            </w:r>
            <w:r w:rsidR="005239FF" w:rsidRPr="002D4F1A">
              <w:rPr>
                <w:rFonts w:ascii="Times New Roman" w:hAnsi="Times New Roman"/>
                <w:b/>
                <w:sz w:val="24"/>
                <w:szCs w:val="24"/>
                <w:lang w:val="sq-AL"/>
              </w:rPr>
              <w:t xml:space="preserve"> 10</w:t>
            </w:r>
          </w:p>
        </w:tc>
        <w:tc>
          <w:tcPr>
            <w:tcW w:w="7020" w:type="dxa"/>
            <w:tcBorders>
              <w:top w:val="single" w:sz="4" w:space="0" w:color="auto"/>
              <w:left w:val="single" w:sz="4" w:space="0" w:color="auto"/>
              <w:bottom w:val="single" w:sz="4" w:space="0" w:color="auto"/>
              <w:right w:val="single" w:sz="4" w:space="0" w:color="auto"/>
            </w:tcBorders>
          </w:tcPr>
          <w:p w14:paraId="545725C0" w14:textId="77777777" w:rsidR="00FF768F" w:rsidRPr="002D4F1A" w:rsidRDefault="00EB73EE" w:rsidP="00EB73EE">
            <w:pPr>
              <w:pStyle w:val="Header"/>
              <w:tabs>
                <w:tab w:val="clear" w:pos="4153"/>
                <w:tab w:val="clear" w:pos="8306"/>
              </w:tabs>
              <w:rPr>
                <w:rFonts w:ascii="Times New Roman" w:eastAsia="Times New Roman" w:hAnsi="Times New Roman"/>
                <w:szCs w:val="24"/>
                <w:lang w:val="sq-AL"/>
              </w:rPr>
            </w:pPr>
            <w:r w:rsidRPr="002D4F1A">
              <w:rPr>
                <w:rFonts w:ascii="Times New Roman" w:eastAsia="Times New Roman" w:hAnsi="Times New Roman"/>
                <w:szCs w:val="24"/>
                <w:lang w:val="sq-AL"/>
              </w:rPr>
              <w:t>Agjencit</w:t>
            </w:r>
            <w:r w:rsidR="00701A5A" w:rsidRPr="002D4F1A">
              <w:rPr>
                <w:rFonts w:ascii="Times New Roman" w:eastAsia="Times New Roman" w:hAnsi="Times New Roman"/>
                <w:szCs w:val="24"/>
                <w:lang w:val="sq-AL"/>
              </w:rPr>
              <w:t>ë</w:t>
            </w:r>
            <w:r w:rsidRPr="002D4F1A">
              <w:rPr>
                <w:rFonts w:ascii="Times New Roman" w:eastAsia="Times New Roman" w:hAnsi="Times New Roman"/>
                <w:szCs w:val="24"/>
                <w:lang w:val="sq-AL"/>
              </w:rPr>
              <w:t xml:space="preserve"> turistike </w:t>
            </w:r>
          </w:p>
        </w:tc>
        <w:tc>
          <w:tcPr>
            <w:tcW w:w="1260" w:type="dxa"/>
            <w:tcBorders>
              <w:top w:val="single" w:sz="4" w:space="0" w:color="auto"/>
              <w:left w:val="single" w:sz="4" w:space="0" w:color="auto"/>
              <w:bottom w:val="single" w:sz="4" w:space="0" w:color="auto"/>
              <w:right w:val="single" w:sz="4" w:space="0" w:color="auto"/>
            </w:tcBorders>
          </w:tcPr>
          <w:p w14:paraId="2E501A7B"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6 </w:t>
            </w:r>
            <w:r w:rsidR="00FF768F" w:rsidRPr="002D4F1A">
              <w:rPr>
                <w:rFonts w:ascii="Times New Roman" w:hAnsi="Times New Roman"/>
                <w:sz w:val="24"/>
                <w:szCs w:val="24"/>
                <w:lang w:val="sq-AL"/>
              </w:rPr>
              <w:t>or</w:t>
            </w:r>
            <w:r w:rsidR="006F57BC" w:rsidRPr="002D4F1A">
              <w:rPr>
                <w:rFonts w:ascii="Times New Roman" w:hAnsi="Times New Roman"/>
                <w:sz w:val="24"/>
                <w:szCs w:val="24"/>
                <w:lang w:val="sq-AL"/>
              </w:rPr>
              <w:t>ë</w:t>
            </w:r>
          </w:p>
        </w:tc>
      </w:tr>
      <w:tr w:rsidR="00FF768F" w:rsidRPr="002D4F1A" w14:paraId="7C06B472"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7EE8A7FF"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11</w:t>
            </w:r>
          </w:p>
        </w:tc>
        <w:tc>
          <w:tcPr>
            <w:tcW w:w="7020" w:type="dxa"/>
            <w:tcBorders>
              <w:top w:val="single" w:sz="4" w:space="0" w:color="auto"/>
              <w:left w:val="single" w:sz="4" w:space="0" w:color="auto"/>
              <w:bottom w:val="single" w:sz="4" w:space="0" w:color="auto"/>
              <w:right w:val="single" w:sz="4" w:space="0" w:color="auto"/>
            </w:tcBorders>
          </w:tcPr>
          <w:p w14:paraId="3E81E151" w14:textId="77777777" w:rsidR="00FF768F" w:rsidRPr="002D4F1A" w:rsidRDefault="00FF768F" w:rsidP="004A5E29">
            <w:pPr>
              <w:pStyle w:val="Header"/>
              <w:tabs>
                <w:tab w:val="clear" w:pos="4153"/>
                <w:tab w:val="clear" w:pos="8306"/>
              </w:tabs>
              <w:rPr>
                <w:rFonts w:ascii="Times New Roman" w:eastAsia="Times New Roman" w:hAnsi="Times New Roman"/>
                <w:b/>
                <w:bCs/>
                <w:szCs w:val="24"/>
                <w:lang w:val="sq-AL"/>
              </w:rPr>
            </w:pPr>
            <w:r w:rsidRPr="002D4F1A">
              <w:rPr>
                <w:rFonts w:ascii="Times New Roman" w:hAnsi="Times New Roman"/>
                <w:szCs w:val="24"/>
                <w:lang w:val="sq-AL"/>
              </w:rPr>
              <w:t xml:space="preserve">Burimet e informacionit dhe hulumtimi i tregut në turizëm </w:t>
            </w:r>
          </w:p>
        </w:tc>
        <w:tc>
          <w:tcPr>
            <w:tcW w:w="1260" w:type="dxa"/>
            <w:tcBorders>
              <w:top w:val="single" w:sz="4" w:space="0" w:color="auto"/>
              <w:left w:val="single" w:sz="4" w:space="0" w:color="auto"/>
              <w:bottom w:val="single" w:sz="4" w:space="0" w:color="auto"/>
              <w:right w:val="single" w:sz="4" w:space="0" w:color="auto"/>
            </w:tcBorders>
          </w:tcPr>
          <w:p w14:paraId="17ADA7AF"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5 </w:t>
            </w:r>
            <w:r w:rsidR="00FF768F" w:rsidRPr="002D4F1A">
              <w:rPr>
                <w:rFonts w:ascii="Times New Roman" w:hAnsi="Times New Roman"/>
                <w:sz w:val="24"/>
                <w:szCs w:val="24"/>
                <w:lang w:val="sq-AL"/>
              </w:rPr>
              <w:t>orë</w:t>
            </w:r>
          </w:p>
        </w:tc>
      </w:tr>
      <w:tr w:rsidR="00FF768F" w:rsidRPr="002D4F1A" w14:paraId="0768EF0E"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28456B62"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12</w:t>
            </w:r>
          </w:p>
        </w:tc>
        <w:tc>
          <w:tcPr>
            <w:tcW w:w="7020" w:type="dxa"/>
            <w:tcBorders>
              <w:top w:val="single" w:sz="4" w:space="0" w:color="auto"/>
              <w:left w:val="single" w:sz="4" w:space="0" w:color="auto"/>
              <w:bottom w:val="single" w:sz="4" w:space="0" w:color="auto"/>
              <w:right w:val="single" w:sz="4" w:space="0" w:color="auto"/>
            </w:tcBorders>
          </w:tcPr>
          <w:p w14:paraId="0A354CB9" w14:textId="77777777" w:rsidR="00FF768F" w:rsidRPr="002D4F1A" w:rsidRDefault="00FF768F" w:rsidP="004A5E29">
            <w:pPr>
              <w:pStyle w:val="Header"/>
              <w:tabs>
                <w:tab w:val="clear" w:pos="4153"/>
                <w:tab w:val="clear" w:pos="8306"/>
              </w:tabs>
              <w:rPr>
                <w:rFonts w:ascii="Times New Roman" w:hAnsi="Times New Roman"/>
                <w:szCs w:val="24"/>
                <w:lang w:val="sq-AL"/>
              </w:rPr>
            </w:pPr>
            <w:r w:rsidRPr="002D4F1A">
              <w:rPr>
                <w:rFonts w:ascii="Times New Roman" w:hAnsi="Times New Roman"/>
                <w:szCs w:val="24"/>
                <w:lang w:val="sq-AL"/>
              </w:rPr>
              <w:t>Blerja e sh</w:t>
            </w:r>
            <w:r w:rsidR="006F57BC" w:rsidRPr="002D4F1A">
              <w:rPr>
                <w:rFonts w:ascii="Times New Roman" w:hAnsi="Times New Roman"/>
                <w:szCs w:val="24"/>
                <w:lang w:val="sq-AL"/>
              </w:rPr>
              <w:t>ë</w:t>
            </w:r>
            <w:r w:rsidRPr="002D4F1A">
              <w:rPr>
                <w:rFonts w:ascii="Times New Roman" w:hAnsi="Times New Roman"/>
                <w:szCs w:val="24"/>
                <w:lang w:val="sq-AL"/>
              </w:rPr>
              <w:t>rbimeve turistike</w:t>
            </w:r>
          </w:p>
        </w:tc>
        <w:tc>
          <w:tcPr>
            <w:tcW w:w="1260" w:type="dxa"/>
            <w:tcBorders>
              <w:top w:val="single" w:sz="4" w:space="0" w:color="auto"/>
              <w:left w:val="single" w:sz="4" w:space="0" w:color="auto"/>
              <w:bottom w:val="single" w:sz="4" w:space="0" w:color="auto"/>
              <w:right w:val="single" w:sz="4" w:space="0" w:color="auto"/>
            </w:tcBorders>
          </w:tcPr>
          <w:p w14:paraId="39CCF893"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6 or</w:t>
            </w:r>
            <w:r w:rsidR="00701A5A" w:rsidRPr="002D4F1A">
              <w:rPr>
                <w:rFonts w:ascii="Times New Roman" w:hAnsi="Times New Roman"/>
                <w:sz w:val="24"/>
                <w:szCs w:val="24"/>
                <w:lang w:val="sq-AL"/>
              </w:rPr>
              <w:t>ë</w:t>
            </w:r>
          </w:p>
        </w:tc>
      </w:tr>
      <w:tr w:rsidR="00FF768F" w:rsidRPr="002D4F1A" w14:paraId="7A9D5221"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5FA7A2C8"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13</w:t>
            </w:r>
          </w:p>
        </w:tc>
        <w:tc>
          <w:tcPr>
            <w:tcW w:w="7020" w:type="dxa"/>
            <w:tcBorders>
              <w:top w:val="single" w:sz="4" w:space="0" w:color="auto"/>
              <w:left w:val="single" w:sz="4" w:space="0" w:color="auto"/>
              <w:bottom w:val="single" w:sz="4" w:space="0" w:color="auto"/>
              <w:right w:val="single" w:sz="4" w:space="0" w:color="auto"/>
            </w:tcBorders>
          </w:tcPr>
          <w:p w14:paraId="3D1CC36D" w14:textId="77777777" w:rsidR="00FF768F" w:rsidRPr="002D4F1A" w:rsidRDefault="00186EDE" w:rsidP="00186EDE">
            <w:pPr>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Shitja dhe marrëdhëniet me klientët </w:t>
            </w:r>
          </w:p>
        </w:tc>
        <w:tc>
          <w:tcPr>
            <w:tcW w:w="1260" w:type="dxa"/>
            <w:tcBorders>
              <w:top w:val="single" w:sz="4" w:space="0" w:color="auto"/>
              <w:left w:val="single" w:sz="4" w:space="0" w:color="auto"/>
              <w:bottom w:val="single" w:sz="4" w:space="0" w:color="auto"/>
              <w:right w:val="single" w:sz="4" w:space="0" w:color="auto"/>
            </w:tcBorders>
          </w:tcPr>
          <w:p w14:paraId="1381EE3D"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6 </w:t>
            </w:r>
            <w:r w:rsidR="00FF768F" w:rsidRPr="002D4F1A">
              <w:rPr>
                <w:rFonts w:ascii="Times New Roman" w:hAnsi="Times New Roman"/>
                <w:sz w:val="24"/>
                <w:szCs w:val="24"/>
                <w:lang w:val="sq-AL"/>
              </w:rPr>
              <w:t>orë</w:t>
            </w:r>
          </w:p>
        </w:tc>
      </w:tr>
      <w:tr w:rsidR="00FF768F" w:rsidRPr="002D4F1A" w14:paraId="3D1CA214" w14:textId="77777777" w:rsidTr="00EB73EE">
        <w:trPr>
          <w:trHeight w:val="265"/>
        </w:trPr>
        <w:tc>
          <w:tcPr>
            <w:tcW w:w="1188" w:type="dxa"/>
            <w:tcBorders>
              <w:top w:val="single" w:sz="4" w:space="0" w:color="auto"/>
              <w:left w:val="single" w:sz="4" w:space="0" w:color="auto"/>
              <w:bottom w:val="single" w:sz="4" w:space="0" w:color="auto"/>
              <w:right w:val="single" w:sz="4" w:space="0" w:color="auto"/>
            </w:tcBorders>
          </w:tcPr>
          <w:p w14:paraId="0064B022"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14</w:t>
            </w:r>
          </w:p>
        </w:tc>
        <w:tc>
          <w:tcPr>
            <w:tcW w:w="7020" w:type="dxa"/>
            <w:tcBorders>
              <w:top w:val="single" w:sz="4" w:space="0" w:color="auto"/>
              <w:left w:val="single" w:sz="4" w:space="0" w:color="auto"/>
              <w:bottom w:val="single" w:sz="4" w:space="0" w:color="auto"/>
              <w:right w:val="single" w:sz="4" w:space="0" w:color="auto"/>
            </w:tcBorders>
          </w:tcPr>
          <w:p w14:paraId="31C5AA72" w14:textId="77777777" w:rsidR="00FF768F" w:rsidRPr="002D4F1A" w:rsidRDefault="00186EDE" w:rsidP="004A5E29">
            <w:pPr>
              <w:spacing w:after="0" w:line="240" w:lineRule="auto"/>
              <w:rPr>
                <w:rFonts w:ascii="Times New Roman" w:hAnsi="Times New Roman"/>
                <w:sz w:val="24"/>
                <w:szCs w:val="24"/>
                <w:lang w:val="sq-AL"/>
              </w:rPr>
            </w:pPr>
            <w:r w:rsidRPr="002D4F1A">
              <w:rPr>
                <w:rFonts w:ascii="Times New Roman" w:eastAsia="Times New Roman" w:hAnsi="Times New Roman"/>
                <w:bCs/>
                <w:sz w:val="24"/>
                <w:szCs w:val="24"/>
                <w:lang w:val="sq-AL"/>
              </w:rPr>
              <w:t>P</w:t>
            </w:r>
            <w:r w:rsidRPr="002D4F1A">
              <w:rPr>
                <w:rFonts w:ascii="Times New Roman" w:hAnsi="Times New Roman"/>
                <w:sz w:val="24"/>
                <w:szCs w:val="24"/>
                <w:lang w:val="sq-AL"/>
              </w:rPr>
              <w:t xml:space="preserve">lanifikimi i </w:t>
            </w:r>
            <w:r w:rsidR="00FF768F" w:rsidRPr="002D4F1A">
              <w:rPr>
                <w:rFonts w:ascii="Times New Roman" w:hAnsi="Times New Roman"/>
                <w:sz w:val="24"/>
                <w:szCs w:val="24"/>
                <w:lang w:val="sq-AL"/>
              </w:rPr>
              <w:t>udhëtimit turistik dhe faktorët që ndikojnë në të</w:t>
            </w:r>
          </w:p>
        </w:tc>
        <w:tc>
          <w:tcPr>
            <w:tcW w:w="1260" w:type="dxa"/>
            <w:tcBorders>
              <w:top w:val="single" w:sz="4" w:space="0" w:color="auto"/>
              <w:left w:val="single" w:sz="4" w:space="0" w:color="auto"/>
              <w:bottom w:val="single" w:sz="4" w:space="0" w:color="auto"/>
              <w:right w:val="single" w:sz="4" w:space="0" w:color="auto"/>
            </w:tcBorders>
          </w:tcPr>
          <w:p w14:paraId="0728A3B2" w14:textId="77777777" w:rsidR="00186EDE"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7 </w:t>
            </w:r>
            <w:r w:rsidR="00FF768F" w:rsidRPr="002D4F1A">
              <w:rPr>
                <w:rFonts w:ascii="Times New Roman" w:hAnsi="Times New Roman"/>
                <w:sz w:val="24"/>
                <w:szCs w:val="24"/>
                <w:lang w:val="sq-AL"/>
              </w:rPr>
              <w:t>orë</w:t>
            </w:r>
          </w:p>
        </w:tc>
      </w:tr>
      <w:tr w:rsidR="00FF768F" w:rsidRPr="002D4F1A" w14:paraId="23B602F7" w14:textId="77777777" w:rsidTr="004A5E29">
        <w:trPr>
          <w:trHeight w:val="296"/>
        </w:trPr>
        <w:tc>
          <w:tcPr>
            <w:tcW w:w="1188" w:type="dxa"/>
            <w:tcBorders>
              <w:top w:val="single" w:sz="4" w:space="0" w:color="auto"/>
              <w:left w:val="single" w:sz="4" w:space="0" w:color="auto"/>
              <w:bottom w:val="single" w:sz="4" w:space="0" w:color="auto"/>
              <w:right w:val="single" w:sz="4" w:space="0" w:color="auto"/>
            </w:tcBorders>
          </w:tcPr>
          <w:p w14:paraId="0E82BEDF"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15</w:t>
            </w:r>
          </w:p>
        </w:tc>
        <w:tc>
          <w:tcPr>
            <w:tcW w:w="7020" w:type="dxa"/>
            <w:tcBorders>
              <w:top w:val="single" w:sz="4" w:space="0" w:color="auto"/>
              <w:left w:val="single" w:sz="4" w:space="0" w:color="auto"/>
              <w:bottom w:val="single" w:sz="4" w:space="0" w:color="auto"/>
              <w:right w:val="single" w:sz="4" w:space="0" w:color="auto"/>
            </w:tcBorders>
          </w:tcPr>
          <w:p w14:paraId="48E1302D" w14:textId="77777777" w:rsidR="00FF768F" w:rsidRPr="002D4F1A" w:rsidRDefault="00FF768F" w:rsidP="004A5E29">
            <w:pPr>
              <w:spacing w:after="0" w:line="240" w:lineRule="auto"/>
              <w:rPr>
                <w:rFonts w:ascii="Times New Roman" w:hAnsi="Times New Roman"/>
                <w:sz w:val="24"/>
                <w:szCs w:val="24"/>
                <w:lang w:val="sq-AL"/>
              </w:rPr>
            </w:pPr>
            <w:r w:rsidRPr="002D4F1A">
              <w:rPr>
                <w:rFonts w:ascii="Times New Roman" w:eastAsia="Times New Roman" w:hAnsi="Times New Roman"/>
                <w:bCs/>
                <w:sz w:val="24"/>
                <w:szCs w:val="24"/>
                <w:lang w:val="sq-AL"/>
              </w:rPr>
              <w:t xml:space="preserve">Itineraret turistike </w:t>
            </w:r>
          </w:p>
        </w:tc>
        <w:tc>
          <w:tcPr>
            <w:tcW w:w="1260" w:type="dxa"/>
            <w:tcBorders>
              <w:top w:val="single" w:sz="4" w:space="0" w:color="auto"/>
              <w:left w:val="single" w:sz="4" w:space="0" w:color="auto"/>
              <w:bottom w:val="single" w:sz="4" w:space="0" w:color="auto"/>
              <w:right w:val="single" w:sz="4" w:space="0" w:color="auto"/>
            </w:tcBorders>
          </w:tcPr>
          <w:p w14:paraId="02020CE9"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7 </w:t>
            </w:r>
            <w:r w:rsidR="00FF768F" w:rsidRPr="002D4F1A">
              <w:rPr>
                <w:rFonts w:ascii="Times New Roman" w:hAnsi="Times New Roman"/>
                <w:sz w:val="24"/>
                <w:szCs w:val="24"/>
                <w:lang w:val="sq-AL"/>
              </w:rPr>
              <w:t>orë</w:t>
            </w:r>
          </w:p>
        </w:tc>
      </w:tr>
      <w:tr w:rsidR="00FF768F" w:rsidRPr="002D4F1A" w14:paraId="077C3CFC" w14:textId="77777777" w:rsidTr="004A5E29">
        <w:trPr>
          <w:trHeight w:val="296"/>
        </w:trPr>
        <w:tc>
          <w:tcPr>
            <w:tcW w:w="1188" w:type="dxa"/>
            <w:tcBorders>
              <w:top w:val="single" w:sz="4" w:space="0" w:color="auto"/>
              <w:left w:val="single" w:sz="4" w:space="0" w:color="auto"/>
              <w:bottom w:val="single" w:sz="4" w:space="0" w:color="auto"/>
              <w:right w:val="single" w:sz="4" w:space="0" w:color="auto"/>
            </w:tcBorders>
          </w:tcPr>
          <w:p w14:paraId="189C79AE"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16</w:t>
            </w:r>
          </w:p>
        </w:tc>
        <w:tc>
          <w:tcPr>
            <w:tcW w:w="7020" w:type="dxa"/>
            <w:tcBorders>
              <w:top w:val="single" w:sz="4" w:space="0" w:color="auto"/>
              <w:left w:val="single" w:sz="4" w:space="0" w:color="auto"/>
              <w:bottom w:val="single" w:sz="4" w:space="0" w:color="auto"/>
              <w:right w:val="single" w:sz="4" w:space="0" w:color="auto"/>
            </w:tcBorders>
          </w:tcPr>
          <w:p w14:paraId="45F4B851" w14:textId="77777777" w:rsidR="00FF768F" w:rsidRPr="002D4F1A" w:rsidRDefault="00FF768F" w:rsidP="00EB73EE">
            <w:pPr>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Produkti dhe shërbimi turistik </w:t>
            </w:r>
          </w:p>
        </w:tc>
        <w:tc>
          <w:tcPr>
            <w:tcW w:w="1260" w:type="dxa"/>
            <w:tcBorders>
              <w:top w:val="single" w:sz="4" w:space="0" w:color="auto"/>
              <w:left w:val="single" w:sz="4" w:space="0" w:color="auto"/>
              <w:bottom w:val="single" w:sz="4" w:space="0" w:color="auto"/>
              <w:right w:val="single" w:sz="4" w:space="0" w:color="auto"/>
            </w:tcBorders>
          </w:tcPr>
          <w:p w14:paraId="584FC66E"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7 </w:t>
            </w:r>
            <w:r w:rsidR="00FF768F" w:rsidRPr="002D4F1A">
              <w:rPr>
                <w:rFonts w:ascii="Times New Roman" w:hAnsi="Times New Roman"/>
                <w:sz w:val="24"/>
                <w:szCs w:val="24"/>
                <w:lang w:val="sq-AL"/>
              </w:rPr>
              <w:t>orë</w:t>
            </w:r>
          </w:p>
        </w:tc>
      </w:tr>
      <w:tr w:rsidR="00FF768F" w:rsidRPr="002D4F1A" w14:paraId="7902957B" w14:textId="77777777" w:rsidTr="004A5E29">
        <w:trPr>
          <w:trHeight w:val="296"/>
        </w:trPr>
        <w:tc>
          <w:tcPr>
            <w:tcW w:w="1188" w:type="dxa"/>
            <w:tcBorders>
              <w:top w:val="single" w:sz="4" w:space="0" w:color="auto"/>
              <w:left w:val="single" w:sz="4" w:space="0" w:color="auto"/>
              <w:bottom w:val="single" w:sz="4" w:space="0" w:color="auto"/>
              <w:right w:val="single" w:sz="4" w:space="0" w:color="auto"/>
            </w:tcBorders>
          </w:tcPr>
          <w:p w14:paraId="443C4CEA"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17</w:t>
            </w:r>
          </w:p>
        </w:tc>
        <w:tc>
          <w:tcPr>
            <w:tcW w:w="7020" w:type="dxa"/>
            <w:tcBorders>
              <w:top w:val="single" w:sz="4" w:space="0" w:color="auto"/>
              <w:left w:val="single" w:sz="4" w:space="0" w:color="auto"/>
              <w:bottom w:val="single" w:sz="4" w:space="0" w:color="auto"/>
              <w:right w:val="single" w:sz="4" w:space="0" w:color="auto"/>
            </w:tcBorders>
          </w:tcPr>
          <w:p w14:paraId="585F7DC8" w14:textId="77777777" w:rsidR="00FF768F" w:rsidRPr="002D4F1A" w:rsidRDefault="00FF768F"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Çmimet në agjencitë turistike</w:t>
            </w:r>
          </w:p>
        </w:tc>
        <w:tc>
          <w:tcPr>
            <w:tcW w:w="1260" w:type="dxa"/>
            <w:tcBorders>
              <w:top w:val="single" w:sz="4" w:space="0" w:color="auto"/>
              <w:left w:val="single" w:sz="4" w:space="0" w:color="auto"/>
              <w:bottom w:val="single" w:sz="4" w:space="0" w:color="auto"/>
              <w:right w:val="single" w:sz="4" w:space="0" w:color="auto"/>
            </w:tcBorders>
          </w:tcPr>
          <w:p w14:paraId="62693427"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4 </w:t>
            </w:r>
            <w:r w:rsidR="00FF768F" w:rsidRPr="002D4F1A">
              <w:rPr>
                <w:rFonts w:ascii="Times New Roman" w:hAnsi="Times New Roman"/>
                <w:sz w:val="24"/>
                <w:szCs w:val="24"/>
                <w:lang w:val="sq-AL"/>
              </w:rPr>
              <w:t>orë</w:t>
            </w:r>
          </w:p>
        </w:tc>
      </w:tr>
      <w:tr w:rsidR="00FF768F" w:rsidRPr="002D4F1A" w14:paraId="26EEFA83" w14:textId="77777777" w:rsidTr="004A5E29">
        <w:trPr>
          <w:trHeight w:val="296"/>
        </w:trPr>
        <w:tc>
          <w:tcPr>
            <w:tcW w:w="1188" w:type="dxa"/>
            <w:tcBorders>
              <w:top w:val="single" w:sz="4" w:space="0" w:color="auto"/>
              <w:left w:val="single" w:sz="4" w:space="0" w:color="auto"/>
              <w:bottom w:val="single" w:sz="4" w:space="0" w:color="auto"/>
              <w:right w:val="single" w:sz="4" w:space="0" w:color="auto"/>
            </w:tcBorders>
          </w:tcPr>
          <w:p w14:paraId="732D7D4D"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18</w:t>
            </w:r>
          </w:p>
        </w:tc>
        <w:tc>
          <w:tcPr>
            <w:tcW w:w="7020" w:type="dxa"/>
            <w:tcBorders>
              <w:top w:val="single" w:sz="4" w:space="0" w:color="auto"/>
              <w:left w:val="single" w:sz="4" w:space="0" w:color="auto"/>
              <w:bottom w:val="single" w:sz="4" w:space="0" w:color="auto"/>
              <w:right w:val="single" w:sz="4" w:space="0" w:color="auto"/>
            </w:tcBorders>
          </w:tcPr>
          <w:p w14:paraId="332CE949" w14:textId="77777777" w:rsidR="00FF768F" w:rsidRPr="002D4F1A" w:rsidRDefault="00186EDE"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Mënyrat e pagesave n</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 industrin</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 turistike</w:t>
            </w:r>
          </w:p>
        </w:tc>
        <w:tc>
          <w:tcPr>
            <w:tcW w:w="1260" w:type="dxa"/>
            <w:tcBorders>
              <w:top w:val="single" w:sz="4" w:space="0" w:color="auto"/>
              <w:left w:val="single" w:sz="4" w:space="0" w:color="auto"/>
              <w:bottom w:val="single" w:sz="4" w:space="0" w:color="auto"/>
              <w:right w:val="single" w:sz="4" w:space="0" w:color="auto"/>
            </w:tcBorders>
          </w:tcPr>
          <w:p w14:paraId="5CFE682A"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4 </w:t>
            </w:r>
            <w:r w:rsidR="00FF768F" w:rsidRPr="002D4F1A">
              <w:rPr>
                <w:rFonts w:ascii="Times New Roman" w:hAnsi="Times New Roman"/>
                <w:sz w:val="24"/>
                <w:szCs w:val="24"/>
                <w:lang w:val="sq-AL"/>
              </w:rPr>
              <w:t>orë</w:t>
            </w:r>
          </w:p>
        </w:tc>
      </w:tr>
      <w:tr w:rsidR="00FF768F" w:rsidRPr="002D4F1A" w14:paraId="34DF8629" w14:textId="77777777" w:rsidTr="004A5E29">
        <w:trPr>
          <w:trHeight w:val="296"/>
        </w:trPr>
        <w:tc>
          <w:tcPr>
            <w:tcW w:w="1188" w:type="dxa"/>
            <w:tcBorders>
              <w:top w:val="single" w:sz="4" w:space="0" w:color="auto"/>
              <w:left w:val="single" w:sz="4" w:space="0" w:color="auto"/>
              <w:bottom w:val="single" w:sz="4" w:space="0" w:color="auto"/>
              <w:right w:val="single" w:sz="4" w:space="0" w:color="auto"/>
            </w:tcBorders>
          </w:tcPr>
          <w:p w14:paraId="390D329B" w14:textId="77777777" w:rsidR="00FF768F" w:rsidRPr="002D4F1A" w:rsidRDefault="005239F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19</w:t>
            </w:r>
          </w:p>
        </w:tc>
        <w:tc>
          <w:tcPr>
            <w:tcW w:w="7020" w:type="dxa"/>
            <w:tcBorders>
              <w:top w:val="single" w:sz="4" w:space="0" w:color="auto"/>
              <w:left w:val="single" w:sz="4" w:space="0" w:color="auto"/>
              <w:bottom w:val="single" w:sz="4" w:space="0" w:color="auto"/>
              <w:right w:val="single" w:sz="4" w:space="0" w:color="auto"/>
            </w:tcBorders>
          </w:tcPr>
          <w:p w14:paraId="4A5B34EE" w14:textId="77777777" w:rsidR="00FF768F" w:rsidRPr="002D4F1A" w:rsidRDefault="00186EDE"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Komunikimi dhe k</w:t>
            </w:r>
            <w:r w:rsidR="00701A5A" w:rsidRPr="002D4F1A">
              <w:rPr>
                <w:rFonts w:ascii="Times New Roman" w:hAnsi="Times New Roman"/>
                <w:sz w:val="24"/>
                <w:szCs w:val="24"/>
                <w:lang w:val="sq-AL"/>
              </w:rPr>
              <w:t>ë</w:t>
            </w:r>
            <w:r w:rsidRPr="002D4F1A">
              <w:rPr>
                <w:rFonts w:ascii="Times New Roman" w:hAnsi="Times New Roman"/>
                <w:sz w:val="24"/>
                <w:szCs w:val="24"/>
                <w:lang w:val="sq-AL"/>
              </w:rPr>
              <w:t>shillimi i klient</w:t>
            </w:r>
            <w:r w:rsidR="00701A5A" w:rsidRPr="002D4F1A">
              <w:rPr>
                <w:rFonts w:ascii="Times New Roman" w:hAnsi="Times New Roman"/>
                <w:sz w:val="24"/>
                <w:szCs w:val="24"/>
                <w:lang w:val="sq-AL"/>
              </w:rPr>
              <w:t>ë</w:t>
            </w:r>
            <w:r w:rsidRPr="002D4F1A">
              <w:rPr>
                <w:rFonts w:ascii="Times New Roman" w:hAnsi="Times New Roman"/>
                <w:sz w:val="24"/>
                <w:szCs w:val="24"/>
                <w:lang w:val="sq-AL"/>
              </w:rPr>
              <w:t>ve</w:t>
            </w:r>
          </w:p>
        </w:tc>
        <w:tc>
          <w:tcPr>
            <w:tcW w:w="1260" w:type="dxa"/>
            <w:tcBorders>
              <w:top w:val="single" w:sz="4" w:space="0" w:color="auto"/>
              <w:left w:val="single" w:sz="4" w:space="0" w:color="auto"/>
              <w:bottom w:val="single" w:sz="4" w:space="0" w:color="auto"/>
              <w:right w:val="single" w:sz="4" w:space="0" w:color="auto"/>
            </w:tcBorders>
          </w:tcPr>
          <w:p w14:paraId="280A7963" w14:textId="77777777" w:rsidR="00FF768F" w:rsidRPr="002D4F1A" w:rsidRDefault="002C0E0D" w:rsidP="00EB73EE">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6 </w:t>
            </w:r>
            <w:r w:rsidR="00FF768F" w:rsidRPr="002D4F1A">
              <w:rPr>
                <w:rFonts w:ascii="Times New Roman" w:hAnsi="Times New Roman"/>
                <w:sz w:val="24"/>
                <w:szCs w:val="24"/>
                <w:lang w:val="sq-AL"/>
              </w:rPr>
              <w:t>orë</w:t>
            </w:r>
          </w:p>
        </w:tc>
      </w:tr>
    </w:tbl>
    <w:p w14:paraId="7E2A9966" w14:textId="77777777" w:rsidR="005239FF" w:rsidRPr="002D4F1A" w:rsidRDefault="005239FF" w:rsidP="005239FF">
      <w:pPr>
        <w:overflowPunct w:val="0"/>
        <w:autoSpaceDE w:val="0"/>
        <w:autoSpaceDN w:val="0"/>
        <w:adjustRightInd w:val="0"/>
        <w:spacing w:after="0" w:line="240" w:lineRule="auto"/>
        <w:jc w:val="both"/>
        <w:textAlignment w:val="baseline"/>
        <w:rPr>
          <w:rFonts w:ascii="Times New Roman" w:hAnsi="Times New Roman"/>
          <w:b/>
          <w:bCs/>
          <w:sz w:val="28"/>
          <w:szCs w:val="28"/>
          <w:lang w:val="sq-AL"/>
        </w:rPr>
      </w:pPr>
    </w:p>
    <w:p w14:paraId="434BDB56" w14:textId="77777777" w:rsidR="00FF768F" w:rsidRPr="002D4F1A" w:rsidRDefault="00FF768F" w:rsidP="005239FF">
      <w:pPr>
        <w:pStyle w:val="ListParagraph"/>
        <w:numPr>
          <w:ilvl w:val="0"/>
          <w:numId w:val="68"/>
        </w:numPr>
        <w:tabs>
          <w:tab w:val="left" w:pos="360"/>
        </w:tabs>
        <w:overflowPunct w:val="0"/>
        <w:autoSpaceDE w:val="0"/>
        <w:autoSpaceDN w:val="0"/>
        <w:adjustRightInd w:val="0"/>
        <w:spacing w:after="0" w:line="240" w:lineRule="auto"/>
        <w:ind w:left="360"/>
        <w:textAlignment w:val="baseline"/>
        <w:rPr>
          <w:rFonts w:ascii="Times New Roman" w:hAnsi="Times New Roman"/>
          <w:b/>
          <w:iCs/>
          <w:sz w:val="24"/>
          <w:szCs w:val="24"/>
          <w:lang w:val="sq-AL"/>
        </w:rPr>
      </w:pPr>
      <w:r w:rsidRPr="002D4F1A">
        <w:rPr>
          <w:rFonts w:ascii="Times New Roman" w:hAnsi="Times New Roman"/>
          <w:b/>
          <w:iCs/>
          <w:sz w:val="24"/>
          <w:szCs w:val="24"/>
          <w:lang w:val="sq-AL"/>
        </w:rPr>
        <w:t>Synimet e lëndës “</w:t>
      </w:r>
      <w:r w:rsidRPr="002D4F1A">
        <w:rPr>
          <w:rFonts w:ascii="Times New Roman" w:hAnsi="Times New Roman"/>
          <w:b/>
          <w:bCs/>
          <w:sz w:val="24"/>
          <w:szCs w:val="24"/>
          <w:lang w:val="sq-AL"/>
        </w:rPr>
        <w:t>Udhëtimi dhe turizmi</w:t>
      </w:r>
      <w:r w:rsidRPr="002D4F1A">
        <w:rPr>
          <w:rFonts w:ascii="Times New Roman" w:hAnsi="Times New Roman"/>
          <w:b/>
          <w:iCs/>
          <w:sz w:val="24"/>
          <w:szCs w:val="24"/>
          <w:lang w:val="sq-AL"/>
        </w:rPr>
        <w:t>”, kl. 13.</w:t>
      </w:r>
    </w:p>
    <w:p w14:paraId="502A40B1" w14:textId="77777777" w:rsidR="00FF768F" w:rsidRPr="002D4F1A" w:rsidRDefault="00FF768F" w:rsidP="00FF768F">
      <w:pPr>
        <w:tabs>
          <w:tab w:val="left" w:pos="360"/>
        </w:tabs>
        <w:spacing w:after="0"/>
        <w:jc w:val="both"/>
        <w:rPr>
          <w:rFonts w:ascii="Times New Roman" w:hAnsi="Times New Roman"/>
          <w:sz w:val="24"/>
          <w:szCs w:val="24"/>
          <w:lang w:val="sq-AL"/>
        </w:rPr>
      </w:pPr>
    </w:p>
    <w:p w14:paraId="0000A6F6" w14:textId="77777777" w:rsidR="00FF768F" w:rsidRPr="002D4F1A" w:rsidRDefault="00FF768F" w:rsidP="00850BD2">
      <w:pPr>
        <w:tabs>
          <w:tab w:val="left" w:pos="360"/>
        </w:tabs>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 xml:space="preserve">Në përfundim të trajtimit të lëndës </w:t>
      </w:r>
      <w:r w:rsidRPr="002D4F1A">
        <w:rPr>
          <w:rFonts w:ascii="Times New Roman" w:hAnsi="Times New Roman"/>
          <w:bCs/>
          <w:sz w:val="24"/>
          <w:szCs w:val="24"/>
          <w:lang w:val="sq-AL"/>
        </w:rPr>
        <w:t>“Udhëtimi dhe turizmi”, klasa 13</w:t>
      </w:r>
      <w:r w:rsidRPr="002D4F1A">
        <w:rPr>
          <w:rFonts w:ascii="Times New Roman" w:hAnsi="Times New Roman"/>
          <w:b/>
          <w:bCs/>
          <w:sz w:val="24"/>
          <w:szCs w:val="24"/>
          <w:lang w:val="sq-AL"/>
        </w:rPr>
        <w:t>,</w:t>
      </w:r>
      <w:r w:rsidR="00850BD2" w:rsidRPr="002D4F1A">
        <w:rPr>
          <w:rFonts w:ascii="Times New Roman" w:hAnsi="Times New Roman"/>
          <w:sz w:val="24"/>
          <w:szCs w:val="24"/>
          <w:lang w:val="sq-AL"/>
        </w:rPr>
        <w:t xml:space="preserve"> nxënësit duhet:</w:t>
      </w:r>
    </w:p>
    <w:p w14:paraId="3411EAFB" w14:textId="77777777" w:rsidR="00850BD2" w:rsidRPr="002D4F1A" w:rsidRDefault="00FF768F"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argum</w:t>
      </w:r>
      <w:r w:rsidR="008D28E9" w:rsidRPr="002D4F1A">
        <w:rPr>
          <w:rFonts w:ascii="Times New Roman" w:hAnsi="Times New Roman"/>
          <w:sz w:val="24"/>
          <w:szCs w:val="24"/>
          <w:lang w:val="sq-AL"/>
        </w:rPr>
        <w:t>entojnë rëndësinë e marketingut</w:t>
      </w:r>
      <w:r w:rsidRPr="002D4F1A">
        <w:rPr>
          <w:rFonts w:ascii="Times New Roman" w:hAnsi="Times New Roman"/>
          <w:sz w:val="24"/>
          <w:szCs w:val="24"/>
          <w:lang w:val="sq-AL"/>
        </w:rPr>
        <w:t xml:space="preserve"> për ofruesit e shërbimeve të udhëtimit dhe turizmit.</w:t>
      </w:r>
    </w:p>
    <w:p w14:paraId="2E708131" w14:textId="77777777" w:rsidR="00850BD2" w:rsidRPr="002D4F1A" w:rsidRDefault="00FF768F"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përshkruajnë rëndësinë e planifikimit të marketingut në turizëm.</w:t>
      </w:r>
    </w:p>
    <w:p w14:paraId="2D190C8B" w14:textId="77777777" w:rsidR="00850BD2" w:rsidRPr="002D4F1A" w:rsidRDefault="00FF768F"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dallojnë përparësitë dhe disavantazhet në planifikimin e marketingut.</w:t>
      </w:r>
    </w:p>
    <w:p w14:paraId="3502FEDF" w14:textId="77777777" w:rsidR="00850BD2" w:rsidRPr="002D4F1A" w:rsidRDefault="00FF768F"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Të shpjegojnë procesin e planifikimit në turizëm. </w:t>
      </w:r>
    </w:p>
    <w:p w14:paraId="4EF88AB3" w14:textId="77777777" w:rsidR="00850BD2" w:rsidRPr="002D4F1A" w:rsidRDefault="00FF768F"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analizojnë elementët e nevojshëm për ndërtimin e një plani marketingu.</w:t>
      </w:r>
    </w:p>
    <w:p w14:paraId="2FEDDF21" w14:textId="77777777" w:rsidR="00850BD2" w:rsidRPr="002D4F1A" w:rsidRDefault="00FF768F"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analizojë elementët e buxhetimit të marketingut.</w:t>
      </w:r>
    </w:p>
    <w:p w14:paraId="5395B041" w14:textId="77777777" w:rsidR="00850BD2" w:rsidRPr="002D4F1A" w:rsidRDefault="00E81B17"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përcaktoj</w:t>
      </w:r>
      <w:r w:rsidR="007A3DCC" w:rsidRPr="002D4F1A">
        <w:rPr>
          <w:rFonts w:ascii="Times New Roman" w:hAnsi="Times New Roman"/>
          <w:bCs/>
          <w:sz w:val="24"/>
          <w:szCs w:val="24"/>
          <w:lang w:val="sq-AL"/>
        </w:rPr>
        <w:t>n</w:t>
      </w:r>
      <w:r w:rsidRPr="002D4F1A">
        <w:rPr>
          <w:rFonts w:ascii="Times New Roman" w:hAnsi="Times New Roman"/>
          <w:bCs/>
          <w:sz w:val="24"/>
          <w:szCs w:val="24"/>
          <w:lang w:val="sq-AL"/>
        </w:rPr>
        <w:t>ë subjektet ku do të orientohet marketingu B2B</w:t>
      </w:r>
      <w:r w:rsidRPr="002D4F1A">
        <w:rPr>
          <w:rFonts w:ascii="Times New Roman" w:hAnsi="Times New Roman"/>
          <w:sz w:val="30"/>
          <w:szCs w:val="30"/>
          <w:shd w:val="clear" w:color="auto" w:fill="FFFFFF"/>
          <w:lang w:val="sq-AL"/>
        </w:rPr>
        <w:t xml:space="preserve"> </w:t>
      </w:r>
      <w:r w:rsidRPr="002D4F1A">
        <w:rPr>
          <w:rFonts w:ascii="Times New Roman" w:hAnsi="Times New Roman"/>
          <w:sz w:val="24"/>
          <w:szCs w:val="24"/>
          <w:shd w:val="clear" w:color="auto" w:fill="FFFFFF"/>
          <w:lang w:val="sq-AL"/>
        </w:rPr>
        <w:t>(business-to-business)</w:t>
      </w:r>
      <w:r w:rsidRPr="002D4F1A">
        <w:rPr>
          <w:rFonts w:ascii="Times New Roman" w:hAnsi="Times New Roman"/>
          <w:bCs/>
          <w:sz w:val="24"/>
          <w:szCs w:val="24"/>
          <w:lang w:val="sq-AL"/>
        </w:rPr>
        <w:t>.</w:t>
      </w:r>
    </w:p>
    <w:p w14:paraId="3097A174" w14:textId="77777777" w:rsidR="00850BD2" w:rsidRPr="002D4F1A" w:rsidRDefault="00E81B17"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përcaktoj</w:t>
      </w:r>
      <w:r w:rsidR="007A3DCC" w:rsidRPr="002D4F1A">
        <w:rPr>
          <w:rFonts w:ascii="Times New Roman" w:hAnsi="Times New Roman"/>
          <w:bCs/>
          <w:sz w:val="24"/>
          <w:szCs w:val="24"/>
          <w:lang w:val="sq-AL"/>
        </w:rPr>
        <w:t>n</w:t>
      </w:r>
      <w:r w:rsidRPr="002D4F1A">
        <w:rPr>
          <w:rFonts w:ascii="Times New Roman" w:hAnsi="Times New Roman"/>
          <w:bCs/>
          <w:sz w:val="24"/>
          <w:szCs w:val="24"/>
          <w:lang w:val="sq-AL"/>
        </w:rPr>
        <w:t>ë karakteristikat e tregjeve ku do të orientohet marketingu B2C</w:t>
      </w:r>
      <w:r w:rsidRPr="002D4F1A">
        <w:rPr>
          <w:rFonts w:ascii="Times New Roman" w:hAnsi="Times New Roman"/>
          <w:sz w:val="27"/>
          <w:szCs w:val="27"/>
          <w:shd w:val="clear" w:color="auto" w:fill="FFFFFF"/>
          <w:lang w:val="sq-AL"/>
        </w:rPr>
        <w:t xml:space="preserve"> </w:t>
      </w:r>
      <w:r w:rsidRPr="002D4F1A">
        <w:rPr>
          <w:rFonts w:ascii="Times New Roman" w:hAnsi="Times New Roman"/>
          <w:sz w:val="24"/>
          <w:szCs w:val="24"/>
          <w:shd w:val="clear" w:color="auto" w:fill="FFFFFF"/>
          <w:lang w:val="sq-AL"/>
        </w:rPr>
        <w:t>(business-to-consumer).</w:t>
      </w:r>
    </w:p>
    <w:p w14:paraId="4419B1F0" w14:textId="77777777" w:rsidR="00850BD2" w:rsidRPr="002D4F1A" w:rsidRDefault="00E81B17"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metodat kryesore të promovimit të përdorura në industrinë turistike</w:t>
      </w:r>
      <w:r w:rsidR="008D28E9" w:rsidRPr="002D4F1A">
        <w:rPr>
          <w:rFonts w:ascii="Times New Roman" w:hAnsi="Times New Roman"/>
          <w:sz w:val="24"/>
          <w:szCs w:val="24"/>
          <w:lang w:val="sq-AL"/>
        </w:rPr>
        <w:t>,</w:t>
      </w:r>
      <w:r w:rsidRPr="002D4F1A">
        <w:rPr>
          <w:rFonts w:ascii="Times New Roman" w:hAnsi="Times New Roman"/>
          <w:sz w:val="24"/>
          <w:szCs w:val="24"/>
          <w:lang w:val="sq-AL"/>
        </w:rPr>
        <w:t xml:space="preserve"> si r</w:t>
      </w:r>
      <w:r w:rsidR="00556932" w:rsidRPr="002D4F1A">
        <w:rPr>
          <w:rFonts w:ascii="Times New Roman" w:hAnsi="Times New Roman"/>
          <w:sz w:val="24"/>
          <w:szCs w:val="24"/>
          <w:lang w:val="sq-AL"/>
        </w:rPr>
        <w:t>eklama, materialet promocionale</w:t>
      </w:r>
      <w:r w:rsidRPr="002D4F1A">
        <w:rPr>
          <w:rFonts w:ascii="Times New Roman" w:hAnsi="Times New Roman"/>
          <w:sz w:val="24"/>
          <w:szCs w:val="24"/>
          <w:lang w:val="sq-AL"/>
        </w:rPr>
        <w:t>–broshurat, fletëpalosjet, prezantimet direkt në agjenci, marrëdhëniet me publikun, marketing dir</w:t>
      </w:r>
      <w:r w:rsidR="008D28E9" w:rsidRPr="002D4F1A">
        <w:rPr>
          <w:rFonts w:ascii="Times New Roman" w:hAnsi="Times New Roman"/>
          <w:sz w:val="24"/>
          <w:szCs w:val="24"/>
          <w:lang w:val="sq-AL"/>
        </w:rPr>
        <w:t>ekt, shitje promocionale, video</w:t>
      </w:r>
      <w:r w:rsidRPr="002D4F1A">
        <w:rPr>
          <w:rFonts w:ascii="Times New Roman" w:hAnsi="Times New Roman"/>
          <w:sz w:val="24"/>
          <w:szCs w:val="24"/>
          <w:lang w:val="sq-AL"/>
        </w:rPr>
        <w:t>/DVD, internet (faqe internet, broshura elektronike), mediat sociale</w:t>
      </w:r>
      <w:r w:rsidR="008D12A8" w:rsidRPr="002D4F1A">
        <w:rPr>
          <w:rFonts w:ascii="Times New Roman" w:hAnsi="Times New Roman"/>
          <w:sz w:val="24"/>
          <w:szCs w:val="24"/>
          <w:lang w:val="sq-AL"/>
        </w:rPr>
        <w:t xml:space="preserve"> (p.sh Facebook,</w:t>
      </w:r>
      <w:r w:rsidR="00556932" w:rsidRPr="002D4F1A">
        <w:rPr>
          <w:rFonts w:ascii="Times New Roman" w:hAnsi="Times New Roman"/>
          <w:sz w:val="24"/>
          <w:szCs w:val="24"/>
          <w:lang w:val="sq-AL"/>
        </w:rPr>
        <w:t xml:space="preserve"> </w:t>
      </w:r>
      <w:r w:rsidR="008D12A8" w:rsidRPr="002D4F1A">
        <w:rPr>
          <w:rFonts w:ascii="Times New Roman" w:hAnsi="Times New Roman"/>
          <w:sz w:val="24"/>
          <w:szCs w:val="24"/>
          <w:lang w:val="sq-AL"/>
        </w:rPr>
        <w:t>Tw</w:t>
      </w:r>
      <w:r w:rsidRPr="002D4F1A">
        <w:rPr>
          <w:rFonts w:ascii="Times New Roman" w:hAnsi="Times New Roman"/>
          <w:sz w:val="24"/>
          <w:szCs w:val="24"/>
          <w:lang w:val="sq-AL"/>
        </w:rPr>
        <w:t>itter, Linkedin</w:t>
      </w:r>
      <w:r w:rsidR="00556932" w:rsidRPr="002D4F1A">
        <w:rPr>
          <w:rFonts w:ascii="Times New Roman" w:hAnsi="Times New Roman"/>
          <w:sz w:val="24"/>
          <w:szCs w:val="24"/>
          <w:lang w:val="sq-AL"/>
        </w:rPr>
        <w:t>), promovime tregtare (panaire)</w:t>
      </w:r>
      <w:r w:rsidRPr="002D4F1A">
        <w:rPr>
          <w:rFonts w:ascii="Times New Roman" w:hAnsi="Times New Roman"/>
          <w:sz w:val="24"/>
          <w:szCs w:val="24"/>
          <w:lang w:val="sq-AL"/>
        </w:rPr>
        <w:t xml:space="preserve"> etj.</w:t>
      </w:r>
    </w:p>
    <w:p w14:paraId="28CC1304" w14:textId="77777777" w:rsidR="00850BD2" w:rsidRPr="002D4F1A" w:rsidRDefault="001773FD"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realizoj</w:t>
      </w:r>
      <w:r w:rsidR="007A3DCC"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Content Marketing.</w:t>
      </w:r>
    </w:p>
    <w:p w14:paraId="3802373A" w14:textId="77777777" w:rsidR="00850BD2" w:rsidRPr="002D4F1A" w:rsidRDefault="00E81B17"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r</w:t>
      </w:r>
      <w:r w:rsidR="001773FD" w:rsidRPr="002D4F1A">
        <w:rPr>
          <w:rFonts w:ascii="Times New Roman" w:hAnsi="Times New Roman" w:cs="Times New Roman"/>
          <w:bCs/>
          <w:sz w:val="24"/>
          <w:szCs w:val="24"/>
          <w:lang w:val="sq-AL"/>
        </w:rPr>
        <w:t>ealizoj</w:t>
      </w:r>
      <w:r w:rsidR="007A3DCC" w:rsidRPr="002D4F1A">
        <w:rPr>
          <w:rFonts w:ascii="Times New Roman" w:hAnsi="Times New Roman" w:cs="Times New Roman"/>
          <w:bCs/>
          <w:sz w:val="24"/>
          <w:szCs w:val="24"/>
          <w:lang w:val="sq-AL"/>
        </w:rPr>
        <w:t>n</w:t>
      </w:r>
      <w:r w:rsidR="001773FD" w:rsidRPr="002D4F1A">
        <w:rPr>
          <w:rFonts w:ascii="Times New Roman" w:hAnsi="Times New Roman" w:cs="Times New Roman"/>
          <w:bCs/>
          <w:sz w:val="24"/>
          <w:szCs w:val="24"/>
          <w:lang w:val="sq-AL"/>
        </w:rPr>
        <w:t>ë Social Media Marketing.</w:t>
      </w:r>
    </w:p>
    <w:p w14:paraId="480D7D71" w14:textId="77777777" w:rsidR="00850BD2" w:rsidRPr="002D4F1A" w:rsidRDefault="007A3DCC"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marrin</w:t>
      </w:r>
      <w:r w:rsidR="00E81B17" w:rsidRPr="002D4F1A">
        <w:rPr>
          <w:rFonts w:ascii="Times New Roman" w:hAnsi="Times New Roman" w:cs="Times New Roman"/>
          <w:bCs/>
          <w:sz w:val="24"/>
          <w:szCs w:val="24"/>
          <w:lang w:val="sq-AL"/>
        </w:rPr>
        <w:t xml:space="preserve"> pjesë në mënyrë </w:t>
      </w:r>
      <w:r w:rsidR="001773FD" w:rsidRPr="002D4F1A">
        <w:rPr>
          <w:rFonts w:ascii="Times New Roman" w:hAnsi="Times New Roman" w:cs="Times New Roman"/>
          <w:bCs/>
          <w:sz w:val="24"/>
          <w:szCs w:val="24"/>
          <w:lang w:val="sq-AL"/>
        </w:rPr>
        <w:t>aktive në procesin e online SEO.</w:t>
      </w:r>
    </w:p>
    <w:p w14:paraId="48923BEE" w14:textId="77777777" w:rsidR="00850BD2" w:rsidRPr="002D4F1A" w:rsidRDefault="00E81B17"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krijoj</w:t>
      </w:r>
      <w:r w:rsidR="007A3DCC"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 xml:space="preserve">ë </w:t>
      </w:r>
      <w:r w:rsidRPr="002D4F1A">
        <w:rPr>
          <w:rFonts w:ascii="Times New Roman" w:hAnsi="Times New Roman" w:cs="Times New Roman"/>
          <w:b/>
          <w:bCs/>
          <w:sz w:val="24"/>
          <w:szCs w:val="24"/>
          <w:lang w:val="sq-AL"/>
        </w:rPr>
        <w:t xml:space="preserve">ads </w:t>
      </w:r>
      <w:r w:rsidRPr="002D4F1A">
        <w:rPr>
          <w:rFonts w:ascii="Times New Roman" w:hAnsi="Times New Roman" w:cs="Times New Roman"/>
          <w:bCs/>
          <w:sz w:val="24"/>
          <w:szCs w:val="24"/>
          <w:lang w:val="sq-AL"/>
        </w:rPr>
        <w:t>të</w:t>
      </w:r>
      <w:r w:rsidR="00850BD2" w:rsidRPr="002D4F1A">
        <w:rPr>
          <w:rFonts w:ascii="Times New Roman" w:hAnsi="Times New Roman" w:cs="Times New Roman"/>
          <w:bCs/>
          <w:sz w:val="24"/>
          <w:szCs w:val="24"/>
          <w:lang w:val="sq-AL"/>
        </w:rPr>
        <w:t xml:space="preserve"> targetuara për rrjetet sociale.</w:t>
      </w:r>
    </w:p>
    <w:p w14:paraId="2D11F82C" w14:textId="77777777" w:rsidR="00850BD2" w:rsidRPr="002D4F1A" w:rsidRDefault="00E81B17" w:rsidP="00850BD2">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realizoj</w:t>
      </w:r>
      <w:r w:rsidR="007A3DCC"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Off line SEO</w:t>
      </w:r>
      <w:r w:rsidR="001773FD" w:rsidRPr="002D4F1A">
        <w:rPr>
          <w:rFonts w:ascii="Times New Roman" w:hAnsi="Times New Roman" w:cs="Times New Roman"/>
          <w:sz w:val="24"/>
          <w:szCs w:val="24"/>
          <w:lang w:val="sq-AL"/>
        </w:rPr>
        <w:t>.</w:t>
      </w:r>
    </w:p>
    <w:p w14:paraId="256A7A3E" w14:textId="77777777" w:rsidR="00C8647E" w:rsidRPr="002D4F1A" w:rsidRDefault="001773FD"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realizoj</w:t>
      </w:r>
      <w:r w:rsidR="007A3DCC"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Inbound Marketing.</w:t>
      </w:r>
    </w:p>
    <w:p w14:paraId="00E0503A" w14:textId="77777777" w:rsidR="00C8647E" w:rsidRPr="002D4F1A" w:rsidRDefault="00E81B17"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realizoj</w:t>
      </w:r>
      <w:r w:rsidR="007A3DCC"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account based marketing (ABM)</w:t>
      </w:r>
      <w:r w:rsidRPr="002D4F1A">
        <w:rPr>
          <w:rFonts w:ascii="Times New Roman" w:hAnsi="Times New Roman" w:cs="Times New Roman"/>
          <w:sz w:val="24"/>
          <w:szCs w:val="24"/>
          <w:lang w:val="sq-AL"/>
        </w:rPr>
        <w:t>.</w:t>
      </w:r>
    </w:p>
    <w:p w14:paraId="38728149" w14:textId="77777777" w:rsidR="00C8647E" w:rsidRPr="002D4F1A" w:rsidRDefault="00E81B17"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evidentoj</w:t>
      </w:r>
      <w:r w:rsidR="007A3DCC" w:rsidRPr="002D4F1A">
        <w:rPr>
          <w:rFonts w:ascii="Times New Roman" w:hAnsi="Times New Roman"/>
          <w:bCs/>
          <w:sz w:val="24"/>
          <w:szCs w:val="24"/>
          <w:lang w:val="sq-AL"/>
        </w:rPr>
        <w:t>n</w:t>
      </w:r>
      <w:r w:rsidRPr="002D4F1A">
        <w:rPr>
          <w:rFonts w:ascii="Times New Roman" w:hAnsi="Times New Roman"/>
          <w:bCs/>
          <w:sz w:val="24"/>
          <w:szCs w:val="24"/>
          <w:lang w:val="sq-AL"/>
        </w:rPr>
        <w:t>ë trende të marketingut dhe kanale të reja shpërndarjeje</w:t>
      </w:r>
      <w:r w:rsidR="00556932" w:rsidRPr="002D4F1A">
        <w:rPr>
          <w:rFonts w:ascii="Times New Roman" w:hAnsi="Times New Roman"/>
          <w:bCs/>
          <w:sz w:val="24"/>
          <w:szCs w:val="24"/>
          <w:lang w:val="sq-AL"/>
        </w:rPr>
        <w:t>.</w:t>
      </w:r>
    </w:p>
    <w:p w14:paraId="1BD69A8D" w14:textId="77777777" w:rsidR="00C8647E" w:rsidRPr="002D4F1A" w:rsidRDefault="001773FD"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gamën e kanaleve të shpërndarjes dhe shitjes së produkteve turistike (shitje direkte, me shumicë, pakicë, me internet, sistemi global i shpërndarjes).</w:t>
      </w:r>
    </w:p>
    <w:p w14:paraId="12F3C7AD" w14:textId="77777777" w:rsidR="00C8647E" w:rsidRPr="002D4F1A" w:rsidRDefault="001773FD"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 identifikojnë metodat e zhvillimit profesional.</w:t>
      </w:r>
    </w:p>
    <w:p w14:paraId="2D3FF105" w14:textId="77777777" w:rsidR="00C8647E" w:rsidRPr="002D4F1A" w:rsidRDefault="001773FD"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eastAsiaTheme="minorHAnsi" w:hAnsi="Times New Roman" w:cstheme="minorBidi"/>
          <w:sz w:val="24"/>
          <w:szCs w:val="24"/>
          <w:lang w:val="sq-AL"/>
        </w:rPr>
        <w:t>Të identifikojnë mundësitë e karrierës në sektorin e turizmit.</w:t>
      </w:r>
    </w:p>
    <w:p w14:paraId="090E1700" w14:textId="77777777" w:rsidR="00C8647E" w:rsidRPr="002D4F1A" w:rsidRDefault="00E81B17"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dalloj</w:t>
      </w:r>
      <w:r w:rsidR="007A3DCC" w:rsidRPr="002D4F1A">
        <w:rPr>
          <w:rFonts w:ascii="Times New Roman" w:hAnsi="Times New Roman"/>
          <w:sz w:val="24"/>
          <w:szCs w:val="24"/>
          <w:lang w:val="sq-AL"/>
        </w:rPr>
        <w:t>n</w:t>
      </w:r>
      <w:r w:rsidRPr="002D4F1A">
        <w:rPr>
          <w:rFonts w:ascii="Times New Roman" w:hAnsi="Times New Roman"/>
          <w:sz w:val="24"/>
          <w:szCs w:val="24"/>
          <w:lang w:val="sq-AL"/>
        </w:rPr>
        <w:t xml:space="preserve">ë llojet e ndryshme të dokumentacionit që </w:t>
      </w:r>
      <w:r w:rsidR="007A3DCC" w:rsidRPr="002D4F1A">
        <w:rPr>
          <w:rFonts w:ascii="Times New Roman" w:hAnsi="Times New Roman"/>
          <w:sz w:val="24"/>
          <w:szCs w:val="24"/>
          <w:lang w:val="sq-AL"/>
        </w:rPr>
        <w:t>përdoren në agjencitë turistike.</w:t>
      </w:r>
    </w:p>
    <w:p w14:paraId="7C9507BB" w14:textId="77777777" w:rsidR="00C8647E" w:rsidRPr="002D4F1A" w:rsidRDefault="00E81B17"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lastRenderedPageBreak/>
        <w:t>Të hartojnë dokumentacionin e thjeshtë që nevojitet në një agjenci turistike.</w:t>
      </w:r>
    </w:p>
    <w:p w14:paraId="7C567BA1" w14:textId="77777777" w:rsidR="00C8647E" w:rsidRPr="002D4F1A" w:rsidRDefault="00E81B17"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përdorin dokumentacionin e nevojshëm në agjencinë turistike.</w:t>
      </w:r>
    </w:p>
    <w:p w14:paraId="1CD1C281" w14:textId="77777777" w:rsidR="00C8647E" w:rsidRPr="002D4F1A" w:rsidRDefault="00E81B17"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dokumentojnë të gjitha veprimtaritë e kryera nga agjencia.</w:t>
      </w:r>
    </w:p>
    <w:p w14:paraId="361FA1CF" w14:textId="77777777" w:rsidR="00C8647E" w:rsidRPr="002D4F1A" w:rsidRDefault="000C6CB2"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elementët kryesorë mbi të cilat zhvillohet turizmi shqiptar</w:t>
      </w:r>
      <w:r w:rsidR="00E81B17" w:rsidRPr="002D4F1A">
        <w:rPr>
          <w:rFonts w:ascii="Times New Roman" w:hAnsi="Times New Roman"/>
          <w:sz w:val="24"/>
          <w:szCs w:val="24"/>
          <w:lang w:val="sq-AL"/>
        </w:rPr>
        <w:t>.</w:t>
      </w:r>
    </w:p>
    <w:p w14:paraId="768F5EF5" w14:textId="77777777" w:rsidR="00C8647E" w:rsidRPr="002D4F1A" w:rsidRDefault="001773FD"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përshkruajnë karakteristikat e zhvillimit të turizmit, ve</w:t>
      </w:r>
      <w:r w:rsidR="000C6CB2" w:rsidRPr="002D4F1A">
        <w:rPr>
          <w:rFonts w:ascii="Times New Roman" w:hAnsi="Times New Roman"/>
          <w:bCs/>
          <w:sz w:val="24"/>
          <w:szCs w:val="24"/>
          <w:lang w:val="sq-AL"/>
        </w:rPr>
        <w:t>çoritë dhe ndryshimet në llojet</w:t>
      </w:r>
      <w:r w:rsidRPr="002D4F1A">
        <w:rPr>
          <w:rFonts w:ascii="Times New Roman" w:hAnsi="Times New Roman"/>
          <w:bCs/>
          <w:sz w:val="24"/>
          <w:szCs w:val="24"/>
          <w:lang w:val="sq-AL"/>
        </w:rPr>
        <w:t xml:space="preserve"> e turizmit që ofrohen në Shqip</w:t>
      </w:r>
      <w:r w:rsidR="00701A5A" w:rsidRPr="002D4F1A">
        <w:rPr>
          <w:rFonts w:ascii="Times New Roman" w:hAnsi="Times New Roman"/>
          <w:bCs/>
          <w:sz w:val="24"/>
          <w:szCs w:val="24"/>
          <w:lang w:val="sq-AL"/>
        </w:rPr>
        <w:t>ë</w:t>
      </w:r>
      <w:r w:rsidRPr="002D4F1A">
        <w:rPr>
          <w:rFonts w:ascii="Times New Roman" w:hAnsi="Times New Roman"/>
          <w:bCs/>
          <w:sz w:val="24"/>
          <w:szCs w:val="24"/>
          <w:lang w:val="sq-AL"/>
        </w:rPr>
        <w:t>ri.</w:t>
      </w:r>
    </w:p>
    <w:p w14:paraId="753AD842" w14:textId="77777777" w:rsidR="00C8647E" w:rsidRPr="002D4F1A" w:rsidRDefault="000C6CB2"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përshkruajnë karakteristikat e zhvillimit të turizmit, veçoritë dhe ndryshimet në modelet e turizmit që ofrohen në Europë.</w:t>
      </w:r>
    </w:p>
    <w:p w14:paraId="6D875489" w14:textId="77777777" w:rsidR="00C8647E" w:rsidRPr="002D4F1A" w:rsidRDefault="000C6CB2"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identifikojn</w:t>
      </w:r>
      <w:r w:rsidRPr="002D4F1A">
        <w:rPr>
          <w:rFonts w:ascii="Times New Roman" w:hAnsi="Times New Roman"/>
          <w:sz w:val="24"/>
          <w:szCs w:val="24"/>
          <w:lang w:val="sq-AL"/>
        </w:rPr>
        <w:t>ë operatorët turistikë më të mëdhenj që operojnë në Europë.</w:t>
      </w:r>
    </w:p>
    <w:p w14:paraId="7BC2EFA5" w14:textId="77777777" w:rsidR="00C8647E" w:rsidRPr="002D4F1A" w:rsidRDefault="000C6CB2"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bCs/>
          <w:sz w:val="24"/>
          <w:szCs w:val="24"/>
          <w:lang w:val="sq-AL"/>
        </w:rPr>
        <w:t>Të përshkruajnë karakteristikat e zhvillimit të turizmit, veçoritë dhe ndryshimet në modelet e turizmit që ofrohen në kontinentet e tjera të botës.</w:t>
      </w:r>
    </w:p>
    <w:p w14:paraId="00709218" w14:textId="77777777" w:rsidR="00C8647E" w:rsidRPr="002D4F1A" w:rsidRDefault="00FF768F"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Të identifikojnë organizatat e ndryshme kombëtare. </w:t>
      </w:r>
    </w:p>
    <w:p w14:paraId="79A14DA6" w14:textId="77777777" w:rsidR="00C8647E" w:rsidRPr="002D4F1A" w:rsidRDefault="00FF768F" w:rsidP="00C8647E">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identifikojnë organizatat e rëndësis</w:t>
      </w:r>
      <w:r w:rsidR="000222F7" w:rsidRPr="002D4F1A">
        <w:rPr>
          <w:rFonts w:ascii="Times New Roman" w:hAnsi="Times New Roman"/>
          <w:sz w:val="24"/>
          <w:szCs w:val="24"/>
          <w:lang w:val="sq-AL"/>
        </w:rPr>
        <w:t>h</w:t>
      </w:r>
      <w:r w:rsidRPr="002D4F1A">
        <w:rPr>
          <w:rFonts w:ascii="Times New Roman" w:hAnsi="Times New Roman"/>
          <w:sz w:val="24"/>
          <w:szCs w:val="24"/>
          <w:lang w:val="sq-AL"/>
        </w:rPr>
        <w:t xml:space="preserve">me ndërkombëtare në </w:t>
      </w:r>
      <w:r w:rsidR="000C6CB2" w:rsidRPr="002D4F1A">
        <w:rPr>
          <w:rFonts w:ascii="Times New Roman" w:hAnsi="Times New Roman"/>
          <w:sz w:val="24"/>
          <w:szCs w:val="24"/>
          <w:lang w:val="sq-AL"/>
        </w:rPr>
        <w:t>fushën e turizmit</w:t>
      </w:r>
      <w:r w:rsidR="000222F7" w:rsidRPr="002D4F1A">
        <w:rPr>
          <w:rFonts w:ascii="Times New Roman" w:hAnsi="Times New Roman"/>
          <w:sz w:val="24"/>
          <w:szCs w:val="24"/>
          <w:lang w:val="sq-AL"/>
        </w:rPr>
        <w:t>.</w:t>
      </w:r>
    </w:p>
    <w:p w14:paraId="3C2CDC95" w14:textId="77777777" w:rsidR="008D28E9" w:rsidRPr="002D4F1A" w:rsidRDefault="00FF768F"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kuptojnë rolin e org</w:t>
      </w:r>
      <w:r w:rsidR="000222F7" w:rsidRPr="002D4F1A">
        <w:rPr>
          <w:rFonts w:ascii="Times New Roman" w:hAnsi="Times New Roman"/>
          <w:sz w:val="24"/>
          <w:szCs w:val="24"/>
          <w:lang w:val="sq-AL"/>
        </w:rPr>
        <w:t>anizatave të ndryshme</w:t>
      </w:r>
      <w:r w:rsidR="008D28E9" w:rsidRPr="002D4F1A">
        <w:rPr>
          <w:rFonts w:ascii="Times New Roman" w:hAnsi="Times New Roman"/>
          <w:sz w:val="24"/>
          <w:szCs w:val="24"/>
          <w:lang w:val="sq-AL"/>
        </w:rPr>
        <w:t>, si</w:t>
      </w:r>
      <w:r w:rsidR="000222F7" w:rsidRPr="002D4F1A">
        <w:rPr>
          <w:rFonts w:ascii="Times New Roman" w:hAnsi="Times New Roman"/>
          <w:sz w:val="24"/>
          <w:szCs w:val="24"/>
          <w:lang w:val="sq-AL"/>
        </w:rPr>
        <w:t xml:space="preserve"> </w:t>
      </w:r>
      <w:r w:rsidR="008D28E9" w:rsidRPr="002D4F1A">
        <w:rPr>
          <w:rFonts w:ascii="Times New Roman" w:hAnsi="Times New Roman"/>
          <w:sz w:val="24"/>
          <w:szCs w:val="24"/>
          <w:lang w:val="sq-AL"/>
        </w:rPr>
        <w:t>dh</w:t>
      </w:r>
      <w:r w:rsidRPr="002D4F1A">
        <w:rPr>
          <w:rFonts w:ascii="Times New Roman" w:hAnsi="Times New Roman"/>
          <w:sz w:val="24"/>
          <w:szCs w:val="24"/>
          <w:lang w:val="sq-AL"/>
        </w:rPr>
        <w:t>e marrëdhëniet e bashkëpunimit me to</w:t>
      </w:r>
      <w:r w:rsidR="000222F7" w:rsidRPr="002D4F1A">
        <w:rPr>
          <w:rFonts w:ascii="Times New Roman" w:hAnsi="Times New Roman"/>
          <w:sz w:val="24"/>
          <w:szCs w:val="24"/>
          <w:lang w:val="sq-AL"/>
        </w:rPr>
        <w:t>.</w:t>
      </w:r>
    </w:p>
    <w:p w14:paraId="20170823" w14:textId="77777777" w:rsidR="008D28E9" w:rsidRPr="002D4F1A" w:rsidRDefault="000C6CB2"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vlerësojnë rreziqet dhe kërcënimet</w:t>
      </w:r>
      <w:r w:rsidR="00556932" w:rsidRPr="002D4F1A">
        <w:rPr>
          <w:rFonts w:ascii="Times New Roman" w:hAnsi="Times New Roman" w:cs="Times New Roman"/>
          <w:bCs/>
          <w:sz w:val="24"/>
          <w:szCs w:val="24"/>
          <w:lang w:val="sq-AL"/>
        </w:rPr>
        <w:t>,</w:t>
      </w:r>
      <w:r w:rsidRPr="002D4F1A">
        <w:rPr>
          <w:rFonts w:ascii="Times New Roman" w:hAnsi="Times New Roman" w:cs="Times New Roman"/>
          <w:bCs/>
          <w:sz w:val="24"/>
          <w:szCs w:val="24"/>
          <w:lang w:val="sq-AL"/>
        </w:rPr>
        <w:t xml:space="preserve"> sipas llojit të turizmit.</w:t>
      </w:r>
    </w:p>
    <w:p w14:paraId="2E9FEF8C" w14:textId="77777777" w:rsidR="008D28E9" w:rsidRPr="002D4F1A" w:rsidRDefault="000C6CB2"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cs="Times New Roman"/>
          <w:bCs/>
          <w:sz w:val="24"/>
          <w:szCs w:val="24"/>
          <w:lang w:val="sq-AL"/>
        </w:rPr>
        <w:t>Të hartoj</w:t>
      </w:r>
      <w:r w:rsidR="007A3DCC" w:rsidRPr="002D4F1A">
        <w:rPr>
          <w:rFonts w:ascii="Times New Roman" w:hAnsi="Times New Roman" w:cs="Times New Roman"/>
          <w:bCs/>
          <w:sz w:val="24"/>
          <w:szCs w:val="24"/>
          <w:lang w:val="sq-AL"/>
        </w:rPr>
        <w:t>n</w:t>
      </w:r>
      <w:r w:rsidRPr="002D4F1A">
        <w:rPr>
          <w:rFonts w:ascii="Times New Roman" w:hAnsi="Times New Roman" w:cs="Times New Roman"/>
          <w:bCs/>
          <w:sz w:val="24"/>
          <w:szCs w:val="24"/>
          <w:lang w:val="sq-AL"/>
        </w:rPr>
        <w:t>ë planin e masave, në rast rreziku, sipas llojit të itinerarit, gjendjes së klientit dhe përgatitjes së stafit.</w:t>
      </w:r>
    </w:p>
    <w:p w14:paraId="48B5969D" w14:textId="77777777" w:rsidR="008D28E9" w:rsidRPr="002D4F1A" w:rsidRDefault="000C6CB2"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përshkruajnë të gjitha rastet për mbrojtjen ligjore të klientit dhe përgjegjësitë e operat</w:t>
      </w:r>
      <w:r w:rsidR="008D28E9" w:rsidRPr="002D4F1A">
        <w:rPr>
          <w:rFonts w:ascii="Times New Roman" w:hAnsi="Times New Roman"/>
          <w:sz w:val="24"/>
          <w:szCs w:val="24"/>
          <w:lang w:val="sq-AL"/>
        </w:rPr>
        <w:t xml:space="preserve">orëve </w:t>
      </w:r>
      <w:r w:rsidRPr="002D4F1A">
        <w:rPr>
          <w:rFonts w:ascii="Times New Roman" w:hAnsi="Times New Roman"/>
          <w:sz w:val="24"/>
          <w:szCs w:val="24"/>
          <w:lang w:val="sq-AL"/>
        </w:rPr>
        <w:t>turistike</w:t>
      </w:r>
      <w:r w:rsidR="00556932" w:rsidRPr="002D4F1A">
        <w:rPr>
          <w:rFonts w:ascii="Times New Roman" w:hAnsi="Times New Roman"/>
          <w:sz w:val="24"/>
          <w:szCs w:val="24"/>
          <w:lang w:val="sq-AL"/>
        </w:rPr>
        <w:t>.</w:t>
      </w:r>
    </w:p>
    <w:p w14:paraId="795FED2F" w14:textId="77777777" w:rsidR="008D28E9" w:rsidRPr="002D4F1A" w:rsidRDefault="000C6CB2"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të gjitha elementët kryesorë për kujdesin ndaj klientit.</w:t>
      </w:r>
    </w:p>
    <w:p w14:paraId="701B1058" w14:textId="77777777" w:rsidR="008D28E9" w:rsidRPr="002D4F1A" w:rsidRDefault="00FF768F"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përshkruajnë parimet kryes</w:t>
      </w:r>
      <w:r w:rsidR="007A3DCC" w:rsidRPr="002D4F1A">
        <w:rPr>
          <w:rFonts w:ascii="Times New Roman" w:hAnsi="Times New Roman"/>
          <w:sz w:val="24"/>
          <w:szCs w:val="24"/>
          <w:lang w:val="sq-AL"/>
        </w:rPr>
        <w:t xml:space="preserve">ore të zhvillimit </w:t>
      </w:r>
      <w:r w:rsidRPr="002D4F1A">
        <w:rPr>
          <w:rFonts w:ascii="Times New Roman" w:hAnsi="Times New Roman"/>
          <w:sz w:val="24"/>
          <w:szCs w:val="24"/>
          <w:lang w:val="sq-AL"/>
        </w:rPr>
        <w:t>të qëndrueshëm</w:t>
      </w:r>
      <w:r w:rsidR="007A3DCC" w:rsidRPr="002D4F1A">
        <w:rPr>
          <w:rFonts w:ascii="Times New Roman" w:hAnsi="Times New Roman"/>
          <w:sz w:val="24"/>
          <w:szCs w:val="24"/>
          <w:lang w:val="sq-AL"/>
        </w:rPr>
        <w:t xml:space="preserve"> t</w:t>
      </w:r>
      <w:r w:rsidR="00701A5A" w:rsidRPr="002D4F1A">
        <w:rPr>
          <w:rFonts w:ascii="Times New Roman" w:hAnsi="Times New Roman"/>
          <w:sz w:val="24"/>
          <w:szCs w:val="24"/>
          <w:lang w:val="sq-AL"/>
        </w:rPr>
        <w:t>ë</w:t>
      </w:r>
      <w:r w:rsidR="007A3DCC" w:rsidRPr="002D4F1A">
        <w:rPr>
          <w:rFonts w:ascii="Times New Roman" w:hAnsi="Times New Roman"/>
          <w:sz w:val="24"/>
          <w:szCs w:val="24"/>
          <w:lang w:val="sq-AL"/>
        </w:rPr>
        <w:t xml:space="preserve"> turizmit.</w:t>
      </w:r>
    </w:p>
    <w:p w14:paraId="594EEBF0" w14:textId="77777777" w:rsidR="008D28E9" w:rsidRPr="002D4F1A" w:rsidRDefault="007A3DCC"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shpjegojnë faktorët që ndikojnë në zhvillimin e qëndrueshëm të turizmit.</w:t>
      </w:r>
    </w:p>
    <w:p w14:paraId="43BE4CA6" w14:textId="77777777" w:rsidR="001773FD" w:rsidRPr="002D4F1A" w:rsidRDefault="007A3DCC" w:rsidP="008D28E9">
      <w:pPr>
        <w:pStyle w:val="ListParagraph"/>
        <w:widowControl w:val="0"/>
        <w:numPr>
          <w:ilvl w:val="0"/>
          <w:numId w:val="14"/>
        </w:numPr>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Të argumentojnë domosdoshmërinë e përfshirjes së palëve të interesit në zhvillimin e qëndrueshëm të turizmit.</w:t>
      </w:r>
    </w:p>
    <w:p w14:paraId="768F5CCF" w14:textId="77777777" w:rsidR="007D75FB" w:rsidRPr="002D4F1A" w:rsidRDefault="007D75FB" w:rsidP="00FF768F">
      <w:pPr>
        <w:widowControl w:val="0"/>
        <w:autoSpaceDE w:val="0"/>
        <w:autoSpaceDN w:val="0"/>
        <w:adjustRightInd w:val="0"/>
        <w:spacing w:after="0" w:line="240" w:lineRule="auto"/>
        <w:rPr>
          <w:rFonts w:ascii="Times New Roman" w:hAnsi="Times New Roman"/>
          <w:sz w:val="24"/>
          <w:szCs w:val="24"/>
          <w:lang w:val="sq-AL"/>
        </w:rPr>
      </w:pPr>
    </w:p>
    <w:p w14:paraId="74E86F9A" w14:textId="77777777" w:rsidR="00FF768F" w:rsidRPr="002D4F1A" w:rsidRDefault="00FF768F" w:rsidP="0002683C">
      <w:pPr>
        <w:widowControl w:val="0"/>
        <w:numPr>
          <w:ilvl w:val="0"/>
          <w:numId w:val="18"/>
        </w:numPr>
        <w:tabs>
          <w:tab w:val="clear" w:pos="720"/>
          <w:tab w:val="num" w:pos="330"/>
        </w:tabs>
        <w:autoSpaceDE w:val="0"/>
        <w:autoSpaceDN w:val="0"/>
        <w:adjustRightInd w:val="0"/>
        <w:spacing w:after="0" w:line="240" w:lineRule="auto"/>
        <w:ind w:left="330"/>
        <w:rPr>
          <w:rFonts w:ascii="Times New Roman" w:hAnsi="Times New Roman"/>
          <w:sz w:val="24"/>
          <w:szCs w:val="24"/>
          <w:lang w:val="sq-AL"/>
        </w:rPr>
      </w:pPr>
      <w:r w:rsidRPr="002D4F1A">
        <w:rPr>
          <w:rFonts w:ascii="Times New Roman" w:hAnsi="Times New Roman"/>
          <w:b/>
          <w:iCs/>
          <w:sz w:val="24"/>
          <w:szCs w:val="24"/>
          <w:lang w:val="sq-AL"/>
        </w:rPr>
        <w:t>Përmbajtjet e përgjithshme të lëndës “Udhëtimi dhe turizmi”, klasa 13 - 96 orë</w:t>
      </w:r>
    </w:p>
    <w:p w14:paraId="140E5146" w14:textId="77777777" w:rsidR="00FF768F" w:rsidRPr="002D4F1A" w:rsidRDefault="00FF768F" w:rsidP="00FF768F">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sz w:val="24"/>
          <w:szCs w:val="24"/>
          <w:highlight w:val="yellow"/>
          <w:lang w:val="sq-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6950"/>
        <w:gridCol w:w="1071"/>
      </w:tblGrid>
      <w:tr w:rsidR="007855D8" w:rsidRPr="002D4F1A" w14:paraId="472D772D"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04509452" w14:textId="77777777" w:rsidR="00FF768F" w:rsidRPr="002D4F1A" w:rsidRDefault="00FF768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w:t>
            </w:r>
          </w:p>
        </w:tc>
        <w:tc>
          <w:tcPr>
            <w:tcW w:w="6950" w:type="dxa"/>
            <w:tcBorders>
              <w:top w:val="single" w:sz="4" w:space="0" w:color="auto"/>
              <w:left w:val="single" w:sz="4" w:space="0" w:color="auto"/>
              <w:bottom w:val="single" w:sz="4" w:space="0" w:color="auto"/>
              <w:right w:val="single" w:sz="4" w:space="0" w:color="auto"/>
            </w:tcBorders>
          </w:tcPr>
          <w:p w14:paraId="2256AF82" w14:textId="77777777" w:rsidR="00FF768F" w:rsidRPr="002D4F1A" w:rsidRDefault="002C0E0D" w:rsidP="00B56C8C">
            <w:pPr>
              <w:spacing w:after="0" w:line="240" w:lineRule="auto"/>
              <w:rPr>
                <w:rFonts w:ascii="Times New Roman" w:hAnsi="Times New Roman"/>
                <w:sz w:val="24"/>
                <w:szCs w:val="24"/>
                <w:lang w:val="sq-AL"/>
              </w:rPr>
            </w:pPr>
            <w:r w:rsidRPr="002D4F1A">
              <w:rPr>
                <w:rFonts w:ascii="Times New Roman" w:hAnsi="Times New Roman"/>
                <w:sz w:val="24"/>
                <w:szCs w:val="24"/>
                <w:lang w:val="sq-AL"/>
              </w:rPr>
              <w:t xml:space="preserve">Marketingu, planifikimi dhe buxhetimi i tij </w:t>
            </w:r>
          </w:p>
        </w:tc>
        <w:tc>
          <w:tcPr>
            <w:tcW w:w="1071" w:type="dxa"/>
            <w:tcBorders>
              <w:top w:val="single" w:sz="4" w:space="0" w:color="auto"/>
              <w:left w:val="single" w:sz="4" w:space="0" w:color="auto"/>
              <w:bottom w:val="single" w:sz="4" w:space="0" w:color="auto"/>
              <w:right w:val="single" w:sz="4" w:space="0" w:color="auto"/>
            </w:tcBorders>
          </w:tcPr>
          <w:p w14:paraId="7297DE06"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8</w:t>
            </w:r>
            <w:r w:rsidR="00FF768F" w:rsidRPr="002D4F1A">
              <w:rPr>
                <w:rFonts w:ascii="Times New Roman" w:hAnsi="Times New Roman"/>
                <w:sz w:val="24"/>
                <w:szCs w:val="24"/>
                <w:lang w:val="sq-AL"/>
              </w:rPr>
              <w:t xml:space="preserve"> orë</w:t>
            </w:r>
          </w:p>
        </w:tc>
      </w:tr>
      <w:tr w:rsidR="007855D8" w:rsidRPr="002D4F1A" w14:paraId="29714348"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3641E1E0" w14:textId="77777777" w:rsidR="00FF768F" w:rsidRPr="002D4F1A" w:rsidRDefault="00FF768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2</w:t>
            </w:r>
          </w:p>
        </w:tc>
        <w:tc>
          <w:tcPr>
            <w:tcW w:w="6950" w:type="dxa"/>
            <w:tcBorders>
              <w:top w:val="single" w:sz="4" w:space="0" w:color="auto"/>
              <w:left w:val="single" w:sz="4" w:space="0" w:color="auto"/>
              <w:bottom w:val="single" w:sz="4" w:space="0" w:color="auto"/>
              <w:right w:val="single" w:sz="4" w:space="0" w:color="auto"/>
            </w:tcBorders>
          </w:tcPr>
          <w:p w14:paraId="188310C4" w14:textId="77777777" w:rsidR="00FF768F" w:rsidRPr="002D4F1A" w:rsidRDefault="002C0E0D"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Promocioni në turizëm</w:t>
            </w:r>
          </w:p>
        </w:tc>
        <w:tc>
          <w:tcPr>
            <w:tcW w:w="1071" w:type="dxa"/>
            <w:tcBorders>
              <w:top w:val="single" w:sz="4" w:space="0" w:color="auto"/>
              <w:left w:val="single" w:sz="4" w:space="0" w:color="auto"/>
              <w:bottom w:val="single" w:sz="4" w:space="0" w:color="auto"/>
              <w:right w:val="single" w:sz="4" w:space="0" w:color="auto"/>
            </w:tcBorders>
          </w:tcPr>
          <w:p w14:paraId="7726E021"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8</w:t>
            </w:r>
            <w:r w:rsidR="00FF768F" w:rsidRPr="002D4F1A">
              <w:rPr>
                <w:rFonts w:ascii="Times New Roman" w:hAnsi="Times New Roman"/>
                <w:sz w:val="24"/>
                <w:szCs w:val="24"/>
                <w:lang w:val="sq-AL"/>
              </w:rPr>
              <w:t xml:space="preserve"> orë</w:t>
            </w:r>
          </w:p>
        </w:tc>
      </w:tr>
      <w:tr w:rsidR="007855D8" w:rsidRPr="002D4F1A" w14:paraId="5D887503"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792EED35" w14:textId="77777777" w:rsidR="00FF768F" w:rsidRPr="002D4F1A" w:rsidRDefault="00FF768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3</w:t>
            </w:r>
          </w:p>
        </w:tc>
        <w:tc>
          <w:tcPr>
            <w:tcW w:w="6950" w:type="dxa"/>
            <w:tcBorders>
              <w:top w:val="single" w:sz="4" w:space="0" w:color="auto"/>
              <w:left w:val="single" w:sz="4" w:space="0" w:color="auto"/>
              <w:bottom w:val="single" w:sz="4" w:space="0" w:color="auto"/>
              <w:right w:val="single" w:sz="4" w:space="0" w:color="auto"/>
            </w:tcBorders>
          </w:tcPr>
          <w:p w14:paraId="184EF21B" w14:textId="77777777" w:rsidR="00FF768F" w:rsidRPr="002D4F1A" w:rsidRDefault="002C0E0D" w:rsidP="004A5E29">
            <w:pPr>
              <w:spacing w:after="0" w:line="240" w:lineRule="auto"/>
              <w:rPr>
                <w:rFonts w:ascii="Times New Roman" w:eastAsia="Times New Roman" w:hAnsi="Times New Roman"/>
                <w:bCs/>
                <w:sz w:val="24"/>
                <w:szCs w:val="24"/>
                <w:lang w:val="sq-AL"/>
              </w:rPr>
            </w:pPr>
            <w:r w:rsidRPr="002D4F1A">
              <w:rPr>
                <w:rFonts w:ascii="Times New Roman" w:hAnsi="Times New Roman"/>
                <w:sz w:val="24"/>
                <w:szCs w:val="24"/>
                <w:lang w:val="sq-AL"/>
              </w:rPr>
              <w:t>Shpërndarja e produktit në turizëm</w:t>
            </w:r>
          </w:p>
        </w:tc>
        <w:tc>
          <w:tcPr>
            <w:tcW w:w="1071" w:type="dxa"/>
            <w:tcBorders>
              <w:top w:val="single" w:sz="4" w:space="0" w:color="auto"/>
              <w:left w:val="single" w:sz="4" w:space="0" w:color="auto"/>
              <w:bottom w:val="single" w:sz="4" w:space="0" w:color="auto"/>
              <w:right w:val="single" w:sz="4" w:space="0" w:color="auto"/>
            </w:tcBorders>
          </w:tcPr>
          <w:p w14:paraId="27AAC65C"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8</w:t>
            </w:r>
            <w:r w:rsidR="00FF768F" w:rsidRPr="002D4F1A">
              <w:rPr>
                <w:rFonts w:ascii="Times New Roman" w:hAnsi="Times New Roman"/>
                <w:sz w:val="24"/>
                <w:szCs w:val="24"/>
                <w:lang w:val="sq-AL"/>
              </w:rPr>
              <w:t xml:space="preserve"> orë</w:t>
            </w:r>
          </w:p>
        </w:tc>
      </w:tr>
      <w:tr w:rsidR="007855D8" w:rsidRPr="002D4F1A" w14:paraId="3E47B149"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56FDD9C4" w14:textId="77777777" w:rsidR="00FF768F" w:rsidRPr="002D4F1A" w:rsidRDefault="00FF768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4</w:t>
            </w:r>
          </w:p>
        </w:tc>
        <w:tc>
          <w:tcPr>
            <w:tcW w:w="6950" w:type="dxa"/>
            <w:tcBorders>
              <w:top w:val="single" w:sz="4" w:space="0" w:color="auto"/>
              <w:left w:val="single" w:sz="4" w:space="0" w:color="auto"/>
              <w:bottom w:val="single" w:sz="4" w:space="0" w:color="auto"/>
              <w:right w:val="single" w:sz="4" w:space="0" w:color="auto"/>
            </w:tcBorders>
          </w:tcPr>
          <w:p w14:paraId="639820B3" w14:textId="77777777" w:rsidR="00FF768F" w:rsidRPr="002D4F1A" w:rsidRDefault="002C0E0D" w:rsidP="004A5E29">
            <w:pPr>
              <w:spacing w:after="0" w:line="240" w:lineRule="auto"/>
              <w:rPr>
                <w:rFonts w:ascii="Times New Roman" w:eastAsia="Times New Roman" w:hAnsi="Times New Roman"/>
                <w:bCs/>
                <w:sz w:val="24"/>
                <w:szCs w:val="24"/>
                <w:lang w:val="sq-AL"/>
              </w:rPr>
            </w:pPr>
            <w:r w:rsidRPr="002D4F1A">
              <w:rPr>
                <w:rFonts w:ascii="Times New Roman" w:hAnsi="Times New Roman"/>
                <w:sz w:val="24"/>
                <w:szCs w:val="24"/>
                <w:lang w:val="sq-AL"/>
              </w:rPr>
              <w:t>Punë</w:t>
            </w:r>
            <w:r w:rsidR="00B56C8C" w:rsidRPr="002D4F1A">
              <w:rPr>
                <w:rFonts w:ascii="Times New Roman" w:hAnsi="Times New Roman"/>
                <w:sz w:val="24"/>
                <w:szCs w:val="24"/>
                <w:lang w:val="sq-AL"/>
              </w:rPr>
              <w:t xml:space="preserve">simi në fushën e </w:t>
            </w:r>
            <w:r w:rsidRPr="002D4F1A">
              <w:rPr>
                <w:rFonts w:ascii="Times New Roman" w:hAnsi="Times New Roman"/>
                <w:sz w:val="24"/>
                <w:szCs w:val="24"/>
                <w:lang w:val="sq-AL"/>
              </w:rPr>
              <w:t>turizmit</w:t>
            </w:r>
          </w:p>
        </w:tc>
        <w:tc>
          <w:tcPr>
            <w:tcW w:w="1071" w:type="dxa"/>
            <w:tcBorders>
              <w:top w:val="single" w:sz="4" w:space="0" w:color="auto"/>
              <w:left w:val="single" w:sz="4" w:space="0" w:color="auto"/>
              <w:bottom w:val="single" w:sz="4" w:space="0" w:color="auto"/>
              <w:right w:val="single" w:sz="4" w:space="0" w:color="auto"/>
            </w:tcBorders>
          </w:tcPr>
          <w:p w14:paraId="5E2B4D77"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8</w:t>
            </w:r>
            <w:r w:rsidR="00FF768F" w:rsidRPr="002D4F1A">
              <w:rPr>
                <w:rFonts w:ascii="Times New Roman" w:hAnsi="Times New Roman"/>
                <w:sz w:val="24"/>
                <w:szCs w:val="24"/>
                <w:lang w:val="sq-AL"/>
              </w:rPr>
              <w:t xml:space="preserve"> orë</w:t>
            </w:r>
          </w:p>
        </w:tc>
      </w:tr>
      <w:tr w:rsidR="007855D8" w:rsidRPr="002D4F1A" w14:paraId="37FB3DC8"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5F691C4D" w14:textId="77777777" w:rsidR="00E61C59" w:rsidRPr="002D4F1A" w:rsidRDefault="00B56C8C"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5</w:t>
            </w:r>
          </w:p>
        </w:tc>
        <w:tc>
          <w:tcPr>
            <w:tcW w:w="6950" w:type="dxa"/>
            <w:tcBorders>
              <w:top w:val="single" w:sz="4" w:space="0" w:color="auto"/>
              <w:left w:val="single" w:sz="4" w:space="0" w:color="auto"/>
              <w:bottom w:val="single" w:sz="4" w:space="0" w:color="auto"/>
              <w:right w:val="single" w:sz="4" w:space="0" w:color="auto"/>
            </w:tcBorders>
          </w:tcPr>
          <w:p w14:paraId="5E6FAD8F" w14:textId="77777777" w:rsidR="00E61C59" w:rsidRPr="002D4F1A" w:rsidRDefault="00B56C8C" w:rsidP="004A5E29">
            <w:pPr>
              <w:spacing w:after="0" w:line="240" w:lineRule="auto"/>
              <w:rPr>
                <w:rFonts w:ascii="Times New Roman" w:hAnsi="Times New Roman"/>
                <w:sz w:val="24"/>
                <w:szCs w:val="24"/>
                <w:lang w:val="sq-AL"/>
              </w:rPr>
            </w:pPr>
            <w:r w:rsidRPr="002D4F1A">
              <w:rPr>
                <w:rFonts w:ascii="Times New Roman" w:eastAsia="Times New Roman" w:hAnsi="Times New Roman"/>
                <w:bCs/>
                <w:sz w:val="24"/>
                <w:szCs w:val="24"/>
                <w:lang w:val="sq-AL"/>
              </w:rPr>
              <w:t>Dokumentimi i veprimtaris</w:t>
            </w:r>
            <w:r w:rsidR="00701A5A" w:rsidRPr="002D4F1A">
              <w:rPr>
                <w:rFonts w:ascii="Times New Roman" w:eastAsia="Times New Roman" w:hAnsi="Times New Roman"/>
                <w:bCs/>
                <w:sz w:val="24"/>
                <w:szCs w:val="24"/>
                <w:lang w:val="sq-AL"/>
              </w:rPr>
              <w:t>ë</w:t>
            </w:r>
            <w:r w:rsidRPr="002D4F1A">
              <w:rPr>
                <w:rFonts w:ascii="Times New Roman" w:eastAsia="Times New Roman" w:hAnsi="Times New Roman"/>
                <w:bCs/>
                <w:sz w:val="24"/>
                <w:szCs w:val="24"/>
                <w:lang w:val="sq-AL"/>
              </w:rPr>
              <w:t xml:space="preserve"> s</w:t>
            </w:r>
            <w:r w:rsidR="00701A5A" w:rsidRPr="002D4F1A">
              <w:rPr>
                <w:rFonts w:ascii="Times New Roman" w:eastAsia="Times New Roman" w:hAnsi="Times New Roman"/>
                <w:bCs/>
                <w:sz w:val="24"/>
                <w:szCs w:val="24"/>
                <w:lang w:val="sq-AL"/>
              </w:rPr>
              <w:t>ë</w:t>
            </w:r>
            <w:r w:rsidRPr="002D4F1A">
              <w:rPr>
                <w:rFonts w:ascii="Times New Roman" w:eastAsia="Times New Roman" w:hAnsi="Times New Roman"/>
                <w:bCs/>
                <w:sz w:val="24"/>
                <w:szCs w:val="24"/>
                <w:lang w:val="sq-AL"/>
              </w:rPr>
              <w:t xml:space="preserve"> agjencis</w:t>
            </w:r>
            <w:r w:rsidR="00701A5A" w:rsidRPr="002D4F1A">
              <w:rPr>
                <w:rFonts w:ascii="Times New Roman" w:eastAsia="Times New Roman" w:hAnsi="Times New Roman"/>
                <w:bCs/>
                <w:sz w:val="24"/>
                <w:szCs w:val="24"/>
                <w:lang w:val="sq-AL"/>
              </w:rPr>
              <w:t>ë</w:t>
            </w:r>
            <w:r w:rsidRPr="002D4F1A">
              <w:rPr>
                <w:rFonts w:ascii="Times New Roman" w:eastAsia="Times New Roman" w:hAnsi="Times New Roman"/>
                <w:bCs/>
                <w:sz w:val="24"/>
                <w:szCs w:val="24"/>
                <w:lang w:val="sq-AL"/>
              </w:rPr>
              <w:t xml:space="preserve"> turistike</w:t>
            </w:r>
            <w:r w:rsidR="002C0E0D" w:rsidRPr="002D4F1A">
              <w:rPr>
                <w:rFonts w:ascii="Times New Roman" w:eastAsia="Times New Roman" w:hAnsi="Times New Roman"/>
                <w:bCs/>
                <w:sz w:val="24"/>
                <w:szCs w:val="24"/>
                <w:lang w:val="sq-AL"/>
              </w:rPr>
              <w:t xml:space="preserve"> </w:t>
            </w:r>
            <w:r w:rsidR="002C0E0D" w:rsidRPr="002D4F1A">
              <w:rPr>
                <w:rFonts w:ascii="Times New Roman" w:hAnsi="Times New Roman"/>
                <w:sz w:val="24"/>
                <w:szCs w:val="24"/>
                <w:lang w:val="sq-AL"/>
              </w:rPr>
              <w:t xml:space="preserve"> </w:t>
            </w:r>
          </w:p>
        </w:tc>
        <w:tc>
          <w:tcPr>
            <w:tcW w:w="1071" w:type="dxa"/>
            <w:tcBorders>
              <w:top w:val="single" w:sz="4" w:space="0" w:color="auto"/>
              <w:left w:val="single" w:sz="4" w:space="0" w:color="auto"/>
              <w:bottom w:val="single" w:sz="4" w:space="0" w:color="auto"/>
              <w:right w:val="single" w:sz="4" w:space="0" w:color="auto"/>
            </w:tcBorders>
          </w:tcPr>
          <w:p w14:paraId="7D621CE3" w14:textId="77777777" w:rsidR="00E61C59"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8</w:t>
            </w:r>
            <w:r w:rsidR="00B56C8C" w:rsidRPr="002D4F1A">
              <w:rPr>
                <w:rFonts w:ascii="Times New Roman" w:hAnsi="Times New Roman"/>
                <w:sz w:val="24"/>
                <w:szCs w:val="24"/>
                <w:lang w:val="sq-AL"/>
              </w:rPr>
              <w:t xml:space="preserve"> orë</w:t>
            </w:r>
          </w:p>
        </w:tc>
      </w:tr>
      <w:tr w:rsidR="007855D8" w:rsidRPr="002D4F1A" w14:paraId="6667B148"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3C7DEB50" w14:textId="77777777" w:rsidR="00FF768F" w:rsidRPr="002D4F1A" w:rsidRDefault="00B56C8C"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6</w:t>
            </w:r>
          </w:p>
        </w:tc>
        <w:tc>
          <w:tcPr>
            <w:tcW w:w="6950" w:type="dxa"/>
            <w:tcBorders>
              <w:top w:val="single" w:sz="4" w:space="0" w:color="auto"/>
              <w:left w:val="single" w:sz="4" w:space="0" w:color="auto"/>
              <w:bottom w:val="single" w:sz="4" w:space="0" w:color="auto"/>
              <w:right w:val="single" w:sz="4" w:space="0" w:color="auto"/>
            </w:tcBorders>
          </w:tcPr>
          <w:p w14:paraId="45B924BE" w14:textId="77777777" w:rsidR="00FF768F" w:rsidRPr="002D4F1A" w:rsidRDefault="00B56C8C" w:rsidP="004A5E29">
            <w:pPr>
              <w:spacing w:after="0" w:line="240" w:lineRule="auto"/>
              <w:rPr>
                <w:rFonts w:ascii="Times New Roman" w:hAnsi="Times New Roman"/>
                <w:sz w:val="24"/>
                <w:szCs w:val="24"/>
                <w:lang w:val="sq-AL"/>
              </w:rPr>
            </w:pPr>
            <w:r w:rsidRPr="002D4F1A">
              <w:rPr>
                <w:rFonts w:ascii="Times New Roman" w:eastAsia="Times New Roman" w:hAnsi="Times New Roman"/>
                <w:bCs/>
                <w:sz w:val="24"/>
                <w:szCs w:val="24"/>
                <w:lang w:val="sq-AL"/>
              </w:rPr>
              <w:t>Shqipëria si destinacion turistik</w:t>
            </w:r>
          </w:p>
        </w:tc>
        <w:tc>
          <w:tcPr>
            <w:tcW w:w="1071" w:type="dxa"/>
            <w:tcBorders>
              <w:top w:val="single" w:sz="4" w:space="0" w:color="auto"/>
              <w:left w:val="single" w:sz="4" w:space="0" w:color="auto"/>
              <w:bottom w:val="single" w:sz="4" w:space="0" w:color="auto"/>
              <w:right w:val="single" w:sz="4" w:space="0" w:color="auto"/>
            </w:tcBorders>
          </w:tcPr>
          <w:p w14:paraId="6AC36E34"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12</w:t>
            </w:r>
            <w:r w:rsidR="00FF768F" w:rsidRPr="002D4F1A">
              <w:rPr>
                <w:rFonts w:ascii="Times New Roman" w:hAnsi="Times New Roman"/>
                <w:sz w:val="24"/>
                <w:szCs w:val="24"/>
                <w:lang w:val="sq-AL"/>
              </w:rPr>
              <w:t xml:space="preserve"> orë</w:t>
            </w:r>
          </w:p>
        </w:tc>
      </w:tr>
      <w:tr w:rsidR="007855D8" w:rsidRPr="002D4F1A" w14:paraId="72281881"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330902AE" w14:textId="77777777" w:rsidR="00FF768F" w:rsidRPr="002D4F1A" w:rsidRDefault="00B56C8C"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7</w:t>
            </w:r>
          </w:p>
        </w:tc>
        <w:tc>
          <w:tcPr>
            <w:tcW w:w="6950" w:type="dxa"/>
            <w:tcBorders>
              <w:top w:val="single" w:sz="4" w:space="0" w:color="auto"/>
              <w:left w:val="single" w:sz="4" w:space="0" w:color="auto"/>
              <w:bottom w:val="single" w:sz="4" w:space="0" w:color="auto"/>
              <w:right w:val="single" w:sz="4" w:space="0" w:color="auto"/>
            </w:tcBorders>
          </w:tcPr>
          <w:p w14:paraId="7BB899C9" w14:textId="77777777" w:rsidR="00FF768F" w:rsidRPr="002D4F1A" w:rsidRDefault="00B56C8C" w:rsidP="004A5E29">
            <w:pPr>
              <w:spacing w:after="0" w:line="240" w:lineRule="auto"/>
              <w:rPr>
                <w:rFonts w:ascii="Times New Roman" w:hAnsi="Times New Roman"/>
                <w:sz w:val="24"/>
                <w:szCs w:val="24"/>
                <w:lang w:val="sq-AL"/>
              </w:rPr>
            </w:pPr>
            <w:r w:rsidRPr="002D4F1A">
              <w:rPr>
                <w:rFonts w:ascii="Times New Roman" w:eastAsia="Times New Roman" w:hAnsi="Times New Roman"/>
                <w:bCs/>
                <w:sz w:val="24"/>
                <w:szCs w:val="24"/>
                <w:lang w:val="sq-AL"/>
              </w:rPr>
              <w:t>Europa si destinacion turistik</w:t>
            </w:r>
          </w:p>
        </w:tc>
        <w:tc>
          <w:tcPr>
            <w:tcW w:w="1071" w:type="dxa"/>
            <w:tcBorders>
              <w:top w:val="single" w:sz="4" w:space="0" w:color="auto"/>
              <w:left w:val="single" w:sz="4" w:space="0" w:color="auto"/>
              <w:bottom w:val="single" w:sz="4" w:space="0" w:color="auto"/>
              <w:right w:val="single" w:sz="4" w:space="0" w:color="auto"/>
            </w:tcBorders>
          </w:tcPr>
          <w:p w14:paraId="73F0A648"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12</w:t>
            </w:r>
            <w:r w:rsidR="00FF768F" w:rsidRPr="002D4F1A">
              <w:rPr>
                <w:rFonts w:ascii="Times New Roman" w:hAnsi="Times New Roman"/>
                <w:sz w:val="24"/>
                <w:szCs w:val="24"/>
                <w:lang w:val="sq-AL"/>
              </w:rPr>
              <w:t xml:space="preserve"> orë</w:t>
            </w:r>
          </w:p>
        </w:tc>
      </w:tr>
      <w:tr w:rsidR="007855D8" w:rsidRPr="002D4F1A" w14:paraId="4D319EA3"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074112EA" w14:textId="77777777" w:rsidR="00FF768F" w:rsidRPr="002D4F1A" w:rsidRDefault="00FF768F"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w:t>
            </w:r>
            <w:r w:rsidR="00B56C8C" w:rsidRPr="002D4F1A">
              <w:rPr>
                <w:rFonts w:ascii="Times New Roman" w:hAnsi="Times New Roman"/>
                <w:b/>
                <w:sz w:val="24"/>
                <w:szCs w:val="24"/>
                <w:lang w:val="sq-AL"/>
              </w:rPr>
              <w:t>ema 8</w:t>
            </w:r>
          </w:p>
        </w:tc>
        <w:tc>
          <w:tcPr>
            <w:tcW w:w="6950" w:type="dxa"/>
            <w:tcBorders>
              <w:top w:val="single" w:sz="4" w:space="0" w:color="auto"/>
              <w:left w:val="single" w:sz="4" w:space="0" w:color="auto"/>
              <w:bottom w:val="single" w:sz="4" w:space="0" w:color="auto"/>
              <w:right w:val="single" w:sz="4" w:space="0" w:color="auto"/>
            </w:tcBorders>
          </w:tcPr>
          <w:p w14:paraId="667F4CD5" w14:textId="77777777" w:rsidR="00FF768F" w:rsidRPr="002D4F1A" w:rsidRDefault="00B56C8C"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Kontinentet e tjera si destinacion turistik</w:t>
            </w:r>
          </w:p>
        </w:tc>
        <w:tc>
          <w:tcPr>
            <w:tcW w:w="1071" w:type="dxa"/>
            <w:tcBorders>
              <w:top w:val="single" w:sz="4" w:space="0" w:color="auto"/>
              <w:left w:val="single" w:sz="4" w:space="0" w:color="auto"/>
              <w:bottom w:val="single" w:sz="4" w:space="0" w:color="auto"/>
              <w:right w:val="single" w:sz="4" w:space="0" w:color="auto"/>
            </w:tcBorders>
          </w:tcPr>
          <w:p w14:paraId="3CB37F90"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12</w:t>
            </w:r>
            <w:r w:rsidR="00FF768F" w:rsidRPr="002D4F1A">
              <w:rPr>
                <w:rFonts w:ascii="Times New Roman" w:hAnsi="Times New Roman"/>
                <w:sz w:val="24"/>
                <w:szCs w:val="24"/>
                <w:lang w:val="sq-AL"/>
              </w:rPr>
              <w:t xml:space="preserve"> orë</w:t>
            </w:r>
          </w:p>
        </w:tc>
      </w:tr>
      <w:tr w:rsidR="007855D8" w:rsidRPr="002D4F1A" w14:paraId="20A9EEF6"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039FBF91" w14:textId="77777777" w:rsidR="00FF768F" w:rsidRPr="002D4F1A" w:rsidRDefault="00B56C8C"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9</w:t>
            </w:r>
          </w:p>
        </w:tc>
        <w:tc>
          <w:tcPr>
            <w:tcW w:w="6950" w:type="dxa"/>
            <w:tcBorders>
              <w:top w:val="single" w:sz="4" w:space="0" w:color="auto"/>
              <w:left w:val="single" w:sz="4" w:space="0" w:color="auto"/>
              <w:bottom w:val="single" w:sz="4" w:space="0" w:color="auto"/>
              <w:right w:val="single" w:sz="4" w:space="0" w:color="auto"/>
            </w:tcBorders>
          </w:tcPr>
          <w:p w14:paraId="2284C3D1" w14:textId="77777777" w:rsidR="00FF768F" w:rsidRPr="002D4F1A" w:rsidRDefault="00B56C8C"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Organizatat kombëtare dhe ndërkombëtare të turizmit dhe roli i tyre</w:t>
            </w:r>
          </w:p>
        </w:tc>
        <w:tc>
          <w:tcPr>
            <w:tcW w:w="1071" w:type="dxa"/>
            <w:tcBorders>
              <w:top w:val="single" w:sz="4" w:space="0" w:color="auto"/>
              <w:left w:val="single" w:sz="4" w:space="0" w:color="auto"/>
              <w:bottom w:val="single" w:sz="4" w:space="0" w:color="auto"/>
              <w:right w:val="single" w:sz="4" w:space="0" w:color="auto"/>
            </w:tcBorders>
          </w:tcPr>
          <w:p w14:paraId="5A58EDDC"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6 </w:t>
            </w:r>
            <w:r w:rsidR="00FF768F" w:rsidRPr="002D4F1A">
              <w:rPr>
                <w:rFonts w:ascii="Times New Roman" w:hAnsi="Times New Roman"/>
                <w:sz w:val="24"/>
                <w:szCs w:val="24"/>
                <w:lang w:val="sq-AL"/>
              </w:rPr>
              <w:t>orë</w:t>
            </w:r>
          </w:p>
        </w:tc>
      </w:tr>
      <w:tr w:rsidR="007855D8" w:rsidRPr="002D4F1A" w14:paraId="1D908990"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32410545" w14:textId="77777777" w:rsidR="00FF768F" w:rsidRPr="002D4F1A" w:rsidRDefault="00B56C8C"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10</w:t>
            </w:r>
          </w:p>
        </w:tc>
        <w:tc>
          <w:tcPr>
            <w:tcW w:w="6950" w:type="dxa"/>
            <w:tcBorders>
              <w:top w:val="single" w:sz="4" w:space="0" w:color="auto"/>
              <w:left w:val="single" w:sz="4" w:space="0" w:color="auto"/>
              <w:bottom w:val="single" w:sz="4" w:space="0" w:color="auto"/>
              <w:right w:val="single" w:sz="4" w:space="0" w:color="auto"/>
            </w:tcBorders>
          </w:tcPr>
          <w:p w14:paraId="037400DC" w14:textId="77777777" w:rsidR="00FF768F" w:rsidRPr="002D4F1A" w:rsidRDefault="00B56C8C"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Mbrojtja dhe kujdesi për turistët</w:t>
            </w:r>
          </w:p>
        </w:tc>
        <w:tc>
          <w:tcPr>
            <w:tcW w:w="1071" w:type="dxa"/>
            <w:tcBorders>
              <w:top w:val="single" w:sz="4" w:space="0" w:color="auto"/>
              <w:left w:val="single" w:sz="4" w:space="0" w:color="auto"/>
              <w:bottom w:val="single" w:sz="4" w:space="0" w:color="auto"/>
              <w:right w:val="single" w:sz="4" w:space="0" w:color="auto"/>
            </w:tcBorders>
          </w:tcPr>
          <w:p w14:paraId="1451B4C4"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8</w:t>
            </w:r>
            <w:r w:rsidR="00FF768F" w:rsidRPr="002D4F1A">
              <w:rPr>
                <w:rFonts w:ascii="Times New Roman" w:hAnsi="Times New Roman"/>
                <w:sz w:val="24"/>
                <w:szCs w:val="24"/>
                <w:lang w:val="sq-AL"/>
              </w:rPr>
              <w:t xml:space="preserve"> orë</w:t>
            </w:r>
          </w:p>
        </w:tc>
      </w:tr>
      <w:tr w:rsidR="007855D8" w:rsidRPr="002D4F1A" w14:paraId="661935BD" w14:textId="77777777" w:rsidTr="004A5E29">
        <w:trPr>
          <w:trHeight w:val="144"/>
        </w:trPr>
        <w:tc>
          <w:tcPr>
            <w:tcW w:w="1188" w:type="dxa"/>
            <w:tcBorders>
              <w:top w:val="single" w:sz="4" w:space="0" w:color="auto"/>
              <w:left w:val="single" w:sz="4" w:space="0" w:color="auto"/>
              <w:bottom w:val="single" w:sz="4" w:space="0" w:color="auto"/>
              <w:right w:val="single" w:sz="4" w:space="0" w:color="auto"/>
            </w:tcBorders>
          </w:tcPr>
          <w:p w14:paraId="4CFA224B" w14:textId="77777777" w:rsidR="00FF768F" w:rsidRPr="002D4F1A" w:rsidRDefault="00B56C8C" w:rsidP="004A5E29">
            <w:pPr>
              <w:spacing w:after="0" w:line="240" w:lineRule="auto"/>
              <w:rPr>
                <w:rFonts w:ascii="Times New Roman" w:hAnsi="Times New Roman"/>
                <w:b/>
                <w:sz w:val="24"/>
                <w:szCs w:val="24"/>
                <w:lang w:val="sq-AL"/>
              </w:rPr>
            </w:pPr>
            <w:r w:rsidRPr="002D4F1A">
              <w:rPr>
                <w:rFonts w:ascii="Times New Roman" w:hAnsi="Times New Roman"/>
                <w:b/>
                <w:sz w:val="24"/>
                <w:szCs w:val="24"/>
                <w:lang w:val="sq-AL"/>
              </w:rPr>
              <w:t>Tema 11</w:t>
            </w:r>
          </w:p>
        </w:tc>
        <w:tc>
          <w:tcPr>
            <w:tcW w:w="6950" w:type="dxa"/>
            <w:tcBorders>
              <w:top w:val="single" w:sz="4" w:space="0" w:color="auto"/>
              <w:left w:val="single" w:sz="4" w:space="0" w:color="auto"/>
              <w:bottom w:val="single" w:sz="4" w:space="0" w:color="auto"/>
              <w:right w:val="single" w:sz="4" w:space="0" w:color="auto"/>
            </w:tcBorders>
          </w:tcPr>
          <w:p w14:paraId="33026DF0" w14:textId="77777777" w:rsidR="00FF768F" w:rsidRPr="002D4F1A" w:rsidRDefault="00B56C8C" w:rsidP="004A5E29">
            <w:pPr>
              <w:spacing w:after="0" w:line="240" w:lineRule="auto"/>
              <w:rPr>
                <w:rFonts w:ascii="Times New Roman" w:hAnsi="Times New Roman"/>
                <w:sz w:val="24"/>
                <w:szCs w:val="24"/>
                <w:lang w:val="sq-AL"/>
              </w:rPr>
            </w:pPr>
            <w:r w:rsidRPr="002D4F1A">
              <w:rPr>
                <w:rFonts w:ascii="Times New Roman" w:hAnsi="Times New Roman"/>
                <w:sz w:val="24"/>
                <w:szCs w:val="24"/>
                <w:lang w:val="sq-AL"/>
              </w:rPr>
              <w:t>Zhvillimi i qëndrueshëm i turizmit</w:t>
            </w:r>
          </w:p>
        </w:tc>
        <w:tc>
          <w:tcPr>
            <w:tcW w:w="1071" w:type="dxa"/>
            <w:tcBorders>
              <w:top w:val="single" w:sz="4" w:space="0" w:color="auto"/>
              <w:left w:val="single" w:sz="4" w:space="0" w:color="auto"/>
              <w:bottom w:val="single" w:sz="4" w:space="0" w:color="auto"/>
              <w:right w:val="single" w:sz="4" w:space="0" w:color="auto"/>
            </w:tcBorders>
          </w:tcPr>
          <w:p w14:paraId="7F407018" w14:textId="77777777" w:rsidR="00FF768F" w:rsidRPr="002D4F1A" w:rsidRDefault="00312C12" w:rsidP="004A5E29">
            <w:pPr>
              <w:spacing w:after="0" w:line="240" w:lineRule="auto"/>
              <w:jc w:val="center"/>
              <w:rPr>
                <w:rFonts w:ascii="Times New Roman" w:hAnsi="Times New Roman"/>
                <w:sz w:val="24"/>
                <w:szCs w:val="24"/>
                <w:lang w:val="sq-AL"/>
              </w:rPr>
            </w:pPr>
            <w:r w:rsidRPr="002D4F1A">
              <w:rPr>
                <w:rFonts w:ascii="Times New Roman" w:hAnsi="Times New Roman"/>
                <w:sz w:val="24"/>
                <w:szCs w:val="24"/>
                <w:lang w:val="sq-AL"/>
              </w:rPr>
              <w:t xml:space="preserve">6 </w:t>
            </w:r>
            <w:r w:rsidR="00FF768F" w:rsidRPr="002D4F1A">
              <w:rPr>
                <w:rFonts w:ascii="Times New Roman" w:hAnsi="Times New Roman"/>
                <w:sz w:val="24"/>
                <w:szCs w:val="24"/>
                <w:lang w:val="sq-AL"/>
              </w:rPr>
              <w:t>orë</w:t>
            </w:r>
          </w:p>
        </w:tc>
      </w:tr>
    </w:tbl>
    <w:p w14:paraId="702F7896" w14:textId="77777777" w:rsidR="00311015" w:rsidRPr="002D4F1A" w:rsidRDefault="00311015" w:rsidP="00183F94">
      <w:pPr>
        <w:tabs>
          <w:tab w:val="left" w:pos="360"/>
        </w:tabs>
        <w:spacing w:after="0" w:line="240" w:lineRule="auto"/>
        <w:jc w:val="both"/>
        <w:rPr>
          <w:rFonts w:ascii="Times New Roman" w:eastAsia="Calibri" w:hAnsi="Times New Roman" w:cs="Times New Roman"/>
          <w:b/>
          <w:bCs/>
          <w:sz w:val="24"/>
          <w:szCs w:val="24"/>
          <w:highlight w:val="lightGray"/>
          <w:lang w:val="sq-AL"/>
        </w:rPr>
      </w:pPr>
    </w:p>
    <w:p w14:paraId="68320608" w14:textId="77777777" w:rsidR="00183F94" w:rsidRPr="002D4F1A" w:rsidRDefault="006421DC" w:rsidP="00183F94">
      <w:pPr>
        <w:tabs>
          <w:tab w:val="left" w:pos="360"/>
        </w:tabs>
        <w:spacing w:after="0" w:line="240" w:lineRule="auto"/>
        <w:jc w:val="both"/>
        <w:rPr>
          <w:rFonts w:ascii="Times New Roman" w:eastAsia="Calibri" w:hAnsi="Times New Roman" w:cs="Times New Roman"/>
          <w:b/>
          <w:bCs/>
          <w:sz w:val="24"/>
          <w:szCs w:val="24"/>
          <w:highlight w:val="lightGray"/>
          <w:lang w:val="sq-AL"/>
        </w:rPr>
      </w:pPr>
      <w:r w:rsidRPr="002D4F1A">
        <w:rPr>
          <w:rFonts w:ascii="Times New Roman" w:eastAsia="Calibri" w:hAnsi="Times New Roman" w:cs="Times New Roman"/>
          <w:b/>
          <w:bCs/>
          <w:sz w:val="24"/>
          <w:szCs w:val="24"/>
          <w:highlight w:val="lightGray"/>
          <w:lang w:val="sq-AL"/>
        </w:rPr>
        <w:t>2</w:t>
      </w:r>
      <w:r w:rsidR="00183F94" w:rsidRPr="002D4F1A">
        <w:rPr>
          <w:rFonts w:ascii="Times New Roman" w:eastAsia="Calibri" w:hAnsi="Times New Roman" w:cs="Times New Roman"/>
          <w:b/>
          <w:bCs/>
          <w:sz w:val="24"/>
          <w:szCs w:val="24"/>
          <w:highlight w:val="lightGray"/>
          <w:lang w:val="sq-AL"/>
        </w:rPr>
        <w:t>. Lënda “Kontabiliteti i agjencisë turist</w:t>
      </w:r>
      <w:r w:rsidR="006C5DC0" w:rsidRPr="002D4F1A">
        <w:rPr>
          <w:rFonts w:ascii="Times New Roman" w:eastAsia="Calibri" w:hAnsi="Times New Roman" w:cs="Times New Roman"/>
          <w:b/>
          <w:bCs/>
          <w:sz w:val="24"/>
          <w:szCs w:val="24"/>
          <w:highlight w:val="lightGray"/>
          <w:lang w:val="sq-AL"/>
        </w:rPr>
        <w:t>ike” (L-17-</w:t>
      </w:r>
      <w:r w:rsidR="00A9764E" w:rsidRPr="002D4F1A">
        <w:rPr>
          <w:rFonts w:ascii="Times New Roman" w:eastAsia="Calibri" w:hAnsi="Times New Roman" w:cs="Times New Roman"/>
          <w:b/>
          <w:bCs/>
          <w:sz w:val="24"/>
          <w:szCs w:val="24"/>
          <w:highlight w:val="lightGray"/>
          <w:lang w:val="sq-AL"/>
        </w:rPr>
        <w:t>352-23</w:t>
      </w:r>
      <w:r w:rsidR="003100DA" w:rsidRPr="002D4F1A">
        <w:rPr>
          <w:rFonts w:ascii="Times New Roman" w:eastAsia="Calibri" w:hAnsi="Times New Roman" w:cs="Times New Roman"/>
          <w:b/>
          <w:bCs/>
          <w:sz w:val="24"/>
          <w:szCs w:val="24"/>
          <w:highlight w:val="lightGray"/>
          <w:lang w:val="sq-AL"/>
        </w:rPr>
        <w:t>). Kl. 13 – 64</w:t>
      </w:r>
      <w:r w:rsidR="00183F94" w:rsidRPr="002D4F1A">
        <w:rPr>
          <w:rFonts w:ascii="Times New Roman" w:eastAsia="Calibri" w:hAnsi="Times New Roman" w:cs="Times New Roman"/>
          <w:b/>
          <w:bCs/>
          <w:sz w:val="24"/>
          <w:szCs w:val="24"/>
          <w:highlight w:val="lightGray"/>
          <w:lang w:val="sq-AL"/>
        </w:rPr>
        <w:t xml:space="preserve"> orë    </w:t>
      </w:r>
    </w:p>
    <w:p w14:paraId="621E3E57" w14:textId="77777777" w:rsidR="00183F94" w:rsidRPr="002D4F1A" w:rsidRDefault="00183F94" w:rsidP="00183F9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es-MX"/>
        </w:rPr>
      </w:pPr>
    </w:p>
    <w:p w14:paraId="3D4A7CDA" w14:textId="77777777" w:rsidR="00183F94" w:rsidRPr="002D4F1A" w:rsidRDefault="00183F94" w:rsidP="0002683C">
      <w:pPr>
        <w:numPr>
          <w:ilvl w:val="0"/>
          <w:numId w:val="16"/>
        </w:num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Synimet e lëndës “</w:t>
      </w:r>
      <w:r w:rsidRPr="002D4F1A">
        <w:rPr>
          <w:rFonts w:ascii="Times New Roman" w:eastAsia="Calibri" w:hAnsi="Times New Roman" w:cs="Times New Roman"/>
          <w:b/>
          <w:sz w:val="24"/>
          <w:szCs w:val="24"/>
          <w:lang w:val="sq-AL"/>
        </w:rPr>
        <w:t>Kontabiliteti i agjencisë turistike</w:t>
      </w:r>
      <w:r w:rsidR="003100DA" w:rsidRPr="002D4F1A">
        <w:rPr>
          <w:rFonts w:ascii="Times New Roman" w:eastAsia="Calibri" w:hAnsi="Times New Roman" w:cs="Times New Roman"/>
          <w:b/>
          <w:iCs/>
          <w:sz w:val="24"/>
          <w:szCs w:val="24"/>
          <w:lang w:val="sq-AL"/>
        </w:rPr>
        <w:t>”, kl. 13</w:t>
      </w:r>
      <w:r w:rsidRPr="002D4F1A">
        <w:rPr>
          <w:rFonts w:ascii="Times New Roman" w:eastAsia="Calibri" w:hAnsi="Times New Roman" w:cs="Times New Roman"/>
          <w:b/>
          <w:iCs/>
          <w:sz w:val="24"/>
          <w:szCs w:val="24"/>
          <w:lang w:val="sq-AL"/>
        </w:rPr>
        <w:t>.</w:t>
      </w:r>
    </w:p>
    <w:p w14:paraId="6DA48A97" w14:textId="77777777" w:rsidR="008111B4" w:rsidRPr="002D4F1A" w:rsidRDefault="008111B4" w:rsidP="008111B4">
      <w:pPr>
        <w:tabs>
          <w:tab w:val="left" w:pos="360"/>
        </w:tabs>
        <w:overflowPunct w:val="0"/>
        <w:autoSpaceDE w:val="0"/>
        <w:autoSpaceDN w:val="0"/>
        <w:adjustRightInd w:val="0"/>
        <w:spacing w:after="0" w:line="240" w:lineRule="auto"/>
        <w:ind w:left="360"/>
        <w:textAlignment w:val="baseline"/>
        <w:rPr>
          <w:rFonts w:ascii="Times New Roman" w:eastAsia="Calibri" w:hAnsi="Times New Roman" w:cs="Times New Roman"/>
          <w:b/>
          <w:iCs/>
          <w:sz w:val="24"/>
          <w:szCs w:val="24"/>
          <w:lang w:val="sq-AL"/>
        </w:rPr>
      </w:pPr>
    </w:p>
    <w:p w14:paraId="5C65A310" w14:textId="77777777" w:rsidR="00183F94" w:rsidRPr="002D4F1A" w:rsidRDefault="00183F94" w:rsidP="008111B4">
      <w:pPr>
        <w:tabs>
          <w:tab w:val="left" w:pos="360"/>
        </w:tabs>
        <w:spacing w:after="0" w:line="276"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Në përfundim të trajtimit të lëndës </w:t>
      </w:r>
      <w:r w:rsidRPr="002D4F1A">
        <w:rPr>
          <w:rFonts w:ascii="Times New Roman" w:eastAsia="Calibri" w:hAnsi="Times New Roman" w:cs="Times New Roman"/>
          <w:bCs/>
          <w:sz w:val="24"/>
          <w:szCs w:val="24"/>
          <w:lang w:val="sq-AL"/>
        </w:rPr>
        <w:t>“</w:t>
      </w:r>
      <w:r w:rsidRPr="002D4F1A">
        <w:rPr>
          <w:rFonts w:ascii="Times New Roman" w:eastAsia="Calibri" w:hAnsi="Times New Roman" w:cs="Times New Roman"/>
          <w:sz w:val="24"/>
          <w:szCs w:val="24"/>
          <w:lang w:val="sq-AL"/>
        </w:rPr>
        <w:t>Kontabiliteti i agjencisë turistike</w:t>
      </w:r>
      <w:r w:rsidR="003100DA" w:rsidRPr="002D4F1A">
        <w:rPr>
          <w:rFonts w:ascii="Times New Roman" w:eastAsia="Calibri" w:hAnsi="Times New Roman" w:cs="Times New Roman"/>
          <w:bCs/>
          <w:sz w:val="24"/>
          <w:szCs w:val="24"/>
          <w:lang w:val="sq-AL"/>
        </w:rPr>
        <w:t>”, klasa 13</w:t>
      </w:r>
      <w:r w:rsidRPr="002D4F1A">
        <w:rPr>
          <w:rFonts w:ascii="Times New Roman" w:eastAsia="Calibri" w:hAnsi="Times New Roman" w:cs="Times New Roman"/>
          <w:b/>
          <w:bCs/>
          <w:sz w:val="24"/>
          <w:szCs w:val="24"/>
          <w:lang w:val="sq-AL"/>
        </w:rPr>
        <w:t>,</w:t>
      </w:r>
      <w:r w:rsidRPr="002D4F1A">
        <w:rPr>
          <w:rFonts w:ascii="Times New Roman" w:eastAsia="Calibri" w:hAnsi="Times New Roman" w:cs="Times New Roman"/>
          <w:sz w:val="24"/>
          <w:szCs w:val="24"/>
          <w:lang w:val="sq-AL"/>
        </w:rPr>
        <w:t xml:space="preserve"> nxënësit duhet:</w:t>
      </w:r>
    </w:p>
    <w:p w14:paraId="422D7F58"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përshkruajnë s</w:t>
      </w:r>
      <w:r w:rsidRPr="002D4F1A">
        <w:rPr>
          <w:rFonts w:ascii="Times New Roman" w:eastAsia="Calibri" w:hAnsi="Times New Roman" w:cs="Times New Roman"/>
          <w:bCs/>
          <w:sz w:val="24"/>
          <w:szCs w:val="24"/>
          <w:lang w:val="sq-AL"/>
        </w:rPr>
        <w:t>trukturën e të ardhurave dhe shpenzim</w:t>
      </w:r>
      <w:r w:rsidR="007A3DCC" w:rsidRPr="002D4F1A">
        <w:rPr>
          <w:rFonts w:ascii="Times New Roman" w:eastAsia="Calibri" w:hAnsi="Times New Roman" w:cs="Times New Roman"/>
          <w:bCs/>
          <w:sz w:val="24"/>
          <w:szCs w:val="24"/>
          <w:lang w:val="sq-AL"/>
        </w:rPr>
        <w:t>eve në agjencinë turistike</w:t>
      </w:r>
      <w:r w:rsidRPr="002D4F1A">
        <w:rPr>
          <w:rFonts w:ascii="Times New Roman" w:eastAsia="Calibri" w:hAnsi="Times New Roman" w:cs="Times New Roman"/>
          <w:bCs/>
          <w:sz w:val="24"/>
          <w:szCs w:val="24"/>
          <w:lang w:val="sq-AL"/>
        </w:rPr>
        <w:t>.</w:t>
      </w:r>
    </w:p>
    <w:p w14:paraId="667B2756"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bCs/>
          <w:sz w:val="24"/>
          <w:szCs w:val="24"/>
          <w:lang w:val="sq-AL"/>
        </w:rPr>
        <w:t xml:space="preserve">Të </w:t>
      </w:r>
      <w:r w:rsidRPr="002D4F1A">
        <w:rPr>
          <w:rFonts w:ascii="Times New Roman" w:eastAsia="Calibri" w:hAnsi="Times New Roman" w:cs="Times New Roman"/>
          <w:sz w:val="24"/>
          <w:szCs w:val="24"/>
          <w:lang w:val="sq-AL"/>
        </w:rPr>
        <w:t>dallojnë</w:t>
      </w:r>
      <w:r w:rsidRPr="002D4F1A">
        <w:rPr>
          <w:rFonts w:ascii="Times New Roman" w:eastAsia="Calibri" w:hAnsi="Times New Roman" w:cs="Times New Roman"/>
          <w:bCs/>
          <w:sz w:val="24"/>
          <w:szCs w:val="24"/>
          <w:lang w:val="sq-AL"/>
        </w:rPr>
        <w:t xml:space="preserve"> llojet e të ardhurave dhe shpenzime</w:t>
      </w:r>
      <w:r w:rsidR="00294A51" w:rsidRPr="002D4F1A">
        <w:rPr>
          <w:rFonts w:ascii="Times New Roman" w:eastAsia="Calibri" w:hAnsi="Times New Roman" w:cs="Times New Roman"/>
          <w:bCs/>
          <w:sz w:val="24"/>
          <w:szCs w:val="24"/>
          <w:lang w:val="sq-AL"/>
        </w:rPr>
        <w:t xml:space="preserve">ve në agjencinë </w:t>
      </w:r>
      <w:r w:rsidR="007A3DCC" w:rsidRPr="002D4F1A">
        <w:rPr>
          <w:rFonts w:ascii="Times New Roman" w:eastAsia="Calibri" w:hAnsi="Times New Roman" w:cs="Times New Roman"/>
          <w:bCs/>
          <w:sz w:val="24"/>
          <w:szCs w:val="24"/>
          <w:lang w:val="sq-AL"/>
        </w:rPr>
        <w:t>turistike</w:t>
      </w:r>
      <w:r w:rsidRPr="002D4F1A">
        <w:rPr>
          <w:rFonts w:ascii="Times New Roman" w:eastAsia="Calibri" w:hAnsi="Times New Roman" w:cs="Times New Roman"/>
          <w:bCs/>
          <w:sz w:val="24"/>
          <w:szCs w:val="24"/>
          <w:lang w:val="sq-AL"/>
        </w:rPr>
        <w:t>.</w:t>
      </w:r>
    </w:p>
    <w:p w14:paraId="1DA0FC50"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dallojnë llojet e kostove në agjencinë </w:t>
      </w:r>
      <w:r w:rsidR="007A3DCC" w:rsidRPr="002D4F1A">
        <w:rPr>
          <w:rFonts w:ascii="Times New Roman" w:eastAsia="Calibri" w:hAnsi="Times New Roman" w:cs="Times New Roman"/>
          <w:bCs/>
          <w:sz w:val="24"/>
          <w:szCs w:val="24"/>
          <w:lang w:val="sq-AL"/>
        </w:rPr>
        <w:t>turistike</w:t>
      </w:r>
      <w:r w:rsidRPr="002D4F1A">
        <w:rPr>
          <w:rFonts w:ascii="Times New Roman" w:eastAsia="Calibri" w:hAnsi="Times New Roman" w:cs="Times New Roman"/>
          <w:sz w:val="24"/>
          <w:szCs w:val="24"/>
          <w:lang w:val="sq-AL"/>
        </w:rPr>
        <w:t xml:space="preserve">. </w:t>
      </w:r>
    </w:p>
    <w:p w14:paraId="43FC5C62" w14:textId="77777777" w:rsidR="009647BF"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përshkruajnë struk</w:t>
      </w:r>
      <w:r w:rsidR="00C83C2E" w:rsidRPr="002D4F1A">
        <w:rPr>
          <w:rFonts w:ascii="Times New Roman" w:eastAsia="Calibri" w:hAnsi="Times New Roman" w:cs="Times New Roman"/>
          <w:sz w:val="24"/>
          <w:szCs w:val="24"/>
          <w:lang w:val="sq-AL"/>
        </w:rPr>
        <w:t xml:space="preserve">turën e klasifikimit të kostove </w:t>
      </w:r>
      <w:r w:rsidRPr="002D4F1A">
        <w:rPr>
          <w:rFonts w:ascii="Times New Roman" w:eastAsia="Calibri" w:hAnsi="Times New Roman" w:cs="Times New Roman"/>
          <w:sz w:val="24"/>
          <w:szCs w:val="24"/>
          <w:lang w:val="sq-AL"/>
        </w:rPr>
        <w:t>fikse dhe variabël</w:t>
      </w:r>
      <w:r w:rsidRPr="002D4F1A">
        <w:rPr>
          <w:rFonts w:ascii="Times New Roman" w:eastAsia="Calibri" w:hAnsi="Times New Roman" w:cs="Times New Roman"/>
          <w:bCs/>
          <w:sz w:val="24"/>
          <w:szCs w:val="24"/>
          <w:lang w:val="sq-AL"/>
        </w:rPr>
        <w:t xml:space="preserve"> </w:t>
      </w:r>
      <w:r w:rsidRPr="002D4F1A">
        <w:rPr>
          <w:rFonts w:ascii="Times New Roman" w:eastAsia="Calibri" w:hAnsi="Times New Roman" w:cs="Times New Roman"/>
          <w:sz w:val="24"/>
          <w:szCs w:val="24"/>
          <w:lang w:val="sq-AL"/>
        </w:rPr>
        <w:t>në</w:t>
      </w:r>
      <w:r w:rsidR="00294A51" w:rsidRPr="002D4F1A">
        <w:rPr>
          <w:rFonts w:ascii="Times New Roman" w:eastAsia="Calibri" w:hAnsi="Times New Roman" w:cs="Times New Roman"/>
          <w:bCs/>
          <w:sz w:val="24"/>
          <w:szCs w:val="24"/>
          <w:lang w:val="sq-AL"/>
        </w:rPr>
        <w:t xml:space="preserve"> agjencinë </w:t>
      </w:r>
      <w:r w:rsidR="007A3DCC" w:rsidRPr="002D4F1A">
        <w:rPr>
          <w:rFonts w:ascii="Times New Roman" w:eastAsia="Calibri" w:hAnsi="Times New Roman" w:cs="Times New Roman"/>
          <w:bCs/>
          <w:sz w:val="24"/>
          <w:szCs w:val="24"/>
          <w:lang w:val="sq-AL"/>
        </w:rPr>
        <w:lastRenderedPageBreak/>
        <w:t>turistike</w:t>
      </w:r>
      <w:r w:rsidR="00C83C2E" w:rsidRPr="002D4F1A">
        <w:rPr>
          <w:rFonts w:ascii="Times New Roman" w:eastAsia="Calibri" w:hAnsi="Times New Roman" w:cs="Times New Roman"/>
          <w:bCs/>
          <w:sz w:val="24"/>
          <w:szCs w:val="24"/>
          <w:lang w:val="sq-AL"/>
        </w:rPr>
        <w:t>.</w:t>
      </w:r>
      <w:r w:rsidR="007A3DCC" w:rsidRPr="002D4F1A">
        <w:rPr>
          <w:rFonts w:ascii="Times New Roman" w:eastAsia="Calibri" w:hAnsi="Times New Roman" w:cs="Times New Roman"/>
          <w:bCs/>
          <w:sz w:val="24"/>
          <w:szCs w:val="24"/>
          <w:lang w:val="sq-AL"/>
        </w:rPr>
        <w:t xml:space="preserve"> </w:t>
      </w:r>
    </w:p>
    <w:p w14:paraId="4370F4D7"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bCs/>
          <w:sz w:val="24"/>
          <w:szCs w:val="24"/>
          <w:lang w:val="sq-AL"/>
        </w:rPr>
        <w:t>Të identifikojnë</w:t>
      </w:r>
      <w:r w:rsidRPr="002D4F1A">
        <w:rPr>
          <w:rFonts w:ascii="Times New Roman" w:eastAsia="Calibri" w:hAnsi="Times New Roman" w:cs="Times New Roman"/>
          <w:sz w:val="24"/>
          <w:szCs w:val="24"/>
          <w:lang w:val="sq-AL"/>
        </w:rPr>
        <w:t xml:space="preserve"> procedurat e llogaritjes së kostove </w:t>
      </w:r>
      <w:r w:rsidR="00294A51" w:rsidRPr="002D4F1A">
        <w:rPr>
          <w:rFonts w:ascii="Times New Roman" w:eastAsia="Calibri" w:hAnsi="Times New Roman" w:cs="Times New Roman"/>
          <w:bCs/>
          <w:sz w:val="24"/>
          <w:szCs w:val="24"/>
          <w:lang w:val="sq-AL"/>
        </w:rPr>
        <w:t xml:space="preserve">në agjencinë </w:t>
      </w:r>
      <w:r w:rsidR="007A3DCC" w:rsidRPr="002D4F1A">
        <w:rPr>
          <w:rFonts w:ascii="Times New Roman" w:eastAsia="Calibri" w:hAnsi="Times New Roman" w:cs="Times New Roman"/>
          <w:bCs/>
          <w:sz w:val="24"/>
          <w:szCs w:val="24"/>
          <w:lang w:val="sq-AL"/>
        </w:rPr>
        <w:t>turistike</w:t>
      </w:r>
      <w:r w:rsidRPr="002D4F1A">
        <w:rPr>
          <w:rFonts w:ascii="Times New Roman" w:eastAsia="Calibri" w:hAnsi="Times New Roman" w:cs="Times New Roman"/>
          <w:sz w:val="24"/>
          <w:szCs w:val="24"/>
          <w:lang w:val="sq-AL"/>
        </w:rPr>
        <w:t>.</w:t>
      </w:r>
    </w:p>
    <w:p w14:paraId="5F6DC2C1"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w:t>
      </w:r>
      <w:r w:rsidR="009647BF" w:rsidRPr="002D4F1A">
        <w:rPr>
          <w:rFonts w:ascii="Times New Roman" w:eastAsia="Calibri" w:hAnsi="Times New Roman" w:cs="Times New Roman"/>
          <w:sz w:val="24"/>
          <w:szCs w:val="24"/>
          <w:lang w:val="sq-AL"/>
        </w:rPr>
        <w:t>n</w:t>
      </w:r>
      <w:r w:rsidRPr="002D4F1A">
        <w:rPr>
          <w:rFonts w:ascii="Times New Roman" w:eastAsia="Calibri" w:hAnsi="Times New Roman" w:cs="Times New Roman"/>
          <w:sz w:val="24"/>
          <w:szCs w:val="24"/>
          <w:lang w:val="sq-AL"/>
        </w:rPr>
        <w:t>ë llogaritjen e kostove në</w:t>
      </w:r>
      <w:r w:rsidR="00294A51" w:rsidRPr="002D4F1A">
        <w:rPr>
          <w:rFonts w:ascii="Times New Roman" w:eastAsia="Calibri" w:hAnsi="Times New Roman" w:cs="Times New Roman"/>
          <w:bCs/>
          <w:sz w:val="24"/>
          <w:szCs w:val="24"/>
          <w:lang w:val="sq-AL"/>
        </w:rPr>
        <w:t xml:space="preserve"> agjencinë </w:t>
      </w:r>
      <w:r w:rsidR="007A3DCC" w:rsidRPr="002D4F1A">
        <w:rPr>
          <w:rFonts w:ascii="Times New Roman" w:eastAsia="Calibri" w:hAnsi="Times New Roman" w:cs="Times New Roman"/>
          <w:bCs/>
          <w:sz w:val="24"/>
          <w:szCs w:val="24"/>
          <w:lang w:val="sq-AL"/>
        </w:rPr>
        <w:t>turistike</w:t>
      </w:r>
      <w:r w:rsidRPr="002D4F1A">
        <w:rPr>
          <w:rFonts w:ascii="Times New Roman" w:eastAsia="Calibri" w:hAnsi="Times New Roman" w:cs="Times New Roman"/>
          <w:bCs/>
          <w:sz w:val="24"/>
          <w:szCs w:val="24"/>
          <w:lang w:val="sq-AL"/>
        </w:rPr>
        <w:t>.</w:t>
      </w:r>
    </w:p>
    <w:p w14:paraId="10D56079"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dallojnë pjesët përbërëse të kalkulimit të çmimit të produkteve turistike.</w:t>
      </w:r>
    </w:p>
    <w:p w14:paraId="64E2CD2F" w14:textId="77777777" w:rsidR="00183F94" w:rsidRPr="002D4F1A" w:rsidRDefault="00C83C2E"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llogarisin çmimin e produkteve/shërbimeve</w:t>
      </w:r>
      <w:r w:rsidR="00183F94" w:rsidRPr="002D4F1A">
        <w:rPr>
          <w:rFonts w:ascii="Times New Roman" w:eastAsia="Calibri" w:hAnsi="Times New Roman" w:cs="Times New Roman"/>
          <w:sz w:val="24"/>
          <w:szCs w:val="24"/>
          <w:lang w:val="sq-AL"/>
        </w:rPr>
        <w:t xml:space="preserve"> turistik</w:t>
      </w:r>
      <w:r w:rsidRPr="002D4F1A">
        <w:rPr>
          <w:rFonts w:ascii="Times New Roman" w:eastAsia="Calibri" w:hAnsi="Times New Roman" w:cs="Times New Roman"/>
          <w:sz w:val="24"/>
          <w:szCs w:val="24"/>
          <w:lang w:val="sq-AL"/>
        </w:rPr>
        <w:t>e</w:t>
      </w:r>
      <w:r w:rsidR="00183F94" w:rsidRPr="002D4F1A">
        <w:rPr>
          <w:rFonts w:ascii="Times New Roman" w:eastAsia="Calibri" w:hAnsi="Times New Roman" w:cs="Times New Roman"/>
          <w:sz w:val="24"/>
          <w:szCs w:val="24"/>
          <w:lang w:val="sq-AL"/>
        </w:rPr>
        <w:t>.</w:t>
      </w:r>
    </w:p>
    <w:p w14:paraId="6BE66BFF" w14:textId="77777777" w:rsidR="00183F94" w:rsidRPr="002D4F1A" w:rsidRDefault="00183F94"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llogarisin ma</w:t>
      </w:r>
      <w:r w:rsidR="007A3DCC" w:rsidRPr="002D4F1A">
        <w:rPr>
          <w:rFonts w:ascii="Times New Roman" w:eastAsia="Calibri" w:hAnsi="Times New Roman" w:cs="Times New Roman"/>
          <w:sz w:val="24"/>
          <w:szCs w:val="24"/>
          <w:lang w:val="sq-AL"/>
        </w:rPr>
        <w:t>rzhin n</w:t>
      </w:r>
      <w:r w:rsidR="00701A5A" w:rsidRPr="002D4F1A">
        <w:rPr>
          <w:rFonts w:ascii="Times New Roman" w:eastAsia="Calibri" w:hAnsi="Times New Roman" w:cs="Times New Roman"/>
          <w:sz w:val="24"/>
          <w:szCs w:val="24"/>
          <w:lang w:val="sq-AL"/>
        </w:rPr>
        <w:t>ë</w:t>
      </w:r>
      <w:r w:rsidR="007A3DCC" w:rsidRPr="002D4F1A">
        <w:rPr>
          <w:rFonts w:ascii="Times New Roman" w:eastAsia="Calibri" w:hAnsi="Times New Roman" w:cs="Times New Roman"/>
          <w:sz w:val="24"/>
          <w:szCs w:val="24"/>
          <w:lang w:val="sq-AL"/>
        </w:rPr>
        <w:t xml:space="preserve"> agjencin</w:t>
      </w:r>
      <w:r w:rsidR="00701A5A" w:rsidRPr="002D4F1A">
        <w:rPr>
          <w:rFonts w:ascii="Times New Roman" w:eastAsia="Calibri" w:hAnsi="Times New Roman" w:cs="Times New Roman"/>
          <w:sz w:val="24"/>
          <w:szCs w:val="24"/>
          <w:lang w:val="sq-AL"/>
        </w:rPr>
        <w:t>ë</w:t>
      </w:r>
      <w:r w:rsidR="007A3DCC" w:rsidRPr="002D4F1A">
        <w:rPr>
          <w:rFonts w:ascii="Times New Roman" w:eastAsia="Calibri" w:hAnsi="Times New Roman" w:cs="Times New Roman"/>
          <w:sz w:val="24"/>
          <w:szCs w:val="24"/>
          <w:lang w:val="sq-AL"/>
        </w:rPr>
        <w:t xml:space="preserve"> turistike</w:t>
      </w:r>
      <w:r w:rsidRPr="002D4F1A">
        <w:rPr>
          <w:rFonts w:ascii="Times New Roman" w:eastAsia="Calibri" w:hAnsi="Times New Roman" w:cs="Times New Roman"/>
          <w:sz w:val="24"/>
          <w:szCs w:val="24"/>
          <w:lang w:val="sq-AL"/>
        </w:rPr>
        <w:t>.</w:t>
      </w:r>
    </w:p>
    <w:p w14:paraId="01CA135F" w14:textId="77777777" w:rsidR="007A3DCC" w:rsidRPr="002D4F1A" w:rsidRDefault="007A3DCC"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hAnsi="Times New Roman"/>
          <w:sz w:val="24"/>
          <w:szCs w:val="24"/>
          <w:lang w:val="sq-AL"/>
        </w:rPr>
        <w:t>Të llogarisin TVSH (Tatimin mbi Vlerën e Shtuar) në pasqyra ekstrakontabël</w:t>
      </w:r>
      <w:r w:rsidRPr="002D4F1A">
        <w:rPr>
          <w:rFonts w:ascii="Times New Roman" w:eastAsia="Calibri" w:hAnsi="Times New Roman" w:cs="Times New Roman"/>
          <w:sz w:val="24"/>
          <w:szCs w:val="24"/>
          <w:lang w:val="sq-AL"/>
        </w:rPr>
        <w:t>.</w:t>
      </w:r>
    </w:p>
    <w:p w14:paraId="4055CF32" w14:textId="77777777" w:rsidR="007A3DCC" w:rsidRPr="002D4F1A" w:rsidRDefault="007A3DCC"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hAnsi="Times New Roman"/>
          <w:sz w:val="24"/>
          <w:szCs w:val="24"/>
          <w:lang w:val="sq-AL"/>
        </w:rPr>
        <w:t>Të gjeneroj</w:t>
      </w:r>
      <w:r w:rsidR="009647BF" w:rsidRPr="002D4F1A">
        <w:rPr>
          <w:rFonts w:ascii="Times New Roman" w:hAnsi="Times New Roman"/>
          <w:sz w:val="24"/>
          <w:szCs w:val="24"/>
          <w:lang w:val="sq-AL"/>
        </w:rPr>
        <w:t>n</w:t>
      </w:r>
      <w:r w:rsidRPr="002D4F1A">
        <w:rPr>
          <w:rFonts w:ascii="Times New Roman" w:hAnsi="Times New Roman"/>
          <w:sz w:val="24"/>
          <w:szCs w:val="24"/>
          <w:lang w:val="sq-AL"/>
        </w:rPr>
        <w:t>ë librat e blerjes dhe shitjes nga sistemi Selfcare</w:t>
      </w:r>
      <w:r w:rsidR="00C83C2E" w:rsidRPr="002D4F1A">
        <w:rPr>
          <w:rFonts w:ascii="Times New Roman" w:hAnsi="Times New Roman"/>
          <w:sz w:val="24"/>
          <w:szCs w:val="24"/>
          <w:lang w:val="sq-AL"/>
        </w:rPr>
        <w:t>,</w:t>
      </w:r>
      <w:r w:rsidRPr="002D4F1A">
        <w:rPr>
          <w:rFonts w:ascii="Times New Roman" w:hAnsi="Times New Roman"/>
          <w:sz w:val="24"/>
          <w:szCs w:val="24"/>
          <w:lang w:val="sq-AL"/>
        </w:rPr>
        <w:t xml:space="preserve"> sipas ligjit.</w:t>
      </w:r>
    </w:p>
    <w:p w14:paraId="36FA8709" w14:textId="77777777" w:rsidR="007A3DCC" w:rsidRPr="002D4F1A" w:rsidRDefault="007A3DCC" w:rsidP="0002683C">
      <w:pPr>
        <w:widowControl w:val="0"/>
        <w:numPr>
          <w:ilvl w:val="0"/>
          <w:numId w:val="25"/>
        </w:numPr>
        <w:tabs>
          <w:tab w:val="num" w:pos="330"/>
        </w:tabs>
        <w:autoSpaceDE w:val="0"/>
        <w:autoSpaceDN w:val="0"/>
        <w:adjustRightInd w:val="0"/>
        <w:spacing w:after="0" w:line="240" w:lineRule="auto"/>
        <w:ind w:left="330" w:hanging="330"/>
        <w:rPr>
          <w:rFonts w:ascii="Times New Roman" w:eastAsia="Calibri" w:hAnsi="Times New Roman" w:cs="Times New Roman"/>
          <w:sz w:val="24"/>
          <w:szCs w:val="24"/>
          <w:lang w:val="sq-AL"/>
        </w:rPr>
      </w:pPr>
      <w:r w:rsidRPr="002D4F1A">
        <w:rPr>
          <w:rFonts w:ascii="Times New Roman" w:hAnsi="Times New Roman"/>
          <w:sz w:val="24"/>
          <w:szCs w:val="24"/>
          <w:lang w:val="sq-AL"/>
        </w:rPr>
        <w:t>Të hartoj</w:t>
      </w:r>
      <w:r w:rsidR="009647BF" w:rsidRPr="002D4F1A">
        <w:rPr>
          <w:rFonts w:ascii="Times New Roman" w:hAnsi="Times New Roman"/>
          <w:sz w:val="24"/>
          <w:szCs w:val="24"/>
          <w:lang w:val="sq-AL"/>
        </w:rPr>
        <w:t>n</w:t>
      </w:r>
      <w:r w:rsidRPr="002D4F1A">
        <w:rPr>
          <w:rFonts w:ascii="Times New Roman" w:hAnsi="Times New Roman"/>
          <w:sz w:val="24"/>
          <w:szCs w:val="24"/>
          <w:lang w:val="sq-AL"/>
        </w:rPr>
        <w:t>ë listëpagesat në E-filling</w:t>
      </w:r>
      <w:r w:rsidR="00C83C2E" w:rsidRPr="002D4F1A">
        <w:rPr>
          <w:rFonts w:ascii="Times New Roman" w:hAnsi="Times New Roman"/>
          <w:sz w:val="24"/>
          <w:szCs w:val="24"/>
          <w:lang w:val="sq-AL"/>
        </w:rPr>
        <w:t>.</w:t>
      </w:r>
    </w:p>
    <w:p w14:paraId="441B34E4" w14:textId="77777777" w:rsidR="00183F94" w:rsidRPr="002D4F1A" w:rsidRDefault="00183F94" w:rsidP="0002683C">
      <w:pPr>
        <w:numPr>
          <w:ilvl w:val="0"/>
          <w:numId w:val="25"/>
        </w:numPr>
        <w:tabs>
          <w:tab w:val="num" w:pos="330"/>
        </w:tabs>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kontabilizojnë veprimet në lidhje </w:t>
      </w:r>
      <w:r w:rsidR="00C83C2E" w:rsidRPr="002D4F1A">
        <w:rPr>
          <w:rFonts w:ascii="Times New Roman" w:eastAsia="Calibri" w:hAnsi="Times New Roman" w:cs="Times New Roman"/>
          <w:sz w:val="24"/>
          <w:szCs w:val="24"/>
          <w:lang w:val="sq-AL"/>
        </w:rPr>
        <w:t>me parapagime, arkëtime, pagesa</w:t>
      </w:r>
      <w:r w:rsidRPr="002D4F1A">
        <w:rPr>
          <w:rFonts w:ascii="Times New Roman" w:eastAsia="Calibri" w:hAnsi="Times New Roman" w:cs="Times New Roman"/>
          <w:sz w:val="24"/>
          <w:szCs w:val="24"/>
          <w:lang w:val="sq-AL"/>
        </w:rPr>
        <w:t xml:space="preserve"> etj.</w:t>
      </w:r>
    </w:p>
    <w:p w14:paraId="62C8F9C0" w14:textId="77777777" w:rsidR="00183F94" w:rsidRPr="002D4F1A" w:rsidRDefault="00183F94" w:rsidP="0002683C">
      <w:pPr>
        <w:numPr>
          <w:ilvl w:val="0"/>
          <w:numId w:val="25"/>
        </w:numPr>
        <w:tabs>
          <w:tab w:val="num" w:pos="330"/>
        </w:tabs>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kontabilizojnë veprimet në lidhje me anullimet, diferencat e kursit të këmbimeve, kartat e kreditit, detyrimet e pagesave etj. </w:t>
      </w:r>
    </w:p>
    <w:p w14:paraId="53221C4E" w14:textId="77777777" w:rsidR="00183F94" w:rsidRPr="002D4F1A" w:rsidRDefault="00183F94" w:rsidP="0002683C">
      <w:pPr>
        <w:numPr>
          <w:ilvl w:val="0"/>
          <w:numId w:val="25"/>
        </w:numPr>
        <w:tabs>
          <w:tab w:val="num" w:pos="330"/>
        </w:tabs>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kryejnë veprimet e plotësimit të deklaratave tatimore në fund të periudhës usht</w:t>
      </w:r>
      <w:r w:rsidR="00C83C2E" w:rsidRPr="002D4F1A">
        <w:rPr>
          <w:rFonts w:ascii="Times New Roman" w:eastAsia="Calibri" w:hAnsi="Times New Roman" w:cs="Times New Roman"/>
          <w:sz w:val="24"/>
          <w:szCs w:val="24"/>
          <w:lang w:val="sq-AL"/>
        </w:rPr>
        <w:t>r</w:t>
      </w:r>
      <w:r w:rsidRPr="002D4F1A">
        <w:rPr>
          <w:rFonts w:ascii="Times New Roman" w:eastAsia="Calibri" w:hAnsi="Times New Roman" w:cs="Times New Roman"/>
          <w:sz w:val="24"/>
          <w:szCs w:val="24"/>
          <w:lang w:val="sq-AL"/>
        </w:rPr>
        <w:t>imore.</w:t>
      </w:r>
    </w:p>
    <w:p w14:paraId="5EA4C935" w14:textId="77777777" w:rsidR="00183F94" w:rsidRPr="002D4F1A" w:rsidRDefault="00183F94" w:rsidP="0002683C">
      <w:pPr>
        <w:numPr>
          <w:ilvl w:val="0"/>
          <w:numId w:val="25"/>
        </w:numPr>
        <w:tabs>
          <w:tab w:val="num" w:pos="330"/>
        </w:tabs>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kryejnë veprimet e rregullimeve të marrëdhënieve me shtetin.</w:t>
      </w:r>
    </w:p>
    <w:p w14:paraId="72C7CD2B" w14:textId="77777777" w:rsidR="00183F94" w:rsidRPr="002D4F1A" w:rsidRDefault="00183F94" w:rsidP="0002683C">
      <w:pPr>
        <w:numPr>
          <w:ilvl w:val="0"/>
          <w:numId w:val="25"/>
        </w:numPr>
        <w:tabs>
          <w:tab w:val="num" w:pos="330"/>
        </w:tabs>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w:t>
      </w:r>
      <w:r w:rsidR="009647BF" w:rsidRPr="002D4F1A">
        <w:rPr>
          <w:rFonts w:ascii="Times New Roman" w:eastAsia="Calibri" w:hAnsi="Times New Roman" w:cs="Times New Roman"/>
          <w:sz w:val="24"/>
          <w:szCs w:val="24"/>
          <w:lang w:val="sq-AL"/>
        </w:rPr>
        <w:t>n</w:t>
      </w:r>
      <w:r w:rsidRPr="002D4F1A">
        <w:rPr>
          <w:rFonts w:ascii="Times New Roman" w:eastAsia="Calibri" w:hAnsi="Times New Roman" w:cs="Times New Roman"/>
          <w:sz w:val="24"/>
          <w:szCs w:val="24"/>
          <w:lang w:val="sq-AL"/>
        </w:rPr>
        <w:t>ë veprim</w:t>
      </w:r>
      <w:r w:rsidR="007A3DCC" w:rsidRPr="002D4F1A">
        <w:rPr>
          <w:rFonts w:ascii="Times New Roman" w:eastAsia="Calibri" w:hAnsi="Times New Roman" w:cs="Times New Roman"/>
          <w:sz w:val="24"/>
          <w:szCs w:val="24"/>
          <w:lang w:val="sq-AL"/>
        </w:rPr>
        <w:t>et e mbylljes vjetore të një agjencie turistike</w:t>
      </w:r>
      <w:r w:rsidRPr="002D4F1A">
        <w:rPr>
          <w:rFonts w:ascii="Times New Roman" w:eastAsia="Calibri" w:hAnsi="Times New Roman" w:cs="Times New Roman"/>
          <w:sz w:val="24"/>
          <w:szCs w:val="24"/>
          <w:lang w:val="sq-AL"/>
        </w:rPr>
        <w:t>.</w:t>
      </w:r>
    </w:p>
    <w:p w14:paraId="7616DF6E" w14:textId="77777777" w:rsidR="00183F94" w:rsidRPr="002D4F1A" w:rsidRDefault="00183F94" w:rsidP="00860898">
      <w:pPr>
        <w:numPr>
          <w:ilvl w:val="0"/>
          <w:numId w:val="25"/>
        </w:numPr>
        <w:tabs>
          <w:tab w:val="num" w:pos="330"/>
        </w:tabs>
        <w:spacing w:after="0" w:line="240" w:lineRule="auto"/>
        <w:ind w:left="330" w:hanging="33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ndërtoj</w:t>
      </w:r>
      <w:r w:rsidR="009647BF" w:rsidRPr="002D4F1A">
        <w:rPr>
          <w:rFonts w:ascii="Times New Roman" w:eastAsia="Calibri" w:hAnsi="Times New Roman" w:cs="Times New Roman"/>
          <w:sz w:val="24"/>
          <w:szCs w:val="24"/>
          <w:lang w:val="sq-AL"/>
        </w:rPr>
        <w:t>n</w:t>
      </w:r>
      <w:r w:rsidRPr="002D4F1A">
        <w:rPr>
          <w:rFonts w:ascii="Times New Roman" w:eastAsia="Calibri" w:hAnsi="Times New Roman" w:cs="Times New Roman"/>
          <w:sz w:val="24"/>
          <w:szCs w:val="24"/>
          <w:lang w:val="sq-AL"/>
        </w:rPr>
        <w:t xml:space="preserve">ë bilancin dhe </w:t>
      </w:r>
      <w:r w:rsidR="009647BF" w:rsidRPr="002D4F1A">
        <w:rPr>
          <w:rFonts w:ascii="Times New Roman" w:eastAsia="Calibri" w:hAnsi="Times New Roman" w:cs="Times New Roman"/>
          <w:sz w:val="24"/>
          <w:szCs w:val="24"/>
          <w:lang w:val="sq-AL"/>
        </w:rPr>
        <w:t>PASH (pasqyra</w:t>
      </w:r>
      <w:r w:rsidRPr="002D4F1A">
        <w:rPr>
          <w:rFonts w:ascii="Times New Roman" w:eastAsia="Calibri" w:hAnsi="Times New Roman" w:cs="Times New Roman"/>
          <w:sz w:val="24"/>
          <w:szCs w:val="24"/>
          <w:lang w:val="sq-AL"/>
        </w:rPr>
        <w:t xml:space="preserve"> e të ardhurave dhe shpenzimeve</w:t>
      </w:r>
      <w:r w:rsidR="009647BF"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në fund të veprimtarisë ushtrimore.</w:t>
      </w:r>
    </w:p>
    <w:p w14:paraId="6686860E" w14:textId="77777777" w:rsidR="00860898" w:rsidRPr="002D4F1A" w:rsidRDefault="00860898" w:rsidP="00860898">
      <w:pPr>
        <w:spacing w:after="0" w:line="240" w:lineRule="auto"/>
        <w:ind w:left="330"/>
        <w:rPr>
          <w:rFonts w:ascii="Times New Roman" w:eastAsia="Calibri" w:hAnsi="Times New Roman" w:cs="Times New Roman"/>
          <w:sz w:val="24"/>
          <w:szCs w:val="24"/>
          <w:lang w:val="sq-AL"/>
        </w:rPr>
      </w:pPr>
    </w:p>
    <w:p w14:paraId="51D1B41B" w14:textId="77777777" w:rsidR="00183F94" w:rsidRPr="002D4F1A" w:rsidRDefault="00183F94" w:rsidP="00A9764E">
      <w:pPr>
        <w:widowControl w:val="0"/>
        <w:numPr>
          <w:ilvl w:val="0"/>
          <w:numId w:val="18"/>
        </w:numPr>
        <w:tabs>
          <w:tab w:val="num" w:pos="330"/>
        </w:tabs>
        <w:autoSpaceDE w:val="0"/>
        <w:autoSpaceDN w:val="0"/>
        <w:adjustRightInd w:val="0"/>
        <w:spacing w:after="0" w:line="240" w:lineRule="auto"/>
        <w:ind w:left="330"/>
        <w:rPr>
          <w:rFonts w:ascii="Times New Roman" w:eastAsia="Calibri" w:hAnsi="Times New Roman" w:cs="Times New Roman"/>
          <w:sz w:val="24"/>
          <w:szCs w:val="24"/>
          <w:lang w:val="sq-AL"/>
        </w:rPr>
      </w:pPr>
      <w:r w:rsidRPr="002D4F1A">
        <w:rPr>
          <w:rFonts w:ascii="Times New Roman" w:eastAsia="Calibri" w:hAnsi="Times New Roman" w:cs="Times New Roman"/>
          <w:b/>
          <w:iCs/>
          <w:sz w:val="24"/>
          <w:szCs w:val="24"/>
          <w:lang w:val="sq-AL"/>
        </w:rPr>
        <w:t>Përmbajtjet</w:t>
      </w:r>
      <w:r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b/>
          <w:iCs/>
          <w:sz w:val="24"/>
          <w:szCs w:val="24"/>
          <w:lang w:val="sq-AL"/>
        </w:rPr>
        <w:t xml:space="preserve"> e përgjithshme të lëndës “</w:t>
      </w:r>
      <w:r w:rsidRPr="002D4F1A">
        <w:rPr>
          <w:rFonts w:ascii="Times New Roman" w:eastAsia="Calibri" w:hAnsi="Times New Roman" w:cs="Times New Roman"/>
          <w:b/>
          <w:sz w:val="24"/>
          <w:szCs w:val="24"/>
          <w:lang w:val="sq-AL"/>
        </w:rPr>
        <w:t>Kontabiliteti i agjencisë turistike</w:t>
      </w:r>
      <w:r w:rsidR="003100DA" w:rsidRPr="002D4F1A">
        <w:rPr>
          <w:rFonts w:ascii="Times New Roman" w:eastAsia="Calibri" w:hAnsi="Times New Roman" w:cs="Times New Roman"/>
          <w:b/>
          <w:iCs/>
          <w:sz w:val="24"/>
          <w:szCs w:val="24"/>
          <w:lang w:val="sq-AL"/>
        </w:rPr>
        <w:t>”, klasa 13 - 64</w:t>
      </w:r>
      <w:r w:rsidRPr="002D4F1A">
        <w:rPr>
          <w:rFonts w:ascii="Times New Roman" w:eastAsia="Calibri" w:hAnsi="Times New Roman" w:cs="Times New Roman"/>
          <w:b/>
          <w:iCs/>
          <w:sz w:val="24"/>
          <w:szCs w:val="24"/>
          <w:lang w:val="sq-AL"/>
        </w:rPr>
        <w:t xml:space="preserve"> orë</w:t>
      </w:r>
    </w:p>
    <w:p w14:paraId="74F754A9" w14:textId="77777777" w:rsidR="00A9764E" w:rsidRPr="002D4F1A" w:rsidRDefault="00A9764E" w:rsidP="00A9764E">
      <w:pPr>
        <w:widowControl w:val="0"/>
        <w:autoSpaceDE w:val="0"/>
        <w:autoSpaceDN w:val="0"/>
        <w:adjustRightInd w:val="0"/>
        <w:spacing w:after="0" w:line="240" w:lineRule="auto"/>
        <w:ind w:left="330"/>
        <w:rPr>
          <w:rFonts w:ascii="Times New Roman" w:eastAsia="Calibri" w:hAnsi="Times New Roman" w:cs="Times New Roman"/>
          <w:sz w:val="24"/>
          <w:szCs w:val="24"/>
          <w:lang w:val="sq-AL"/>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6730"/>
        <w:gridCol w:w="1151"/>
      </w:tblGrid>
      <w:tr w:rsidR="00183F94" w:rsidRPr="002D4F1A" w14:paraId="713B4E5A" w14:textId="77777777" w:rsidTr="001362D1">
        <w:trPr>
          <w:trHeight w:val="314"/>
        </w:trPr>
        <w:tc>
          <w:tcPr>
            <w:tcW w:w="1188" w:type="dxa"/>
            <w:tcBorders>
              <w:top w:val="single" w:sz="4" w:space="0" w:color="auto"/>
              <w:left w:val="single" w:sz="4" w:space="0" w:color="auto"/>
              <w:bottom w:val="single" w:sz="4" w:space="0" w:color="auto"/>
              <w:right w:val="single" w:sz="4" w:space="0" w:color="auto"/>
            </w:tcBorders>
          </w:tcPr>
          <w:p w14:paraId="4F77C3F7"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1</w:t>
            </w:r>
          </w:p>
        </w:tc>
        <w:tc>
          <w:tcPr>
            <w:tcW w:w="6730" w:type="dxa"/>
            <w:tcBorders>
              <w:top w:val="single" w:sz="4" w:space="0" w:color="auto"/>
              <w:left w:val="single" w:sz="4" w:space="0" w:color="auto"/>
              <w:bottom w:val="single" w:sz="4" w:space="0" w:color="auto"/>
              <w:right w:val="single" w:sz="4" w:space="0" w:color="auto"/>
            </w:tcBorders>
          </w:tcPr>
          <w:p w14:paraId="40A5BC36" w14:textId="77777777" w:rsidR="00183F94" w:rsidRPr="002D4F1A" w:rsidRDefault="00183F94" w:rsidP="00A9764E">
            <w:pPr>
              <w:spacing w:after="0" w:line="240" w:lineRule="auto"/>
              <w:contextualSpacing/>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Struktura e të ardhurave dhe shpenzimeve</w:t>
            </w:r>
            <w:r w:rsidRPr="002D4F1A">
              <w:rPr>
                <w:rFonts w:ascii="Times New Roman" w:eastAsia="Calibri" w:hAnsi="Times New Roman" w:cs="Times New Roman"/>
                <w:sz w:val="24"/>
                <w:szCs w:val="24"/>
                <w:lang w:val="sq-AL"/>
              </w:rPr>
              <w:t xml:space="preserve"> në</w:t>
            </w:r>
            <w:r w:rsidR="007A3DCC" w:rsidRPr="002D4F1A">
              <w:rPr>
                <w:rFonts w:ascii="Times New Roman" w:eastAsia="Calibri" w:hAnsi="Times New Roman" w:cs="Times New Roman"/>
                <w:bCs/>
                <w:sz w:val="24"/>
                <w:szCs w:val="24"/>
                <w:lang w:val="sq-AL"/>
              </w:rPr>
              <w:t xml:space="preserve"> agjencinë turistike</w:t>
            </w:r>
            <w:r w:rsidRPr="002D4F1A">
              <w:rPr>
                <w:rFonts w:ascii="Times New Roman" w:eastAsia="Calibri" w:hAnsi="Times New Roman" w:cs="Times New Roman"/>
                <w:sz w:val="24"/>
                <w:szCs w:val="24"/>
                <w:lang w:val="sq-AL"/>
              </w:rPr>
              <w:t xml:space="preserve"> </w:t>
            </w:r>
          </w:p>
        </w:tc>
        <w:tc>
          <w:tcPr>
            <w:tcW w:w="1151" w:type="dxa"/>
            <w:tcBorders>
              <w:top w:val="single" w:sz="4" w:space="0" w:color="auto"/>
              <w:left w:val="single" w:sz="4" w:space="0" w:color="auto"/>
              <w:bottom w:val="single" w:sz="4" w:space="0" w:color="auto"/>
              <w:right w:val="single" w:sz="4" w:space="0" w:color="auto"/>
            </w:tcBorders>
          </w:tcPr>
          <w:p w14:paraId="31324985" w14:textId="77777777" w:rsidR="00183F94" w:rsidRPr="002D4F1A" w:rsidRDefault="00091EBF"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4</w:t>
            </w:r>
            <w:r w:rsidR="00183F94" w:rsidRPr="002D4F1A">
              <w:rPr>
                <w:rFonts w:ascii="Times New Roman" w:eastAsia="Calibri" w:hAnsi="Times New Roman" w:cs="Times New Roman"/>
                <w:sz w:val="24"/>
                <w:szCs w:val="24"/>
                <w:lang w:val="sq-AL"/>
              </w:rPr>
              <w:t xml:space="preserve"> orë</w:t>
            </w:r>
          </w:p>
        </w:tc>
      </w:tr>
      <w:tr w:rsidR="00183F94" w:rsidRPr="002D4F1A" w14:paraId="2D63AE0A"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0B39C723"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2</w:t>
            </w:r>
          </w:p>
        </w:tc>
        <w:tc>
          <w:tcPr>
            <w:tcW w:w="6730" w:type="dxa"/>
            <w:tcBorders>
              <w:top w:val="single" w:sz="4" w:space="0" w:color="auto"/>
              <w:left w:val="single" w:sz="4" w:space="0" w:color="auto"/>
              <w:bottom w:val="single" w:sz="4" w:space="0" w:color="auto"/>
              <w:right w:val="single" w:sz="4" w:space="0" w:color="auto"/>
            </w:tcBorders>
          </w:tcPr>
          <w:p w14:paraId="429947AE" w14:textId="77777777" w:rsidR="00183F94" w:rsidRPr="002D4F1A" w:rsidRDefault="00183F94" w:rsidP="00A9764E">
            <w:pPr>
              <w:widowControl w:val="0"/>
              <w:autoSpaceDE w:val="0"/>
              <w:autoSpaceDN w:val="0"/>
              <w:adjustRightInd w:val="0"/>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Kostot në</w:t>
            </w:r>
            <w:r w:rsidRPr="002D4F1A">
              <w:rPr>
                <w:rFonts w:ascii="Times New Roman" w:eastAsia="Calibri" w:hAnsi="Times New Roman" w:cs="Times New Roman"/>
                <w:bCs/>
                <w:sz w:val="24"/>
                <w:szCs w:val="24"/>
                <w:lang w:val="sq-AL"/>
              </w:rPr>
              <w:t xml:space="preserve"> agjencinë </w:t>
            </w:r>
            <w:r w:rsidR="007A3DCC" w:rsidRPr="002D4F1A">
              <w:rPr>
                <w:rFonts w:ascii="Times New Roman" w:eastAsia="Calibri" w:hAnsi="Times New Roman" w:cs="Times New Roman"/>
                <w:bCs/>
                <w:sz w:val="24"/>
                <w:szCs w:val="24"/>
                <w:lang w:val="sq-AL"/>
              </w:rPr>
              <w:t>turistike</w:t>
            </w:r>
            <w:r w:rsidR="007A3DCC" w:rsidRPr="002D4F1A">
              <w:rPr>
                <w:rFonts w:ascii="Times New Roman" w:eastAsia="Calibri" w:hAnsi="Times New Roman" w:cs="Times New Roman"/>
                <w:sz w:val="24"/>
                <w:szCs w:val="24"/>
                <w:lang w:val="sq-AL"/>
              </w:rPr>
              <w:t xml:space="preserve"> </w:t>
            </w:r>
            <w:r w:rsidR="001362D1" w:rsidRPr="002D4F1A">
              <w:rPr>
                <w:rFonts w:ascii="Times New Roman" w:eastAsia="Calibri" w:hAnsi="Times New Roman" w:cs="Times New Roman"/>
                <w:sz w:val="24"/>
                <w:szCs w:val="24"/>
                <w:lang w:val="sq-AL"/>
              </w:rPr>
              <w:t>dhe llojet e tyre</w:t>
            </w:r>
          </w:p>
        </w:tc>
        <w:tc>
          <w:tcPr>
            <w:tcW w:w="1151" w:type="dxa"/>
            <w:tcBorders>
              <w:top w:val="single" w:sz="4" w:space="0" w:color="auto"/>
              <w:left w:val="single" w:sz="4" w:space="0" w:color="auto"/>
              <w:bottom w:val="single" w:sz="4" w:space="0" w:color="auto"/>
              <w:right w:val="single" w:sz="4" w:space="0" w:color="auto"/>
            </w:tcBorders>
          </w:tcPr>
          <w:p w14:paraId="0D5FC05F" w14:textId="77777777" w:rsidR="00183F94" w:rsidRPr="002D4F1A" w:rsidRDefault="00091EBF"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6</w:t>
            </w:r>
            <w:r w:rsidR="00183F94" w:rsidRPr="002D4F1A">
              <w:rPr>
                <w:rFonts w:ascii="Times New Roman" w:eastAsia="Calibri" w:hAnsi="Times New Roman" w:cs="Times New Roman"/>
                <w:sz w:val="24"/>
                <w:szCs w:val="24"/>
                <w:lang w:val="sq-AL"/>
              </w:rPr>
              <w:t xml:space="preserve"> orë</w:t>
            </w:r>
          </w:p>
        </w:tc>
      </w:tr>
      <w:tr w:rsidR="00183F94" w:rsidRPr="002D4F1A" w14:paraId="544FE7A7"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641891F1"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3</w:t>
            </w:r>
          </w:p>
        </w:tc>
        <w:tc>
          <w:tcPr>
            <w:tcW w:w="6730" w:type="dxa"/>
            <w:tcBorders>
              <w:top w:val="single" w:sz="4" w:space="0" w:color="auto"/>
              <w:left w:val="single" w:sz="4" w:space="0" w:color="auto"/>
              <w:bottom w:val="single" w:sz="4" w:space="0" w:color="auto"/>
              <w:right w:val="single" w:sz="4" w:space="0" w:color="auto"/>
            </w:tcBorders>
          </w:tcPr>
          <w:p w14:paraId="1DA3C25D"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Llogaritja e kostove në</w:t>
            </w:r>
            <w:r w:rsidRPr="002D4F1A">
              <w:rPr>
                <w:rFonts w:ascii="Times New Roman" w:eastAsia="Calibri" w:hAnsi="Times New Roman" w:cs="Times New Roman"/>
                <w:bCs/>
                <w:sz w:val="24"/>
                <w:szCs w:val="24"/>
                <w:lang w:val="sq-AL"/>
              </w:rPr>
              <w:t xml:space="preserve"> agjencinë </w:t>
            </w:r>
            <w:r w:rsidR="007A3DCC" w:rsidRPr="002D4F1A">
              <w:rPr>
                <w:rFonts w:ascii="Times New Roman" w:eastAsia="Calibri" w:hAnsi="Times New Roman" w:cs="Times New Roman"/>
                <w:bCs/>
                <w:sz w:val="24"/>
                <w:szCs w:val="24"/>
                <w:lang w:val="sq-AL"/>
              </w:rPr>
              <w:t>turistike</w:t>
            </w:r>
            <w:r w:rsidR="007A3DCC" w:rsidRPr="002D4F1A">
              <w:rPr>
                <w:rFonts w:ascii="Times New Roman" w:eastAsia="Calibri" w:hAnsi="Times New Roman" w:cs="Times New Roman"/>
                <w:sz w:val="24"/>
                <w:szCs w:val="24"/>
                <w:lang w:val="sq-AL"/>
              </w:rPr>
              <w:t xml:space="preserve"> </w:t>
            </w:r>
          </w:p>
        </w:tc>
        <w:tc>
          <w:tcPr>
            <w:tcW w:w="1151" w:type="dxa"/>
            <w:tcBorders>
              <w:top w:val="single" w:sz="4" w:space="0" w:color="auto"/>
              <w:left w:val="single" w:sz="4" w:space="0" w:color="auto"/>
              <w:bottom w:val="single" w:sz="4" w:space="0" w:color="auto"/>
              <w:right w:val="single" w:sz="4" w:space="0" w:color="auto"/>
            </w:tcBorders>
          </w:tcPr>
          <w:p w14:paraId="2E642E45" w14:textId="77777777" w:rsidR="00183F94" w:rsidRPr="002D4F1A" w:rsidRDefault="001362D1"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w:t>
            </w:r>
            <w:r w:rsidR="00183F94" w:rsidRPr="002D4F1A">
              <w:rPr>
                <w:rFonts w:ascii="Times New Roman" w:eastAsia="Calibri" w:hAnsi="Times New Roman" w:cs="Times New Roman"/>
                <w:sz w:val="24"/>
                <w:szCs w:val="24"/>
                <w:lang w:val="sq-AL"/>
              </w:rPr>
              <w:t xml:space="preserve"> orë</w:t>
            </w:r>
          </w:p>
        </w:tc>
      </w:tr>
      <w:tr w:rsidR="00183F94" w:rsidRPr="002D4F1A" w14:paraId="6EBF93CB" w14:textId="77777777" w:rsidTr="007A3DCC">
        <w:trPr>
          <w:trHeight w:val="307"/>
        </w:trPr>
        <w:tc>
          <w:tcPr>
            <w:tcW w:w="1188" w:type="dxa"/>
            <w:tcBorders>
              <w:top w:val="single" w:sz="4" w:space="0" w:color="auto"/>
              <w:left w:val="single" w:sz="4" w:space="0" w:color="auto"/>
              <w:bottom w:val="single" w:sz="4" w:space="0" w:color="auto"/>
              <w:right w:val="single" w:sz="4" w:space="0" w:color="auto"/>
            </w:tcBorders>
          </w:tcPr>
          <w:p w14:paraId="1876E2AA"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4</w:t>
            </w:r>
          </w:p>
        </w:tc>
        <w:tc>
          <w:tcPr>
            <w:tcW w:w="6730" w:type="dxa"/>
            <w:tcBorders>
              <w:top w:val="single" w:sz="4" w:space="0" w:color="auto"/>
              <w:left w:val="single" w:sz="4" w:space="0" w:color="auto"/>
              <w:bottom w:val="single" w:sz="4" w:space="0" w:color="auto"/>
              <w:right w:val="single" w:sz="4" w:space="0" w:color="auto"/>
            </w:tcBorders>
          </w:tcPr>
          <w:p w14:paraId="23E243F0"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Llogaritja e çmimit të produkteve turistike në</w:t>
            </w:r>
            <w:r w:rsidRPr="002D4F1A">
              <w:rPr>
                <w:rFonts w:ascii="Times New Roman" w:eastAsia="Calibri" w:hAnsi="Times New Roman" w:cs="Times New Roman"/>
                <w:bCs/>
                <w:sz w:val="24"/>
                <w:szCs w:val="24"/>
                <w:lang w:val="sq-AL"/>
              </w:rPr>
              <w:t xml:space="preserve"> agjencinë </w:t>
            </w:r>
            <w:r w:rsidR="007A3DCC" w:rsidRPr="002D4F1A">
              <w:rPr>
                <w:rFonts w:ascii="Times New Roman" w:eastAsia="Calibri" w:hAnsi="Times New Roman" w:cs="Times New Roman"/>
                <w:bCs/>
                <w:sz w:val="24"/>
                <w:szCs w:val="24"/>
                <w:lang w:val="sq-AL"/>
              </w:rPr>
              <w:t>turistike</w:t>
            </w:r>
          </w:p>
        </w:tc>
        <w:tc>
          <w:tcPr>
            <w:tcW w:w="1151" w:type="dxa"/>
            <w:tcBorders>
              <w:top w:val="single" w:sz="4" w:space="0" w:color="auto"/>
              <w:left w:val="single" w:sz="4" w:space="0" w:color="auto"/>
              <w:bottom w:val="single" w:sz="4" w:space="0" w:color="auto"/>
              <w:right w:val="single" w:sz="4" w:space="0" w:color="auto"/>
            </w:tcBorders>
          </w:tcPr>
          <w:p w14:paraId="3A552029" w14:textId="77777777" w:rsidR="00183F94" w:rsidRPr="002D4F1A" w:rsidRDefault="001362D1"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6</w:t>
            </w:r>
            <w:r w:rsidR="00183F94" w:rsidRPr="002D4F1A">
              <w:rPr>
                <w:rFonts w:ascii="Times New Roman" w:eastAsia="Calibri" w:hAnsi="Times New Roman" w:cs="Times New Roman"/>
                <w:sz w:val="24"/>
                <w:szCs w:val="24"/>
                <w:lang w:val="sq-AL"/>
              </w:rPr>
              <w:t xml:space="preserve"> orë</w:t>
            </w:r>
          </w:p>
        </w:tc>
      </w:tr>
      <w:tr w:rsidR="00091EBF" w:rsidRPr="002D4F1A" w14:paraId="3167B676"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4695B6DA"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5</w:t>
            </w:r>
          </w:p>
        </w:tc>
        <w:tc>
          <w:tcPr>
            <w:tcW w:w="6730" w:type="dxa"/>
            <w:tcBorders>
              <w:top w:val="single" w:sz="4" w:space="0" w:color="auto"/>
              <w:left w:val="single" w:sz="4" w:space="0" w:color="auto"/>
              <w:bottom w:val="single" w:sz="4" w:space="0" w:color="auto"/>
              <w:right w:val="single" w:sz="4" w:space="0" w:color="auto"/>
            </w:tcBorders>
          </w:tcPr>
          <w:p w14:paraId="78949671" w14:textId="77777777" w:rsidR="00183F94" w:rsidRPr="002D4F1A" w:rsidRDefault="00091EBF"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Llogaritja e m</w:t>
            </w:r>
            <w:r w:rsidR="00183F94" w:rsidRPr="002D4F1A">
              <w:rPr>
                <w:rFonts w:ascii="Times New Roman" w:eastAsia="Calibri" w:hAnsi="Times New Roman" w:cs="Times New Roman"/>
                <w:sz w:val="24"/>
                <w:szCs w:val="24"/>
                <w:lang w:val="sq-AL"/>
              </w:rPr>
              <w:t>arzhi</w:t>
            </w:r>
            <w:r w:rsidRPr="002D4F1A">
              <w:rPr>
                <w:rFonts w:ascii="Times New Roman" w:eastAsia="Calibri" w:hAnsi="Times New Roman" w:cs="Times New Roman"/>
                <w:sz w:val="24"/>
                <w:szCs w:val="24"/>
                <w:lang w:val="sq-AL"/>
              </w:rPr>
              <w:t>t në agjencinë turistike</w:t>
            </w:r>
            <w:r w:rsidR="00183F94" w:rsidRPr="002D4F1A">
              <w:rPr>
                <w:rFonts w:ascii="Times New Roman" w:eastAsia="Calibri" w:hAnsi="Times New Roman" w:cs="Times New Roman"/>
                <w:sz w:val="24"/>
                <w:szCs w:val="24"/>
                <w:lang w:val="sq-AL"/>
              </w:rPr>
              <w:t xml:space="preserve"> </w:t>
            </w:r>
          </w:p>
        </w:tc>
        <w:tc>
          <w:tcPr>
            <w:tcW w:w="1151" w:type="dxa"/>
            <w:tcBorders>
              <w:top w:val="single" w:sz="4" w:space="0" w:color="auto"/>
              <w:left w:val="single" w:sz="4" w:space="0" w:color="auto"/>
              <w:bottom w:val="single" w:sz="4" w:space="0" w:color="auto"/>
              <w:right w:val="single" w:sz="4" w:space="0" w:color="auto"/>
            </w:tcBorders>
          </w:tcPr>
          <w:p w14:paraId="775C77AA" w14:textId="77777777" w:rsidR="00183F94" w:rsidRPr="002D4F1A" w:rsidRDefault="00091EBF"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4</w:t>
            </w:r>
            <w:r w:rsidR="00183F94" w:rsidRPr="002D4F1A">
              <w:rPr>
                <w:rFonts w:ascii="Times New Roman" w:eastAsia="Calibri" w:hAnsi="Times New Roman" w:cs="Times New Roman"/>
                <w:sz w:val="24"/>
                <w:szCs w:val="24"/>
                <w:lang w:val="sq-AL"/>
              </w:rPr>
              <w:t xml:space="preserve"> orë</w:t>
            </w:r>
          </w:p>
        </w:tc>
      </w:tr>
      <w:tr w:rsidR="00183F94" w:rsidRPr="002D4F1A" w14:paraId="6170E8DB"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72CF9086"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6</w:t>
            </w:r>
          </w:p>
        </w:tc>
        <w:tc>
          <w:tcPr>
            <w:tcW w:w="6730" w:type="dxa"/>
            <w:tcBorders>
              <w:top w:val="single" w:sz="4" w:space="0" w:color="auto"/>
              <w:left w:val="single" w:sz="4" w:space="0" w:color="auto"/>
              <w:bottom w:val="single" w:sz="4" w:space="0" w:color="auto"/>
              <w:right w:val="single" w:sz="4" w:space="0" w:color="auto"/>
            </w:tcBorders>
          </w:tcPr>
          <w:p w14:paraId="1FE865B5" w14:textId="77777777" w:rsidR="00183F94" w:rsidRPr="002D4F1A" w:rsidRDefault="008D12A8"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 xml:space="preserve">Llogaritja e sigurime, TAP dhe TVSH </w:t>
            </w:r>
          </w:p>
        </w:tc>
        <w:tc>
          <w:tcPr>
            <w:tcW w:w="1151" w:type="dxa"/>
            <w:tcBorders>
              <w:top w:val="single" w:sz="4" w:space="0" w:color="auto"/>
              <w:left w:val="single" w:sz="4" w:space="0" w:color="auto"/>
              <w:bottom w:val="single" w:sz="4" w:space="0" w:color="auto"/>
              <w:right w:val="single" w:sz="4" w:space="0" w:color="auto"/>
            </w:tcBorders>
          </w:tcPr>
          <w:p w14:paraId="3192A280" w14:textId="77777777" w:rsidR="00183F94" w:rsidRPr="002D4F1A" w:rsidRDefault="008D12A8"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6</w:t>
            </w:r>
            <w:r w:rsidR="00183F94" w:rsidRPr="002D4F1A">
              <w:rPr>
                <w:rFonts w:ascii="Times New Roman" w:eastAsia="Calibri" w:hAnsi="Times New Roman" w:cs="Times New Roman"/>
                <w:sz w:val="24"/>
                <w:szCs w:val="24"/>
                <w:lang w:val="sq-AL"/>
              </w:rPr>
              <w:t xml:space="preserve"> orë</w:t>
            </w:r>
          </w:p>
        </w:tc>
      </w:tr>
      <w:tr w:rsidR="00183F94" w:rsidRPr="002D4F1A" w14:paraId="779749D3"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43A20A07"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7</w:t>
            </w:r>
          </w:p>
        </w:tc>
        <w:tc>
          <w:tcPr>
            <w:tcW w:w="6730" w:type="dxa"/>
            <w:tcBorders>
              <w:top w:val="single" w:sz="4" w:space="0" w:color="auto"/>
              <w:left w:val="single" w:sz="4" w:space="0" w:color="auto"/>
              <w:bottom w:val="single" w:sz="4" w:space="0" w:color="auto"/>
              <w:right w:val="single" w:sz="4" w:space="0" w:color="auto"/>
            </w:tcBorders>
          </w:tcPr>
          <w:p w14:paraId="3A677AAC" w14:textId="77777777" w:rsidR="00183F94" w:rsidRPr="002D4F1A" w:rsidRDefault="008D12A8" w:rsidP="00A9764E">
            <w:pPr>
              <w:spacing w:after="0" w:line="240" w:lineRule="auto"/>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Rregullimi i marrëdhënieve me shtetin</w:t>
            </w:r>
          </w:p>
        </w:tc>
        <w:tc>
          <w:tcPr>
            <w:tcW w:w="1151" w:type="dxa"/>
            <w:tcBorders>
              <w:top w:val="single" w:sz="4" w:space="0" w:color="auto"/>
              <w:left w:val="single" w:sz="4" w:space="0" w:color="auto"/>
              <w:bottom w:val="single" w:sz="4" w:space="0" w:color="auto"/>
              <w:right w:val="single" w:sz="4" w:space="0" w:color="auto"/>
            </w:tcBorders>
          </w:tcPr>
          <w:p w14:paraId="2ED9E0F1" w14:textId="77777777" w:rsidR="00183F94" w:rsidRPr="002D4F1A" w:rsidRDefault="0072311B"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4</w:t>
            </w:r>
            <w:r w:rsidR="00183F94" w:rsidRPr="002D4F1A">
              <w:rPr>
                <w:rFonts w:ascii="Times New Roman" w:eastAsia="Calibri" w:hAnsi="Times New Roman" w:cs="Times New Roman"/>
                <w:sz w:val="24"/>
                <w:szCs w:val="24"/>
                <w:lang w:val="sq-AL"/>
              </w:rPr>
              <w:t xml:space="preserve"> orë</w:t>
            </w:r>
          </w:p>
        </w:tc>
      </w:tr>
      <w:tr w:rsidR="00183F94" w:rsidRPr="002D4F1A" w14:paraId="641A1E71"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01F82069"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8</w:t>
            </w:r>
          </w:p>
        </w:tc>
        <w:tc>
          <w:tcPr>
            <w:tcW w:w="6730" w:type="dxa"/>
            <w:tcBorders>
              <w:top w:val="single" w:sz="4" w:space="0" w:color="auto"/>
              <w:left w:val="single" w:sz="4" w:space="0" w:color="auto"/>
              <w:bottom w:val="single" w:sz="4" w:space="0" w:color="auto"/>
              <w:right w:val="single" w:sz="4" w:space="0" w:color="auto"/>
            </w:tcBorders>
          </w:tcPr>
          <w:p w14:paraId="27002042" w14:textId="77777777" w:rsidR="00183F94" w:rsidRPr="002D4F1A" w:rsidRDefault="008D12A8" w:rsidP="00A9764E">
            <w:pPr>
              <w:spacing w:after="0" w:line="240" w:lineRule="auto"/>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Kontabilizimi i veprimeve ekonomike në</w:t>
            </w:r>
            <w:r w:rsidRPr="002D4F1A">
              <w:rPr>
                <w:rFonts w:ascii="Times New Roman" w:eastAsia="Calibri" w:hAnsi="Times New Roman" w:cs="Times New Roman"/>
                <w:bCs/>
                <w:sz w:val="24"/>
                <w:szCs w:val="24"/>
                <w:lang w:val="sq-AL" w:eastAsia="x-none"/>
              </w:rPr>
              <w:t xml:space="preserve"> agjencinë turistike</w:t>
            </w:r>
          </w:p>
        </w:tc>
        <w:tc>
          <w:tcPr>
            <w:tcW w:w="1151" w:type="dxa"/>
            <w:tcBorders>
              <w:top w:val="single" w:sz="4" w:space="0" w:color="auto"/>
              <w:left w:val="single" w:sz="4" w:space="0" w:color="auto"/>
              <w:bottom w:val="single" w:sz="4" w:space="0" w:color="auto"/>
              <w:right w:val="single" w:sz="4" w:space="0" w:color="auto"/>
            </w:tcBorders>
          </w:tcPr>
          <w:p w14:paraId="4AE23BBA" w14:textId="77777777" w:rsidR="00183F94" w:rsidRPr="002D4F1A" w:rsidRDefault="0072311B"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12</w:t>
            </w:r>
            <w:r w:rsidR="00183F94" w:rsidRPr="002D4F1A">
              <w:rPr>
                <w:rFonts w:ascii="Times New Roman" w:eastAsia="Calibri" w:hAnsi="Times New Roman" w:cs="Times New Roman"/>
                <w:sz w:val="24"/>
                <w:szCs w:val="24"/>
                <w:lang w:val="sq-AL"/>
              </w:rPr>
              <w:t xml:space="preserve"> orë</w:t>
            </w:r>
          </w:p>
        </w:tc>
      </w:tr>
      <w:tr w:rsidR="00183F94" w:rsidRPr="002D4F1A" w14:paraId="0801A759"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590EC704"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9</w:t>
            </w:r>
          </w:p>
        </w:tc>
        <w:tc>
          <w:tcPr>
            <w:tcW w:w="6730" w:type="dxa"/>
            <w:tcBorders>
              <w:top w:val="single" w:sz="4" w:space="0" w:color="auto"/>
              <w:left w:val="single" w:sz="4" w:space="0" w:color="auto"/>
              <w:bottom w:val="single" w:sz="4" w:space="0" w:color="auto"/>
              <w:right w:val="single" w:sz="4" w:space="0" w:color="auto"/>
            </w:tcBorders>
          </w:tcPr>
          <w:p w14:paraId="26F5C8DC" w14:textId="77777777" w:rsidR="00183F94" w:rsidRPr="002D4F1A" w:rsidRDefault="00183F94" w:rsidP="00A9764E">
            <w:pPr>
              <w:spacing w:after="0" w:line="240" w:lineRule="auto"/>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Veprimet e mbylljes dhe ndërtimi i pasqyrave financiare</w:t>
            </w:r>
          </w:p>
        </w:tc>
        <w:tc>
          <w:tcPr>
            <w:tcW w:w="1151" w:type="dxa"/>
            <w:tcBorders>
              <w:top w:val="single" w:sz="4" w:space="0" w:color="auto"/>
              <w:left w:val="single" w:sz="4" w:space="0" w:color="auto"/>
              <w:bottom w:val="single" w:sz="4" w:space="0" w:color="auto"/>
              <w:right w:val="single" w:sz="4" w:space="0" w:color="auto"/>
            </w:tcBorders>
          </w:tcPr>
          <w:p w14:paraId="3E2762AF" w14:textId="77777777" w:rsidR="00183F94" w:rsidRPr="002D4F1A" w:rsidRDefault="00091EBF"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10</w:t>
            </w:r>
            <w:r w:rsidR="00183F94" w:rsidRPr="002D4F1A">
              <w:rPr>
                <w:rFonts w:ascii="Times New Roman" w:eastAsia="Calibri" w:hAnsi="Times New Roman" w:cs="Times New Roman"/>
                <w:sz w:val="24"/>
                <w:szCs w:val="24"/>
                <w:lang w:val="sq-AL"/>
              </w:rPr>
              <w:t xml:space="preserve"> orë</w:t>
            </w:r>
          </w:p>
        </w:tc>
      </w:tr>
      <w:tr w:rsidR="00183F94" w:rsidRPr="002D4F1A" w14:paraId="0FD4636D" w14:textId="77777777" w:rsidTr="00183F94">
        <w:trPr>
          <w:trHeight w:val="144"/>
        </w:trPr>
        <w:tc>
          <w:tcPr>
            <w:tcW w:w="1188" w:type="dxa"/>
            <w:tcBorders>
              <w:top w:val="single" w:sz="4" w:space="0" w:color="auto"/>
              <w:left w:val="single" w:sz="4" w:space="0" w:color="auto"/>
              <w:bottom w:val="single" w:sz="4" w:space="0" w:color="auto"/>
              <w:right w:val="single" w:sz="4" w:space="0" w:color="auto"/>
            </w:tcBorders>
          </w:tcPr>
          <w:p w14:paraId="427DB7A8"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Tema  10</w:t>
            </w:r>
          </w:p>
        </w:tc>
        <w:tc>
          <w:tcPr>
            <w:tcW w:w="6730" w:type="dxa"/>
            <w:tcBorders>
              <w:top w:val="single" w:sz="4" w:space="0" w:color="auto"/>
              <w:left w:val="single" w:sz="4" w:space="0" w:color="auto"/>
              <w:bottom w:val="single" w:sz="4" w:space="0" w:color="auto"/>
              <w:right w:val="single" w:sz="4" w:space="0" w:color="auto"/>
            </w:tcBorders>
          </w:tcPr>
          <w:p w14:paraId="6BFB75F4" w14:textId="77777777" w:rsidR="00183F94" w:rsidRPr="002D4F1A" w:rsidRDefault="00183F94" w:rsidP="00A9764E">
            <w:pPr>
              <w:spacing w:after="0" w:line="240" w:lineRule="auto"/>
              <w:contextualSpacing/>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Vlerësimi i mbylljes vjetore</w:t>
            </w:r>
          </w:p>
        </w:tc>
        <w:tc>
          <w:tcPr>
            <w:tcW w:w="1151" w:type="dxa"/>
            <w:tcBorders>
              <w:top w:val="single" w:sz="4" w:space="0" w:color="auto"/>
              <w:left w:val="single" w:sz="4" w:space="0" w:color="auto"/>
              <w:bottom w:val="single" w:sz="4" w:space="0" w:color="auto"/>
              <w:right w:val="single" w:sz="4" w:space="0" w:color="auto"/>
            </w:tcBorders>
          </w:tcPr>
          <w:p w14:paraId="28E90E40" w14:textId="77777777" w:rsidR="00183F94" w:rsidRPr="002D4F1A" w:rsidRDefault="00091EBF" w:rsidP="00A9764E">
            <w:pPr>
              <w:spacing w:after="0" w:line="240" w:lineRule="auto"/>
              <w:contextualSpacing/>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4</w:t>
            </w:r>
            <w:r w:rsidR="00183F94" w:rsidRPr="002D4F1A">
              <w:rPr>
                <w:rFonts w:ascii="Times New Roman" w:eastAsia="Calibri" w:hAnsi="Times New Roman" w:cs="Times New Roman"/>
                <w:sz w:val="24"/>
                <w:szCs w:val="24"/>
                <w:lang w:val="sq-AL"/>
              </w:rPr>
              <w:t xml:space="preserve"> orë</w:t>
            </w:r>
          </w:p>
        </w:tc>
      </w:tr>
    </w:tbl>
    <w:p w14:paraId="61F70C96" w14:textId="77777777" w:rsidR="00860898" w:rsidRPr="002D4F1A" w:rsidRDefault="00860898" w:rsidP="00183F9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es-MX"/>
        </w:rPr>
      </w:pPr>
    </w:p>
    <w:p w14:paraId="5DAAB4FA" w14:textId="77777777" w:rsidR="006421DC" w:rsidRPr="002D4F1A" w:rsidRDefault="006421DC" w:rsidP="008C09C1">
      <w:pPr>
        <w:rPr>
          <w:rFonts w:ascii="Times New Roman" w:eastAsia="Times New Roman" w:hAnsi="Times New Roman" w:cs="Times New Roman"/>
          <w:b/>
          <w:bCs/>
          <w:sz w:val="28"/>
          <w:szCs w:val="28"/>
          <w:lang w:val="es-MX"/>
        </w:rPr>
      </w:pPr>
      <w:r w:rsidRPr="002D4F1A">
        <w:rPr>
          <w:rFonts w:ascii="Times New Roman" w:eastAsia="Calibri" w:hAnsi="Times New Roman" w:cs="Times New Roman"/>
          <w:b/>
          <w:bCs/>
          <w:sz w:val="24"/>
          <w:szCs w:val="24"/>
          <w:highlight w:val="lightGray"/>
          <w:lang w:val="sq-AL"/>
        </w:rPr>
        <w:t>3. Lënda “Trashëgimi kultu</w:t>
      </w:r>
      <w:r w:rsidR="008C09C1" w:rsidRPr="002D4F1A">
        <w:rPr>
          <w:rFonts w:ascii="Times New Roman" w:eastAsia="Calibri" w:hAnsi="Times New Roman" w:cs="Times New Roman"/>
          <w:b/>
          <w:bCs/>
          <w:sz w:val="24"/>
          <w:szCs w:val="24"/>
          <w:highlight w:val="lightGray"/>
          <w:lang w:val="sq-AL"/>
        </w:rPr>
        <w:t>rore dhe historike” (L-13-038-20</w:t>
      </w:r>
      <w:r w:rsidRPr="002D4F1A">
        <w:rPr>
          <w:rFonts w:ascii="Times New Roman" w:eastAsia="Calibri" w:hAnsi="Times New Roman" w:cs="Times New Roman"/>
          <w:b/>
          <w:bCs/>
          <w:sz w:val="24"/>
          <w:szCs w:val="24"/>
          <w:highlight w:val="lightGray"/>
          <w:lang w:val="sq-AL"/>
        </w:rPr>
        <w:t>). Kl. 13 – 64 orë</w:t>
      </w:r>
    </w:p>
    <w:p w14:paraId="78EDB688" w14:textId="77777777" w:rsidR="006421DC" w:rsidRPr="002D4F1A" w:rsidRDefault="006421DC" w:rsidP="006421DC">
      <w:pPr>
        <w:pStyle w:val="ListParagraph"/>
        <w:widowControl w:val="0"/>
        <w:numPr>
          <w:ilvl w:val="0"/>
          <w:numId w:val="68"/>
        </w:numPr>
        <w:autoSpaceDE w:val="0"/>
        <w:autoSpaceDN w:val="0"/>
        <w:adjustRightInd w:val="0"/>
        <w:spacing w:after="0" w:line="240" w:lineRule="auto"/>
        <w:ind w:left="360"/>
        <w:jc w:val="both"/>
        <w:rPr>
          <w:rFonts w:ascii="Times New Roman" w:eastAsia="Calibri" w:hAnsi="Times New Roman" w:cs="Times New Roman"/>
          <w:b/>
          <w:bCs/>
          <w:iCs/>
          <w:sz w:val="24"/>
          <w:szCs w:val="24"/>
          <w:lang w:val="da-DK"/>
        </w:rPr>
      </w:pPr>
      <w:r w:rsidRPr="002D4F1A">
        <w:rPr>
          <w:rFonts w:ascii="Times New Roman" w:eastAsia="Calibri" w:hAnsi="Times New Roman" w:cs="Times New Roman"/>
          <w:b/>
          <w:bCs/>
          <w:iCs/>
          <w:sz w:val="24"/>
          <w:szCs w:val="24"/>
          <w:lang w:val="da-DK"/>
        </w:rPr>
        <w:t xml:space="preserve">Synimet e lëndës </w:t>
      </w:r>
      <w:r w:rsidRPr="002D4F1A">
        <w:rPr>
          <w:rFonts w:ascii="Times New Roman" w:eastAsia="Calibri" w:hAnsi="Times New Roman" w:cs="Times New Roman"/>
          <w:b/>
          <w:bCs/>
          <w:sz w:val="24"/>
          <w:szCs w:val="24"/>
          <w:lang w:val="da-DK"/>
        </w:rPr>
        <w:t xml:space="preserve">“Trashëgimi kulturore dhe historike”, </w:t>
      </w:r>
      <w:r w:rsidRPr="002D4F1A">
        <w:rPr>
          <w:rFonts w:ascii="Times New Roman" w:eastAsia="Calibri" w:hAnsi="Times New Roman" w:cs="Times New Roman"/>
          <w:b/>
          <w:bCs/>
          <w:iCs/>
          <w:sz w:val="24"/>
          <w:szCs w:val="24"/>
          <w:lang w:val="da-DK"/>
        </w:rPr>
        <w:t>kl. 13</w:t>
      </w:r>
    </w:p>
    <w:p w14:paraId="528065D5" w14:textId="77777777" w:rsidR="000315FC" w:rsidRPr="002D4F1A" w:rsidRDefault="000315FC" w:rsidP="000315FC">
      <w:pPr>
        <w:pStyle w:val="ListParagraph"/>
        <w:widowControl w:val="0"/>
        <w:autoSpaceDE w:val="0"/>
        <w:autoSpaceDN w:val="0"/>
        <w:adjustRightInd w:val="0"/>
        <w:spacing w:after="0" w:line="240" w:lineRule="auto"/>
        <w:ind w:left="360"/>
        <w:jc w:val="both"/>
        <w:rPr>
          <w:rFonts w:ascii="Times New Roman" w:eastAsia="Calibri" w:hAnsi="Times New Roman" w:cs="Times New Roman"/>
          <w:b/>
          <w:bCs/>
          <w:iCs/>
          <w:sz w:val="24"/>
          <w:szCs w:val="24"/>
          <w:lang w:val="da-DK"/>
        </w:rPr>
      </w:pPr>
    </w:p>
    <w:p w14:paraId="22CF81E9" w14:textId="77777777" w:rsidR="006421DC" w:rsidRPr="002D4F1A" w:rsidRDefault="006421DC" w:rsidP="000315FC">
      <w:pPr>
        <w:spacing w:after="0" w:line="276"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 xml:space="preserve">Në përfundim të trajtimit të lëndës </w:t>
      </w:r>
      <w:r w:rsidRPr="002D4F1A">
        <w:rPr>
          <w:rFonts w:ascii="Times New Roman" w:eastAsia="Calibri" w:hAnsi="Times New Roman" w:cs="Times New Roman"/>
          <w:bCs/>
          <w:sz w:val="24"/>
          <w:szCs w:val="24"/>
          <w:lang w:val="da-DK"/>
        </w:rPr>
        <w:t>“Trashëgimi kulturore dhe historike”,</w:t>
      </w:r>
      <w:r w:rsidRPr="002D4F1A">
        <w:rPr>
          <w:rFonts w:ascii="Times New Roman" w:eastAsia="Calibri" w:hAnsi="Times New Roman" w:cs="Times New Roman"/>
          <w:b/>
          <w:bCs/>
          <w:sz w:val="24"/>
          <w:szCs w:val="24"/>
          <w:lang w:val="da-DK"/>
        </w:rPr>
        <w:t xml:space="preserve"> </w:t>
      </w:r>
      <w:r w:rsidR="008C09C1" w:rsidRPr="002D4F1A">
        <w:rPr>
          <w:rFonts w:ascii="Times New Roman" w:eastAsia="Calibri" w:hAnsi="Times New Roman" w:cs="Times New Roman"/>
          <w:sz w:val="24"/>
          <w:szCs w:val="24"/>
          <w:lang w:val="da-DK"/>
        </w:rPr>
        <w:t xml:space="preserve">kl. </w:t>
      </w:r>
      <w:r w:rsidR="003100DA" w:rsidRPr="002D4F1A">
        <w:rPr>
          <w:rFonts w:ascii="Times New Roman" w:eastAsia="Calibri" w:hAnsi="Times New Roman" w:cs="Times New Roman"/>
          <w:sz w:val="24"/>
          <w:szCs w:val="24"/>
          <w:lang w:val="da-DK"/>
        </w:rPr>
        <w:t>13</w:t>
      </w:r>
      <w:r w:rsidRPr="002D4F1A">
        <w:rPr>
          <w:rFonts w:ascii="Times New Roman" w:eastAsia="Calibri" w:hAnsi="Times New Roman" w:cs="Times New Roman"/>
          <w:sz w:val="24"/>
          <w:szCs w:val="24"/>
          <w:lang w:val="da-DK"/>
        </w:rPr>
        <w:t xml:space="preserve"> nxënësit duhet:</w:t>
      </w:r>
    </w:p>
    <w:p w14:paraId="0DB77FD8"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shpjegojnë kuptimin mbi trashëgiminë kulturore e historike.</w:t>
      </w:r>
    </w:p>
    <w:p w14:paraId="53B03DC9"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dallojnë ve</w:t>
      </w:r>
      <w:r w:rsidR="000315FC" w:rsidRPr="002D4F1A">
        <w:rPr>
          <w:rFonts w:ascii="Times New Roman" w:eastAsia="Calibri" w:hAnsi="Times New Roman" w:cs="Times New Roman"/>
          <w:sz w:val="24"/>
          <w:szCs w:val="24"/>
          <w:lang w:val="da-DK"/>
        </w:rPr>
        <w:t>çoritë e trashëgimisë kulturore</w:t>
      </w:r>
      <w:r w:rsidRPr="002D4F1A">
        <w:rPr>
          <w:rFonts w:ascii="Times New Roman" w:eastAsia="Calibri" w:hAnsi="Times New Roman" w:cs="Times New Roman"/>
          <w:sz w:val="24"/>
          <w:szCs w:val="24"/>
          <w:lang w:val="da-DK"/>
        </w:rPr>
        <w:t xml:space="preserve"> materiale dhe shpirtërore.</w:t>
      </w:r>
    </w:p>
    <w:p w14:paraId="2B3F2A54"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klas</w:t>
      </w:r>
      <w:r w:rsidR="000315FC" w:rsidRPr="002D4F1A">
        <w:rPr>
          <w:rFonts w:ascii="Times New Roman" w:eastAsia="Calibri" w:hAnsi="Times New Roman" w:cs="Times New Roman"/>
          <w:sz w:val="24"/>
          <w:szCs w:val="24"/>
          <w:lang w:val="it-IT"/>
        </w:rPr>
        <w:t>ifikojnë trashëgiminë kulturore</w:t>
      </w:r>
      <w:r w:rsidRPr="002D4F1A">
        <w:rPr>
          <w:rFonts w:ascii="Times New Roman" w:eastAsia="Calibri" w:hAnsi="Times New Roman" w:cs="Times New Roman"/>
          <w:sz w:val="24"/>
          <w:szCs w:val="24"/>
          <w:lang w:val="it-IT"/>
        </w:rPr>
        <w:t xml:space="preserve"> materiale</w:t>
      </w:r>
      <w:r w:rsidR="000315FC" w:rsidRPr="002D4F1A">
        <w:rPr>
          <w:rFonts w:ascii="Times New Roman" w:eastAsia="Calibri" w:hAnsi="Times New Roman" w:cs="Times New Roman"/>
          <w:sz w:val="24"/>
          <w:szCs w:val="24"/>
          <w:lang w:val="it-IT"/>
        </w:rPr>
        <w:t>,</w:t>
      </w:r>
      <w:r w:rsidRPr="002D4F1A">
        <w:rPr>
          <w:rFonts w:ascii="Times New Roman" w:eastAsia="Calibri" w:hAnsi="Times New Roman" w:cs="Times New Roman"/>
          <w:sz w:val="24"/>
          <w:szCs w:val="24"/>
          <w:lang w:val="it-IT"/>
        </w:rPr>
        <w:t xml:space="preserve"> sipas elemente përbërës.</w:t>
      </w:r>
    </w:p>
    <w:p w14:paraId="314797FB"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llojet e monumenteve të kulturës sipas vlerave të tyre historike dhe shkencore.</w:t>
      </w:r>
    </w:p>
    <w:p w14:paraId="229E4C41"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identifikojnë monumentet e kulturës shqiptare, që janë pjesë e kulturës materiale botërore.</w:t>
      </w:r>
    </w:p>
    <w:p w14:paraId="2DE02BD0"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identifikojnë qendrat historike si qendra të qytetërimit shqiptar.</w:t>
      </w:r>
    </w:p>
    <w:p w14:paraId="0BFD8802"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Të përshkruajnë </w:t>
      </w:r>
      <w:r w:rsidR="000315FC" w:rsidRPr="002D4F1A">
        <w:rPr>
          <w:rFonts w:ascii="Times New Roman" w:eastAsia="Calibri" w:hAnsi="Times New Roman" w:cs="Times New Roman"/>
          <w:sz w:val="24"/>
          <w:szCs w:val="24"/>
          <w:lang w:val="it-IT"/>
        </w:rPr>
        <w:t>historikun e kalave dhe kështjellave shqiptare.</w:t>
      </w:r>
    </w:p>
    <w:p w14:paraId="1857661B"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shpjego</w:t>
      </w:r>
      <w:r w:rsidR="000315FC" w:rsidRPr="002D4F1A">
        <w:rPr>
          <w:rFonts w:ascii="Times New Roman" w:eastAsia="Calibri" w:hAnsi="Times New Roman" w:cs="Times New Roman"/>
          <w:sz w:val="24"/>
          <w:szCs w:val="24"/>
          <w:lang w:val="it-IT"/>
        </w:rPr>
        <w:t>jnë veçoritë e kalave dhe kështjellave shqiptare.</w:t>
      </w:r>
    </w:p>
    <w:p w14:paraId="6BF4E82E"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prezantojnë veçoritë e objekteve historike pasi të realizojë vizitita në to.</w:t>
      </w:r>
    </w:p>
    <w:p w14:paraId="2D7C2CC4"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parqet kryesore kombëtare arkeologjike shqiptare.</w:t>
      </w:r>
      <w:r w:rsidR="000315FC" w:rsidRPr="002D4F1A">
        <w:rPr>
          <w:rFonts w:ascii="Times New Roman" w:eastAsia="Calibri" w:hAnsi="Times New Roman" w:cs="Times New Roman"/>
          <w:sz w:val="24"/>
          <w:szCs w:val="24"/>
          <w:lang w:val="it-IT"/>
        </w:rPr>
        <w:t xml:space="preserve"> </w:t>
      </w:r>
    </w:p>
    <w:p w14:paraId="0FCE1F04"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lastRenderedPageBreak/>
        <w:t>Të vlerësojnë rëndësinë e tyre si pjesë e trashëgimisë materiale.</w:t>
      </w:r>
    </w:p>
    <w:p w14:paraId="71889EB0"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përshkruajnë veçoritë kryesore të monumenteve të kultit.</w:t>
      </w:r>
    </w:p>
    <w:p w14:paraId="213CB5A8"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tipologjitë e monumenteve të kultit</w:t>
      </w:r>
      <w:r w:rsidR="000315FC" w:rsidRPr="002D4F1A">
        <w:rPr>
          <w:rFonts w:ascii="Times New Roman" w:eastAsia="Calibri" w:hAnsi="Times New Roman" w:cs="Times New Roman"/>
          <w:sz w:val="24"/>
          <w:szCs w:val="24"/>
          <w:lang w:val="it-IT"/>
        </w:rPr>
        <w:t>,</w:t>
      </w:r>
      <w:r w:rsidRPr="002D4F1A">
        <w:rPr>
          <w:rFonts w:ascii="Times New Roman" w:eastAsia="Calibri" w:hAnsi="Times New Roman" w:cs="Times New Roman"/>
          <w:sz w:val="24"/>
          <w:szCs w:val="24"/>
          <w:lang w:val="it-IT"/>
        </w:rPr>
        <w:t xml:space="preserve"> sipas llojit të besimit.</w:t>
      </w:r>
    </w:p>
    <w:p w14:paraId="3111C147"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shpjegojnë vlerat historike, kulturore dhe artistike të monumenteve të kultit.</w:t>
      </w:r>
    </w:p>
    <w:p w14:paraId="11309311"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monumentet kryesore të kultit në Shqipëri.</w:t>
      </w:r>
    </w:p>
    <w:p w14:paraId="0F86B797" w14:textId="77777777" w:rsidR="006421DC" w:rsidRPr="002D4F1A" w:rsidRDefault="003A5723"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llojet</w:t>
      </w:r>
      <w:r w:rsidR="006421DC" w:rsidRPr="002D4F1A">
        <w:rPr>
          <w:rFonts w:ascii="Times New Roman" w:eastAsia="Calibri" w:hAnsi="Times New Roman" w:cs="Times New Roman"/>
          <w:sz w:val="24"/>
          <w:szCs w:val="24"/>
          <w:lang w:val="it-IT"/>
        </w:rPr>
        <w:t xml:space="preserve"> dhe veçoritë e ndërtimeve popullore.</w:t>
      </w:r>
    </w:p>
    <w:p w14:paraId="3E3DC91D"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llojet, veçoritë, përbërjen e objekteve etnografike si pjesë e trashëgimisë materiale.</w:t>
      </w:r>
    </w:p>
    <w:p w14:paraId="63592C48"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dallojnë llojet kryesore të kostumeve qytetare, të fshatrave dhe krahinave shqiptare.</w:t>
      </w:r>
    </w:p>
    <w:p w14:paraId="6F04C2AF"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përshkruajnë veçoritë e kostumit popullor të zonës.</w:t>
      </w:r>
    </w:p>
    <w:p w14:paraId="24ADAF6F"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shpjegojnë veçoritë e veprave të artit si pjesë e trashëgimisë kulturore shqiptare.</w:t>
      </w:r>
    </w:p>
    <w:p w14:paraId="362FF28B"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evidentojnë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disa</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vepra</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artit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shqiptar</w:t>
      </w:r>
      <w:proofErr w:type="spellEnd"/>
      <w:r w:rsidR="00FC6509" w:rsidRPr="002D4F1A">
        <w:rPr>
          <w:rFonts w:ascii="Times New Roman" w:eastAsia="Calibri" w:hAnsi="Times New Roman" w:cs="Times New Roman"/>
          <w:sz w:val="24"/>
          <w:szCs w:val="24"/>
          <w:lang w:val="en-US"/>
        </w:rPr>
        <w:t>,</w:t>
      </w:r>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sipas</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personaliteteve</w:t>
      </w:r>
      <w:proofErr w:type="spellEnd"/>
      <w:r w:rsidRPr="002D4F1A">
        <w:rPr>
          <w:rFonts w:ascii="Times New Roman" w:eastAsia="Calibri" w:hAnsi="Times New Roman" w:cs="Times New Roman"/>
          <w:sz w:val="24"/>
          <w:szCs w:val="24"/>
          <w:lang w:val="en-US"/>
        </w:rPr>
        <w:t xml:space="preserve"> dhe </w:t>
      </w:r>
      <w:proofErr w:type="spellStart"/>
      <w:r w:rsidRPr="002D4F1A">
        <w:rPr>
          <w:rFonts w:ascii="Times New Roman" w:eastAsia="Calibri" w:hAnsi="Times New Roman" w:cs="Times New Roman"/>
          <w:sz w:val="24"/>
          <w:szCs w:val="24"/>
          <w:lang w:val="en-US"/>
        </w:rPr>
        <w:t>periudhave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historike</w:t>
      </w:r>
      <w:proofErr w:type="spellEnd"/>
      <w:r w:rsidRPr="002D4F1A">
        <w:rPr>
          <w:rFonts w:ascii="Times New Roman" w:eastAsia="Calibri" w:hAnsi="Times New Roman" w:cs="Times New Roman"/>
          <w:sz w:val="24"/>
          <w:szCs w:val="24"/>
          <w:lang w:val="en-US"/>
        </w:rPr>
        <w:t>.</w:t>
      </w:r>
    </w:p>
    <w:p w14:paraId="68788154"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shpjegojnë veçoritë e muzeve si pjesë e trashëgimisë materiale kulturore.</w:t>
      </w:r>
    </w:p>
    <w:p w14:paraId="7206749D"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identifikojnë vlerat historike, artistike, kulturore të muzeve kryesorë në Shqipëri</w:t>
      </w:r>
    </w:p>
    <w:p w14:paraId="7CB4A9F6"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përshkruajnë artin e fotografisë si pjesë e trashëgimisë materiale dhe rolin e saj në evidentimin e ngjarjeve historike kulturore.</w:t>
      </w:r>
    </w:p>
    <w:p w14:paraId="39E9372E"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dallojnë llojet kryesore të trashëgimisë gojore  dhe rëndësinë e saj.</w:t>
      </w:r>
    </w:p>
    <w:p w14:paraId="42F6C072"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vlerësojnë rëndësinë e llojeve kryesore të krijimtarisë popullore.</w:t>
      </w:r>
    </w:p>
    <w:p w14:paraId="0F419C00"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dallojnë karakteristikat e muzikës popullore</w:t>
      </w:r>
      <w:r w:rsidR="00FC6509" w:rsidRPr="002D4F1A">
        <w:rPr>
          <w:rFonts w:ascii="Times New Roman" w:eastAsia="Calibri" w:hAnsi="Times New Roman" w:cs="Times New Roman"/>
          <w:sz w:val="24"/>
          <w:szCs w:val="24"/>
          <w:lang w:val="da-DK"/>
        </w:rPr>
        <w:t>,</w:t>
      </w:r>
      <w:r w:rsidRPr="002D4F1A">
        <w:rPr>
          <w:rFonts w:ascii="Times New Roman" w:eastAsia="Calibri" w:hAnsi="Times New Roman" w:cs="Times New Roman"/>
          <w:sz w:val="24"/>
          <w:szCs w:val="24"/>
          <w:lang w:val="da-DK"/>
        </w:rPr>
        <w:t xml:space="preserve"> sipas llojeve </w:t>
      </w:r>
      <w:r w:rsidR="00FC6509" w:rsidRPr="002D4F1A">
        <w:rPr>
          <w:rFonts w:ascii="Times New Roman" w:eastAsia="Calibri" w:hAnsi="Times New Roman" w:cs="Times New Roman"/>
          <w:sz w:val="24"/>
          <w:szCs w:val="24"/>
          <w:lang w:val="da-DK"/>
        </w:rPr>
        <w:t xml:space="preserve">të </w:t>
      </w:r>
      <w:r w:rsidRPr="002D4F1A">
        <w:rPr>
          <w:rFonts w:ascii="Times New Roman" w:eastAsia="Calibri" w:hAnsi="Times New Roman" w:cs="Times New Roman"/>
          <w:sz w:val="24"/>
          <w:szCs w:val="24"/>
          <w:lang w:val="da-DK"/>
        </w:rPr>
        <w:t>klasifikimit.</w:t>
      </w:r>
    </w:p>
    <w:p w14:paraId="630A6385"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shpjegojnë llojet kryesore të folklorit dhe veglave të muzikës popullore.</w:t>
      </w:r>
    </w:p>
    <w:p w14:paraId="2098D603"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klasifikojnë llojet e vallëzimit popullor me karakteristikat e tyre.</w:t>
      </w:r>
    </w:p>
    <w:p w14:paraId="2256EBC3"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përshkruajnë ngjarjet kryesore fetare e rituale, origjinën e llojet e tyre.</w:t>
      </w:r>
    </w:p>
    <w:p w14:paraId="7B9F53EE"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klasifikojnë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Festivalet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Kombëtare</w:t>
      </w:r>
      <w:proofErr w:type="spellEnd"/>
      <w:r w:rsidRPr="002D4F1A">
        <w:rPr>
          <w:rFonts w:ascii="Times New Roman" w:eastAsia="Calibri" w:hAnsi="Times New Roman" w:cs="Times New Roman"/>
          <w:sz w:val="24"/>
          <w:szCs w:val="24"/>
          <w:lang w:val="en-US"/>
        </w:rPr>
        <w:t>.</w:t>
      </w:r>
    </w:p>
    <w:p w14:paraId="2A63C53A"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përshkruajnë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ditët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kombëtare</w:t>
      </w:r>
      <w:proofErr w:type="spellEnd"/>
      <w:r w:rsidRPr="002D4F1A">
        <w:rPr>
          <w:rFonts w:ascii="Times New Roman" w:eastAsia="Calibri" w:hAnsi="Times New Roman" w:cs="Times New Roman"/>
          <w:sz w:val="24"/>
          <w:szCs w:val="24"/>
          <w:lang w:val="en-US"/>
        </w:rPr>
        <w:t xml:space="preserve"> </w:t>
      </w:r>
      <w:r w:rsidR="00FC6509" w:rsidRPr="002D4F1A">
        <w:rPr>
          <w:rFonts w:ascii="Times New Roman" w:eastAsia="Calibri" w:hAnsi="Times New Roman" w:cs="Times New Roman"/>
          <w:sz w:val="24"/>
          <w:szCs w:val="24"/>
          <w:lang w:val="en-US"/>
        </w:rPr>
        <w:t>dh</w:t>
      </w:r>
      <w:r w:rsidRPr="002D4F1A">
        <w:rPr>
          <w:rFonts w:ascii="Times New Roman" w:eastAsia="Calibri" w:hAnsi="Times New Roman" w:cs="Times New Roman"/>
          <w:sz w:val="24"/>
          <w:szCs w:val="24"/>
          <w:lang w:val="en-US"/>
        </w:rPr>
        <w:t xml:space="preserve">e </w:t>
      </w:r>
      <w:proofErr w:type="spellStart"/>
      <w:proofErr w:type="gramStart"/>
      <w:r w:rsidRPr="002D4F1A">
        <w:rPr>
          <w:rFonts w:ascii="Times New Roman" w:eastAsia="Calibri" w:hAnsi="Times New Roman" w:cs="Times New Roman"/>
          <w:sz w:val="24"/>
          <w:szCs w:val="24"/>
          <w:lang w:val="en-US"/>
        </w:rPr>
        <w:t>mënyrën</w:t>
      </w:r>
      <w:proofErr w:type="spellEnd"/>
      <w:r w:rsidRPr="002D4F1A">
        <w:rPr>
          <w:rFonts w:ascii="Times New Roman" w:eastAsia="Calibri" w:hAnsi="Times New Roman" w:cs="Times New Roman"/>
          <w:sz w:val="24"/>
          <w:szCs w:val="24"/>
          <w:lang w:val="en-US"/>
        </w:rPr>
        <w:t xml:space="preserve">  e</w:t>
      </w:r>
      <w:proofErr w:type="gram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festimit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tyre</w:t>
      </w:r>
      <w:proofErr w:type="spellEnd"/>
      <w:r w:rsidRPr="002D4F1A">
        <w:rPr>
          <w:rFonts w:ascii="Times New Roman" w:eastAsia="Calibri" w:hAnsi="Times New Roman" w:cs="Times New Roman"/>
          <w:sz w:val="24"/>
          <w:szCs w:val="24"/>
          <w:lang w:val="en-US"/>
        </w:rPr>
        <w:t>.</w:t>
      </w:r>
    </w:p>
    <w:p w14:paraId="50920DF9"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njohin</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kriteret</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klasifikimit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zonave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proofErr w:type="gramStart"/>
      <w:r w:rsidRPr="002D4F1A">
        <w:rPr>
          <w:rFonts w:ascii="Times New Roman" w:eastAsia="Calibri" w:hAnsi="Times New Roman" w:cs="Times New Roman"/>
          <w:sz w:val="24"/>
          <w:szCs w:val="24"/>
          <w:lang w:val="en-US"/>
        </w:rPr>
        <w:t>mbrojtura</w:t>
      </w:r>
      <w:proofErr w:type="spellEnd"/>
      <w:r w:rsidRPr="002D4F1A">
        <w:rPr>
          <w:rFonts w:ascii="Times New Roman" w:eastAsia="Calibri" w:hAnsi="Times New Roman" w:cs="Times New Roman"/>
          <w:sz w:val="24"/>
          <w:szCs w:val="24"/>
          <w:lang w:val="en-US"/>
        </w:rPr>
        <w:t xml:space="preserve"> ,</w:t>
      </w:r>
      <w:proofErr w:type="gram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karakteristikat</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tyre</w:t>
      </w:r>
      <w:proofErr w:type="spellEnd"/>
      <w:r w:rsidRPr="002D4F1A">
        <w:rPr>
          <w:rFonts w:ascii="Times New Roman" w:eastAsia="Calibri" w:hAnsi="Times New Roman" w:cs="Times New Roman"/>
          <w:sz w:val="24"/>
          <w:szCs w:val="24"/>
          <w:lang w:val="en-US"/>
        </w:rPr>
        <w:t>.</w:t>
      </w:r>
    </w:p>
    <w:p w14:paraId="0E2EE360"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identifikojnë ndërvarësinë e kulturës materiale e shpirtërore dhe turizmit.</w:t>
      </w:r>
    </w:p>
    <w:p w14:paraId="37D58C27" w14:textId="77777777" w:rsidR="006421DC" w:rsidRPr="002D4F1A" w:rsidRDefault="006421DC" w:rsidP="0002683C">
      <w:pPr>
        <w:widowControl w:val="0"/>
        <w:numPr>
          <w:ilvl w:val="0"/>
          <w:numId w:val="24"/>
        </w:numPr>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përshkruajnë llojet kryesore të tur</w:t>
      </w:r>
      <w:r w:rsidR="00FC6509" w:rsidRPr="002D4F1A">
        <w:rPr>
          <w:rFonts w:ascii="Times New Roman" w:eastAsia="Calibri" w:hAnsi="Times New Roman" w:cs="Times New Roman"/>
          <w:sz w:val="24"/>
          <w:szCs w:val="24"/>
          <w:lang w:val="it-IT"/>
        </w:rPr>
        <w:t>izmit, që mund të zhvillohen në</w:t>
      </w:r>
      <w:r w:rsidRPr="002D4F1A">
        <w:rPr>
          <w:rFonts w:ascii="Times New Roman" w:eastAsia="Calibri" w:hAnsi="Times New Roman" w:cs="Times New Roman"/>
          <w:sz w:val="24"/>
          <w:szCs w:val="24"/>
          <w:lang w:val="it-IT"/>
        </w:rPr>
        <w:t xml:space="preserve"> Shqipëri</w:t>
      </w:r>
      <w:r w:rsidR="00FC6509" w:rsidRPr="002D4F1A">
        <w:rPr>
          <w:rFonts w:ascii="Times New Roman" w:eastAsia="Calibri" w:hAnsi="Times New Roman" w:cs="Times New Roman"/>
          <w:sz w:val="24"/>
          <w:szCs w:val="24"/>
          <w:lang w:val="it-IT"/>
        </w:rPr>
        <w:t>,</w:t>
      </w:r>
      <w:r w:rsidRPr="002D4F1A">
        <w:rPr>
          <w:rFonts w:ascii="Times New Roman" w:eastAsia="Calibri" w:hAnsi="Times New Roman" w:cs="Times New Roman"/>
          <w:sz w:val="24"/>
          <w:szCs w:val="24"/>
          <w:lang w:val="it-IT"/>
        </w:rPr>
        <w:t xml:space="preserve"> duke shfrytëzuar këtë pasuri.  </w:t>
      </w:r>
    </w:p>
    <w:p w14:paraId="166E8970" w14:textId="77777777" w:rsidR="006421DC" w:rsidRPr="002D4F1A" w:rsidRDefault="006421DC" w:rsidP="006421DC">
      <w:pPr>
        <w:widowControl w:val="0"/>
        <w:tabs>
          <w:tab w:val="left" w:pos="360"/>
        </w:tabs>
        <w:autoSpaceDE w:val="0"/>
        <w:autoSpaceDN w:val="0"/>
        <w:adjustRightInd w:val="0"/>
        <w:spacing w:after="0" w:line="240" w:lineRule="auto"/>
        <w:jc w:val="both"/>
        <w:rPr>
          <w:rFonts w:ascii="Times New Roman" w:eastAsia="Calibri" w:hAnsi="Times New Roman" w:cs="Times New Roman"/>
          <w:sz w:val="24"/>
          <w:szCs w:val="24"/>
          <w:lang w:val="it-IT"/>
        </w:rPr>
      </w:pPr>
    </w:p>
    <w:p w14:paraId="299B5C4A" w14:textId="77777777" w:rsidR="006421DC" w:rsidRPr="002D4F1A" w:rsidRDefault="006421DC" w:rsidP="0002683C">
      <w:pPr>
        <w:widowControl w:val="0"/>
        <w:numPr>
          <w:ilvl w:val="2"/>
          <w:numId w:val="22"/>
        </w:numPr>
        <w:tabs>
          <w:tab w:val="left" w:pos="360"/>
        </w:tabs>
        <w:autoSpaceDE w:val="0"/>
        <w:autoSpaceDN w:val="0"/>
        <w:adjustRightInd w:val="0"/>
        <w:spacing w:after="0" w:line="240" w:lineRule="auto"/>
        <w:ind w:left="1430" w:hanging="1430"/>
        <w:jc w:val="both"/>
        <w:rPr>
          <w:rFonts w:ascii="Times New Roman" w:eastAsia="Calibri" w:hAnsi="Times New Roman" w:cs="Times New Roman"/>
          <w:b/>
          <w:bCs/>
          <w:sz w:val="24"/>
          <w:szCs w:val="24"/>
          <w:lang w:val="it-IT"/>
        </w:rPr>
      </w:pPr>
      <w:r w:rsidRPr="002D4F1A">
        <w:rPr>
          <w:rFonts w:ascii="Times New Roman" w:eastAsia="Calibri" w:hAnsi="Times New Roman" w:cs="Times New Roman"/>
          <w:b/>
          <w:bCs/>
          <w:iCs/>
          <w:sz w:val="24"/>
          <w:szCs w:val="24"/>
          <w:lang w:val="it-IT"/>
        </w:rPr>
        <w:t xml:space="preserve">Përmbajtjet e përgjithshme të lëndës </w:t>
      </w:r>
      <w:r w:rsidRPr="002D4F1A">
        <w:rPr>
          <w:rFonts w:ascii="Times New Roman" w:eastAsia="Calibri" w:hAnsi="Times New Roman" w:cs="Times New Roman"/>
          <w:b/>
          <w:bCs/>
          <w:sz w:val="24"/>
          <w:szCs w:val="24"/>
          <w:lang w:val="it-IT"/>
        </w:rPr>
        <w:t xml:space="preserve">“Trashëgimi kulturore dhe historike”, </w:t>
      </w:r>
      <w:r w:rsidRPr="002D4F1A">
        <w:rPr>
          <w:rFonts w:ascii="Times New Roman" w:eastAsia="Calibri" w:hAnsi="Times New Roman" w:cs="Times New Roman"/>
          <w:b/>
          <w:bCs/>
          <w:iCs/>
          <w:sz w:val="24"/>
          <w:szCs w:val="24"/>
          <w:lang w:val="it-IT"/>
        </w:rPr>
        <w:t>kl. 13 –</w:t>
      </w:r>
    </w:p>
    <w:p w14:paraId="48304B1D" w14:textId="77777777" w:rsidR="006421DC" w:rsidRPr="002D4F1A" w:rsidRDefault="006421DC" w:rsidP="006421DC">
      <w:pPr>
        <w:widowControl w:val="0"/>
        <w:tabs>
          <w:tab w:val="left" w:pos="360"/>
        </w:tabs>
        <w:autoSpaceDE w:val="0"/>
        <w:autoSpaceDN w:val="0"/>
        <w:adjustRightInd w:val="0"/>
        <w:spacing w:after="0" w:line="240" w:lineRule="auto"/>
        <w:jc w:val="both"/>
        <w:rPr>
          <w:rFonts w:ascii="Times New Roman" w:eastAsia="Calibri" w:hAnsi="Times New Roman" w:cs="Times New Roman"/>
          <w:b/>
          <w:bCs/>
          <w:sz w:val="24"/>
          <w:szCs w:val="24"/>
          <w:lang w:val="en-US"/>
        </w:rPr>
      </w:pPr>
      <w:r w:rsidRPr="002D4F1A">
        <w:rPr>
          <w:rFonts w:ascii="Times New Roman" w:eastAsia="Calibri" w:hAnsi="Times New Roman" w:cs="Times New Roman"/>
          <w:b/>
          <w:bCs/>
          <w:iCs/>
          <w:sz w:val="24"/>
          <w:szCs w:val="24"/>
          <w:lang w:val="it-IT"/>
        </w:rPr>
        <w:t xml:space="preserve">      </w:t>
      </w:r>
      <w:r w:rsidRPr="002D4F1A">
        <w:rPr>
          <w:rFonts w:ascii="Times New Roman" w:eastAsia="Calibri" w:hAnsi="Times New Roman" w:cs="Times New Roman"/>
          <w:b/>
          <w:bCs/>
          <w:iCs/>
          <w:sz w:val="24"/>
          <w:szCs w:val="24"/>
          <w:lang w:val="en-US"/>
        </w:rPr>
        <w:t xml:space="preserve">64 </w:t>
      </w:r>
      <w:proofErr w:type="spellStart"/>
      <w:r w:rsidRPr="002D4F1A">
        <w:rPr>
          <w:rFonts w:ascii="Times New Roman" w:eastAsia="Calibri" w:hAnsi="Times New Roman" w:cs="Times New Roman"/>
          <w:b/>
          <w:bCs/>
          <w:iCs/>
          <w:sz w:val="24"/>
          <w:szCs w:val="24"/>
          <w:lang w:val="en-US"/>
        </w:rPr>
        <w:t>orë</w:t>
      </w:r>
      <w:proofErr w:type="spellEnd"/>
      <w:r w:rsidRPr="002D4F1A">
        <w:rPr>
          <w:rFonts w:ascii="Times New Roman" w:eastAsia="Calibri" w:hAnsi="Times New Roman" w:cs="Times New Roman"/>
          <w:b/>
          <w:bCs/>
          <w:iCs/>
          <w:sz w:val="24"/>
          <w:szCs w:val="24"/>
          <w:lang w:val="en-US"/>
        </w:rPr>
        <w:t xml:space="preserve"> </w:t>
      </w:r>
    </w:p>
    <w:p w14:paraId="7FBE7544" w14:textId="77777777" w:rsidR="006421DC" w:rsidRPr="002D4F1A" w:rsidRDefault="006421DC" w:rsidP="006421DC">
      <w:pPr>
        <w:widowControl w:val="0"/>
        <w:tabs>
          <w:tab w:val="left" w:pos="360"/>
        </w:tabs>
        <w:autoSpaceDE w:val="0"/>
        <w:autoSpaceDN w:val="0"/>
        <w:adjustRightInd w:val="0"/>
        <w:spacing w:after="0" w:line="240" w:lineRule="auto"/>
        <w:jc w:val="both"/>
        <w:rPr>
          <w:rFonts w:ascii="Times New Roman" w:eastAsia="Calibri" w:hAnsi="Times New Roman" w:cs="Times New Roman"/>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gridCol w:w="6863"/>
        <w:gridCol w:w="978"/>
      </w:tblGrid>
      <w:tr w:rsidR="006421DC" w:rsidRPr="002D4F1A" w14:paraId="1BA5110B" w14:textId="77777777" w:rsidTr="00A658EF">
        <w:tc>
          <w:tcPr>
            <w:tcW w:w="1188" w:type="dxa"/>
            <w:tcBorders>
              <w:top w:val="single" w:sz="4" w:space="0" w:color="auto"/>
              <w:left w:val="single" w:sz="4" w:space="0" w:color="auto"/>
              <w:bottom w:val="single" w:sz="4" w:space="0" w:color="auto"/>
              <w:right w:val="single" w:sz="4" w:space="0" w:color="auto"/>
            </w:tcBorders>
          </w:tcPr>
          <w:p w14:paraId="48A5BAD2" w14:textId="77777777" w:rsidR="006421DC" w:rsidRPr="002D4F1A" w:rsidRDefault="006421DC"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1</w:t>
            </w:r>
          </w:p>
        </w:tc>
        <w:tc>
          <w:tcPr>
            <w:tcW w:w="7060" w:type="dxa"/>
            <w:tcBorders>
              <w:top w:val="single" w:sz="4" w:space="0" w:color="auto"/>
              <w:left w:val="single" w:sz="4" w:space="0" w:color="auto"/>
              <w:bottom w:val="single" w:sz="4" w:space="0" w:color="auto"/>
              <w:right w:val="single" w:sz="4" w:space="0" w:color="auto"/>
            </w:tcBorders>
          </w:tcPr>
          <w:p w14:paraId="18FCF3B7" w14:textId="77777777" w:rsidR="006421DC" w:rsidRPr="002D4F1A" w:rsidRDefault="006421DC"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Kuptimi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mbi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trashëgiminë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materiale</w:t>
            </w:r>
            <w:proofErr w:type="spellEnd"/>
            <w:r w:rsidRPr="002D4F1A">
              <w:rPr>
                <w:rFonts w:ascii="Times New Roman" w:eastAsia="Calibri" w:hAnsi="Times New Roman" w:cs="Times New Roman"/>
                <w:sz w:val="24"/>
                <w:szCs w:val="24"/>
                <w:lang w:val="en-US"/>
              </w:rPr>
              <w:t xml:space="preserve"> dh</w:t>
            </w:r>
            <w:r w:rsidR="00FC6509" w:rsidRPr="002D4F1A">
              <w:rPr>
                <w:rFonts w:ascii="Times New Roman" w:eastAsia="Calibri" w:hAnsi="Times New Roman" w:cs="Times New Roman"/>
                <w:sz w:val="24"/>
                <w:szCs w:val="24"/>
                <w:lang w:val="en-US"/>
              </w:rPr>
              <w:t xml:space="preserve">e </w:t>
            </w:r>
            <w:proofErr w:type="spellStart"/>
            <w:r w:rsidR="00FC6509" w:rsidRPr="002D4F1A">
              <w:rPr>
                <w:rFonts w:ascii="Times New Roman" w:eastAsia="Calibri" w:hAnsi="Times New Roman" w:cs="Times New Roman"/>
                <w:sz w:val="24"/>
                <w:szCs w:val="24"/>
                <w:lang w:val="en-US"/>
              </w:rPr>
              <w:t>historike</w:t>
            </w:r>
            <w:proofErr w:type="spellEnd"/>
            <w:r w:rsidR="00FC6509" w:rsidRPr="002D4F1A">
              <w:rPr>
                <w:rFonts w:ascii="Times New Roman" w:eastAsia="Calibri" w:hAnsi="Times New Roman" w:cs="Times New Roman"/>
                <w:sz w:val="24"/>
                <w:szCs w:val="24"/>
                <w:lang w:val="en-US"/>
              </w:rPr>
              <w:t xml:space="preserve">. </w:t>
            </w:r>
            <w:proofErr w:type="spellStart"/>
            <w:r w:rsidR="00FC6509" w:rsidRPr="002D4F1A">
              <w:rPr>
                <w:rFonts w:ascii="Times New Roman" w:eastAsia="Calibri" w:hAnsi="Times New Roman" w:cs="Times New Roman"/>
                <w:sz w:val="24"/>
                <w:szCs w:val="24"/>
                <w:lang w:val="en-US"/>
              </w:rPr>
              <w:t>Elementet</w:t>
            </w:r>
            <w:proofErr w:type="spellEnd"/>
            <w:r w:rsidR="00FC6509" w:rsidRPr="002D4F1A">
              <w:rPr>
                <w:rFonts w:ascii="Times New Roman" w:eastAsia="Calibri" w:hAnsi="Times New Roman" w:cs="Times New Roman"/>
                <w:sz w:val="24"/>
                <w:szCs w:val="24"/>
                <w:lang w:val="en-US"/>
              </w:rPr>
              <w:t xml:space="preserve"> </w:t>
            </w:r>
            <w:proofErr w:type="spellStart"/>
            <w:r w:rsidR="00FC6509" w:rsidRPr="002D4F1A">
              <w:rPr>
                <w:rFonts w:ascii="Times New Roman" w:eastAsia="Calibri" w:hAnsi="Times New Roman" w:cs="Times New Roman"/>
                <w:sz w:val="24"/>
                <w:szCs w:val="24"/>
                <w:lang w:val="en-US"/>
              </w:rPr>
              <w:t>përbërës</w:t>
            </w:r>
            <w:proofErr w:type="spellEnd"/>
          </w:p>
        </w:tc>
        <w:tc>
          <w:tcPr>
            <w:tcW w:w="995" w:type="dxa"/>
            <w:tcBorders>
              <w:top w:val="single" w:sz="4" w:space="0" w:color="auto"/>
              <w:left w:val="single" w:sz="4" w:space="0" w:color="auto"/>
              <w:bottom w:val="single" w:sz="4" w:space="0" w:color="auto"/>
              <w:right w:val="single" w:sz="4" w:space="0" w:color="auto"/>
            </w:tcBorders>
          </w:tcPr>
          <w:p w14:paraId="3B1E7CC3"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67E13F98" w14:textId="77777777" w:rsidTr="00A658EF">
        <w:tc>
          <w:tcPr>
            <w:tcW w:w="1188" w:type="dxa"/>
            <w:tcBorders>
              <w:top w:val="single" w:sz="4" w:space="0" w:color="auto"/>
              <w:left w:val="single" w:sz="4" w:space="0" w:color="auto"/>
              <w:bottom w:val="single" w:sz="4" w:space="0" w:color="auto"/>
              <w:right w:val="single" w:sz="4" w:space="0" w:color="auto"/>
            </w:tcBorders>
          </w:tcPr>
          <w:p w14:paraId="268BA26C" w14:textId="77777777" w:rsidR="006421DC" w:rsidRPr="002D4F1A" w:rsidRDefault="006421DC"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2</w:t>
            </w:r>
          </w:p>
        </w:tc>
        <w:tc>
          <w:tcPr>
            <w:tcW w:w="7060" w:type="dxa"/>
            <w:tcBorders>
              <w:top w:val="single" w:sz="4" w:space="0" w:color="auto"/>
              <w:left w:val="single" w:sz="4" w:space="0" w:color="auto"/>
              <w:bottom w:val="single" w:sz="4" w:space="0" w:color="auto"/>
              <w:right w:val="single" w:sz="4" w:space="0" w:color="auto"/>
            </w:tcBorders>
          </w:tcPr>
          <w:p w14:paraId="55E2D164"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Trashëgimia</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materiale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shqiptare</w:t>
            </w:r>
            <w:proofErr w:type="spellEnd"/>
          </w:p>
        </w:tc>
        <w:tc>
          <w:tcPr>
            <w:tcW w:w="995" w:type="dxa"/>
            <w:tcBorders>
              <w:top w:val="single" w:sz="4" w:space="0" w:color="auto"/>
              <w:left w:val="single" w:sz="4" w:space="0" w:color="auto"/>
              <w:bottom w:val="single" w:sz="4" w:space="0" w:color="auto"/>
              <w:right w:val="single" w:sz="4" w:space="0" w:color="auto"/>
            </w:tcBorders>
          </w:tcPr>
          <w:p w14:paraId="7987C018"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1084D0DB" w14:textId="77777777" w:rsidTr="00A658EF">
        <w:tc>
          <w:tcPr>
            <w:tcW w:w="1188" w:type="dxa"/>
            <w:tcBorders>
              <w:top w:val="single" w:sz="4" w:space="0" w:color="auto"/>
              <w:left w:val="single" w:sz="4" w:space="0" w:color="auto"/>
              <w:bottom w:val="single" w:sz="4" w:space="0" w:color="auto"/>
              <w:right w:val="single" w:sz="4" w:space="0" w:color="auto"/>
            </w:tcBorders>
          </w:tcPr>
          <w:p w14:paraId="47519331"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3</w:t>
            </w:r>
          </w:p>
        </w:tc>
        <w:tc>
          <w:tcPr>
            <w:tcW w:w="7060" w:type="dxa"/>
            <w:tcBorders>
              <w:top w:val="single" w:sz="4" w:space="0" w:color="auto"/>
              <w:left w:val="single" w:sz="4" w:space="0" w:color="auto"/>
              <w:bottom w:val="single" w:sz="4" w:space="0" w:color="auto"/>
              <w:right w:val="single" w:sz="4" w:space="0" w:color="auto"/>
            </w:tcBorders>
          </w:tcPr>
          <w:p w14:paraId="1F88AB00" w14:textId="77777777" w:rsidR="006421DC" w:rsidRPr="002D4F1A" w:rsidRDefault="006421DC"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Kalatë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w:t>
            </w:r>
            <w:r w:rsidR="00FC6509" w:rsidRPr="002D4F1A">
              <w:rPr>
                <w:rFonts w:ascii="Times New Roman" w:eastAsia="Calibri" w:hAnsi="Times New Roman" w:cs="Times New Roman"/>
                <w:sz w:val="24"/>
                <w:szCs w:val="24"/>
                <w:lang w:val="en-US"/>
              </w:rPr>
              <w:t>ështjellat</w:t>
            </w:r>
            <w:proofErr w:type="spellEnd"/>
            <w:r w:rsidR="00FC6509" w:rsidRPr="002D4F1A">
              <w:rPr>
                <w:rFonts w:ascii="Times New Roman" w:eastAsia="Calibri" w:hAnsi="Times New Roman" w:cs="Times New Roman"/>
                <w:sz w:val="24"/>
                <w:szCs w:val="24"/>
                <w:lang w:val="en-US"/>
              </w:rPr>
              <w:t xml:space="preserve"> dhe </w:t>
            </w:r>
            <w:proofErr w:type="spellStart"/>
            <w:r w:rsidR="00FC6509" w:rsidRPr="002D4F1A">
              <w:rPr>
                <w:rFonts w:ascii="Times New Roman" w:eastAsia="Calibri" w:hAnsi="Times New Roman" w:cs="Times New Roman"/>
                <w:sz w:val="24"/>
                <w:szCs w:val="24"/>
                <w:lang w:val="en-US"/>
              </w:rPr>
              <w:t>parqet</w:t>
            </w:r>
            <w:proofErr w:type="spellEnd"/>
            <w:r w:rsidR="00FC6509" w:rsidRPr="002D4F1A">
              <w:rPr>
                <w:rFonts w:ascii="Times New Roman" w:eastAsia="Calibri" w:hAnsi="Times New Roman" w:cs="Times New Roman"/>
                <w:sz w:val="24"/>
                <w:szCs w:val="24"/>
                <w:lang w:val="en-US"/>
              </w:rPr>
              <w:t xml:space="preserve"> </w:t>
            </w:r>
            <w:proofErr w:type="spellStart"/>
            <w:r w:rsidR="00FC6509" w:rsidRPr="002D4F1A">
              <w:rPr>
                <w:rFonts w:ascii="Times New Roman" w:eastAsia="Calibri" w:hAnsi="Times New Roman" w:cs="Times New Roman"/>
                <w:sz w:val="24"/>
                <w:szCs w:val="24"/>
                <w:lang w:val="en-US"/>
              </w:rPr>
              <w:t>kombëtare</w:t>
            </w:r>
            <w:proofErr w:type="spellEnd"/>
          </w:p>
        </w:tc>
        <w:tc>
          <w:tcPr>
            <w:tcW w:w="995" w:type="dxa"/>
            <w:tcBorders>
              <w:top w:val="single" w:sz="4" w:space="0" w:color="auto"/>
              <w:left w:val="single" w:sz="4" w:space="0" w:color="auto"/>
              <w:bottom w:val="single" w:sz="4" w:space="0" w:color="auto"/>
              <w:right w:val="single" w:sz="4" w:space="0" w:color="auto"/>
            </w:tcBorders>
          </w:tcPr>
          <w:p w14:paraId="5914DD90"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6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043F162F" w14:textId="77777777" w:rsidTr="00A658EF">
        <w:tc>
          <w:tcPr>
            <w:tcW w:w="1188" w:type="dxa"/>
            <w:tcBorders>
              <w:top w:val="single" w:sz="4" w:space="0" w:color="auto"/>
              <w:left w:val="single" w:sz="4" w:space="0" w:color="auto"/>
              <w:bottom w:val="single" w:sz="4" w:space="0" w:color="auto"/>
              <w:right w:val="single" w:sz="4" w:space="0" w:color="auto"/>
            </w:tcBorders>
          </w:tcPr>
          <w:p w14:paraId="524D187B"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4</w:t>
            </w:r>
          </w:p>
        </w:tc>
        <w:tc>
          <w:tcPr>
            <w:tcW w:w="7060" w:type="dxa"/>
            <w:tcBorders>
              <w:top w:val="single" w:sz="4" w:space="0" w:color="auto"/>
              <w:left w:val="single" w:sz="4" w:space="0" w:color="auto"/>
              <w:bottom w:val="single" w:sz="4" w:space="0" w:color="auto"/>
              <w:right w:val="single" w:sz="4" w:space="0" w:color="auto"/>
            </w:tcBorders>
          </w:tcPr>
          <w:p w14:paraId="72B105FD"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Objektet</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kultit</w:t>
            </w:r>
            <w:proofErr w:type="spellEnd"/>
          </w:p>
        </w:tc>
        <w:tc>
          <w:tcPr>
            <w:tcW w:w="995" w:type="dxa"/>
            <w:tcBorders>
              <w:top w:val="single" w:sz="4" w:space="0" w:color="auto"/>
              <w:left w:val="single" w:sz="4" w:space="0" w:color="auto"/>
              <w:bottom w:val="single" w:sz="4" w:space="0" w:color="auto"/>
              <w:right w:val="single" w:sz="4" w:space="0" w:color="auto"/>
            </w:tcBorders>
          </w:tcPr>
          <w:p w14:paraId="0C3FBCEA"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5CB2AEFA" w14:textId="77777777" w:rsidTr="00A658EF">
        <w:tc>
          <w:tcPr>
            <w:tcW w:w="1188" w:type="dxa"/>
            <w:tcBorders>
              <w:top w:val="single" w:sz="4" w:space="0" w:color="auto"/>
              <w:left w:val="single" w:sz="4" w:space="0" w:color="auto"/>
              <w:bottom w:val="single" w:sz="4" w:space="0" w:color="auto"/>
              <w:right w:val="single" w:sz="4" w:space="0" w:color="auto"/>
            </w:tcBorders>
          </w:tcPr>
          <w:p w14:paraId="0342ACE5"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5</w:t>
            </w:r>
          </w:p>
        </w:tc>
        <w:tc>
          <w:tcPr>
            <w:tcW w:w="7060" w:type="dxa"/>
            <w:tcBorders>
              <w:top w:val="single" w:sz="4" w:space="0" w:color="auto"/>
              <w:left w:val="single" w:sz="4" w:space="0" w:color="auto"/>
              <w:bottom w:val="single" w:sz="4" w:space="0" w:color="auto"/>
              <w:right w:val="single" w:sz="4" w:space="0" w:color="auto"/>
            </w:tcBorders>
          </w:tcPr>
          <w:p w14:paraId="2FEF79ED" w14:textId="77777777" w:rsidR="006421DC" w:rsidRPr="002D4F1A" w:rsidRDefault="006421DC"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Ndërtimet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popullo</w:t>
            </w:r>
            <w:r w:rsidR="00FC6509" w:rsidRPr="002D4F1A">
              <w:rPr>
                <w:rFonts w:ascii="Times New Roman" w:eastAsia="Calibri" w:hAnsi="Times New Roman" w:cs="Times New Roman"/>
                <w:sz w:val="24"/>
                <w:szCs w:val="24"/>
                <w:lang w:val="en-US"/>
              </w:rPr>
              <w:t>re</w:t>
            </w:r>
            <w:proofErr w:type="spellEnd"/>
          </w:p>
        </w:tc>
        <w:tc>
          <w:tcPr>
            <w:tcW w:w="995" w:type="dxa"/>
            <w:tcBorders>
              <w:top w:val="single" w:sz="4" w:space="0" w:color="auto"/>
              <w:left w:val="single" w:sz="4" w:space="0" w:color="auto"/>
              <w:bottom w:val="single" w:sz="4" w:space="0" w:color="auto"/>
              <w:right w:val="single" w:sz="4" w:space="0" w:color="auto"/>
            </w:tcBorders>
          </w:tcPr>
          <w:p w14:paraId="11253D70"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3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3D2F4167" w14:textId="77777777" w:rsidTr="00A658EF">
        <w:tc>
          <w:tcPr>
            <w:tcW w:w="1188" w:type="dxa"/>
            <w:tcBorders>
              <w:top w:val="single" w:sz="4" w:space="0" w:color="auto"/>
              <w:left w:val="single" w:sz="4" w:space="0" w:color="auto"/>
              <w:bottom w:val="single" w:sz="4" w:space="0" w:color="auto"/>
              <w:right w:val="single" w:sz="4" w:space="0" w:color="auto"/>
            </w:tcBorders>
          </w:tcPr>
          <w:p w14:paraId="4DEF9CFD"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6</w:t>
            </w:r>
          </w:p>
        </w:tc>
        <w:tc>
          <w:tcPr>
            <w:tcW w:w="7060" w:type="dxa"/>
            <w:tcBorders>
              <w:top w:val="single" w:sz="4" w:space="0" w:color="auto"/>
              <w:left w:val="single" w:sz="4" w:space="0" w:color="auto"/>
              <w:bottom w:val="single" w:sz="4" w:space="0" w:color="auto"/>
              <w:right w:val="single" w:sz="4" w:space="0" w:color="auto"/>
            </w:tcBorders>
          </w:tcPr>
          <w:p w14:paraId="7C666C86"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Objektet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etnografike</w:t>
            </w:r>
            <w:proofErr w:type="spellEnd"/>
          </w:p>
        </w:tc>
        <w:tc>
          <w:tcPr>
            <w:tcW w:w="995" w:type="dxa"/>
            <w:tcBorders>
              <w:top w:val="single" w:sz="4" w:space="0" w:color="auto"/>
              <w:left w:val="single" w:sz="4" w:space="0" w:color="auto"/>
              <w:bottom w:val="single" w:sz="4" w:space="0" w:color="auto"/>
              <w:right w:val="single" w:sz="4" w:space="0" w:color="auto"/>
            </w:tcBorders>
          </w:tcPr>
          <w:p w14:paraId="005E4FFD"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6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2A53EDBB" w14:textId="77777777" w:rsidTr="00A658EF">
        <w:tc>
          <w:tcPr>
            <w:tcW w:w="1188" w:type="dxa"/>
            <w:tcBorders>
              <w:top w:val="single" w:sz="4" w:space="0" w:color="auto"/>
              <w:left w:val="single" w:sz="4" w:space="0" w:color="auto"/>
              <w:bottom w:val="single" w:sz="4" w:space="0" w:color="auto"/>
              <w:right w:val="single" w:sz="4" w:space="0" w:color="auto"/>
            </w:tcBorders>
          </w:tcPr>
          <w:p w14:paraId="58ECD181"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7</w:t>
            </w:r>
          </w:p>
        </w:tc>
        <w:tc>
          <w:tcPr>
            <w:tcW w:w="7060" w:type="dxa"/>
            <w:tcBorders>
              <w:top w:val="single" w:sz="4" w:space="0" w:color="auto"/>
              <w:left w:val="single" w:sz="4" w:space="0" w:color="auto"/>
              <w:bottom w:val="single" w:sz="4" w:space="0" w:color="auto"/>
              <w:right w:val="single" w:sz="4" w:space="0" w:color="auto"/>
            </w:tcBorders>
          </w:tcPr>
          <w:p w14:paraId="102E15DC"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Veprat</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artit</w:t>
            </w:r>
            <w:proofErr w:type="spellEnd"/>
          </w:p>
        </w:tc>
        <w:tc>
          <w:tcPr>
            <w:tcW w:w="995" w:type="dxa"/>
            <w:tcBorders>
              <w:top w:val="single" w:sz="4" w:space="0" w:color="auto"/>
              <w:left w:val="single" w:sz="4" w:space="0" w:color="auto"/>
              <w:bottom w:val="single" w:sz="4" w:space="0" w:color="auto"/>
              <w:right w:val="single" w:sz="4" w:space="0" w:color="auto"/>
            </w:tcBorders>
          </w:tcPr>
          <w:p w14:paraId="53096426"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0B0A50A6" w14:textId="77777777" w:rsidTr="00A658EF">
        <w:tc>
          <w:tcPr>
            <w:tcW w:w="1188" w:type="dxa"/>
            <w:tcBorders>
              <w:top w:val="single" w:sz="4" w:space="0" w:color="auto"/>
              <w:left w:val="single" w:sz="4" w:space="0" w:color="auto"/>
              <w:bottom w:val="single" w:sz="4" w:space="0" w:color="auto"/>
              <w:right w:val="single" w:sz="4" w:space="0" w:color="auto"/>
            </w:tcBorders>
          </w:tcPr>
          <w:p w14:paraId="70D3F64C"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8</w:t>
            </w:r>
          </w:p>
        </w:tc>
        <w:tc>
          <w:tcPr>
            <w:tcW w:w="7060" w:type="dxa"/>
            <w:tcBorders>
              <w:top w:val="single" w:sz="4" w:space="0" w:color="auto"/>
              <w:left w:val="single" w:sz="4" w:space="0" w:color="auto"/>
              <w:bottom w:val="single" w:sz="4" w:space="0" w:color="auto"/>
              <w:right w:val="single" w:sz="4" w:space="0" w:color="auto"/>
            </w:tcBorders>
          </w:tcPr>
          <w:p w14:paraId="0E9CB9DF"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Muzetë</w:t>
            </w:r>
            <w:proofErr w:type="spellEnd"/>
          </w:p>
        </w:tc>
        <w:tc>
          <w:tcPr>
            <w:tcW w:w="995" w:type="dxa"/>
            <w:tcBorders>
              <w:top w:val="single" w:sz="4" w:space="0" w:color="auto"/>
              <w:left w:val="single" w:sz="4" w:space="0" w:color="auto"/>
              <w:bottom w:val="single" w:sz="4" w:space="0" w:color="auto"/>
              <w:right w:val="single" w:sz="4" w:space="0" w:color="auto"/>
            </w:tcBorders>
          </w:tcPr>
          <w:p w14:paraId="2D936805"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3979A818" w14:textId="77777777" w:rsidTr="00A658EF">
        <w:tc>
          <w:tcPr>
            <w:tcW w:w="1188" w:type="dxa"/>
            <w:tcBorders>
              <w:top w:val="single" w:sz="4" w:space="0" w:color="auto"/>
              <w:left w:val="single" w:sz="4" w:space="0" w:color="auto"/>
              <w:bottom w:val="single" w:sz="4" w:space="0" w:color="auto"/>
              <w:right w:val="single" w:sz="4" w:space="0" w:color="auto"/>
            </w:tcBorders>
          </w:tcPr>
          <w:p w14:paraId="25C4B910"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9</w:t>
            </w:r>
          </w:p>
        </w:tc>
        <w:tc>
          <w:tcPr>
            <w:tcW w:w="7060" w:type="dxa"/>
            <w:tcBorders>
              <w:top w:val="single" w:sz="4" w:space="0" w:color="auto"/>
              <w:left w:val="single" w:sz="4" w:space="0" w:color="auto"/>
              <w:bottom w:val="single" w:sz="4" w:space="0" w:color="auto"/>
              <w:right w:val="single" w:sz="4" w:space="0" w:color="auto"/>
            </w:tcBorders>
          </w:tcPr>
          <w:p w14:paraId="06FC5C9A"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Fotografia</w:t>
            </w:r>
            <w:proofErr w:type="spellEnd"/>
          </w:p>
        </w:tc>
        <w:tc>
          <w:tcPr>
            <w:tcW w:w="995" w:type="dxa"/>
            <w:tcBorders>
              <w:top w:val="single" w:sz="4" w:space="0" w:color="auto"/>
              <w:left w:val="single" w:sz="4" w:space="0" w:color="auto"/>
              <w:bottom w:val="single" w:sz="4" w:space="0" w:color="auto"/>
              <w:right w:val="single" w:sz="4" w:space="0" w:color="auto"/>
            </w:tcBorders>
          </w:tcPr>
          <w:p w14:paraId="1A7945DB"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53002AF9" w14:textId="77777777" w:rsidTr="00A658EF">
        <w:tc>
          <w:tcPr>
            <w:tcW w:w="1188" w:type="dxa"/>
            <w:tcBorders>
              <w:top w:val="single" w:sz="4" w:space="0" w:color="auto"/>
              <w:left w:val="single" w:sz="4" w:space="0" w:color="auto"/>
              <w:bottom w:val="single" w:sz="4" w:space="0" w:color="auto"/>
              <w:right w:val="single" w:sz="4" w:space="0" w:color="auto"/>
            </w:tcBorders>
          </w:tcPr>
          <w:p w14:paraId="0B3269C7"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10</w:t>
            </w:r>
          </w:p>
        </w:tc>
        <w:tc>
          <w:tcPr>
            <w:tcW w:w="7060" w:type="dxa"/>
            <w:tcBorders>
              <w:top w:val="single" w:sz="4" w:space="0" w:color="auto"/>
              <w:left w:val="single" w:sz="4" w:space="0" w:color="auto"/>
              <w:bottom w:val="single" w:sz="4" w:space="0" w:color="auto"/>
              <w:right w:val="single" w:sz="4" w:space="0" w:color="auto"/>
            </w:tcBorders>
          </w:tcPr>
          <w:p w14:paraId="2810AE98" w14:textId="77777777" w:rsidR="006421DC" w:rsidRPr="002D4F1A" w:rsidRDefault="006421DC"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Tr</w:t>
            </w:r>
            <w:r w:rsidR="00FC6509" w:rsidRPr="002D4F1A">
              <w:rPr>
                <w:rFonts w:ascii="Times New Roman" w:eastAsia="Calibri" w:hAnsi="Times New Roman" w:cs="Times New Roman"/>
                <w:sz w:val="24"/>
                <w:szCs w:val="24"/>
                <w:lang w:val="en-US"/>
              </w:rPr>
              <w:t>ashëgimia</w:t>
            </w:r>
            <w:proofErr w:type="spellEnd"/>
            <w:r w:rsidR="00FC6509" w:rsidRPr="002D4F1A">
              <w:rPr>
                <w:rFonts w:ascii="Times New Roman" w:eastAsia="Calibri" w:hAnsi="Times New Roman" w:cs="Times New Roman"/>
                <w:sz w:val="24"/>
                <w:szCs w:val="24"/>
                <w:lang w:val="en-US"/>
              </w:rPr>
              <w:t xml:space="preserve"> </w:t>
            </w:r>
            <w:proofErr w:type="spellStart"/>
            <w:r w:rsidR="00FC6509" w:rsidRPr="002D4F1A">
              <w:rPr>
                <w:rFonts w:ascii="Times New Roman" w:eastAsia="Calibri" w:hAnsi="Times New Roman" w:cs="Times New Roman"/>
                <w:sz w:val="24"/>
                <w:szCs w:val="24"/>
                <w:lang w:val="en-US"/>
              </w:rPr>
              <w:t>kulturore</w:t>
            </w:r>
            <w:proofErr w:type="spellEnd"/>
            <w:r w:rsidR="00FC6509" w:rsidRPr="002D4F1A">
              <w:rPr>
                <w:rFonts w:ascii="Times New Roman" w:eastAsia="Calibri" w:hAnsi="Times New Roman" w:cs="Times New Roman"/>
                <w:sz w:val="24"/>
                <w:szCs w:val="24"/>
                <w:lang w:val="en-US"/>
              </w:rPr>
              <w:t xml:space="preserve"> </w:t>
            </w:r>
            <w:proofErr w:type="spellStart"/>
            <w:r w:rsidR="00FC6509" w:rsidRPr="002D4F1A">
              <w:rPr>
                <w:rFonts w:ascii="Times New Roman" w:eastAsia="Calibri" w:hAnsi="Times New Roman" w:cs="Times New Roman"/>
                <w:sz w:val="24"/>
                <w:szCs w:val="24"/>
                <w:lang w:val="en-US"/>
              </w:rPr>
              <w:t>shpirtërore</w:t>
            </w:r>
            <w:proofErr w:type="spellEnd"/>
          </w:p>
        </w:tc>
        <w:tc>
          <w:tcPr>
            <w:tcW w:w="995" w:type="dxa"/>
            <w:tcBorders>
              <w:top w:val="single" w:sz="4" w:space="0" w:color="auto"/>
              <w:left w:val="single" w:sz="4" w:space="0" w:color="auto"/>
              <w:bottom w:val="single" w:sz="4" w:space="0" w:color="auto"/>
              <w:right w:val="single" w:sz="4" w:space="0" w:color="auto"/>
            </w:tcBorders>
          </w:tcPr>
          <w:p w14:paraId="2306B2A5"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5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59AF0D5C" w14:textId="77777777" w:rsidTr="00A658EF">
        <w:tc>
          <w:tcPr>
            <w:tcW w:w="1188" w:type="dxa"/>
            <w:tcBorders>
              <w:top w:val="single" w:sz="4" w:space="0" w:color="auto"/>
              <w:left w:val="single" w:sz="4" w:space="0" w:color="auto"/>
              <w:bottom w:val="single" w:sz="4" w:space="0" w:color="auto"/>
              <w:right w:val="single" w:sz="4" w:space="0" w:color="auto"/>
            </w:tcBorders>
          </w:tcPr>
          <w:p w14:paraId="487D73CA"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11</w:t>
            </w:r>
          </w:p>
        </w:tc>
        <w:tc>
          <w:tcPr>
            <w:tcW w:w="7060" w:type="dxa"/>
            <w:tcBorders>
              <w:top w:val="single" w:sz="4" w:space="0" w:color="auto"/>
              <w:left w:val="single" w:sz="4" w:space="0" w:color="auto"/>
              <w:bottom w:val="single" w:sz="4" w:space="0" w:color="auto"/>
              <w:right w:val="single" w:sz="4" w:space="0" w:color="auto"/>
            </w:tcBorders>
          </w:tcPr>
          <w:p w14:paraId="0FCFE45A"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Krijimtaria</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gojore</w:t>
            </w:r>
            <w:proofErr w:type="spellEnd"/>
          </w:p>
        </w:tc>
        <w:tc>
          <w:tcPr>
            <w:tcW w:w="995" w:type="dxa"/>
            <w:tcBorders>
              <w:top w:val="single" w:sz="4" w:space="0" w:color="auto"/>
              <w:left w:val="single" w:sz="4" w:space="0" w:color="auto"/>
              <w:bottom w:val="single" w:sz="4" w:space="0" w:color="auto"/>
              <w:right w:val="single" w:sz="4" w:space="0" w:color="auto"/>
            </w:tcBorders>
          </w:tcPr>
          <w:p w14:paraId="35780D9D"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24C50FF4" w14:textId="77777777" w:rsidTr="00A658EF">
        <w:tc>
          <w:tcPr>
            <w:tcW w:w="1188" w:type="dxa"/>
            <w:tcBorders>
              <w:top w:val="single" w:sz="4" w:space="0" w:color="auto"/>
              <w:left w:val="single" w:sz="4" w:space="0" w:color="auto"/>
              <w:bottom w:val="single" w:sz="4" w:space="0" w:color="auto"/>
              <w:right w:val="single" w:sz="4" w:space="0" w:color="auto"/>
            </w:tcBorders>
          </w:tcPr>
          <w:p w14:paraId="2BA06DA5"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12</w:t>
            </w:r>
          </w:p>
        </w:tc>
        <w:tc>
          <w:tcPr>
            <w:tcW w:w="7060" w:type="dxa"/>
            <w:tcBorders>
              <w:top w:val="single" w:sz="4" w:space="0" w:color="auto"/>
              <w:left w:val="single" w:sz="4" w:space="0" w:color="auto"/>
              <w:bottom w:val="single" w:sz="4" w:space="0" w:color="auto"/>
              <w:right w:val="single" w:sz="4" w:space="0" w:color="auto"/>
            </w:tcBorders>
          </w:tcPr>
          <w:p w14:paraId="449B2A02"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Krijimtaria</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popullore</w:t>
            </w:r>
            <w:proofErr w:type="spellEnd"/>
          </w:p>
        </w:tc>
        <w:tc>
          <w:tcPr>
            <w:tcW w:w="995" w:type="dxa"/>
            <w:tcBorders>
              <w:top w:val="single" w:sz="4" w:space="0" w:color="auto"/>
              <w:left w:val="single" w:sz="4" w:space="0" w:color="auto"/>
              <w:bottom w:val="single" w:sz="4" w:space="0" w:color="auto"/>
              <w:right w:val="single" w:sz="4" w:space="0" w:color="auto"/>
            </w:tcBorders>
          </w:tcPr>
          <w:p w14:paraId="0FA76B1E"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8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4D452210" w14:textId="77777777" w:rsidTr="00A658EF">
        <w:trPr>
          <w:trHeight w:val="206"/>
        </w:trPr>
        <w:tc>
          <w:tcPr>
            <w:tcW w:w="1188" w:type="dxa"/>
            <w:tcBorders>
              <w:top w:val="single" w:sz="4" w:space="0" w:color="auto"/>
              <w:left w:val="single" w:sz="4" w:space="0" w:color="auto"/>
              <w:bottom w:val="single" w:sz="4" w:space="0" w:color="auto"/>
              <w:right w:val="single" w:sz="4" w:space="0" w:color="auto"/>
            </w:tcBorders>
          </w:tcPr>
          <w:p w14:paraId="3701C401"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13</w:t>
            </w:r>
          </w:p>
        </w:tc>
        <w:tc>
          <w:tcPr>
            <w:tcW w:w="7060" w:type="dxa"/>
            <w:tcBorders>
              <w:top w:val="single" w:sz="4" w:space="0" w:color="auto"/>
              <w:left w:val="single" w:sz="4" w:space="0" w:color="auto"/>
              <w:bottom w:val="single" w:sz="4" w:space="0" w:color="auto"/>
              <w:right w:val="single" w:sz="4" w:space="0" w:color="auto"/>
            </w:tcBorders>
          </w:tcPr>
          <w:p w14:paraId="59C93553" w14:textId="77777777" w:rsidR="006421DC" w:rsidRPr="002D4F1A" w:rsidRDefault="00FC6509" w:rsidP="00A658EF">
            <w:p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Trashëgimia</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natyrore</w:t>
            </w:r>
            <w:proofErr w:type="spellEnd"/>
          </w:p>
        </w:tc>
        <w:tc>
          <w:tcPr>
            <w:tcW w:w="995" w:type="dxa"/>
            <w:tcBorders>
              <w:top w:val="single" w:sz="4" w:space="0" w:color="auto"/>
              <w:left w:val="single" w:sz="4" w:space="0" w:color="auto"/>
              <w:bottom w:val="single" w:sz="4" w:space="0" w:color="auto"/>
              <w:right w:val="single" w:sz="4" w:space="0" w:color="auto"/>
            </w:tcBorders>
          </w:tcPr>
          <w:p w14:paraId="170F9EA0"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6421DC" w:rsidRPr="002D4F1A" w14:paraId="30246362" w14:textId="77777777" w:rsidTr="00A658EF">
        <w:tc>
          <w:tcPr>
            <w:tcW w:w="1188" w:type="dxa"/>
            <w:tcBorders>
              <w:top w:val="single" w:sz="4" w:space="0" w:color="auto"/>
              <w:left w:val="single" w:sz="4" w:space="0" w:color="auto"/>
              <w:bottom w:val="single" w:sz="4" w:space="0" w:color="auto"/>
              <w:right w:val="single" w:sz="4" w:space="0" w:color="auto"/>
            </w:tcBorders>
          </w:tcPr>
          <w:p w14:paraId="703893A8" w14:textId="77777777" w:rsidR="006421DC" w:rsidRPr="002D4F1A" w:rsidRDefault="00FC6509" w:rsidP="00A658EF">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en-US"/>
              </w:rPr>
              <w:t>Tema 14</w:t>
            </w:r>
          </w:p>
        </w:tc>
        <w:tc>
          <w:tcPr>
            <w:tcW w:w="7060" w:type="dxa"/>
            <w:tcBorders>
              <w:top w:val="single" w:sz="4" w:space="0" w:color="auto"/>
              <w:left w:val="single" w:sz="4" w:space="0" w:color="auto"/>
              <w:bottom w:val="single" w:sz="4" w:space="0" w:color="auto"/>
              <w:right w:val="single" w:sz="4" w:space="0" w:color="auto"/>
            </w:tcBorders>
          </w:tcPr>
          <w:p w14:paraId="458577B0" w14:textId="77777777" w:rsidR="006421DC" w:rsidRPr="002D4F1A" w:rsidRDefault="006421DC" w:rsidP="00A658EF">
            <w:pPr>
              <w:tabs>
                <w:tab w:val="left" w:pos="360"/>
              </w:tabs>
              <w:spacing w:after="0" w:line="240" w:lineRule="auto"/>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 xml:space="preserve">Trashëgimia </w:t>
            </w:r>
            <w:r w:rsidR="00FC6509" w:rsidRPr="002D4F1A">
              <w:rPr>
                <w:rFonts w:ascii="Times New Roman" w:eastAsia="Calibri" w:hAnsi="Times New Roman" w:cs="Times New Roman"/>
                <w:sz w:val="24"/>
                <w:szCs w:val="24"/>
                <w:lang w:val="it-IT"/>
              </w:rPr>
              <w:t>materiale kulturore dhe turizmi</w:t>
            </w:r>
          </w:p>
        </w:tc>
        <w:tc>
          <w:tcPr>
            <w:tcW w:w="995" w:type="dxa"/>
            <w:tcBorders>
              <w:top w:val="single" w:sz="4" w:space="0" w:color="auto"/>
              <w:left w:val="single" w:sz="4" w:space="0" w:color="auto"/>
              <w:bottom w:val="single" w:sz="4" w:space="0" w:color="auto"/>
              <w:right w:val="single" w:sz="4" w:space="0" w:color="auto"/>
            </w:tcBorders>
          </w:tcPr>
          <w:p w14:paraId="2C4D64E5" w14:textId="77777777" w:rsidR="006421DC" w:rsidRPr="002D4F1A" w:rsidRDefault="006421DC" w:rsidP="00A658EF">
            <w:pPr>
              <w:tabs>
                <w:tab w:val="left" w:pos="360"/>
              </w:tabs>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bl>
    <w:p w14:paraId="7F05774C" w14:textId="77777777" w:rsidR="00D1065E" w:rsidRPr="002D4F1A" w:rsidRDefault="00D1065E" w:rsidP="00183F9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es-MX"/>
        </w:rPr>
      </w:pPr>
    </w:p>
    <w:p w14:paraId="0FBE9081" w14:textId="77777777" w:rsidR="00183F94" w:rsidRPr="002D4F1A" w:rsidRDefault="00183F94" w:rsidP="00183F94">
      <w:pPr>
        <w:tabs>
          <w:tab w:val="left" w:pos="360"/>
        </w:tabs>
        <w:spacing w:after="0" w:line="240" w:lineRule="auto"/>
        <w:jc w:val="both"/>
        <w:rPr>
          <w:rFonts w:ascii="Times New Roman" w:eastAsia="Calibri" w:hAnsi="Times New Roman" w:cs="Times New Roman"/>
          <w:b/>
          <w:bCs/>
          <w:sz w:val="24"/>
          <w:szCs w:val="24"/>
          <w:highlight w:val="lightGray"/>
          <w:lang w:val="sq-AL"/>
        </w:rPr>
      </w:pPr>
      <w:r w:rsidRPr="002D4F1A">
        <w:rPr>
          <w:rFonts w:ascii="Times New Roman" w:eastAsia="Calibri" w:hAnsi="Times New Roman" w:cs="Times New Roman"/>
          <w:b/>
          <w:bCs/>
          <w:sz w:val="24"/>
          <w:szCs w:val="24"/>
          <w:highlight w:val="lightGray"/>
          <w:lang w:val="sq-AL"/>
        </w:rPr>
        <w:lastRenderedPageBreak/>
        <w:t>4. Lënda “Gjeografia dh</w:t>
      </w:r>
      <w:r w:rsidR="003100DA" w:rsidRPr="002D4F1A">
        <w:rPr>
          <w:rFonts w:ascii="Times New Roman" w:eastAsia="Calibri" w:hAnsi="Times New Roman" w:cs="Times New Roman"/>
          <w:b/>
          <w:bCs/>
          <w:sz w:val="24"/>
          <w:szCs w:val="24"/>
          <w:highlight w:val="lightGray"/>
          <w:lang w:val="sq-AL"/>
        </w:rPr>
        <w:t>e turizmi” (L-13-353-14). Kl. 12 – 72</w:t>
      </w:r>
      <w:r w:rsidRPr="002D4F1A">
        <w:rPr>
          <w:rFonts w:ascii="Times New Roman" w:eastAsia="Calibri" w:hAnsi="Times New Roman" w:cs="Times New Roman"/>
          <w:b/>
          <w:bCs/>
          <w:sz w:val="24"/>
          <w:szCs w:val="24"/>
          <w:highlight w:val="lightGray"/>
          <w:lang w:val="sq-AL"/>
        </w:rPr>
        <w:t xml:space="preserve"> orë</w:t>
      </w:r>
    </w:p>
    <w:p w14:paraId="1CBA5BF0" w14:textId="77777777" w:rsidR="00183F94" w:rsidRPr="002D4F1A" w:rsidRDefault="00183F94" w:rsidP="00183F94">
      <w:pPr>
        <w:tabs>
          <w:tab w:val="left" w:pos="360"/>
        </w:tabs>
        <w:spacing w:after="0" w:line="240" w:lineRule="auto"/>
        <w:jc w:val="both"/>
        <w:rPr>
          <w:rFonts w:ascii="Times New Roman" w:eastAsia="Calibri" w:hAnsi="Times New Roman" w:cs="Times New Roman"/>
          <w:b/>
          <w:bCs/>
          <w:sz w:val="24"/>
          <w:szCs w:val="24"/>
          <w:highlight w:val="lightGray"/>
          <w:lang w:val="sq-AL"/>
        </w:rPr>
      </w:pPr>
    </w:p>
    <w:p w14:paraId="3465CD12" w14:textId="77777777" w:rsidR="00183F94" w:rsidRPr="002D4F1A" w:rsidRDefault="00183F94" w:rsidP="0002683C">
      <w:pPr>
        <w:numPr>
          <w:ilvl w:val="0"/>
          <w:numId w:val="16"/>
        </w:num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Synimet e lëndës “</w:t>
      </w:r>
      <w:r w:rsidRPr="002D4F1A">
        <w:rPr>
          <w:rFonts w:ascii="Times New Roman" w:eastAsia="Calibri" w:hAnsi="Times New Roman" w:cs="Times New Roman"/>
          <w:b/>
          <w:sz w:val="24"/>
          <w:szCs w:val="24"/>
          <w:lang w:val="sq-AL"/>
        </w:rPr>
        <w:t>Gjeografia dhe turizmi</w:t>
      </w:r>
      <w:r w:rsidRPr="002D4F1A">
        <w:rPr>
          <w:rFonts w:ascii="Times New Roman" w:eastAsia="Calibri" w:hAnsi="Times New Roman" w:cs="Times New Roman"/>
          <w:b/>
          <w:iCs/>
          <w:sz w:val="24"/>
          <w:szCs w:val="24"/>
          <w:lang w:val="sq-AL"/>
        </w:rPr>
        <w:t xml:space="preserve">”, kl. </w:t>
      </w:r>
      <w:r w:rsidR="003100DA" w:rsidRPr="002D4F1A">
        <w:rPr>
          <w:rFonts w:ascii="Times New Roman" w:eastAsia="Calibri" w:hAnsi="Times New Roman" w:cs="Times New Roman"/>
          <w:b/>
          <w:iCs/>
          <w:sz w:val="24"/>
          <w:szCs w:val="24"/>
          <w:lang w:val="sq-AL"/>
        </w:rPr>
        <w:t>12</w:t>
      </w:r>
      <w:r w:rsidRPr="002D4F1A">
        <w:rPr>
          <w:rFonts w:ascii="Times New Roman" w:eastAsia="Calibri" w:hAnsi="Times New Roman" w:cs="Times New Roman"/>
          <w:b/>
          <w:iCs/>
          <w:sz w:val="24"/>
          <w:szCs w:val="24"/>
          <w:lang w:val="sq-AL"/>
        </w:rPr>
        <w:t>.</w:t>
      </w:r>
    </w:p>
    <w:p w14:paraId="4078FEEF" w14:textId="77777777" w:rsidR="00183F94" w:rsidRPr="002D4F1A" w:rsidRDefault="00183F94" w:rsidP="00183F94">
      <w:pPr>
        <w:tabs>
          <w:tab w:val="left" w:pos="360"/>
        </w:tabs>
        <w:spacing w:after="0" w:line="276" w:lineRule="auto"/>
        <w:jc w:val="both"/>
        <w:rPr>
          <w:rFonts w:ascii="Times New Roman" w:eastAsia="Calibri" w:hAnsi="Times New Roman" w:cs="Times New Roman"/>
          <w:lang w:val="sq-AL"/>
        </w:rPr>
      </w:pPr>
    </w:p>
    <w:p w14:paraId="7CD8F707" w14:textId="77777777" w:rsidR="00183F94" w:rsidRPr="002D4F1A" w:rsidRDefault="00183F94" w:rsidP="00FC6509">
      <w:pPr>
        <w:tabs>
          <w:tab w:val="left" w:pos="360"/>
        </w:tabs>
        <w:spacing w:after="0" w:line="276" w:lineRule="auto"/>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Në përfundim të trajtimit të lëndës </w:t>
      </w:r>
      <w:r w:rsidRPr="002D4F1A">
        <w:rPr>
          <w:rFonts w:ascii="Times New Roman" w:eastAsia="Calibri" w:hAnsi="Times New Roman" w:cs="Times New Roman"/>
          <w:bCs/>
          <w:sz w:val="24"/>
          <w:szCs w:val="24"/>
          <w:lang w:val="sq-AL"/>
        </w:rPr>
        <w:t>“</w:t>
      </w:r>
      <w:r w:rsidRPr="002D4F1A">
        <w:rPr>
          <w:rFonts w:ascii="Times New Roman" w:eastAsia="Calibri" w:hAnsi="Times New Roman" w:cs="Times New Roman"/>
          <w:sz w:val="24"/>
          <w:szCs w:val="24"/>
          <w:lang w:val="sq-AL"/>
        </w:rPr>
        <w:t>Gjeografia dhe turizmi</w:t>
      </w:r>
      <w:r w:rsidR="003100DA" w:rsidRPr="002D4F1A">
        <w:rPr>
          <w:rFonts w:ascii="Times New Roman" w:eastAsia="Calibri" w:hAnsi="Times New Roman" w:cs="Times New Roman"/>
          <w:bCs/>
          <w:sz w:val="24"/>
          <w:szCs w:val="24"/>
          <w:lang w:val="sq-AL"/>
        </w:rPr>
        <w:t>”, klasa 12</w:t>
      </w:r>
      <w:r w:rsidRPr="002D4F1A">
        <w:rPr>
          <w:rFonts w:ascii="Times New Roman" w:eastAsia="Calibri" w:hAnsi="Times New Roman" w:cs="Times New Roman"/>
          <w:b/>
          <w:bCs/>
          <w:sz w:val="24"/>
          <w:szCs w:val="24"/>
          <w:lang w:val="sq-AL"/>
        </w:rPr>
        <w:t>,</w:t>
      </w:r>
      <w:r w:rsidRPr="002D4F1A">
        <w:rPr>
          <w:rFonts w:ascii="Times New Roman" w:eastAsia="Calibri" w:hAnsi="Times New Roman" w:cs="Times New Roman"/>
          <w:sz w:val="24"/>
          <w:szCs w:val="24"/>
          <w:lang w:val="sq-AL"/>
        </w:rPr>
        <w:t xml:space="preserve"> nxënësit duhet:</w:t>
      </w:r>
    </w:p>
    <w:p w14:paraId="2A89D070"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kuptimin dhe rëndësinë e gjeografisë së turizmit.</w:t>
      </w:r>
    </w:p>
    <w:p w14:paraId="040E2D23"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evidentojnë argumentat që trajtojnë sistemin e turizmit </w:t>
      </w:r>
      <w:r w:rsidRPr="002D4F1A">
        <w:rPr>
          <w:rFonts w:ascii="Times New Roman" w:eastAsia="Calibri" w:hAnsi="Times New Roman" w:cs="Times New Roman"/>
          <w:bCs/>
          <w:sz w:val="24"/>
          <w:szCs w:val="24"/>
          <w:lang w:val="sq-AL"/>
        </w:rPr>
        <w:t>si studim gjeografik</w:t>
      </w:r>
      <w:r w:rsidRPr="002D4F1A">
        <w:rPr>
          <w:rFonts w:ascii="Times New Roman" w:eastAsia="Calibri" w:hAnsi="Times New Roman" w:cs="Times New Roman"/>
          <w:sz w:val="24"/>
          <w:szCs w:val="24"/>
          <w:lang w:val="sq-AL"/>
        </w:rPr>
        <w:t>.</w:t>
      </w:r>
    </w:p>
    <w:p w14:paraId="2EE64007"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konceptet bazë të gjeografisë botërore (hemisferat, kontinentet, oqeanet, detet).</w:t>
      </w:r>
    </w:p>
    <w:p w14:paraId="52331BBE"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shprehin njohuritë topografike, si dhe konceptet rajonale dhe globale të territoreve. </w:t>
      </w:r>
    </w:p>
    <w:p w14:paraId="0DBC21A4"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lidh</w:t>
      </w:r>
      <w:r w:rsidR="00967D37" w:rsidRPr="002D4F1A">
        <w:rPr>
          <w:rFonts w:ascii="Times New Roman" w:eastAsia="Calibri" w:hAnsi="Times New Roman" w:cs="Times New Roman"/>
          <w:sz w:val="24"/>
          <w:szCs w:val="24"/>
          <w:lang w:val="sq-AL"/>
        </w:rPr>
        <w:t>jen midis gjatësisë gjeografike</w:t>
      </w:r>
      <w:r w:rsidRPr="002D4F1A">
        <w:rPr>
          <w:rFonts w:ascii="Times New Roman" w:eastAsia="Calibri" w:hAnsi="Times New Roman" w:cs="Times New Roman"/>
          <w:sz w:val="24"/>
          <w:szCs w:val="24"/>
          <w:lang w:val="sq-AL"/>
        </w:rPr>
        <w:t xml:space="preserve"> dhe zonave kohore, GMT, UTC.</w:t>
      </w:r>
    </w:p>
    <w:p w14:paraId="05634D59"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konceptet e gj</w:t>
      </w:r>
      <w:r w:rsidR="00967D37" w:rsidRPr="002D4F1A">
        <w:rPr>
          <w:rFonts w:ascii="Times New Roman" w:eastAsia="Calibri" w:hAnsi="Times New Roman" w:cs="Times New Roman"/>
          <w:sz w:val="24"/>
          <w:szCs w:val="24"/>
          <w:lang w:val="sq-AL"/>
        </w:rPr>
        <w:t>e</w:t>
      </w:r>
      <w:r w:rsidRPr="002D4F1A">
        <w:rPr>
          <w:rFonts w:ascii="Times New Roman" w:eastAsia="Calibri" w:hAnsi="Times New Roman" w:cs="Times New Roman"/>
          <w:sz w:val="24"/>
          <w:szCs w:val="24"/>
          <w:lang w:val="sq-AL"/>
        </w:rPr>
        <w:t>rësive gjeografike dhe mjedisit fizik (ekuadori, tropiku- përfs</w:t>
      </w:r>
      <w:r w:rsidR="00927A9E" w:rsidRPr="002D4F1A">
        <w:rPr>
          <w:rFonts w:ascii="Times New Roman" w:eastAsia="Calibri" w:hAnsi="Times New Roman" w:cs="Times New Roman"/>
          <w:sz w:val="24"/>
          <w:szCs w:val="24"/>
          <w:lang w:val="sq-AL"/>
        </w:rPr>
        <w:t>hirë shkretëtirat, temperaturat</w:t>
      </w:r>
      <w:r w:rsidRPr="002D4F1A">
        <w:rPr>
          <w:rFonts w:ascii="Times New Roman" w:eastAsia="Calibri" w:hAnsi="Times New Roman" w:cs="Times New Roman"/>
          <w:sz w:val="24"/>
          <w:szCs w:val="24"/>
          <w:lang w:val="sq-AL"/>
        </w:rPr>
        <w:t xml:space="preserve"> etj.</w:t>
      </w:r>
    </w:p>
    <w:p w14:paraId="4D9B0EB9"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analizojnë elementët themelore të turizmit (klima, relievi, objektet natyrore apo të krijuara nga njeriu, karakteristikat kulturore dhe historike, transporti dhe akomodimi), si bazë për krijimin e destinacioneve turistike.</w:t>
      </w:r>
    </w:p>
    <w:p w14:paraId="50909C4F"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kuptojnë rëndësinë e peisazhit (relievit) natyror dhe të kultivuar për turizmin.</w:t>
      </w:r>
    </w:p>
    <w:p w14:paraId="56C95904"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evidentojnë rolin e florës dhe faunës në zhvillimin e turizmi.</w:t>
      </w:r>
    </w:p>
    <w:p w14:paraId="0568D1E3"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kuptojnë marrëdhëniet harmonike dhe simbiotike të mjedisit natyror dhe turizmit.</w:t>
      </w:r>
    </w:p>
    <w:p w14:paraId="2148A65E"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argumentojnë ndikimin negativ fizik dhe mjedisor të turizmit (degradimi i tokës, ndotja e brigjeve dhe deteve, humbja e jetës bimore dhe shtaz</w:t>
      </w:r>
      <w:r w:rsidR="005F63B3" w:rsidRPr="002D4F1A">
        <w:rPr>
          <w:rFonts w:ascii="Times New Roman" w:eastAsia="Calibri" w:hAnsi="Times New Roman" w:cs="Times New Roman"/>
          <w:sz w:val="24"/>
          <w:szCs w:val="24"/>
          <w:lang w:val="sq-AL"/>
        </w:rPr>
        <w:t>ore, mbetjet urbane dhe plehrat</w:t>
      </w:r>
      <w:r w:rsidRPr="002D4F1A">
        <w:rPr>
          <w:rFonts w:ascii="Times New Roman" w:eastAsia="Calibri" w:hAnsi="Times New Roman" w:cs="Times New Roman"/>
          <w:sz w:val="24"/>
          <w:szCs w:val="24"/>
          <w:lang w:val="sq-AL"/>
        </w:rPr>
        <w:t>, shhpyllëzimi dhe zjarret në pyje, ndotja e ujit dhe e ajrit).</w:t>
      </w:r>
    </w:p>
    <w:p w14:paraId="7B2320C3" w14:textId="77777777" w:rsidR="00FC6509" w:rsidRPr="002D4F1A" w:rsidRDefault="00183F94" w:rsidP="00C51C53">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faktorët socialë dhe elementët kulturorë që ndikojnë në zhvillimin e turizmit (vendet e shenjta dhe të peligrinazhit, monumentet historike, vendet arkeologjike, qendrat folklorike d</w:t>
      </w:r>
      <w:r w:rsidR="005F63B3" w:rsidRPr="002D4F1A">
        <w:rPr>
          <w:rFonts w:ascii="Times New Roman" w:eastAsia="Calibri" w:hAnsi="Times New Roman" w:cs="Times New Roman"/>
          <w:sz w:val="24"/>
          <w:szCs w:val="24"/>
          <w:lang w:val="sq-AL"/>
        </w:rPr>
        <w:t>he festivalet, qendrat sportive</w:t>
      </w:r>
      <w:r w:rsidRPr="002D4F1A">
        <w:rPr>
          <w:rFonts w:ascii="Times New Roman" w:eastAsia="Calibri" w:hAnsi="Times New Roman" w:cs="Times New Roman"/>
          <w:sz w:val="24"/>
          <w:szCs w:val="24"/>
          <w:lang w:val="sq-AL"/>
        </w:rPr>
        <w:t xml:space="preserve"> etj).</w:t>
      </w:r>
    </w:p>
    <w:p w14:paraId="0DACD706" w14:textId="77777777" w:rsidR="00FC6509" w:rsidRPr="002D4F1A" w:rsidRDefault="00183F94" w:rsidP="00C51C53">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analizojnë ndërveprimin social dhe kulturor midis komuniteteve dhe turistëve, si dhe efektet e tij në rajone tipike turistike.</w:t>
      </w:r>
      <w:r w:rsidRPr="002D4F1A">
        <w:rPr>
          <w:rFonts w:ascii="Times New Roman" w:eastAsia="Calibri" w:hAnsi="Times New Roman" w:cs="Times New Roman"/>
          <w:bCs/>
          <w:iCs/>
          <w:sz w:val="24"/>
          <w:szCs w:val="24"/>
          <w:lang w:val="sq-AL"/>
        </w:rPr>
        <w:t xml:space="preserve"> </w:t>
      </w:r>
    </w:p>
    <w:p w14:paraId="3AC1B029" w14:textId="77777777" w:rsidR="00FC6509" w:rsidRPr="002D4F1A" w:rsidRDefault="00183F94" w:rsidP="00C51C53">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bCs/>
          <w:iCs/>
          <w:sz w:val="24"/>
          <w:szCs w:val="24"/>
          <w:lang w:val="sq-AL"/>
        </w:rPr>
        <w:t>Të analizojnë raportet midis ekonomisë, popullsisë dhe turizmit në Shqipëri</w:t>
      </w:r>
      <w:r w:rsidR="00FC6509" w:rsidRPr="002D4F1A">
        <w:rPr>
          <w:rFonts w:ascii="Times New Roman" w:eastAsia="Calibri" w:hAnsi="Times New Roman" w:cs="Times New Roman"/>
          <w:bCs/>
          <w:sz w:val="24"/>
          <w:szCs w:val="24"/>
          <w:lang w:val="sq-AL"/>
        </w:rPr>
        <w:t xml:space="preserve">. </w:t>
      </w:r>
    </w:p>
    <w:p w14:paraId="338FEA77" w14:textId="77777777" w:rsidR="00FC6509" w:rsidRPr="002D4F1A" w:rsidRDefault="00183F94" w:rsidP="00C51C53">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efektet pozitive dhe negative të zhvillimit të transportit ndaj turizmit dhe komunitetit.</w:t>
      </w:r>
    </w:p>
    <w:p w14:paraId="33229B57" w14:textId="77777777" w:rsidR="00FC6509" w:rsidRPr="002D4F1A" w:rsidRDefault="00183F94" w:rsidP="00C51C53">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shpjegojnë ndikimin ekonomik të turizmit për vendin dhe komunitetet që e zhvillojnë atë, në aspektin e të ardhurave kombëtare, punësimit, bilancit tregëtar, insfrastrukturës, rritjes së vlerës së tokës, shk</w:t>
      </w:r>
      <w:r w:rsidR="005F63B3" w:rsidRPr="002D4F1A">
        <w:rPr>
          <w:rFonts w:ascii="Times New Roman" w:eastAsia="Calibri" w:hAnsi="Times New Roman" w:cs="Times New Roman"/>
          <w:sz w:val="24"/>
          <w:szCs w:val="24"/>
          <w:lang w:val="sq-AL"/>
        </w:rPr>
        <w:t>ëmbimit valutor</w:t>
      </w:r>
      <w:r w:rsidRPr="002D4F1A">
        <w:rPr>
          <w:rFonts w:ascii="Times New Roman" w:eastAsia="Calibri" w:hAnsi="Times New Roman" w:cs="Times New Roman"/>
          <w:sz w:val="24"/>
          <w:szCs w:val="24"/>
          <w:lang w:val="sq-AL"/>
        </w:rPr>
        <w:t xml:space="preserve"> etj.</w:t>
      </w:r>
    </w:p>
    <w:p w14:paraId="51AE36B7"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analizojnë kushtet gjeografike </w:t>
      </w:r>
      <w:r w:rsidR="005F63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natyrore dhe kulturore të</w:t>
      </w:r>
      <w:r w:rsidRPr="002D4F1A">
        <w:rPr>
          <w:rFonts w:ascii="Times New Roman" w:eastAsia="Calibri" w:hAnsi="Times New Roman" w:cs="Times New Roman"/>
          <w:b/>
          <w:sz w:val="24"/>
          <w:szCs w:val="24"/>
          <w:lang w:val="sq-AL"/>
        </w:rPr>
        <w:t xml:space="preserve"> </w:t>
      </w:r>
      <w:r w:rsidR="005F63B3" w:rsidRPr="002D4F1A">
        <w:rPr>
          <w:rFonts w:ascii="Times New Roman" w:eastAsia="Calibri" w:hAnsi="Times New Roman" w:cs="Times New Roman"/>
          <w:sz w:val="24"/>
          <w:szCs w:val="24"/>
          <w:lang w:val="sq-AL"/>
        </w:rPr>
        <w:t>Ballkanit si,</w:t>
      </w:r>
      <w:r w:rsidRPr="002D4F1A">
        <w:rPr>
          <w:rFonts w:ascii="Times New Roman" w:eastAsia="Calibri" w:hAnsi="Times New Roman" w:cs="Times New Roman"/>
          <w:sz w:val="24"/>
          <w:szCs w:val="24"/>
          <w:lang w:val="sq-AL"/>
        </w:rPr>
        <w:t xml:space="preserve"> pozita gjeografike, relievi, klima, ujërat, bota bimore e sht</w:t>
      </w:r>
      <w:r w:rsidR="005F63B3" w:rsidRPr="002D4F1A">
        <w:rPr>
          <w:rFonts w:ascii="Times New Roman" w:eastAsia="Calibri" w:hAnsi="Times New Roman" w:cs="Times New Roman"/>
          <w:sz w:val="24"/>
          <w:szCs w:val="24"/>
          <w:lang w:val="sq-AL"/>
        </w:rPr>
        <w:t xml:space="preserve">azore, trashëgimia kulturore-historike, </w:t>
      </w:r>
      <w:r w:rsidRPr="002D4F1A">
        <w:rPr>
          <w:rFonts w:ascii="Times New Roman" w:eastAsia="Calibri" w:hAnsi="Times New Roman" w:cs="Times New Roman"/>
          <w:sz w:val="24"/>
          <w:szCs w:val="24"/>
          <w:lang w:val="sq-AL"/>
        </w:rPr>
        <w:t>ndikimin e tyre në turizëm dhe në përcaktimin e llojeve të tij</w:t>
      </w:r>
      <w:r w:rsidR="005F63B3" w:rsidRPr="002D4F1A">
        <w:rPr>
          <w:rFonts w:ascii="Times New Roman" w:eastAsia="Calibri" w:hAnsi="Times New Roman" w:cs="Times New Roman"/>
          <w:sz w:val="24"/>
          <w:szCs w:val="24"/>
          <w:lang w:val="sq-AL"/>
        </w:rPr>
        <w:t>.</w:t>
      </w:r>
    </w:p>
    <w:p w14:paraId="2375E9B7" w14:textId="77777777" w:rsidR="00FC6509" w:rsidRPr="002D4F1A" w:rsidRDefault="00183F94" w:rsidP="00FC6509">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analizojnë kushtet gjeografike </w:t>
      </w:r>
      <w:r w:rsidR="005F63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natyrore dhe kulturore të</w:t>
      </w:r>
      <w:r w:rsidRPr="002D4F1A">
        <w:rPr>
          <w:rFonts w:ascii="Times New Roman" w:eastAsia="Calibri" w:hAnsi="Times New Roman" w:cs="Times New Roman"/>
          <w:b/>
          <w:sz w:val="24"/>
          <w:szCs w:val="24"/>
          <w:lang w:val="sq-AL"/>
        </w:rPr>
        <w:t xml:space="preserve"> </w:t>
      </w:r>
      <w:r w:rsidR="005F63B3" w:rsidRPr="002D4F1A">
        <w:rPr>
          <w:rFonts w:ascii="Times New Roman" w:eastAsia="Calibri" w:hAnsi="Times New Roman" w:cs="Times New Roman"/>
          <w:sz w:val="24"/>
          <w:szCs w:val="24"/>
          <w:lang w:val="sq-AL"/>
        </w:rPr>
        <w:t>Europës si,</w:t>
      </w:r>
      <w:r w:rsidRPr="002D4F1A">
        <w:rPr>
          <w:rFonts w:ascii="Times New Roman" w:eastAsia="Calibri" w:hAnsi="Times New Roman" w:cs="Times New Roman"/>
          <w:sz w:val="24"/>
          <w:szCs w:val="24"/>
          <w:lang w:val="sq-AL"/>
        </w:rPr>
        <w:t xml:space="preserve"> pozita gjeografike, relievi, klima, ujërat, bota bimore e sht</w:t>
      </w:r>
      <w:r w:rsidR="005F63B3" w:rsidRPr="002D4F1A">
        <w:rPr>
          <w:rFonts w:ascii="Times New Roman" w:eastAsia="Calibri" w:hAnsi="Times New Roman" w:cs="Times New Roman"/>
          <w:sz w:val="24"/>
          <w:szCs w:val="24"/>
          <w:lang w:val="sq-AL"/>
        </w:rPr>
        <w:t xml:space="preserve">azore, trashëgimia kulturore-historike, </w:t>
      </w:r>
      <w:r w:rsidRPr="002D4F1A">
        <w:rPr>
          <w:rFonts w:ascii="Times New Roman" w:eastAsia="Calibri" w:hAnsi="Times New Roman" w:cs="Times New Roman"/>
          <w:sz w:val="24"/>
          <w:szCs w:val="24"/>
          <w:lang w:val="sq-AL"/>
        </w:rPr>
        <w:t>ndikimin e tyre në turizëm dhe në përcaktimin e llojeve të tij.</w:t>
      </w:r>
    </w:p>
    <w:p w14:paraId="7D93E625" w14:textId="77777777" w:rsidR="008B6E28" w:rsidRPr="002D4F1A" w:rsidRDefault="00183F94" w:rsidP="008B6E28">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w:t>
      </w:r>
      <w:r w:rsidR="005F63B3" w:rsidRPr="002D4F1A">
        <w:rPr>
          <w:rFonts w:ascii="Times New Roman" w:eastAsia="Calibri" w:hAnsi="Times New Roman" w:cs="Times New Roman"/>
          <w:sz w:val="24"/>
          <w:szCs w:val="24"/>
          <w:lang w:val="sq-AL"/>
        </w:rPr>
        <w:t>analizojnë kushtet gjeografike -</w:t>
      </w:r>
      <w:r w:rsidRPr="002D4F1A">
        <w:rPr>
          <w:rFonts w:ascii="Times New Roman" w:eastAsia="Calibri" w:hAnsi="Times New Roman" w:cs="Times New Roman"/>
          <w:sz w:val="24"/>
          <w:szCs w:val="24"/>
          <w:lang w:val="sq-AL"/>
        </w:rPr>
        <w:t xml:space="preserve"> natyrore dhe kulturore të</w:t>
      </w:r>
      <w:r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sz w:val="24"/>
          <w:szCs w:val="24"/>
          <w:lang w:val="sq-AL"/>
        </w:rPr>
        <w:t>botës</w:t>
      </w:r>
      <w:r w:rsidR="005F63B3" w:rsidRPr="002D4F1A">
        <w:rPr>
          <w:rFonts w:ascii="Times New Roman" w:eastAsia="Calibri" w:hAnsi="Times New Roman" w:cs="Times New Roman"/>
          <w:sz w:val="24"/>
          <w:szCs w:val="24"/>
          <w:lang w:val="sq-AL"/>
        </w:rPr>
        <w:t xml:space="preserve"> si,</w:t>
      </w:r>
      <w:r w:rsidRPr="002D4F1A">
        <w:rPr>
          <w:rFonts w:ascii="Times New Roman" w:eastAsia="Calibri" w:hAnsi="Times New Roman" w:cs="Times New Roman"/>
          <w:sz w:val="24"/>
          <w:szCs w:val="24"/>
          <w:lang w:val="sq-AL"/>
        </w:rPr>
        <w:t xml:space="preserve"> pozita gjeografike, relievi, klima, ujërat, bota bimore e shtazore, trashëgimia kulturore dhe historike, si dhe ndikimin e tyre në turizëm dhe në përcaktimin e llojeve të tij</w:t>
      </w:r>
      <w:r w:rsidR="008B6E28" w:rsidRPr="002D4F1A">
        <w:rPr>
          <w:rFonts w:ascii="Times New Roman" w:eastAsia="Calibri" w:hAnsi="Times New Roman" w:cs="Times New Roman"/>
          <w:sz w:val="24"/>
          <w:szCs w:val="24"/>
          <w:lang w:val="sq-AL"/>
        </w:rPr>
        <w:t>.</w:t>
      </w:r>
    </w:p>
    <w:p w14:paraId="2DF12363" w14:textId="77777777" w:rsidR="008B6E28" w:rsidRPr="002D4F1A" w:rsidRDefault="00183F94" w:rsidP="008B6E28">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w:t>
      </w:r>
      <w:r w:rsidR="005F63B3" w:rsidRPr="002D4F1A">
        <w:rPr>
          <w:rFonts w:ascii="Times New Roman" w:eastAsia="Calibri" w:hAnsi="Times New Roman" w:cs="Times New Roman"/>
          <w:sz w:val="24"/>
          <w:szCs w:val="24"/>
          <w:lang w:val="sq-AL"/>
        </w:rPr>
        <w:t>analizojnë kushtet gjeografike -</w:t>
      </w:r>
      <w:r w:rsidRPr="002D4F1A">
        <w:rPr>
          <w:rFonts w:ascii="Times New Roman" w:eastAsia="Calibri" w:hAnsi="Times New Roman" w:cs="Times New Roman"/>
          <w:sz w:val="24"/>
          <w:szCs w:val="24"/>
          <w:lang w:val="sq-AL"/>
        </w:rPr>
        <w:t xml:space="preserve"> natyrore dhe kulturore të Shqipërisë</w:t>
      </w:r>
      <w:r w:rsidR="005F63B3" w:rsidRPr="002D4F1A">
        <w:rPr>
          <w:rFonts w:ascii="Times New Roman" w:eastAsia="Calibri" w:hAnsi="Times New Roman" w:cs="Times New Roman"/>
          <w:sz w:val="24"/>
          <w:szCs w:val="24"/>
          <w:lang w:val="sq-AL"/>
        </w:rPr>
        <w:t xml:space="preserve"> si,</w:t>
      </w:r>
      <w:r w:rsidRPr="002D4F1A">
        <w:rPr>
          <w:rFonts w:ascii="Times New Roman" w:eastAsia="Calibri" w:hAnsi="Times New Roman" w:cs="Times New Roman"/>
          <w:sz w:val="24"/>
          <w:szCs w:val="24"/>
          <w:lang w:val="sq-AL"/>
        </w:rPr>
        <w:t xml:space="preserve"> pozita gjeografike, relievi, klima, ujërat, bota bimore e shtazore, trashëgimia kulturore dhe historike, si dhe ndikimin e tyre në turizëm dhe në përcaktimin e llojeve të tij.</w:t>
      </w:r>
    </w:p>
    <w:p w14:paraId="16E74FE1" w14:textId="77777777" w:rsidR="008B6E28" w:rsidRPr="002D4F1A" w:rsidRDefault="00183F94" w:rsidP="008B6E28">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diskutojnë mbi rëndësinë e planifikimit territorial dhe mjedisor për zhvillimin e zonave turistike, si dhe shpërndarjes së destinacioneve turistike në Shqipëri.</w:t>
      </w:r>
    </w:p>
    <w:p w14:paraId="42F02615" w14:textId="77777777" w:rsidR="008B6E28" w:rsidRPr="002D4F1A" w:rsidRDefault="00183F94" w:rsidP="008B6E28">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diskutojnë mbi modele të thjeshta të ilustruara të planifikimit të fshatrave turistikë.</w:t>
      </w:r>
    </w:p>
    <w:p w14:paraId="11F1C814" w14:textId="77777777" w:rsidR="00183F94" w:rsidRPr="002D4F1A" w:rsidRDefault="00183F94" w:rsidP="008B6E28">
      <w:pPr>
        <w:pStyle w:val="ListParagraph"/>
        <w:numPr>
          <w:ilvl w:val="0"/>
          <w:numId w:val="17"/>
        </w:numPr>
        <w:tabs>
          <w:tab w:val="clear" w:pos="720"/>
          <w:tab w:val="left" w:pos="810"/>
        </w:tabs>
        <w:spacing w:after="0" w:line="240" w:lineRule="auto"/>
        <w:ind w:left="36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përshkruajnë përgjegjësitë për të ruajtur dhe konservuar mjedisin ku jetojmë.</w:t>
      </w:r>
    </w:p>
    <w:p w14:paraId="03954F95" w14:textId="77777777" w:rsidR="00967D37" w:rsidRPr="002D4F1A" w:rsidRDefault="00967D37" w:rsidP="008B6E28">
      <w:pPr>
        <w:tabs>
          <w:tab w:val="left" w:pos="810"/>
        </w:tabs>
        <w:autoSpaceDE w:val="0"/>
        <w:autoSpaceDN w:val="0"/>
        <w:adjustRightInd w:val="0"/>
        <w:spacing w:after="0" w:line="240" w:lineRule="auto"/>
        <w:rPr>
          <w:rFonts w:ascii="Times New Roman" w:eastAsia="Calibri" w:hAnsi="Times New Roman" w:cs="Times New Roman"/>
          <w:sz w:val="24"/>
          <w:szCs w:val="24"/>
          <w:lang w:val="sq-AL"/>
        </w:rPr>
      </w:pPr>
    </w:p>
    <w:p w14:paraId="121AAFF8" w14:textId="77777777" w:rsidR="00183F94" w:rsidRPr="002D4F1A" w:rsidRDefault="00183F94" w:rsidP="0002683C">
      <w:pPr>
        <w:widowControl w:val="0"/>
        <w:numPr>
          <w:ilvl w:val="0"/>
          <w:numId w:val="18"/>
        </w:numPr>
        <w:tabs>
          <w:tab w:val="num" w:pos="330"/>
        </w:tabs>
        <w:autoSpaceDE w:val="0"/>
        <w:autoSpaceDN w:val="0"/>
        <w:adjustRightInd w:val="0"/>
        <w:spacing w:after="0" w:line="240" w:lineRule="auto"/>
        <w:ind w:left="330"/>
        <w:rPr>
          <w:rFonts w:ascii="Times New Roman" w:eastAsia="Calibri" w:hAnsi="Times New Roman" w:cs="Times New Roman"/>
          <w:sz w:val="24"/>
          <w:szCs w:val="24"/>
          <w:lang w:val="sq-AL"/>
        </w:rPr>
      </w:pPr>
      <w:r w:rsidRPr="002D4F1A">
        <w:rPr>
          <w:rFonts w:ascii="Times New Roman" w:eastAsia="Calibri" w:hAnsi="Times New Roman" w:cs="Times New Roman"/>
          <w:b/>
          <w:iCs/>
          <w:sz w:val="24"/>
          <w:szCs w:val="24"/>
          <w:lang w:val="sq-AL"/>
        </w:rPr>
        <w:t>Përmbajtjet e përgjithshme të lëndës “</w:t>
      </w:r>
      <w:r w:rsidRPr="002D4F1A">
        <w:rPr>
          <w:rFonts w:ascii="Times New Roman" w:eastAsia="Calibri" w:hAnsi="Times New Roman" w:cs="Times New Roman"/>
          <w:b/>
          <w:sz w:val="24"/>
          <w:szCs w:val="24"/>
          <w:lang w:val="sq-AL"/>
        </w:rPr>
        <w:t>Gjeografia dhe turizmi</w:t>
      </w:r>
      <w:r w:rsidR="003100DA" w:rsidRPr="002D4F1A">
        <w:rPr>
          <w:rFonts w:ascii="Times New Roman" w:eastAsia="Calibri" w:hAnsi="Times New Roman" w:cs="Times New Roman"/>
          <w:b/>
          <w:iCs/>
          <w:sz w:val="24"/>
          <w:szCs w:val="24"/>
          <w:lang w:val="sq-AL"/>
        </w:rPr>
        <w:t>”, klasa 12 – 72</w:t>
      </w:r>
      <w:r w:rsidRPr="002D4F1A">
        <w:rPr>
          <w:rFonts w:ascii="Times New Roman" w:eastAsia="Calibri" w:hAnsi="Times New Roman" w:cs="Times New Roman"/>
          <w:b/>
          <w:iCs/>
          <w:sz w:val="24"/>
          <w:szCs w:val="24"/>
          <w:lang w:val="sq-AL"/>
        </w:rPr>
        <w:t xml:space="preserve"> orë</w:t>
      </w:r>
    </w:p>
    <w:p w14:paraId="24DD7059" w14:textId="77777777" w:rsidR="00183F94" w:rsidRPr="002D4F1A" w:rsidRDefault="00183F94" w:rsidP="0044432B">
      <w:pPr>
        <w:autoSpaceDE w:val="0"/>
        <w:autoSpaceDN w:val="0"/>
        <w:adjustRightInd w:val="0"/>
        <w:spacing w:after="0" w:line="240" w:lineRule="auto"/>
        <w:rPr>
          <w:rFonts w:ascii="Times New Roman" w:eastAsia="Batang" w:hAnsi="Times New Roman" w:cs="Times New Roman"/>
          <w:b/>
          <w:sz w:val="24"/>
          <w:szCs w:val="24"/>
          <w:lang w:val="sq-AL" w:eastAsia="ko-KR"/>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6973"/>
        <w:gridCol w:w="972"/>
      </w:tblGrid>
      <w:tr w:rsidR="00183F94" w:rsidRPr="002D4F1A" w14:paraId="48C56DC9" w14:textId="77777777" w:rsidTr="00183F94">
        <w:tc>
          <w:tcPr>
            <w:tcW w:w="1124" w:type="dxa"/>
            <w:tcBorders>
              <w:top w:val="single" w:sz="4" w:space="0" w:color="auto"/>
              <w:left w:val="single" w:sz="4" w:space="0" w:color="auto"/>
              <w:bottom w:val="single" w:sz="4" w:space="0" w:color="auto"/>
              <w:right w:val="single" w:sz="4" w:space="0" w:color="auto"/>
            </w:tcBorders>
          </w:tcPr>
          <w:p w14:paraId="5E2BC319"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1</w:t>
            </w:r>
          </w:p>
        </w:tc>
        <w:tc>
          <w:tcPr>
            <w:tcW w:w="6973" w:type="dxa"/>
            <w:tcBorders>
              <w:top w:val="single" w:sz="4" w:space="0" w:color="auto"/>
              <w:left w:val="single" w:sz="4" w:space="0" w:color="auto"/>
              <w:bottom w:val="single" w:sz="4" w:space="0" w:color="auto"/>
              <w:right w:val="single" w:sz="4" w:space="0" w:color="auto"/>
            </w:tcBorders>
          </w:tcPr>
          <w:p w14:paraId="4FE87BD6"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 xml:space="preserve">Gjeografia dhe turizmi </w:t>
            </w:r>
          </w:p>
        </w:tc>
        <w:tc>
          <w:tcPr>
            <w:tcW w:w="972" w:type="dxa"/>
            <w:tcBorders>
              <w:top w:val="single" w:sz="4" w:space="0" w:color="auto"/>
              <w:left w:val="single" w:sz="4" w:space="0" w:color="auto"/>
              <w:bottom w:val="single" w:sz="4" w:space="0" w:color="auto"/>
              <w:right w:val="single" w:sz="4" w:space="0" w:color="auto"/>
            </w:tcBorders>
          </w:tcPr>
          <w:p w14:paraId="24E38DD8" w14:textId="77777777" w:rsidR="00183F94" w:rsidRPr="002D4F1A" w:rsidRDefault="0044432B"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w:t>
            </w:r>
            <w:r w:rsidR="00183F94" w:rsidRPr="002D4F1A">
              <w:rPr>
                <w:rFonts w:ascii="Times New Roman" w:eastAsia="Calibri" w:hAnsi="Times New Roman" w:cs="Times New Roman"/>
                <w:sz w:val="24"/>
                <w:szCs w:val="24"/>
                <w:lang w:val="sq-AL"/>
              </w:rPr>
              <w:t xml:space="preserve"> orë</w:t>
            </w:r>
          </w:p>
        </w:tc>
      </w:tr>
      <w:tr w:rsidR="00183F94" w:rsidRPr="002D4F1A" w14:paraId="7BF50ED9" w14:textId="77777777" w:rsidTr="00183F94">
        <w:tc>
          <w:tcPr>
            <w:tcW w:w="1124" w:type="dxa"/>
            <w:tcBorders>
              <w:top w:val="single" w:sz="4" w:space="0" w:color="auto"/>
              <w:left w:val="single" w:sz="4" w:space="0" w:color="auto"/>
              <w:bottom w:val="single" w:sz="4" w:space="0" w:color="auto"/>
              <w:right w:val="single" w:sz="4" w:space="0" w:color="auto"/>
            </w:tcBorders>
          </w:tcPr>
          <w:p w14:paraId="59119B73"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2</w:t>
            </w:r>
          </w:p>
        </w:tc>
        <w:tc>
          <w:tcPr>
            <w:tcW w:w="6973" w:type="dxa"/>
            <w:tcBorders>
              <w:top w:val="single" w:sz="4" w:space="0" w:color="auto"/>
              <w:left w:val="single" w:sz="4" w:space="0" w:color="auto"/>
              <w:bottom w:val="single" w:sz="4" w:space="0" w:color="auto"/>
              <w:right w:val="single" w:sz="4" w:space="0" w:color="auto"/>
            </w:tcBorders>
          </w:tcPr>
          <w:p w14:paraId="1385660B"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 xml:space="preserve">Elementët gjeografiko-natyrore dhe turizmi  </w:t>
            </w:r>
          </w:p>
        </w:tc>
        <w:tc>
          <w:tcPr>
            <w:tcW w:w="972" w:type="dxa"/>
            <w:tcBorders>
              <w:top w:val="single" w:sz="4" w:space="0" w:color="auto"/>
              <w:left w:val="single" w:sz="4" w:space="0" w:color="auto"/>
              <w:bottom w:val="single" w:sz="4" w:space="0" w:color="auto"/>
              <w:right w:val="single" w:sz="4" w:space="0" w:color="auto"/>
            </w:tcBorders>
          </w:tcPr>
          <w:p w14:paraId="7FA8709C" w14:textId="77777777" w:rsidR="00183F94" w:rsidRPr="002D4F1A" w:rsidRDefault="0044432B"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w:t>
            </w:r>
            <w:r w:rsidR="00183F94" w:rsidRPr="002D4F1A">
              <w:rPr>
                <w:rFonts w:ascii="Times New Roman" w:eastAsia="Calibri" w:hAnsi="Times New Roman" w:cs="Times New Roman"/>
                <w:sz w:val="24"/>
                <w:szCs w:val="24"/>
                <w:lang w:val="sq-AL"/>
              </w:rPr>
              <w:t xml:space="preserve"> orë</w:t>
            </w:r>
          </w:p>
        </w:tc>
      </w:tr>
      <w:tr w:rsidR="00183F94" w:rsidRPr="002D4F1A" w14:paraId="3480FF94" w14:textId="77777777" w:rsidTr="00183F94">
        <w:tc>
          <w:tcPr>
            <w:tcW w:w="1124" w:type="dxa"/>
            <w:tcBorders>
              <w:top w:val="single" w:sz="4" w:space="0" w:color="auto"/>
              <w:left w:val="single" w:sz="4" w:space="0" w:color="auto"/>
              <w:bottom w:val="single" w:sz="4" w:space="0" w:color="auto"/>
              <w:right w:val="single" w:sz="4" w:space="0" w:color="auto"/>
            </w:tcBorders>
          </w:tcPr>
          <w:p w14:paraId="0347968B"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3</w:t>
            </w:r>
          </w:p>
        </w:tc>
        <w:tc>
          <w:tcPr>
            <w:tcW w:w="6973" w:type="dxa"/>
            <w:tcBorders>
              <w:top w:val="single" w:sz="4" w:space="0" w:color="auto"/>
              <w:left w:val="single" w:sz="4" w:space="0" w:color="auto"/>
              <w:bottom w:val="single" w:sz="4" w:space="0" w:color="auto"/>
              <w:right w:val="single" w:sz="4" w:space="0" w:color="auto"/>
            </w:tcBorders>
          </w:tcPr>
          <w:p w14:paraId="6C6701C6" w14:textId="77777777" w:rsidR="00183F94" w:rsidRPr="002D4F1A" w:rsidRDefault="00183F94" w:rsidP="00183F94">
            <w:pPr>
              <w:autoSpaceDE w:val="0"/>
              <w:autoSpaceDN w:val="0"/>
              <w:adjustRightInd w:val="0"/>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Elementët gjeografiko-kulturore dhe turizmi</w:t>
            </w:r>
          </w:p>
        </w:tc>
        <w:tc>
          <w:tcPr>
            <w:tcW w:w="972" w:type="dxa"/>
            <w:tcBorders>
              <w:top w:val="single" w:sz="4" w:space="0" w:color="auto"/>
              <w:left w:val="single" w:sz="4" w:space="0" w:color="auto"/>
              <w:bottom w:val="single" w:sz="4" w:space="0" w:color="auto"/>
              <w:right w:val="single" w:sz="4" w:space="0" w:color="auto"/>
            </w:tcBorders>
          </w:tcPr>
          <w:p w14:paraId="46BBFA60" w14:textId="77777777" w:rsidR="00183F94" w:rsidRPr="002D4F1A" w:rsidRDefault="0044432B"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7</w:t>
            </w:r>
            <w:r w:rsidR="00183F94" w:rsidRPr="002D4F1A">
              <w:rPr>
                <w:rFonts w:ascii="Times New Roman" w:eastAsia="Calibri" w:hAnsi="Times New Roman" w:cs="Times New Roman"/>
                <w:sz w:val="24"/>
                <w:szCs w:val="24"/>
                <w:lang w:val="sq-AL"/>
              </w:rPr>
              <w:t xml:space="preserve"> orë</w:t>
            </w:r>
          </w:p>
        </w:tc>
      </w:tr>
      <w:tr w:rsidR="00183F94" w:rsidRPr="002D4F1A" w14:paraId="0A130291" w14:textId="77777777" w:rsidTr="00183F94">
        <w:tc>
          <w:tcPr>
            <w:tcW w:w="1124" w:type="dxa"/>
            <w:tcBorders>
              <w:top w:val="single" w:sz="4" w:space="0" w:color="auto"/>
              <w:left w:val="single" w:sz="4" w:space="0" w:color="auto"/>
              <w:bottom w:val="single" w:sz="4" w:space="0" w:color="auto"/>
              <w:right w:val="single" w:sz="4" w:space="0" w:color="auto"/>
            </w:tcBorders>
          </w:tcPr>
          <w:p w14:paraId="53D9AE46"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4</w:t>
            </w:r>
          </w:p>
        </w:tc>
        <w:tc>
          <w:tcPr>
            <w:tcW w:w="6973" w:type="dxa"/>
            <w:tcBorders>
              <w:top w:val="single" w:sz="4" w:space="0" w:color="auto"/>
              <w:left w:val="single" w:sz="4" w:space="0" w:color="auto"/>
              <w:bottom w:val="single" w:sz="4" w:space="0" w:color="auto"/>
              <w:right w:val="single" w:sz="4" w:space="0" w:color="auto"/>
            </w:tcBorders>
          </w:tcPr>
          <w:p w14:paraId="60FFA7A4"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Faktorët socialë- ekonomikë dhe turizmi</w:t>
            </w:r>
          </w:p>
        </w:tc>
        <w:tc>
          <w:tcPr>
            <w:tcW w:w="972" w:type="dxa"/>
            <w:tcBorders>
              <w:top w:val="single" w:sz="4" w:space="0" w:color="auto"/>
              <w:left w:val="single" w:sz="4" w:space="0" w:color="auto"/>
              <w:bottom w:val="single" w:sz="4" w:space="0" w:color="auto"/>
              <w:right w:val="single" w:sz="4" w:space="0" w:color="auto"/>
            </w:tcBorders>
          </w:tcPr>
          <w:p w14:paraId="4ACF3437" w14:textId="77777777" w:rsidR="00183F94" w:rsidRPr="002D4F1A" w:rsidRDefault="0044432B"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7</w:t>
            </w:r>
            <w:r w:rsidR="00183F94" w:rsidRPr="002D4F1A">
              <w:rPr>
                <w:rFonts w:ascii="Times New Roman" w:eastAsia="Calibri" w:hAnsi="Times New Roman" w:cs="Times New Roman"/>
                <w:sz w:val="24"/>
                <w:szCs w:val="24"/>
                <w:lang w:val="sq-AL"/>
              </w:rPr>
              <w:t xml:space="preserve"> orë</w:t>
            </w:r>
          </w:p>
        </w:tc>
      </w:tr>
      <w:tr w:rsidR="00183F94" w:rsidRPr="002D4F1A" w14:paraId="64F11A5A" w14:textId="77777777" w:rsidTr="00183F94">
        <w:tc>
          <w:tcPr>
            <w:tcW w:w="1124" w:type="dxa"/>
            <w:tcBorders>
              <w:top w:val="single" w:sz="4" w:space="0" w:color="auto"/>
              <w:left w:val="single" w:sz="4" w:space="0" w:color="auto"/>
              <w:bottom w:val="single" w:sz="4" w:space="0" w:color="auto"/>
              <w:right w:val="single" w:sz="4" w:space="0" w:color="auto"/>
            </w:tcBorders>
          </w:tcPr>
          <w:p w14:paraId="16562D53"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5</w:t>
            </w:r>
          </w:p>
        </w:tc>
        <w:tc>
          <w:tcPr>
            <w:tcW w:w="6973" w:type="dxa"/>
            <w:tcBorders>
              <w:top w:val="single" w:sz="4" w:space="0" w:color="auto"/>
              <w:left w:val="single" w:sz="4" w:space="0" w:color="auto"/>
              <w:bottom w:val="single" w:sz="4" w:space="0" w:color="auto"/>
              <w:right w:val="single" w:sz="4" w:space="0" w:color="auto"/>
            </w:tcBorders>
          </w:tcPr>
          <w:p w14:paraId="031588EC"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Rajoni gjeografiko turistik i Ballkanit</w:t>
            </w:r>
          </w:p>
        </w:tc>
        <w:tc>
          <w:tcPr>
            <w:tcW w:w="972" w:type="dxa"/>
            <w:tcBorders>
              <w:top w:val="single" w:sz="4" w:space="0" w:color="auto"/>
              <w:left w:val="single" w:sz="4" w:space="0" w:color="auto"/>
              <w:bottom w:val="single" w:sz="4" w:space="0" w:color="auto"/>
              <w:right w:val="single" w:sz="4" w:space="0" w:color="auto"/>
            </w:tcBorders>
          </w:tcPr>
          <w:p w14:paraId="6C3268F3" w14:textId="77777777" w:rsidR="00183F94" w:rsidRPr="002D4F1A" w:rsidRDefault="00183F94"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 orë</w:t>
            </w:r>
          </w:p>
        </w:tc>
      </w:tr>
      <w:tr w:rsidR="00183F94" w:rsidRPr="002D4F1A" w14:paraId="47A34B8C" w14:textId="77777777" w:rsidTr="00183F94">
        <w:tc>
          <w:tcPr>
            <w:tcW w:w="1124" w:type="dxa"/>
            <w:tcBorders>
              <w:top w:val="single" w:sz="4" w:space="0" w:color="auto"/>
              <w:left w:val="single" w:sz="4" w:space="0" w:color="auto"/>
              <w:bottom w:val="single" w:sz="4" w:space="0" w:color="auto"/>
              <w:right w:val="single" w:sz="4" w:space="0" w:color="auto"/>
            </w:tcBorders>
          </w:tcPr>
          <w:p w14:paraId="108CEB01"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6</w:t>
            </w:r>
          </w:p>
        </w:tc>
        <w:tc>
          <w:tcPr>
            <w:tcW w:w="6973" w:type="dxa"/>
            <w:tcBorders>
              <w:top w:val="single" w:sz="4" w:space="0" w:color="auto"/>
              <w:left w:val="single" w:sz="4" w:space="0" w:color="auto"/>
              <w:bottom w:val="single" w:sz="4" w:space="0" w:color="auto"/>
              <w:right w:val="single" w:sz="4" w:space="0" w:color="auto"/>
            </w:tcBorders>
          </w:tcPr>
          <w:p w14:paraId="092045F5"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Rajonet gjeografiko turistike në kontinentin Europian</w:t>
            </w:r>
          </w:p>
        </w:tc>
        <w:tc>
          <w:tcPr>
            <w:tcW w:w="972" w:type="dxa"/>
            <w:tcBorders>
              <w:top w:val="single" w:sz="4" w:space="0" w:color="auto"/>
              <w:left w:val="single" w:sz="4" w:space="0" w:color="auto"/>
              <w:bottom w:val="single" w:sz="4" w:space="0" w:color="auto"/>
              <w:right w:val="single" w:sz="4" w:space="0" w:color="auto"/>
            </w:tcBorders>
          </w:tcPr>
          <w:p w14:paraId="36286B25" w14:textId="77777777" w:rsidR="00183F94" w:rsidRPr="002D4F1A" w:rsidRDefault="00183F94"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 orë</w:t>
            </w:r>
          </w:p>
        </w:tc>
      </w:tr>
      <w:tr w:rsidR="00183F94" w:rsidRPr="002D4F1A" w14:paraId="3D09A046" w14:textId="77777777" w:rsidTr="00183F94">
        <w:tc>
          <w:tcPr>
            <w:tcW w:w="1124" w:type="dxa"/>
            <w:tcBorders>
              <w:top w:val="single" w:sz="4" w:space="0" w:color="auto"/>
              <w:left w:val="single" w:sz="4" w:space="0" w:color="auto"/>
              <w:bottom w:val="single" w:sz="4" w:space="0" w:color="auto"/>
              <w:right w:val="single" w:sz="4" w:space="0" w:color="auto"/>
            </w:tcBorders>
          </w:tcPr>
          <w:p w14:paraId="5E962348"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7</w:t>
            </w:r>
          </w:p>
        </w:tc>
        <w:tc>
          <w:tcPr>
            <w:tcW w:w="6973" w:type="dxa"/>
            <w:tcBorders>
              <w:top w:val="single" w:sz="4" w:space="0" w:color="auto"/>
              <w:left w:val="single" w:sz="4" w:space="0" w:color="auto"/>
              <w:bottom w:val="single" w:sz="4" w:space="0" w:color="auto"/>
              <w:right w:val="single" w:sz="4" w:space="0" w:color="auto"/>
            </w:tcBorders>
          </w:tcPr>
          <w:p w14:paraId="40D470CD"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Rajonet gjeografiko turistike në botë</w:t>
            </w:r>
          </w:p>
        </w:tc>
        <w:tc>
          <w:tcPr>
            <w:tcW w:w="972" w:type="dxa"/>
            <w:tcBorders>
              <w:top w:val="single" w:sz="4" w:space="0" w:color="auto"/>
              <w:left w:val="single" w:sz="4" w:space="0" w:color="auto"/>
              <w:bottom w:val="single" w:sz="4" w:space="0" w:color="auto"/>
              <w:right w:val="single" w:sz="4" w:space="0" w:color="auto"/>
            </w:tcBorders>
          </w:tcPr>
          <w:p w14:paraId="30F834AD" w14:textId="77777777" w:rsidR="00183F94" w:rsidRPr="002D4F1A" w:rsidRDefault="00183F94"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 orë</w:t>
            </w:r>
          </w:p>
        </w:tc>
      </w:tr>
      <w:tr w:rsidR="00183F94" w:rsidRPr="002D4F1A" w14:paraId="6D908818" w14:textId="77777777" w:rsidTr="00183F94">
        <w:tc>
          <w:tcPr>
            <w:tcW w:w="1124" w:type="dxa"/>
            <w:tcBorders>
              <w:top w:val="single" w:sz="4" w:space="0" w:color="auto"/>
              <w:left w:val="single" w:sz="4" w:space="0" w:color="auto"/>
              <w:bottom w:val="single" w:sz="4" w:space="0" w:color="auto"/>
              <w:right w:val="single" w:sz="4" w:space="0" w:color="auto"/>
            </w:tcBorders>
          </w:tcPr>
          <w:p w14:paraId="35566596"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8</w:t>
            </w:r>
          </w:p>
        </w:tc>
        <w:tc>
          <w:tcPr>
            <w:tcW w:w="6973" w:type="dxa"/>
            <w:tcBorders>
              <w:top w:val="single" w:sz="4" w:space="0" w:color="auto"/>
              <w:left w:val="single" w:sz="4" w:space="0" w:color="auto"/>
              <w:bottom w:val="single" w:sz="4" w:space="0" w:color="auto"/>
              <w:right w:val="single" w:sz="4" w:space="0" w:color="auto"/>
            </w:tcBorders>
          </w:tcPr>
          <w:p w14:paraId="4E840242"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iCs/>
                <w:sz w:val="24"/>
                <w:szCs w:val="24"/>
                <w:lang w:val="sq-AL"/>
              </w:rPr>
              <w:t>Oferta gjeografiko natyrore dhe kulturore e Shqipërisë në turizëm</w:t>
            </w:r>
            <w:r w:rsidRPr="002D4F1A">
              <w:rPr>
                <w:rFonts w:ascii="Times New Roman" w:eastAsia="Calibri" w:hAnsi="Times New Roman" w:cs="Times New Roman"/>
                <w:bCs/>
                <w:sz w:val="24"/>
                <w:szCs w:val="24"/>
                <w:lang w:val="sq-AL"/>
              </w:rPr>
              <w:t>.</w:t>
            </w:r>
          </w:p>
        </w:tc>
        <w:tc>
          <w:tcPr>
            <w:tcW w:w="972" w:type="dxa"/>
            <w:tcBorders>
              <w:top w:val="single" w:sz="4" w:space="0" w:color="auto"/>
              <w:left w:val="single" w:sz="4" w:space="0" w:color="auto"/>
              <w:bottom w:val="single" w:sz="4" w:space="0" w:color="auto"/>
              <w:right w:val="single" w:sz="4" w:space="0" w:color="auto"/>
            </w:tcBorders>
          </w:tcPr>
          <w:p w14:paraId="395784DB"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10 orë</w:t>
            </w:r>
          </w:p>
        </w:tc>
      </w:tr>
      <w:tr w:rsidR="00183F94" w:rsidRPr="002D4F1A" w14:paraId="5429411A" w14:textId="77777777" w:rsidTr="00183F94">
        <w:tc>
          <w:tcPr>
            <w:tcW w:w="1124" w:type="dxa"/>
            <w:tcBorders>
              <w:top w:val="single" w:sz="4" w:space="0" w:color="auto"/>
              <w:left w:val="single" w:sz="4" w:space="0" w:color="auto"/>
              <w:bottom w:val="single" w:sz="4" w:space="0" w:color="auto"/>
              <w:right w:val="single" w:sz="4" w:space="0" w:color="auto"/>
            </w:tcBorders>
          </w:tcPr>
          <w:p w14:paraId="5CC1E5F2" w14:textId="77777777" w:rsidR="00183F94" w:rsidRPr="002D4F1A" w:rsidRDefault="00183F94" w:rsidP="00183F94">
            <w:pPr>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Tema 9</w:t>
            </w:r>
          </w:p>
        </w:tc>
        <w:tc>
          <w:tcPr>
            <w:tcW w:w="6973" w:type="dxa"/>
            <w:tcBorders>
              <w:top w:val="single" w:sz="4" w:space="0" w:color="auto"/>
              <w:left w:val="single" w:sz="4" w:space="0" w:color="auto"/>
              <w:bottom w:val="single" w:sz="4" w:space="0" w:color="auto"/>
              <w:right w:val="single" w:sz="4" w:space="0" w:color="auto"/>
            </w:tcBorders>
          </w:tcPr>
          <w:p w14:paraId="159F5E0B" w14:textId="77777777" w:rsidR="00183F94" w:rsidRPr="002D4F1A" w:rsidRDefault="00183F94" w:rsidP="00183F94">
            <w:pPr>
              <w:spacing w:after="0" w:line="240" w:lineRule="auto"/>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 xml:space="preserve">Modele të zhvillimit të turizmit në Shqipëri </w:t>
            </w:r>
          </w:p>
        </w:tc>
        <w:tc>
          <w:tcPr>
            <w:tcW w:w="972" w:type="dxa"/>
            <w:tcBorders>
              <w:top w:val="single" w:sz="4" w:space="0" w:color="auto"/>
              <w:left w:val="single" w:sz="4" w:space="0" w:color="auto"/>
              <w:bottom w:val="single" w:sz="4" w:space="0" w:color="auto"/>
              <w:right w:val="single" w:sz="4" w:space="0" w:color="auto"/>
            </w:tcBorders>
          </w:tcPr>
          <w:p w14:paraId="1DE77968" w14:textId="77777777" w:rsidR="00183F94" w:rsidRPr="002D4F1A" w:rsidRDefault="00795C40" w:rsidP="00183F94">
            <w:pPr>
              <w:spacing w:after="0" w:line="240" w:lineRule="auto"/>
              <w:jc w:val="center"/>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8</w:t>
            </w:r>
            <w:r w:rsidR="00183F94" w:rsidRPr="002D4F1A">
              <w:rPr>
                <w:rFonts w:ascii="Times New Roman" w:eastAsia="Calibri" w:hAnsi="Times New Roman" w:cs="Times New Roman"/>
                <w:sz w:val="24"/>
                <w:szCs w:val="24"/>
                <w:lang w:val="sq-AL"/>
              </w:rPr>
              <w:t xml:space="preserve"> orë</w:t>
            </w:r>
          </w:p>
        </w:tc>
      </w:tr>
    </w:tbl>
    <w:p w14:paraId="4DB376BC" w14:textId="77777777" w:rsidR="00183F94" w:rsidRPr="002D4F1A" w:rsidRDefault="00183F94" w:rsidP="00183F9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es-MX"/>
        </w:rPr>
      </w:pPr>
    </w:p>
    <w:p w14:paraId="78DEE089" w14:textId="77777777" w:rsidR="00967D37" w:rsidRPr="002D4F1A" w:rsidRDefault="003100DA" w:rsidP="003100DA">
      <w:pPr>
        <w:tabs>
          <w:tab w:val="left" w:pos="360"/>
        </w:tabs>
        <w:spacing w:after="0" w:line="240" w:lineRule="auto"/>
        <w:jc w:val="both"/>
        <w:rPr>
          <w:rFonts w:ascii="Times New Roman" w:eastAsia="Calibri" w:hAnsi="Times New Roman" w:cs="Times New Roman"/>
          <w:sz w:val="24"/>
          <w:szCs w:val="24"/>
          <w:highlight w:val="lightGray"/>
          <w:lang w:val="sq-AL"/>
        </w:rPr>
      </w:pPr>
      <w:r w:rsidRPr="002D4F1A">
        <w:rPr>
          <w:rFonts w:ascii="Times New Roman" w:eastAsia="Calibri" w:hAnsi="Times New Roman" w:cs="Times New Roman"/>
          <w:b/>
          <w:sz w:val="24"/>
          <w:szCs w:val="24"/>
          <w:highlight w:val="lightGray"/>
          <w:lang w:val="sq-AL"/>
        </w:rPr>
        <w:t xml:space="preserve">5. Lënda “Ekonomi </w:t>
      </w:r>
      <w:r w:rsidR="00FE4CA2" w:rsidRPr="002D4F1A">
        <w:rPr>
          <w:rFonts w:ascii="Times New Roman" w:eastAsia="Calibri" w:hAnsi="Times New Roman" w:cs="Times New Roman"/>
          <w:b/>
          <w:sz w:val="24"/>
          <w:szCs w:val="24"/>
          <w:highlight w:val="lightGray"/>
          <w:lang w:val="sq-AL"/>
        </w:rPr>
        <w:t>e përgjithshme” (L-17-635-23</w:t>
      </w:r>
      <w:r w:rsidRPr="002D4F1A">
        <w:rPr>
          <w:rFonts w:ascii="Times New Roman" w:eastAsia="Calibri" w:hAnsi="Times New Roman" w:cs="Times New Roman"/>
          <w:b/>
          <w:sz w:val="24"/>
          <w:szCs w:val="24"/>
          <w:highlight w:val="lightGray"/>
          <w:lang w:val="sq-AL"/>
        </w:rPr>
        <w:t xml:space="preserve">). Kl. 12 – 108 orë dhe Kl. 13 – 64 orë </w:t>
      </w:r>
    </w:p>
    <w:p w14:paraId="1958EA99" w14:textId="77777777" w:rsidR="003100DA" w:rsidRPr="002D4F1A" w:rsidRDefault="003100DA" w:rsidP="00183F9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es-MX"/>
        </w:rPr>
      </w:pPr>
    </w:p>
    <w:p w14:paraId="032CA8C2" w14:textId="77777777" w:rsidR="00AB61D1" w:rsidRPr="002D4F1A" w:rsidRDefault="00AB61D1" w:rsidP="00A73673">
      <w:pPr>
        <w:numPr>
          <w:ilvl w:val="1"/>
          <w:numId w:val="52"/>
        </w:numPr>
        <w:spacing w:after="200" w:line="240" w:lineRule="auto"/>
        <w:ind w:left="360" w:hanging="540"/>
        <w:rPr>
          <w:rFonts w:ascii="Times New Roman" w:eastAsia="Times New Roman" w:hAnsi="Times New Roman"/>
          <w:b/>
          <w:bCs/>
          <w:sz w:val="24"/>
          <w:szCs w:val="24"/>
          <w:lang w:val="nn-NO"/>
        </w:rPr>
      </w:pPr>
      <w:r w:rsidRPr="002D4F1A">
        <w:rPr>
          <w:rFonts w:ascii="Times New Roman" w:eastAsia="Times New Roman" w:hAnsi="Times New Roman"/>
          <w:b/>
          <w:bCs/>
          <w:sz w:val="24"/>
          <w:szCs w:val="24"/>
          <w:lang w:val="nn-NO"/>
        </w:rPr>
        <w:t xml:space="preserve">Synimet e lëndës “Ekonomi e përgjithshme”, kl. 12. </w:t>
      </w:r>
    </w:p>
    <w:p w14:paraId="6352BE4A" w14:textId="77777777" w:rsidR="00AB61D1" w:rsidRPr="002D4F1A" w:rsidRDefault="00AB61D1" w:rsidP="00A73673">
      <w:pPr>
        <w:spacing w:after="0" w:line="240" w:lineRule="auto"/>
        <w:ind w:left="-180"/>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Në përfundim të trajti</w:t>
      </w:r>
      <w:r w:rsidR="00FE4CA2" w:rsidRPr="002D4F1A">
        <w:rPr>
          <w:rFonts w:ascii="Times New Roman" w:eastAsia="Times New Roman" w:hAnsi="Times New Roman"/>
          <w:sz w:val="24"/>
          <w:szCs w:val="24"/>
          <w:lang w:val="nn-NO"/>
        </w:rPr>
        <w:t>mit të lëndës “Ekonomi e përgjithshme</w:t>
      </w:r>
      <w:r w:rsidRPr="002D4F1A">
        <w:rPr>
          <w:rFonts w:ascii="Times New Roman" w:eastAsia="Times New Roman" w:hAnsi="Times New Roman"/>
          <w:sz w:val="24"/>
          <w:szCs w:val="24"/>
          <w:lang w:val="nn-NO"/>
        </w:rPr>
        <w:t>”, klasa 12, nxënës</w:t>
      </w:r>
      <w:r w:rsidR="00FE4CA2" w:rsidRPr="002D4F1A">
        <w:rPr>
          <w:rFonts w:ascii="Times New Roman" w:eastAsia="Times New Roman" w:hAnsi="Times New Roman"/>
          <w:sz w:val="24"/>
          <w:szCs w:val="24"/>
          <w:lang w:val="nn-NO"/>
        </w:rPr>
        <w:t>i</w:t>
      </w:r>
      <w:r w:rsidRPr="002D4F1A">
        <w:rPr>
          <w:rFonts w:ascii="Times New Roman" w:eastAsia="Times New Roman" w:hAnsi="Times New Roman"/>
          <w:sz w:val="24"/>
          <w:szCs w:val="24"/>
          <w:lang w:val="nn-NO"/>
        </w:rPr>
        <w:t>t duhet:</w:t>
      </w:r>
    </w:p>
    <w:p w14:paraId="785B1657" w14:textId="77777777" w:rsidR="00AB61D1" w:rsidRPr="002D4F1A" w:rsidRDefault="00AB61D1" w:rsidP="00A73673">
      <w:pPr>
        <w:numPr>
          <w:ilvl w:val="0"/>
          <w:numId w:val="53"/>
        </w:numPr>
        <w:tabs>
          <w:tab w:val="left" w:pos="270"/>
        </w:tabs>
        <w:spacing w:line="240" w:lineRule="auto"/>
        <w:ind w:left="270" w:hanging="450"/>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sq-AL"/>
        </w:rPr>
        <w:t>Të shpjegoj</w:t>
      </w:r>
      <w:r w:rsidR="005F63B3" w:rsidRPr="002D4F1A">
        <w:rPr>
          <w:rFonts w:ascii="Times New Roman" w:eastAsia="Times New Roman" w:hAnsi="Times New Roman"/>
          <w:sz w:val="24"/>
          <w:szCs w:val="24"/>
          <w:lang w:val="sq-AL"/>
        </w:rPr>
        <w:t xml:space="preserve">në </w:t>
      </w:r>
      <w:r w:rsidRPr="002D4F1A">
        <w:rPr>
          <w:rFonts w:ascii="Times New Roman" w:eastAsia="Times New Roman" w:hAnsi="Times New Roman"/>
          <w:sz w:val="24"/>
          <w:szCs w:val="24"/>
          <w:lang w:val="sq-AL"/>
        </w:rPr>
        <w:t>objektin e shkencës ekonomike.</w:t>
      </w:r>
    </w:p>
    <w:p w14:paraId="5975094E" w14:textId="77777777" w:rsidR="00AB61D1" w:rsidRPr="002D4F1A" w:rsidRDefault="00AB61D1" w:rsidP="00A73673">
      <w:pPr>
        <w:numPr>
          <w:ilvl w:val="0"/>
          <w:numId w:val="53"/>
        </w:numPr>
        <w:tabs>
          <w:tab w:val="left" w:pos="270"/>
        </w:tabs>
        <w:spacing w:line="240" w:lineRule="auto"/>
        <w:ind w:left="270" w:hanging="450"/>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identifikojnë problemin kryesor të ekonomisë dhe koncepti</w:t>
      </w:r>
      <w:r w:rsidR="005F63B3" w:rsidRPr="002D4F1A">
        <w:rPr>
          <w:rFonts w:ascii="Times New Roman" w:eastAsia="Times New Roman" w:hAnsi="Times New Roman"/>
          <w:sz w:val="24"/>
          <w:szCs w:val="24"/>
          <w:lang w:val="nn-NO"/>
        </w:rPr>
        <w:t>n e “pamjaftueshmërisë”</w:t>
      </w:r>
      <w:r w:rsidRPr="002D4F1A">
        <w:rPr>
          <w:rFonts w:ascii="Times New Roman" w:eastAsia="Times New Roman" w:hAnsi="Times New Roman"/>
          <w:sz w:val="24"/>
          <w:szCs w:val="24"/>
          <w:lang w:val="nn-NO"/>
        </w:rPr>
        <w:t xml:space="preserve">. </w:t>
      </w:r>
    </w:p>
    <w:p w14:paraId="79F2DF5B" w14:textId="77777777" w:rsidR="00AB61D1" w:rsidRPr="002D4F1A" w:rsidRDefault="00AB61D1" w:rsidP="00A73673">
      <w:pPr>
        <w:numPr>
          <w:ilvl w:val="0"/>
          <w:numId w:val="53"/>
        </w:numPr>
        <w:tabs>
          <w:tab w:val="left" w:pos="270"/>
        </w:tabs>
        <w:spacing w:line="240" w:lineRule="auto"/>
        <w:ind w:left="270" w:hanging="450"/>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sq-AL"/>
        </w:rPr>
        <w:t>Të përshkruajnë konceptet kryesore të tregut si kërkesa dhe oferta.</w:t>
      </w:r>
    </w:p>
    <w:p w14:paraId="756FA715"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llogarisin elasticitetin e kërkesës dhe ofertës në lidhje me çmimin.</w:t>
      </w:r>
    </w:p>
    <w:p w14:paraId="5769C8BD"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shpjegojnë ekuilibrin e tregut</w:t>
      </w:r>
      <w:r w:rsidR="005F63B3"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si dhe rastet e ndryshimit të çmimit dhe sasisë ekuilibër.</w:t>
      </w:r>
    </w:p>
    <w:p w14:paraId="1046DB19" w14:textId="77777777" w:rsidR="00AB61D1" w:rsidRPr="002D4F1A" w:rsidRDefault="00AB61D1" w:rsidP="00A73673">
      <w:pPr>
        <w:numPr>
          <w:ilvl w:val="0"/>
          <w:numId w:val="53"/>
        </w:numPr>
        <w:tabs>
          <w:tab w:val="left" w:pos="270"/>
        </w:tabs>
        <w:spacing w:line="240" w:lineRule="auto"/>
        <w:ind w:left="270" w:hanging="450"/>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sq-AL"/>
        </w:rPr>
        <w:t>Të identifikojnë ndryshime të ekuilibrit të tregut</w:t>
      </w:r>
      <w:r w:rsidR="00FE4CA2"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si rrjedhojë e vendosjes së taksave dhe subvencioneve.</w:t>
      </w:r>
    </w:p>
    <w:p w14:paraId="094FF8CB" w14:textId="77777777" w:rsidR="00AB61D1" w:rsidRPr="002D4F1A" w:rsidRDefault="00AB61D1" w:rsidP="00A73673">
      <w:pPr>
        <w:numPr>
          <w:ilvl w:val="0"/>
          <w:numId w:val="53"/>
        </w:numPr>
        <w:tabs>
          <w:tab w:val="left" w:pos="270"/>
        </w:tabs>
        <w:spacing w:line="240" w:lineRule="auto"/>
        <w:ind w:left="270" w:hanging="450"/>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sq-AL"/>
        </w:rPr>
        <w:t>Të shpjegojnë procesin vendimmarrës për të konsumuar ose kursyer.</w:t>
      </w:r>
    </w:p>
    <w:p w14:paraId="5C084BC0" w14:textId="77777777" w:rsidR="00AB61D1" w:rsidRPr="002D4F1A" w:rsidRDefault="00AB61D1" w:rsidP="00A73673">
      <w:pPr>
        <w:numPr>
          <w:ilvl w:val="0"/>
          <w:numId w:val="53"/>
        </w:numPr>
        <w:tabs>
          <w:tab w:val="left" w:pos="270"/>
        </w:tabs>
        <w:spacing w:line="240" w:lineRule="auto"/>
        <w:ind w:left="270" w:hanging="450"/>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sq-AL"/>
        </w:rPr>
        <w:t>Të arsyetojnë sesi mund të rritet pasuria në varësi të kursimit.</w:t>
      </w:r>
    </w:p>
    <w:p w14:paraId="454EF3F2"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interpretojnë dobinë si koncept ekonomik.</w:t>
      </w:r>
    </w:p>
    <w:p w14:paraId="00F153AC"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përshkruajnë ligjin e dobisë marxhinale zbritëse.</w:t>
      </w:r>
    </w:p>
    <w:p w14:paraId="4523AF45"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përcaktojnë ekuilibrin e konsumatorit.</w:t>
      </w:r>
    </w:p>
    <w:p w14:paraId="0507D658"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argumentojnë maksimizimin e dobishmërisë.</w:t>
      </w:r>
    </w:p>
    <w:p w14:paraId="18B6989B"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sq-AL"/>
        </w:rPr>
        <w:t>Të dallojnë format e klasifikimit të biznesit.</w:t>
      </w:r>
    </w:p>
    <w:p w14:paraId="30093359"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përshkruajnë rolin ekonomik të firmave dhe format ligjore të tyre.</w:t>
      </w:r>
    </w:p>
    <w:p w14:paraId="6C03AA48"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argumentojnë qëllimet dhe format e burimeve financiare të biznesit.</w:t>
      </w:r>
    </w:p>
    <w:p w14:paraId="63A87AE6"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rendisin hapat për hartimin e një plan biznesi.</w:t>
      </w:r>
    </w:p>
    <w:p w14:paraId="517FB560"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hartojnë një plan biznesi.</w:t>
      </w:r>
    </w:p>
    <w:p w14:paraId="2B5E0C54"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përshkruajnë prodhimin si veprimtari me qëllim fitimin.</w:t>
      </w:r>
    </w:p>
    <w:p w14:paraId="520BADEF"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përkufizojnë treguesit kryesor të prodhimit.</w:t>
      </w:r>
    </w:p>
    <w:p w14:paraId="251C853D"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përshkruajnë tipologjitë e kostove (fikse/të ndryshueshme, e shprehur/e nënkuptuar).</w:t>
      </w:r>
    </w:p>
    <w:p w14:paraId="52303FB7"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 xml:space="preserve">Të evidentojnë dallimin ndërmjet kostove fikse dhe kostove të ndryshueshme. </w:t>
      </w:r>
    </w:p>
    <w:p w14:paraId="20091F0E"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llogarisin koston e përgjithshme të prodhimit, koston mesatare dhe atë marxhinale.</w:t>
      </w:r>
    </w:p>
    <w:p w14:paraId="18F9322E"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nn-NO"/>
        </w:rPr>
        <w:t>Të llogarisin të ardhurat e përgjithshme, marxhinale dhe mesatare.</w:t>
      </w:r>
    </w:p>
    <w:p w14:paraId="2B06DD3D" w14:textId="77777777" w:rsidR="00AB61D1" w:rsidRPr="002D4F1A" w:rsidRDefault="005F63B3"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nn-NO"/>
        </w:rPr>
        <w:t>Të llogarisin fitimin normal, kontabël, ekonomik të firmës.</w:t>
      </w:r>
    </w:p>
    <w:p w14:paraId="41622E6C"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nn-NO"/>
        </w:rPr>
        <w:t>Të përkufizojnë prodhueshmërinë e firmës.</w:t>
      </w:r>
    </w:p>
    <w:p w14:paraId="6E9BC717"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nn-NO"/>
        </w:rPr>
        <w:t>Të identifikojnë faktorët që përcaktojnë prodhueshmërinë.</w:t>
      </w:r>
    </w:p>
    <w:p w14:paraId="69319FBC"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nn-NO"/>
        </w:rPr>
        <w:t>Të shpjegojnë funksionin e prodhimit.</w:t>
      </w:r>
    </w:p>
    <w:p w14:paraId="2FC9DC2B"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nn-NO"/>
        </w:rPr>
        <w:t>Të evidentojnë dallimet midis periudhës afatshkurtër dhe periudhës afatgjatë.</w:t>
      </w:r>
    </w:p>
    <w:p w14:paraId="6E103489"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 xml:space="preserve">Të shpjegojnë ligjin e të ardhurave rënëse. </w:t>
      </w:r>
    </w:p>
    <w:p w14:paraId="7EBC6094"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lastRenderedPageBreak/>
        <w:t>Të argumentojnë veprimin e ligjit në periudhë afatshkurtër.</w:t>
      </w:r>
    </w:p>
    <w:p w14:paraId="1BD214DD"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dallojnë strukturat e ndryshme të tregut dhe tiparet kryesore të tyre.</w:t>
      </w:r>
    </w:p>
    <w:p w14:paraId="657728F1"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analizojnë efektet ekonomike të strukturave të ndryshme të tregut.</w:t>
      </w:r>
    </w:p>
    <w:p w14:paraId="276A8A68"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evidentojnë efektin rolin e rregullimit shtetëror në strukturën e tregut monopol.</w:t>
      </w:r>
    </w:p>
    <w:p w14:paraId="3D4C7DFD"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interpretojnë ofertën dhe kërkesën për faktorët e prodhimit</w:t>
      </w:r>
      <w:r w:rsidR="00A73673"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sipas llojeve të tyre. </w:t>
      </w:r>
    </w:p>
    <w:p w14:paraId="3A8A3451"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shpjegojnë funksionin e qeverisë si arbitër, menaxher dhe lojtar në ekonominë e tregut.</w:t>
      </w:r>
    </w:p>
    <w:p w14:paraId="6305E65C" w14:textId="77777777" w:rsidR="00AB61D1" w:rsidRPr="002D4F1A" w:rsidRDefault="00AB61D1" w:rsidP="00A73673">
      <w:pPr>
        <w:numPr>
          <w:ilvl w:val="0"/>
          <w:numId w:val="53"/>
        </w:numPr>
        <w:tabs>
          <w:tab w:val="left" w:pos="270"/>
        </w:tabs>
        <w:spacing w:line="240" w:lineRule="auto"/>
        <w:ind w:left="270" w:hanging="450"/>
        <w:contextualSpacing/>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shpjegojnë shpenzimet dhe të ardhurat në buxhetin e shtetit.</w:t>
      </w:r>
    </w:p>
    <w:p w14:paraId="74633694" w14:textId="77777777" w:rsidR="00AB61D1" w:rsidRPr="002D4F1A" w:rsidRDefault="00AB61D1" w:rsidP="00A73673">
      <w:pPr>
        <w:spacing w:after="0" w:line="240" w:lineRule="auto"/>
        <w:rPr>
          <w:rFonts w:ascii="Times New Roman" w:eastAsia="Times New Roman" w:hAnsi="Times New Roman"/>
          <w:sz w:val="24"/>
          <w:szCs w:val="24"/>
          <w:lang w:val="sq-AL"/>
        </w:rPr>
      </w:pPr>
    </w:p>
    <w:p w14:paraId="1D31BFD5" w14:textId="77777777" w:rsidR="00AB61D1" w:rsidRPr="002D4F1A" w:rsidRDefault="00AB61D1" w:rsidP="0002683C">
      <w:pPr>
        <w:numPr>
          <w:ilvl w:val="0"/>
          <w:numId w:val="15"/>
        </w:numPr>
        <w:spacing w:after="200" w:line="276" w:lineRule="auto"/>
        <w:ind w:left="180" w:hanging="270"/>
        <w:rPr>
          <w:rFonts w:ascii="Times New Roman" w:eastAsia="Times New Roman" w:hAnsi="Times New Roman"/>
          <w:b/>
          <w:bCs/>
          <w:sz w:val="24"/>
          <w:szCs w:val="24"/>
          <w:lang w:val="sq-AL"/>
        </w:rPr>
      </w:pPr>
      <w:r w:rsidRPr="002D4F1A">
        <w:rPr>
          <w:rFonts w:ascii="Times New Roman" w:eastAsia="Times New Roman" w:hAnsi="Times New Roman"/>
          <w:sz w:val="24"/>
          <w:szCs w:val="24"/>
          <w:lang w:val="sq-AL"/>
        </w:rPr>
        <w:t xml:space="preserve"> </w:t>
      </w:r>
      <w:r w:rsidRPr="002D4F1A">
        <w:rPr>
          <w:rFonts w:ascii="Times New Roman" w:eastAsia="Times New Roman" w:hAnsi="Times New Roman"/>
          <w:b/>
          <w:bCs/>
          <w:sz w:val="24"/>
          <w:szCs w:val="24"/>
          <w:lang w:val="sq-AL"/>
        </w:rPr>
        <w:t xml:space="preserve">Përmbajtjet e përgjithshme të lëndës “Ekonomi e </w:t>
      </w:r>
      <w:r w:rsidRPr="002D4F1A">
        <w:rPr>
          <w:rFonts w:ascii="Times New Roman" w:eastAsia="Times New Roman" w:hAnsi="Times New Roman"/>
          <w:b/>
          <w:bCs/>
          <w:sz w:val="24"/>
          <w:szCs w:val="24"/>
          <w:lang w:val="nn-NO"/>
        </w:rPr>
        <w:t>përgjithshme</w:t>
      </w:r>
      <w:r w:rsidRPr="002D4F1A">
        <w:rPr>
          <w:rFonts w:ascii="Times New Roman" w:eastAsia="Times New Roman" w:hAnsi="Times New Roman"/>
          <w:b/>
          <w:bCs/>
          <w:sz w:val="24"/>
          <w:szCs w:val="24"/>
          <w:lang w:val="sq-AL"/>
        </w:rPr>
        <w:t xml:space="preserve">”, kl.12 - 108 orë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
        <w:gridCol w:w="6654"/>
        <w:gridCol w:w="1048"/>
      </w:tblGrid>
      <w:tr w:rsidR="00AB61D1" w:rsidRPr="002D4F1A" w14:paraId="0B90A298" w14:textId="77777777" w:rsidTr="00A73673">
        <w:tc>
          <w:tcPr>
            <w:tcW w:w="1314" w:type="dxa"/>
          </w:tcPr>
          <w:p w14:paraId="18990FCB"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1</w:t>
            </w:r>
          </w:p>
        </w:tc>
        <w:tc>
          <w:tcPr>
            <w:tcW w:w="6654" w:type="dxa"/>
          </w:tcPr>
          <w:p w14:paraId="42FFA82D" w14:textId="77777777" w:rsidR="00AB61D1" w:rsidRPr="002D4F1A" w:rsidRDefault="00AB61D1" w:rsidP="00D16016">
            <w:pPr>
              <w:spacing w:after="0" w:line="240" w:lineRule="auto"/>
              <w:rPr>
                <w:rFonts w:ascii="Times New Roman" w:eastAsia="Times New Roman" w:hAnsi="Times New Roman"/>
                <w:kern w:val="2"/>
                <w:sz w:val="24"/>
                <w:szCs w:val="24"/>
                <w:lang w:val="nn-NO"/>
              </w:rPr>
            </w:pPr>
            <w:proofErr w:type="spellStart"/>
            <w:r w:rsidRPr="002D4F1A">
              <w:rPr>
                <w:rFonts w:ascii="Times New Roman" w:eastAsia="Times New Roman" w:hAnsi="Times New Roman"/>
                <w:sz w:val="24"/>
                <w:szCs w:val="24"/>
              </w:rPr>
              <w:t>Objekti</w:t>
            </w:r>
            <w:proofErr w:type="spellEnd"/>
            <w:r w:rsidRPr="002D4F1A">
              <w:rPr>
                <w:rFonts w:ascii="Times New Roman" w:eastAsia="Times New Roman" w:hAnsi="Times New Roman"/>
                <w:sz w:val="24"/>
                <w:szCs w:val="24"/>
              </w:rPr>
              <w:t xml:space="preserve"> i </w:t>
            </w:r>
            <w:proofErr w:type="spellStart"/>
            <w:r w:rsidRPr="002D4F1A">
              <w:rPr>
                <w:rFonts w:ascii="Times New Roman" w:eastAsia="Times New Roman" w:hAnsi="Times New Roman"/>
                <w:sz w:val="24"/>
                <w:szCs w:val="24"/>
              </w:rPr>
              <w:t>shkencës</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ekonomike</w:t>
            </w:r>
            <w:proofErr w:type="spellEnd"/>
          </w:p>
        </w:tc>
        <w:tc>
          <w:tcPr>
            <w:tcW w:w="1048" w:type="dxa"/>
          </w:tcPr>
          <w:p w14:paraId="64E3A07C" w14:textId="77777777" w:rsidR="00AB61D1" w:rsidRPr="002D4F1A" w:rsidRDefault="00AB61D1" w:rsidP="00D16016">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10 </w:t>
            </w:r>
            <w:proofErr w:type="spellStart"/>
            <w:r w:rsidRPr="002D4F1A">
              <w:rPr>
                <w:rFonts w:ascii="Times New Roman" w:eastAsia="Times New Roman" w:hAnsi="Times New Roman"/>
                <w:kern w:val="2"/>
                <w:sz w:val="24"/>
                <w:szCs w:val="24"/>
              </w:rPr>
              <w:t>orë</w:t>
            </w:r>
            <w:proofErr w:type="spellEnd"/>
          </w:p>
        </w:tc>
      </w:tr>
      <w:tr w:rsidR="00AB61D1" w:rsidRPr="002D4F1A" w14:paraId="1FF38D25" w14:textId="77777777" w:rsidTr="00A73673">
        <w:tc>
          <w:tcPr>
            <w:tcW w:w="1314" w:type="dxa"/>
          </w:tcPr>
          <w:p w14:paraId="46BA6A20"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2</w:t>
            </w:r>
          </w:p>
        </w:tc>
        <w:tc>
          <w:tcPr>
            <w:tcW w:w="6654" w:type="dxa"/>
          </w:tcPr>
          <w:p w14:paraId="78861D58" w14:textId="77777777" w:rsidR="00AB61D1" w:rsidRPr="002D4F1A" w:rsidRDefault="00AB61D1" w:rsidP="00D16016">
            <w:pPr>
              <w:spacing w:after="0" w:line="240" w:lineRule="auto"/>
              <w:rPr>
                <w:rFonts w:ascii="Times New Roman" w:eastAsia="Times New Roman" w:hAnsi="Times New Roman"/>
                <w:kern w:val="2"/>
                <w:sz w:val="24"/>
                <w:szCs w:val="24"/>
                <w:lang w:val="nn-NO"/>
              </w:rPr>
            </w:pPr>
            <w:proofErr w:type="spellStart"/>
            <w:r w:rsidRPr="002D4F1A">
              <w:rPr>
                <w:rFonts w:ascii="Times New Roman" w:eastAsia="Times New Roman" w:hAnsi="Times New Roman"/>
                <w:sz w:val="24"/>
                <w:szCs w:val="24"/>
              </w:rPr>
              <w:t>Kërkesa</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oferta</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funksionimi</w:t>
            </w:r>
            <w:proofErr w:type="spellEnd"/>
            <w:r w:rsidRPr="002D4F1A">
              <w:rPr>
                <w:rFonts w:ascii="Times New Roman" w:eastAsia="Times New Roman" w:hAnsi="Times New Roman"/>
                <w:sz w:val="24"/>
                <w:szCs w:val="24"/>
              </w:rPr>
              <w:t xml:space="preserve"> </w:t>
            </w:r>
            <w:proofErr w:type="spellStart"/>
            <w:r w:rsidR="00A73673" w:rsidRPr="002D4F1A">
              <w:rPr>
                <w:rFonts w:ascii="Times New Roman" w:eastAsia="Times New Roman" w:hAnsi="Times New Roman"/>
                <w:sz w:val="24"/>
                <w:szCs w:val="24"/>
              </w:rPr>
              <w:t>i</w:t>
            </w:r>
            <w:proofErr w:type="spellEnd"/>
            <w:r w:rsidR="00A73673" w:rsidRPr="002D4F1A">
              <w:rPr>
                <w:rFonts w:ascii="Times New Roman" w:eastAsia="Times New Roman" w:hAnsi="Times New Roman"/>
                <w:sz w:val="24"/>
                <w:szCs w:val="24"/>
              </w:rPr>
              <w:t xml:space="preserve"> </w:t>
            </w:r>
            <w:proofErr w:type="spellStart"/>
            <w:r w:rsidR="00A73673" w:rsidRPr="002D4F1A">
              <w:rPr>
                <w:rFonts w:ascii="Times New Roman" w:eastAsia="Times New Roman" w:hAnsi="Times New Roman"/>
                <w:sz w:val="24"/>
                <w:szCs w:val="24"/>
              </w:rPr>
              <w:t>tregjeve</w:t>
            </w:r>
            <w:proofErr w:type="spellEnd"/>
            <w:r w:rsidR="00A73673" w:rsidRPr="002D4F1A">
              <w:rPr>
                <w:rFonts w:ascii="Times New Roman" w:eastAsia="Times New Roman" w:hAnsi="Times New Roman"/>
                <w:sz w:val="24"/>
                <w:szCs w:val="24"/>
              </w:rPr>
              <w:t xml:space="preserve"> </w:t>
            </w:r>
            <w:proofErr w:type="spellStart"/>
            <w:r w:rsidR="00A73673" w:rsidRPr="002D4F1A">
              <w:rPr>
                <w:rFonts w:ascii="Times New Roman" w:eastAsia="Times New Roman" w:hAnsi="Times New Roman"/>
                <w:sz w:val="24"/>
                <w:szCs w:val="24"/>
              </w:rPr>
              <w:t>dhe</w:t>
            </w:r>
            <w:proofErr w:type="spellEnd"/>
            <w:r w:rsidR="00A73673" w:rsidRPr="002D4F1A">
              <w:rPr>
                <w:rFonts w:ascii="Times New Roman" w:eastAsia="Times New Roman" w:hAnsi="Times New Roman"/>
                <w:sz w:val="24"/>
                <w:szCs w:val="24"/>
              </w:rPr>
              <w:t xml:space="preserve"> </w:t>
            </w:r>
            <w:proofErr w:type="spellStart"/>
            <w:r w:rsidR="00A73673" w:rsidRPr="002D4F1A">
              <w:rPr>
                <w:rFonts w:ascii="Times New Roman" w:eastAsia="Times New Roman" w:hAnsi="Times New Roman"/>
                <w:sz w:val="24"/>
                <w:szCs w:val="24"/>
              </w:rPr>
              <w:t>ekuilibri</w:t>
            </w:r>
            <w:proofErr w:type="spellEnd"/>
            <w:r w:rsidR="00A73673" w:rsidRPr="002D4F1A">
              <w:rPr>
                <w:rFonts w:ascii="Times New Roman" w:eastAsia="Times New Roman" w:hAnsi="Times New Roman"/>
                <w:sz w:val="24"/>
                <w:szCs w:val="24"/>
              </w:rPr>
              <w:t xml:space="preserve"> </w:t>
            </w:r>
            <w:proofErr w:type="spellStart"/>
            <w:r w:rsidR="00A73673" w:rsidRPr="002D4F1A">
              <w:rPr>
                <w:rFonts w:ascii="Times New Roman" w:eastAsia="Times New Roman" w:hAnsi="Times New Roman"/>
                <w:sz w:val="24"/>
                <w:szCs w:val="24"/>
              </w:rPr>
              <w:t>i</w:t>
            </w:r>
            <w:proofErr w:type="spellEnd"/>
            <w:r w:rsidR="00A73673" w:rsidRPr="002D4F1A">
              <w:rPr>
                <w:rFonts w:ascii="Times New Roman" w:eastAsia="Times New Roman" w:hAnsi="Times New Roman"/>
                <w:sz w:val="24"/>
                <w:szCs w:val="24"/>
              </w:rPr>
              <w:t xml:space="preserve"> tyre</w:t>
            </w:r>
          </w:p>
        </w:tc>
        <w:tc>
          <w:tcPr>
            <w:tcW w:w="1048" w:type="dxa"/>
          </w:tcPr>
          <w:p w14:paraId="4C20C35C" w14:textId="77777777" w:rsidR="00AB61D1" w:rsidRPr="002D4F1A" w:rsidRDefault="00AB61D1" w:rsidP="00D16016">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12 </w:t>
            </w:r>
            <w:proofErr w:type="spellStart"/>
            <w:r w:rsidRPr="002D4F1A">
              <w:rPr>
                <w:rFonts w:ascii="Times New Roman" w:eastAsia="Times New Roman" w:hAnsi="Times New Roman"/>
                <w:kern w:val="2"/>
                <w:sz w:val="24"/>
                <w:szCs w:val="24"/>
              </w:rPr>
              <w:t>orë</w:t>
            </w:r>
            <w:proofErr w:type="spellEnd"/>
          </w:p>
        </w:tc>
      </w:tr>
      <w:tr w:rsidR="00AB61D1" w:rsidRPr="002D4F1A" w14:paraId="64801562" w14:textId="77777777" w:rsidTr="00A73673">
        <w:tc>
          <w:tcPr>
            <w:tcW w:w="1314" w:type="dxa"/>
          </w:tcPr>
          <w:p w14:paraId="5D7A8D6C"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3</w:t>
            </w:r>
          </w:p>
        </w:tc>
        <w:tc>
          <w:tcPr>
            <w:tcW w:w="6654" w:type="dxa"/>
          </w:tcPr>
          <w:p w14:paraId="41903EED" w14:textId="77777777" w:rsidR="00AB61D1" w:rsidRPr="002D4F1A" w:rsidRDefault="00AB61D1" w:rsidP="00D16016">
            <w:pPr>
              <w:spacing w:after="0" w:line="240" w:lineRule="auto"/>
              <w:rPr>
                <w:rFonts w:ascii="Times New Roman" w:eastAsia="Times New Roman" w:hAnsi="Times New Roman"/>
                <w:sz w:val="24"/>
                <w:szCs w:val="24"/>
              </w:rPr>
            </w:pPr>
            <w:proofErr w:type="spellStart"/>
            <w:r w:rsidRPr="002D4F1A">
              <w:rPr>
                <w:rFonts w:ascii="Times New Roman" w:eastAsia="Times New Roman" w:hAnsi="Times New Roman"/>
                <w:sz w:val="24"/>
                <w:szCs w:val="24"/>
              </w:rPr>
              <w:t>Konsumatorë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dhe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kursyes</w:t>
            </w:r>
            <w:proofErr w:type="spellEnd"/>
          </w:p>
        </w:tc>
        <w:tc>
          <w:tcPr>
            <w:tcW w:w="1048" w:type="dxa"/>
          </w:tcPr>
          <w:p w14:paraId="55CAEA01" w14:textId="77777777" w:rsidR="00AB61D1" w:rsidRPr="002D4F1A" w:rsidRDefault="00AB61D1" w:rsidP="00D16016">
            <w:pPr>
              <w:spacing w:after="0" w:line="240" w:lineRule="auto"/>
              <w:jc w:val="center"/>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lang w:val="nn-NO"/>
              </w:rPr>
              <w:t>6 orë</w:t>
            </w:r>
          </w:p>
        </w:tc>
      </w:tr>
      <w:tr w:rsidR="00A73673" w:rsidRPr="002D4F1A" w14:paraId="0F10659E" w14:textId="77777777" w:rsidTr="00A73673">
        <w:tc>
          <w:tcPr>
            <w:tcW w:w="1314" w:type="dxa"/>
          </w:tcPr>
          <w:p w14:paraId="20C13575"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4</w:t>
            </w:r>
          </w:p>
        </w:tc>
        <w:tc>
          <w:tcPr>
            <w:tcW w:w="6654" w:type="dxa"/>
          </w:tcPr>
          <w:p w14:paraId="2F2C8FB7" w14:textId="77777777" w:rsidR="00A73673" w:rsidRPr="002D4F1A" w:rsidRDefault="00A73673" w:rsidP="00A73673">
            <w:pPr>
              <w:spacing w:after="0" w:line="240" w:lineRule="auto"/>
              <w:rPr>
                <w:rFonts w:ascii="Times New Roman" w:eastAsia="Times New Roman" w:hAnsi="Times New Roman"/>
                <w:kern w:val="2"/>
                <w:sz w:val="24"/>
                <w:szCs w:val="24"/>
                <w:lang w:val="nn-NO"/>
              </w:rPr>
            </w:pPr>
            <w:proofErr w:type="spellStart"/>
            <w:r w:rsidRPr="002D4F1A">
              <w:rPr>
                <w:rFonts w:ascii="Times New Roman" w:eastAsia="Times New Roman" w:hAnsi="Times New Roman"/>
                <w:sz w:val="24"/>
                <w:szCs w:val="24"/>
              </w:rPr>
              <w:t>Sjellja</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konsumatore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dhe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maksimizimi</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i</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dobishmërisë</w:t>
            </w:r>
            <w:proofErr w:type="spellEnd"/>
          </w:p>
        </w:tc>
        <w:tc>
          <w:tcPr>
            <w:tcW w:w="1048" w:type="dxa"/>
          </w:tcPr>
          <w:p w14:paraId="5B921A86" w14:textId="77777777" w:rsidR="00A73673" w:rsidRPr="002D4F1A" w:rsidRDefault="00A73673" w:rsidP="00A73673">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12 </w:t>
            </w:r>
            <w:proofErr w:type="spellStart"/>
            <w:r w:rsidRPr="002D4F1A">
              <w:rPr>
                <w:rFonts w:ascii="Times New Roman" w:eastAsia="Times New Roman" w:hAnsi="Times New Roman"/>
                <w:kern w:val="2"/>
                <w:sz w:val="24"/>
                <w:szCs w:val="24"/>
              </w:rPr>
              <w:t>orë</w:t>
            </w:r>
            <w:proofErr w:type="spellEnd"/>
          </w:p>
        </w:tc>
      </w:tr>
      <w:tr w:rsidR="00A73673" w:rsidRPr="002D4F1A" w14:paraId="1161EA61" w14:textId="77777777" w:rsidTr="00A73673">
        <w:tc>
          <w:tcPr>
            <w:tcW w:w="1314" w:type="dxa"/>
          </w:tcPr>
          <w:p w14:paraId="03171733"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5</w:t>
            </w:r>
          </w:p>
        </w:tc>
        <w:tc>
          <w:tcPr>
            <w:tcW w:w="6654" w:type="dxa"/>
          </w:tcPr>
          <w:p w14:paraId="27E1A6DE" w14:textId="77777777" w:rsidR="00A73673" w:rsidRPr="002D4F1A" w:rsidRDefault="00A73673" w:rsidP="00A73673">
            <w:pPr>
              <w:spacing w:after="0" w:line="240" w:lineRule="auto"/>
              <w:rPr>
                <w:rFonts w:ascii="Times New Roman" w:eastAsia="Times New Roman" w:hAnsi="Times New Roman"/>
                <w:kern w:val="2"/>
                <w:sz w:val="24"/>
                <w:szCs w:val="24"/>
                <w:lang w:val="nn-NO"/>
              </w:rPr>
            </w:pPr>
            <w:r w:rsidRPr="002D4F1A">
              <w:rPr>
                <w:rFonts w:ascii="Times New Roman" w:eastAsia="Times New Roman" w:hAnsi="Times New Roman"/>
                <w:sz w:val="24"/>
                <w:szCs w:val="24"/>
                <w:lang w:val="it-IT"/>
              </w:rPr>
              <w:t>Fillimi i një biznesi dhe financimi i tij</w:t>
            </w:r>
          </w:p>
        </w:tc>
        <w:tc>
          <w:tcPr>
            <w:tcW w:w="1048" w:type="dxa"/>
          </w:tcPr>
          <w:p w14:paraId="16CB53FE" w14:textId="77777777" w:rsidR="00A73673" w:rsidRPr="002D4F1A" w:rsidRDefault="00A73673" w:rsidP="00A73673">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12 </w:t>
            </w:r>
            <w:proofErr w:type="spellStart"/>
            <w:r w:rsidRPr="002D4F1A">
              <w:rPr>
                <w:rFonts w:ascii="Times New Roman" w:eastAsia="Times New Roman" w:hAnsi="Times New Roman"/>
                <w:kern w:val="2"/>
                <w:sz w:val="24"/>
                <w:szCs w:val="24"/>
              </w:rPr>
              <w:t>orë</w:t>
            </w:r>
            <w:proofErr w:type="spellEnd"/>
          </w:p>
        </w:tc>
      </w:tr>
      <w:tr w:rsidR="00A73673" w:rsidRPr="002D4F1A" w14:paraId="4D94009A" w14:textId="77777777" w:rsidTr="00A73673">
        <w:tc>
          <w:tcPr>
            <w:tcW w:w="1314" w:type="dxa"/>
          </w:tcPr>
          <w:p w14:paraId="74693A11"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Tema 6 </w:t>
            </w:r>
          </w:p>
        </w:tc>
        <w:tc>
          <w:tcPr>
            <w:tcW w:w="6654" w:type="dxa"/>
          </w:tcPr>
          <w:p w14:paraId="03E58C2D" w14:textId="77777777" w:rsidR="00A73673" w:rsidRPr="002D4F1A" w:rsidRDefault="00A73673" w:rsidP="00A73673">
            <w:pPr>
              <w:spacing w:after="0" w:line="240" w:lineRule="auto"/>
              <w:rPr>
                <w:rFonts w:ascii="Times New Roman" w:eastAsia="Times New Roman" w:hAnsi="Times New Roman"/>
                <w:kern w:val="2"/>
                <w:sz w:val="24"/>
                <w:szCs w:val="24"/>
                <w:lang w:val="nn-NO"/>
              </w:rPr>
            </w:pPr>
            <w:proofErr w:type="spellStart"/>
            <w:r w:rsidRPr="002D4F1A">
              <w:rPr>
                <w:rFonts w:ascii="Times New Roman" w:eastAsia="Times New Roman" w:hAnsi="Times New Roman"/>
                <w:sz w:val="24"/>
                <w:szCs w:val="24"/>
              </w:rPr>
              <w:t>Prodhimi</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kostoja</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të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ardhurat</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dhe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fitimi</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i</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firmës</w:t>
            </w:r>
            <w:proofErr w:type="spellEnd"/>
          </w:p>
        </w:tc>
        <w:tc>
          <w:tcPr>
            <w:tcW w:w="1048" w:type="dxa"/>
          </w:tcPr>
          <w:p w14:paraId="183F4057" w14:textId="77777777" w:rsidR="00A73673" w:rsidRPr="002D4F1A" w:rsidRDefault="00A73673" w:rsidP="00A73673">
            <w:pPr>
              <w:spacing w:after="0" w:line="240" w:lineRule="auto"/>
              <w:jc w:val="center"/>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rPr>
              <w:t xml:space="preserve">12 </w:t>
            </w:r>
            <w:proofErr w:type="spellStart"/>
            <w:r w:rsidRPr="002D4F1A">
              <w:rPr>
                <w:rFonts w:ascii="Times New Roman" w:eastAsia="Times New Roman" w:hAnsi="Times New Roman"/>
                <w:kern w:val="2"/>
                <w:sz w:val="24"/>
                <w:szCs w:val="24"/>
              </w:rPr>
              <w:t>orë</w:t>
            </w:r>
            <w:proofErr w:type="spellEnd"/>
          </w:p>
        </w:tc>
      </w:tr>
      <w:tr w:rsidR="00A73673" w:rsidRPr="002D4F1A" w14:paraId="5DA0EA42" w14:textId="77777777" w:rsidTr="00A73673">
        <w:tc>
          <w:tcPr>
            <w:tcW w:w="1314" w:type="dxa"/>
          </w:tcPr>
          <w:p w14:paraId="41E7FA39"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7</w:t>
            </w:r>
          </w:p>
        </w:tc>
        <w:tc>
          <w:tcPr>
            <w:tcW w:w="6654" w:type="dxa"/>
          </w:tcPr>
          <w:p w14:paraId="7B773438" w14:textId="77777777" w:rsidR="00A73673" w:rsidRPr="002D4F1A" w:rsidRDefault="00A73673" w:rsidP="00A73673">
            <w:pPr>
              <w:spacing w:after="0" w:line="240" w:lineRule="auto"/>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lang w:val="nn-NO"/>
              </w:rPr>
              <w:t>Produktiviteti, funksioni i prodhimit, periudhat</w:t>
            </w:r>
          </w:p>
        </w:tc>
        <w:tc>
          <w:tcPr>
            <w:tcW w:w="1048" w:type="dxa"/>
          </w:tcPr>
          <w:p w14:paraId="271B4E8B" w14:textId="77777777" w:rsidR="00A73673" w:rsidRPr="002D4F1A" w:rsidRDefault="00A73673" w:rsidP="00A73673">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8 </w:t>
            </w:r>
            <w:proofErr w:type="spellStart"/>
            <w:r w:rsidRPr="002D4F1A">
              <w:rPr>
                <w:rFonts w:ascii="Times New Roman" w:eastAsia="Times New Roman" w:hAnsi="Times New Roman"/>
                <w:kern w:val="2"/>
                <w:sz w:val="24"/>
                <w:szCs w:val="24"/>
              </w:rPr>
              <w:t>orë</w:t>
            </w:r>
            <w:proofErr w:type="spellEnd"/>
          </w:p>
        </w:tc>
      </w:tr>
      <w:tr w:rsidR="00A73673" w:rsidRPr="002D4F1A" w14:paraId="1CA2B9F7" w14:textId="77777777" w:rsidTr="00A73673">
        <w:tc>
          <w:tcPr>
            <w:tcW w:w="1314" w:type="dxa"/>
          </w:tcPr>
          <w:p w14:paraId="0147D5EC"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8</w:t>
            </w:r>
          </w:p>
        </w:tc>
        <w:tc>
          <w:tcPr>
            <w:tcW w:w="6654" w:type="dxa"/>
          </w:tcPr>
          <w:p w14:paraId="3BE68072" w14:textId="77777777" w:rsidR="00A73673" w:rsidRPr="002D4F1A" w:rsidRDefault="00A73673" w:rsidP="00A73673">
            <w:pPr>
              <w:spacing w:after="0" w:line="240" w:lineRule="auto"/>
              <w:rPr>
                <w:rFonts w:ascii="Times New Roman" w:eastAsia="Times New Roman" w:hAnsi="Times New Roman"/>
                <w:sz w:val="24"/>
                <w:szCs w:val="24"/>
              </w:rPr>
            </w:pPr>
            <w:proofErr w:type="spellStart"/>
            <w:r w:rsidRPr="002D4F1A">
              <w:rPr>
                <w:rFonts w:ascii="Times New Roman" w:eastAsia="Times New Roman" w:hAnsi="Times New Roman"/>
                <w:sz w:val="24"/>
                <w:szCs w:val="24"/>
              </w:rPr>
              <w:t>Strukturat</w:t>
            </w:r>
            <w:proofErr w:type="spellEnd"/>
            <w:r w:rsidRPr="002D4F1A">
              <w:rPr>
                <w:rFonts w:ascii="Times New Roman" w:eastAsia="Times New Roman" w:hAnsi="Times New Roman"/>
                <w:sz w:val="24"/>
                <w:szCs w:val="24"/>
              </w:rPr>
              <w:t xml:space="preserve"> e </w:t>
            </w:r>
            <w:proofErr w:type="spellStart"/>
            <w:r w:rsidRPr="002D4F1A">
              <w:rPr>
                <w:rFonts w:ascii="Times New Roman" w:eastAsia="Times New Roman" w:hAnsi="Times New Roman"/>
                <w:sz w:val="24"/>
                <w:szCs w:val="24"/>
              </w:rPr>
              <w:t>tregut</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analiza</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krahasuese</w:t>
            </w:r>
            <w:proofErr w:type="spellEnd"/>
          </w:p>
        </w:tc>
        <w:tc>
          <w:tcPr>
            <w:tcW w:w="1048" w:type="dxa"/>
          </w:tcPr>
          <w:p w14:paraId="14DA7AB9" w14:textId="77777777" w:rsidR="00A73673" w:rsidRPr="002D4F1A" w:rsidRDefault="00A73673" w:rsidP="00A73673">
            <w:pPr>
              <w:spacing w:after="0" w:line="240" w:lineRule="auto"/>
              <w:jc w:val="center"/>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lang w:val="nn-NO"/>
              </w:rPr>
              <w:t>12 orë</w:t>
            </w:r>
          </w:p>
        </w:tc>
      </w:tr>
      <w:tr w:rsidR="00A73673" w:rsidRPr="002D4F1A" w14:paraId="6FB56452" w14:textId="77777777" w:rsidTr="00A73673">
        <w:tc>
          <w:tcPr>
            <w:tcW w:w="1314" w:type="dxa"/>
          </w:tcPr>
          <w:p w14:paraId="29C4F965"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9</w:t>
            </w:r>
          </w:p>
        </w:tc>
        <w:tc>
          <w:tcPr>
            <w:tcW w:w="6654" w:type="dxa"/>
          </w:tcPr>
          <w:p w14:paraId="04A0682B" w14:textId="77777777" w:rsidR="00A73673" w:rsidRPr="002D4F1A" w:rsidRDefault="00A73673" w:rsidP="00A73673">
            <w:pPr>
              <w:spacing w:after="0" w:line="240" w:lineRule="auto"/>
              <w:rPr>
                <w:rFonts w:ascii="Times New Roman" w:eastAsia="Times New Roman" w:hAnsi="Times New Roman"/>
                <w:kern w:val="2"/>
                <w:sz w:val="24"/>
                <w:szCs w:val="24"/>
              </w:rPr>
            </w:pPr>
            <w:proofErr w:type="spellStart"/>
            <w:r w:rsidRPr="002D4F1A">
              <w:rPr>
                <w:rFonts w:ascii="Times New Roman" w:eastAsia="Times New Roman" w:hAnsi="Times New Roman"/>
                <w:sz w:val="24"/>
                <w:szCs w:val="24"/>
              </w:rPr>
              <w:t>Tregjet</w:t>
            </w:r>
            <w:proofErr w:type="spellEnd"/>
            <w:r w:rsidRPr="002D4F1A">
              <w:rPr>
                <w:rFonts w:ascii="Times New Roman" w:eastAsia="Times New Roman" w:hAnsi="Times New Roman"/>
                <w:sz w:val="24"/>
                <w:szCs w:val="24"/>
              </w:rPr>
              <w:t xml:space="preserve"> e </w:t>
            </w:r>
            <w:proofErr w:type="spellStart"/>
            <w:r w:rsidRPr="002D4F1A">
              <w:rPr>
                <w:rFonts w:ascii="Times New Roman" w:eastAsia="Times New Roman" w:hAnsi="Times New Roman"/>
                <w:sz w:val="24"/>
                <w:szCs w:val="24"/>
              </w:rPr>
              <w:t>faktorëve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të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prodhimit</w:t>
            </w:r>
            <w:proofErr w:type="spellEnd"/>
          </w:p>
        </w:tc>
        <w:tc>
          <w:tcPr>
            <w:tcW w:w="1048" w:type="dxa"/>
          </w:tcPr>
          <w:p w14:paraId="18C8F03F" w14:textId="77777777" w:rsidR="00A73673" w:rsidRPr="002D4F1A" w:rsidRDefault="00A73673" w:rsidP="00A73673">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12 </w:t>
            </w:r>
            <w:proofErr w:type="spellStart"/>
            <w:r w:rsidRPr="002D4F1A">
              <w:rPr>
                <w:rFonts w:ascii="Times New Roman" w:eastAsia="Times New Roman" w:hAnsi="Times New Roman"/>
                <w:kern w:val="2"/>
                <w:sz w:val="24"/>
                <w:szCs w:val="24"/>
              </w:rPr>
              <w:t>orë</w:t>
            </w:r>
            <w:proofErr w:type="spellEnd"/>
          </w:p>
        </w:tc>
      </w:tr>
      <w:tr w:rsidR="00A73673" w:rsidRPr="002D4F1A" w14:paraId="2C893543" w14:textId="77777777" w:rsidTr="00A73673">
        <w:tc>
          <w:tcPr>
            <w:tcW w:w="1314" w:type="dxa"/>
          </w:tcPr>
          <w:p w14:paraId="1CD689EA"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10</w:t>
            </w:r>
          </w:p>
        </w:tc>
        <w:tc>
          <w:tcPr>
            <w:tcW w:w="6654" w:type="dxa"/>
          </w:tcPr>
          <w:p w14:paraId="6D758DAD" w14:textId="77777777" w:rsidR="00A73673" w:rsidRPr="002D4F1A" w:rsidRDefault="00A73673" w:rsidP="00A73673">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Roli </w:t>
            </w:r>
            <w:proofErr w:type="spellStart"/>
            <w:r w:rsidRPr="002D4F1A">
              <w:rPr>
                <w:rFonts w:ascii="Times New Roman" w:eastAsia="Times New Roman" w:hAnsi="Times New Roman"/>
                <w:kern w:val="2"/>
                <w:sz w:val="24"/>
                <w:szCs w:val="24"/>
              </w:rPr>
              <w:t>i</w:t>
            </w:r>
            <w:proofErr w:type="spellEnd"/>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qeverisë</w:t>
            </w:r>
            <w:proofErr w:type="spellEnd"/>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në</w:t>
            </w:r>
            <w:proofErr w:type="spellEnd"/>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ekonomi</w:t>
            </w:r>
            <w:proofErr w:type="spellEnd"/>
          </w:p>
        </w:tc>
        <w:tc>
          <w:tcPr>
            <w:tcW w:w="1048" w:type="dxa"/>
          </w:tcPr>
          <w:p w14:paraId="51C9247A" w14:textId="77777777" w:rsidR="00A73673" w:rsidRPr="002D4F1A" w:rsidRDefault="00A73673" w:rsidP="00A73673">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12 </w:t>
            </w:r>
            <w:proofErr w:type="spellStart"/>
            <w:r w:rsidRPr="002D4F1A">
              <w:rPr>
                <w:rFonts w:ascii="Times New Roman" w:eastAsia="Times New Roman" w:hAnsi="Times New Roman"/>
                <w:kern w:val="2"/>
                <w:sz w:val="24"/>
                <w:szCs w:val="24"/>
              </w:rPr>
              <w:t>orë</w:t>
            </w:r>
            <w:proofErr w:type="spellEnd"/>
          </w:p>
        </w:tc>
      </w:tr>
    </w:tbl>
    <w:p w14:paraId="26CD161F" w14:textId="77777777" w:rsidR="00AB61D1" w:rsidRPr="002D4F1A" w:rsidRDefault="00AB61D1" w:rsidP="00A73673">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highlight w:val="lightGray"/>
          <w:lang w:val="sq-AL"/>
        </w:rPr>
      </w:pPr>
    </w:p>
    <w:p w14:paraId="24D66161" w14:textId="77777777" w:rsidR="009B2DC2" w:rsidRPr="002D4F1A" w:rsidRDefault="00AB61D1" w:rsidP="009B2DC2">
      <w:pPr>
        <w:pStyle w:val="ListParagraph"/>
        <w:numPr>
          <w:ilvl w:val="0"/>
          <w:numId w:val="59"/>
        </w:numPr>
        <w:spacing w:line="240" w:lineRule="auto"/>
        <w:ind w:left="360"/>
        <w:rPr>
          <w:rFonts w:ascii="Times New Roman" w:hAnsi="Times New Roman"/>
          <w:b/>
          <w:bCs/>
          <w:sz w:val="24"/>
          <w:szCs w:val="24"/>
          <w:lang w:val="nn-NO"/>
        </w:rPr>
      </w:pPr>
      <w:r w:rsidRPr="002D4F1A">
        <w:rPr>
          <w:rFonts w:ascii="Times New Roman" w:hAnsi="Times New Roman"/>
          <w:b/>
          <w:bCs/>
          <w:sz w:val="24"/>
          <w:szCs w:val="24"/>
          <w:lang w:val="nn-NO"/>
        </w:rPr>
        <w:t xml:space="preserve">Synimet e lëndës “Ekonomi e përgjithshme”, kl. 13. </w:t>
      </w:r>
    </w:p>
    <w:p w14:paraId="4F628FF8" w14:textId="77777777" w:rsidR="009B2DC2" w:rsidRPr="002D4F1A" w:rsidRDefault="009B2DC2" w:rsidP="009B2DC2">
      <w:pPr>
        <w:tabs>
          <w:tab w:val="left" w:pos="360"/>
        </w:tabs>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 xml:space="preserve">Në përfundim të trajtimit të lëndës </w:t>
      </w:r>
      <w:r w:rsidRPr="002D4F1A">
        <w:rPr>
          <w:rFonts w:ascii="Times New Roman" w:hAnsi="Times New Roman"/>
          <w:bCs/>
          <w:sz w:val="24"/>
          <w:szCs w:val="24"/>
          <w:lang w:val="nn-NO"/>
        </w:rPr>
        <w:t>“Ekonomi e përgjithshme”</w:t>
      </w:r>
      <w:r w:rsidRPr="002D4F1A">
        <w:rPr>
          <w:rFonts w:ascii="Times New Roman" w:hAnsi="Times New Roman"/>
          <w:bCs/>
          <w:sz w:val="24"/>
          <w:szCs w:val="24"/>
          <w:lang w:val="sq-AL"/>
        </w:rPr>
        <w:t>, klasa 13</w:t>
      </w:r>
      <w:r w:rsidRPr="002D4F1A">
        <w:rPr>
          <w:rFonts w:ascii="Times New Roman" w:hAnsi="Times New Roman"/>
          <w:b/>
          <w:bCs/>
          <w:sz w:val="24"/>
          <w:szCs w:val="24"/>
          <w:lang w:val="sq-AL"/>
        </w:rPr>
        <w:t>,</w:t>
      </w:r>
      <w:r w:rsidRPr="002D4F1A">
        <w:rPr>
          <w:rFonts w:ascii="Times New Roman" w:hAnsi="Times New Roman"/>
          <w:sz w:val="24"/>
          <w:szCs w:val="24"/>
          <w:lang w:val="sq-AL"/>
        </w:rPr>
        <w:t xml:space="preserve"> nxënësit duhet:</w:t>
      </w:r>
    </w:p>
    <w:p w14:paraId="1339ECBF" w14:textId="77777777" w:rsidR="00AB61D1" w:rsidRPr="002D4F1A" w:rsidRDefault="00A73673" w:rsidP="00A73673">
      <w:pPr>
        <w:numPr>
          <w:ilvl w:val="0"/>
          <w:numId w:val="54"/>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shpjegoj</w:t>
      </w:r>
      <w:r w:rsidR="00AB61D1" w:rsidRPr="002D4F1A">
        <w:rPr>
          <w:rFonts w:ascii="Times New Roman" w:eastAsia="Times New Roman" w:hAnsi="Times New Roman"/>
          <w:bCs/>
          <w:sz w:val="24"/>
          <w:szCs w:val="24"/>
          <w:lang w:val="nn-NO"/>
        </w:rPr>
        <w:t>n</w:t>
      </w:r>
      <w:r w:rsidRPr="002D4F1A">
        <w:rPr>
          <w:rFonts w:ascii="Times New Roman" w:eastAsia="Times New Roman" w:hAnsi="Times New Roman"/>
          <w:bCs/>
          <w:sz w:val="24"/>
          <w:szCs w:val="24"/>
          <w:lang w:val="nn-NO"/>
        </w:rPr>
        <w:t>ë</w:t>
      </w:r>
      <w:r w:rsidR="00AB61D1" w:rsidRPr="002D4F1A">
        <w:rPr>
          <w:rFonts w:ascii="Times New Roman" w:eastAsia="Times New Roman" w:hAnsi="Times New Roman"/>
          <w:bCs/>
          <w:sz w:val="24"/>
          <w:szCs w:val="24"/>
          <w:lang w:val="nn-NO"/>
        </w:rPr>
        <w:t xml:space="preserve"> ofertën monetare dhe rolin e sistemit bankar në krijimin e saj.</w:t>
      </w:r>
    </w:p>
    <w:p w14:paraId="303C1216" w14:textId="77777777" w:rsidR="00AB61D1" w:rsidRPr="002D4F1A" w:rsidRDefault="00AB61D1" w:rsidP="00A73673">
      <w:pPr>
        <w:numPr>
          <w:ilvl w:val="0"/>
          <w:numId w:val="54"/>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identifikojnë llojet dhe funksionet e parasë.</w:t>
      </w:r>
    </w:p>
    <w:p w14:paraId="0B8EA066" w14:textId="77777777" w:rsidR="00AB61D1" w:rsidRPr="002D4F1A" w:rsidRDefault="00AB61D1" w:rsidP="00A73673">
      <w:pPr>
        <w:numPr>
          <w:ilvl w:val="0"/>
          <w:numId w:val="54"/>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dallojnë variablat makroekonomike.</w:t>
      </w:r>
    </w:p>
    <w:p w14:paraId="79AC2AB0" w14:textId="77777777" w:rsidR="00AB61D1" w:rsidRPr="002D4F1A" w:rsidRDefault="00AB61D1" w:rsidP="00A73673">
      <w:pPr>
        <w:numPr>
          <w:ilvl w:val="0"/>
          <w:numId w:val="54"/>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bëjnë dallimin dhe lidhjen midis pr</w:t>
      </w:r>
      <w:r w:rsidR="00A73673" w:rsidRPr="002D4F1A">
        <w:rPr>
          <w:rFonts w:ascii="Times New Roman" w:eastAsia="Times New Roman" w:hAnsi="Times New Roman"/>
          <w:bCs/>
          <w:sz w:val="24"/>
          <w:szCs w:val="24"/>
          <w:lang w:val="nn-NO"/>
        </w:rPr>
        <w:t>oduktit kombëtar bruto (PKB),</w:t>
      </w:r>
      <w:r w:rsidRPr="002D4F1A">
        <w:rPr>
          <w:rFonts w:ascii="Times New Roman" w:eastAsia="Times New Roman" w:hAnsi="Times New Roman"/>
          <w:bCs/>
          <w:sz w:val="24"/>
          <w:szCs w:val="24"/>
          <w:lang w:val="nn-NO"/>
        </w:rPr>
        <w:t xml:space="preserve"> produktit të brendshëm bruto (PBB)</w:t>
      </w:r>
      <w:r w:rsidR="00A73673" w:rsidRPr="002D4F1A">
        <w:rPr>
          <w:rFonts w:ascii="Times New Roman" w:eastAsia="Times New Roman" w:hAnsi="Times New Roman"/>
          <w:bCs/>
          <w:sz w:val="24"/>
          <w:szCs w:val="24"/>
          <w:lang w:val="nn-NO"/>
        </w:rPr>
        <w:t>, si</w:t>
      </w:r>
      <w:r w:rsidRPr="002D4F1A">
        <w:rPr>
          <w:rFonts w:ascii="Times New Roman" w:eastAsia="Times New Roman" w:hAnsi="Times New Roman"/>
          <w:bCs/>
          <w:sz w:val="24"/>
          <w:szCs w:val="24"/>
          <w:lang w:val="nn-NO"/>
        </w:rPr>
        <w:t xml:space="preserve"> dhe të llogarisë treguesit e kostos së jetesës.</w:t>
      </w:r>
    </w:p>
    <w:p w14:paraId="5CEEA6A2" w14:textId="77777777" w:rsidR="00AB61D1" w:rsidRPr="002D4F1A" w:rsidRDefault="00AB61D1" w:rsidP="00A73673">
      <w:pPr>
        <w:numPr>
          <w:ilvl w:val="0"/>
          <w:numId w:val="55"/>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dallojnë metodat e llogaritjes së produktit të brendshëm bruto (PBB).</w:t>
      </w:r>
    </w:p>
    <w:p w14:paraId="4A7B8911" w14:textId="77777777" w:rsidR="00AB61D1" w:rsidRPr="002D4F1A" w:rsidRDefault="00AB61D1" w:rsidP="00A73673">
      <w:pPr>
        <w:numPr>
          <w:ilvl w:val="0"/>
          <w:numId w:val="55"/>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përshkruajnë papunësinë, llojet dhe mënyrat e matjes së saj.</w:t>
      </w:r>
    </w:p>
    <w:p w14:paraId="00462074" w14:textId="77777777" w:rsidR="00AB61D1" w:rsidRPr="002D4F1A" w:rsidRDefault="00AB61D1" w:rsidP="00A73673">
      <w:pPr>
        <w:numPr>
          <w:ilvl w:val="0"/>
          <w:numId w:val="55"/>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përshkruajnë ciklin e biznesit dhe fazat e tij.</w:t>
      </w:r>
    </w:p>
    <w:p w14:paraId="1D57BC5D" w14:textId="77777777" w:rsidR="00AB61D1" w:rsidRPr="002D4F1A" w:rsidRDefault="00AB61D1" w:rsidP="00A73673">
      <w:pPr>
        <w:numPr>
          <w:ilvl w:val="0"/>
          <w:numId w:val="55"/>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 xml:space="preserve">Të dallojnë kostot ekonomike </w:t>
      </w:r>
      <w:r w:rsidR="00A73673" w:rsidRPr="002D4F1A">
        <w:rPr>
          <w:rFonts w:ascii="Times New Roman" w:eastAsia="Times New Roman" w:hAnsi="Times New Roman"/>
          <w:bCs/>
          <w:sz w:val="24"/>
          <w:szCs w:val="24"/>
          <w:lang w:val="nn-NO"/>
        </w:rPr>
        <w:t>dh</w:t>
      </w:r>
      <w:r w:rsidRPr="002D4F1A">
        <w:rPr>
          <w:rFonts w:ascii="Times New Roman" w:eastAsia="Times New Roman" w:hAnsi="Times New Roman"/>
          <w:bCs/>
          <w:sz w:val="24"/>
          <w:szCs w:val="24"/>
          <w:lang w:val="nn-NO"/>
        </w:rPr>
        <w:t>e sociale që shkakton papunësia.</w:t>
      </w:r>
    </w:p>
    <w:p w14:paraId="49E1F46F" w14:textId="77777777" w:rsidR="00AB61D1" w:rsidRPr="002D4F1A" w:rsidRDefault="00AB61D1" w:rsidP="00A73673">
      <w:pPr>
        <w:numPr>
          <w:ilvl w:val="0"/>
          <w:numId w:val="55"/>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përshkruajnë konceptin e inflacionit, faktorët që ndikojnë në të dhe kostot që shkakton.</w:t>
      </w:r>
    </w:p>
    <w:p w14:paraId="7C6B1479" w14:textId="77777777" w:rsidR="00AB61D1" w:rsidRPr="002D4F1A" w:rsidRDefault="00AB61D1" w:rsidP="00A73673">
      <w:pPr>
        <w:numPr>
          <w:ilvl w:val="0"/>
          <w:numId w:val="56"/>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 xml:space="preserve">Të përshkruajnë kuptimin </w:t>
      </w:r>
      <w:r w:rsidR="00A73673" w:rsidRPr="002D4F1A">
        <w:rPr>
          <w:rFonts w:ascii="Times New Roman" w:eastAsia="Times New Roman" w:hAnsi="Times New Roman"/>
          <w:bCs/>
          <w:sz w:val="24"/>
          <w:szCs w:val="24"/>
          <w:lang w:val="nn-NO"/>
        </w:rPr>
        <w:t xml:space="preserve">e </w:t>
      </w:r>
      <w:r w:rsidRPr="002D4F1A">
        <w:rPr>
          <w:rFonts w:ascii="Times New Roman" w:eastAsia="Times New Roman" w:hAnsi="Times New Roman"/>
          <w:bCs/>
          <w:sz w:val="24"/>
          <w:szCs w:val="24"/>
          <w:lang w:val="nn-NO"/>
        </w:rPr>
        <w:t>kërkesës dhe ofertës agregate.</w:t>
      </w:r>
    </w:p>
    <w:p w14:paraId="32FD511B" w14:textId="77777777" w:rsidR="00AB61D1" w:rsidRPr="002D4F1A" w:rsidRDefault="00AB61D1" w:rsidP="0002683C">
      <w:pPr>
        <w:numPr>
          <w:ilvl w:val="0"/>
          <w:numId w:val="56"/>
        </w:numPr>
        <w:spacing w:after="0" w:line="276"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përshkruajnë kuptimin e politikave monetare dhe fiskale</w:t>
      </w:r>
      <w:r w:rsidR="00A73673" w:rsidRPr="002D4F1A">
        <w:rPr>
          <w:rFonts w:ascii="Times New Roman" w:eastAsia="Times New Roman" w:hAnsi="Times New Roman"/>
          <w:bCs/>
          <w:sz w:val="24"/>
          <w:szCs w:val="24"/>
          <w:lang w:val="nn-NO"/>
        </w:rPr>
        <w:t>, si</w:t>
      </w:r>
      <w:r w:rsidRPr="002D4F1A">
        <w:rPr>
          <w:rFonts w:ascii="Times New Roman" w:eastAsia="Times New Roman" w:hAnsi="Times New Roman"/>
          <w:bCs/>
          <w:sz w:val="24"/>
          <w:szCs w:val="24"/>
          <w:lang w:val="nn-NO"/>
        </w:rPr>
        <w:t xml:space="preserve"> dhe të bëjë dallimin ndërmjet tyre.</w:t>
      </w:r>
    </w:p>
    <w:p w14:paraId="3B1D490F" w14:textId="77777777" w:rsidR="00AB61D1" w:rsidRPr="002D4F1A" w:rsidRDefault="00A73673" w:rsidP="0002683C">
      <w:pPr>
        <w:numPr>
          <w:ilvl w:val="0"/>
          <w:numId w:val="56"/>
        </w:numPr>
        <w:spacing w:after="0" w:line="276"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përshkruajnë instrumente</w:t>
      </w:r>
      <w:r w:rsidR="00AB61D1" w:rsidRPr="002D4F1A">
        <w:rPr>
          <w:rFonts w:ascii="Times New Roman" w:eastAsia="Times New Roman" w:hAnsi="Times New Roman"/>
          <w:bCs/>
          <w:sz w:val="24"/>
          <w:szCs w:val="24"/>
          <w:lang w:val="nn-NO"/>
        </w:rPr>
        <w:t>t e politikës monetare dhe fiskale.</w:t>
      </w:r>
    </w:p>
    <w:p w14:paraId="6D888C87" w14:textId="77777777" w:rsidR="00AB61D1" w:rsidRPr="002D4F1A" w:rsidRDefault="00AB61D1" w:rsidP="00A73673">
      <w:pPr>
        <w:numPr>
          <w:ilvl w:val="0"/>
          <w:numId w:val="56"/>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dallojnë përparësitë absolute dhe krahasuese.</w:t>
      </w:r>
    </w:p>
    <w:p w14:paraId="2A840D35" w14:textId="77777777" w:rsidR="00AB61D1" w:rsidRPr="002D4F1A" w:rsidRDefault="00AB61D1" w:rsidP="00A73673">
      <w:pPr>
        <w:numPr>
          <w:ilvl w:val="0"/>
          <w:numId w:val="56"/>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shpjegojnë thelbin e bashkëpunimit ekonomik.</w:t>
      </w:r>
    </w:p>
    <w:p w14:paraId="26FB6EF7" w14:textId="77777777" w:rsidR="00AB61D1" w:rsidRPr="002D4F1A" w:rsidRDefault="00AB61D1" w:rsidP="00A73673">
      <w:pPr>
        <w:numPr>
          <w:ilvl w:val="0"/>
          <w:numId w:val="56"/>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evidentojnë fazat integruese.</w:t>
      </w:r>
    </w:p>
    <w:p w14:paraId="16DCC2DD" w14:textId="77777777" w:rsidR="00AB61D1" w:rsidRPr="002D4F1A" w:rsidRDefault="00AB61D1" w:rsidP="00A73673">
      <w:pPr>
        <w:numPr>
          <w:ilvl w:val="0"/>
          <w:numId w:val="57"/>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përshkruajnë kuptimin e politikave tregtare dhe rolin e organizmave ndërkombëtare të tregtisë.</w:t>
      </w:r>
    </w:p>
    <w:p w14:paraId="2E2C568D" w14:textId="77777777" w:rsidR="00AB61D1" w:rsidRPr="002D4F1A" w:rsidRDefault="00AB61D1" w:rsidP="00A73673">
      <w:pPr>
        <w:numPr>
          <w:ilvl w:val="0"/>
          <w:numId w:val="58"/>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bCs/>
          <w:sz w:val="24"/>
          <w:szCs w:val="24"/>
          <w:lang w:val="nn-NO"/>
        </w:rPr>
        <w:t>Të përkufizojnë tregun valutor dhe të identifikoj</w:t>
      </w:r>
      <w:r w:rsidR="00A73673" w:rsidRPr="002D4F1A">
        <w:rPr>
          <w:rFonts w:ascii="Times New Roman" w:eastAsia="Times New Roman" w:hAnsi="Times New Roman"/>
          <w:bCs/>
          <w:sz w:val="24"/>
          <w:szCs w:val="24"/>
          <w:lang w:val="nn-NO"/>
        </w:rPr>
        <w:t>n</w:t>
      </w:r>
      <w:r w:rsidRPr="002D4F1A">
        <w:rPr>
          <w:rFonts w:ascii="Times New Roman" w:eastAsia="Times New Roman" w:hAnsi="Times New Roman"/>
          <w:bCs/>
          <w:sz w:val="24"/>
          <w:szCs w:val="24"/>
          <w:lang w:val="nn-NO"/>
        </w:rPr>
        <w:t>ë faktorët që ndikojnë kursin e këmbimit.</w:t>
      </w:r>
    </w:p>
    <w:p w14:paraId="760136E3" w14:textId="77777777" w:rsidR="00AB61D1" w:rsidRPr="002D4F1A" w:rsidRDefault="00AB61D1" w:rsidP="00A73673">
      <w:pPr>
        <w:numPr>
          <w:ilvl w:val="0"/>
          <w:numId w:val="58"/>
        </w:numPr>
        <w:overflowPunct w:val="0"/>
        <w:autoSpaceDE w:val="0"/>
        <w:autoSpaceDN w:val="0"/>
        <w:adjustRightInd w:val="0"/>
        <w:spacing w:after="0" w:line="240" w:lineRule="auto"/>
        <w:jc w:val="both"/>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identifikoj</w:t>
      </w:r>
      <w:r w:rsidR="00A73673" w:rsidRPr="002D4F1A">
        <w:rPr>
          <w:rFonts w:ascii="Times New Roman" w:eastAsia="Times New Roman" w:hAnsi="Times New Roman"/>
          <w:iCs/>
          <w:sz w:val="24"/>
          <w:szCs w:val="24"/>
          <w:lang w:val="sq-AL"/>
        </w:rPr>
        <w:t>në përfitimet e sipërmarrjes në</w:t>
      </w:r>
      <w:r w:rsidRPr="002D4F1A">
        <w:rPr>
          <w:rFonts w:ascii="Times New Roman" w:eastAsia="Times New Roman" w:hAnsi="Times New Roman"/>
          <w:iCs/>
          <w:sz w:val="24"/>
          <w:szCs w:val="24"/>
          <w:lang w:val="sq-AL"/>
        </w:rPr>
        <w:t xml:space="preserve"> shoqëri dhe ndikimin që sjell në zhvillimin ekonomik.</w:t>
      </w:r>
    </w:p>
    <w:p w14:paraId="27A3903D" w14:textId="77777777" w:rsidR="00AB61D1" w:rsidRPr="002D4F1A" w:rsidRDefault="00AB61D1" w:rsidP="00A73673">
      <w:pPr>
        <w:numPr>
          <w:ilvl w:val="0"/>
          <w:numId w:val="58"/>
        </w:numPr>
        <w:overflowPunct w:val="0"/>
        <w:autoSpaceDE w:val="0"/>
        <w:autoSpaceDN w:val="0"/>
        <w:adjustRightInd w:val="0"/>
        <w:spacing w:after="0" w:line="240" w:lineRule="auto"/>
        <w:jc w:val="both"/>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lastRenderedPageBreak/>
        <w:t>Të përcaktojnë rolin e sipërmarrjes sociale dhe ekonomike në krijimin e një shoqërie të qëndrueshme.</w:t>
      </w:r>
    </w:p>
    <w:p w14:paraId="48E12BAF" w14:textId="77777777" w:rsidR="00AB61D1" w:rsidRPr="002D4F1A" w:rsidRDefault="00AB61D1" w:rsidP="00A73673">
      <w:pPr>
        <w:numPr>
          <w:ilvl w:val="0"/>
          <w:numId w:val="58"/>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iCs/>
          <w:sz w:val="24"/>
          <w:szCs w:val="24"/>
          <w:lang w:val="sq-AL"/>
        </w:rPr>
        <w:t>Të identifikojnë aftësi sipërmarrëse për një karrierë të suksesshme.</w:t>
      </w:r>
    </w:p>
    <w:p w14:paraId="0155A2E8" w14:textId="77777777" w:rsidR="00AB61D1" w:rsidRPr="002D4F1A" w:rsidRDefault="00AB61D1" w:rsidP="00A73673">
      <w:pPr>
        <w:numPr>
          <w:ilvl w:val="0"/>
          <w:numId w:val="58"/>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iCs/>
          <w:sz w:val="24"/>
          <w:szCs w:val="24"/>
          <w:lang w:val="sq-AL"/>
        </w:rPr>
        <w:t>Të evidentojnë elementët themelorë të burimeve financiare personale, si të ardhurat, kur</w:t>
      </w:r>
      <w:r w:rsidR="00A73673" w:rsidRPr="002D4F1A">
        <w:rPr>
          <w:rFonts w:ascii="Times New Roman" w:eastAsia="Times New Roman" w:hAnsi="Times New Roman"/>
          <w:iCs/>
          <w:sz w:val="24"/>
          <w:szCs w:val="24"/>
          <w:lang w:val="sq-AL"/>
        </w:rPr>
        <w:t>simet dhe investimet, buxhetimi</w:t>
      </w:r>
      <w:r w:rsidRPr="002D4F1A">
        <w:rPr>
          <w:rFonts w:ascii="Times New Roman" w:eastAsia="Times New Roman" w:hAnsi="Times New Roman"/>
          <w:iCs/>
          <w:sz w:val="24"/>
          <w:szCs w:val="24"/>
          <w:lang w:val="sq-AL"/>
        </w:rPr>
        <w:t xml:space="preserve"> etj.</w:t>
      </w:r>
    </w:p>
    <w:p w14:paraId="4D5758F3" w14:textId="77777777" w:rsidR="00AB61D1" w:rsidRPr="002D4F1A" w:rsidRDefault="00AB61D1" w:rsidP="00A73673">
      <w:pPr>
        <w:numPr>
          <w:ilvl w:val="0"/>
          <w:numId w:val="58"/>
        </w:numPr>
        <w:spacing w:after="0" w:line="240" w:lineRule="auto"/>
        <w:rPr>
          <w:rFonts w:ascii="Times New Roman" w:eastAsia="Times New Roman" w:hAnsi="Times New Roman"/>
          <w:bCs/>
          <w:sz w:val="24"/>
          <w:szCs w:val="24"/>
          <w:lang w:val="nn-NO"/>
        </w:rPr>
      </w:pPr>
      <w:r w:rsidRPr="002D4F1A">
        <w:rPr>
          <w:rFonts w:ascii="Times New Roman" w:eastAsia="Times New Roman" w:hAnsi="Times New Roman"/>
          <w:iCs/>
          <w:sz w:val="24"/>
          <w:szCs w:val="24"/>
          <w:lang w:val="sq-AL"/>
        </w:rPr>
        <w:t>Të ndërtojnë një plan personal financiar.</w:t>
      </w:r>
    </w:p>
    <w:p w14:paraId="2AFC44BC" w14:textId="77777777" w:rsidR="00AB61D1" w:rsidRPr="002D4F1A" w:rsidRDefault="00AB61D1" w:rsidP="00A73673">
      <w:pPr>
        <w:numPr>
          <w:ilvl w:val="0"/>
          <w:numId w:val="58"/>
        </w:numPr>
        <w:overflowPunct w:val="0"/>
        <w:autoSpaceDE w:val="0"/>
        <w:autoSpaceDN w:val="0"/>
        <w:adjustRightInd w:val="0"/>
        <w:spacing w:after="0" w:line="240" w:lineRule="auto"/>
        <w:jc w:val="both"/>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përshkruajnë metodat e zhvillimit profesional dhe zhvillimit të karrierës.</w:t>
      </w:r>
    </w:p>
    <w:p w14:paraId="2AE5B92A" w14:textId="77777777" w:rsidR="00AB61D1" w:rsidRPr="002D4F1A" w:rsidRDefault="00AB61D1" w:rsidP="00A73673">
      <w:pPr>
        <w:numPr>
          <w:ilvl w:val="0"/>
          <w:numId w:val="58"/>
        </w:numPr>
        <w:overflowPunct w:val="0"/>
        <w:autoSpaceDE w:val="0"/>
        <w:autoSpaceDN w:val="0"/>
        <w:adjustRightInd w:val="0"/>
        <w:spacing w:after="0" w:line="240" w:lineRule="auto"/>
        <w:jc w:val="both"/>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përzgjedhin metodat e zhvillimit profesional dhe të karrierës.</w:t>
      </w:r>
    </w:p>
    <w:p w14:paraId="49FD4411" w14:textId="77777777" w:rsidR="00AB61D1" w:rsidRPr="002D4F1A" w:rsidRDefault="00AB61D1" w:rsidP="00A73673">
      <w:pPr>
        <w:numPr>
          <w:ilvl w:val="0"/>
          <w:numId w:val="58"/>
        </w:numPr>
        <w:overflowPunct w:val="0"/>
        <w:autoSpaceDE w:val="0"/>
        <w:autoSpaceDN w:val="0"/>
        <w:adjustRightInd w:val="0"/>
        <w:spacing w:after="0" w:line="240" w:lineRule="auto"/>
        <w:jc w:val="both"/>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përgatisin planin e  zhvillimit të karrierës për të ardhmen e tij/saj.</w:t>
      </w:r>
    </w:p>
    <w:p w14:paraId="142928C7" w14:textId="77777777" w:rsidR="00AB61D1" w:rsidRPr="002D4F1A" w:rsidRDefault="00AB61D1" w:rsidP="009B2DC2">
      <w:pPr>
        <w:spacing w:after="0" w:line="240" w:lineRule="auto"/>
        <w:rPr>
          <w:rFonts w:ascii="Times New Roman" w:eastAsia="Times New Roman" w:hAnsi="Times New Roman"/>
          <w:bCs/>
          <w:sz w:val="24"/>
          <w:szCs w:val="24"/>
          <w:lang w:val="nn-NO"/>
        </w:rPr>
      </w:pPr>
    </w:p>
    <w:p w14:paraId="0A0E23A7" w14:textId="77777777" w:rsidR="009B2DC2" w:rsidRPr="002D4F1A" w:rsidRDefault="009B2DC2" w:rsidP="009B2DC2">
      <w:pPr>
        <w:numPr>
          <w:ilvl w:val="0"/>
          <w:numId w:val="15"/>
        </w:numPr>
        <w:spacing w:after="200" w:line="276" w:lineRule="auto"/>
        <w:ind w:left="180" w:hanging="270"/>
        <w:rPr>
          <w:rFonts w:ascii="Times New Roman" w:eastAsia="Times New Roman" w:hAnsi="Times New Roman"/>
          <w:b/>
          <w:bCs/>
          <w:sz w:val="24"/>
          <w:szCs w:val="24"/>
          <w:lang w:val="sq-AL"/>
        </w:rPr>
      </w:pPr>
      <w:r w:rsidRPr="002D4F1A">
        <w:rPr>
          <w:rFonts w:ascii="Times New Roman" w:eastAsia="Times New Roman" w:hAnsi="Times New Roman"/>
          <w:b/>
          <w:bCs/>
          <w:sz w:val="24"/>
          <w:szCs w:val="24"/>
          <w:lang w:val="sq-AL"/>
        </w:rPr>
        <w:t xml:space="preserve">Përmbajtjet e përgjithshme të lëndës “Ekonomi e </w:t>
      </w:r>
      <w:r w:rsidRPr="002D4F1A">
        <w:rPr>
          <w:rFonts w:ascii="Times New Roman" w:eastAsia="Times New Roman" w:hAnsi="Times New Roman"/>
          <w:b/>
          <w:bCs/>
          <w:sz w:val="24"/>
          <w:szCs w:val="24"/>
          <w:lang w:val="nn-NO"/>
        </w:rPr>
        <w:t>përgjithshme</w:t>
      </w:r>
      <w:r w:rsidRPr="002D4F1A">
        <w:rPr>
          <w:rFonts w:ascii="Times New Roman" w:eastAsia="Times New Roman" w:hAnsi="Times New Roman"/>
          <w:b/>
          <w:bCs/>
          <w:sz w:val="24"/>
          <w:szCs w:val="24"/>
          <w:lang w:val="sq-AL"/>
        </w:rPr>
        <w:t xml:space="preserve">”, kl. 13 - 64 orë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6656"/>
        <w:gridCol w:w="1047"/>
      </w:tblGrid>
      <w:tr w:rsidR="00AB61D1" w:rsidRPr="002D4F1A" w14:paraId="1FED7748" w14:textId="77777777" w:rsidTr="00D16016">
        <w:tc>
          <w:tcPr>
            <w:tcW w:w="1335" w:type="dxa"/>
          </w:tcPr>
          <w:p w14:paraId="5B7A6A79"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1</w:t>
            </w:r>
          </w:p>
        </w:tc>
        <w:tc>
          <w:tcPr>
            <w:tcW w:w="6841" w:type="dxa"/>
          </w:tcPr>
          <w:p w14:paraId="025395A1" w14:textId="77777777" w:rsidR="00AB61D1" w:rsidRPr="002D4F1A" w:rsidRDefault="00AB61D1" w:rsidP="00D16016">
            <w:pPr>
              <w:spacing w:after="0" w:line="240" w:lineRule="auto"/>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lang w:val="nn-NO"/>
              </w:rPr>
              <w:t>Institucionet financiare dhe roli i parasë në ekonomi</w:t>
            </w:r>
          </w:p>
        </w:tc>
        <w:tc>
          <w:tcPr>
            <w:tcW w:w="1067" w:type="dxa"/>
          </w:tcPr>
          <w:p w14:paraId="5B9FE3A7" w14:textId="77777777" w:rsidR="00AB61D1" w:rsidRPr="002D4F1A" w:rsidRDefault="00AB61D1" w:rsidP="00D16016">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10 </w:t>
            </w:r>
            <w:proofErr w:type="spellStart"/>
            <w:r w:rsidRPr="002D4F1A">
              <w:rPr>
                <w:rFonts w:ascii="Times New Roman" w:eastAsia="Times New Roman" w:hAnsi="Times New Roman"/>
                <w:kern w:val="2"/>
                <w:sz w:val="24"/>
                <w:szCs w:val="24"/>
              </w:rPr>
              <w:t>orë</w:t>
            </w:r>
            <w:proofErr w:type="spellEnd"/>
          </w:p>
        </w:tc>
      </w:tr>
      <w:tr w:rsidR="00AB61D1" w:rsidRPr="002D4F1A" w14:paraId="7F76F088" w14:textId="77777777" w:rsidTr="00D16016">
        <w:tc>
          <w:tcPr>
            <w:tcW w:w="1335" w:type="dxa"/>
          </w:tcPr>
          <w:p w14:paraId="7405C810"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2</w:t>
            </w:r>
          </w:p>
        </w:tc>
        <w:tc>
          <w:tcPr>
            <w:tcW w:w="6841" w:type="dxa"/>
          </w:tcPr>
          <w:p w14:paraId="1CD915E2" w14:textId="77777777" w:rsidR="00AB61D1" w:rsidRPr="002D4F1A" w:rsidRDefault="00AB61D1" w:rsidP="00D16016">
            <w:pPr>
              <w:spacing w:after="0" w:line="240" w:lineRule="auto"/>
              <w:rPr>
                <w:rFonts w:ascii="Times New Roman" w:eastAsia="Times New Roman" w:hAnsi="Times New Roman"/>
                <w:kern w:val="2"/>
                <w:sz w:val="24"/>
                <w:szCs w:val="24"/>
                <w:lang w:val="nn-NO"/>
              </w:rPr>
            </w:pPr>
            <w:proofErr w:type="spellStart"/>
            <w:r w:rsidRPr="002D4F1A">
              <w:rPr>
                <w:rFonts w:ascii="Times New Roman" w:eastAsia="Times New Roman" w:hAnsi="Times New Roman"/>
                <w:sz w:val="24"/>
                <w:szCs w:val="24"/>
              </w:rPr>
              <w:t>Treguesit</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kryesorë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makroekonomik</w:t>
            </w:r>
            <w:proofErr w:type="spellEnd"/>
          </w:p>
        </w:tc>
        <w:tc>
          <w:tcPr>
            <w:tcW w:w="1067" w:type="dxa"/>
          </w:tcPr>
          <w:p w14:paraId="4F29538C"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lang w:val="nn-NO"/>
              </w:rPr>
              <w:t xml:space="preserve">  </w:t>
            </w:r>
            <w:r w:rsidRPr="002D4F1A">
              <w:rPr>
                <w:rFonts w:ascii="Times New Roman" w:eastAsia="Times New Roman" w:hAnsi="Times New Roman"/>
                <w:kern w:val="2"/>
                <w:sz w:val="24"/>
                <w:szCs w:val="24"/>
              </w:rPr>
              <w:t xml:space="preserve">10 </w:t>
            </w:r>
            <w:proofErr w:type="spellStart"/>
            <w:r w:rsidRPr="002D4F1A">
              <w:rPr>
                <w:rFonts w:ascii="Times New Roman" w:eastAsia="Times New Roman" w:hAnsi="Times New Roman"/>
                <w:kern w:val="2"/>
                <w:sz w:val="24"/>
                <w:szCs w:val="24"/>
              </w:rPr>
              <w:t>orë</w:t>
            </w:r>
            <w:proofErr w:type="spellEnd"/>
          </w:p>
        </w:tc>
      </w:tr>
      <w:tr w:rsidR="00AB61D1" w:rsidRPr="002D4F1A" w14:paraId="3A45E0BF" w14:textId="77777777" w:rsidTr="00D16016">
        <w:tc>
          <w:tcPr>
            <w:tcW w:w="1335" w:type="dxa"/>
          </w:tcPr>
          <w:p w14:paraId="10F686F9"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3</w:t>
            </w:r>
          </w:p>
        </w:tc>
        <w:tc>
          <w:tcPr>
            <w:tcW w:w="6841" w:type="dxa"/>
          </w:tcPr>
          <w:p w14:paraId="5CA4B1C8" w14:textId="77777777" w:rsidR="00AB61D1" w:rsidRPr="002D4F1A" w:rsidRDefault="00AB61D1" w:rsidP="00D16016">
            <w:pPr>
              <w:spacing w:after="0" w:line="240" w:lineRule="auto"/>
              <w:rPr>
                <w:rFonts w:ascii="Times New Roman" w:eastAsia="Times New Roman" w:hAnsi="Times New Roman"/>
                <w:sz w:val="24"/>
                <w:szCs w:val="24"/>
              </w:rPr>
            </w:pPr>
            <w:proofErr w:type="spellStart"/>
            <w:r w:rsidRPr="002D4F1A">
              <w:rPr>
                <w:rFonts w:ascii="Times New Roman" w:eastAsia="Times New Roman" w:hAnsi="Times New Roman"/>
                <w:sz w:val="24"/>
                <w:szCs w:val="24"/>
              </w:rPr>
              <w:t>Politikat</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stabilizuese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makroekonomike</w:t>
            </w:r>
            <w:proofErr w:type="spellEnd"/>
          </w:p>
        </w:tc>
        <w:tc>
          <w:tcPr>
            <w:tcW w:w="1067" w:type="dxa"/>
          </w:tcPr>
          <w:p w14:paraId="35452FC1" w14:textId="77777777" w:rsidR="00AB61D1" w:rsidRPr="002D4F1A" w:rsidRDefault="00AB61D1" w:rsidP="00D16016">
            <w:pPr>
              <w:spacing w:after="0" w:line="240" w:lineRule="auto"/>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lang w:val="nn-NO"/>
              </w:rPr>
              <w:t xml:space="preserve">  10</w:t>
            </w:r>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orë</w:t>
            </w:r>
            <w:proofErr w:type="spellEnd"/>
          </w:p>
        </w:tc>
      </w:tr>
      <w:tr w:rsidR="00AB61D1" w:rsidRPr="002D4F1A" w14:paraId="777C1846" w14:textId="77777777" w:rsidTr="00D16016">
        <w:tc>
          <w:tcPr>
            <w:tcW w:w="1335" w:type="dxa"/>
          </w:tcPr>
          <w:p w14:paraId="25CBCCDD"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4</w:t>
            </w:r>
          </w:p>
        </w:tc>
        <w:tc>
          <w:tcPr>
            <w:tcW w:w="6841" w:type="dxa"/>
          </w:tcPr>
          <w:p w14:paraId="167F0D15" w14:textId="77777777" w:rsidR="00AB61D1" w:rsidRPr="002D4F1A" w:rsidRDefault="00AB61D1" w:rsidP="00D16016">
            <w:pPr>
              <w:spacing w:after="0" w:line="240" w:lineRule="auto"/>
              <w:rPr>
                <w:rFonts w:ascii="Times New Roman" w:eastAsia="Times New Roman" w:hAnsi="Times New Roman"/>
                <w:kern w:val="2"/>
                <w:sz w:val="24"/>
                <w:szCs w:val="24"/>
                <w:lang w:val="nn-NO"/>
              </w:rPr>
            </w:pPr>
            <w:r w:rsidRPr="002D4F1A">
              <w:rPr>
                <w:rFonts w:ascii="Times New Roman" w:eastAsia="Times New Roman" w:hAnsi="Times New Roman"/>
                <w:sz w:val="24"/>
                <w:szCs w:val="24"/>
                <w:lang w:val="it-IT"/>
              </w:rPr>
              <w:t>Bashkëpunimi ekonomik dhe proceset integruese</w:t>
            </w:r>
          </w:p>
        </w:tc>
        <w:tc>
          <w:tcPr>
            <w:tcW w:w="1067" w:type="dxa"/>
          </w:tcPr>
          <w:p w14:paraId="2325AD75" w14:textId="77777777" w:rsidR="00AB61D1" w:rsidRPr="002D4F1A" w:rsidRDefault="00AB61D1" w:rsidP="00D16016">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8 </w:t>
            </w:r>
            <w:proofErr w:type="spellStart"/>
            <w:r w:rsidRPr="002D4F1A">
              <w:rPr>
                <w:rFonts w:ascii="Times New Roman" w:eastAsia="Times New Roman" w:hAnsi="Times New Roman"/>
                <w:kern w:val="2"/>
                <w:sz w:val="24"/>
                <w:szCs w:val="24"/>
              </w:rPr>
              <w:t>orë</w:t>
            </w:r>
            <w:proofErr w:type="spellEnd"/>
          </w:p>
        </w:tc>
      </w:tr>
      <w:tr w:rsidR="00AB61D1" w:rsidRPr="002D4F1A" w14:paraId="3E272481" w14:textId="77777777" w:rsidTr="00D16016">
        <w:tc>
          <w:tcPr>
            <w:tcW w:w="1335" w:type="dxa"/>
          </w:tcPr>
          <w:p w14:paraId="6EBC2D2A"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5</w:t>
            </w:r>
          </w:p>
        </w:tc>
        <w:tc>
          <w:tcPr>
            <w:tcW w:w="6841" w:type="dxa"/>
          </w:tcPr>
          <w:p w14:paraId="441D884A" w14:textId="77777777" w:rsidR="00AB61D1" w:rsidRPr="002D4F1A" w:rsidRDefault="00AB61D1" w:rsidP="00D16016">
            <w:pPr>
              <w:spacing w:after="0" w:line="240" w:lineRule="auto"/>
              <w:rPr>
                <w:rFonts w:ascii="Times New Roman" w:eastAsia="Times New Roman" w:hAnsi="Times New Roman"/>
                <w:kern w:val="2"/>
                <w:sz w:val="24"/>
                <w:szCs w:val="24"/>
                <w:lang w:val="nn-NO"/>
              </w:rPr>
            </w:pPr>
            <w:proofErr w:type="spellStart"/>
            <w:r w:rsidRPr="002D4F1A">
              <w:rPr>
                <w:rFonts w:ascii="Times New Roman" w:eastAsia="Times New Roman" w:hAnsi="Times New Roman"/>
                <w:sz w:val="24"/>
                <w:szCs w:val="24"/>
              </w:rPr>
              <w:t>Tregtia</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ndërkombëtare</w:t>
            </w:r>
            <w:proofErr w:type="spellEnd"/>
            <w:r w:rsidRPr="002D4F1A">
              <w:rPr>
                <w:rFonts w:ascii="Times New Roman" w:eastAsia="Times New Roman" w:hAnsi="Times New Roman"/>
                <w:kern w:val="2"/>
                <w:sz w:val="24"/>
                <w:szCs w:val="24"/>
                <w:lang w:val="nn-NO"/>
              </w:rPr>
              <w:t xml:space="preserve"> </w:t>
            </w:r>
          </w:p>
        </w:tc>
        <w:tc>
          <w:tcPr>
            <w:tcW w:w="1067" w:type="dxa"/>
          </w:tcPr>
          <w:p w14:paraId="3C02453E" w14:textId="77777777" w:rsidR="00AB61D1" w:rsidRPr="002D4F1A" w:rsidRDefault="00AB61D1" w:rsidP="00D16016">
            <w:pPr>
              <w:spacing w:after="0" w:line="240" w:lineRule="auto"/>
              <w:jc w:val="center"/>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rPr>
              <w:t xml:space="preserve">8 </w:t>
            </w:r>
            <w:proofErr w:type="spellStart"/>
            <w:r w:rsidRPr="002D4F1A">
              <w:rPr>
                <w:rFonts w:ascii="Times New Roman" w:eastAsia="Times New Roman" w:hAnsi="Times New Roman"/>
                <w:kern w:val="2"/>
                <w:sz w:val="24"/>
                <w:szCs w:val="24"/>
              </w:rPr>
              <w:t>orë</w:t>
            </w:r>
            <w:proofErr w:type="spellEnd"/>
          </w:p>
        </w:tc>
      </w:tr>
      <w:tr w:rsidR="00AB61D1" w:rsidRPr="002D4F1A" w14:paraId="63920099" w14:textId="77777777" w:rsidTr="00D16016">
        <w:tc>
          <w:tcPr>
            <w:tcW w:w="1335" w:type="dxa"/>
          </w:tcPr>
          <w:p w14:paraId="7EB03F8D"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Tema 6 </w:t>
            </w:r>
          </w:p>
        </w:tc>
        <w:tc>
          <w:tcPr>
            <w:tcW w:w="6841" w:type="dxa"/>
          </w:tcPr>
          <w:p w14:paraId="4A830A7E" w14:textId="77777777" w:rsidR="00AB61D1" w:rsidRPr="002D4F1A" w:rsidRDefault="00AB61D1" w:rsidP="00D16016">
            <w:pPr>
              <w:spacing w:after="0" w:line="240" w:lineRule="auto"/>
              <w:rPr>
                <w:rFonts w:ascii="Times New Roman" w:eastAsia="Times New Roman" w:hAnsi="Times New Roman"/>
                <w:kern w:val="2"/>
                <w:sz w:val="24"/>
                <w:szCs w:val="24"/>
                <w:lang w:val="nn-NO"/>
              </w:rPr>
            </w:pPr>
            <w:r w:rsidRPr="002D4F1A">
              <w:rPr>
                <w:rFonts w:ascii="Times New Roman" w:eastAsia="Times New Roman" w:hAnsi="Times New Roman"/>
                <w:kern w:val="2"/>
                <w:sz w:val="24"/>
                <w:szCs w:val="24"/>
                <w:lang w:val="nn-NO"/>
              </w:rPr>
              <w:t>Sipërmarrja dhe suksesi</w:t>
            </w:r>
          </w:p>
        </w:tc>
        <w:tc>
          <w:tcPr>
            <w:tcW w:w="1067" w:type="dxa"/>
          </w:tcPr>
          <w:p w14:paraId="203670CC"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lang w:val="nn-NO"/>
              </w:rPr>
              <w:t xml:space="preserve">   </w:t>
            </w:r>
            <w:r w:rsidRPr="002D4F1A">
              <w:rPr>
                <w:rFonts w:ascii="Times New Roman" w:eastAsia="Times New Roman" w:hAnsi="Times New Roman"/>
                <w:kern w:val="2"/>
                <w:sz w:val="24"/>
                <w:szCs w:val="24"/>
              </w:rPr>
              <w:t xml:space="preserve">8 </w:t>
            </w:r>
            <w:proofErr w:type="spellStart"/>
            <w:r w:rsidRPr="002D4F1A">
              <w:rPr>
                <w:rFonts w:ascii="Times New Roman" w:eastAsia="Times New Roman" w:hAnsi="Times New Roman"/>
                <w:kern w:val="2"/>
                <w:sz w:val="24"/>
                <w:szCs w:val="24"/>
              </w:rPr>
              <w:t>orë</w:t>
            </w:r>
            <w:proofErr w:type="spellEnd"/>
          </w:p>
        </w:tc>
      </w:tr>
      <w:tr w:rsidR="00AB61D1" w:rsidRPr="002D4F1A" w14:paraId="0068D368" w14:textId="77777777" w:rsidTr="00D16016">
        <w:tc>
          <w:tcPr>
            <w:tcW w:w="1335" w:type="dxa"/>
          </w:tcPr>
          <w:p w14:paraId="732DDA26"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7</w:t>
            </w:r>
          </w:p>
        </w:tc>
        <w:tc>
          <w:tcPr>
            <w:tcW w:w="6841" w:type="dxa"/>
          </w:tcPr>
          <w:p w14:paraId="4116EB93" w14:textId="77777777" w:rsidR="00AB61D1" w:rsidRPr="002D4F1A" w:rsidRDefault="00AB61D1" w:rsidP="00D16016">
            <w:pPr>
              <w:spacing w:after="0" w:line="240" w:lineRule="auto"/>
              <w:rPr>
                <w:rFonts w:ascii="Times New Roman" w:eastAsia="Times New Roman" w:hAnsi="Times New Roman"/>
                <w:kern w:val="2"/>
                <w:sz w:val="24"/>
                <w:szCs w:val="24"/>
              </w:rPr>
            </w:pPr>
            <w:proofErr w:type="spellStart"/>
            <w:r w:rsidRPr="002D4F1A">
              <w:rPr>
                <w:rFonts w:ascii="Times New Roman" w:eastAsia="Times New Roman" w:hAnsi="Times New Roman"/>
                <w:kern w:val="2"/>
                <w:sz w:val="24"/>
                <w:szCs w:val="24"/>
              </w:rPr>
              <w:t>Menaxhimi</w:t>
            </w:r>
            <w:proofErr w:type="spellEnd"/>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i</w:t>
            </w:r>
            <w:proofErr w:type="spellEnd"/>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financave</w:t>
            </w:r>
            <w:proofErr w:type="spellEnd"/>
            <w:r w:rsidRPr="002D4F1A">
              <w:rPr>
                <w:rFonts w:ascii="Times New Roman" w:eastAsia="Times New Roman" w:hAnsi="Times New Roman"/>
                <w:kern w:val="2"/>
                <w:sz w:val="24"/>
                <w:szCs w:val="24"/>
              </w:rPr>
              <w:t xml:space="preserve"> </w:t>
            </w:r>
            <w:proofErr w:type="spellStart"/>
            <w:r w:rsidRPr="002D4F1A">
              <w:rPr>
                <w:rFonts w:ascii="Times New Roman" w:eastAsia="Times New Roman" w:hAnsi="Times New Roman"/>
                <w:kern w:val="2"/>
                <w:sz w:val="24"/>
                <w:szCs w:val="24"/>
              </w:rPr>
              <w:t>personale</w:t>
            </w:r>
            <w:proofErr w:type="spellEnd"/>
          </w:p>
        </w:tc>
        <w:tc>
          <w:tcPr>
            <w:tcW w:w="1067" w:type="dxa"/>
          </w:tcPr>
          <w:p w14:paraId="27584557" w14:textId="77777777" w:rsidR="00AB61D1" w:rsidRPr="002D4F1A" w:rsidRDefault="00AB61D1" w:rsidP="00D16016">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4 </w:t>
            </w:r>
            <w:proofErr w:type="spellStart"/>
            <w:r w:rsidRPr="002D4F1A">
              <w:rPr>
                <w:rFonts w:ascii="Times New Roman" w:eastAsia="Times New Roman" w:hAnsi="Times New Roman"/>
                <w:kern w:val="2"/>
                <w:sz w:val="24"/>
                <w:szCs w:val="24"/>
              </w:rPr>
              <w:t>orë</w:t>
            </w:r>
            <w:proofErr w:type="spellEnd"/>
          </w:p>
        </w:tc>
      </w:tr>
      <w:tr w:rsidR="00AB61D1" w:rsidRPr="002D4F1A" w14:paraId="3EB2A336" w14:textId="77777777" w:rsidTr="00D16016">
        <w:tc>
          <w:tcPr>
            <w:tcW w:w="1335" w:type="dxa"/>
          </w:tcPr>
          <w:p w14:paraId="5082E41E" w14:textId="77777777" w:rsidR="00AB61D1" w:rsidRPr="002D4F1A" w:rsidRDefault="00AB61D1" w:rsidP="00D16016">
            <w:pPr>
              <w:spacing w:after="0" w:line="240" w:lineRule="auto"/>
              <w:rPr>
                <w:rFonts w:ascii="Times New Roman" w:eastAsia="Times New Roman" w:hAnsi="Times New Roman"/>
                <w:kern w:val="2"/>
                <w:sz w:val="24"/>
                <w:szCs w:val="24"/>
              </w:rPr>
            </w:pPr>
            <w:r w:rsidRPr="002D4F1A">
              <w:rPr>
                <w:rFonts w:ascii="Times New Roman" w:eastAsia="Times New Roman" w:hAnsi="Times New Roman"/>
                <w:kern w:val="2"/>
                <w:sz w:val="24"/>
                <w:szCs w:val="24"/>
              </w:rPr>
              <w:t>Tema 8</w:t>
            </w:r>
          </w:p>
        </w:tc>
        <w:tc>
          <w:tcPr>
            <w:tcW w:w="6841" w:type="dxa"/>
          </w:tcPr>
          <w:p w14:paraId="48763A9A" w14:textId="77777777" w:rsidR="00AB61D1" w:rsidRPr="002D4F1A" w:rsidRDefault="00AB61D1" w:rsidP="00D16016">
            <w:pPr>
              <w:tabs>
                <w:tab w:val="center" w:pos="3312"/>
              </w:tabs>
              <w:spacing w:after="0" w:line="240" w:lineRule="auto"/>
              <w:rPr>
                <w:rFonts w:ascii="Times New Roman" w:eastAsia="Times New Roman" w:hAnsi="Times New Roman"/>
                <w:kern w:val="2"/>
                <w:sz w:val="24"/>
                <w:szCs w:val="24"/>
              </w:rPr>
            </w:pPr>
            <w:proofErr w:type="spellStart"/>
            <w:r w:rsidRPr="002D4F1A">
              <w:rPr>
                <w:rFonts w:ascii="Times New Roman" w:eastAsia="Times New Roman" w:hAnsi="Times New Roman"/>
                <w:sz w:val="24"/>
                <w:szCs w:val="24"/>
              </w:rPr>
              <w:t>Zhvilimi</w:t>
            </w:r>
            <w:proofErr w:type="spellEnd"/>
            <w:r w:rsidRPr="002D4F1A">
              <w:rPr>
                <w:rFonts w:ascii="Times New Roman" w:eastAsia="Times New Roman" w:hAnsi="Times New Roman"/>
                <w:sz w:val="24"/>
                <w:szCs w:val="24"/>
              </w:rPr>
              <w:t xml:space="preserve"> professional </w:t>
            </w:r>
            <w:proofErr w:type="spellStart"/>
            <w:r w:rsidRPr="002D4F1A">
              <w:rPr>
                <w:rFonts w:ascii="Times New Roman" w:eastAsia="Times New Roman" w:hAnsi="Times New Roman"/>
                <w:sz w:val="24"/>
                <w:szCs w:val="24"/>
              </w:rPr>
              <w:t>dhe</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karriera</w:t>
            </w:r>
            <w:proofErr w:type="spellEnd"/>
            <w:r w:rsidRPr="002D4F1A">
              <w:rPr>
                <w:rFonts w:ascii="Times New Roman" w:eastAsia="Times New Roman" w:hAnsi="Times New Roman"/>
                <w:kern w:val="2"/>
                <w:sz w:val="24"/>
                <w:szCs w:val="24"/>
              </w:rPr>
              <w:tab/>
            </w:r>
          </w:p>
        </w:tc>
        <w:tc>
          <w:tcPr>
            <w:tcW w:w="1067" w:type="dxa"/>
          </w:tcPr>
          <w:p w14:paraId="7AB2F6CA" w14:textId="77777777" w:rsidR="00AB61D1" w:rsidRPr="002D4F1A" w:rsidRDefault="00AB61D1" w:rsidP="00D16016">
            <w:pPr>
              <w:spacing w:after="0" w:line="240" w:lineRule="auto"/>
              <w:jc w:val="center"/>
              <w:rPr>
                <w:rFonts w:ascii="Times New Roman" w:eastAsia="Times New Roman" w:hAnsi="Times New Roman"/>
                <w:kern w:val="2"/>
                <w:sz w:val="24"/>
                <w:szCs w:val="24"/>
              </w:rPr>
            </w:pPr>
            <w:r w:rsidRPr="002D4F1A">
              <w:rPr>
                <w:rFonts w:ascii="Times New Roman" w:eastAsia="Times New Roman" w:hAnsi="Times New Roman"/>
                <w:kern w:val="2"/>
                <w:sz w:val="24"/>
                <w:szCs w:val="24"/>
              </w:rPr>
              <w:t xml:space="preserve">6 </w:t>
            </w:r>
            <w:proofErr w:type="spellStart"/>
            <w:r w:rsidRPr="002D4F1A">
              <w:rPr>
                <w:rFonts w:ascii="Times New Roman" w:eastAsia="Times New Roman" w:hAnsi="Times New Roman"/>
                <w:kern w:val="2"/>
                <w:sz w:val="24"/>
                <w:szCs w:val="24"/>
              </w:rPr>
              <w:t>orë</w:t>
            </w:r>
            <w:proofErr w:type="spellEnd"/>
          </w:p>
        </w:tc>
      </w:tr>
    </w:tbl>
    <w:p w14:paraId="662C23F5" w14:textId="77777777" w:rsidR="003100DA" w:rsidRPr="002D4F1A" w:rsidRDefault="003100DA" w:rsidP="00183F9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es-MX"/>
        </w:rPr>
      </w:pPr>
    </w:p>
    <w:p w14:paraId="466C69EF" w14:textId="77777777" w:rsidR="00183F94" w:rsidRPr="002D4F1A" w:rsidRDefault="00AD567D" w:rsidP="00183F94">
      <w:pPr>
        <w:tabs>
          <w:tab w:val="left" w:pos="360"/>
        </w:tabs>
        <w:spacing w:after="0" w:line="240" w:lineRule="auto"/>
        <w:ind w:left="360" w:hanging="360"/>
        <w:rPr>
          <w:rFonts w:ascii="Times New Roman" w:eastAsia="Calibri" w:hAnsi="Times New Roman" w:cs="Times New Roman"/>
          <w:b/>
          <w:sz w:val="24"/>
          <w:szCs w:val="24"/>
          <w:highlight w:val="lightGray"/>
          <w:lang w:val="da-DK"/>
        </w:rPr>
      </w:pPr>
      <w:r w:rsidRPr="002D4F1A">
        <w:rPr>
          <w:rFonts w:ascii="Times New Roman" w:eastAsia="Calibri" w:hAnsi="Times New Roman" w:cs="Times New Roman"/>
          <w:b/>
          <w:sz w:val="24"/>
          <w:szCs w:val="24"/>
          <w:highlight w:val="lightGray"/>
          <w:lang w:val="da-DK"/>
        </w:rPr>
        <w:t>6</w:t>
      </w:r>
      <w:r w:rsidR="00183F94" w:rsidRPr="002D4F1A">
        <w:rPr>
          <w:rFonts w:ascii="Times New Roman" w:eastAsia="Calibri" w:hAnsi="Times New Roman" w:cs="Times New Roman"/>
          <w:b/>
          <w:sz w:val="24"/>
          <w:szCs w:val="24"/>
          <w:highlight w:val="lightGray"/>
          <w:lang w:val="da-DK"/>
        </w:rPr>
        <w:t xml:space="preserve">. Lënda “Mjedisi dhe zhvillimi i qëndrueshëm” (L-05-198-14).  Kl.13 – 32 orë </w:t>
      </w:r>
    </w:p>
    <w:p w14:paraId="4828E04C" w14:textId="77777777" w:rsidR="00183F94" w:rsidRPr="002D4F1A" w:rsidRDefault="00183F94" w:rsidP="00183F94">
      <w:pPr>
        <w:tabs>
          <w:tab w:val="left" w:pos="360"/>
        </w:tabs>
        <w:spacing w:after="0" w:line="240" w:lineRule="auto"/>
        <w:ind w:left="360" w:hanging="360"/>
        <w:rPr>
          <w:rFonts w:ascii="Times New Roman" w:eastAsia="Calibri" w:hAnsi="Times New Roman" w:cs="Times New Roman"/>
          <w:b/>
          <w:sz w:val="24"/>
          <w:szCs w:val="24"/>
          <w:highlight w:val="lightGray"/>
          <w:lang w:val="da-DK"/>
        </w:rPr>
      </w:pPr>
    </w:p>
    <w:p w14:paraId="6331A1B8" w14:textId="77777777" w:rsidR="00183F94" w:rsidRPr="002D4F1A" w:rsidRDefault="00183F94" w:rsidP="0002683C">
      <w:pPr>
        <w:numPr>
          <w:ilvl w:val="0"/>
          <w:numId w:val="20"/>
        </w:num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Cs/>
          <w:sz w:val="24"/>
          <w:szCs w:val="24"/>
          <w:lang w:val="da-DK"/>
        </w:rPr>
      </w:pPr>
      <w:r w:rsidRPr="002D4F1A">
        <w:rPr>
          <w:rFonts w:ascii="Times New Roman" w:eastAsia="Calibri" w:hAnsi="Times New Roman" w:cs="Times New Roman"/>
          <w:b/>
          <w:iCs/>
          <w:sz w:val="24"/>
          <w:szCs w:val="24"/>
          <w:lang w:val="da-DK"/>
        </w:rPr>
        <w:t>Synimet e lëndës “Mjedisi dhe zhvillimi i qëndrueshëm”, kl. 13.</w:t>
      </w:r>
    </w:p>
    <w:p w14:paraId="0215EF15" w14:textId="77777777" w:rsidR="00183F94" w:rsidRPr="002D4F1A" w:rsidRDefault="00183F94" w:rsidP="00183F94">
      <w:pPr>
        <w:numPr>
          <w:ilvl w:val="12"/>
          <w:numId w:val="0"/>
        </w:numPr>
        <w:spacing w:after="0" w:line="240" w:lineRule="auto"/>
        <w:rPr>
          <w:rFonts w:ascii="Times New Roman" w:eastAsia="Calibri" w:hAnsi="Times New Roman" w:cs="Times New Roman"/>
          <w:sz w:val="24"/>
          <w:szCs w:val="24"/>
          <w:lang w:val="da-DK"/>
        </w:rPr>
      </w:pPr>
    </w:p>
    <w:p w14:paraId="1E81A6F0" w14:textId="77777777" w:rsidR="00183F94" w:rsidRPr="002D4F1A" w:rsidRDefault="00183F94" w:rsidP="00183F94">
      <w:pPr>
        <w:numPr>
          <w:ilvl w:val="12"/>
          <w:numId w:val="0"/>
        </w:numPr>
        <w:spacing w:after="0" w:line="240" w:lineRule="auto"/>
        <w:rPr>
          <w:rFonts w:ascii="Times New Roman" w:eastAsia="Calibri" w:hAnsi="Times New Roman" w:cs="Times New Roman"/>
          <w:sz w:val="24"/>
          <w:szCs w:val="24"/>
          <w:u w:val="single"/>
          <w:lang w:val="da-DK"/>
        </w:rPr>
      </w:pPr>
      <w:r w:rsidRPr="002D4F1A">
        <w:rPr>
          <w:rFonts w:ascii="Times New Roman" w:eastAsia="Calibri" w:hAnsi="Times New Roman" w:cs="Times New Roman"/>
          <w:sz w:val="24"/>
          <w:szCs w:val="24"/>
          <w:lang w:val="da-DK"/>
        </w:rPr>
        <w:t>Në përfundim të lëndës “</w:t>
      </w:r>
      <w:r w:rsidRPr="002D4F1A">
        <w:rPr>
          <w:rFonts w:ascii="Times New Roman" w:eastAsia="Calibri" w:hAnsi="Times New Roman" w:cs="Times New Roman"/>
          <w:iCs/>
          <w:sz w:val="24"/>
          <w:szCs w:val="24"/>
          <w:lang w:val="da-DK"/>
        </w:rPr>
        <w:t>Mjedisi dhe zhvillimi i qëndrueshëm</w:t>
      </w:r>
      <w:r w:rsidRPr="002D4F1A">
        <w:rPr>
          <w:rFonts w:ascii="Times New Roman" w:eastAsia="Calibri" w:hAnsi="Times New Roman" w:cs="Times New Roman"/>
          <w:sz w:val="24"/>
          <w:szCs w:val="24"/>
          <w:lang w:val="da-DK"/>
        </w:rPr>
        <w:t>”, kl.13, nxënësit duhet:</w:t>
      </w:r>
    </w:p>
    <w:p w14:paraId="6EEE0267"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 xml:space="preserve">Të përshkruajnë kuptimin për </w:t>
      </w:r>
      <w:r w:rsidRPr="002D4F1A">
        <w:rPr>
          <w:rFonts w:ascii="Times New Roman" w:eastAsia="Calibri" w:hAnsi="Times New Roman" w:cs="Times New Roman"/>
          <w:iCs/>
          <w:sz w:val="24"/>
          <w:szCs w:val="24"/>
          <w:lang w:val="da-DK"/>
        </w:rPr>
        <w:t>“</w:t>
      </w:r>
      <w:r w:rsidRPr="002D4F1A">
        <w:rPr>
          <w:rFonts w:ascii="Times New Roman" w:eastAsia="Calibri" w:hAnsi="Times New Roman" w:cs="Times New Roman"/>
          <w:sz w:val="24"/>
          <w:szCs w:val="24"/>
          <w:lang w:val="da-DK"/>
        </w:rPr>
        <w:t xml:space="preserve">mjedisin” dhe </w:t>
      </w:r>
      <w:r w:rsidRPr="002D4F1A">
        <w:rPr>
          <w:rFonts w:ascii="Times New Roman" w:eastAsia="Calibri" w:hAnsi="Times New Roman" w:cs="Times New Roman"/>
          <w:iCs/>
          <w:sz w:val="24"/>
          <w:szCs w:val="24"/>
          <w:lang w:val="da-DK"/>
        </w:rPr>
        <w:t>“</w:t>
      </w:r>
      <w:r w:rsidRPr="002D4F1A">
        <w:rPr>
          <w:rFonts w:ascii="Times New Roman" w:eastAsia="Calibri" w:hAnsi="Times New Roman" w:cs="Times New Roman"/>
          <w:sz w:val="24"/>
          <w:szCs w:val="24"/>
          <w:lang w:val="da-DK"/>
        </w:rPr>
        <w:t>mbrojtjen e mjedisit”.</w:t>
      </w:r>
    </w:p>
    <w:p w14:paraId="3BDF299F"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 xml:space="preserve">Të përshkruajnë kuptimin për </w:t>
      </w:r>
      <w:r w:rsidRPr="002D4F1A">
        <w:rPr>
          <w:rFonts w:ascii="Times New Roman" w:eastAsia="Calibri" w:hAnsi="Times New Roman" w:cs="Times New Roman"/>
          <w:iCs/>
          <w:sz w:val="24"/>
          <w:szCs w:val="24"/>
          <w:lang w:val="da-DK"/>
        </w:rPr>
        <w:t>“</w:t>
      </w:r>
      <w:r w:rsidRPr="002D4F1A">
        <w:rPr>
          <w:rFonts w:ascii="Times New Roman" w:eastAsia="Calibri" w:hAnsi="Times New Roman" w:cs="Times New Roman"/>
          <w:sz w:val="24"/>
          <w:szCs w:val="24"/>
          <w:lang w:val="da-DK"/>
        </w:rPr>
        <w:t>zhvillimin e qëndrueshëm”</w:t>
      </w:r>
      <w:r w:rsidR="00A73673" w:rsidRPr="002D4F1A">
        <w:rPr>
          <w:rFonts w:ascii="Times New Roman" w:eastAsia="Calibri" w:hAnsi="Times New Roman" w:cs="Times New Roman"/>
          <w:sz w:val="24"/>
          <w:szCs w:val="24"/>
          <w:lang w:val="da-DK"/>
        </w:rPr>
        <w:t>.</w:t>
      </w:r>
    </w:p>
    <w:p w14:paraId="7B4C8A81"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tregojnë se si ndikon veprimtaria e njeriut në mjedisin rrethues.</w:t>
      </w:r>
    </w:p>
    <w:p w14:paraId="426A7D96"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përshkruajnë burimet kryesore të mjedisit jetësor.</w:t>
      </w:r>
    </w:p>
    <w:p w14:paraId="0A60ADC0"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analizojnë marrëdhëniet midis zhvillimeve demografike dhe mjedisit jetësor.</w:t>
      </w:r>
    </w:p>
    <w:p w14:paraId="39F65274"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tregoj</w:t>
      </w:r>
      <w:r w:rsidR="00A73673" w:rsidRPr="002D4F1A">
        <w:rPr>
          <w:rFonts w:ascii="Times New Roman" w:eastAsia="Calibri" w:hAnsi="Times New Roman" w:cs="Times New Roman"/>
          <w:sz w:val="24"/>
          <w:szCs w:val="24"/>
          <w:lang w:val="da-DK"/>
        </w:rPr>
        <w:t>n</w:t>
      </w:r>
      <w:r w:rsidRPr="002D4F1A">
        <w:rPr>
          <w:rFonts w:ascii="Times New Roman" w:eastAsia="Calibri" w:hAnsi="Times New Roman" w:cs="Times New Roman"/>
          <w:sz w:val="24"/>
          <w:szCs w:val="24"/>
          <w:lang w:val="da-DK"/>
        </w:rPr>
        <w:t>ë dhe japin shembuj të ndikimit të mbetjeve në mjedisin jetësor</w:t>
      </w:r>
      <w:r w:rsidR="00A73673" w:rsidRPr="002D4F1A">
        <w:rPr>
          <w:rFonts w:ascii="Times New Roman" w:eastAsia="Calibri" w:hAnsi="Times New Roman" w:cs="Times New Roman"/>
          <w:sz w:val="24"/>
          <w:szCs w:val="24"/>
          <w:lang w:val="da-DK"/>
        </w:rPr>
        <w:t>.</w:t>
      </w:r>
    </w:p>
    <w:p w14:paraId="39C5EC5B"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përshkruajnë mekanizmat e monitorimit të burimeve mjedisore.</w:t>
      </w:r>
    </w:p>
    <w:p w14:paraId="79092C15"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përshkruajnë kuadrin ligjor dhe institucional ndërkombëtar, kombëtar dhe vendor në lidhje me mjedisin dhe zhvillimin e qëndrueshëm</w:t>
      </w:r>
      <w:r w:rsidR="00A73673" w:rsidRPr="002D4F1A">
        <w:rPr>
          <w:rFonts w:ascii="Times New Roman" w:eastAsia="Calibri" w:hAnsi="Times New Roman" w:cs="Times New Roman"/>
          <w:sz w:val="24"/>
          <w:szCs w:val="24"/>
          <w:lang w:val="da-DK"/>
        </w:rPr>
        <w:t>.</w:t>
      </w:r>
      <w:r w:rsidRPr="002D4F1A">
        <w:rPr>
          <w:rFonts w:ascii="Times New Roman" w:eastAsia="Calibri" w:hAnsi="Times New Roman" w:cs="Times New Roman"/>
          <w:sz w:val="24"/>
          <w:szCs w:val="24"/>
          <w:lang w:val="da-DK"/>
        </w:rPr>
        <w:t xml:space="preserve"> </w:t>
      </w:r>
    </w:p>
    <w:p w14:paraId="6FED1757" w14:textId="77777777" w:rsidR="00183F94" w:rsidRPr="002D4F1A" w:rsidRDefault="00183F94" w:rsidP="0002683C">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përshkruajnë sistemet e menaxhimit të mjedisit.</w:t>
      </w:r>
    </w:p>
    <w:p w14:paraId="75A54C3A" w14:textId="77777777" w:rsidR="00183F94" w:rsidRPr="002D4F1A" w:rsidRDefault="00183F94" w:rsidP="0002683C">
      <w:pPr>
        <w:widowControl w:val="0"/>
        <w:numPr>
          <w:ilvl w:val="1"/>
          <w:numId w:val="19"/>
        </w:numPr>
        <w:autoSpaceDE w:val="0"/>
        <w:autoSpaceDN w:val="0"/>
        <w:adjustRightInd w:val="0"/>
        <w:spacing w:after="0" w:line="240" w:lineRule="auto"/>
        <w:ind w:right="-211"/>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hulumtojnë dhe analizojnë problemet mjedisore në mjedisin vendor.</w:t>
      </w:r>
    </w:p>
    <w:p w14:paraId="616A555D" w14:textId="77777777" w:rsidR="00183F94" w:rsidRPr="002D4F1A" w:rsidRDefault="00183F94" w:rsidP="006F495F">
      <w:pPr>
        <w:widowControl w:val="0"/>
        <w:numPr>
          <w:ilvl w:val="1"/>
          <w:numId w:val="19"/>
        </w:numPr>
        <w:autoSpaceDE w:val="0"/>
        <w:autoSpaceDN w:val="0"/>
        <w:adjustRightInd w:val="0"/>
        <w:spacing w:after="0" w:line="240" w:lineRule="auto"/>
        <w:jc w:val="both"/>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Të planifikojnë dhe realizojnë veprimtari praktike për mbrojtjen e mjedisit vendor.</w:t>
      </w:r>
    </w:p>
    <w:p w14:paraId="4759BA36" w14:textId="77777777" w:rsidR="006F495F" w:rsidRPr="002D4F1A" w:rsidRDefault="006F495F" w:rsidP="006F495F">
      <w:pPr>
        <w:widowControl w:val="0"/>
        <w:autoSpaceDE w:val="0"/>
        <w:autoSpaceDN w:val="0"/>
        <w:adjustRightInd w:val="0"/>
        <w:spacing w:after="0" w:line="240" w:lineRule="auto"/>
        <w:ind w:left="360"/>
        <w:jc w:val="both"/>
        <w:rPr>
          <w:rFonts w:ascii="Times New Roman" w:eastAsia="Calibri" w:hAnsi="Times New Roman" w:cs="Times New Roman"/>
          <w:sz w:val="24"/>
          <w:szCs w:val="24"/>
          <w:lang w:val="da-DK"/>
        </w:rPr>
      </w:pPr>
    </w:p>
    <w:p w14:paraId="584972E5" w14:textId="77777777" w:rsidR="00183F94" w:rsidRPr="002D4F1A" w:rsidRDefault="00183F94" w:rsidP="00183F94">
      <w:pPr>
        <w:numPr>
          <w:ilvl w:val="0"/>
          <w:numId w:val="21"/>
        </w:numPr>
        <w:tabs>
          <w:tab w:val="clear" w:pos="360"/>
          <w:tab w:val="num" w:pos="240"/>
        </w:tabs>
        <w:overflowPunct w:val="0"/>
        <w:autoSpaceDE w:val="0"/>
        <w:autoSpaceDN w:val="0"/>
        <w:adjustRightInd w:val="0"/>
        <w:spacing w:after="0" w:line="240" w:lineRule="auto"/>
        <w:ind w:left="240" w:right="29" w:hanging="240"/>
        <w:jc w:val="both"/>
        <w:textAlignment w:val="baseline"/>
        <w:rPr>
          <w:rFonts w:ascii="Times New Roman" w:eastAsia="Calibri" w:hAnsi="Times New Roman" w:cs="Times New Roman"/>
          <w:b/>
          <w:iCs/>
          <w:sz w:val="24"/>
          <w:szCs w:val="24"/>
          <w:lang w:val="da-DK"/>
        </w:rPr>
      </w:pPr>
      <w:r w:rsidRPr="002D4F1A">
        <w:rPr>
          <w:rFonts w:ascii="Times New Roman" w:eastAsia="Calibri" w:hAnsi="Times New Roman" w:cs="Times New Roman"/>
          <w:b/>
          <w:iCs/>
          <w:sz w:val="24"/>
          <w:szCs w:val="24"/>
          <w:lang w:val="da-DK"/>
        </w:rPr>
        <w:t>Përmbajtjet e përgjithshme të lëndës “Mjedisi dhe zhvillimi i qëndrueshëm”, kl.13-32 orë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743"/>
        <w:gridCol w:w="949"/>
      </w:tblGrid>
      <w:tr w:rsidR="00183F94" w:rsidRPr="002D4F1A" w14:paraId="3082C7AC" w14:textId="77777777" w:rsidTr="00183F94">
        <w:tc>
          <w:tcPr>
            <w:tcW w:w="1164" w:type="dxa"/>
            <w:tcBorders>
              <w:top w:val="single" w:sz="4" w:space="0" w:color="auto"/>
              <w:left w:val="single" w:sz="4" w:space="0" w:color="auto"/>
              <w:bottom w:val="single" w:sz="4" w:space="0" w:color="auto"/>
              <w:right w:val="single" w:sz="4" w:space="0" w:color="auto"/>
            </w:tcBorders>
          </w:tcPr>
          <w:p w14:paraId="14C9ADC2"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1</w:t>
            </w:r>
          </w:p>
        </w:tc>
        <w:tc>
          <w:tcPr>
            <w:tcW w:w="6743" w:type="dxa"/>
            <w:tcBorders>
              <w:top w:val="single" w:sz="4" w:space="0" w:color="auto"/>
              <w:left w:val="single" w:sz="4" w:space="0" w:color="auto"/>
              <w:bottom w:val="single" w:sz="4" w:space="0" w:color="auto"/>
              <w:right w:val="single" w:sz="4" w:space="0" w:color="auto"/>
            </w:tcBorders>
          </w:tcPr>
          <w:p w14:paraId="181BBAE7" w14:textId="77777777" w:rsidR="00183F94" w:rsidRPr="002D4F1A" w:rsidRDefault="00183F94" w:rsidP="00183F94">
            <w:pPr>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Njohuri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përgjithshme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mjedisin</w:t>
            </w:r>
            <w:proofErr w:type="spellEnd"/>
            <w:r w:rsidRPr="002D4F1A">
              <w:rPr>
                <w:rFonts w:ascii="Times New Roman" w:eastAsia="Calibri" w:hAnsi="Times New Roman" w:cs="Times New Roman"/>
                <w:sz w:val="24"/>
                <w:szCs w:val="24"/>
                <w:lang w:val="en-US"/>
              </w:rPr>
              <w:t xml:space="preserve"> dhe </w:t>
            </w:r>
            <w:proofErr w:type="spellStart"/>
            <w:r w:rsidRPr="002D4F1A">
              <w:rPr>
                <w:rFonts w:ascii="Times New Roman" w:eastAsia="Calibri" w:hAnsi="Times New Roman" w:cs="Times New Roman"/>
                <w:sz w:val="24"/>
                <w:szCs w:val="24"/>
                <w:lang w:val="en-US"/>
              </w:rPr>
              <w:t>zhvillimin</w:t>
            </w:r>
            <w:proofErr w:type="spellEnd"/>
            <w:r w:rsidRPr="002D4F1A">
              <w:rPr>
                <w:rFonts w:ascii="Times New Roman" w:eastAsia="Calibri" w:hAnsi="Times New Roman" w:cs="Times New Roman"/>
                <w:sz w:val="24"/>
                <w:szCs w:val="24"/>
                <w:lang w:val="en-US"/>
              </w:rPr>
              <w:t xml:space="preserve"> e </w:t>
            </w:r>
            <w:proofErr w:type="spellStart"/>
            <w:r w:rsidRPr="002D4F1A">
              <w:rPr>
                <w:rFonts w:ascii="Times New Roman" w:eastAsia="Calibri" w:hAnsi="Times New Roman" w:cs="Times New Roman"/>
                <w:sz w:val="24"/>
                <w:szCs w:val="24"/>
                <w:lang w:val="en-US"/>
              </w:rPr>
              <w:t>qëndrueshëm</w:t>
            </w:r>
            <w:proofErr w:type="spellEnd"/>
            <w:r w:rsidRPr="002D4F1A">
              <w:rPr>
                <w:rFonts w:ascii="Times New Roman" w:eastAsia="Calibri" w:hAnsi="Times New Roman" w:cs="Times New Roman"/>
                <w:sz w:val="24"/>
                <w:szCs w:val="24"/>
                <w:lang w:val="en-US"/>
              </w:rPr>
              <w:t xml:space="preserve"> </w:t>
            </w:r>
          </w:p>
        </w:tc>
        <w:tc>
          <w:tcPr>
            <w:tcW w:w="949" w:type="dxa"/>
            <w:tcBorders>
              <w:top w:val="single" w:sz="4" w:space="0" w:color="auto"/>
              <w:left w:val="single" w:sz="4" w:space="0" w:color="auto"/>
              <w:bottom w:val="single" w:sz="4" w:space="0" w:color="auto"/>
              <w:right w:val="single" w:sz="4" w:space="0" w:color="auto"/>
            </w:tcBorders>
          </w:tcPr>
          <w:p w14:paraId="7ADDF812"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2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58446817" w14:textId="77777777" w:rsidTr="00183F94">
        <w:tc>
          <w:tcPr>
            <w:tcW w:w="1164" w:type="dxa"/>
            <w:tcBorders>
              <w:top w:val="single" w:sz="4" w:space="0" w:color="auto"/>
              <w:left w:val="single" w:sz="4" w:space="0" w:color="auto"/>
              <w:bottom w:val="single" w:sz="4" w:space="0" w:color="auto"/>
              <w:right w:val="single" w:sz="4" w:space="0" w:color="auto"/>
            </w:tcBorders>
          </w:tcPr>
          <w:p w14:paraId="2432D226"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2</w:t>
            </w:r>
          </w:p>
        </w:tc>
        <w:tc>
          <w:tcPr>
            <w:tcW w:w="6743" w:type="dxa"/>
            <w:tcBorders>
              <w:top w:val="single" w:sz="4" w:space="0" w:color="auto"/>
              <w:left w:val="single" w:sz="4" w:space="0" w:color="auto"/>
              <w:bottom w:val="single" w:sz="4" w:space="0" w:color="auto"/>
              <w:right w:val="single" w:sz="4" w:space="0" w:color="auto"/>
            </w:tcBorders>
          </w:tcPr>
          <w:p w14:paraId="4CB4CC47" w14:textId="77777777" w:rsidR="00183F94" w:rsidRPr="002D4F1A" w:rsidRDefault="00183F94" w:rsidP="00183F94">
            <w:pPr>
              <w:spacing w:after="0" w:line="240" w:lineRule="auto"/>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Burimet kryesore të mjedisit dhe degradimi mjedisor</w:t>
            </w:r>
          </w:p>
        </w:tc>
        <w:tc>
          <w:tcPr>
            <w:tcW w:w="949" w:type="dxa"/>
            <w:tcBorders>
              <w:top w:val="single" w:sz="4" w:space="0" w:color="auto"/>
              <w:left w:val="single" w:sz="4" w:space="0" w:color="auto"/>
              <w:bottom w:val="single" w:sz="4" w:space="0" w:color="auto"/>
              <w:right w:val="single" w:sz="4" w:space="0" w:color="auto"/>
            </w:tcBorders>
          </w:tcPr>
          <w:p w14:paraId="4F0D9CC7"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3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78A9220C" w14:textId="77777777" w:rsidTr="00183F94">
        <w:tc>
          <w:tcPr>
            <w:tcW w:w="1164" w:type="dxa"/>
            <w:tcBorders>
              <w:top w:val="single" w:sz="4" w:space="0" w:color="auto"/>
              <w:left w:val="single" w:sz="4" w:space="0" w:color="auto"/>
              <w:bottom w:val="single" w:sz="4" w:space="0" w:color="auto"/>
              <w:right w:val="single" w:sz="4" w:space="0" w:color="auto"/>
            </w:tcBorders>
          </w:tcPr>
          <w:p w14:paraId="535A267A"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3</w:t>
            </w:r>
          </w:p>
        </w:tc>
        <w:tc>
          <w:tcPr>
            <w:tcW w:w="6743" w:type="dxa"/>
            <w:tcBorders>
              <w:top w:val="single" w:sz="4" w:space="0" w:color="auto"/>
              <w:left w:val="single" w:sz="4" w:space="0" w:color="auto"/>
              <w:bottom w:val="single" w:sz="4" w:space="0" w:color="auto"/>
              <w:right w:val="single" w:sz="4" w:space="0" w:color="auto"/>
            </w:tcBorders>
          </w:tcPr>
          <w:p w14:paraId="4482F448" w14:textId="77777777" w:rsidR="00183F94" w:rsidRPr="002D4F1A" w:rsidRDefault="00183F94" w:rsidP="00183F94">
            <w:pPr>
              <w:spacing w:after="0" w:line="240" w:lineRule="auto"/>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Ndikimi </w:t>
            </w:r>
            <w:proofErr w:type="spellStart"/>
            <w:r w:rsidRPr="002D4F1A">
              <w:rPr>
                <w:rFonts w:ascii="Times New Roman" w:eastAsia="Calibri" w:hAnsi="Times New Roman" w:cs="Times New Roman"/>
                <w:sz w:val="24"/>
                <w:szCs w:val="24"/>
                <w:lang w:val="en-US"/>
              </w:rPr>
              <w:t>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ve</w:t>
            </w:r>
            <w:r w:rsidR="00A73673" w:rsidRPr="002D4F1A">
              <w:rPr>
                <w:rFonts w:ascii="Times New Roman" w:eastAsia="Calibri" w:hAnsi="Times New Roman" w:cs="Times New Roman"/>
                <w:sz w:val="24"/>
                <w:szCs w:val="24"/>
                <w:lang w:val="en-US"/>
              </w:rPr>
              <w:t>primtarisë</w:t>
            </w:r>
            <w:proofErr w:type="spellEnd"/>
            <w:r w:rsidR="00A73673" w:rsidRPr="002D4F1A">
              <w:rPr>
                <w:rFonts w:ascii="Times New Roman" w:eastAsia="Calibri" w:hAnsi="Times New Roman" w:cs="Times New Roman"/>
                <w:sz w:val="24"/>
                <w:szCs w:val="24"/>
                <w:lang w:val="en-US"/>
              </w:rPr>
              <w:t xml:space="preserve"> </w:t>
            </w:r>
            <w:proofErr w:type="spellStart"/>
            <w:r w:rsidR="00A73673" w:rsidRPr="002D4F1A">
              <w:rPr>
                <w:rFonts w:ascii="Times New Roman" w:eastAsia="Calibri" w:hAnsi="Times New Roman" w:cs="Times New Roman"/>
                <w:sz w:val="24"/>
                <w:szCs w:val="24"/>
                <w:lang w:val="en-US"/>
              </w:rPr>
              <w:t>së</w:t>
            </w:r>
            <w:proofErr w:type="spellEnd"/>
            <w:r w:rsidR="00A73673" w:rsidRPr="002D4F1A">
              <w:rPr>
                <w:rFonts w:ascii="Times New Roman" w:eastAsia="Calibri" w:hAnsi="Times New Roman" w:cs="Times New Roman"/>
                <w:sz w:val="24"/>
                <w:szCs w:val="24"/>
                <w:lang w:val="en-US"/>
              </w:rPr>
              <w:t xml:space="preserve"> </w:t>
            </w:r>
            <w:proofErr w:type="spellStart"/>
            <w:r w:rsidR="00A73673" w:rsidRPr="002D4F1A">
              <w:rPr>
                <w:rFonts w:ascii="Times New Roman" w:eastAsia="Calibri" w:hAnsi="Times New Roman" w:cs="Times New Roman"/>
                <w:sz w:val="24"/>
                <w:szCs w:val="24"/>
                <w:lang w:val="en-US"/>
              </w:rPr>
              <w:t>njeriut</w:t>
            </w:r>
            <w:proofErr w:type="spellEnd"/>
            <w:r w:rsidR="00A73673" w:rsidRPr="002D4F1A">
              <w:rPr>
                <w:rFonts w:ascii="Times New Roman" w:eastAsia="Calibri" w:hAnsi="Times New Roman" w:cs="Times New Roman"/>
                <w:sz w:val="24"/>
                <w:szCs w:val="24"/>
                <w:lang w:val="en-US"/>
              </w:rPr>
              <w:t xml:space="preserve"> </w:t>
            </w:r>
            <w:proofErr w:type="spellStart"/>
            <w:r w:rsidR="00A73673" w:rsidRPr="002D4F1A">
              <w:rPr>
                <w:rFonts w:ascii="Times New Roman" w:eastAsia="Calibri" w:hAnsi="Times New Roman" w:cs="Times New Roman"/>
                <w:sz w:val="24"/>
                <w:szCs w:val="24"/>
                <w:lang w:val="en-US"/>
              </w:rPr>
              <w:t>në</w:t>
            </w:r>
            <w:proofErr w:type="spellEnd"/>
            <w:r w:rsidR="00A73673" w:rsidRPr="002D4F1A">
              <w:rPr>
                <w:rFonts w:ascii="Times New Roman" w:eastAsia="Calibri" w:hAnsi="Times New Roman" w:cs="Times New Roman"/>
                <w:sz w:val="24"/>
                <w:szCs w:val="24"/>
                <w:lang w:val="en-US"/>
              </w:rPr>
              <w:t xml:space="preserve"> </w:t>
            </w:r>
            <w:proofErr w:type="spellStart"/>
            <w:r w:rsidR="00A73673" w:rsidRPr="002D4F1A">
              <w:rPr>
                <w:rFonts w:ascii="Times New Roman" w:eastAsia="Calibri" w:hAnsi="Times New Roman" w:cs="Times New Roman"/>
                <w:sz w:val="24"/>
                <w:szCs w:val="24"/>
                <w:lang w:val="en-US"/>
              </w:rPr>
              <w:t>mjedis</w:t>
            </w:r>
            <w:proofErr w:type="spellEnd"/>
          </w:p>
        </w:tc>
        <w:tc>
          <w:tcPr>
            <w:tcW w:w="949" w:type="dxa"/>
            <w:tcBorders>
              <w:top w:val="single" w:sz="4" w:space="0" w:color="auto"/>
              <w:left w:val="single" w:sz="4" w:space="0" w:color="auto"/>
              <w:bottom w:val="single" w:sz="4" w:space="0" w:color="auto"/>
              <w:right w:val="single" w:sz="4" w:space="0" w:color="auto"/>
            </w:tcBorders>
          </w:tcPr>
          <w:p w14:paraId="6EE23F73"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3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10C67EA3" w14:textId="77777777" w:rsidTr="00183F94">
        <w:tc>
          <w:tcPr>
            <w:tcW w:w="1164" w:type="dxa"/>
            <w:tcBorders>
              <w:top w:val="single" w:sz="4" w:space="0" w:color="auto"/>
              <w:left w:val="single" w:sz="4" w:space="0" w:color="auto"/>
              <w:bottom w:val="single" w:sz="4" w:space="0" w:color="auto"/>
              <w:right w:val="single" w:sz="4" w:space="0" w:color="auto"/>
            </w:tcBorders>
          </w:tcPr>
          <w:p w14:paraId="0B8C2F8E"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4</w:t>
            </w:r>
          </w:p>
        </w:tc>
        <w:tc>
          <w:tcPr>
            <w:tcW w:w="6743" w:type="dxa"/>
            <w:tcBorders>
              <w:top w:val="single" w:sz="4" w:space="0" w:color="auto"/>
              <w:left w:val="single" w:sz="4" w:space="0" w:color="auto"/>
              <w:bottom w:val="single" w:sz="4" w:space="0" w:color="auto"/>
              <w:right w:val="single" w:sz="4" w:space="0" w:color="auto"/>
            </w:tcBorders>
          </w:tcPr>
          <w:p w14:paraId="1C09248B" w14:textId="77777777" w:rsidR="00183F94" w:rsidRPr="002D4F1A" w:rsidRDefault="00183F94" w:rsidP="00183F94">
            <w:pPr>
              <w:spacing w:after="0" w:line="240" w:lineRule="auto"/>
              <w:rPr>
                <w:rFonts w:ascii="Times New Roman" w:eastAsia="Calibri" w:hAnsi="Times New Roman" w:cs="Times New Roman"/>
                <w:i/>
                <w:sz w:val="24"/>
                <w:szCs w:val="24"/>
                <w:lang w:val="de-DE"/>
              </w:rPr>
            </w:pPr>
            <w:proofErr w:type="spellStart"/>
            <w:r w:rsidRPr="002D4F1A">
              <w:rPr>
                <w:rFonts w:ascii="Times New Roman" w:eastAsia="Calibri" w:hAnsi="Times New Roman" w:cs="Times New Roman"/>
                <w:sz w:val="24"/>
                <w:szCs w:val="24"/>
                <w:lang w:val="en-US"/>
              </w:rPr>
              <w:t>Zhvillimet</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demografike</w:t>
            </w:r>
            <w:proofErr w:type="spellEnd"/>
            <w:r w:rsidRPr="002D4F1A">
              <w:rPr>
                <w:rFonts w:ascii="Times New Roman" w:eastAsia="Calibri" w:hAnsi="Times New Roman" w:cs="Times New Roman"/>
                <w:sz w:val="24"/>
                <w:szCs w:val="24"/>
                <w:lang w:val="en-US"/>
              </w:rPr>
              <w:t xml:space="preserve"> dhe </w:t>
            </w:r>
            <w:proofErr w:type="spellStart"/>
            <w:r w:rsidRPr="002D4F1A">
              <w:rPr>
                <w:rFonts w:ascii="Times New Roman" w:eastAsia="Calibri" w:hAnsi="Times New Roman" w:cs="Times New Roman"/>
                <w:sz w:val="24"/>
                <w:szCs w:val="24"/>
                <w:lang w:val="en-US"/>
              </w:rPr>
              <w:t>mjedisi</w:t>
            </w:r>
            <w:proofErr w:type="spellEnd"/>
          </w:p>
        </w:tc>
        <w:tc>
          <w:tcPr>
            <w:tcW w:w="949" w:type="dxa"/>
            <w:tcBorders>
              <w:top w:val="single" w:sz="4" w:space="0" w:color="auto"/>
              <w:left w:val="single" w:sz="4" w:space="0" w:color="auto"/>
              <w:bottom w:val="single" w:sz="4" w:space="0" w:color="auto"/>
              <w:right w:val="single" w:sz="4" w:space="0" w:color="auto"/>
            </w:tcBorders>
          </w:tcPr>
          <w:p w14:paraId="25CBA6B0" w14:textId="77777777" w:rsidR="00183F94" w:rsidRPr="002D4F1A" w:rsidRDefault="00183F94" w:rsidP="00183F94">
            <w:pPr>
              <w:spacing w:after="0" w:line="240" w:lineRule="auto"/>
              <w:jc w:val="center"/>
              <w:rPr>
                <w:rFonts w:ascii="Times New Roman" w:eastAsia="Calibri" w:hAnsi="Times New Roman" w:cs="Times New Roman"/>
                <w:sz w:val="24"/>
                <w:szCs w:val="24"/>
                <w:lang w:val="de-DE"/>
              </w:rPr>
            </w:pPr>
            <w:r w:rsidRPr="002D4F1A">
              <w:rPr>
                <w:rFonts w:ascii="Times New Roman" w:eastAsia="Calibri" w:hAnsi="Times New Roman" w:cs="Times New Roman"/>
                <w:sz w:val="24"/>
                <w:szCs w:val="24"/>
                <w:lang w:val="de-DE"/>
              </w:rPr>
              <w:t>3 orë</w:t>
            </w:r>
          </w:p>
        </w:tc>
      </w:tr>
      <w:tr w:rsidR="00183F94" w:rsidRPr="002D4F1A" w14:paraId="0EC39626" w14:textId="77777777" w:rsidTr="00183F94">
        <w:tc>
          <w:tcPr>
            <w:tcW w:w="1164" w:type="dxa"/>
            <w:tcBorders>
              <w:top w:val="single" w:sz="4" w:space="0" w:color="auto"/>
              <w:left w:val="single" w:sz="4" w:space="0" w:color="auto"/>
              <w:bottom w:val="single" w:sz="4" w:space="0" w:color="auto"/>
              <w:right w:val="single" w:sz="4" w:space="0" w:color="auto"/>
            </w:tcBorders>
          </w:tcPr>
          <w:p w14:paraId="29F4FEBF"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5</w:t>
            </w:r>
          </w:p>
        </w:tc>
        <w:tc>
          <w:tcPr>
            <w:tcW w:w="6743" w:type="dxa"/>
            <w:tcBorders>
              <w:top w:val="single" w:sz="4" w:space="0" w:color="auto"/>
              <w:left w:val="single" w:sz="4" w:space="0" w:color="auto"/>
              <w:bottom w:val="single" w:sz="4" w:space="0" w:color="auto"/>
              <w:right w:val="single" w:sz="4" w:space="0" w:color="auto"/>
            </w:tcBorders>
          </w:tcPr>
          <w:p w14:paraId="36DD9C76" w14:textId="77777777" w:rsidR="00183F94" w:rsidRPr="002D4F1A" w:rsidRDefault="00183F94" w:rsidP="00183F94">
            <w:pPr>
              <w:spacing w:after="0" w:line="240" w:lineRule="auto"/>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Shoqëria e konsumit dhe mbetjet</w:t>
            </w:r>
          </w:p>
        </w:tc>
        <w:tc>
          <w:tcPr>
            <w:tcW w:w="949" w:type="dxa"/>
            <w:tcBorders>
              <w:top w:val="single" w:sz="4" w:space="0" w:color="auto"/>
              <w:left w:val="single" w:sz="4" w:space="0" w:color="auto"/>
              <w:bottom w:val="single" w:sz="4" w:space="0" w:color="auto"/>
              <w:right w:val="single" w:sz="4" w:space="0" w:color="auto"/>
            </w:tcBorders>
          </w:tcPr>
          <w:p w14:paraId="6EC821BF"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31ABEBD0" w14:textId="77777777" w:rsidTr="00183F94">
        <w:tc>
          <w:tcPr>
            <w:tcW w:w="1164" w:type="dxa"/>
            <w:tcBorders>
              <w:top w:val="single" w:sz="4" w:space="0" w:color="auto"/>
              <w:left w:val="single" w:sz="4" w:space="0" w:color="auto"/>
              <w:bottom w:val="single" w:sz="4" w:space="0" w:color="auto"/>
              <w:right w:val="single" w:sz="4" w:space="0" w:color="auto"/>
            </w:tcBorders>
          </w:tcPr>
          <w:p w14:paraId="0063E9BA"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6</w:t>
            </w:r>
          </w:p>
        </w:tc>
        <w:tc>
          <w:tcPr>
            <w:tcW w:w="6743" w:type="dxa"/>
            <w:tcBorders>
              <w:top w:val="single" w:sz="4" w:space="0" w:color="auto"/>
              <w:left w:val="single" w:sz="4" w:space="0" w:color="auto"/>
              <w:bottom w:val="single" w:sz="4" w:space="0" w:color="auto"/>
              <w:right w:val="single" w:sz="4" w:space="0" w:color="auto"/>
            </w:tcBorders>
          </w:tcPr>
          <w:p w14:paraId="140A47B6" w14:textId="77777777" w:rsidR="00183F94" w:rsidRPr="002D4F1A" w:rsidRDefault="00183F94" w:rsidP="00183F94">
            <w:pPr>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Monitorimi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burimeve</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mjedisore</w:t>
            </w:r>
            <w:proofErr w:type="spellEnd"/>
          </w:p>
        </w:tc>
        <w:tc>
          <w:tcPr>
            <w:tcW w:w="949" w:type="dxa"/>
            <w:tcBorders>
              <w:top w:val="single" w:sz="4" w:space="0" w:color="auto"/>
              <w:left w:val="single" w:sz="4" w:space="0" w:color="auto"/>
              <w:bottom w:val="single" w:sz="4" w:space="0" w:color="auto"/>
              <w:right w:val="single" w:sz="4" w:space="0" w:color="auto"/>
            </w:tcBorders>
          </w:tcPr>
          <w:p w14:paraId="696DBB00"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4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705586C1" w14:textId="77777777" w:rsidTr="00183F94">
        <w:tc>
          <w:tcPr>
            <w:tcW w:w="1164" w:type="dxa"/>
            <w:tcBorders>
              <w:top w:val="single" w:sz="4" w:space="0" w:color="auto"/>
              <w:left w:val="single" w:sz="4" w:space="0" w:color="auto"/>
              <w:bottom w:val="single" w:sz="4" w:space="0" w:color="auto"/>
              <w:right w:val="single" w:sz="4" w:space="0" w:color="auto"/>
            </w:tcBorders>
          </w:tcPr>
          <w:p w14:paraId="2B825D6F" w14:textId="77777777" w:rsidR="00183F94" w:rsidRPr="002D4F1A" w:rsidRDefault="00183F94" w:rsidP="00183F94">
            <w:pPr>
              <w:spacing w:after="0" w:line="240" w:lineRule="auto"/>
              <w:rPr>
                <w:rFonts w:ascii="Times New Roman" w:eastAsia="Calibri" w:hAnsi="Times New Roman" w:cs="Times New Roman"/>
                <w:b/>
                <w:sz w:val="24"/>
                <w:szCs w:val="24"/>
                <w:lang w:val="en-US"/>
              </w:rPr>
            </w:pPr>
            <w:r w:rsidRPr="002D4F1A">
              <w:rPr>
                <w:rFonts w:ascii="Times New Roman" w:eastAsia="Calibri" w:hAnsi="Times New Roman" w:cs="Times New Roman"/>
                <w:b/>
                <w:sz w:val="24"/>
                <w:szCs w:val="24"/>
                <w:lang w:val="de-CH"/>
              </w:rPr>
              <w:t>Tema   7</w:t>
            </w:r>
          </w:p>
        </w:tc>
        <w:tc>
          <w:tcPr>
            <w:tcW w:w="6743" w:type="dxa"/>
            <w:tcBorders>
              <w:top w:val="single" w:sz="4" w:space="0" w:color="auto"/>
              <w:left w:val="single" w:sz="4" w:space="0" w:color="auto"/>
              <w:bottom w:val="single" w:sz="4" w:space="0" w:color="auto"/>
              <w:right w:val="single" w:sz="4" w:space="0" w:color="auto"/>
            </w:tcBorders>
          </w:tcPr>
          <w:p w14:paraId="4347411E" w14:textId="77777777" w:rsidR="00183F94" w:rsidRPr="002D4F1A" w:rsidRDefault="00183F94" w:rsidP="00183F94">
            <w:pPr>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Kuadri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ligjor</w:t>
            </w:r>
            <w:proofErr w:type="spellEnd"/>
            <w:r w:rsidRPr="002D4F1A">
              <w:rPr>
                <w:rFonts w:ascii="Times New Roman" w:eastAsia="Calibri" w:hAnsi="Times New Roman" w:cs="Times New Roman"/>
                <w:sz w:val="24"/>
                <w:szCs w:val="24"/>
                <w:lang w:val="en-US"/>
              </w:rPr>
              <w:t xml:space="preserve"> dhe </w:t>
            </w:r>
            <w:proofErr w:type="spellStart"/>
            <w:r w:rsidRPr="002D4F1A">
              <w:rPr>
                <w:rFonts w:ascii="Times New Roman" w:eastAsia="Calibri" w:hAnsi="Times New Roman" w:cs="Times New Roman"/>
                <w:sz w:val="24"/>
                <w:szCs w:val="24"/>
                <w:lang w:val="en-US"/>
              </w:rPr>
              <w:t>institucional</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mjedis</w:t>
            </w:r>
            <w:r w:rsidR="00A73673" w:rsidRPr="002D4F1A">
              <w:rPr>
                <w:rFonts w:ascii="Times New Roman" w:eastAsia="Calibri" w:hAnsi="Times New Roman" w:cs="Times New Roman"/>
                <w:sz w:val="24"/>
                <w:szCs w:val="24"/>
                <w:lang w:val="en-US"/>
              </w:rPr>
              <w:t>in</w:t>
            </w:r>
            <w:proofErr w:type="spellEnd"/>
            <w:r w:rsidR="00A73673" w:rsidRPr="002D4F1A">
              <w:rPr>
                <w:rFonts w:ascii="Times New Roman" w:eastAsia="Calibri" w:hAnsi="Times New Roman" w:cs="Times New Roman"/>
                <w:sz w:val="24"/>
                <w:szCs w:val="24"/>
                <w:lang w:val="en-US"/>
              </w:rPr>
              <w:t xml:space="preserve"> dhe </w:t>
            </w:r>
            <w:proofErr w:type="spellStart"/>
            <w:r w:rsidR="00A73673" w:rsidRPr="002D4F1A">
              <w:rPr>
                <w:rFonts w:ascii="Times New Roman" w:eastAsia="Calibri" w:hAnsi="Times New Roman" w:cs="Times New Roman"/>
                <w:sz w:val="24"/>
                <w:szCs w:val="24"/>
                <w:lang w:val="en-US"/>
              </w:rPr>
              <w:t>zhvillimin</w:t>
            </w:r>
            <w:proofErr w:type="spellEnd"/>
            <w:r w:rsidR="00A73673" w:rsidRPr="002D4F1A">
              <w:rPr>
                <w:rFonts w:ascii="Times New Roman" w:eastAsia="Calibri" w:hAnsi="Times New Roman" w:cs="Times New Roman"/>
                <w:sz w:val="24"/>
                <w:szCs w:val="24"/>
                <w:lang w:val="en-US"/>
              </w:rPr>
              <w:t xml:space="preserve"> e </w:t>
            </w:r>
            <w:proofErr w:type="spellStart"/>
            <w:r w:rsidR="00A73673" w:rsidRPr="002D4F1A">
              <w:rPr>
                <w:rFonts w:ascii="Times New Roman" w:eastAsia="Calibri" w:hAnsi="Times New Roman" w:cs="Times New Roman"/>
                <w:sz w:val="24"/>
                <w:szCs w:val="24"/>
                <w:lang w:val="en-US"/>
              </w:rPr>
              <w:t>qëndrueshëm</w:t>
            </w:r>
            <w:proofErr w:type="spellEnd"/>
          </w:p>
        </w:tc>
        <w:tc>
          <w:tcPr>
            <w:tcW w:w="949" w:type="dxa"/>
            <w:tcBorders>
              <w:top w:val="single" w:sz="4" w:space="0" w:color="auto"/>
              <w:left w:val="single" w:sz="4" w:space="0" w:color="auto"/>
              <w:bottom w:val="single" w:sz="4" w:space="0" w:color="auto"/>
              <w:right w:val="single" w:sz="4" w:space="0" w:color="auto"/>
            </w:tcBorders>
          </w:tcPr>
          <w:p w14:paraId="1F99F4EA"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2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72F934EF" w14:textId="77777777" w:rsidTr="00183F94">
        <w:tc>
          <w:tcPr>
            <w:tcW w:w="1164" w:type="dxa"/>
            <w:tcBorders>
              <w:top w:val="single" w:sz="4" w:space="0" w:color="auto"/>
              <w:left w:val="single" w:sz="4" w:space="0" w:color="auto"/>
              <w:bottom w:val="single" w:sz="4" w:space="0" w:color="auto"/>
              <w:right w:val="single" w:sz="4" w:space="0" w:color="auto"/>
            </w:tcBorders>
          </w:tcPr>
          <w:p w14:paraId="1C1F7A79" w14:textId="77777777" w:rsidR="00183F94" w:rsidRPr="002D4F1A" w:rsidRDefault="00183F94" w:rsidP="00183F94">
            <w:pPr>
              <w:spacing w:after="0" w:line="240" w:lineRule="auto"/>
              <w:rPr>
                <w:rFonts w:ascii="Times New Roman" w:eastAsia="Calibri" w:hAnsi="Times New Roman" w:cs="Times New Roman"/>
                <w:b/>
                <w:sz w:val="24"/>
                <w:szCs w:val="24"/>
                <w:lang w:val="de-CH"/>
              </w:rPr>
            </w:pPr>
            <w:r w:rsidRPr="002D4F1A">
              <w:rPr>
                <w:rFonts w:ascii="Times New Roman" w:eastAsia="Calibri" w:hAnsi="Times New Roman" w:cs="Times New Roman"/>
                <w:b/>
                <w:sz w:val="24"/>
                <w:szCs w:val="24"/>
                <w:lang w:val="de-CH"/>
              </w:rPr>
              <w:lastRenderedPageBreak/>
              <w:t>Tema   8</w:t>
            </w:r>
          </w:p>
        </w:tc>
        <w:tc>
          <w:tcPr>
            <w:tcW w:w="6743" w:type="dxa"/>
            <w:tcBorders>
              <w:top w:val="single" w:sz="4" w:space="0" w:color="auto"/>
              <w:left w:val="single" w:sz="4" w:space="0" w:color="auto"/>
              <w:bottom w:val="single" w:sz="4" w:space="0" w:color="auto"/>
              <w:right w:val="single" w:sz="4" w:space="0" w:color="auto"/>
            </w:tcBorders>
          </w:tcPr>
          <w:p w14:paraId="7EAA3E35" w14:textId="77777777" w:rsidR="00183F94" w:rsidRPr="002D4F1A" w:rsidRDefault="00183F94" w:rsidP="00183F94">
            <w:pPr>
              <w:spacing w:after="0" w:line="240" w:lineRule="auto"/>
              <w:rPr>
                <w:rFonts w:ascii="Times New Roman" w:eastAsia="Calibri" w:hAnsi="Times New Roman" w:cs="Times New Roman"/>
                <w:sz w:val="24"/>
                <w:szCs w:val="24"/>
                <w:lang w:val="nb-NO"/>
              </w:rPr>
            </w:pPr>
            <w:r w:rsidRPr="002D4F1A">
              <w:rPr>
                <w:rFonts w:ascii="Times New Roman" w:eastAsia="Calibri" w:hAnsi="Times New Roman" w:cs="Times New Roman"/>
                <w:sz w:val="24"/>
                <w:szCs w:val="24"/>
                <w:lang w:val="nb-NO"/>
              </w:rPr>
              <w:t>Sistemet e menaxhimit të mjedisit</w:t>
            </w:r>
          </w:p>
        </w:tc>
        <w:tc>
          <w:tcPr>
            <w:tcW w:w="949" w:type="dxa"/>
            <w:tcBorders>
              <w:top w:val="single" w:sz="4" w:space="0" w:color="auto"/>
              <w:left w:val="single" w:sz="4" w:space="0" w:color="auto"/>
              <w:bottom w:val="single" w:sz="4" w:space="0" w:color="auto"/>
              <w:right w:val="single" w:sz="4" w:space="0" w:color="auto"/>
            </w:tcBorders>
          </w:tcPr>
          <w:p w14:paraId="642177AE"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3 </w:t>
            </w:r>
            <w:proofErr w:type="spellStart"/>
            <w:r w:rsidRPr="002D4F1A">
              <w:rPr>
                <w:rFonts w:ascii="Times New Roman" w:eastAsia="Calibri" w:hAnsi="Times New Roman" w:cs="Times New Roman"/>
                <w:sz w:val="24"/>
                <w:szCs w:val="24"/>
                <w:lang w:val="en-US"/>
              </w:rPr>
              <w:t>orë</w:t>
            </w:r>
            <w:proofErr w:type="spellEnd"/>
          </w:p>
        </w:tc>
      </w:tr>
      <w:tr w:rsidR="00183F94" w:rsidRPr="002D4F1A" w14:paraId="4D98C38F" w14:textId="77777777" w:rsidTr="00183F94">
        <w:tc>
          <w:tcPr>
            <w:tcW w:w="1164" w:type="dxa"/>
            <w:tcBorders>
              <w:top w:val="single" w:sz="4" w:space="0" w:color="auto"/>
              <w:left w:val="single" w:sz="4" w:space="0" w:color="auto"/>
              <w:bottom w:val="single" w:sz="4" w:space="0" w:color="auto"/>
              <w:right w:val="single" w:sz="4" w:space="0" w:color="auto"/>
            </w:tcBorders>
          </w:tcPr>
          <w:p w14:paraId="5D70B626" w14:textId="77777777" w:rsidR="00183F94" w:rsidRPr="002D4F1A" w:rsidRDefault="00183F94" w:rsidP="00183F94">
            <w:pPr>
              <w:spacing w:after="0" w:line="240" w:lineRule="auto"/>
              <w:rPr>
                <w:rFonts w:ascii="Times New Roman" w:eastAsia="Calibri" w:hAnsi="Times New Roman" w:cs="Times New Roman"/>
                <w:b/>
                <w:sz w:val="24"/>
                <w:szCs w:val="24"/>
                <w:lang w:val="de-CH"/>
              </w:rPr>
            </w:pPr>
            <w:r w:rsidRPr="002D4F1A">
              <w:rPr>
                <w:rFonts w:ascii="Times New Roman" w:eastAsia="Calibri" w:hAnsi="Times New Roman" w:cs="Times New Roman"/>
                <w:b/>
                <w:sz w:val="24"/>
                <w:szCs w:val="24"/>
                <w:lang w:val="de-CH"/>
              </w:rPr>
              <w:t>Tema   9</w:t>
            </w:r>
          </w:p>
        </w:tc>
        <w:tc>
          <w:tcPr>
            <w:tcW w:w="6743" w:type="dxa"/>
            <w:tcBorders>
              <w:top w:val="single" w:sz="4" w:space="0" w:color="auto"/>
              <w:left w:val="single" w:sz="4" w:space="0" w:color="auto"/>
              <w:bottom w:val="single" w:sz="4" w:space="0" w:color="auto"/>
              <w:right w:val="single" w:sz="4" w:space="0" w:color="auto"/>
            </w:tcBorders>
          </w:tcPr>
          <w:p w14:paraId="4808BD6D" w14:textId="77777777" w:rsidR="00183F94" w:rsidRPr="002D4F1A" w:rsidRDefault="00183F94" w:rsidP="00183F94">
            <w:pPr>
              <w:spacing w:after="0" w:line="240" w:lineRule="auto"/>
              <w:rPr>
                <w:rFonts w:ascii="Times New Roman" w:eastAsia="Calibri" w:hAnsi="Times New Roman" w:cs="Times New Roman"/>
                <w:sz w:val="24"/>
                <w:szCs w:val="24"/>
                <w:lang w:val="de-CH"/>
              </w:rPr>
            </w:pPr>
            <w:r w:rsidRPr="002D4F1A">
              <w:rPr>
                <w:rFonts w:ascii="Times New Roman" w:eastAsia="Calibri" w:hAnsi="Times New Roman" w:cs="Times New Roman"/>
                <w:sz w:val="24"/>
                <w:szCs w:val="24"/>
                <w:u w:val="single"/>
                <w:lang w:val="de-CH"/>
              </w:rPr>
              <w:t>Veprimtari praktike</w:t>
            </w:r>
            <w:r w:rsidRPr="002D4F1A">
              <w:rPr>
                <w:rFonts w:ascii="Times New Roman" w:eastAsia="Calibri" w:hAnsi="Times New Roman" w:cs="Times New Roman"/>
                <w:sz w:val="24"/>
                <w:szCs w:val="24"/>
                <w:lang w:val="de-CH"/>
              </w:rPr>
              <w:t xml:space="preserve"> për analizën e problemeve dhe planifikimin e nismave mjedisore në nive</w:t>
            </w:r>
            <w:r w:rsidR="00A73673" w:rsidRPr="002D4F1A">
              <w:rPr>
                <w:rFonts w:ascii="Times New Roman" w:eastAsia="Calibri" w:hAnsi="Times New Roman" w:cs="Times New Roman"/>
                <w:sz w:val="24"/>
                <w:szCs w:val="24"/>
                <w:lang w:val="de-CH"/>
              </w:rPr>
              <w:t>l lokal</w:t>
            </w:r>
          </w:p>
        </w:tc>
        <w:tc>
          <w:tcPr>
            <w:tcW w:w="949" w:type="dxa"/>
            <w:tcBorders>
              <w:top w:val="single" w:sz="4" w:space="0" w:color="auto"/>
              <w:left w:val="single" w:sz="4" w:space="0" w:color="auto"/>
              <w:bottom w:val="single" w:sz="4" w:space="0" w:color="auto"/>
              <w:right w:val="single" w:sz="4" w:space="0" w:color="auto"/>
            </w:tcBorders>
          </w:tcPr>
          <w:p w14:paraId="1257CE79" w14:textId="77777777" w:rsidR="00183F94" w:rsidRPr="002D4F1A" w:rsidRDefault="00183F94" w:rsidP="00183F94">
            <w:pPr>
              <w:spacing w:after="0" w:line="240" w:lineRule="auto"/>
              <w:jc w:val="center"/>
              <w:rPr>
                <w:rFonts w:ascii="Times New Roman" w:eastAsia="Calibri" w:hAnsi="Times New Roman" w:cs="Times New Roman"/>
                <w:sz w:val="24"/>
                <w:szCs w:val="24"/>
                <w:lang w:val="da-DK"/>
              </w:rPr>
            </w:pPr>
            <w:r w:rsidRPr="002D4F1A">
              <w:rPr>
                <w:rFonts w:ascii="Times New Roman" w:eastAsia="Calibri" w:hAnsi="Times New Roman" w:cs="Times New Roman"/>
                <w:sz w:val="24"/>
                <w:szCs w:val="24"/>
                <w:lang w:val="da-DK"/>
              </w:rPr>
              <w:t>3 orë</w:t>
            </w:r>
          </w:p>
        </w:tc>
      </w:tr>
      <w:tr w:rsidR="00183F94" w:rsidRPr="002D4F1A" w14:paraId="4AA3B202" w14:textId="77777777" w:rsidTr="00183F94">
        <w:tc>
          <w:tcPr>
            <w:tcW w:w="1164" w:type="dxa"/>
            <w:tcBorders>
              <w:top w:val="single" w:sz="4" w:space="0" w:color="auto"/>
              <w:left w:val="single" w:sz="4" w:space="0" w:color="auto"/>
              <w:bottom w:val="single" w:sz="4" w:space="0" w:color="auto"/>
              <w:right w:val="single" w:sz="4" w:space="0" w:color="auto"/>
            </w:tcBorders>
          </w:tcPr>
          <w:p w14:paraId="7893295A" w14:textId="77777777" w:rsidR="00183F94" w:rsidRPr="002D4F1A" w:rsidRDefault="00183F94" w:rsidP="00183F94">
            <w:pPr>
              <w:spacing w:after="0" w:line="240" w:lineRule="auto"/>
              <w:rPr>
                <w:rFonts w:ascii="Times New Roman" w:eastAsia="Calibri" w:hAnsi="Times New Roman" w:cs="Times New Roman"/>
                <w:b/>
                <w:sz w:val="24"/>
                <w:szCs w:val="24"/>
                <w:lang w:val="de-CH"/>
              </w:rPr>
            </w:pPr>
            <w:r w:rsidRPr="002D4F1A">
              <w:rPr>
                <w:rFonts w:ascii="Times New Roman" w:eastAsia="Calibri" w:hAnsi="Times New Roman" w:cs="Times New Roman"/>
                <w:b/>
                <w:sz w:val="24"/>
                <w:szCs w:val="24"/>
                <w:lang w:val="en-US"/>
              </w:rPr>
              <w:t>Tema 10</w:t>
            </w:r>
          </w:p>
        </w:tc>
        <w:tc>
          <w:tcPr>
            <w:tcW w:w="6743" w:type="dxa"/>
            <w:tcBorders>
              <w:top w:val="single" w:sz="4" w:space="0" w:color="auto"/>
              <w:left w:val="single" w:sz="4" w:space="0" w:color="auto"/>
              <w:bottom w:val="single" w:sz="4" w:space="0" w:color="auto"/>
              <w:right w:val="single" w:sz="4" w:space="0" w:color="auto"/>
            </w:tcBorders>
          </w:tcPr>
          <w:p w14:paraId="40A64AD2" w14:textId="77777777" w:rsidR="00183F94" w:rsidRPr="002D4F1A" w:rsidRDefault="00183F94" w:rsidP="00183F94">
            <w:pPr>
              <w:spacing w:after="0" w:line="240" w:lineRule="auto"/>
              <w:rPr>
                <w:rFonts w:ascii="Times New Roman" w:eastAsia="Calibri" w:hAnsi="Times New Roman" w:cs="Times New Roman"/>
                <w:sz w:val="24"/>
                <w:szCs w:val="24"/>
                <w:lang w:val="de-CH"/>
              </w:rPr>
            </w:pPr>
            <w:r w:rsidRPr="002D4F1A">
              <w:rPr>
                <w:rFonts w:ascii="Times New Roman" w:eastAsia="Calibri" w:hAnsi="Times New Roman" w:cs="Times New Roman"/>
                <w:sz w:val="24"/>
                <w:szCs w:val="24"/>
                <w:u w:val="single"/>
                <w:lang w:val="de-CH"/>
              </w:rPr>
              <w:t>Veprimtari praktike</w:t>
            </w:r>
            <w:r w:rsidRPr="002D4F1A">
              <w:rPr>
                <w:rFonts w:ascii="Times New Roman" w:eastAsia="Calibri" w:hAnsi="Times New Roman" w:cs="Times New Roman"/>
                <w:sz w:val="24"/>
                <w:szCs w:val="24"/>
                <w:lang w:val="de-CH"/>
              </w:rPr>
              <w:t xml:space="preserve"> për mbrojtjen e mjedisit lokal</w:t>
            </w:r>
          </w:p>
        </w:tc>
        <w:tc>
          <w:tcPr>
            <w:tcW w:w="949" w:type="dxa"/>
            <w:tcBorders>
              <w:top w:val="single" w:sz="4" w:space="0" w:color="auto"/>
              <w:left w:val="single" w:sz="4" w:space="0" w:color="auto"/>
              <w:bottom w:val="single" w:sz="4" w:space="0" w:color="auto"/>
              <w:right w:val="single" w:sz="4" w:space="0" w:color="auto"/>
            </w:tcBorders>
          </w:tcPr>
          <w:p w14:paraId="46912E22" w14:textId="77777777" w:rsidR="00183F94" w:rsidRPr="002D4F1A" w:rsidRDefault="00183F94" w:rsidP="00183F94">
            <w:pPr>
              <w:spacing w:after="0" w:line="240" w:lineRule="auto"/>
              <w:jc w:val="center"/>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5 </w:t>
            </w:r>
            <w:proofErr w:type="spellStart"/>
            <w:r w:rsidRPr="002D4F1A">
              <w:rPr>
                <w:rFonts w:ascii="Times New Roman" w:eastAsia="Calibri" w:hAnsi="Times New Roman" w:cs="Times New Roman"/>
                <w:sz w:val="24"/>
                <w:szCs w:val="24"/>
                <w:lang w:val="en-US"/>
              </w:rPr>
              <w:t>orë</w:t>
            </w:r>
            <w:proofErr w:type="spellEnd"/>
          </w:p>
        </w:tc>
      </w:tr>
    </w:tbl>
    <w:p w14:paraId="04F0C089" w14:textId="77777777" w:rsidR="00FF0AE6" w:rsidRPr="002D4F1A" w:rsidRDefault="00FF0AE6" w:rsidP="00FF0AE6"/>
    <w:p w14:paraId="2316F807" w14:textId="77777777" w:rsidR="000D32FC" w:rsidRPr="002D4F1A" w:rsidRDefault="000D32FC" w:rsidP="00FF0AE6"/>
    <w:p w14:paraId="4335D71F" w14:textId="77777777" w:rsidR="000D32FC" w:rsidRPr="002D4F1A" w:rsidRDefault="000D32FC" w:rsidP="00FF0AE6"/>
    <w:p w14:paraId="038A8B0B" w14:textId="77777777" w:rsidR="000D32FC" w:rsidRPr="002D4F1A" w:rsidRDefault="000D32FC" w:rsidP="00FF0AE6"/>
    <w:p w14:paraId="7504E31C" w14:textId="77777777" w:rsidR="000D32FC" w:rsidRPr="002D4F1A" w:rsidRDefault="000D32FC" w:rsidP="00FF0AE6"/>
    <w:p w14:paraId="57899943" w14:textId="77777777" w:rsidR="000D32FC" w:rsidRPr="002D4F1A" w:rsidRDefault="000D32FC" w:rsidP="00FF0AE6"/>
    <w:p w14:paraId="54C9955A" w14:textId="77777777" w:rsidR="000D32FC" w:rsidRPr="002D4F1A" w:rsidRDefault="000D32FC" w:rsidP="00FF0AE6"/>
    <w:p w14:paraId="54737AC1" w14:textId="77777777" w:rsidR="000D32FC" w:rsidRPr="002D4F1A" w:rsidRDefault="000D32FC" w:rsidP="00FF0AE6"/>
    <w:p w14:paraId="6D392EE1" w14:textId="77777777" w:rsidR="000D32FC" w:rsidRPr="002D4F1A" w:rsidRDefault="000D32FC" w:rsidP="00FF0AE6"/>
    <w:p w14:paraId="45C855BD" w14:textId="77777777" w:rsidR="00B81D62" w:rsidRPr="002D4F1A" w:rsidRDefault="00B81D62">
      <w:pPr>
        <w:rPr>
          <w:rFonts w:ascii="Times New Roman" w:eastAsia="Times New Roman" w:hAnsi="Times New Roman" w:cs="Times New Roman"/>
          <w:b/>
          <w:bCs/>
          <w:sz w:val="28"/>
          <w:szCs w:val="28"/>
          <w:lang w:val="es-MX"/>
        </w:rPr>
      </w:pPr>
      <w:r w:rsidRPr="002D4F1A">
        <w:rPr>
          <w:rFonts w:ascii="Times New Roman" w:eastAsia="Times New Roman" w:hAnsi="Times New Roman" w:cs="Times New Roman"/>
          <w:b/>
          <w:bCs/>
          <w:sz w:val="28"/>
          <w:szCs w:val="28"/>
          <w:lang w:val="es-MX"/>
        </w:rPr>
        <w:br w:type="page"/>
      </w:r>
    </w:p>
    <w:p w14:paraId="318E11FF"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es-MX"/>
        </w:rPr>
      </w:pPr>
      <w:r w:rsidRPr="002D4F1A">
        <w:rPr>
          <w:rFonts w:ascii="Times New Roman" w:eastAsia="Times New Roman" w:hAnsi="Times New Roman" w:cs="Times New Roman"/>
          <w:b/>
          <w:bCs/>
          <w:sz w:val="28"/>
          <w:szCs w:val="28"/>
          <w:lang w:val="es-MX"/>
        </w:rPr>
        <w:lastRenderedPageBreak/>
        <w:t xml:space="preserve">IX. </w:t>
      </w:r>
      <w:proofErr w:type="spellStart"/>
      <w:r w:rsidRPr="002D4F1A">
        <w:rPr>
          <w:rFonts w:ascii="Times New Roman" w:eastAsia="Times New Roman" w:hAnsi="Times New Roman" w:cs="Times New Roman"/>
          <w:b/>
          <w:bCs/>
          <w:sz w:val="28"/>
          <w:szCs w:val="28"/>
          <w:lang w:val="es-MX"/>
        </w:rPr>
        <w:t>Përshkruesit</w:t>
      </w:r>
      <w:proofErr w:type="spellEnd"/>
      <w:r w:rsidRPr="002D4F1A">
        <w:rPr>
          <w:rFonts w:ascii="Times New Roman" w:eastAsia="Times New Roman" w:hAnsi="Times New Roman" w:cs="Times New Roman"/>
          <w:b/>
          <w:bCs/>
          <w:sz w:val="28"/>
          <w:szCs w:val="28"/>
          <w:lang w:val="es-MX"/>
        </w:rPr>
        <w:t xml:space="preserve"> e </w:t>
      </w:r>
      <w:proofErr w:type="spellStart"/>
      <w:r w:rsidRPr="002D4F1A">
        <w:rPr>
          <w:rFonts w:ascii="Times New Roman" w:eastAsia="Times New Roman" w:hAnsi="Times New Roman" w:cs="Times New Roman"/>
          <w:b/>
          <w:bCs/>
          <w:sz w:val="28"/>
          <w:szCs w:val="28"/>
          <w:lang w:val="es-MX"/>
        </w:rPr>
        <w:t>moduleve</w:t>
      </w:r>
      <w:proofErr w:type="spellEnd"/>
      <w:r w:rsidRPr="002D4F1A">
        <w:rPr>
          <w:rFonts w:ascii="Times New Roman" w:eastAsia="Times New Roman" w:hAnsi="Times New Roman" w:cs="Times New Roman"/>
          <w:b/>
          <w:bCs/>
          <w:sz w:val="28"/>
          <w:szCs w:val="28"/>
          <w:lang w:val="es-MX"/>
        </w:rPr>
        <w:t xml:space="preserve"> </w:t>
      </w:r>
      <w:proofErr w:type="spellStart"/>
      <w:r w:rsidRPr="002D4F1A">
        <w:rPr>
          <w:rFonts w:ascii="Times New Roman" w:eastAsia="Times New Roman" w:hAnsi="Times New Roman" w:cs="Times New Roman"/>
          <w:b/>
          <w:bCs/>
          <w:sz w:val="28"/>
          <w:szCs w:val="28"/>
          <w:lang w:val="es-MX"/>
        </w:rPr>
        <w:t>të</w:t>
      </w:r>
      <w:proofErr w:type="spellEnd"/>
      <w:r w:rsidRPr="002D4F1A">
        <w:rPr>
          <w:rFonts w:ascii="Times New Roman" w:eastAsia="Times New Roman" w:hAnsi="Times New Roman" w:cs="Times New Roman"/>
          <w:b/>
          <w:bCs/>
          <w:sz w:val="28"/>
          <w:szCs w:val="28"/>
          <w:lang w:val="es-MX"/>
        </w:rPr>
        <w:t xml:space="preserve"> </w:t>
      </w:r>
      <w:proofErr w:type="spellStart"/>
      <w:r w:rsidRPr="002D4F1A">
        <w:rPr>
          <w:rFonts w:ascii="Times New Roman" w:eastAsia="Times New Roman" w:hAnsi="Times New Roman" w:cs="Times New Roman"/>
          <w:b/>
          <w:bCs/>
          <w:sz w:val="28"/>
          <w:szCs w:val="28"/>
          <w:lang w:val="es-MX"/>
        </w:rPr>
        <w:t>pra</w:t>
      </w:r>
      <w:r w:rsidR="00384986" w:rsidRPr="002D4F1A">
        <w:rPr>
          <w:rFonts w:ascii="Times New Roman" w:eastAsia="Times New Roman" w:hAnsi="Times New Roman" w:cs="Times New Roman"/>
          <w:b/>
          <w:bCs/>
          <w:sz w:val="28"/>
          <w:szCs w:val="28"/>
          <w:lang w:val="es-MX"/>
        </w:rPr>
        <w:t>ktikës</w:t>
      </w:r>
      <w:proofErr w:type="spellEnd"/>
      <w:r w:rsidR="00384986" w:rsidRPr="002D4F1A">
        <w:rPr>
          <w:rFonts w:ascii="Times New Roman" w:eastAsia="Times New Roman" w:hAnsi="Times New Roman" w:cs="Times New Roman"/>
          <w:b/>
          <w:bCs/>
          <w:sz w:val="28"/>
          <w:szCs w:val="28"/>
          <w:lang w:val="es-MX"/>
        </w:rPr>
        <w:t xml:space="preserve"> </w:t>
      </w:r>
      <w:proofErr w:type="spellStart"/>
      <w:r w:rsidR="00384986" w:rsidRPr="002D4F1A">
        <w:rPr>
          <w:rFonts w:ascii="Times New Roman" w:eastAsia="Times New Roman" w:hAnsi="Times New Roman" w:cs="Times New Roman"/>
          <w:b/>
          <w:bCs/>
          <w:sz w:val="28"/>
          <w:szCs w:val="28"/>
          <w:lang w:val="es-MX"/>
        </w:rPr>
        <w:t>profesionale</w:t>
      </w:r>
      <w:proofErr w:type="spellEnd"/>
      <w:r w:rsidR="00384986" w:rsidRPr="002D4F1A">
        <w:rPr>
          <w:rFonts w:ascii="Times New Roman" w:eastAsia="Times New Roman" w:hAnsi="Times New Roman" w:cs="Times New Roman"/>
          <w:b/>
          <w:bCs/>
          <w:sz w:val="28"/>
          <w:szCs w:val="28"/>
          <w:lang w:val="es-MX"/>
        </w:rPr>
        <w:t xml:space="preserve"> </w:t>
      </w:r>
      <w:proofErr w:type="spellStart"/>
      <w:r w:rsidR="00384986" w:rsidRPr="002D4F1A">
        <w:rPr>
          <w:rFonts w:ascii="Times New Roman" w:eastAsia="Times New Roman" w:hAnsi="Times New Roman" w:cs="Times New Roman"/>
          <w:b/>
          <w:bCs/>
          <w:sz w:val="28"/>
          <w:szCs w:val="28"/>
          <w:lang w:val="es-MX"/>
        </w:rPr>
        <w:t>të</w:t>
      </w:r>
      <w:proofErr w:type="spellEnd"/>
      <w:r w:rsidR="00384986" w:rsidRPr="002D4F1A">
        <w:rPr>
          <w:rFonts w:ascii="Times New Roman" w:eastAsia="Times New Roman" w:hAnsi="Times New Roman" w:cs="Times New Roman"/>
          <w:b/>
          <w:bCs/>
          <w:sz w:val="28"/>
          <w:szCs w:val="28"/>
          <w:lang w:val="es-MX"/>
        </w:rPr>
        <w:t xml:space="preserve"> </w:t>
      </w:r>
      <w:proofErr w:type="spellStart"/>
      <w:r w:rsidR="00384986" w:rsidRPr="002D4F1A">
        <w:rPr>
          <w:rFonts w:ascii="Times New Roman" w:eastAsia="Times New Roman" w:hAnsi="Times New Roman" w:cs="Times New Roman"/>
          <w:b/>
          <w:bCs/>
          <w:sz w:val="28"/>
          <w:szCs w:val="28"/>
          <w:lang w:val="es-MX"/>
        </w:rPr>
        <w:t>detyruar</w:t>
      </w:r>
      <w:proofErr w:type="spellEnd"/>
    </w:p>
    <w:p w14:paraId="3255316A" w14:textId="77777777" w:rsidR="00FF0AE6" w:rsidRPr="002D4F1A" w:rsidRDefault="004F1EDD" w:rsidP="00FF0AE6">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lang w:val="sq-AL"/>
        </w:rPr>
      </w:pPr>
      <w:r w:rsidRPr="002D4F1A">
        <w:rPr>
          <w:rFonts w:ascii="Times New Roman" w:eastAsia="Times New Roman" w:hAnsi="Times New Roman" w:cs="Times New Roman"/>
          <w:b/>
          <w:bCs/>
          <w:sz w:val="24"/>
          <w:szCs w:val="24"/>
          <w:highlight w:val="lightGray"/>
          <w:lang w:val="sq-AL"/>
        </w:rPr>
        <w:t>1.</w:t>
      </w:r>
      <w:r w:rsidR="00FF0AE6" w:rsidRPr="002D4F1A">
        <w:rPr>
          <w:rFonts w:ascii="Times New Roman" w:eastAsia="Times New Roman" w:hAnsi="Times New Roman" w:cs="Times New Roman"/>
          <w:b/>
          <w:bCs/>
          <w:sz w:val="24"/>
          <w:szCs w:val="24"/>
          <w:highlight w:val="lightGray"/>
          <w:lang w:val="sq-AL"/>
        </w:rPr>
        <w:t xml:space="preserve"> Moduli “Studimi i tregut të</w:t>
      </w:r>
      <w:r w:rsidR="0076284B" w:rsidRPr="002D4F1A">
        <w:rPr>
          <w:rFonts w:ascii="Times New Roman" w:eastAsia="Times New Roman" w:hAnsi="Times New Roman" w:cs="Times New Roman"/>
          <w:b/>
          <w:bCs/>
          <w:sz w:val="24"/>
          <w:szCs w:val="24"/>
          <w:highlight w:val="lightGray"/>
          <w:lang w:val="sq-AL"/>
        </w:rPr>
        <w:t xml:space="preserve"> </w:t>
      </w:r>
      <w:r w:rsidR="00FF0AE6" w:rsidRPr="002D4F1A">
        <w:rPr>
          <w:rFonts w:ascii="Times New Roman" w:eastAsia="Times New Roman" w:hAnsi="Times New Roman" w:cs="Times New Roman"/>
          <w:b/>
          <w:bCs/>
          <w:sz w:val="24"/>
          <w:szCs w:val="24"/>
          <w:highlight w:val="lightGray"/>
          <w:lang w:val="sq-AL"/>
        </w:rPr>
        <w:t>turizmit”</w:t>
      </w:r>
    </w:p>
    <w:p w14:paraId="095577D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2EE24B44"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Drejtimi:</w:t>
      </w:r>
      <w:r w:rsidRPr="002D4F1A">
        <w:rPr>
          <w:rFonts w:ascii="Times New Roman" w:eastAsia="Times New Roman" w:hAnsi="Times New Roman" w:cs="Times New Roman"/>
          <w:sz w:val="24"/>
          <w:szCs w:val="24"/>
          <w:lang w:val="sq-AL"/>
        </w:rPr>
        <w:tab/>
      </w:r>
      <w:r w:rsidRPr="002D4F1A">
        <w:rPr>
          <w:rFonts w:ascii="Times New Roman" w:eastAsia="Times New Roman" w:hAnsi="Times New Roman" w:cs="Times New Roman"/>
          <w:b/>
          <w:sz w:val="24"/>
          <w:szCs w:val="24"/>
          <w:lang w:val="sq-AL"/>
        </w:rPr>
        <w:t>Ekonomi-biznes</w:t>
      </w:r>
    </w:p>
    <w:p w14:paraId="3A6E4E57"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Profili:</w:t>
      </w:r>
      <w:r w:rsidRPr="002D4F1A">
        <w:rPr>
          <w:rFonts w:ascii="Times New Roman" w:eastAsia="Times New Roman" w:hAnsi="Times New Roman" w:cs="Times New Roman"/>
          <w:b/>
          <w:sz w:val="24"/>
          <w:szCs w:val="24"/>
          <w:lang w:val="sq-AL"/>
        </w:rPr>
        <w:tab/>
        <w:t>Sipërmarrje e agjencisë turistike</w:t>
      </w:r>
    </w:p>
    <w:p w14:paraId="34C022E4" w14:textId="77777777" w:rsidR="00FF0AE6" w:rsidRPr="002D4F1A" w:rsidRDefault="00FF0AE6" w:rsidP="00AE730C">
      <w:pPr>
        <w:spacing w:after="0" w:line="240" w:lineRule="auto"/>
        <w:rPr>
          <w:rFonts w:ascii="Times New Roman" w:hAnsi="Times New Roman"/>
          <w:b/>
          <w:sz w:val="24"/>
          <w:lang w:val="nn-NO"/>
        </w:rPr>
      </w:pPr>
      <w:r w:rsidRPr="002D4F1A">
        <w:rPr>
          <w:rFonts w:ascii="Times New Roman" w:eastAsia="Times New Roman" w:hAnsi="Times New Roman" w:cs="Times New Roman"/>
          <w:b/>
          <w:sz w:val="24"/>
          <w:szCs w:val="24"/>
          <w:lang w:val="sq-AL"/>
        </w:rPr>
        <w:t>Niveli:</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r>
      <w:r w:rsidR="00AE730C" w:rsidRPr="002D4F1A">
        <w:rPr>
          <w:rFonts w:ascii="Times New Roman" w:hAnsi="Times New Roman"/>
          <w:b/>
          <w:sz w:val="24"/>
          <w:lang w:val="nn-NO"/>
        </w:rPr>
        <w:t>IV i KSHK</w:t>
      </w:r>
    </w:p>
    <w:p w14:paraId="4A07630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Klasa:</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12</w:t>
      </w:r>
    </w:p>
    <w:p w14:paraId="186E504B"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810"/>
        <w:gridCol w:w="4410"/>
        <w:gridCol w:w="1847"/>
      </w:tblGrid>
      <w:tr w:rsidR="00FF0AE6" w:rsidRPr="002D4F1A" w14:paraId="5482D8B3" w14:textId="77777777" w:rsidTr="00FF0AE6">
        <w:tc>
          <w:tcPr>
            <w:tcW w:w="9245" w:type="dxa"/>
            <w:gridSpan w:val="5"/>
            <w:tcBorders>
              <w:top w:val="single" w:sz="4" w:space="0" w:color="auto"/>
              <w:left w:val="nil"/>
              <w:bottom w:val="single" w:sz="6" w:space="0" w:color="auto"/>
              <w:right w:val="nil"/>
            </w:tcBorders>
          </w:tcPr>
          <w:p w14:paraId="5B0B1DCB" w14:textId="77777777" w:rsidR="00FF0AE6" w:rsidRPr="002D4F1A" w:rsidRDefault="00FF0AE6" w:rsidP="00FF0AE6">
            <w:pPr>
              <w:tabs>
                <w:tab w:val="center" w:pos="4153"/>
                <w:tab w:val="right" w:pos="8306"/>
              </w:tabs>
              <w:spacing w:after="0" w:line="240" w:lineRule="auto"/>
              <w:jc w:val="center"/>
              <w:rPr>
                <w:rFonts w:ascii="Times New Roman" w:eastAsia="Times New Roman" w:hAnsi="Times New Roman" w:cs="Times New Roman"/>
                <w:i/>
                <w:sz w:val="24"/>
                <w:szCs w:val="24"/>
                <w:lang w:val="sq-AL"/>
              </w:rPr>
            </w:pPr>
            <w:r w:rsidRPr="002D4F1A">
              <w:rPr>
                <w:rFonts w:ascii="Times New Roman" w:eastAsia="Times New Roman" w:hAnsi="Times New Roman" w:cs="Times New Roman"/>
                <w:i/>
                <w:sz w:val="24"/>
                <w:szCs w:val="24"/>
                <w:lang w:val="sq-AL"/>
              </w:rPr>
              <w:t>PЁRSHKRUESI I MODULIT</w:t>
            </w:r>
          </w:p>
        </w:tc>
      </w:tr>
      <w:tr w:rsidR="00FF0AE6" w:rsidRPr="002D4F1A" w14:paraId="580F861C" w14:textId="77777777" w:rsidTr="00FF0AE6">
        <w:trPr>
          <w:trHeight w:val="300"/>
        </w:trPr>
        <w:tc>
          <w:tcPr>
            <w:tcW w:w="1908" w:type="dxa"/>
            <w:tcBorders>
              <w:top w:val="nil"/>
              <w:left w:val="nil"/>
              <w:bottom w:val="single" w:sz="6" w:space="0" w:color="auto"/>
              <w:right w:val="nil"/>
            </w:tcBorders>
          </w:tcPr>
          <w:p w14:paraId="3AC030B5" w14:textId="77777777" w:rsidR="00FF0AE6" w:rsidRPr="002D4F1A" w:rsidRDefault="00FF0AE6" w:rsidP="00FF0AE6">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Titulli </w:t>
            </w:r>
            <w:r w:rsidR="002D4F1A" w:rsidRPr="002D4F1A">
              <w:rPr>
                <w:rFonts w:ascii="Times New Roman" w:eastAsia="Times New Roman" w:hAnsi="Times New Roman" w:cs="Times New Roman"/>
                <w:b/>
                <w:sz w:val="24"/>
                <w:szCs w:val="24"/>
                <w:lang w:val="sq-AL"/>
              </w:rPr>
              <w:t>dhe Kodi</w:t>
            </w:r>
          </w:p>
        </w:tc>
        <w:tc>
          <w:tcPr>
            <w:tcW w:w="5490" w:type="dxa"/>
            <w:gridSpan w:val="3"/>
            <w:tcBorders>
              <w:top w:val="nil"/>
              <w:left w:val="nil"/>
              <w:bottom w:val="single" w:sz="6" w:space="0" w:color="auto"/>
              <w:right w:val="nil"/>
            </w:tcBorders>
          </w:tcPr>
          <w:p w14:paraId="7A1955E2"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ST</w:t>
            </w:r>
            <w:r w:rsidR="00204CE7" w:rsidRPr="002D4F1A">
              <w:rPr>
                <w:rFonts w:ascii="Times New Roman" w:eastAsia="Times New Roman" w:hAnsi="Times New Roman" w:cs="Times New Roman"/>
                <w:b/>
                <w:sz w:val="24"/>
                <w:szCs w:val="24"/>
                <w:lang w:val="sq-AL"/>
              </w:rPr>
              <w:t>UDIMI I TREGUT TË</w:t>
            </w:r>
            <w:r w:rsidRPr="002D4F1A">
              <w:rPr>
                <w:rFonts w:ascii="Times New Roman" w:eastAsia="Times New Roman" w:hAnsi="Times New Roman" w:cs="Times New Roman"/>
                <w:b/>
                <w:sz w:val="24"/>
                <w:szCs w:val="24"/>
                <w:lang w:val="sq-AL"/>
              </w:rPr>
              <w:t xml:space="preserve"> TURIZMIT</w:t>
            </w:r>
          </w:p>
          <w:p w14:paraId="3900BFE7"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1847" w:type="dxa"/>
            <w:tcBorders>
              <w:top w:val="nil"/>
              <w:left w:val="single" w:sz="4" w:space="0" w:color="auto"/>
              <w:bottom w:val="single" w:sz="6" w:space="0" w:color="auto"/>
              <w:right w:val="nil"/>
            </w:tcBorders>
          </w:tcPr>
          <w:p w14:paraId="6CCEE40C" w14:textId="77777777" w:rsidR="00FF0AE6" w:rsidRPr="002D4F1A" w:rsidRDefault="004F1EDD" w:rsidP="00FF0AE6">
            <w:pPr>
              <w:tabs>
                <w:tab w:val="center" w:pos="4153"/>
                <w:tab w:val="right" w:pos="8306"/>
              </w:tabs>
              <w:spacing w:after="0" w:line="240" w:lineRule="auto"/>
              <w:jc w:val="center"/>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M-13-1990-23</w:t>
            </w:r>
          </w:p>
        </w:tc>
      </w:tr>
      <w:tr w:rsidR="00FF0AE6" w:rsidRPr="002D4F1A" w14:paraId="7BCE4598" w14:textId="77777777" w:rsidTr="00FF0AE6">
        <w:tc>
          <w:tcPr>
            <w:tcW w:w="1908" w:type="dxa"/>
            <w:tcBorders>
              <w:top w:val="nil"/>
              <w:left w:val="nil"/>
              <w:bottom w:val="nil"/>
              <w:right w:val="nil"/>
            </w:tcBorders>
          </w:tcPr>
          <w:p w14:paraId="6698D3C9"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Qëllimi i modulit</w:t>
            </w:r>
          </w:p>
        </w:tc>
        <w:tc>
          <w:tcPr>
            <w:tcW w:w="270" w:type="dxa"/>
            <w:tcBorders>
              <w:top w:val="nil"/>
              <w:left w:val="nil"/>
              <w:bottom w:val="nil"/>
              <w:right w:val="nil"/>
            </w:tcBorders>
          </w:tcPr>
          <w:p w14:paraId="1001AA47"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2AEE1A9E"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nil"/>
              <w:left w:val="nil"/>
              <w:bottom w:val="nil"/>
              <w:right w:val="nil"/>
            </w:tcBorders>
          </w:tcPr>
          <w:p w14:paraId="0B7FFB6A"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Një modul praktik, që i pajis nxënësit me aftësi praktike për të stud</w:t>
            </w:r>
            <w:r w:rsidR="00AE730C" w:rsidRPr="002D4F1A">
              <w:rPr>
                <w:rFonts w:ascii="Times New Roman" w:eastAsia="Times New Roman" w:hAnsi="Times New Roman" w:cs="Times New Roman"/>
                <w:sz w:val="24"/>
                <w:szCs w:val="24"/>
                <w:lang w:val="sq-AL"/>
              </w:rPr>
              <w:t>i</w:t>
            </w:r>
            <w:r w:rsidRPr="002D4F1A">
              <w:rPr>
                <w:rFonts w:ascii="Times New Roman" w:eastAsia="Times New Roman" w:hAnsi="Times New Roman" w:cs="Times New Roman"/>
                <w:sz w:val="24"/>
                <w:szCs w:val="24"/>
                <w:lang w:val="sq-AL"/>
              </w:rPr>
              <w:t>uar tregun turistik,</w:t>
            </w:r>
            <w:r w:rsidR="00AE730C" w:rsidRPr="002D4F1A">
              <w:rPr>
                <w:rFonts w:ascii="Times New Roman" w:eastAsia="Times New Roman" w:hAnsi="Times New Roman" w:cs="Times New Roman"/>
                <w:sz w:val="24"/>
                <w:szCs w:val="24"/>
                <w:lang w:val="sq-AL"/>
              </w:rPr>
              <w:t xml:space="preserve"> për të</w:t>
            </w:r>
            <w:r w:rsidRPr="002D4F1A">
              <w:rPr>
                <w:rFonts w:ascii="Times New Roman" w:eastAsia="Times New Roman" w:hAnsi="Times New Roman" w:cs="Times New Roman"/>
                <w:sz w:val="24"/>
                <w:szCs w:val="24"/>
                <w:lang w:val="sq-AL"/>
              </w:rPr>
              <w:t xml:space="preserve"> përpunuar dhe përdorur rezultatet</w:t>
            </w:r>
            <w:r w:rsidR="00C2671E" w:rsidRPr="002D4F1A">
              <w:rPr>
                <w:rFonts w:ascii="Times New Roman" w:eastAsia="Times New Roman" w:hAnsi="Times New Roman" w:cs="Times New Roman"/>
                <w:sz w:val="24"/>
                <w:szCs w:val="24"/>
                <w:lang w:val="sq-AL"/>
              </w:rPr>
              <w:t xml:space="preserve"> e studimit</w:t>
            </w:r>
            <w:r w:rsidRPr="002D4F1A">
              <w:rPr>
                <w:rFonts w:ascii="Times New Roman" w:eastAsia="Times New Roman" w:hAnsi="Times New Roman" w:cs="Times New Roman"/>
                <w:sz w:val="24"/>
                <w:szCs w:val="24"/>
                <w:lang w:val="sq-AL"/>
              </w:rPr>
              <w:t xml:space="preserve"> në organizimin e veprimtarisë së agjencisë turistike.</w:t>
            </w:r>
          </w:p>
          <w:p w14:paraId="47DCC71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r>
      <w:tr w:rsidR="00FF0AE6" w:rsidRPr="002D4F1A" w14:paraId="762DDB4A" w14:textId="77777777" w:rsidTr="00FF0AE6">
        <w:trPr>
          <w:trHeight w:val="660"/>
        </w:trPr>
        <w:tc>
          <w:tcPr>
            <w:tcW w:w="1908" w:type="dxa"/>
            <w:tcBorders>
              <w:top w:val="single" w:sz="6" w:space="0" w:color="auto"/>
              <w:left w:val="nil"/>
              <w:bottom w:val="single" w:sz="6" w:space="0" w:color="auto"/>
              <w:right w:val="nil"/>
            </w:tcBorders>
          </w:tcPr>
          <w:p w14:paraId="3350D7A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Kohëzgjatja e modulit</w:t>
            </w:r>
          </w:p>
        </w:tc>
        <w:tc>
          <w:tcPr>
            <w:tcW w:w="270" w:type="dxa"/>
            <w:tcBorders>
              <w:top w:val="single" w:sz="6" w:space="0" w:color="auto"/>
              <w:left w:val="nil"/>
              <w:bottom w:val="single" w:sz="6" w:space="0" w:color="auto"/>
              <w:right w:val="nil"/>
            </w:tcBorders>
          </w:tcPr>
          <w:p w14:paraId="3F6EBA46"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15ECF2A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sz w:val="24"/>
                <w:szCs w:val="24"/>
                <w:lang w:val="sq-AL"/>
              </w:rPr>
              <w:t>54 orë mësimore</w:t>
            </w:r>
          </w:p>
          <w:p w14:paraId="3E251D9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30EC5962"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r>
      <w:tr w:rsidR="00FF0AE6" w:rsidRPr="002D4F1A" w14:paraId="3445ECFB" w14:textId="77777777" w:rsidTr="00FF0AE6">
        <w:trPr>
          <w:trHeight w:val="1047"/>
        </w:trPr>
        <w:tc>
          <w:tcPr>
            <w:tcW w:w="1908" w:type="dxa"/>
            <w:tcBorders>
              <w:top w:val="single" w:sz="6" w:space="0" w:color="auto"/>
              <w:left w:val="nil"/>
              <w:bottom w:val="single" w:sz="4" w:space="0" w:color="auto"/>
              <w:right w:val="nil"/>
            </w:tcBorders>
          </w:tcPr>
          <w:p w14:paraId="5842AC27"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Niveli i parapëlqyer </w:t>
            </w:r>
          </w:p>
          <w:p w14:paraId="10D3413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për pranim</w:t>
            </w:r>
          </w:p>
          <w:p w14:paraId="1378B34B"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270" w:type="dxa"/>
            <w:tcBorders>
              <w:top w:val="single" w:sz="6" w:space="0" w:color="auto"/>
              <w:left w:val="nil"/>
              <w:bottom w:val="single" w:sz="4" w:space="0" w:color="auto"/>
              <w:right w:val="nil"/>
            </w:tcBorders>
          </w:tcPr>
          <w:p w14:paraId="18830A7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4" w:space="0" w:color="auto"/>
              <w:right w:val="nil"/>
            </w:tcBorders>
          </w:tcPr>
          <w:p w14:paraId="7634E58B" w14:textId="77777777" w:rsidR="00FF0AE6" w:rsidRPr="002D4F1A" w:rsidRDefault="00AE730C"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66570ACB"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r>
      <w:tr w:rsidR="00FF0AE6" w:rsidRPr="002D4F1A" w14:paraId="0354EA77" w14:textId="77777777" w:rsidTr="00FF0AE6">
        <w:trPr>
          <w:trHeight w:val="350"/>
        </w:trPr>
        <w:tc>
          <w:tcPr>
            <w:tcW w:w="1908" w:type="dxa"/>
            <w:tcBorders>
              <w:top w:val="single" w:sz="4" w:space="0" w:color="auto"/>
              <w:left w:val="nil"/>
              <w:bottom w:val="nil"/>
              <w:right w:val="nil"/>
            </w:tcBorders>
          </w:tcPr>
          <w:p w14:paraId="79A12DD9" w14:textId="77777777" w:rsidR="00FF0AE6" w:rsidRPr="002D4F1A" w:rsidRDefault="00AE730C"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Rezultatet e të nxënit (RN), dhe proc</w:t>
            </w:r>
            <w:r w:rsidR="00FF0AE6" w:rsidRPr="002D4F1A">
              <w:rPr>
                <w:rFonts w:ascii="Times New Roman" w:eastAsia="Times New Roman" w:hAnsi="Times New Roman" w:cs="Times New Roman"/>
                <w:b/>
                <w:sz w:val="24"/>
                <w:szCs w:val="24"/>
                <w:lang w:val="sq-AL"/>
              </w:rPr>
              <w:t>edurat e vlerësimit</w:t>
            </w:r>
          </w:p>
        </w:tc>
        <w:tc>
          <w:tcPr>
            <w:tcW w:w="270" w:type="dxa"/>
            <w:tcBorders>
              <w:top w:val="single" w:sz="4" w:space="0" w:color="auto"/>
              <w:left w:val="nil"/>
              <w:bottom w:val="nil"/>
              <w:right w:val="nil"/>
            </w:tcBorders>
          </w:tcPr>
          <w:p w14:paraId="3768E7C7"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810" w:type="dxa"/>
            <w:tcBorders>
              <w:top w:val="single" w:sz="4" w:space="0" w:color="auto"/>
              <w:left w:val="nil"/>
              <w:bottom w:val="nil"/>
              <w:right w:val="nil"/>
            </w:tcBorders>
          </w:tcPr>
          <w:p w14:paraId="4E908034" w14:textId="77777777" w:rsidR="00FF0AE6" w:rsidRPr="002D4F1A" w:rsidRDefault="00AE730C" w:rsidP="00FF0AE6">
            <w:pPr>
              <w:overflowPunct w:val="0"/>
              <w:autoSpaceDE w:val="0"/>
              <w:autoSpaceDN w:val="0"/>
              <w:adjustRightInd w:val="0"/>
              <w:spacing w:after="0" w:line="240" w:lineRule="auto"/>
              <w:textAlignment w:val="baseline"/>
              <w:outlineLvl w:val="5"/>
              <w:rPr>
                <w:rFonts w:ascii="Times New Roman" w:eastAsia="Times New Roman" w:hAnsi="Times New Roman" w:cs="Times New Roman"/>
                <w:b/>
                <w:bCs/>
                <w:sz w:val="24"/>
                <w:szCs w:val="24"/>
                <w:lang w:val="sq-AL"/>
              </w:rPr>
            </w:pPr>
            <w:r w:rsidRPr="002D4F1A">
              <w:rPr>
                <w:rFonts w:ascii="Times New Roman" w:eastAsia="Times New Roman" w:hAnsi="Times New Roman" w:cs="Times New Roman"/>
                <w:b/>
                <w:bCs/>
                <w:sz w:val="24"/>
                <w:szCs w:val="24"/>
                <w:lang w:val="sq-AL"/>
              </w:rPr>
              <w:t>RN</w:t>
            </w:r>
            <w:r w:rsidR="00FF0AE6" w:rsidRPr="002D4F1A">
              <w:rPr>
                <w:rFonts w:ascii="Times New Roman" w:eastAsia="Times New Roman" w:hAnsi="Times New Roman" w:cs="Times New Roman"/>
                <w:b/>
                <w:bCs/>
                <w:sz w:val="24"/>
                <w:szCs w:val="24"/>
                <w:lang w:val="sq-AL"/>
              </w:rPr>
              <w:t xml:space="preserve"> 1</w:t>
            </w:r>
          </w:p>
        </w:tc>
        <w:tc>
          <w:tcPr>
            <w:tcW w:w="6257" w:type="dxa"/>
            <w:gridSpan w:val="2"/>
            <w:tcBorders>
              <w:top w:val="single" w:sz="4" w:space="0" w:color="auto"/>
              <w:left w:val="nil"/>
              <w:bottom w:val="nil"/>
              <w:right w:val="nil"/>
            </w:tcBorders>
          </w:tcPr>
          <w:p w14:paraId="18932C9A" w14:textId="77777777" w:rsidR="00FF0AE6" w:rsidRPr="002D4F1A" w:rsidRDefault="00FF0AE6" w:rsidP="00FF0AE6">
            <w:pPr>
              <w:spacing w:after="0" w:line="240" w:lineRule="auto"/>
              <w:contextualSpacing/>
              <w:jc w:val="both"/>
              <w:rPr>
                <w:rFonts w:ascii="Times New Roman" w:eastAsia="Calibri" w:hAnsi="Times New Roman" w:cs="Times New Roman"/>
                <w:sz w:val="24"/>
                <w:szCs w:val="24"/>
                <w:lang w:val="sq-AL"/>
              </w:rPr>
            </w:pPr>
            <w:r w:rsidRPr="002D4F1A">
              <w:rPr>
                <w:rFonts w:ascii="Times New Roman" w:eastAsia="Times New Roman" w:hAnsi="Times New Roman" w:cs="Times New Roman"/>
                <w:b/>
                <w:iCs/>
                <w:sz w:val="24"/>
                <w:szCs w:val="20"/>
                <w:lang w:val="sq-AL"/>
              </w:rPr>
              <w:t>Nxënësi përcakton qëllimin, objektivat, metodat dhe kostot e studimit të tregut turistik</w:t>
            </w:r>
            <w:r w:rsidRPr="002D4F1A">
              <w:rPr>
                <w:rFonts w:ascii="Times New Roman" w:eastAsia="Calibri" w:hAnsi="Times New Roman" w:cs="Times New Roman"/>
                <w:sz w:val="24"/>
                <w:szCs w:val="24"/>
                <w:lang w:val="sq-AL"/>
              </w:rPr>
              <w:t>.</w:t>
            </w:r>
          </w:p>
          <w:p w14:paraId="6122BE06" w14:textId="77777777" w:rsidR="00FF0AE6" w:rsidRPr="002D4F1A" w:rsidRDefault="00FF0AE6" w:rsidP="00FF0AE6">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0CE0E139" w14:textId="77777777" w:rsidR="00FF0AE6" w:rsidRPr="002D4F1A" w:rsidRDefault="00FF0AE6" w:rsidP="00FF0AE6">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2A2CF08B"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w:t>
            </w:r>
            <w:r w:rsidR="00AE730C" w:rsidRPr="002D4F1A">
              <w:rPr>
                <w:rFonts w:ascii="Times New Roman" w:eastAsia="Calibri" w:hAnsi="Times New Roman" w:cs="Times New Roman"/>
                <w:sz w:val="24"/>
                <w:szCs w:val="24"/>
                <w:lang w:val="sq-AL"/>
              </w:rPr>
              <w:t xml:space="preserve">aktojë qëllimin kryesor dhe </w:t>
            </w:r>
            <w:r w:rsidRPr="002D4F1A">
              <w:rPr>
                <w:rFonts w:ascii="Times New Roman" w:eastAsia="Calibri" w:hAnsi="Times New Roman" w:cs="Times New Roman"/>
                <w:sz w:val="24"/>
                <w:szCs w:val="24"/>
                <w:lang w:val="sq-AL"/>
              </w:rPr>
              <w:t>dytësorë të studimit të tregut;</w:t>
            </w:r>
          </w:p>
          <w:p w14:paraId="1914DE1D"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objektivat e studimit të tregut;</w:t>
            </w:r>
          </w:p>
          <w:p w14:paraId="5099BB4D"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metodën bazë për studimin e tregut;</w:t>
            </w:r>
          </w:p>
          <w:p w14:paraId="34B35EBA"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segmentimin e tregut në varësi të kërkesave të studimit të ndërmarrjes turistike konkrete;</w:t>
            </w:r>
          </w:p>
          <w:p w14:paraId="6045D2AB"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zbatojë metodat bazë për studimin e tregut;</w:t>
            </w:r>
          </w:p>
          <w:p w14:paraId="71AFE6CD"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zbatojë teknikat bazë të hyrjes në treg;</w:t>
            </w:r>
          </w:p>
          <w:p w14:paraId="043629E8" w14:textId="77777777" w:rsidR="00FF0AE6" w:rsidRPr="002D4F1A" w:rsidRDefault="00FF0AE6"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burimet e marketingut për të depërtuar në treg;</w:t>
            </w:r>
          </w:p>
          <w:p w14:paraId="2CF25E42" w14:textId="77777777" w:rsidR="001550B0" w:rsidRPr="002D4F1A" w:rsidRDefault="00FF0AE6" w:rsidP="001550B0">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parashikojë kosto</w:t>
            </w:r>
            <w:r w:rsidR="001550B0" w:rsidRPr="002D4F1A">
              <w:rPr>
                <w:rFonts w:ascii="Times New Roman" w:eastAsia="Calibri" w:hAnsi="Times New Roman" w:cs="Times New Roman"/>
                <w:sz w:val="24"/>
                <w:szCs w:val="24"/>
                <w:lang w:val="sq-AL"/>
              </w:rPr>
              <w:t xml:space="preserve">t e studimit të tregut turistik; </w:t>
            </w:r>
          </w:p>
          <w:p w14:paraId="6916CD8F" w14:textId="77777777" w:rsidR="001550B0" w:rsidRPr="002D4F1A" w:rsidRDefault="001550B0" w:rsidP="001550B0">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2AD8E102" w14:textId="77777777" w:rsidR="00FF0AE6" w:rsidRPr="002D4F1A" w:rsidRDefault="00FF0AE6" w:rsidP="00FF0AE6">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5D3CDF71" w14:textId="77777777" w:rsidR="00FF0AE6" w:rsidRPr="002D4F1A" w:rsidRDefault="007B2E45"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 </w:t>
            </w:r>
            <w:r w:rsidR="00FF0AE6" w:rsidRPr="002D4F1A">
              <w:rPr>
                <w:rFonts w:ascii="Times New Roman" w:eastAsia="Calibri" w:hAnsi="Times New Roman" w:cs="Times New Roman"/>
                <w:sz w:val="24"/>
                <w:szCs w:val="24"/>
                <w:lang w:val="sq-AL"/>
              </w:rPr>
              <w:t>Vëzhgim me listë kontrolli.</w:t>
            </w:r>
          </w:p>
        </w:tc>
      </w:tr>
    </w:tbl>
    <w:p w14:paraId="6BB386B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7065" w:type="dxa"/>
        <w:tblInd w:w="2178" w:type="dxa"/>
        <w:tblLayout w:type="fixed"/>
        <w:tblLook w:val="04A0" w:firstRow="1" w:lastRow="0" w:firstColumn="1" w:lastColumn="0" w:noHBand="0" w:noVBand="1"/>
      </w:tblPr>
      <w:tblGrid>
        <w:gridCol w:w="810"/>
        <w:gridCol w:w="6255"/>
      </w:tblGrid>
      <w:tr w:rsidR="00FF0AE6" w:rsidRPr="002D4F1A" w14:paraId="0DE87B9F" w14:textId="77777777" w:rsidTr="00FF0AE6">
        <w:tc>
          <w:tcPr>
            <w:tcW w:w="810" w:type="dxa"/>
          </w:tcPr>
          <w:p w14:paraId="6144BA48" w14:textId="77777777" w:rsidR="00FF0AE6" w:rsidRPr="002D4F1A" w:rsidRDefault="00AE730C"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376979" w:rsidRPr="002D4F1A">
              <w:rPr>
                <w:rFonts w:ascii="Times New Roman" w:eastAsia="Times New Roman" w:hAnsi="Times New Roman" w:cs="Times New Roman"/>
                <w:b/>
                <w:sz w:val="24"/>
                <w:szCs w:val="24"/>
                <w:lang w:val="sq-AL"/>
              </w:rPr>
              <w:t xml:space="preserve"> </w:t>
            </w:r>
            <w:r w:rsidR="00FF0AE6" w:rsidRPr="002D4F1A">
              <w:rPr>
                <w:rFonts w:ascii="Times New Roman" w:eastAsia="Times New Roman" w:hAnsi="Times New Roman" w:cs="Times New Roman"/>
                <w:b/>
                <w:sz w:val="24"/>
                <w:szCs w:val="24"/>
                <w:lang w:val="sq-AL"/>
              </w:rPr>
              <w:t xml:space="preserve"> 2 </w:t>
            </w:r>
          </w:p>
        </w:tc>
        <w:tc>
          <w:tcPr>
            <w:tcW w:w="6255" w:type="dxa"/>
          </w:tcPr>
          <w:p w14:paraId="24AB40C9" w14:textId="77777777" w:rsidR="00FF0AE6" w:rsidRPr="002D4F1A" w:rsidRDefault="00FF0AE6" w:rsidP="001A598A">
            <w:pPr>
              <w:tabs>
                <w:tab w:val="left" w:pos="360"/>
              </w:tabs>
              <w:spacing w:after="0" w:line="240" w:lineRule="auto"/>
              <w:jc w:val="both"/>
              <w:rPr>
                <w:rFonts w:ascii="Times New Roman" w:eastAsia="Times New Roman" w:hAnsi="Times New Roman" w:cs="Times New Roman"/>
                <w:b/>
                <w:iCs/>
                <w:sz w:val="24"/>
                <w:szCs w:val="24"/>
                <w:lang w:val="sq-AL"/>
              </w:rPr>
            </w:pPr>
            <w:r w:rsidRPr="002D4F1A">
              <w:rPr>
                <w:rFonts w:ascii="Times New Roman" w:eastAsia="Times New Roman" w:hAnsi="Times New Roman" w:cs="Times New Roman"/>
                <w:b/>
                <w:iCs/>
                <w:sz w:val="24"/>
                <w:szCs w:val="24"/>
                <w:lang w:val="sq-AL"/>
              </w:rPr>
              <w:t>Nxënësi kryen studimin e tregut dhe llogarit kostot faktike të tij.</w:t>
            </w:r>
            <w:r w:rsidR="004F2FB3" w:rsidRPr="002D4F1A">
              <w:rPr>
                <w:rFonts w:ascii="Times New Roman" w:eastAsia="Times New Roman" w:hAnsi="Times New Roman" w:cs="Times New Roman"/>
                <w:b/>
                <w:iCs/>
                <w:sz w:val="24"/>
                <w:szCs w:val="24"/>
                <w:lang w:val="sq-AL"/>
              </w:rPr>
              <w:t xml:space="preserve"> </w:t>
            </w:r>
          </w:p>
          <w:p w14:paraId="58E136AF" w14:textId="77777777" w:rsidR="00FF0AE6" w:rsidRPr="002D4F1A" w:rsidRDefault="00FF0AE6" w:rsidP="00FF0AE6">
            <w:pPr>
              <w:tabs>
                <w:tab w:val="left" w:pos="360"/>
              </w:tabs>
              <w:overflowPunct w:val="0"/>
              <w:autoSpaceDE w:val="0"/>
              <w:autoSpaceDN w:val="0"/>
              <w:adjustRightInd w:val="0"/>
              <w:spacing w:after="0" w:line="240" w:lineRule="auto"/>
              <w:contextualSpacing/>
              <w:jc w:val="both"/>
              <w:textAlignment w:val="baseline"/>
              <w:rPr>
                <w:rFonts w:ascii="Times New Roman" w:eastAsia="Times New Roman" w:hAnsi="Times New Roman" w:cs="Calibri"/>
                <w:b/>
                <w:i/>
                <w:sz w:val="24"/>
                <w:szCs w:val="24"/>
                <w:lang w:val="sq-AL"/>
              </w:rPr>
            </w:pPr>
            <w:r w:rsidRPr="002D4F1A">
              <w:rPr>
                <w:rFonts w:ascii="Times New Roman" w:eastAsia="Times New Roman" w:hAnsi="Times New Roman" w:cs="Calibri"/>
                <w:b/>
                <w:i/>
                <w:sz w:val="24"/>
                <w:szCs w:val="24"/>
                <w:lang w:val="sq-AL"/>
              </w:rPr>
              <w:t>Kriteret e vlerësimit:</w:t>
            </w:r>
          </w:p>
          <w:p w14:paraId="52FBC558" w14:textId="77777777" w:rsidR="00FF0AE6" w:rsidRPr="002D4F1A" w:rsidRDefault="00FF0AE6" w:rsidP="00FF0AE6">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1FCE9EC8"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listojë mbartësit e informacioneve mbi tregun turistik;</w:t>
            </w:r>
          </w:p>
          <w:p w14:paraId="54AE2204"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evidentojë dhe rendisë subjektet dhe aktorët, pjesë të tregut turistik;</w:t>
            </w:r>
          </w:p>
          <w:p w14:paraId="375BD89B"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të listojë dhe përdorë burimet zyrtare të informacioneve mbi tregun turistik;</w:t>
            </w:r>
          </w:p>
          <w:p w14:paraId="59919463"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evidentojë faqet më të rëndësishme të internetit, mbartëse të informacioneve mbi tregun;</w:t>
            </w:r>
          </w:p>
          <w:p w14:paraId="40F69140"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burime të ndryshme zyrtare të informacionit për të vlerësuar kërkesën dhe ofertën në treg</w:t>
            </w:r>
            <w:r w:rsidR="0037697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llojeve të tyre;</w:t>
            </w:r>
          </w:p>
          <w:p w14:paraId="4E2F24AF"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nëpërmjet internetit informacione lidhur m</w:t>
            </w:r>
            <w:r w:rsidR="00AD567D" w:rsidRPr="002D4F1A">
              <w:rPr>
                <w:rFonts w:ascii="Times New Roman" w:eastAsia="Calibri" w:hAnsi="Times New Roman" w:cs="Times New Roman"/>
                <w:sz w:val="24"/>
                <w:szCs w:val="24"/>
                <w:lang w:val="sq-AL"/>
              </w:rPr>
              <w:t>e</w:t>
            </w:r>
            <w:r w:rsidRPr="002D4F1A">
              <w:rPr>
                <w:rFonts w:ascii="Times New Roman" w:eastAsia="Calibri" w:hAnsi="Times New Roman" w:cs="Times New Roman"/>
                <w:sz w:val="24"/>
                <w:szCs w:val="24"/>
                <w:lang w:val="sq-AL"/>
              </w:rPr>
              <w:t xml:space="preserve"> turizmin vendas, hyrës dhe dalës;</w:t>
            </w:r>
          </w:p>
          <w:p w14:paraId="019F1EA7"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nëpërmjet internetit informacione lidhur me ofertën turistike</w:t>
            </w:r>
            <w:r w:rsidR="00376979" w:rsidRPr="002D4F1A">
              <w:rPr>
                <w:rFonts w:ascii="Times New Roman" w:eastAsia="Calibri" w:hAnsi="Times New Roman" w:cs="Times New Roman"/>
                <w:sz w:val="24"/>
                <w:szCs w:val="24"/>
                <w:lang w:val="sq-AL"/>
              </w:rPr>
              <w:t>, në var</w:t>
            </w:r>
            <w:r w:rsidRPr="002D4F1A">
              <w:rPr>
                <w:rFonts w:ascii="Times New Roman" w:eastAsia="Calibri" w:hAnsi="Times New Roman" w:cs="Times New Roman"/>
                <w:sz w:val="24"/>
                <w:szCs w:val="24"/>
                <w:lang w:val="sq-AL"/>
              </w:rPr>
              <w:t>ësi të segmentit të tregut;</w:t>
            </w:r>
          </w:p>
          <w:p w14:paraId="50678E4F"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mbledhë informacione lidhur mbi furnitorët e shërbimeve të ndryshme turistike;</w:t>
            </w:r>
          </w:p>
          <w:p w14:paraId="2FCB5BE5"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informacione nëpërmjet internetit mbi shë</w:t>
            </w:r>
            <w:r w:rsidR="00376979" w:rsidRPr="002D4F1A">
              <w:rPr>
                <w:rFonts w:ascii="Times New Roman" w:eastAsia="Calibri" w:hAnsi="Times New Roman" w:cs="Times New Roman"/>
                <w:sz w:val="24"/>
                <w:szCs w:val="24"/>
                <w:lang w:val="sq-AL"/>
              </w:rPr>
              <w:t>rbimet e transportit, hoteliere</w:t>
            </w:r>
            <w:r w:rsidRPr="002D4F1A">
              <w:rPr>
                <w:rFonts w:ascii="Times New Roman" w:eastAsia="Calibri" w:hAnsi="Times New Roman" w:cs="Times New Roman"/>
                <w:sz w:val="24"/>
                <w:szCs w:val="24"/>
                <w:lang w:val="sq-AL"/>
              </w:rPr>
              <w:t xml:space="preserve"> etj;</w:t>
            </w:r>
          </w:p>
          <w:p w14:paraId="2791346A"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në mënyrë të përshtatshme platforma të ndryshme për sigurimin e informacionit mbi shërbimet turistike;</w:t>
            </w:r>
          </w:p>
          <w:p w14:paraId="08948048"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programe të dedikuara të sistemeve globale të rezervimit për të marrë informacione më të sakta lidhur me çmimet e shërbimeve të akomodimit dhe -transportit;</w:t>
            </w:r>
          </w:p>
          <w:p w14:paraId="4409FF5B"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informacione me anë të kontakteve të drejtpërdrejta me furnitorët e shërbimeve turistike dhe konkurentët;</w:t>
            </w:r>
          </w:p>
          <w:p w14:paraId="4E961E8C"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informacione mbi ofertën në treg</w:t>
            </w:r>
            <w:r w:rsidR="0037697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përdorur broshurat dhe publikimet e konkurentëve;</w:t>
            </w:r>
          </w:p>
          <w:p w14:paraId="701ECE8D"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informacione mbi shërbimet e ndryshme turistike nëpërmjet broshurave dhe publikimeve të ofruesve;</w:t>
            </w:r>
          </w:p>
          <w:p w14:paraId="68E6F46D"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sigurojë informacione</w:t>
            </w:r>
            <w:r w:rsidR="00376979" w:rsidRPr="002D4F1A">
              <w:rPr>
                <w:rFonts w:ascii="Times New Roman" w:eastAsia="Calibri" w:hAnsi="Times New Roman" w:cs="Times New Roman"/>
                <w:sz w:val="24"/>
                <w:szCs w:val="24"/>
                <w:lang w:val="sq-AL"/>
              </w:rPr>
              <w:t>,</w:t>
            </w:r>
            <w:r w:rsidR="00AD567D" w:rsidRPr="002D4F1A">
              <w:rPr>
                <w:rFonts w:ascii="Times New Roman" w:eastAsia="Calibri" w:hAnsi="Times New Roman" w:cs="Times New Roman"/>
                <w:sz w:val="24"/>
                <w:szCs w:val="24"/>
                <w:lang w:val="sq-AL"/>
              </w:rPr>
              <w:t xml:space="preserve"> duke</w:t>
            </w:r>
            <w:r w:rsidRPr="002D4F1A">
              <w:rPr>
                <w:rFonts w:ascii="Times New Roman" w:eastAsia="Calibri" w:hAnsi="Times New Roman" w:cs="Times New Roman"/>
                <w:sz w:val="24"/>
                <w:szCs w:val="24"/>
                <w:lang w:val="sq-AL"/>
              </w:rPr>
              <w:t xml:space="preserve"> përdor</w:t>
            </w:r>
            <w:r w:rsidR="00AD567D" w:rsidRPr="002D4F1A">
              <w:rPr>
                <w:rFonts w:ascii="Times New Roman" w:eastAsia="Calibri" w:hAnsi="Times New Roman" w:cs="Times New Roman"/>
                <w:sz w:val="24"/>
                <w:szCs w:val="24"/>
                <w:lang w:val="sq-AL"/>
              </w:rPr>
              <w:t xml:space="preserve">ur </w:t>
            </w:r>
            <w:r w:rsidRPr="002D4F1A">
              <w:rPr>
                <w:rFonts w:ascii="Times New Roman" w:eastAsia="Calibri" w:hAnsi="Times New Roman" w:cs="Times New Roman"/>
                <w:sz w:val="24"/>
                <w:szCs w:val="24"/>
                <w:lang w:val="sq-AL"/>
              </w:rPr>
              <w:t>korrespondencë</w:t>
            </w:r>
            <w:r w:rsidR="00AD567D" w:rsidRPr="002D4F1A">
              <w:rPr>
                <w:rFonts w:ascii="Times New Roman" w:eastAsia="Calibri" w:hAnsi="Times New Roman" w:cs="Times New Roman"/>
                <w:sz w:val="24"/>
                <w:szCs w:val="24"/>
                <w:lang w:val="sq-AL"/>
              </w:rPr>
              <w:t xml:space="preserve">n </w:t>
            </w:r>
            <w:r w:rsidRPr="002D4F1A">
              <w:rPr>
                <w:rFonts w:ascii="Times New Roman" w:eastAsia="Calibri" w:hAnsi="Times New Roman" w:cs="Times New Roman"/>
                <w:sz w:val="24"/>
                <w:szCs w:val="24"/>
                <w:lang w:val="sq-AL"/>
              </w:rPr>
              <w:t>zyrtare elektronike ose postë</w:t>
            </w:r>
            <w:r w:rsidR="00AD567D" w:rsidRPr="002D4F1A">
              <w:rPr>
                <w:rFonts w:ascii="Times New Roman" w:eastAsia="Calibri" w:hAnsi="Times New Roman" w:cs="Times New Roman"/>
                <w:sz w:val="24"/>
                <w:szCs w:val="24"/>
                <w:lang w:val="sq-AL"/>
              </w:rPr>
              <w:t>n</w:t>
            </w:r>
            <w:r w:rsidRPr="002D4F1A">
              <w:rPr>
                <w:rFonts w:ascii="Times New Roman" w:eastAsia="Calibri" w:hAnsi="Times New Roman" w:cs="Times New Roman"/>
                <w:sz w:val="24"/>
                <w:szCs w:val="24"/>
                <w:lang w:val="sq-AL"/>
              </w:rPr>
              <w:t>;</w:t>
            </w:r>
          </w:p>
          <w:p w14:paraId="7F3BE784"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mbledhë informacione përmes shoqatave e organizatave si dhe ndërmjetësve të tregut;</w:t>
            </w:r>
          </w:p>
          <w:p w14:paraId="382D9EB3"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listojë informacionet si rezultat i kërkimit;</w:t>
            </w:r>
          </w:p>
          <w:p w14:paraId="492E1AA9" w14:textId="77777777" w:rsidR="00FF0AE6" w:rsidRPr="002D4F1A" w:rsidRDefault="00FF0AE6" w:rsidP="0002683C">
            <w:pPr>
              <w:numPr>
                <w:ilvl w:val="0"/>
                <w:numId w:val="27"/>
              </w:numPr>
              <w:tabs>
                <w:tab w:val="left" w:pos="360"/>
              </w:tabs>
              <w:overflowPunct w:val="0"/>
              <w:autoSpaceDE w:val="0"/>
              <w:autoSpaceDN w:val="0"/>
              <w:adjustRightInd w:val="0"/>
              <w:spacing w:after="0" w:line="240" w:lineRule="auto"/>
              <w:ind w:left="342" w:hanging="342"/>
              <w:contextualSpacing/>
              <w:textAlignment w:val="baseline"/>
              <w:rPr>
                <w:rFonts w:ascii="Times New Roman" w:eastAsia="Times New Roman" w:hAnsi="Times New Roman" w:cs="Calibri"/>
                <w:sz w:val="24"/>
                <w:szCs w:val="24"/>
                <w:lang w:val="sq-AL"/>
              </w:rPr>
            </w:pPr>
            <w:r w:rsidRPr="002D4F1A">
              <w:rPr>
                <w:rFonts w:ascii="Times New Roman" w:eastAsia="Times New Roman" w:hAnsi="Times New Roman" w:cs="Calibri"/>
                <w:sz w:val="24"/>
                <w:szCs w:val="24"/>
                <w:lang w:val="sq-AL"/>
              </w:rPr>
              <w:t>të hartojë baza të dhënash lidhur me platforma të ndryshme elektronike për blerjen dhe shitjen e produktit turistik;</w:t>
            </w:r>
          </w:p>
          <w:p w14:paraId="08C192E0" w14:textId="77777777" w:rsidR="00FF0AE6" w:rsidRPr="002D4F1A" w:rsidRDefault="00FF0AE6" w:rsidP="0002683C">
            <w:pPr>
              <w:numPr>
                <w:ilvl w:val="0"/>
                <w:numId w:val="27"/>
              </w:numPr>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hartojë baza të dhënash me rezultatet e kërkimit</w:t>
            </w:r>
            <w:r w:rsidR="00AD567D" w:rsidRPr="002D4F1A">
              <w:rPr>
                <w:rFonts w:ascii="Times New Roman" w:eastAsia="Calibri" w:hAnsi="Times New Roman" w:cs="Times New Roman"/>
                <w:sz w:val="24"/>
                <w:szCs w:val="24"/>
                <w:lang w:val="sq-AL"/>
              </w:rPr>
              <w:t>;</w:t>
            </w:r>
          </w:p>
          <w:p w14:paraId="052C47D0" w14:textId="77777777" w:rsidR="001550B0" w:rsidRPr="002D4F1A" w:rsidRDefault="00AD567D" w:rsidP="001550B0">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w:t>
            </w:r>
            <w:r w:rsidR="00FF0AE6" w:rsidRPr="002D4F1A">
              <w:rPr>
                <w:rFonts w:ascii="Times New Roman" w:eastAsia="Calibri" w:hAnsi="Times New Roman" w:cs="Times New Roman"/>
                <w:sz w:val="24"/>
                <w:szCs w:val="24"/>
                <w:lang w:val="sq-AL"/>
              </w:rPr>
              <w:t>ë</w:t>
            </w:r>
            <w:r w:rsidRPr="002D4F1A">
              <w:rPr>
                <w:rFonts w:ascii="Times New Roman" w:eastAsia="Calibri" w:hAnsi="Times New Roman" w:cs="Times New Roman"/>
                <w:sz w:val="24"/>
                <w:szCs w:val="24"/>
                <w:lang w:val="sq-AL"/>
              </w:rPr>
              <w:t xml:space="preserve"> </w:t>
            </w:r>
            <w:r w:rsidR="00FF0AE6" w:rsidRPr="002D4F1A">
              <w:rPr>
                <w:rFonts w:ascii="Times New Roman" w:eastAsia="Calibri" w:hAnsi="Times New Roman" w:cs="Times New Roman"/>
                <w:sz w:val="24"/>
                <w:szCs w:val="24"/>
                <w:lang w:val="sq-AL"/>
              </w:rPr>
              <w:t>lloga</w:t>
            </w:r>
            <w:r w:rsidR="00204CE7" w:rsidRPr="002D4F1A">
              <w:rPr>
                <w:rFonts w:ascii="Times New Roman" w:eastAsia="Calibri" w:hAnsi="Times New Roman" w:cs="Times New Roman"/>
                <w:sz w:val="24"/>
                <w:szCs w:val="24"/>
                <w:lang w:val="sq-AL"/>
              </w:rPr>
              <w:t>r</w:t>
            </w:r>
            <w:r w:rsidR="00FF0AE6" w:rsidRPr="002D4F1A">
              <w:rPr>
                <w:rFonts w:ascii="Times New Roman" w:eastAsia="Calibri" w:hAnsi="Times New Roman" w:cs="Times New Roman"/>
                <w:sz w:val="24"/>
                <w:szCs w:val="24"/>
                <w:lang w:val="sq-AL"/>
              </w:rPr>
              <w:t>isë kostot faktik</w:t>
            </w:r>
            <w:r w:rsidR="001550B0" w:rsidRPr="002D4F1A">
              <w:rPr>
                <w:rFonts w:ascii="Times New Roman" w:eastAsia="Calibri" w:hAnsi="Times New Roman" w:cs="Times New Roman"/>
                <w:sz w:val="24"/>
                <w:szCs w:val="24"/>
                <w:lang w:val="sq-AL"/>
              </w:rPr>
              <w:t xml:space="preserve">e të studimit të tregut turistik; </w:t>
            </w:r>
          </w:p>
          <w:p w14:paraId="0ECB9F07" w14:textId="77777777" w:rsidR="00FF0AE6" w:rsidRPr="002D4F1A" w:rsidRDefault="001550B0" w:rsidP="001550B0">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4A0865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0D4DA2CD"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p w14:paraId="766B4FFC"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Punë me projekte.</w:t>
            </w:r>
          </w:p>
        </w:tc>
      </w:tr>
    </w:tbl>
    <w:p w14:paraId="2ADB4D04"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7065" w:type="dxa"/>
        <w:tblInd w:w="2178" w:type="dxa"/>
        <w:tblLayout w:type="fixed"/>
        <w:tblLook w:val="04A0" w:firstRow="1" w:lastRow="0" w:firstColumn="1" w:lastColumn="0" w:noHBand="0" w:noVBand="1"/>
      </w:tblPr>
      <w:tblGrid>
        <w:gridCol w:w="810"/>
        <w:gridCol w:w="6255"/>
      </w:tblGrid>
      <w:tr w:rsidR="00FF0AE6" w:rsidRPr="002D4F1A" w14:paraId="0357653A" w14:textId="77777777" w:rsidTr="00FF0AE6">
        <w:tc>
          <w:tcPr>
            <w:tcW w:w="810" w:type="dxa"/>
          </w:tcPr>
          <w:p w14:paraId="3A266C85" w14:textId="77777777" w:rsidR="00FF0AE6" w:rsidRPr="002D4F1A" w:rsidRDefault="00376979"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FF0AE6" w:rsidRPr="002D4F1A">
              <w:rPr>
                <w:rFonts w:ascii="Times New Roman" w:eastAsia="Times New Roman" w:hAnsi="Times New Roman" w:cs="Times New Roman"/>
                <w:b/>
                <w:sz w:val="24"/>
                <w:szCs w:val="24"/>
                <w:lang w:val="sq-AL"/>
              </w:rPr>
              <w:t xml:space="preserve"> 3 </w:t>
            </w:r>
          </w:p>
        </w:tc>
        <w:tc>
          <w:tcPr>
            <w:tcW w:w="6255" w:type="dxa"/>
          </w:tcPr>
          <w:p w14:paraId="6F1DEA87" w14:textId="77777777" w:rsidR="00FF0AE6" w:rsidRPr="002D4F1A" w:rsidRDefault="00FF0AE6" w:rsidP="001A598A">
            <w:pPr>
              <w:spacing w:after="0" w:line="240" w:lineRule="auto"/>
              <w:contextualSpacing/>
              <w:jc w:val="both"/>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përpunon informacionin e mbledhur në funksion të qëllimeve të studimit të tregut.</w:t>
            </w:r>
          </w:p>
          <w:p w14:paraId="69BB306E" w14:textId="77777777" w:rsidR="00FF0AE6" w:rsidRPr="002D4F1A" w:rsidRDefault="00FF0AE6" w:rsidP="007B2E45">
            <w:pPr>
              <w:tabs>
                <w:tab w:val="left" w:pos="360"/>
              </w:tabs>
              <w:overflowPunct w:val="0"/>
              <w:spacing w:after="0" w:line="240" w:lineRule="auto"/>
              <w:contextualSpacing/>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4D3DE1AC" w14:textId="77777777" w:rsidR="00FF0AE6" w:rsidRPr="002D4F1A" w:rsidRDefault="00FF0AE6" w:rsidP="007B2E45">
            <w:pPr>
              <w:tabs>
                <w:tab w:val="left" w:pos="360"/>
              </w:tabs>
              <w:overflowPunct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5A076B09"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të përpunojë informacionin e mbledhur mbi tregun e shitjes, në funksion të objektivave të ndërmarrjes turistike;</w:t>
            </w:r>
          </w:p>
          <w:p w14:paraId="69A21328"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grupojë informacion mbi ofertën në treg</w:t>
            </w:r>
            <w:r w:rsidR="004F2F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segmenteve të ndryshme të tij;</w:t>
            </w:r>
          </w:p>
          <w:p w14:paraId="09C5CC09"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dallojë klientët potencialë</w:t>
            </w:r>
            <w:r w:rsidR="004F2F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segmenteve të tregut;</w:t>
            </w:r>
          </w:p>
          <w:p w14:paraId="04313B55"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te vlerësojë klientët potenc</w:t>
            </w:r>
            <w:r w:rsidR="004F2FB3" w:rsidRPr="002D4F1A">
              <w:rPr>
                <w:rFonts w:ascii="Times New Roman" w:eastAsia="Calibri" w:hAnsi="Times New Roman" w:cs="Times New Roman"/>
                <w:sz w:val="24"/>
                <w:szCs w:val="24"/>
                <w:lang w:val="sq-AL"/>
              </w:rPr>
              <w:t>ialë të agjencisë së tij, në var</w:t>
            </w:r>
            <w:r w:rsidRPr="002D4F1A">
              <w:rPr>
                <w:rFonts w:ascii="Times New Roman" w:eastAsia="Calibri" w:hAnsi="Times New Roman" w:cs="Times New Roman"/>
                <w:sz w:val="24"/>
                <w:szCs w:val="24"/>
                <w:lang w:val="sq-AL"/>
              </w:rPr>
              <w:t>ësi të segmentit të tregut ku ushtron veprimtari dhe pjesës së tij në treg;</w:t>
            </w:r>
          </w:p>
          <w:p w14:paraId="6FBDD8FC"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vlerësojë klientët potencialë të turizmit hyrës, vendas ose dalës bazuar në statistika dhe tendencat e tregut;</w:t>
            </w:r>
          </w:p>
          <w:p w14:paraId="613A22B9"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dallojë konkurentët</w:t>
            </w:r>
            <w:r w:rsidR="004F2F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segmenteve të tregut;</w:t>
            </w:r>
          </w:p>
          <w:p w14:paraId="0E52F1B2"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vlerësojë furnitorët potencialë</w:t>
            </w:r>
            <w:r w:rsidR="004F2F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llojeve të shërbimeve të ndryshme turistike;</w:t>
            </w:r>
          </w:p>
          <w:p w14:paraId="1F0EEF04"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përzgjedhë furnitorët</w:t>
            </w:r>
            <w:r w:rsidR="004F2FB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llojeve të shërbimeve;</w:t>
            </w:r>
          </w:p>
          <w:p w14:paraId="1AF42C85"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shpjegojë rëndësinë e ofrimit të shërbimeve turistike inovative;</w:t>
            </w:r>
          </w:p>
          <w:p w14:paraId="245CA968"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hartojë lista të detajuara me numra kontaktesh për blerës potencialë, operatorë turistikë, platforma shitjeje apo </w:t>
            </w:r>
            <w:r w:rsidR="004F2FB3" w:rsidRPr="002D4F1A">
              <w:rPr>
                <w:rFonts w:ascii="Times New Roman" w:eastAsia="Calibri" w:hAnsi="Times New Roman" w:cs="Times New Roman"/>
                <w:sz w:val="24"/>
                <w:szCs w:val="24"/>
                <w:lang w:val="sq-AL"/>
              </w:rPr>
              <w:t>dhe klientë etj</w:t>
            </w:r>
            <w:r w:rsidRPr="002D4F1A">
              <w:rPr>
                <w:rFonts w:ascii="Times New Roman" w:eastAsia="Calibri" w:hAnsi="Times New Roman" w:cs="Times New Roman"/>
                <w:sz w:val="24"/>
                <w:szCs w:val="24"/>
                <w:lang w:val="sq-AL"/>
              </w:rPr>
              <w:t>;</w:t>
            </w:r>
          </w:p>
          <w:p w14:paraId="11DBD260"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evidentojë boshllëqe në tregun e shitjes;</w:t>
            </w:r>
          </w:p>
          <w:p w14:paraId="39226D50"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produktet e reja që do të hedhë në treg për të mbushur këto boshllëqe;</w:t>
            </w:r>
          </w:p>
          <w:p w14:paraId="78C877FE"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evidentojë ofruesit e shërbimeve turistike inovative;</w:t>
            </w:r>
          </w:p>
          <w:p w14:paraId="3DB034A0" w14:textId="77777777" w:rsidR="00FF0AE6" w:rsidRPr="002D4F1A" w:rsidRDefault="00FF0AE6" w:rsidP="0002683C">
            <w:pPr>
              <w:numPr>
                <w:ilvl w:val="0"/>
                <w:numId w:val="27"/>
              </w:numPr>
              <w:tabs>
                <w:tab w:val="num" w:pos="342"/>
              </w:tabs>
              <w:spacing w:after="0" w:line="240" w:lineRule="auto"/>
              <w:ind w:left="342" w:hanging="34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identifikojë tendencat lidhur me turizmin; </w:t>
            </w:r>
          </w:p>
          <w:p w14:paraId="2BDFA097" w14:textId="77777777" w:rsidR="00FF0AE6"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interpretojë statistikat d</w:t>
            </w:r>
            <w:r w:rsidR="00FE353B" w:rsidRPr="002D4F1A">
              <w:rPr>
                <w:rFonts w:ascii="Times New Roman" w:eastAsia="Calibri" w:hAnsi="Times New Roman" w:cs="Times New Roman"/>
                <w:sz w:val="24"/>
                <w:szCs w:val="24"/>
                <w:lang w:val="sq-AL"/>
              </w:rPr>
              <w:t xml:space="preserve">he tendencat lidhur me turizmin; </w:t>
            </w:r>
            <w:r w:rsidR="00FE353B"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00FE353B" w:rsidRPr="002D4F1A">
              <w:rPr>
                <w:rFonts w:ascii="Times New Roman" w:hAnsi="Times New Roman"/>
                <w:sz w:val="24"/>
                <w:szCs w:val="24"/>
                <w:lang w:val="sq-AL"/>
              </w:rPr>
              <w:t xml:space="preserve"> të mbrojtjes së shëndetit dhe ruajtjes së mjedisit, gjatë punës.</w:t>
            </w:r>
          </w:p>
          <w:p w14:paraId="3D2078C1" w14:textId="77777777" w:rsidR="00FF0AE6" w:rsidRPr="002D4F1A" w:rsidRDefault="00FF0AE6" w:rsidP="007B2E45">
            <w:pPr>
              <w:tabs>
                <w:tab w:val="left" w:pos="360"/>
              </w:tabs>
              <w:overflowPunct w:val="0"/>
              <w:spacing w:after="0" w:line="240" w:lineRule="auto"/>
              <w:ind w:left="180"/>
              <w:contextualSpacing/>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21C54AEC" w14:textId="77777777" w:rsidR="00FF0AE6" w:rsidRPr="002D4F1A" w:rsidRDefault="00FF0AE6" w:rsidP="0002683C">
            <w:pPr>
              <w:numPr>
                <w:ilvl w:val="0"/>
                <w:numId w:val="27"/>
              </w:numPr>
              <w:overflowPunct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p w14:paraId="28D80C2A" w14:textId="77777777" w:rsidR="004F2FB3" w:rsidRPr="002D4F1A" w:rsidRDefault="004F2FB3" w:rsidP="0002683C">
            <w:pPr>
              <w:numPr>
                <w:ilvl w:val="0"/>
                <w:numId w:val="27"/>
              </w:numPr>
              <w:overflowPunct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Pyetje përgjigje.</w:t>
            </w:r>
          </w:p>
        </w:tc>
      </w:tr>
    </w:tbl>
    <w:p w14:paraId="4AD31DDD"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D1065E" w:rsidRPr="002D4F1A" w14:paraId="59DB22C0" w14:textId="77777777" w:rsidTr="00FF0AE6">
        <w:tc>
          <w:tcPr>
            <w:tcW w:w="2177" w:type="dxa"/>
            <w:tcBorders>
              <w:top w:val="single" w:sz="6" w:space="0" w:color="auto"/>
              <w:left w:val="nil"/>
              <w:bottom w:val="nil"/>
              <w:right w:val="nil"/>
            </w:tcBorders>
          </w:tcPr>
          <w:p w14:paraId="202D7F2E"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Udhëzime për zbatimin e modulit dhe për vlerësimin e nxënësve</w:t>
            </w:r>
          </w:p>
        </w:tc>
        <w:tc>
          <w:tcPr>
            <w:tcW w:w="270" w:type="dxa"/>
            <w:tcBorders>
              <w:top w:val="single" w:sz="6" w:space="0" w:color="auto"/>
              <w:left w:val="nil"/>
              <w:bottom w:val="nil"/>
              <w:right w:val="nil"/>
            </w:tcBorders>
          </w:tcPr>
          <w:p w14:paraId="0C74BDAA" w14:textId="77777777" w:rsidR="00FF0AE6" w:rsidRPr="002D4F1A" w:rsidRDefault="00FF0AE6" w:rsidP="0002683C">
            <w:pPr>
              <w:numPr>
                <w:ilvl w:val="0"/>
                <w:numId w:val="26"/>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3" w:type="dxa"/>
            <w:tcBorders>
              <w:top w:val="single" w:sz="6" w:space="0" w:color="auto"/>
              <w:left w:val="nil"/>
              <w:bottom w:val="nil"/>
              <w:right w:val="nil"/>
            </w:tcBorders>
          </w:tcPr>
          <w:p w14:paraId="759CCDD7" w14:textId="77777777" w:rsidR="00FF0AE6" w:rsidRPr="002D4F1A" w:rsidRDefault="00FF0AE6" w:rsidP="0002683C">
            <w:pPr>
              <w:pStyle w:val="ListParagraph"/>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Ky</w:t>
            </w:r>
            <w:r w:rsidR="007B2E45"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modul duhet të trajtohet</w:t>
            </w:r>
            <w:r w:rsidR="009647BF" w:rsidRPr="002D4F1A">
              <w:rPr>
                <w:rFonts w:ascii="Times New Roman" w:eastAsia="Calibri" w:hAnsi="Times New Roman" w:cs="Times New Roman"/>
                <w:sz w:val="24"/>
                <w:szCs w:val="24"/>
                <w:lang w:val="sq-AL"/>
              </w:rPr>
              <w:t xml:space="preserve"> në mjediset e zyr</w:t>
            </w:r>
            <w:r w:rsidR="00701A5A" w:rsidRPr="002D4F1A">
              <w:rPr>
                <w:rFonts w:ascii="Times New Roman" w:eastAsia="Calibri" w:hAnsi="Times New Roman" w:cs="Times New Roman"/>
                <w:sz w:val="24"/>
                <w:szCs w:val="24"/>
                <w:lang w:val="sq-AL"/>
              </w:rPr>
              <w:t>ë</w:t>
            </w:r>
            <w:r w:rsidR="009647BF" w:rsidRPr="002D4F1A">
              <w:rPr>
                <w:rFonts w:ascii="Times New Roman" w:eastAsia="Calibri" w:hAnsi="Times New Roman" w:cs="Times New Roman"/>
                <w:sz w:val="24"/>
                <w:szCs w:val="24"/>
                <w:lang w:val="sq-AL"/>
              </w:rPr>
              <w:t>s m</w:t>
            </w:r>
            <w:r w:rsidR="00701A5A" w:rsidRPr="002D4F1A">
              <w:rPr>
                <w:rFonts w:ascii="Times New Roman" w:eastAsia="Calibri" w:hAnsi="Times New Roman" w:cs="Times New Roman"/>
                <w:sz w:val="24"/>
                <w:szCs w:val="24"/>
                <w:lang w:val="sq-AL"/>
              </w:rPr>
              <w:t>ë</w:t>
            </w:r>
            <w:r w:rsidR="009647BF" w:rsidRPr="002D4F1A">
              <w:rPr>
                <w:rFonts w:ascii="Times New Roman" w:eastAsia="Calibri" w:hAnsi="Times New Roman" w:cs="Times New Roman"/>
                <w:sz w:val="24"/>
                <w:szCs w:val="24"/>
                <w:lang w:val="sq-AL"/>
              </w:rPr>
              <w:t>simore</w:t>
            </w:r>
            <w:r w:rsidRPr="002D4F1A">
              <w:rPr>
                <w:rFonts w:ascii="Times New Roman" w:eastAsia="Calibri" w:hAnsi="Times New Roman" w:cs="Times New Roman"/>
                <w:sz w:val="24"/>
                <w:szCs w:val="24"/>
                <w:lang w:val="sq-AL"/>
              </w:rPr>
              <w:t>.</w:t>
            </w:r>
          </w:p>
          <w:p w14:paraId="1B919BF5"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realiz</w:t>
            </w:r>
            <w:r w:rsidR="004F2FB3" w:rsidRPr="002D4F1A">
              <w:rPr>
                <w:rFonts w:ascii="Times New Roman" w:eastAsia="Calibri" w:hAnsi="Times New Roman" w:cs="Times New Roman"/>
                <w:sz w:val="24"/>
                <w:szCs w:val="24"/>
                <w:lang w:val="sq-AL"/>
              </w:rPr>
              <w:t>imin e modulit dhe RN</w:t>
            </w:r>
            <w:r w:rsidRPr="002D4F1A">
              <w:rPr>
                <w:rFonts w:ascii="Times New Roman" w:eastAsia="Calibri" w:hAnsi="Times New Roman" w:cs="Times New Roman"/>
                <w:sz w:val="24"/>
                <w:szCs w:val="24"/>
                <w:lang w:val="sq-AL"/>
              </w:rPr>
              <w:t>-ve të tij nxënësit punojnë me grupe.</w:t>
            </w:r>
          </w:p>
          <w:p w14:paraId="3C18BA61"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Mësuesi duhet të përdorë sa më shumë të jetë e mundur demonstrimet konkrete.</w:t>
            </w:r>
          </w:p>
          <w:p w14:paraId="1BB2F3CE" w14:textId="77777777" w:rsidR="00785FAD" w:rsidRPr="002D4F1A" w:rsidRDefault="00785FAD"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B3FF423" w14:textId="77777777" w:rsidR="00785FAD"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Nxënësit duhet të angazhohen në punë konkrete </w:t>
            </w:r>
            <w:r w:rsidR="00785FAD" w:rsidRPr="002D4F1A">
              <w:rPr>
                <w:rFonts w:ascii="Times New Roman" w:eastAsia="Times New Roman" w:hAnsi="Times New Roman" w:cs="Times New Roman"/>
                <w:sz w:val="24"/>
                <w:szCs w:val="24"/>
                <w:lang w:val="sq-AL"/>
              </w:rPr>
              <w:t>për të studiuar tregun turistik, përpunuar dhe përdorur rezultatet e studimit në organizimin e veprimtari</w:t>
            </w:r>
            <w:r w:rsidR="009647BF" w:rsidRPr="002D4F1A">
              <w:rPr>
                <w:rFonts w:ascii="Times New Roman" w:eastAsia="Times New Roman" w:hAnsi="Times New Roman" w:cs="Times New Roman"/>
                <w:sz w:val="24"/>
                <w:szCs w:val="24"/>
                <w:lang w:val="sq-AL"/>
              </w:rPr>
              <w:t>së së agjencisë</w:t>
            </w:r>
            <w:r w:rsidR="00785FAD" w:rsidRPr="002D4F1A">
              <w:rPr>
                <w:rFonts w:ascii="Times New Roman" w:eastAsia="Times New Roman" w:hAnsi="Times New Roman" w:cs="Times New Roman"/>
                <w:sz w:val="24"/>
                <w:szCs w:val="24"/>
                <w:lang w:val="sq-AL"/>
              </w:rPr>
              <w:t xml:space="preserve"> turistike.</w:t>
            </w:r>
          </w:p>
          <w:p w14:paraId="1F85B570"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Gjatë vlerësimit të nxënësve, të zbatohet demonstrimi praktik i aftësive të fituara.</w:t>
            </w:r>
          </w:p>
          <w:p w14:paraId="678E518B"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Realizimi i pranueshëm i modulit do të konsiderohet arritja e kënaqshme e të gjitha kritereve të realizimit të specifikuara</w:t>
            </w:r>
            <w:r w:rsidR="008B3AC5" w:rsidRPr="002D4F1A">
              <w:rPr>
                <w:rFonts w:ascii="Times New Roman" w:eastAsia="Calibri" w:hAnsi="Times New Roman" w:cs="Times New Roman"/>
                <w:sz w:val="24"/>
                <w:szCs w:val="24"/>
                <w:lang w:val="sq-AL"/>
              </w:rPr>
              <w:t xml:space="preserve"> për çdo rezultat të të nxënit</w:t>
            </w:r>
            <w:r w:rsidRPr="002D4F1A">
              <w:rPr>
                <w:rFonts w:ascii="Times New Roman" w:eastAsia="Calibri" w:hAnsi="Times New Roman" w:cs="Times New Roman"/>
                <w:sz w:val="24"/>
                <w:szCs w:val="24"/>
                <w:lang w:val="sq-AL"/>
              </w:rPr>
              <w:t>.</w:t>
            </w:r>
          </w:p>
        </w:tc>
      </w:tr>
    </w:tbl>
    <w:p w14:paraId="46D1171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2D4F1A" w:rsidRPr="002D4F1A" w14:paraId="509B522E" w14:textId="77777777" w:rsidTr="009A07EB">
        <w:tc>
          <w:tcPr>
            <w:tcW w:w="2177" w:type="dxa"/>
            <w:tcBorders>
              <w:top w:val="single" w:sz="6" w:space="0" w:color="auto"/>
              <w:left w:val="nil"/>
              <w:bottom w:val="single" w:sz="6" w:space="0" w:color="auto"/>
              <w:right w:val="nil"/>
            </w:tcBorders>
          </w:tcPr>
          <w:p w14:paraId="5E707492"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lastRenderedPageBreak/>
              <w:t>Kushtet e</w:t>
            </w:r>
          </w:p>
          <w:p w14:paraId="1B34F85B"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e domosdoshme për realizimin e modulit</w:t>
            </w:r>
          </w:p>
        </w:tc>
        <w:tc>
          <w:tcPr>
            <w:tcW w:w="270" w:type="dxa"/>
            <w:tcBorders>
              <w:top w:val="single" w:sz="6" w:space="0" w:color="auto"/>
              <w:left w:val="nil"/>
              <w:bottom w:val="single" w:sz="6" w:space="0" w:color="auto"/>
              <w:right w:val="nil"/>
            </w:tcBorders>
          </w:tcPr>
          <w:p w14:paraId="5A288370"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3" w:type="dxa"/>
            <w:tcBorders>
              <w:top w:val="single" w:sz="6" w:space="0" w:color="auto"/>
              <w:left w:val="nil"/>
              <w:bottom w:val="single" w:sz="6" w:space="0" w:color="auto"/>
              <w:right w:val="nil"/>
            </w:tcBorders>
          </w:tcPr>
          <w:p w14:paraId="5F474B5C" w14:textId="77777777" w:rsidR="00FF0AE6" w:rsidRPr="002D4F1A" w:rsidRDefault="00FF0AE6" w:rsidP="00FF0AE6">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si duhet të modulit është e domosdoshme të sigurohen mjediset, pajisjet dhe materialet e mëposhtme:</w:t>
            </w:r>
          </w:p>
          <w:p w14:paraId="4D22E2EF"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Mjediset e </w:t>
            </w:r>
            <w:r w:rsidR="009647BF" w:rsidRPr="002D4F1A">
              <w:rPr>
                <w:rFonts w:ascii="Times New Roman" w:eastAsia="Calibri" w:hAnsi="Times New Roman" w:cs="Times New Roman"/>
                <w:sz w:val="24"/>
                <w:szCs w:val="24"/>
                <w:lang w:val="sq-AL"/>
              </w:rPr>
              <w:t>zyrave m</w:t>
            </w:r>
            <w:r w:rsidR="00701A5A" w:rsidRPr="002D4F1A">
              <w:rPr>
                <w:rFonts w:ascii="Times New Roman" w:eastAsia="Calibri" w:hAnsi="Times New Roman" w:cs="Times New Roman"/>
                <w:sz w:val="24"/>
                <w:szCs w:val="24"/>
                <w:lang w:val="sq-AL"/>
              </w:rPr>
              <w:t>ë</w:t>
            </w:r>
            <w:r w:rsidR="009647BF" w:rsidRPr="002D4F1A">
              <w:rPr>
                <w:rFonts w:ascii="Times New Roman" w:eastAsia="Calibri" w:hAnsi="Times New Roman" w:cs="Times New Roman"/>
                <w:sz w:val="24"/>
                <w:szCs w:val="24"/>
                <w:lang w:val="sq-AL"/>
              </w:rPr>
              <w:t>simore</w:t>
            </w:r>
            <w:r w:rsidRPr="002D4F1A">
              <w:rPr>
                <w:rFonts w:ascii="Times New Roman" w:eastAsia="Calibri" w:hAnsi="Times New Roman" w:cs="Times New Roman"/>
                <w:sz w:val="24"/>
                <w:szCs w:val="24"/>
                <w:lang w:val="sq-AL"/>
              </w:rPr>
              <w:t>.</w:t>
            </w:r>
          </w:p>
          <w:p w14:paraId="4E68D4D9"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Kompjuter.</w:t>
            </w:r>
          </w:p>
          <w:p w14:paraId="26BA637F"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Internet.</w:t>
            </w:r>
          </w:p>
          <w:p w14:paraId="5787D0BC"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Materiale kancelarie.</w:t>
            </w:r>
          </w:p>
          <w:p w14:paraId="105F8EB9"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Broshura udhëtimi dhe materiale promocionale të operatorëve vendas dhe të huaj turistike.</w:t>
            </w:r>
          </w:p>
          <w:p w14:paraId="3CF2FB31" w14:textId="77777777" w:rsidR="00FF0AE6" w:rsidRPr="002D4F1A" w:rsidRDefault="00FF0AE6" w:rsidP="007F4182">
            <w:pPr>
              <w:overflowPunct w:val="0"/>
              <w:autoSpaceDE w:val="0"/>
              <w:autoSpaceDN w:val="0"/>
              <w:adjustRightInd w:val="0"/>
              <w:spacing w:after="0" w:line="240" w:lineRule="auto"/>
              <w:ind w:left="180"/>
              <w:textAlignment w:val="baseline"/>
              <w:rPr>
                <w:rFonts w:ascii="Times New Roman" w:eastAsia="Times New Roman" w:hAnsi="Times New Roman" w:cs="Times New Roman"/>
                <w:sz w:val="24"/>
                <w:szCs w:val="24"/>
                <w:lang w:val="sq-AL"/>
              </w:rPr>
            </w:pPr>
          </w:p>
        </w:tc>
      </w:tr>
    </w:tbl>
    <w:p w14:paraId="71AC7E35"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0172ACBF"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759C7AC"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3A4DD260"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568C7764"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5CD16A3"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07EA46DB"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41ACF8A7"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3CC083E"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56509BD"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703381FB"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030E70B9"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5C072A78"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19F51F75"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BC47829"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B42A09F"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7618EAF8"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34FB2BFF"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2D3B1E0"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E5BA8DB"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0D69A22B"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87EFF79"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B1B931C"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5BE75DF4"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560C501A"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3169D5F4"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4441C9AE"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AE30276"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1E23212"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3DA7C823"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8B5BA42"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1EB76420"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7C88D38C"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28289D58"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3928F9A2"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73FD8C52"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0FD2923" w14:textId="77777777" w:rsidR="00842925" w:rsidRPr="002D4F1A" w:rsidRDefault="00842925"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6B200D96" w14:textId="77777777" w:rsidR="0012642A" w:rsidRPr="002D4F1A" w:rsidRDefault="0012642A">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br w:type="page"/>
      </w:r>
    </w:p>
    <w:p w14:paraId="47B62695"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es-MX"/>
        </w:rPr>
      </w:pPr>
      <w:r w:rsidRPr="002D4F1A">
        <w:rPr>
          <w:rFonts w:ascii="Times New Roman" w:eastAsia="Times New Roman" w:hAnsi="Times New Roman" w:cs="Times New Roman"/>
          <w:b/>
          <w:bCs/>
          <w:sz w:val="24"/>
          <w:szCs w:val="24"/>
          <w:highlight w:val="lightGray"/>
          <w:lang w:val="sq-AL"/>
        </w:rPr>
        <w:lastRenderedPageBreak/>
        <w:t>2.  Moduli “Komunikim</w:t>
      </w:r>
      <w:r w:rsidR="007F7AC4" w:rsidRPr="002D4F1A">
        <w:rPr>
          <w:rFonts w:ascii="Times New Roman" w:eastAsia="Times New Roman" w:hAnsi="Times New Roman" w:cs="Times New Roman"/>
          <w:b/>
          <w:bCs/>
          <w:sz w:val="24"/>
          <w:szCs w:val="24"/>
          <w:highlight w:val="lightGray"/>
          <w:lang w:val="sq-AL"/>
        </w:rPr>
        <w:t xml:space="preserve">i </w:t>
      </w:r>
      <w:r w:rsidR="007F4182" w:rsidRPr="002D4F1A">
        <w:rPr>
          <w:rFonts w:ascii="Times New Roman" w:eastAsia="Times New Roman" w:hAnsi="Times New Roman" w:cs="Times New Roman"/>
          <w:b/>
          <w:bCs/>
          <w:sz w:val="24"/>
          <w:szCs w:val="24"/>
          <w:highlight w:val="lightGray"/>
          <w:lang w:val="sq-AL"/>
        </w:rPr>
        <w:t>në agjencinë</w:t>
      </w:r>
      <w:r w:rsidR="009647BF" w:rsidRPr="002D4F1A">
        <w:rPr>
          <w:rFonts w:ascii="Times New Roman" w:eastAsia="Times New Roman" w:hAnsi="Times New Roman" w:cs="Times New Roman"/>
          <w:b/>
          <w:bCs/>
          <w:sz w:val="24"/>
          <w:szCs w:val="24"/>
          <w:highlight w:val="lightGray"/>
          <w:lang w:val="sq-AL"/>
        </w:rPr>
        <w:t xml:space="preserve"> </w:t>
      </w:r>
      <w:r w:rsidR="007F4182" w:rsidRPr="002D4F1A">
        <w:rPr>
          <w:rFonts w:ascii="Times New Roman" w:eastAsia="Times New Roman" w:hAnsi="Times New Roman" w:cs="Times New Roman"/>
          <w:b/>
          <w:bCs/>
          <w:sz w:val="24"/>
          <w:szCs w:val="24"/>
          <w:highlight w:val="lightGray"/>
          <w:lang w:val="sq-AL"/>
        </w:rPr>
        <w:t>turistike</w:t>
      </w:r>
      <w:r w:rsidRPr="002D4F1A">
        <w:rPr>
          <w:rFonts w:ascii="Times New Roman" w:eastAsia="Times New Roman" w:hAnsi="Times New Roman" w:cs="Times New Roman"/>
          <w:b/>
          <w:bCs/>
          <w:sz w:val="24"/>
          <w:szCs w:val="24"/>
          <w:highlight w:val="lightGray"/>
          <w:lang w:val="sq-AL"/>
        </w:rPr>
        <w:t>”</w:t>
      </w:r>
    </w:p>
    <w:p w14:paraId="31F2FBF8"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51B92AC4"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Drejtimi:</w:t>
      </w:r>
      <w:r w:rsidRPr="002D4F1A">
        <w:rPr>
          <w:rFonts w:ascii="Times New Roman" w:eastAsia="Calibri" w:hAnsi="Times New Roman" w:cs="Times New Roman"/>
          <w:sz w:val="24"/>
          <w:szCs w:val="24"/>
          <w:lang w:val="sq-AL"/>
        </w:rPr>
        <w:tab/>
      </w:r>
      <w:r w:rsidRPr="002D4F1A">
        <w:rPr>
          <w:rFonts w:ascii="Times New Roman" w:eastAsia="Calibri" w:hAnsi="Times New Roman" w:cs="Times New Roman"/>
          <w:b/>
          <w:sz w:val="24"/>
          <w:szCs w:val="24"/>
          <w:lang w:val="sq-AL"/>
        </w:rPr>
        <w:t>Ekonomi-biznes</w:t>
      </w:r>
    </w:p>
    <w:p w14:paraId="47AA7A98"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Profili:</w:t>
      </w:r>
      <w:r w:rsidRPr="002D4F1A">
        <w:rPr>
          <w:rFonts w:ascii="Times New Roman" w:eastAsia="Calibri" w:hAnsi="Times New Roman" w:cs="Times New Roman"/>
          <w:b/>
          <w:sz w:val="24"/>
          <w:szCs w:val="24"/>
          <w:lang w:val="sq-AL"/>
        </w:rPr>
        <w:tab/>
        <w:t>Sipërmarrje e agjencisë turistike</w:t>
      </w:r>
    </w:p>
    <w:p w14:paraId="722DE771" w14:textId="77777777" w:rsidR="00FF0AE6" w:rsidRPr="002D4F1A" w:rsidRDefault="00FF0AE6" w:rsidP="00FF0AE6">
      <w:pPr>
        <w:keepNext/>
        <w:overflowPunct w:val="0"/>
        <w:autoSpaceDE w:val="0"/>
        <w:autoSpaceDN w:val="0"/>
        <w:adjustRightInd w:val="0"/>
        <w:spacing w:after="0" w:line="240" w:lineRule="auto"/>
        <w:textAlignment w:val="baseline"/>
        <w:outlineLvl w:val="4"/>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Niveli:</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r>
      <w:r w:rsidR="0012642A" w:rsidRPr="002D4F1A">
        <w:rPr>
          <w:rFonts w:ascii="Times New Roman" w:hAnsi="Times New Roman"/>
          <w:b/>
          <w:sz w:val="24"/>
          <w:lang w:val="nn-NO"/>
        </w:rPr>
        <w:t>IV i KSHK</w:t>
      </w:r>
    </w:p>
    <w:p w14:paraId="6614CC2A"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Klasa:</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t>12</w:t>
      </w:r>
    </w:p>
    <w:p w14:paraId="46E959A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2D4F1A" w:rsidRPr="002D4F1A" w14:paraId="10E6CAA5" w14:textId="77777777" w:rsidTr="009A07EB">
        <w:tc>
          <w:tcPr>
            <w:tcW w:w="9245" w:type="dxa"/>
            <w:gridSpan w:val="5"/>
            <w:tcBorders>
              <w:top w:val="single" w:sz="4" w:space="0" w:color="auto"/>
              <w:left w:val="nil"/>
              <w:bottom w:val="single" w:sz="6" w:space="0" w:color="auto"/>
              <w:right w:val="nil"/>
            </w:tcBorders>
          </w:tcPr>
          <w:p w14:paraId="01220357" w14:textId="77777777" w:rsidR="00FF0AE6" w:rsidRPr="002D4F1A" w:rsidRDefault="00FF0AE6" w:rsidP="00FF0AE6">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2D4F1A" w:rsidRPr="002D4F1A" w14:paraId="1BBA1D83" w14:textId="77777777" w:rsidTr="009A07EB">
        <w:tc>
          <w:tcPr>
            <w:tcW w:w="1908" w:type="dxa"/>
            <w:tcBorders>
              <w:top w:val="nil"/>
              <w:left w:val="nil"/>
              <w:bottom w:val="single" w:sz="6" w:space="0" w:color="auto"/>
              <w:right w:val="nil"/>
            </w:tcBorders>
          </w:tcPr>
          <w:p w14:paraId="00F8CB9A"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Titulli</w:t>
            </w:r>
            <w:proofErr w:type="spellEnd"/>
            <w:r w:rsidR="0012642A" w:rsidRPr="002D4F1A">
              <w:rPr>
                <w:rFonts w:ascii="Times New Roman" w:eastAsia="Calibri" w:hAnsi="Times New Roman" w:cs="Times New Roman"/>
                <w:b/>
                <w:bCs/>
                <w:sz w:val="24"/>
                <w:szCs w:val="24"/>
                <w:lang w:val="en-US"/>
              </w:rPr>
              <w:t xml:space="preserve"> </w:t>
            </w:r>
            <w:r w:rsidRPr="002D4F1A">
              <w:rPr>
                <w:rFonts w:ascii="Times New Roman" w:eastAsia="Calibri" w:hAnsi="Times New Roman" w:cs="Times New Roman"/>
                <w:b/>
                <w:bCs/>
                <w:sz w:val="24"/>
                <w:szCs w:val="24"/>
                <w:lang w:val="en-US"/>
              </w:rPr>
              <w:t>dhe</w:t>
            </w:r>
            <w:r w:rsidR="0012642A" w:rsidRPr="002D4F1A">
              <w:rPr>
                <w:rFonts w:ascii="Times New Roman" w:eastAsia="Calibri" w:hAnsi="Times New Roman" w:cs="Times New Roman"/>
                <w:b/>
                <w:bCs/>
                <w:sz w:val="24"/>
                <w:szCs w:val="24"/>
                <w:lang w:val="en-US"/>
              </w:rPr>
              <w:t xml:space="preserve"> </w:t>
            </w:r>
            <w:r w:rsidRPr="002D4F1A">
              <w:rPr>
                <w:rFonts w:ascii="Times New Roman" w:eastAsia="Calibri" w:hAnsi="Times New Roman" w:cs="Times New Roman"/>
                <w:b/>
                <w:bCs/>
                <w:sz w:val="24"/>
                <w:szCs w:val="24"/>
                <w:lang w:val="en-US"/>
              </w:rPr>
              <w:t>Kodi</w:t>
            </w:r>
          </w:p>
        </w:tc>
        <w:tc>
          <w:tcPr>
            <w:tcW w:w="5490" w:type="dxa"/>
            <w:gridSpan w:val="3"/>
            <w:tcBorders>
              <w:top w:val="nil"/>
              <w:left w:val="nil"/>
              <w:bottom w:val="single" w:sz="6" w:space="0" w:color="auto"/>
              <w:right w:val="nil"/>
            </w:tcBorders>
          </w:tcPr>
          <w:p w14:paraId="63A77FA3"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r w:rsidRPr="002D4F1A">
              <w:rPr>
                <w:rFonts w:ascii="Times New Roman" w:eastAsia="Calibri" w:hAnsi="Times New Roman" w:cs="Times New Roman"/>
                <w:b/>
                <w:bCs/>
                <w:sz w:val="24"/>
                <w:szCs w:val="24"/>
                <w:lang w:val="en-US"/>
              </w:rPr>
              <w:t xml:space="preserve">KOMUNIKIMI </w:t>
            </w:r>
            <w:r w:rsidR="007F7AC4" w:rsidRPr="002D4F1A">
              <w:rPr>
                <w:rFonts w:ascii="Times New Roman" w:eastAsia="Calibri" w:hAnsi="Times New Roman" w:cs="Times New Roman"/>
                <w:b/>
                <w:bCs/>
                <w:sz w:val="24"/>
                <w:szCs w:val="24"/>
                <w:lang w:val="en-US"/>
              </w:rPr>
              <w:t xml:space="preserve">NË </w:t>
            </w:r>
            <w:r w:rsidR="007F4182" w:rsidRPr="002D4F1A">
              <w:rPr>
                <w:rFonts w:ascii="Times New Roman" w:eastAsia="Calibri" w:hAnsi="Times New Roman" w:cs="Times New Roman"/>
                <w:b/>
                <w:bCs/>
                <w:sz w:val="24"/>
                <w:szCs w:val="24"/>
                <w:lang w:val="en-US"/>
              </w:rPr>
              <w:t>AGJENCINË</w:t>
            </w:r>
            <w:r w:rsidR="009647BF" w:rsidRPr="002D4F1A">
              <w:rPr>
                <w:rFonts w:ascii="Times New Roman" w:eastAsia="Calibri" w:hAnsi="Times New Roman" w:cs="Times New Roman"/>
                <w:b/>
                <w:bCs/>
                <w:sz w:val="24"/>
                <w:szCs w:val="24"/>
                <w:lang w:val="en-US"/>
              </w:rPr>
              <w:t xml:space="preserve"> </w:t>
            </w:r>
            <w:r w:rsidR="007F4182" w:rsidRPr="002D4F1A">
              <w:rPr>
                <w:rFonts w:ascii="Times New Roman" w:eastAsia="Calibri" w:hAnsi="Times New Roman" w:cs="Times New Roman"/>
                <w:b/>
                <w:bCs/>
                <w:sz w:val="24"/>
                <w:szCs w:val="24"/>
                <w:lang w:val="en-US"/>
              </w:rPr>
              <w:t>TURISTIKE</w:t>
            </w:r>
          </w:p>
          <w:p w14:paraId="2BD88A9D"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
        </w:tc>
        <w:tc>
          <w:tcPr>
            <w:tcW w:w="1847" w:type="dxa"/>
            <w:tcBorders>
              <w:top w:val="nil"/>
              <w:left w:val="single" w:sz="4" w:space="0" w:color="auto"/>
              <w:bottom w:val="single" w:sz="6" w:space="0" w:color="auto"/>
              <w:right w:val="nil"/>
            </w:tcBorders>
          </w:tcPr>
          <w:p w14:paraId="2D4A7012" w14:textId="77777777" w:rsidR="00FF0AE6" w:rsidRPr="002D4F1A" w:rsidRDefault="007F7AC4" w:rsidP="00FF0AE6">
            <w:pPr>
              <w:keepNext/>
              <w:tabs>
                <w:tab w:val="center" w:pos="4153"/>
                <w:tab w:val="right" w:pos="8306"/>
              </w:tabs>
              <w:snapToGrid w:val="0"/>
              <w:spacing w:after="0" w:line="240" w:lineRule="auto"/>
              <w:outlineLvl w:val="4"/>
              <w:rPr>
                <w:rFonts w:ascii="Times New Roman" w:eastAsia="Times New Roman" w:hAnsi="Times New Roman" w:cs="Times New Roman"/>
                <w:b/>
                <w:bCs/>
                <w:sz w:val="24"/>
                <w:szCs w:val="24"/>
                <w:lang w:val="de-CH"/>
              </w:rPr>
            </w:pPr>
            <w:r w:rsidRPr="002D4F1A">
              <w:rPr>
                <w:rFonts w:ascii="Times New Roman" w:eastAsia="Times New Roman" w:hAnsi="Times New Roman" w:cs="Times New Roman"/>
                <w:b/>
                <w:sz w:val="24"/>
                <w:szCs w:val="24"/>
                <w:lang w:val="de-CH"/>
              </w:rPr>
              <w:t>M-13-1991-23</w:t>
            </w:r>
          </w:p>
        </w:tc>
      </w:tr>
      <w:tr w:rsidR="002D4F1A" w:rsidRPr="002D4F1A" w14:paraId="47117E15" w14:textId="77777777" w:rsidTr="009A07EB">
        <w:tc>
          <w:tcPr>
            <w:tcW w:w="1908" w:type="dxa"/>
            <w:tcBorders>
              <w:top w:val="nil"/>
              <w:left w:val="nil"/>
              <w:bottom w:val="nil"/>
              <w:right w:val="nil"/>
            </w:tcBorders>
          </w:tcPr>
          <w:p w14:paraId="4E0ADC31"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Qëllimi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modulit</w:t>
            </w:r>
            <w:proofErr w:type="spellEnd"/>
          </w:p>
        </w:tc>
        <w:tc>
          <w:tcPr>
            <w:tcW w:w="270" w:type="dxa"/>
            <w:tcBorders>
              <w:top w:val="nil"/>
              <w:left w:val="nil"/>
              <w:bottom w:val="nil"/>
              <w:right w:val="nil"/>
            </w:tcBorders>
          </w:tcPr>
          <w:p w14:paraId="11AE2715"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
          <w:p w14:paraId="611E1DF4" w14:textId="77777777" w:rsidR="00FF0AE6" w:rsidRPr="002D4F1A" w:rsidRDefault="00FF0AE6" w:rsidP="00FF0AE6">
            <w:pPr>
              <w:spacing w:after="0" w:line="240" w:lineRule="auto"/>
              <w:rPr>
                <w:rFonts w:ascii="Times New Roman" w:eastAsia="Calibri" w:hAnsi="Times New Roman" w:cs="Times New Roman"/>
                <w:b/>
                <w:bCs/>
                <w:sz w:val="24"/>
                <w:szCs w:val="24"/>
                <w:lang w:val="en-US"/>
              </w:rPr>
            </w:pPr>
          </w:p>
        </w:tc>
        <w:tc>
          <w:tcPr>
            <w:tcW w:w="7067" w:type="dxa"/>
            <w:gridSpan w:val="3"/>
            <w:tcBorders>
              <w:top w:val="nil"/>
              <w:left w:val="nil"/>
              <w:bottom w:val="nil"/>
              <w:right w:val="nil"/>
            </w:tcBorders>
          </w:tcPr>
          <w:p w14:paraId="5B7004DD" w14:textId="77777777" w:rsidR="00F93EF3" w:rsidRPr="002D4F1A" w:rsidRDefault="00FF0AE6" w:rsidP="00FF0AE6">
            <w:pPr>
              <w:widowControl w:val="0"/>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Një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modul</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që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pajis</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nxënësit</w:t>
            </w:r>
            <w:proofErr w:type="spellEnd"/>
            <w:r w:rsidRPr="002D4F1A">
              <w:rPr>
                <w:rFonts w:ascii="Times New Roman" w:eastAsia="Calibri" w:hAnsi="Times New Roman" w:cs="Times New Roman"/>
                <w:sz w:val="24"/>
                <w:szCs w:val="24"/>
                <w:lang w:val="en-US"/>
              </w:rPr>
              <w:t xml:space="preserve"> me </w:t>
            </w:r>
            <w:proofErr w:type="spellStart"/>
            <w:r w:rsidRPr="002D4F1A">
              <w:rPr>
                <w:rFonts w:ascii="Times New Roman" w:eastAsia="Calibri" w:hAnsi="Times New Roman" w:cs="Times New Roman"/>
                <w:sz w:val="24"/>
                <w:szCs w:val="24"/>
                <w:lang w:val="en-US"/>
              </w:rPr>
              <w:t>aftësi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000A1702"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komunikuar</w:t>
            </w:r>
            <w:proofErr w:type="spellEnd"/>
            <w:r w:rsidR="00F93EF3" w:rsidRPr="002D4F1A">
              <w:rPr>
                <w:rFonts w:ascii="Times New Roman" w:eastAsia="Calibri" w:hAnsi="Times New Roman" w:cs="Times New Roman"/>
                <w:sz w:val="24"/>
                <w:szCs w:val="24"/>
                <w:lang w:val="en-US"/>
              </w:rPr>
              <w:t xml:space="preserve"> </w:t>
            </w:r>
            <w:r w:rsidR="00F93EF3" w:rsidRPr="002D4F1A">
              <w:rPr>
                <w:rFonts w:ascii="Times New Roman" w:eastAsia="Calibri" w:hAnsi="Times New Roman" w:cs="Times New Roman"/>
                <w:bCs/>
                <w:sz w:val="24"/>
                <w:szCs w:val="24"/>
                <w:lang w:val="sq-AL"/>
              </w:rPr>
              <w:t>drejtpërdrejt</w:t>
            </w:r>
            <w:r w:rsidR="00F05FEA" w:rsidRPr="002D4F1A">
              <w:rPr>
                <w:rFonts w:ascii="Times New Roman" w:eastAsia="Calibri" w:hAnsi="Times New Roman" w:cs="Times New Roman"/>
                <w:bCs/>
                <w:sz w:val="24"/>
                <w:szCs w:val="24"/>
                <w:lang w:val="sq-AL"/>
              </w:rPr>
              <w:t>ë</w:t>
            </w:r>
            <w:r w:rsidR="00F93EF3" w:rsidRPr="002D4F1A">
              <w:rPr>
                <w:rFonts w:ascii="Times New Roman" w:eastAsia="Calibri" w:hAnsi="Times New Roman" w:cs="Times New Roman"/>
                <w:bCs/>
                <w:sz w:val="24"/>
                <w:szCs w:val="24"/>
                <w:lang w:val="sq-AL"/>
              </w:rPr>
              <w:t xml:space="preserve"> me klientin dhe furnitorët e shërbimeve turistike, për të mbajtur korrespodencën zyrtare, </w:t>
            </w:r>
            <w:r w:rsidR="00F93EF3" w:rsidRPr="002D4F1A">
              <w:rPr>
                <w:rFonts w:ascii="Times New Roman" w:eastAsia="Calibri" w:hAnsi="Times New Roman" w:cs="Times New Roman"/>
                <w:sz w:val="24"/>
                <w:szCs w:val="24"/>
                <w:lang w:val="sq-AL"/>
              </w:rPr>
              <w:t xml:space="preserve">për të </w:t>
            </w:r>
            <w:proofErr w:type="spellStart"/>
            <w:r w:rsidR="00F93EF3" w:rsidRPr="002D4F1A">
              <w:rPr>
                <w:rFonts w:ascii="Times New Roman" w:eastAsia="Calibri" w:hAnsi="Times New Roman" w:cs="Times New Roman"/>
                <w:bCs/>
                <w:sz w:val="24"/>
                <w:szCs w:val="24"/>
                <w:lang w:val="en-US"/>
              </w:rPr>
              <w:t>kryer</w:t>
            </w:r>
            <w:proofErr w:type="spellEnd"/>
            <w:r w:rsidR="00F93EF3" w:rsidRPr="002D4F1A">
              <w:rPr>
                <w:rFonts w:ascii="Times New Roman" w:eastAsia="Calibri" w:hAnsi="Times New Roman" w:cs="Times New Roman"/>
                <w:bCs/>
                <w:sz w:val="24"/>
                <w:szCs w:val="24"/>
                <w:lang w:val="en-US"/>
              </w:rPr>
              <w:t xml:space="preserve"> </w:t>
            </w:r>
            <w:proofErr w:type="spellStart"/>
            <w:r w:rsidR="00F93EF3" w:rsidRPr="002D4F1A">
              <w:rPr>
                <w:rFonts w:ascii="Times New Roman" w:eastAsia="Calibri" w:hAnsi="Times New Roman" w:cs="Times New Roman"/>
                <w:bCs/>
                <w:sz w:val="24"/>
                <w:szCs w:val="24"/>
                <w:lang w:val="en-US"/>
              </w:rPr>
              <w:t>biseda</w:t>
            </w:r>
            <w:proofErr w:type="spellEnd"/>
            <w:r w:rsidR="00F93EF3" w:rsidRPr="002D4F1A">
              <w:rPr>
                <w:rFonts w:ascii="Times New Roman" w:eastAsia="Calibri" w:hAnsi="Times New Roman" w:cs="Times New Roman"/>
                <w:bCs/>
                <w:sz w:val="24"/>
                <w:szCs w:val="24"/>
                <w:lang w:val="en-US"/>
              </w:rPr>
              <w:t xml:space="preserve"> </w:t>
            </w:r>
            <w:proofErr w:type="spellStart"/>
            <w:r w:rsidR="00F93EF3" w:rsidRPr="002D4F1A">
              <w:rPr>
                <w:rFonts w:ascii="Times New Roman" w:eastAsia="Calibri" w:hAnsi="Times New Roman" w:cs="Times New Roman"/>
                <w:bCs/>
                <w:sz w:val="24"/>
                <w:szCs w:val="24"/>
                <w:lang w:val="en-US"/>
              </w:rPr>
              <w:t>të</w:t>
            </w:r>
            <w:proofErr w:type="spellEnd"/>
            <w:r w:rsidR="00F93EF3" w:rsidRPr="002D4F1A">
              <w:rPr>
                <w:rFonts w:ascii="Times New Roman" w:eastAsia="Calibri" w:hAnsi="Times New Roman" w:cs="Times New Roman"/>
                <w:bCs/>
                <w:sz w:val="24"/>
                <w:szCs w:val="24"/>
                <w:lang w:val="en-US"/>
              </w:rPr>
              <w:t xml:space="preserve"> </w:t>
            </w:r>
            <w:proofErr w:type="spellStart"/>
            <w:r w:rsidR="00F93EF3" w:rsidRPr="002D4F1A">
              <w:rPr>
                <w:rFonts w:ascii="Times New Roman" w:eastAsia="Calibri" w:hAnsi="Times New Roman" w:cs="Times New Roman"/>
                <w:bCs/>
                <w:sz w:val="24"/>
                <w:szCs w:val="24"/>
                <w:lang w:val="en-US"/>
              </w:rPr>
              <w:t>suksesshme</w:t>
            </w:r>
            <w:proofErr w:type="spellEnd"/>
            <w:r w:rsidR="00F93EF3" w:rsidRPr="002D4F1A">
              <w:rPr>
                <w:rFonts w:ascii="Times New Roman" w:eastAsia="Calibri" w:hAnsi="Times New Roman" w:cs="Times New Roman"/>
                <w:bCs/>
                <w:sz w:val="24"/>
                <w:szCs w:val="24"/>
                <w:lang w:val="en-US"/>
              </w:rPr>
              <w:t xml:space="preserve"> </w:t>
            </w:r>
            <w:proofErr w:type="spellStart"/>
            <w:r w:rsidR="00F93EF3" w:rsidRPr="002D4F1A">
              <w:rPr>
                <w:rFonts w:ascii="Times New Roman" w:eastAsia="Calibri" w:hAnsi="Times New Roman" w:cs="Times New Roman"/>
                <w:bCs/>
                <w:sz w:val="24"/>
                <w:szCs w:val="24"/>
                <w:lang w:val="en-US"/>
              </w:rPr>
              <w:t>shitjeje</w:t>
            </w:r>
            <w:proofErr w:type="spellEnd"/>
            <w:r w:rsidR="00F93EF3" w:rsidRPr="002D4F1A">
              <w:rPr>
                <w:rFonts w:ascii="Times New Roman" w:eastAsia="Calibri" w:hAnsi="Times New Roman" w:cs="Times New Roman"/>
                <w:sz w:val="24"/>
                <w:szCs w:val="24"/>
                <w:lang w:val="en-US"/>
              </w:rPr>
              <w:t>,</w:t>
            </w:r>
            <w:r w:rsidR="0005462C"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si</w:t>
            </w:r>
            <w:proofErr w:type="spellEnd"/>
            <w:r w:rsidR="00F93EF3" w:rsidRPr="002D4F1A">
              <w:rPr>
                <w:rFonts w:ascii="Times New Roman" w:eastAsia="Calibri" w:hAnsi="Times New Roman" w:cs="Times New Roman"/>
                <w:sz w:val="24"/>
                <w:szCs w:val="24"/>
                <w:lang w:val="en-US"/>
              </w:rPr>
              <w:t xml:space="preserve"> dhe </w:t>
            </w:r>
            <w:proofErr w:type="spellStart"/>
            <w:r w:rsidR="00F93EF3" w:rsidRPr="002D4F1A">
              <w:rPr>
                <w:rFonts w:ascii="Times New Roman" w:eastAsia="Calibri" w:hAnsi="Times New Roman" w:cs="Times New Roman"/>
                <w:sz w:val="24"/>
                <w:szCs w:val="24"/>
                <w:lang w:val="en-US"/>
              </w:rPr>
              <w:t>për</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të</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prezantuar</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produktin</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turistik</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përmes</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telefonit</w:t>
            </w:r>
            <w:proofErr w:type="spellEnd"/>
            <w:r w:rsidR="00F93EF3" w:rsidRPr="002D4F1A">
              <w:rPr>
                <w:rFonts w:ascii="Times New Roman" w:eastAsia="Calibri" w:hAnsi="Times New Roman" w:cs="Times New Roman"/>
                <w:sz w:val="24"/>
                <w:szCs w:val="24"/>
                <w:lang w:val="en-US"/>
              </w:rPr>
              <w:t xml:space="preserve">, e-mail-it, </w:t>
            </w:r>
            <w:proofErr w:type="spellStart"/>
            <w:r w:rsidR="00F93EF3" w:rsidRPr="002D4F1A">
              <w:rPr>
                <w:rFonts w:ascii="Times New Roman" w:eastAsia="Calibri" w:hAnsi="Times New Roman" w:cs="Times New Roman"/>
                <w:sz w:val="24"/>
                <w:szCs w:val="24"/>
                <w:lang w:val="en-US"/>
              </w:rPr>
              <w:t>mediave</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sociale</w:t>
            </w:r>
            <w:proofErr w:type="spellEnd"/>
            <w:r w:rsidR="00F93EF3" w:rsidRPr="002D4F1A">
              <w:rPr>
                <w:rFonts w:ascii="Times New Roman" w:eastAsia="Calibri" w:hAnsi="Times New Roman" w:cs="Times New Roman"/>
                <w:sz w:val="24"/>
                <w:szCs w:val="24"/>
                <w:lang w:val="en-US"/>
              </w:rPr>
              <w:t xml:space="preserve"> </w:t>
            </w:r>
            <w:proofErr w:type="spellStart"/>
            <w:r w:rsidR="00F93EF3" w:rsidRPr="002D4F1A">
              <w:rPr>
                <w:rFonts w:ascii="Times New Roman" w:eastAsia="Calibri" w:hAnsi="Times New Roman" w:cs="Times New Roman"/>
                <w:sz w:val="24"/>
                <w:szCs w:val="24"/>
                <w:lang w:val="en-US"/>
              </w:rPr>
              <w:t>etj</w:t>
            </w:r>
            <w:proofErr w:type="spellEnd"/>
            <w:r w:rsidR="00F93EF3" w:rsidRPr="002D4F1A">
              <w:rPr>
                <w:rFonts w:ascii="Times New Roman" w:eastAsia="Calibri" w:hAnsi="Times New Roman" w:cs="Times New Roman"/>
                <w:sz w:val="24"/>
                <w:szCs w:val="24"/>
                <w:lang w:val="en-US"/>
              </w:rPr>
              <w:t>.</w:t>
            </w:r>
          </w:p>
          <w:p w14:paraId="73776959" w14:textId="77777777" w:rsidR="00FF0AE6" w:rsidRPr="002D4F1A" w:rsidRDefault="00FF0AE6" w:rsidP="00F93EF3">
            <w:pPr>
              <w:widowControl w:val="0"/>
              <w:overflowPunct w:val="0"/>
              <w:autoSpaceDE w:val="0"/>
              <w:autoSpaceDN w:val="0"/>
              <w:adjustRightInd w:val="0"/>
              <w:spacing w:after="0" w:line="240" w:lineRule="auto"/>
              <w:textAlignment w:val="baseline"/>
              <w:rPr>
                <w:rFonts w:ascii="Times New Roman" w:eastAsia="Calibri" w:hAnsi="Times New Roman" w:cs="Times New Roman"/>
                <w:sz w:val="24"/>
                <w:szCs w:val="24"/>
                <w:lang w:val="en-US"/>
              </w:rPr>
            </w:pPr>
          </w:p>
        </w:tc>
      </w:tr>
      <w:tr w:rsidR="002D4F1A" w:rsidRPr="002D4F1A" w14:paraId="4C41F086" w14:textId="77777777" w:rsidTr="009A07EB">
        <w:trPr>
          <w:trHeight w:val="660"/>
        </w:trPr>
        <w:tc>
          <w:tcPr>
            <w:tcW w:w="1908" w:type="dxa"/>
            <w:tcBorders>
              <w:top w:val="single" w:sz="6" w:space="0" w:color="auto"/>
              <w:left w:val="nil"/>
              <w:bottom w:val="single" w:sz="4" w:space="0" w:color="auto"/>
              <w:right w:val="nil"/>
            </w:tcBorders>
          </w:tcPr>
          <w:p w14:paraId="051EC420"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Kohëzgjatja</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modulit</w:t>
            </w:r>
            <w:proofErr w:type="spellEnd"/>
          </w:p>
        </w:tc>
        <w:tc>
          <w:tcPr>
            <w:tcW w:w="270" w:type="dxa"/>
            <w:tcBorders>
              <w:top w:val="single" w:sz="6" w:space="0" w:color="auto"/>
              <w:left w:val="nil"/>
              <w:bottom w:val="single" w:sz="4" w:space="0" w:color="auto"/>
              <w:right w:val="nil"/>
            </w:tcBorders>
          </w:tcPr>
          <w:p w14:paraId="0856A099"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
        </w:tc>
        <w:tc>
          <w:tcPr>
            <w:tcW w:w="7067" w:type="dxa"/>
            <w:gridSpan w:val="3"/>
            <w:tcBorders>
              <w:top w:val="single" w:sz="6" w:space="0" w:color="auto"/>
              <w:left w:val="nil"/>
              <w:bottom w:val="single" w:sz="6" w:space="0" w:color="auto"/>
              <w:right w:val="nil"/>
            </w:tcBorders>
          </w:tcPr>
          <w:p w14:paraId="7E5BBE0F" w14:textId="77777777" w:rsidR="00FF0AE6" w:rsidRPr="002D4F1A" w:rsidRDefault="00FF0AE6" w:rsidP="00FF0AE6">
            <w:pPr>
              <w:snapToGrid w:val="0"/>
              <w:spacing w:after="0" w:line="240" w:lineRule="auto"/>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 xml:space="preserve">36 </w:t>
            </w:r>
            <w:proofErr w:type="spellStart"/>
            <w:r w:rsidRPr="002D4F1A">
              <w:rPr>
                <w:rFonts w:ascii="Times New Roman" w:eastAsia="Calibri" w:hAnsi="Times New Roman" w:cs="Times New Roman"/>
                <w:sz w:val="24"/>
                <w:szCs w:val="24"/>
                <w:lang w:val="en-US"/>
              </w:rPr>
              <w:t>orë</w:t>
            </w:r>
            <w:proofErr w:type="spellEnd"/>
            <w:r w:rsidR="007F4182"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mësimore</w:t>
            </w:r>
            <w:proofErr w:type="spellEnd"/>
          </w:p>
          <w:p w14:paraId="2097334C" w14:textId="77777777" w:rsidR="00FF0AE6" w:rsidRPr="002D4F1A" w:rsidRDefault="00FF0AE6" w:rsidP="00FF0AE6">
            <w:pPr>
              <w:spacing w:after="0" w:line="240" w:lineRule="auto"/>
              <w:rPr>
                <w:rFonts w:ascii="Times New Roman" w:eastAsia="Calibri" w:hAnsi="Times New Roman" w:cs="Times New Roman"/>
                <w:b/>
                <w:bCs/>
                <w:sz w:val="24"/>
                <w:szCs w:val="24"/>
                <w:lang w:val="en-US"/>
              </w:rPr>
            </w:pPr>
          </w:p>
          <w:p w14:paraId="6397A92C" w14:textId="77777777" w:rsidR="00FF0AE6" w:rsidRPr="002D4F1A" w:rsidRDefault="00FF0AE6" w:rsidP="00FF0AE6">
            <w:pPr>
              <w:spacing w:after="0" w:line="240" w:lineRule="auto"/>
              <w:rPr>
                <w:rFonts w:ascii="Times New Roman" w:eastAsia="Calibri" w:hAnsi="Times New Roman" w:cs="Times New Roman"/>
                <w:b/>
                <w:bCs/>
                <w:sz w:val="24"/>
                <w:szCs w:val="24"/>
                <w:lang w:val="en-US"/>
              </w:rPr>
            </w:pPr>
          </w:p>
        </w:tc>
      </w:tr>
      <w:tr w:rsidR="002D4F1A" w:rsidRPr="002D4F1A" w14:paraId="366EEA8B" w14:textId="77777777" w:rsidTr="009A07EB">
        <w:tc>
          <w:tcPr>
            <w:tcW w:w="1908" w:type="dxa"/>
            <w:tcBorders>
              <w:top w:val="single" w:sz="4" w:space="0" w:color="auto"/>
              <w:left w:val="nil"/>
              <w:bottom w:val="nil"/>
              <w:right w:val="nil"/>
            </w:tcBorders>
          </w:tcPr>
          <w:p w14:paraId="18B521F8"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Niveli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parapëlqyer</w:t>
            </w:r>
            <w:proofErr w:type="spellEnd"/>
          </w:p>
          <w:p w14:paraId="77E4E009" w14:textId="77777777" w:rsidR="00FF0AE6" w:rsidRPr="002D4F1A" w:rsidRDefault="00FF0AE6" w:rsidP="00FF0AE6">
            <w:pPr>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përpranim</w:t>
            </w:r>
            <w:proofErr w:type="spellEnd"/>
          </w:p>
          <w:p w14:paraId="2273BB46" w14:textId="77777777" w:rsidR="00FF0AE6" w:rsidRPr="002D4F1A" w:rsidRDefault="009A07EB" w:rsidP="00FF0AE6">
            <w:pPr>
              <w:spacing w:after="0" w:line="240" w:lineRule="auto"/>
              <w:rPr>
                <w:rFonts w:ascii="Times New Roman" w:eastAsia="Calibri" w:hAnsi="Times New Roman" w:cs="Times New Roman"/>
                <w:b/>
                <w:bCs/>
                <w:sz w:val="24"/>
                <w:szCs w:val="24"/>
                <w:lang w:val="en-US"/>
              </w:rPr>
            </w:pPr>
            <w:r w:rsidRPr="002D4F1A">
              <w:rPr>
                <w:rFonts w:ascii="Times New Roman" w:eastAsia="Calibri" w:hAnsi="Times New Roman" w:cs="Times New Roman"/>
                <w:b/>
                <w:bCs/>
                <w:noProof/>
                <w:sz w:val="24"/>
                <w:szCs w:val="24"/>
                <w:lang w:val="en-US"/>
              </w:rPr>
              <mc:AlternateContent>
                <mc:Choice Requires="wps">
                  <w:drawing>
                    <wp:anchor distT="0" distB="0" distL="114300" distR="114300" simplePos="0" relativeHeight="251659264" behindDoc="0" locked="0" layoutInCell="1" allowOverlap="1" wp14:anchorId="1DB3EDD0" wp14:editId="1AB6F724">
                      <wp:simplePos x="0" y="0"/>
                      <wp:positionH relativeFrom="column">
                        <wp:posOffset>-46809</wp:posOffset>
                      </wp:positionH>
                      <wp:positionV relativeFrom="paragraph">
                        <wp:posOffset>116659</wp:posOffset>
                      </wp:positionV>
                      <wp:extent cx="5812972" cy="5442"/>
                      <wp:effectExtent l="0" t="0" r="35560" b="33020"/>
                      <wp:wrapNone/>
                      <wp:docPr id="9" name="Straight Connector 9"/>
                      <wp:cNvGraphicFramePr/>
                      <a:graphic xmlns:a="http://schemas.openxmlformats.org/drawingml/2006/main">
                        <a:graphicData uri="http://schemas.microsoft.com/office/word/2010/wordprocessingShape">
                          <wps:wsp>
                            <wps:cNvCnPr/>
                            <wps:spPr>
                              <a:xfrm flipV="1">
                                <a:off x="0" y="0"/>
                                <a:ext cx="5812972" cy="54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84DE57" id="Straight Connector 9"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7pt,9.2pt" to="454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" strokecolor="black [3200]" strokeweight=".5pt">
                      <v:stroke joinstyle="miter"/>
                    </v:line>
                  </w:pict>
                </mc:Fallback>
              </mc:AlternateContent>
            </w:r>
          </w:p>
        </w:tc>
        <w:tc>
          <w:tcPr>
            <w:tcW w:w="270" w:type="dxa"/>
            <w:tcBorders>
              <w:top w:val="single" w:sz="4" w:space="0" w:color="auto"/>
              <w:left w:val="nil"/>
              <w:bottom w:val="nil"/>
              <w:right w:val="nil"/>
            </w:tcBorders>
          </w:tcPr>
          <w:p w14:paraId="4CE42599" w14:textId="77777777" w:rsidR="00FF0AE6" w:rsidRPr="002D4F1A" w:rsidRDefault="00FF0AE6" w:rsidP="00FF0AE6">
            <w:pPr>
              <w:snapToGrid w:val="0"/>
              <w:spacing w:after="0" w:line="240" w:lineRule="auto"/>
              <w:rPr>
                <w:rFonts w:ascii="Times New Roman" w:eastAsia="Calibri" w:hAnsi="Times New Roman" w:cs="Times New Roman"/>
                <w:b/>
                <w:bCs/>
                <w:sz w:val="24"/>
                <w:szCs w:val="24"/>
                <w:lang w:val="en-US"/>
              </w:rPr>
            </w:pPr>
          </w:p>
        </w:tc>
        <w:tc>
          <w:tcPr>
            <w:tcW w:w="7067" w:type="dxa"/>
            <w:gridSpan w:val="3"/>
            <w:tcBorders>
              <w:top w:val="single" w:sz="6" w:space="0" w:color="auto"/>
              <w:left w:val="nil"/>
              <w:bottom w:val="nil"/>
              <w:right w:val="nil"/>
            </w:tcBorders>
          </w:tcPr>
          <w:p w14:paraId="67834F1F" w14:textId="77777777" w:rsidR="0012642A" w:rsidRPr="002D4F1A" w:rsidRDefault="0012642A" w:rsidP="0012642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337F51B9" w14:textId="77777777" w:rsidR="00FF0AE6" w:rsidRPr="002D4F1A" w:rsidRDefault="00FF0AE6" w:rsidP="00FF0AE6">
            <w:pPr>
              <w:snapToGrid w:val="0"/>
              <w:spacing w:after="0" w:line="240" w:lineRule="auto"/>
              <w:rPr>
                <w:rFonts w:ascii="Times New Roman" w:eastAsia="Calibri" w:hAnsi="Times New Roman" w:cs="Times New Roman"/>
                <w:sz w:val="24"/>
                <w:szCs w:val="24"/>
                <w:lang w:val="en-US"/>
              </w:rPr>
            </w:pPr>
          </w:p>
        </w:tc>
      </w:tr>
      <w:tr w:rsidR="002D4F1A" w:rsidRPr="002D4F1A" w14:paraId="27EE06A6" w14:textId="77777777" w:rsidTr="009A07EB">
        <w:trPr>
          <w:trHeight w:val="350"/>
        </w:trPr>
        <w:tc>
          <w:tcPr>
            <w:tcW w:w="1908" w:type="dxa"/>
            <w:tcBorders>
              <w:top w:val="nil"/>
              <w:left w:val="nil"/>
              <w:bottom w:val="nil"/>
              <w:right w:val="nil"/>
            </w:tcBorders>
          </w:tcPr>
          <w:p w14:paraId="5828A326" w14:textId="77777777" w:rsidR="00FF0AE6" w:rsidRPr="002D4F1A" w:rsidRDefault="0012642A" w:rsidP="000A170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Rezultatet e të nxënit (RN</w:t>
            </w:r>
            <w:r w:rsidR="007F7AC4" w:rsidRPr="002D4F1A">
              <w:rPr>
                <w:rFonts w:ascii="Times New Roman" w:eastAsia="Calibri" w:hAnsi="Times New Roman" w:cs="Times New Roman"/>
                <w:b/>
                <w:sz w:val="24"/>
                <w:szCs w:val="24"/>
                <w:lang w:val="sq-AL"/>
              </w:rPr>
              <w:t>), dhe proc</w:t>
            </w:r>
            <w:r w:rsidR="00FF0AE6" w:rsidRPr="002D4F1A">
              <w:rPr>
                <w:rFonts w:ascii="Times New Roman" w:eastAsia="Calibri" w:hAnsi="Times New Roman" w:cs="Times New Roman"/>
                <w:b/>
                <w:sz w:val="24"/>
                <w:szCs w:val="24"/>
                <w:lang w:val="sq-AL"/>
              </w:rPr>
              <w:t>edurat e vlerësimit</w:t>
            </w:r>
          </w:p>
        </w:tc>
        <w:tc>
          <w:tcPr>
            <w:tcW w:w="270" w:type="dxa"/>
            <w:tcBorders>
              <w:top w:val="nil"/>
              <w:left w:val="nil"/>
              <w:bottom w:val="nil"/>
              <w:right w:val="nil"/>
            </w:tcBorders>
          </w:tcPr>
          <w:p w14:paraId="2A07BBAD"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nil"/>
              <w:left w:val="nil"/>
              <w:bottom w:val="nil"/>
              <w:right w:val="nil"/>
            </w:tcBorders>
          </w:tcPr>
          <w:p w14:paraId="05B7B1A5" w14:textId="77777777" w:rsidR="00FF0AE6" w:rsidRPr="002D4F1A" w:rsidRDefault="0012642A" w:rsidP="00FF0AE6">
            <w:pPr>
              <w:keepNext/>
              <w:overflowPunct w:val="0"/>
              <w:autoSpaceDE w:val="0"/>
              <w:autoSpaceDN w:val="0"/>
              <w:adjustRightInd w:val="0"/>
              <w:spacing w:after="0" w:line="240" w:lineRule="auto"/>
              <w:textAlignment w:val="baseline"/>
              <w:outlineLvl w:val="4"/>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FF0AE6" w:rsidRPr="002D4F1A">
              <w:rPr>
                <w:rFonts w:ascii="Times New Roman" w:eastAsia="Calibri" w:hAnsi="Times New Roman" w:cs="Times New Roman"/>
                <w:b/>
                <w:bCs/>
                <w:sz w:val="24"/>
                <w:szCs w:val="24"/>
                <w:lang w:val="sq-AL"/>
              </w:rPr>
              <w:t xml:space="preserve"> 1</w:t>
            </w:r>
          </w:p>
        </w:tc>
        <w:tc>
          <w:tcPr>
            <w:tcW w:w="6257" w:type="dxa"/>
            <w:gridSpan w:val="2"/>
            <w:tcBorders>
              <w:top w:val="nil"/>
              <w:left w:val="nil"/>
              <w:bottom w:val="nil"/>
              <w:right w:val="nil"/>
            </w:tcBorders>
          </w:tcPr>
          <w:p w14:paraId="7326B997" w14:textId="77777777" w:rsidR="00FF0AE6" w:rsidRPr="002D4F1A" w:rsidRDefault="00FF0AE6" w:rsidP="001A598A">
            <w:pPr>
              <w:tabs>
                <w:tab w:val="left" w:pos="360"/>
              </w:tabs>
              <w:overflowPunct w:val="0"/>
              <w:autoSpaceDN w:val="0"/>
              <w:adjustRightInd w:val="0"/>
              <w:spacing w:after="0" w:line="240" w:lineRule="auto"/>
              <w:jc w:val="both"/>
              <w:textAlignment w:val="baseline"/>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Nxënësi komunik</w:t>
            </w:r>
            <w:r w:rsidR="000A1702" w:rsidRPr="002D4F1A">
              <w:rPr>
                <w:rFonts w:ascii="Times New Roman" w:eastAsia="Calibri" w:hAnsi="Times New Roman" w:cs="Times New Roman"/>
                <w:b/>
                <w:bCs/>
                <w:sz w:val="24"/>
                <w:szCs w:val="24"/>
                <w:lang w:val="sq-AL"/>
              </w:rPr>
              <w:t xml:space="preserve">on </w:t>
            </w:r>
            <w:r w:rsidRPr="002D4F1A">
              <w:rPr>
                <w:rFonts w:ascii="Times New Roman" w:eastAsia="Calibri" w:hAnsi="Times New Roman" w:cs="Times New Roman"/>
                <w:b/>
                <w:bCs/>
                <w:sz w:val="24"/>
                <w:szCs w:val="24"/>
                <w:lang w:val="sq-AL"/>
              </w:rPr>
              <w:t>drejtpër</w:t>
            </w:r>
            <w:r w:rsidR="000A1702" w:rsidRPr="002D4F1A">
              <w:rPr>
                <w:rFonts w:ascii="Times New Roman" w:eastAsia="Calibri" w:hAnsi="Times New Roman" w:cs="Times New Roman"/>
                <w:b/>
                <w:bCs/>
                <w:sz w:val="24"/>
                <w:szCs w:val="24"/>
                <w:lang w:val="sq-AL"/>
              </w:rPr>
              <w:t>drejt</w:t>
            </w:r>
            <w:r w:rsidRPr="002D4F1A">
              <w:rPr>
                <w:rFonts w:ascii="Times New Roman" w:eastAsia="Calibri" w:hAnsi="Times New Roman" w:cs="Times New Roman"/>
                <w:b/>
                <w:bCs/>
                <w:sz w:val="24"/>
                <w:szCs w:val="24"/>
                <w:lang w:val="sq-AL"/>
              </w:rPr>
              <w:t xml:space="preserve"> me klientët dhe furnitorët e shërbimeve turistike</w:t>
            </w:r>
            <w:r w:rsidR="000A1702" w:rsidRPr="002D4F1A">
              <w:rPr>
                <w:rFonts w:ascii="Times New Roman" w:eastAsia="Calibri" w:hAnsi="Times New Roman" w:cs="Times New Roman"/>
                <w:b/>
                <w:bCs/>
                <w:sz w:val="24"/>
                <w:szCs w:val="24"/>
                <w:lang w:val="sq-AL"/>
              </w:rPr>
              <w:t>, duke zbatuar rregullat dhe teknikat e komunikimit</w:t>
            </w:r>
            <w:r w:rsidR="00D21E88" w:rsidRPr="002D4F1A">
              <w:rPr>
                <w:rFonts w:ascii="Times New Roman" w:eastAsia="Calibri" w:hAnsi="Times New Roman" w:cs="Times New Roman"/>
                <w:b/>
                <w:bCs/>
                <w:sz w:val="24"/>
                <w:szCs w:val="24"/>
                <w:lang w:val="sq-AL"/>
              </w:rPr>
              <w:t>.</w:t>
            </w:r>
          </w:p>
          <w:p w14:paraId="2FAACDF8" w14:textId="77777777" w:rsidR="00FF0AE6" w:rsidRPr="002D4F1A" w:rsidRDefault="00FF0AE6" w:rsidP="00FF0AE6">
            <w:pPr>
              <w:tabs>
                <w:tab w:val="left" w:pos="342"/>
              </w:tabs>
              <w:spacing w:after="0" w:line="240" w:lineRule="auto"/>
              <w:ind w:left="360" w:hanging="360"/>
              <w:jc w:val="both"/>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46AC5D2A" w14:textId="77777777" w:rsidR="00FF0AE6" w:rsidRPr="002D4F1A" w:rsidRDefault="00FF0AE6" w:rsidP="00FF0AE6">
            <w:pPr>
              <w:tabs>
                <w:tab w:val="left" w:pos="342"/>
              </w:tabs>
              <w:spacing w:after="0" w:line="240" w:lineRule="auto"/>
              <w:ind w:left="360" w:hanging="360"/>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w:t>
            </w:r>
            <w:r w:rsidR="000A1702"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 xml:space="preserve">jetë </w:t>
            </w:r>
            <w:r w:rsidR="000A1702" w:rsidRPr="002D4F1A">
              <w:rPr>
                <w:rFonts w:ascii="Times New Roman" w:eastAsia="Calibri" w:hAnsi="Times New Roman" w:cs="Times New Roman"/>
                <w:sz w:val="24"/>
                <w:szCs w:val="24"/>
                <w:lang w:val="sq-AL"/>
              </w:rPr>
              <w:t>i</w:t>
            </w:r>
            <w:r w:rsidRPr="002D4F1A">
              <w:rPr>
                <w:rFonts w:ascii="Times New Roman" w:eastAsia="Calibri" w:hAnsi="Times New Roman" w:cs="Times New Roman"/>
                <w:sz w:val="24"/>
                <w:szCs w:val="24"/>
                <w:lang w:val="sq-AL"/>
              </w:rPr>
              <w:t xml:space="preserve"> aftë:</w:t>
            </w:r>
          </w:p>
          <w:p w14:paraId="5D7EE554"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përshkruajë rëndësinë e komunikimit të drejtpërdrejtë me klientin në agje</w:t>
            </w:r>
            <w:r w:rsidR="00204CE7" w:rsidRPr="002D4F1A">
              <w:rPr>
                <w:rFonts w:ascii="Times New Roman" w:eastAsia="Calibri" w:hAnsi="Times New Roman" w:cs="Times New Roman"/>
                <w:sz w:val="24"/>
                <w:szCs w:val="24"/>
                <w:lang w:val="sq-AL"/>
              </w:rPr>
              <w:t>ncinë turistike</w:t>
            </w:r>
            <w:r w:rsidRPr="002D4F1A">
              <w:rPr>
                <w:rFonts w:ascii="Times New Roman" w:eastAsia="Calibri" w:hAnsi="Times New Roman" w:cs="Times New Roman"/>
                <w:sz w:val="24"/>
                <w:szCs w:val="24"/>
                <w:lang w:val="sq-AL"/>
              </w:rPr>
              <w:t>;</w:t>
            </w:r>
          </w:p>
          <w:p w14:paraId="6830B5E2"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teknikat e komunikimit verbal dhe jo verbal;</w:t>
            </w:r>
          </w:p>
          <w:p w14:paraId="2FBE8E4C"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drejt tonalitetin e zërit, mënyrën e të folurit, artikulimin e drejtë për një komunikim efektiv;</w:t>
            </w:r>
          </w:p>
          <w:p w14:paraId="3C65C25E"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gjuhën e trupit për transmetimin e mesazheve;</w:t>
            </w:r>
          </w:p>
          <w:p w14:paraId="26DE51F0"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interpretojë sinjalet e gjuhës së trupit në komunikim;</w:t>
            </w:r>
          </w:p>
          <w:p w14:paraId="39FA2A19"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zbatojë teknikat e të dëgjuarit aktiv;</w:t>
            </w:r>
          </w:p>
          <w:p w14:paraId="4D2DC69D"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përgatisë prezantime dhe të dallojë elementet e një prezantimi si: mjetet vizuale, emocionet, defektet, vëmëndjen;</w:t>
            </w:r>
          </w:p>
          <w:p w14:paraId="70296473"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vendosë dhe të arrijë qëllime gjatë prezantimeve;</w:t>
            </w:r>
          </w:p>
          <w:p w14:paraId="7EFF93CC"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ndërtojë fjali duke eliminuar gabimet </w:t>
            </w:r>
            <w:r w:rsidR="00E75669" w:rsidRPr="002D4F1A">
              <w:rPr>
                <w:rFonts w:ascii="Times New Roman" w:eastAsia="Calibri" w:hAnsi="Times New Roman" w:cs="Times New Roman"/>
                <w:sz w:val="24"/>
                <w:szCs w:val="24"/>
                <w:lang w:val="sq-AL"/>
              </w:rPr>
              <w:t>retorike, stresin dhe tensionet;</w:t>
            </w:r>
          </w:p>
          <w:p w14:paraId="2DD5FB69"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biseda sqaruese dhe argumentuese;</w:t>
            </w:r>
          </w:p>
          <w:p w14:paraId="051AC031"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bindë bashkëbiseduesit</w:t>
            </w:r>
            <w:r w:rsidR="00E7566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përdorur teknika të argumentimit;</w:t>
            </w:r>
          </w:p>
          <w:p w14:paraId="6E4BD17E"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analizojë sjelljen vetjake në biseda;</w:t>
            </w:r>
          </w:p>
          <w:p w14:paraId="6DB0C9BA" w14:textId="77777777" w:rsidR="00E074B3"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ndërtojë modele të ndryshme të komunikimit bazuar n</w:t>
            </w:r>
            <w:r w:rsidR="00FE353B" w:rsidRPr="002D4F1A">
              <w:rPr>
                <w:rFonts w:ascii="Times New Roman" w:eastAsia="Calibri" w:hAnsi="Times New Roman" w:cs="Times New Roman"/>
                <w:sz w:val="24"/>
                <w:szCs w:val="24"/>
                <w:lang w:val="sq-AL"/>
              </w:rPr>
              <w:t xml:space="preserve">ë raste dhe situata të ndryshme; </w:t>
            </w:r>
          </w:p>
          <w:p w14:paraId="3237E79F"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25BD8CC4" w14:textId="77777777" w:rsidR="00FF0AE6" w:rsidRPr="002D4F1A" w:rsidRDefault="00FF0AE6" w:rsidP="00FF0AE6">
            <w:pPr>
              <w:tabs>
                <w:tab w:val="left" w:pos="342"/>
              </w:tabs>
              <w:spacing w:after="0" w:line="240" w:lineRule="auto"/>
              <w:rPr>
                <w:rFonts w:ascii="Times New Roman" w:eastAsia="Calibri" w:hAnsi="Times New Roman" w:cs="Times New Roman"/>
                <w:b/>
                <w:i/>
                <w:sz w:val="24"/>
                <w:szCs w:val="24"/>
                <w:lang w:val="en-US"/>
              </w:rPr>
            </w:pPr>
            <w:proofErr w:type="spellStart"/>
            <w:r w:rsidRPr="002D4F1A">
              <w:rPr>
                <w:rFonts w:ascii="Times New Roman" w:eastAsia="Calibri" w:hAnsi="Times New Roman" w:cs="Times New Roman"/>
                <w:b/>
                <w:i/>
                <w:sz w:val="24"/>
                <w:szCs w:val="24"/>
                <w:lang w:val="en-US"/>
              </w:rPr>
              <w:lastRenderedPageBreak/>
              <w:t>Instrumentet</w:t>
            </w:r>
            <w:proofErr w:type="spellEnd"/>
            <w:r w:rsidRPr="002D4F1A">
              <w:rPr>
                <w:rFonts w:ascii="Times New Roman" w:eastAsia="Calibri" w:hAnsi="Times New Roman" w:cs="Times New Roman"/>
                <w:b/>
                <w:i/>
                <w:sz w:val="24"/>
                <w:szCs w:val="24"/>
                <w:lang w:val="en-US"/>
              </w:rPr>
              <w:t xml:space="preserve"> e </w:t>
            </w:r>
            <w:proofErr w:type="spellStart"/>
            <w:r w:rsidRPr="002D4F1A">
              <w:rPr>
                <w:rFonts w:ascii="Times New Roman" w:eastAsia="Calibri" w:hAnsi="Times New Roman" w:cs="Times New Roman"/>
                <w:b/>
                <w:i/>
                <w:sz w:val="24"/>
                <w:szCs w:val="24"/>
                <w:lang w:val="en-US"/>
              </w:rPr>
              <w:t>vlerësimit</w:t>
            </w:r>
            <w:proofErr w:type="spellEnd"/>
            <w:r w:rsidRPr="002D4F1A">
              <w:rPr>
                <w:rFonts w:ascii="Times New Roman" w:eastAsia="Calibri" w:hAnsi="Times New Roman" w:cs="Times New Roman"/>
                <w:b/>
                <w:i/>
                <w:sz w:val="24"/>
                <w:szCs w:val="24"/>
                <w:lang w:val="en-US"/>
              </w:rPr>
              <w:t>:</w:t>
            </w:r>
          </w:p>
          <w:p w14:paraId="73CDF20C"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Pyetje përgjigje me gojë.</w:t>
            </w:r>
          </w:p>
          <w:p w14:paraId="3ECBB510"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sq-AL"/>
              </w:rPr>
              <w:t>V</w:t>
            </w:r>
            <w:proofErr w:type="spellStart"/>
            <w:r w:rsidRPr="002D4F1A">
              <w:rPr>
                <w:rFonts w:ascii="Times New Roman" w:eastAsia="Calibri" w:hAnsi="Times New Roman" w:cs="Times New Roman"/>
                <w:sz w:val="24"/>
                <w:szCs w:val="24"/>
                <w:lang w:val="en-US"/>
              </w:rPr>
              <w:t>ëzhgim</w:t>
            </w:r>
            <w:proofErr w:type="spellEnd"/>
            <w:r w:rsidRPr="002D4F1A">
              <w:rPr>
                <w:rFonts w:ascii="Times New Roman" w:eastAsia="Calibri" w:hAnsi="Times New Roman" w:cs="Times New Roman"/>
                <w:sz w:val="24"/>
                <w:szCs w:val="24"/>
                <w:lang w:val="en-US"/>
              </w:rPr>
              <w:t xml:space="preserve"> me </w:t>
            </w:r>
            <w:proofErr w:type="spellStart"/>
            <w:r w:rsidRPr="002D4F1A">
              <w:rPr>
                <w:rFonts w:ascii="Times New Roman" w:eastAsia="Calibri" w:hAnsi="Times New Roman" w:cs="Times New Roman"/>
                <w:sz w:val="24"/>
                <w:szCs w:val="24"/>
                <w:lang w:val="en-US"/>
              </w:rPr>
              <w:t>listë</w:t>
            </w:r>
            <w:proofErr w:type="spellEnd"/>
            <w:r w:rsidR="00FE353B"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kontrolli</w:t>
            </w:r>
            <w:proofErr w:type="spellEnd"/>
            <w:r w:rsidRPr="002D4F1A">
              <w:rPr>
                <w:rFonts w:ascii="Times New Roman" w:eastAsia="Calibri" w:hAnsi="Times New Roman" w:cs="Times New Roman"/>
                <w:sz w:val="24"/>
                <w:szCs w:val="24"/>
                <w:lang w:val="en-US"/>
              </w:rPr>
              <w:t>.</w:t>
            </w:r>
          </w:p>
        </w:tc>
      </w:tr>
    </w:tbl>
    <w:p w14:paraId="7181CDFE" w14:textId="77777777" w:rsidR="00FF0AE6" w:rsidRPr="002D4F1A" w:rsidRDefault="00FF0AE6" w:rsidP="00FF0AE6">
      <w:pPr>
        <w:tabs>
          <w:tab w:val="left" w:pos="1050"/>
        </w:tabs>
        <w:spacing w:after="0" w:line="240" w:lineRule="auto"/>
        <w:rPr>
          <w:rFonts w:ascii="Times New Roman" w:eastAsia="Calibri" w:hAnsi="Times New Roman" w:cs="Times New Roman"/>
          <w:sz w:val="24"/>
          <w:szCs w:val="24"/>
          <w:lang w:val="sq-AL"/>
        </w:rPr>
      </w:pPr>
    </w:p>
    <w:tbl>
      <w:tblPr>
        <w:tblW w:w="7046" w:type="dxa"/>
        <w:tblInd w:w="2198" w:type="dxa"/>
        <w:tblLayout w:type="fixed"/>
        <w:tblLook w:val="0000" w:firstRow="0" w:lastRow="0" w:firstColumn="0" w:lastColumn="0" w:noHBand="0" w:noVBand="0"/>
      </w:tblPr>
      <w:tblGrid>
        <w:gridCol w:w="770"/>
        <w:gridCol w:w="6276"/>
      </w:tblGrid>
      <w:tr w:rsidR="00FF0AE6" w:rsidRPr="002D4F1A" w14:paraId="6171E22A" w14:textId="77777777" w:rsidTr="00FF0AE6">
        <w:tc>
          <w:tcPr>
            <w:tcW w:w="770" w:type="dxa"/>
          </w:tcPr>
          <w:p w14:paraId="1BC87240" w14:textId="77777777" w:rsidR="00FF0AE6" w:rsidRPr="002D4F1A" w:rsidRDefault="0012642A" w:rsidP="00FF0AE6">
            <w:pPr>
              <w:autoSpaceDN w:val="0"/>
              <w:adjustRightInd w:val="0"/>
              <w:spacing w:after="200" w:line="276" w:lineRule="auto"/>
              <w:outlineLvl w:val="5"/>
              <w:rPr>
                <w:rFonts w:ascii="Times New Roman" w:eastAsia="Calibri" w:hAnsi="Times New Roman" w:cs="Times New Roman"/>
                <w:b/>
                <w:bCs/>
                <w:lang w:val="en-US"/>
              </w:rPr>
            </w:pPr>
            <w:r w:rsidRPr="002D4F1A">
              <w:rPr>
                <w:rFonts w:ascii="Times New Roman" w:eastAsia="Calibri" w:hAnsi="Times New Roman" w:cs="Times New Roman"/>
                <w:b/>
                <w:bCs/>
                <w:lang w:val="en-US"/>
              </w:rPr>
              <w:t>RN</w:t>
            </w:r>
            <w:r w:rsidR="00FF0AE6" w:rsidRPr="002D4F1A">
              <w:rPr>
                <w:rFonts w:ascii="Times New Roman" w:eastAsia="Calibri" w:hAnsi="Times New Roman" w:cs="Times New Roman"/>
                <w:b/>
                <w:bCs/>
                <w:lang w:val="en-US"/>
              </w:rPr>
              <w:t xml:space="preserve"> 2 </w:t>
            </w:r>
          </w:p>
        </w:tc>
        <w:tc>
          <w:tcPr>
            <w:tcW w:w="6276" w:type="dxa"/>
          </w:tcPr>
          <w:p w14:paraId="73D3C728" w14:textId="77777777" w:rsidR="00FF0AE6" w:rsidRPr="002D4F1A" w:rsidRDefault="007F7AC4" w:rsidP="001A598A">
            <w:pPr>
              <w:spacing w:after="0" w:line="240" w:lineRule="auto"/>
              <w:jc w:val="both"/>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Nxënësi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përdor</w:t>
            </w:r>
            <w:proofErr w:type="spellEnd"/>
            <w:r w:rsidRPr="002D4F1A">
              <w:rPr>
                <w:rFonts w:ascii="Times New Roman" w:eastAsia="Calibri" w:hAnsi="Times New Roman" w:cs="Times New Roman"/>
                <w:b/>
                <w:bCs/>
                <w:sz w:val="24"/>
                <w:szCs w:val="24"/>
                <w:lang w:val="en-US"/>
              </w:rPr>
              <w:t xml:space="preserve"> e</w:t>
            </w:r>
            <w:r w:rsidR="00E75669" w:rsidRPr="002D4F1A">
              <w:rPr>
                <w:rFonts w:ascii="Times New Roman" w:eastAsia="Calibri" w:hAnsi="Times New Roman" w:cs="Times New Roman"/>
                <w:b/>
                <w:bCs/>
                <w:sz w:val="24"/>
                <w:szCs w:val="24"/>
                <w:lang w:val="en-US"/>
              </w:rPr>
              <w:t>-</w:t>
            </w:r>
            <w:proofErr w:type="spellStart"/>
            <w:r w:rsidR="006F495F" w:rsidRPr="002D4F1A">
              <w:rPr>
                <w:rFonts w:ascii="Times New Roman" w:eastAsia="Calibri" w:hAnsi="Times New Roman" w:cs="Times New Roman"/>
                <w:b/>
                <w:bCs/>
                <w:sz w:val="24"/>
                <w:szCs w:val="24"/>
                <w:lang w:val="en-US"/>
              </w:rPr>
              <w:t>komunikimin</w:t>
            </w:r>
            <w:proofErr w:type="spellEnd"/>
            <w:r w:rsidR="006F495F" w:rsidRPr="002D4F1A">
              <w:rPr>
                <w:rFonts w:ascii="Times New Roman" w:eastAsia="Calibri" w:hAnsi="Times New Roman" w:cs="Times New Roman"/>
                <w:b/>
                <w:bCs/>
                <w:sz w:val="24"/>
                <w:szCs w:val="24"/>
                <w:lang w:val="en-US"/>
              </w:rPr>
              <w:t xml:space="preserve">, </w:t>
            </w:r>
            <w:proofErr w:type="spellStart"/>
            <w:r w:rsidR="00FF0AE6" w:rsidRPr="002D4F1A">
              <w:rPr>
                <w:rFonts w:ascii="Times New Roman" w:eastAsia="Calibri" w:hAnsi="Times New Roman" w:cs="Times New Roman"/>
                <w:b/>
                <w:bCs/>
                <w:sz w:val="24"/>
                <w:szCs w:val="24"/>
                <w:lang w:val="en-US"/>
              </w:rPr>
              <w:t>telefonin</w:t>
            </w:r>
            <w:proofErr w:type="spellEnd"/>
            <w:r w:rsidR="00FF0AE6" w:rsidRPr="002D4F1A">
              <w:rPr>
                <w:rFonts w:ascii="Times New Roman" w:eastAsia="Calibri" w:hAnsi="Times New Roman" w:cs="Times New Roman"/>
                <w:b/>
                <w:bCs/>
                <w:sz w:val="24"/>
                <w:szCs w:val="24"/>
                <w:lang w:val="en-US"/>
              </w:rPr>
              <w:t xml:space="preserve"> </w:t>
            </w:r>
            <w:proofErr w:type="spellStart"/>
            <w:r w:rsidR="00973DAC" w:rsidRPr="002D4F1A">
              <w:rPr>
                <w:rFonts w:ascii="Times New Roman" w:eastAsia="Calibri" w:hAnsi="Times New Roman" w:cs="Times New Roman"/>
                <w:b/>
                <w:bCs/>
                <w:sz w:val="24"/>
                <w:szCs w:val="24"/>
                <w:lang w:val="en-US"/>
              </w:rPr>
              <w:t>n</w:t>
            </w:r>
            <w:r w:rsidR="00FF0AE6" w:rsidRPr="002D4F1A">
              <w:rPr>
                <w:rFonts w:ascii="Times New Roman" w:eastAsia="Calibri" w:hAnsi="Times New Roman" w:cs="Times New Roman"/>
                <w:b/>
                <w:sz w:val="24"/>
                <w:szCs w:val="24"/>
                <w:lang w:val="en-US"/>
              </w:rPr>
              <w:t>ë</w:t>
            </w:r>
            <w:proofErr w:type="spellEnd"/>
            <w:r w:rsidR="00973DAC" w:rsidRPr="002D4F1A">
              <w:rPr>
                <w:rFonts w:ascii="Times New Roman" w:eastAsia="Calibri" w:hAnsi="Times New Roman" w:cs="Times New Roman"/>
                <w:b/>
                <w:sz w:val="24"/>
                <w:szCs w:val="24"/>
                <w:lang w:val="en-US"/>
              </w:rPr>
              <w:t xml:space="preserve"> </w:t>
            </w:r>
            <w:proofErr w:type="spellStart"/>
            <w:r w:rsidR="00FF0AE6" w:rsidRPr="002D4F1A">
              <w:rPr>
                <w:rFonts w:ascii="Times New Roman" w:eastAsia="Calibri" w:hAnsi="Times New Roman" w:cs="Times New Roman"/>
                <w:b/>
                <w:sz w:val="24"/>
                <w:szCs w:val="24"/>
                <w:lang w:val="en-US"/>
              </w:rPr>
              <w:t>ma</w:t>
            </w:r>
            <w:r w:rsidRPr="002D4F1A">
              <w:rPr>
                <w:rFonts w:ascii="Times New Roman" w:eastAsia="Calibri" w:hAnsi="Times New Roman" w:cs="Times New Roman"/>
                <w:b/>
                <w:sz w:val="24"/>
                <w:szCs w:val="24"/>
                <w:lang w:val="en-US"/>
              </w:rPr>
              <w:t>r</w:t>
            </w:r>
            <w:r w:rsidR="00FF0AE6" w:rsidRPr="002D4F1A">
              <w:rPr>
                <w:rFonts w:ascii="Times New Roman" w:eastAsia="Calibri" w:hAnsi="Times New Roman" w:cs="Times New Roman"/>
                <w:b/>
                <w:sz w:val="24"/>
                <w:szCs w:val="24"/>
                <w:lang w:val="en-US"/>
              </w:rPr>
              <w:t>rëdhëniet</w:t>
            </w:r>
            <w:proofErr w:type="spellEnd"/>
            <w:r w:rsidR="00FF0AE6" w:rsidRPr="002D4F1A">
              <w:rPr>
                <w:rFonts w:ascii="Times New Roman" w:eastAsia="Calibri" w:hAnsi="Times New Roman" w:cs="Times New Roman"/>
                <w:b/>
                <w:sz w:val="24"/>
                <w:szCs w:val="24"/>
                <w:lang w:val="en-US"/>
              </w:rPr>
              <w:t xml:space="preserve"> me </w:t>
            </w:r>
            <w:proofErr w:type="spellStart"/>
            <w:r w:rsidR="00FF0AE6" w:rsidRPr="002D4F1A">
              <w:rPr>
                <w:rFonts w:ascii="Times New Roman" w:eastAsia="Calibri" w:hAnsi="Times New Roman" w:cs="Times New Roman"/>
                <w:b/>
                <w:sz w:val="24"/>
                <w:szCs w:val="24"/>
                <w:lang w:val="en-US"/>
              </w:rPr>
              <w:t>klientët</w:t>
            </w:r>
            <w:proofErr w:type="spellEnd"/>
            <w:r w:rsidR="00FF0AE6" w:rsidRPr="002D4F1A">
              <w:rPr>
                <w:rFonts w:ascii="Times New Roman" w:eastAsia="Calibri" w:hAnsi="Times New Roman" w:cs="Times New Roman"/>
                <w:b/>
                <w:sz w:val="24"/>
                <w:szCs w:val="24"/>
                <w:lang w:val="en-US"/>
              </w:rPr>
              <w:t xml:space="preserve"> </w:t>
            </w:r>
            <w:r w:rsidR="00FF0AE6" w:rsidRPr="002D4F1A">
              <w:rPr>
                <w:rFonts w:ascii="Times New Roman" w:eastAsia="Calibri" w:hAnsi="Times New Roman" w:cs="Times New Roman"/>
                <w:b/>
                <w:bCs/>
                <w:sz w:val="24"/>
                <w:szCs w:val="24"/>
                <w:lang w:val="en-US"/>
              </w:rPr>
              <w:t xml:space="preserve">dhe </w:t>
            </w:r>
            <w:proofErr w:type="spellStart"/>
            <w:r w:rsidR="00FF0AE6" w:rsidRPr="002D4F1A">
              <w:rPr>
                <w:rFonts w:ascii="Times New Roman" w:eastAsia="Calibri" w:hAnsi="Times New Roman" w:cs="Times New Roman"/>
                <w:b/>
                <w:bCs/>
                <w:sz w:val="24"/>
                <w:szCs w:val="24"/>
                <w:lang w:val="en-US"/>
              </w:rPr>
              <w:t>furnitorët</w:t>
            </w:r>
            <w:proofErr w:type="spellEnd"/>
            <w:r w:rsidR="00FF0AE6" w:rsidRPr="002D4F1A">
              <w:rPr>
                <w:rFonts w:ascii="Times New Roman" w:eastAsia="Calibri" w:hAnsi="Times New Roman" w:cs="Times New Roman"/>
                <w:b/>
                <w:bCs/>
                <w:sz w:val="24"/>
                <w:szCs w:val="24"/>
                <w:lang w:val="en-US"/>
              </w:rPr>
              <w:t xml:space="preserve"> e </w:t>
            </w:r>
            <w:proofErr w:type="spellStart"/>
            <w:r w:rsidR="00FF0AE6" w:rsidRPr="002D4F1A">
              <w:rPr>
                <w:rFonts w:ascii="Times New Roman" w:eastAsia="Calibri" w:hAnsi="Times New Roman" w:cs="Times New Roman"/>
                <w:b/>
                <w:bCs/>
                <w:sz w:val="24"/>
                <w:szCs w:val="24"/>
                <w:lang w:val="en-US"/>
              </w:rPr>
              <w:t>shërbimeve</w:t>
            </w:r>
            <w:proofErr w:type="spellEnd"/>
            <w:r w:rsidR="00FF0AE6" w:rsidRPr="002D4F1A">
              <w:rPr>
                <w:rFonts w:ascii="Times New Roman" w:eastAsia="Calibri" w:hAnsi="Times New Roman" w:cs="Times New Roman"/>
                <w:b/>
                <w:bCs/>
                <w:sz w:val="24"/>
                <w:szCs w:val="24"/>
                <w:lang w:val="en-US"/>
              </w:rPr>
              <w:t xml:space="preserve"> </w:t>
            </w:r>
            <w:proofErr w:type="spellStart"/>
            <w:r w:rsidR="00FF0AE6" w:rsidRPr="002D4F1A">
              <w:rPr>
                <w:rFonts w:ascii="Times New Roman" w:eastAsia="Calibri" w:hAnsi="Times New Roman" w:cs="Times New Roman"/>
                <w:b/>
                <w:bCs/>
                <w:sz w:val="24"/>
                <w:szCs w:val="24"/>
                <w:lang w:val="en-US"/>
              </w:rPr>
              <w:t>turistike</w:t>
            </w:r>
            <w:proofErr w:type="spellEnd"/>
            <w:r w:rsidR="00FF0AE6" w:rsidRPr="002D4F1A">
              <w:rPr>
                <w:rFonts w:ascii="Times New Roman" w:eastAsia="Calibri" w:hAnsi="Times New Roman" w:cs="Times New Roman"/>
                <w:b/>
                <w:bCs/>
                <w:sz w:val="24"/>
                <w:szCs w:val="24"/>
                <w:lang w:val="en-US"/>
              </w:rPr>
              <w:t xml:space="preserve">. </w:t>
            </w:r>
          </w:p>
          <w:p w14:paraId="1E8C356E" w14:textId="77777777" w:rsidR="00FF0AE6" w:rsidRPr="002D4F1A" w:rsidRDefault="00FF0AE6" w:rsidP="00FF0AE6">
            <w:pPr>
              <w:tabs>
                <w:tab w:val="left" w:pos="360"/>
              </w:tabs>
              <w:spacing w:after="0" w:line="240" w:lineRule="auto"/>
              <w:rPr>
                <w:rFonts w:ascii="Times New Roman" w:eastAsia="Calibri" w:hAnsi="Times New Roman" w:cs="Times New Roman"/>
                <w:b/>
                <w:bCs/>
                <w:i/>
                <w:iCs/>
                <w:sz w:val="24"/>
                <w:szCs w:val="24"/>
                <w:lang w:val="en-US"/>
              </w:rPr>
            </w:pPr>
            <w:proofErr w:type="spellStart"/>
            <w:r w:rsidRPr="002D4F1A">
              <w:rPr>
                <w:rFonts w:ascii="Times New Roman" w:eastAsia="Calibri" w:hAnsi="Times New Roman" w:cs="Times New Roman"/>
                <w:b/>
                <w:bCs/>
                <w:i/>
                <w:iCs/>
                <w:sz w:val="24"/>
                <w:szCs w:val="24"/>
                <w:lang w:val="en-US"/>
              </w:rPr>
              <w:t>Kriteret</w:t>
            </w:r>
            <w:proofErr w:type="spellEnd"/>
            <w:r w:rsidRPr="002D4F1A">
              <w:rPr>
                <w:rFonts w:ascii="Times New Roman" w:eastAsia="Calibri" w:hAnsi="Times New Roman" w:cs="Times New Roman"/>
                <w:b/>
                <w:bCs/>
                <w:i/>
                <w:iCs/>
                <w:sz w:val="24"/>
                <w:szCs w:val="24"/>
                <w:lang w:val="en-US"/>
              </w:rPr>
              <w:t xml:space="preserve"> e </w:t>
            </w:r>
            <w:proofErr w:type="spellStart"/>
            <w:r w:rsidRPr="002D4F1A">
              <w:rPr>
                <w:rFonts w:ascii="Times New Roman" w:eastAsia="Calibri" w:hAnsi="Times New Roman" w:cs="Times New Roman"/>
                <w:b/>
                <w:bCs/>
                <w:i/>
                <w:iCs/>
                <w:sz w:val="24"/>
                <w:szCs w:val="24"/>
                <w:lang w:val="en-US"/>
              </w:rPr>
              <w:t>vlerësimit</w:t>
            </w:r>
            <w:proofErr w:type="spellEnd"/>
            <w:r w:rsidRPr="002D4F1A">
              <w:rPr>
                <w:rFonts w:ascii="Times New Roman" w:eastAsia="Calibri" w:hAnsi="Times New Roman" w:cs="Times New Roman"/>
                <w:b/>
                <w:bCs/>
                <w:i/>
                <w:iCs/>
                <w:sz w:val="24"/>
                <w:szCs w:val="24"/>
                <w:lang w:val="en-US"/>
              </w:rPr>
              <w:t>:</w:t>
            </w:r>
          </w:p>
          <w:p w14:paraId="03EA8605" w14:textId="77777777" w:rsidR="00FF0AE6" w:rsidRPr="002D4F1A" w:rsidRDefault="00E75669" w:rsidP="00FF0AE6">
            <w:pPr>
              <w:numPr>
                <w:ilvl w:val="12"/>
                <w:numId w:val="0"/>
              </w:numPr>
              <w:tabs>
                <w:tab w:val="left" w:pos="360"/>
              </w:tabs>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Nxënësi</w:t>
            </w:r>
            <w:proofErr w:type="spellEnd"/>
            <w:r w:rsidRPr="002D4F1A">
              <w:rPr>
                <w:rFonts w:ascii="Times New Roman" w:eastAsia="Calibri" w:hAnsi="Times New Roman" w:cs="Times New Roman"/>
                <w:sz w:val="24"/>
                <w:szCs w:val="24"/>
                <w:lang w:val="en-US"/>
              </w:rPr>
              <w:t xml:space="preserve"> duhet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jetë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i</w:t>
            </w:r>
            <w:proofErr w:type="spellEnd"/>
            <w:r w:rsidR="00FF0AE6" w:rsidRPr="002D4F1A">
              <w:rPr>
                <w:rFonts w:ascii="Times New Roman" w:eastAsia="Calibri" w:hAnsi="Times New Roman" w:cs="Times New Roman"/>
                <w:sz w:val="24"/>
                <w:szCs w:val="24"/>
                <w:lang w:val="en-US"/>
              </w:rPr>
              <w:t xml:space="preserve"> </w:t>
            </w:r>
            <w:proofErr w:type="spellStart"/>
            <w:r w:rsidR="00FF0AE6" w:rsidRPr="002D4F1A">
              <w:rPr>
                <w:rFonts w:ascii="Times New Roman" w:eastAsia="Calibri" w:hAnsi="Times New Roman" w:cs="Times New Roman"/>
                <w:sz w:val="24"/>
                <w:szCs w:val="24"/>
                <w:lang w:val="en-US"/>
              </w:rPr>
              <w:t>aftë</w:t>
            </w:r>
            <w:proofErr w:type="spellEnd"/>
            <w:r w:rsidR="00FF0AE6" w:rsidRPr="002D4F1A">
              <w:rPr>
                <w:rFonts w:ascii="Times New Roman" w:eastAsia="Calibri" w:hAnsi="Times New Roman" w:cs="Times New Roman"/>
                <w:sz w:val="24"/>
                <w:szCs w:val="24"/>
                <w:lang w:val="en-US"/>
              </w:rPr>
              <w:t>:</w:t>
            </w:r>
          </w:p>
          <w:p w14:paraId="5724251D"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shpjegojë rëndësinë e përdorimit </w:t>
            </w:r>
            <w:r w:rsidR="00161BAA" w:rsidRPr="002D4F1A">
              <w:rPr>
                <w:rFonts w:ascii="Times New Roman" w:eastAsia="Calibri" w:hAnsi="Times New Roman" w:cs="Times New Roman"/>
                <w:sz w:val="24"/>
                <w:szCs w:val="24"/>
                <w:lang w:val="sq-AL"/>
              </w:rPr>
              <w:t xml:space="preserve">të </w:t>
            </w:r>
            <w:r w:rsidRPr="002D4F1A">
              <w:rPr>
                <w:rFonts w:ascii="Times New Roman" w:eastAsia="Calibri" w:hAnsi="Times New Roman" w:cs="Times New Roman"/>
                <w:sz w:val="24"/>
                <w:szCs w:val="24"/>
                <w:lang w:val="sq-AL"/>
              </w:rPr>
              <w:t>“e-komunikimit” përmes mesazheve të platformave të biznesit të tilla si: e-mail, faqet e internetit të furnitorëve të shërbimeve, mediat sociale, si dhe forma të tjera elektronike me shkrim në agjencinë turistike;</w:t>
            </w:r>
          </w:p>
          <w:p w14:paraId="20B0A553"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vendosë kompjuterin në gjendje pune</w:t>
            </w:r>
            <w:r w:rsidR="008E65DD" w:rsidRPr="002D4F1A">
              <w:rPr>
                <w:rFonts w:ascii="Times New Roman" w:eastAsia="Calibri" w:hAnsi="Times New Roman" w:cs="Times New Roman"/>
                <w:sz w:val="24"/>
                <w:szCs w:val="24"/>
                <w:lang w:val="sq-AL"/>
              </w:rPr>
              <w:t>, sipas rregullit</w:t>
            </w:r>
            <w:r w:rsidRPr="002D4F1A">
              <w:rPr>
                <w:rFonts w:ascii="Times New Roman" w:eastAsia="Calibri" w:hAnsi="Times New Roman" w:cs="Times New Roman"/>
                <w:sz w:val="24"/>
                <w:szCs w:val="24"/>
                <w:lang w:val="sq-AL"/>
              </w:rPr>
              <w:t>;</w:t>
            </w:r>
          </w:p>
          <w:p w14:paraId="33C3282F"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hapë dhe mbyllë pro</w:t>
            </w:r>
            <w:r w:rsidR="008E65DD" w:rsidRPr="002D4F1A">
              <w:rPr>
                <w:rFonts w:ascii="Times New Roman" w:eastAsia="Calibri" w:hAnsi="Times New Roman" w:cs="Times New Roman"/>
                <w:sz w:val="24"/>
                <w:szCs w:val="24"/>
                <w:lang w:val="sq-AL"/>
              </w:rPr>
              <w:t>gramet elektronike në kompjuter, sipas rregullit;</w:t>
            </w:r>
          </w:p>
          <w:p w14:paraId="60E97468"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hapjen, pranimin dhe ruajtjen e postës elektronike</w:t>
            </w:r>
            <w:r w:rsidR="008E65DD"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rregullit; </w:t>
            </w:r>
          </w:p>
          <w:p w14:paraId="772391BE"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dërgojë postën elektronike dhe dokumentet bashkëngjitur</w:t>
            </w:r>
            <w:r w:rsidR="008E65DD"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rregullit;</w:t>
            </w:r>
          </w:p>
          <w:p w14:paraId="2A9B2FAB"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përgatisë mesazhe, konfirmime dhe njo</w:t>
            </w:r>
            <w:r w:rsidR="008E65DD" w:rsidRPr="002D4F1A">
              <w:rPr>
                <w:rFonts w:ascii="Times New Roman" w:eastAsia="Calibri" w:hAnsi="Times New Roman" w:cs="Times New Roman"/>
                <w:sz w:val="24"/>
                <w:szCs w:val="24"/>
                <w:lang w:val="sq-AL"/>
              </w:rPr>
              <w:t>ftime për publikime në faqen e web-site të agjencisë;</w:t>
            </w:r>
            <w:r w:rsidRPr="002D4F1A">
              <w:rPr>
                <w:rFonts w:ascii="Times New Roman" w:eastAsia="Calibri" w:hAnsi="Times New Roman" w:cs="Times New Roman"/>
                <w:sz w:val="24"/>
                <w:szCs w:val="24"/>
                <w:lang w:val="sq-AL"/>
              </w:rPr>
              <w:t xml:space="preserve"> </w:t>
            </w:r>
          </w:p>
          <w:p w14:paraId="1E808086"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rrjetet e komunikimit online në agjencinë turistike;</w:t>
            </w:r>
          </w:p>
          <w:p w14:paraId="42CF6082"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metodat moderne të komunikimit me internet, audio dhe vizuale, t</w:t>
            </w:r>
            <w:r w:rsidR="008E65DD" w:rsidRPr="002D4F1A">
              <w:rPr>
                <w:rFonts w:ascii="Times New Roman" w:eastAsia="Calibri" w:hAnsi="Times New Roman" w:cs="Times New Roman"/>
                <w:sz w:val="24"/>
                <w:szCs w:val="24"/>
                <w:lang w:val="sq-AL"/>
              </w:rPr>
              <w:t>elekonferencë etj;</w:t>
            </w:r>
          </w:p>
          <w:p w14:paraId="28B62E2D"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shpjegojë rëndësinë e përdori</w:t>
            </w:r>
            <w:r w:rsidR="008E65DD" w:rsidRPr="002D4F1A">
              <w:rPr>
                <w:rFonts w:ascii="Times New Roman" w:eastAsia="Calibri" w:hAnsi="Times New Roman" w:cs="Times New Roman"/>
                <w:sz w:val="24"/>
                <w:szCs w:val="24"/>
                <w:lang w:val="sq-AL"/>
              </w:rPr>
              <w:t xml:space="preserve">mit të telefonit në agjencinë </w:t>
            </w:r>
            <w:r w:rsidRPr="002D4F1A">
              <w:rPr>
                <w:rFonts w:ascii="Times New Roman" w:eastAsia="Calibri" w:hAnsi="Times New Roman" w:cs="Times New Roman"/>
                <w:sz w:val="24"/>
                <w:szCs w:val="24"/>
                <w:lang w:val="sq-AL"/>
              </w:rPr>
              <w:t>turistike;</w:t>
            </w:r>
          </w:p>
          <w:p w14:paraId="70162ABE"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komunikojë me telefon</w:t>
            </w:r>
            <w:r w:rsidR="008E65DD"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zbatuar hapat e një bisede telefonike; </w:t>
            </w:r>
          </w:p>
          <w:p w14:paraId="1D72B648"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komunikojë me telefon në raste dhe situata të ndryshme</w:t>
            </w:r>
            <w:r w:rsidR="008E65DD"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respektuar teknikat e komunikimit me klientin; </w:t>
            </w:r>
          </w:p>
          <w:p w14:paraId="54C7BA5A"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retorikën në telefon</w:t>
            </w:r>
            <w:r w:rsidR="00DB01E1"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rregullave të parashikuara në agje</w:t>
            </w:r>
            <w:r w:rsidR="00204CE7" w:rsidRPr="002D4F1A">
              <w:rPr>
                <w:rFonts w:ascii="Times New Roman" w:eastAsia="Calibri" w:hAnsi="Times New Roman" w:cs="Times New Roman"/>
                <w:sz w:val="24"/>
                <w:szCs w:val="24"/>
                <w:lang w:val="sq-AL"/>
              </w:rPr>
              <w:t>ncinë turistike</w:t>
            </w:r>
            <w:r w:rsidRPr="002D4F1A">
              <w:rPr>
                <w:rFonts w:ascii="Times New Roman" w:eastAsia="Calibri" w:hAnsi="Times New Roman" w:cs="Times New Roman"/>
                <w:sz w:val="24"/>
                <w:szCs w:val="24"/>
                <w:lang w:val="sq-AL"/>
              </w:rPr>
              <w:t>;</w:t>
            </w:r>
          </w:p>
          <w:p w14:paraId="0D44F28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demonstrojë aftësi në bërjen dhe marrjen e thirrjeve telefonike në mënyrë efektive;</w:t>
            </w:r>
          </w:p>
          <w:p w14:paraId="2917F03E" w14:textId="77777777" w:rsidR="00FE353B"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kryejë identifikimin dhe regjistrimin e mesazheve telefonike</w:t>
            </w:r>
            <w:r w:rsidR="00DB01E1" w:rsidRPr="002D4F1A">
              <w:rPr>
                <w:rFonts w:ascii="Times New Roman" w:eastAsia="Calibri" w:hAnsi="Times New Roman" w:cs="Times New Roman"/>
                <w:sz w:val="24"/>
                <w:szCs w:val="24"/>
                <w:lang w:val="sq-AL"/>
              </w:rPr>
              <w:t>,</w:t>
            </w:r>
            <w:r w:rsidR="00FE353B" w:rsidRPr="002D4F1A">
              <w:rPr>
                <w:rFonts w:ascii="Times New Roman" w:eastAsia="Calibri" w:hAnsi="Times New Roman" w:cs="Times New Roman"/>
                <w:sz w:val="24"/>
                <w:szCs w:val="24"/>
                <w:lang w:val="sq-AL"/>
              </w:rPr>
              <w:t xml:space="preserve"> sipas rregullave; </w:t>
            </w:r>
          </w:p>
          <w:p w14:paraId="166848E7"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9C1793F" w14:textId="77777777" w:rsidR="00FF0AE6" w:rsidRPr="002D4F1A" w:rsidRDefault="00FF0AE6" w:rsidP="00FF0AE6">
            <w:pPr>
              <w:tabs>
                <w:tab w:val="left" w:pos="360"/>
              </w:tabs>
              <w:spacing w:after="0" w:line="240" w:lineRule="auto"/>
              <w:rPr>
                <w:rFonts w:ascii="Times New Roman" w:eastAsia="Calibri" w:hAnsi="Times New Roman" w:cs="Times New Roman"/>
                <w:b/>
                <w:bCs/>
                <w:i/>
                <w:iCs/>
                <w:sz w:val="24"/>
                <w:szCs w:val="24"/>
                <w:lang w:val="en-US"/>
              </w:rPr>
            </w:pPr>
            <w:proofErr w:type="spellStart"/>
            <w:r w:rsidRPr="002D4F1A">
              <w:rPr>
                <w:rFonts w:ascii="Times New Roman" w:eastAsia="Calibri" w:hAnsi="Times New Roman" w:cs="Times New Roman"/>
                <w:b/>
                <w:bCs/>
                <w:i/>
                <w:iCs/>
                <w:sz w:val="24"/>
                <w:szCs w:val="24"/>
                <w:lang w:val="en-US"/>
              </w:rPr>
              <w:t>Instrumentet</w:t>
            </w:r>
            <w:proofErr w:type="spellEnd"/>
            <w:r w:rsidRPr="002D4F1A">
              <w:rPr>
                <w:rFonts w:ascii="Times New Roman" w:eastAsia="Calibri" w:hAnsi="Times New Roman" w:cs="Times New Roman"/>
                <w:b/>
                <w:bCs/>
                <w:i/>
                <w:iCs/>
                <w:sz w:val="24"/>
                <w:szCs w:val="24"/>
                <w:lang w:val="en-US"/>
              </w:rPr>
              <w:t xml:space="preserve"> e </w:t>
            </w:r>
            <w:proofErr w:type="spellStart"/>
            <w:r w:rsidRPr="002D4F1A">
              <w:rPr>
                <w:rFonts w:ascii="Times New Roman" w:eastAsia="Calibri" w:hAnsi="Times New Roman" w:cs="Times New Roman"/>
                <w:b/>
                <w:bCs/>
                <w:i/>
                <w:iCs/>
                <w:sz w:val="24"/>
                <w:szCs w:val="24"/>
                <w:lang w:val="en-US"/>
              </w:rPr>
              <w:t>vlerësimit</w:t>
            </w:r>
            <w:proofErr w:type="spellEnd"/>
            <w:r w:rsidRPr="002D4F1A">
              <w:rPr>
                <w:rFonts w:ascii="Times New Roman" w:eastAsia="Calibri" w:hAnsi="Times New Roman" w:cs="Times New Roman"/>
                <w:b/>
                <w:bCs/>
                <w:i/>
                <w:iCs/>
                <w:sz w:val="24"/>
                <w:szCs w:val="24"/>
                <w:lang w:val="en-US"/>
              </w:rPr>
              <w:t>:</w:t>
            </w:r>
          </w:p>
          <w:p w14:paraId="4E55299F"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Pyetje pёrgjigje me gojё</w:t>
            </w:r>
            <w:r w:rsidR="007F4182" w:rsidRPr="002D4F1A">
              <w:rPr>
                <w:rFonts w:ascii="Times New Roman" w:eastAsia="Calibri" w:hAnsi="Times New Roman" w:cs="Times New Roman"/>
                <w:sz w:val="24"/>
                <w:szCs w:val="24"/>
                <w:lang w:val="sq-AL"/>
              </w:rPr>
              <w:t>.</w:t>
            </w:r>
          </w:p>
          <w:p w14:paraId="342A9A65"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sq-AL"/>
              </w:rPr>
              <w:t>Vëzhgim</w:t>
            </w:r>
            <w:r w:rsidRPr="002D4F1A">
              <w:rPr>
                <w:rFonts w:ascii="Times New Roman" w:eastAsia="Calibri" w:hAnsi="Times New Roman" w:cs="Times New Roman"/>
                <w:sz w:val="24"/>
                <w:szCs w:val="24"/>
                <w:lang w:val="en-US"/>
              </w:rPr>
              <w:t xml:space="preserve"> me </w:t>
            </w:r>
            <w:proofErr w:type="spellStart"/>
            <w:r w:rsidRPr="002D4F1A">
              <w:rPr>
                <w:rFonts w:ascii="Times New Roman" w:eastAsia="Calibri" w:hAnsi="Times New Roman" w:cs="Times New Roman"/>
                <w:sz w:val="24"/>
                <w:szCs w:val="24"/>
                <w:lang w:val="en-US"/>
              </w:rPr>
              <w:t>listëkontrolli</w:t>
            </w:r>
            <w:proofErr w:type="spellEnd"/>
            <w:r w:rsidR="007F4182" w:rsidRPr="002D4F1A">
              <w:rPr>
                <w:rFonts w:ascii="Times New Roman" w:eastAsia="Calibri" w:hAnsi="Times New Roman" w:cs="Times New Roman"/>
                <w:sz w:val="24"/>
                <w:szCs w:val="24"/>
                <w:lang w:val="en-US"/>
              </w:rPr>
              <w:t>.</w:t>
            </w:r>
          </w:p>
        </w:tc>
      </w:tr>
    </w:tbl>
    <w:p w14:paraId="68FE5E6A" w14:textId="77777777" w:rsidR="00FF0AE6" w:rsidRPr="002D4F1A" w:rsidRDefault="00FF0AE6" w:rsidP="00FF0AE6">
      <w:pPr>
        <w:spacing w:after="0" w:line="240" w:lineRule="auto"/>
        <w:rPr>
          <w:rFonts w:ascii="Times New Roman" w:eastAsia="Calibri" w:hAnsi="Times New Roman" w:cs="Times New Roman"/>
          <w:lang w:val="fr-FR"/>
        </w:rPr>
      </w:pPr>
    </w:p>
    <w:tbl>
      <w:tblPr>
        <w:tblW w:w="7046" w:type="dxa"/>
        <w:tblInd w:w="2198" w:type="dxa"/>
        <w:tblLayout w:type="fixed"/>
        <w:tblLook w:val="0000" w:firstRow="0" w:lastRow="0" w:firstColumn="0" w:lastColumn="0" w:noHBand="0" w:noVBand="0"/>
      </w:tblPr>
      <w:tblGrid>
        <w:gridCol w:w="770"/>
        <w:gridCol w:w="6276"/>
      </w:tblGrid>
      <w:tr w:rsidR="00FF0AE6" w:rsidRPr="002D4F1A" w14:paraId="188E9D06" w14:textId="77777777" w:rsidTr="00FF0AE6">
        <w:tc>
          <w:tcPr>
            <w:tcW w:w="770" w:type="dxa"/>
          </w:tcPr>
          <w:p w14:paraId="0178FDB3" w14:textId="77777777" w:rsidR="00FF0AE6" w:rsidRPr="002D4F1A" w:rsidRDefault="0012642A" w:rsidP="00FF0AE6">
            <w:pPr>
              <w:autoSpaceDN w:val="0"/>
              <w:adjustRightInd w:val="0"/>
              <w:spacing w:after="200" w:line="276" w:lineRule="auto"/>
              <w:outlineLvl w:val="5"/>
              <w:rPr>
                <w:rFonts w:ascii="Times New Roman" w:eastAsia="Calibri" w:hAnsi="Times New Roman" w:cs="Times New Roman"/>
                <w:b/>
                <w:bCs/>
                <w:lang w:val="en-US"/>
              </w:rPr>
            </w:pPr>
            <w:r w:rsidRPr="002D4F1A">
              <w:rPr>
                <w:rFonts w:ascii="Times New Roman" w:eastAsia="Calibri" w:hAnsi="Times New Roman" w:cs="Times New Roman"/>
                <w:b/>
                <w:bCs/>
                <w:lang w:val="en-US"/>
              </w:rPr>
              <w:t>RN</w:t>
            </w:r>
            <w:r w:rsidR="00FF0AE6" w:rsidRPr="002D4F1A">
              <w:rPr>
                <w:rFonts w:ascii="Times New Roman" w:eastAsia="Calibri" w:hAnsi="Times New Roman" w:cs="Times New Roman"/>
                <w:b/>
                <w:bCs/>
                <w:lang w:val="en-US"/>
              </w:rPr>
              <w:t xml:space="preserve"> 3 </w:t>
            </w:r>
          </w:p>
        </w:tc>
        <w:tc>
          <w:tcPr>
            <w:tcW w:w="6276" w:type="dxa"/>
          </w:tcPr>
          <w:p w14:paraId="19A972CD" w14:textId="77777777" w:rsidR="00FF0AE6" w:rsidRPr="002D4F1A" w:rsidRDefault="00FF0AE6" w:rsidP="001A598A">
            <w:pPr>
              <w:tabs>
                <w:tab w:val="num" w:pos="252"/>
              </w:tabs>
              <w:spacing w:after="0" w:line="240" w:lineRule="auto"/>
              <w:jc w:val="both"/>
              <w:rPr>
                <w:rFonts w:ascii="Times New Roman" w:eastAsia="Calibri" w:hAnsi="Times New Roman" w:cs="Times New Roman"/>
                <w:b/>
                <w:sz w:val="24"/>
                <w:szCs w:val="24"/>
                <w:lang w:val="en-US"/>
              </w:rPr>
            </w:pPr>
            <w:proofErr w:type="spellStart"/>
            <w:r w:rsidRPr="002D4F1A">
              <w:rPr>
                <w:rFonts w:ascii="Times New Roman" w:eastAsia="Calibri" w:hAnsi="Times New Roman" w:cs="Times New Roman"/>
                <w:b/>
                <w:bCs/>
                <w:sz w:val="24"/>
                <w:szCs w:val="24"/>
                <w:lang w:val="en-US"/>
              </w:rPr>
              <w:t>Nxënësi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dokumenton</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korrespodencën</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zyrtare</w:t>
            </w:r>
            <w:proofErr w:type="spellEnd"/>
            <w:r w:rsidRPr="002D4F1A">
              <w:rPr>
                <w:rFonts w:ascii="Times New Roman" w:eastAsia="Calibri" w:hAnsi="Times New Roman" w:cs="Times New Roman"/>
                <w:b/>
                <w:bCs/>
                <w:sz w:val="24"/>
                <w:szCs w:val="24"/>
                <w:lang w:val="en-US"/>
              </w:rPr>
              <w:t xml:space="preserve"> </w:t>
            </w:r>
            <w:proofErr w:type="spellStart"/>
            <w:r w:rsidR="003D5887" w:rsidRPr="002D4F1A">
              <w:rPr>
                <w:rFonts w:ascii="Times New Roman" w:eastAsia="Calibri" w:hAnsi="Times New Roman" w:cs="Times New Roman"/>
                <w:b/>
                <w:sz w:val="24"/>
                <w:szCs w:val="24"/>
                <w:lang w:val="en-US"/>
              </w:rPr>
              <w:t>në</w:t>
            </w:r>
            <w:proofErr w:type="spellEnd"/>
            <w:r w:rsidR="003D5887" w:rsidRPr="002D4F1A">
              <w:rPr>
                <w:rFonts w:ascii="Times New Roman" w:eastAsia="Calibri" w:hAnsi="Times New Roman" w:cs="Times New Roman"/>
                <w:b/>
                <w:sz w:val="24"/>
                <w:szCs w:val="24"/>
                <w:lang w:val="en-US"/>
              </w:rPr>
              <w:t xml:space="preserve"> </w:t>
            </w:r>
            <w:proofErr w:type="spellStart"/>
            <w:r w:rsidR="003D5887" w:rsidRPr="002D4F1A">
              <w:rPr>
                <w:rFonts w:ascii="Times New Roman" w:eastAsia="Calibri" w:hAnsi="Times New Roman" w:cs="Times New Roman"/>
                <w:b/>
                <w:sz w:val="24"/>
                <w:szCs w:val="24"/>
                <w:lang w:val="en-US"/>
              </w:rPr>
              <w:t>agjencinë</w:t>
            </w:r>
            <w:proofErr w:type="spellEnd"/>
            <w:r w:rsidR="003D5887" w:rsidRPr="002D4F1A">
              <w:rPr>
                <w:rFonts w:ascii="Times New Roman" w:eastAsia="Calibri" w:hAnsi="Times New Roman" w:cs="Times New Roman"/>
                <w:b/>
                <w:sz w:val="24"/>
                <w:szCs w:val="24"/>
                <w:lang w:val="en-US"/>
              </w:rPr>
              <w:t xml:space="preserve"> </w:t>
            </w:r>
            <w:proofErr w:type="spellStart"/>
            <w:r w:rsidRPr="002D4F1A">
              <w:rPr>
                <w:rFonts w:ascii="Times New Roman" w:eastAsia="Calibri" w:hAnsi="Times New Roman" w:cs="Times New Roman"/>
                <w:b/>
                <w:bCs/>
                <w:sz w:val="24"/>
                <w:szCs w:val="24"/>
                <w:lang w:val="en-US"/>
              </w:rPr>
              <w:t>turistike</w:t>
            </w:r>
            <w:proofErr w:type="spellEnd"/>
            <w:r w:rsidRPr="002D4F1A">
              <w:rPr>
                <w:rFonts w:ascii="Times New Roman" w:eastAsia="Calibri" w:hAnsi="Times New Roman" w:cs="Times New Roman"/>
                <w:b/>
                <w:sz w:val="24"/>
                <w:szCs w:val="24"/>
                <w:lang w:val="en-US"/>
              </w:rPr>
              <w:t>.</w:t>
            </w:r>
          </w:p>
          <w:p w14:paraId="14A5F3D9" w14:textId="77777777" w:rsidR="00FF0AE6" w:rsidRPr="002D4F1A" w:rsidRDefault="00FF0AE6" w:rsidP="00FF0AE6">
            <w:pPr>
              <w:tabs>
                <w:tab w:val="left" w:pos="0"/>
              </w:tabs>
              <w:autoSpaceDN w:val="0"/>
              <w:adjustRightInd w:val="0"/>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b/>
                <w:i/>
                <w:sz w:val="24"/>
                <w:szCs w:val="24"/>
                <w:lang w:val="en-US"/>
              </w:rPr>
              <w:t>Kriteret</w:t>
            </w:r>
            <w:proofErr w:type="spellEnd"/>
            <w:r w:rsidRPr="002D4F1A">
              <w:rPr>
                <w:rFonts w:ascii="Times New Roman" w:eastAsia="Calibri" w:hAnsi="Times New Roman" w:cs="Times New Roman"/>
                <w:b/>
                <w:i/>
                <w:sz w:val="24"/>
                <w:szCs w:val="24"/>
                <w:lang w:val="en-US"/>
              </w:rPr>
              <w:t xml:space="preserve"> e </w:t>
            </w:r>
            <w:proofErr w:type="spellStart"/>
            <w:r w:rsidRPr="002D4F1A">
              <w:rPr>
                <w:rFonts w:ascii="Times New Roman" w:eastAsia="Calibri" w:hAnsi="Times New Roman" w:cs="Times New Roman"/>
                <w:b/>
                <w:i/>
                <w:sz w:val="24"/>
                <w:szCs w:val="24"/>
                <w:lang w:val="en-US"/>
              </w:rPr>
              <w:t>vlerësimit</w:t>
            </w:r>
            <w:proofErr w:type="spellEnd"/>
            <w:r w:rsidRPr="002D4F1A">
              <w:rPr>
                <w:rFonts w:ascii="Times New Roman" w:eastAsia="Calibri" w:hAnsi="Times New Roman" w:cs="Times New Roman"/>
                <w:b/>
                <w:i/>
                <w:sz w:val="24"/>
                <w:szCs w:val="24"/>
                <w:lang w:val="en-US"/>
              </w:rPr>
              <w:t>:</w:t>
            </w:r>
          </w:p>
          <w:p w14:paraId="3D8894DA" w14:textId="77777777" w:rsidR="00FF0AE6" w:rsidRPr="002D4F1A" w:rsidRDefault="00FF0AE6" w:rsidP="007F4182">
            <w:pPr>
              <w:tabs>
                <w:tab w:val="left" w:pos="360"/>
              </w:tabs>
              <w:autoSpaceDN w:val="0"/>
              <w:adjustRightInd w:val="0"/>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Nxënësi</w:t>
            </w:r>
            <w:proofErr w:type="spellEnd"/>
            <w:r w:rsidRPr="002D4F1A">
              <w:rPr>
                <w:rFonts w:ascii="Times New Roman" w:eastAsia="Calibri" w:hAnsi="Times New Roman" w:cs="Times New Roman"/>
                <w:sz w:val="24"/>
                <w:szCs w:val="24"/>
                <w:lang w:val="en-US"/>
              </w:rPr>
              <w:t xml:space="preserve"> duhet </w:t>
            </w:r>
            <w:proofErr w:type="spellStart"/>
            <w:r w:rsidRPr="002D4F1A">
              <w:rPr>
                <w:rFonts w:ascii="Times New Roman" w:eastAsia="Calibri" w:hAnsi="Times New Roman" w:cs="Times New Roman"/>
                <w:sz w:val="24"/>
                <w:szCs w:val="24"/>
                <w:lang w:val="en-US"/>
              </w:rPr>
              <w:t>të</w:t>
            </w:r>
            <w:proofErr w:type="spellEnd"/>
            <w:r w:rsidR="007458C0" w:rsidRPr="002D4F1A">
              <w:rPr>
                <w:rFonts w:ascii="Times New Roman" w:eastAsia="Calibri" w:hAnsi="Times New Roman" w:cs="Times New Roman"/>
                <w:sz w:val="24"/>
                <w:szCs w:val="24"/>
                <w:lang w:val="en-US"/>
              </w:rPr>
              <w:t xml:space="preserve"> </w:t>
            </w:r>
            <w:proofErr w:type="spellStart"/>
            <w:r w:rsidR="007458C0" w:rsidRPr="002D4F1A">
              <w:rPr>
                <w:rFonts w:ascii="Times New Roman" w:eastAsia="Calibri" w:hAnsi="Times New Roman" w:cs="Times New Roman"/>
                <w:sz w:val="24"/>
                <w:szCs w:val="24"/>
                <w:lang w:val="en-US"/>
              </w:rPr>
              <w:t>jetë</w:t>
            </w:r>
            <w:proofErr w:type="spellEnd"/>
            <w:r w:rsidR="007458C0" w:rsidRPr="002D4F1A">
              <w:rPr>
                <w:rFonts w:ascii="Times New Roman" w:eastAsia="Calibri" w:hAnsi="Times New Roman" w:cs="Times New Roman"/>
                <w:sz w:val="24"/>
                <w:szCs w:val="24"/>
                <w:lang w:val="en-US"/>
              </w:rPr>
              <w:t xml:space="preserve"> </w:t>
            </w:r>
            <w:proofErr w:type="spellStart"/>
            <w:r w:rsidR="007458C0" w:rsidRPr="002D4F1A">
              <w:rPr>
                <w:rFonts w:ascii="Times New Roman" w:eastAsia="Calibri" w:hAnsi="Times New Roman" w:cs="Times New Roman"/>
                <w:sz w:val="24"/>
                <w:szCs w:val="24"/>
                <w:lang w:val="en-US"/>
              </w:rPr>
              <w:t>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aftë</w:t>
            </w:r>
            <w:proofErr w:type="spellEnd"/>
            <w:r w:rsidRPr="002D4F1A">
              <w:rPr>
                <w:rFonts w:ascii="Times New Roman" w:eastAsia="Calibri" w:hAnsi="Times New Roman" w:cs="Times New Roman"/>
                <w:sz w:val="24"/>
                <w:szCs w:val="24"/>
                <w:lang w:val="en-US"/>
              </w:rPr>
              <w:t>:</w:t>
            </w:r>
          </w:p>
          <w:p w14:paraId="3BC3363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përshkruajë rëndësinë e korrespodencës zyrtare në biznes; </w:t>
            </w:r>
          </w:p>
          <w:p w14:paraId="4B02C06E"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t</w:t>
            </w:r>
            <w:r w:rsidR="004E0DC9" w:rsidRPr="002D4F1A">
              <w:rPr>
                <w:rFonts w:ascii="Times New Roman" w:eastAsia="Calibri" w:hAnsi="Times New Roman" w:cs="Times New Roman"/>
                <w:sz w:val="24"/>
                <w:szCs w:val="24"/>
                <w:lang w:val="sq-AL"/>
              </w:rPr>
              <w:t>ë klasifikojë llojet e dokumente</w:t>
            </w:r>
            <w:r w:rsidRPr="002D4F1A">
              <w:rPr>
                <w:rFonts w:ascii="Times New Roman" w:eastAsia="Calibri" w:hAnsi="Times New Roman" w:cs="Times New Roman"/>
                <w:sz w:val="24"/>
                <w:szCs w:val="24"/>
                <w:lang w:val="sq-AL"/>
              </w:rPr>
              <w:t>ve që përdoren në agjencinë turistike;</w:t>
            </w:r>
          </w:p>
          <w:p w14:paraId="439D128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pranimin dhe klasifikimin e postës në mbërritje</w:t>
            </w:r>
            <w:r w:rsidR="004E0DC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kategorive përkatëse;</w:t>
            </w:r>
          </w:p>
          <w:p w14:paraId="7BDBB0D5"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përdorë teknikat e të shkruarit si: shkrimi përshkrues, tregues, argumentues në formën e përshtatshme për komunikimin zyrtar; </w:t>
            </w:r>
          </w:p>
          <w:p w14:paraId="361BD0A5"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zbatojë në mënyrë efektive rregullat e përdorimit të elementëve gjuhësore dhe të stilistikës si</w:t>
            </w:r>
            <w:r w:rsidR="004E0DC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drejtshkrimi, pikësimi, paragrafëve dhe madhësitë e gërmave në</w:t>
            </w:r>
            <w:r w:rsidR="004E0DC9" w:rsidRPr="002D4F1A">
              <w:rPr>
                <w:rFonts w:ascii="Times New Roman" w:eastAsia="Calibri" w:hAnsi="Times New Roman" w:cs="Times New Roman"/>
                <w:sz w:val="24"/>
                <w:szCs w:val="24"/>
                <w:lang w:val="sq-AL"/>
              </w:rPr>
              <w:t xml:space="preserve"> letrat zyrtare;</w:t>
            </w:r>
            <w:r w:rsidRPr="002D4F1A">
              <w:rPr>
                <w:rFonts w:ascii="Times New Roman" w:eastAsia="Calibri" w:hAnsi="Times New Roman" w:cs="Times New Roman"/>
                <w:sz w:val="24"/>
                <w:szCs w:val="24"/>
                <w:lang w:val="sq-AL"/>
              </w:rPr>
              <w:t xml:space="preserve"> </w:t>
            </w:r>
          </w:p>
          <w:p w14:paraId="642007C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hartojë dokumente të shkruara në kompjuter për komunikimin e brendshëm, si: njoftime për mbledhje, raporte, procesverbale të takimeve, të dhëna për personelin, statistika</w:t>
            </w:r>
            <w:r w:rsidR="004E0DC9" w:rsidRPr="002D4F1A">
              <w:rPr>
                <w:rFonts w:ascii="Times New Roman" w:eastAsia="Calibri" w:hAnsi="Times New Roman" w:cs="Times New Roman"/>
                <w:sz w:val="24"/>
                <w:szCs w:val="24"/>
                <w:lang w:val="sq-AL"/>
              </w:rPr>
              <w:t>, lista me të dhëna dhe grafikë në formatet përkatë</w:t>
            </w:r>
            <w:r w:rsidRPr="002D4F1A">
              <w:rPr>
                <w:rFonts w:ascii="Times New Roman" w:eastAsia="Calibri" w:hAnsi="Times New Roman" w:cs="Times New Roman"/>
                <w:sz w:val="24"/>
                <w:szCs w:val="24"/>
                <w:lang w:val="sq-AL"/>
              </w:rPr>
              <w:t>se</w:t>
            </w:r>
            <w:r w:rsidR="004E0DC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kërkesave në situata të ndryshme;</w:t>
            </w:r>
          </w:p>
          <w:p w14:paraId="3BD671B2"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hartojë dokumente të shkruara në kompjuter për komunikimin e jashtëm, si: kërkesë informacioni, letër falenderimi, memo, botime, ftesa, përgjigje, ankesa, njoftime, oferta, fatura etj, në formatet përkatese</w:t>
            </w:r>
            <w:r w:rsidR="004E0DC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kërkesave në situata të ndryshme;</w:t>
            </w:r>
          </w:p>
          <w:p w14:paraId="2CD499CC"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hartojë në formë të strukturuar letra zyrtare</w:t>
            </w:r>
            <w:r w:rsidR="004E0DC9"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formateve që u drejtohen bizneseve ose organizatave të ndryshme;</w:t>
            </w:r>
          </w:p>
          <w:p w14:paraId="731D02AB" w14:textId="77777777" w:rsidR="00FE353B"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dërgojë postën dhe dokumentet bashkëngjitur</w:t>
            </w:r>
            <w:r w:rsidR="00DB01E1" w:rsidRPr="002D4F1A">
              <w:rPr>
                <w:rFonts w:ascii="Times New Roman" w:eastAsia="Calibri" w:hAnsi="Times New Roman" w:cs="Times New Roman"/>
                <w:sz w:val="24"/>
                <w:szCs w:val="24"/>
                <w:lang w:val="sq-AL"/>
              </w:rPr>
              <w:t>,</w:t>
            </w:r>
            <w:r w:rsidR="00FE353B" w:rsidRPr="002D4F1A">
              <w:rPr>
                <w:rFonts w:ascii="Times New Roman" w:eastAsia="Calibri" w:hAnsi="Times New Roman" w:cs="Times New Roman"/>
                <w:sz w:val="24"/>
                <w:szCs w:val="24"/>
                <w:lang w:val="sq-AL"/>
              </w:rPr>
              <w:t xml:space="preserve"> sipas rregullit; </w:t>
            </w:r>
          </w:p>
          <w:p w14:paraId="3AFC58FA"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DEE3639" w14:textId="77777777" w:rsidR="00FF0AE6" w:rsidRPr="002D4F1A" w:rsidRDefault="00FF0AE6" w:rsidP="00FF0AE6">
            <w:pPr>
              <w:autoSpaceDN w:val="0"/>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b/>
                <w:i/>
                <w:sz w:val="24"/>
                <w:szCs w:val="24"/>
                <w:lang w:val="en-US"/>
              </w:rPr>
              <w:t>Instrumentet</w:t>
            </w:r>
            <w:proofErr w:type="spellEnd"/>
            <w:r w:rsidRPr="002D4F1A">
              <w:rPr>
                <w:rFonts w:ascii="Times New Roman" w:eastAsia="Calibri" w:hAnsi="Times New Roman" w:cs="Times New Roman"/>
                <w:b/>
                <w:i/>
                <w:sz w:val="24"/>
                <w:szCs w:val="24"/>
                <w:lang w:val="en-US"/>
              </w:rPr>
              <w:t xml:space="preserve"> e </w:t>
            </w:r>
            <w:proofErr w:type="spellStart"/>
            <w:r w:rsidRPr="002D4F1A">
              <w:rPr>
                <w:rFonts w:ascii="Times New Roman" w:eastAsia="Calibri" w:hAnsi="Times New Roman" w:cs="Times New Roman"/>
                <w:b/>
                <w:i/>
                <w:sz w:val="24"/>
                <w:szCs w:val="24"/>
                <w:lang w:val="en-US"/>
              </w:rPr>
              <w:t>vlerësimit</w:t>
            </w:r>
            <w:proofErr w:type="spellEnd"/>
            <w:r w:rsidRPr="002D4F1A">
              <w:rPr>
                <w:rFonts w:ascii="Times New Roman" w:eastAsia="Calibri" w:hAnsi="Times New Roman" w:cs="Times New Roman"/>
                <w:b/>
                <w:i/>
                <w:sz w:val="24"/>
                <w:szCs w:val="24"/>
                <w:lang w:val="en-US"/>
              </w:rPr>
              <w:t>:</w:t>
            </w:r>
          </w:p>
          <w:p w14:paraId="36A32CE2"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Pyetje – përgjigje me gojë.</w:t>
            </w:r>
          </w:p>
          <w:p w14:paraId="2CFD9D77"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sq-AL"/>
              </w:rPr>
              <w:t>Vë</w:t>
            </w:r>
            <w:proofErr w:type="spellStart"/>
            <w:r w:rsidRPr="002D4F1A">
              <w:rPr>
                <w:rFonts w:ascii="Times New Roman" w:eastAsia="Calibri" w:hAnsi="Times New Roman" w:cs="Times New Roman"/>
                <w:sz w:val="24"/>
                <w:szCs w:val="24"/>
                <w:lang w:val="en-US"/>
              </w:rPr>
              <w:t>zhgim</w:t>
            </w:r>
            <w:proofErr w:type="spellEnd"/>
            <w:r w:rsidRPr="002D4F1A">
              <w:rPr>
                <w:rFonts w:ascii="Times New Roman" w:eastAsia="Calibri" w:hAnsi="Times New Roman" w:cs="Times New Roman"/>
                <w:sz w:val="24"/>
                <w:szCs w:val="24"/>
                <w:lang w:val="en-US"/>
              </w:rPr>
              <w:t xml:space="preserve"> me </w:t>
            </w:r>
            <w:proofErr w:type="spellStart"/>
            <w:r w:rsidRPr="002D4F1A">
              <w:rPr>
                <w:rFonts w:ascii="Times New Roman" w:eastAsia="Calibri" w:hAnsi="Times New Roman" w:cs="Times New Roman"/>
                <w:sz w:val="24"/>
                <w:szCs w:val="24"/>
                <w:lang w:val="en-US"/>
              </w:rPr>
              <w:t>listëkontrolli</w:t>
            </w:r>
            <w:proofErr w:type="spellEnd"/>
            <w:r w:rsidRPr="002D4F1A">
              <w:rPr>
                <w:rFonts w:ascii="Times New Roman" w:eastAsia="Calibri" w:hAnsi="Times New Roman" w:cs="Times New Roman"/>
                <w:sz w:val="24"/>
                <w:szCs w:val="24"/>
                <w:lang w:val="en-US"/>
              </w:rPr>
              <w:t>.</w:t>
            </w:r>
          </w:p>
        </w:tc>
      </w:tr>
    </w:tbl>
    <w:p w14:paraId="322AAAE6" w14:textId="77777777" w:rsidR="00FF0AE6" w:rsidRPr="002D4F1A" w:rsidRDefault="00FF0AE6" w:rsidP="00FF0AE6">
      <w:pPr>
        <w:spacing w:after="0" w:line="240" w:lineRule="auto"/>
        <w:rPr>
          <w:rFonts w:ascii="Times New Roman" w:eastAsia="Calibri" w:hAnsi="Times New Roman" w:cs="Times New Roman"/>
          <w:lang w:val="sq-AL"/>
        </w:rPr>
      </w:pPr>
    </w:p>
    <w:tbl>
      <w:tblPr>
        <w:tblW w:w="7046" w:type="dxa"/>
        <w:tblInd w:w="2198" w:type="dxa"/>
        <w:tblLayout w:type="fixed"/>
        <w:tblLook w:val="0000" w:firstRow="0" w:lastRow="0" w:firstColumn="0" w:lastColumn="0" w:noHBand="0" w:noVBand="0"/>
      </w:tblPr>
      <w:tblGrid>
        <w:gridCol w:w="770"/>
        <w:gridCol w:w="6276"/>
      </w:tblGrid>
      <w:tr w:rsidR="00FF0AE6" w:rsidRPr="002D4F1A" w14:paraId="7BCE17C9" w14:textId="77777777" w:rsidTr="00FF0AE6">
        <w:tc>
          <w:tcPr>
            <w:tcW w:w="770" w:type="dxa"/>
          </w:tcPr>
          <w:p w14:paraId="29EB0A7B" w14:textId="77777777" w:rsidR="00FF0AE6" w:rsidRPr="002D4F1A" w:rsidRDefault="0012642A" w:rsidP="00FF0AE6">
            <w:pPr>
              <w:autoSpaceDN w:val="0"/>
              <w:adjustRightInd w:val="0"/>
              <w:spacing w:after="200" w:line="276" w:lineRule="auto"/>
              <w:outlineLvl w:val="5"/>
              <w:rPr>
                <w:rFonts w:ascii="Times New Roman" w:eastAsia="Calibri" w:hAnsi="Times New Roman" w:cs="Times New Roman"/>
                <w:b/>
                <w:bCs/>
                <w:lang w:val="en-US"/>
              </w:rPr>
            </w:pPr>
            <w:r w:rsidRPr="002D4F1A">
              <w:rPr>
                <w:rFonts w:ascii="Times New Roman" w:eastAsia="Calibri" w:hAnsi="Times New Roman" w:cs="Times New Roman"/>
                <w:b/>
                <w:bCs/>
                <w:lang w:val="en-US"/>
              </w:rPr>
              <w:t>RN</w:t>
            </w:r>
            <w:r w:rsidR="00FF0AE6" w:rsidRPr="002D4F1A">
              <w:rPr>
                <w:rFonts w:ascii="Times New Roman" w:eastAsia="Calibri" w:hAnsi="Times New Roman" w:cs="Times New Roman"/>
                <w:b/>
                <w:bCs/>
                <w:lang w:val="en-US"/>
              </w:rPr>
              <w:t xml:space="preserve"> 4</w:t>
            </w:r>
          </w:p>
        </w:tc>
        <w:tc>
          <w:tcPr>
            <w:tcW w:w="6276" w:type="dxa"/>
          </w:tcPr>
          <w:p w14:paraId="38FDCAC1" w14:textId="77777777" w:rsidR="00FF0AE6" w:rsidRPr="002D4F1A" w:rsidRDefault="00FF0AE6" w:rsidP="001A598A">
            <w:pPr>
              <w:tabs>
                <w:tab w:val="num" w:pos="252"/>
              </w:tabs>
              <w:spacing w:after="0" w:line="240" w:lineRule="auto"/>
              <w:jc w:val="both"/>
              <w:rPr>
                <w:rFonts w:ascii="Times New Roman" w:eastAsia="Calibri" w:hAnsi="Times New Roman" w:cs="Times New Roman"/>
                <w:b/>
                <w:sz w:val="24"/>
                <w:szCs w:val="24"/>
                <w:lang w:val="en-US"/>
              </w:rPr>
            </w:pPr>
            <w:proofErr w:type="spellStart"/>
            <w:r w:rsidRPr="002D4F1A">
              <w:rPr>
                <w:rFonts w:ascii="Times New Roman" w:eastAsia="Calibri" w:hAnsi="Times New Roman" w:cs="Times New Roman"/>
                <w:b/>
                <w:bCs/>
                <w:sz w:val="24"/>
                <w:szCs w:val="24"/>
                <w:lang w:val="en-US"/>
              </w:rPr>
              <w:t>Nxënësi</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kryen</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biseda</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të</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suksesshme</w:t>
            </w:r>
            <w:proofErr w:type="spellEnd"/>
            <w:r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shitjeje</w:t>
            </w:r>
            <w:proofErr w:type="spellEnd"/>
            <w:r w:rsidRPr="002D4F1A">
              <w:rPr>
                <w:rFonts w:ascii="Times New Roman" w:eastAsia="Calibri" w:hAnsi="Times New Roman" w:cs="Times New Roman"/>
                <w:b/>
                <w:bCs/>
                <w:sz w:val="24"/>
                <w:szCs w:val="24"/>
                <w:lang w:val="en-US"/>
              </w:rPr>
              <w:t xml:space="preserve"> </w:t>
            </w:r>
            <w:proofErr w:type="spellStart"/>
            <w:r w:rsidR="003D5887" w:rsidRPr="002D4F1A">
              <w:rPr>
                <w:rFonts w:ascii="Times New Roman" w:eastAsia="Calibri" w:hAnsi="Times New Roman" w:cs="Times New Roman"/>
                <w:b/>
                <w:sz w:val="24"/>
                <w:szCs w:val="24"/>
                <w:lang w:val="en-US"/>
              </w:rPr>
              <w:t>në</w:t>
            </w:r>
            <w:proofErr w:type="spellEnd"/>
            <w:r w:rsidR="003D5887" w:rsidRPr="002D4F1A">
              <w:rPr>
                <w:rFonts w:ascii="Times New Roman" w:eastAsia="Calibri" w:hAnsi="Times New Roman" w:cs="Times New Roman"/>
                <w:b/>
                <w:sz w:val="24"/>
                <w:szCs w:val="24"/>
                <w:lang w:val="en-US"/>
              </w:rPr>
              <w:t xml:space="preserve"> </w:t>
            </w:r>
            <w:proofErr w:type="spellStart"/>
            <w:r w:rsidR="003D5887" w:rsidRPr="002D4F1A">
              <w:rPr>
                <w:rFonts w:ascii="Times New Roman" w:eastAsia="Calibri" w:hAnsi="Times New Roman" w:cs="Times New Roman"/>
                <w:b/>
                <w:sz w:val="24"/>
                <w:szCs w:val="24"/>
                <w:lang w:val="en-US"/>
              </w:rPr>
              <w:t>agjencinë</w:t>
            </w:r>
            <w:proofErr w:type="spellEnd"/>
            <w:r w:rsidR="003D5887" w:rsidRPr="002D4F1A">
              <w:rPr>
                <w:rFonts w:ascii="Times New Roman" w:eastAsia="Calibri" w:hAnsi="Times New Roman" w:cs="Times New Roman"/>
                <w:b/>
                <w:sz w:val="24"/>
                <w:szCs w:val="24"/>
                <w:lang w:val="en-US"/>
              </w:rPr>
              <w:t xml:space="preserve"> </w:t>
            </w:r>
            <w:proofErr w:type="spellStart"/>
            <w:r w:rsidRPr="002D4F1A">
              <w:rPr>
                <w:rFonts w:ascii="Times New Roman" w:eastAsia="Calibri" w:hAnsi="Times New Roman" w:cs="Times New Roman"/>
                <w:b/>
                <w:bCs/>
                <w:sz w:val="24"/>
                <w:szCs w:val="24"/>
                <w:lang w:val="en-US"/>
              </w:rPr>
              <w:t>turistike</w:t>
            </w:r>
            <w:proofErr w:type="spellEnd"/>
            <w:r w:rsidRPr="002D4F1A">
              <w:rPr>
                <w:rFonts w:ascii="Times New Roman" w:eastAsia="Calibri" w:hAnsi="Times New Roman" w:cs="Times New Roman"/>
                <w:b/>
                <w:sz w:val="24"/>
                <w:szCs w:val="24"/>
                <w:lang w:val="en-US"/>
              </w:rPr>
              <w:t>.</w:t>
            </w:r>
          </w:p>
          <w:p w14:paraId="7B581F2F" w14:textId="77777777" w:rsidR="00FF0AE6" w:rsidRPr="002D4F1A" w:rsidRDefault="00FF0AE6" w:rsidP="00FF0AE6">
            <w:pPr>
              <w:tabs>
                <w:tab w:val="left" w:pos="360"/>
              </w:tabs>
              <w:autoSpaceDN w:val="0"/>
              <w:adjustRightInd w:val="0"/>
              <w:spacing w:after="0" w:line="240" w:lineRule="auto"/>
              <w:rPr>
                <w:rFonts w:ascii="Times New Roman" w:eastAsia="Calibri" w:hAnsi="Times New Roman" w:cs="Times New Roman"/>
                <w:b/>
                <w:i/>
                <w:sz w:val="24"/>
                <w:szCs w:val="24"/>
                <w:lang w:val="en-US"/>
              </w:rPr>
            </w:pPr>
            <w:proofErr w:type="spellStart"/>
            <w:r w:rsidRPr="002D4F1A">
              <w:rPr>
                <w:rFonts w:ascii="Times New Roman" w:eastAsia="Calibri" w:hAnsi="Times New Roman" w:cs="Times New Roman"/>
                <w:b/>
                <w:i/>
                <w:sz w:val="24"/>
                <w:szCs w:val="24"/>
                <w:lang w:val="en-US"/>
              </w:rPr>
              <w:t>Kriteret</w:t>
            </w:r>
            <w:proofErr w:type="spellEnd"/>
            <w:r w:rsidRPr="002D4F1A">
              <w:rPr>
                <w:rFonts w:ascii="Times New Roman" w:eastAsia="Calibri" w:hAnsi="Times New Roman" w:cs="Times New Roman"/>
                <w:b/>
                <w:i/>
                <w:sz w:val="24"/>
                <w:szCs w:val="24"/>
                <w:lang w:val="en-US"/>
              </w:rPr>
              <w:t xml:space="preserve"> e </w:t>
            </w:r>
            <w:proofErr w:type="spellStart"/>
            <w:r w:rsidRPr="002D4F1A">
              <w:rPr>
                <w:rFonts w:ascii="Times New Roman" w:eastAsia="Calibri" w:hAnsi="Times New Roman" w:cs="Times New Roman"/>
                <w:b/>
                <w:i/>
                <w:sz w:val="24"/>
                <w:szCs w:val="24"/>
                <w:lang w:val="en-US"/>
              </w:rPr>
              <w:t>vlerësimit</w:t>
            </w:r>
            <w:proofErr w:type="spellEnd"/>
            <w:r w:rsidRPr="002D4F1A">
              <w:rPr>
                <w:rFonts w:ascii="Times New Roman" w:eastAsia="Calibri" w:hAnsi="Times New Roman" w:cs="Times New Roman"/>
                <w:b/>
                <w:i/>
                <w:sz w:val="24"/>
                <w:szCs w:val="24"/>
                <w:lang w:val="en-US"/>
              </w:rPr>
              <w:t>:</w:t>
            </w:r>
          </w:p>
          <w:p w14:paraId="7EB13C71" w14:textId="77777777" w:rsidR="00FF0AE6" w:rsidRPr="002D4F1A" w:rsidRDefault="00FF0AE6" w:rsidP="00FF0AE6">
            <w:pPr>
              <w:tabs>
                <w:tab w:val="left" w:pos="360"/>
              </w:tabs>
              <w:autoSpaceDN w:val="0"/>
              <w:adjustRightInd w:val="0"/>
              <w:spacing w:after="0" w:line="240" w:lineRule="auto"/>
              <w:rPr>
                <w:rFonts w:ascii="Times New Roman" w:eastAsia="Calibri" w:hAnsi="Times New Roman" w:cs="Times New Roman"/>
                <w:sz w:val="24"/>
                <w:szCs w:val="24"/>
                <w:lang w:val="en-US"/>
              </w:rPr>
            </w:pPr>
            <w:proofErr w:type="spellStart"/>
            <w:r w:rsidRPr="002D4F1A">
              <w:rPr>
                <w:rFonts w:ascii="Times New Roman" w:eastAsia="Calibri" w:hAnsi="Times New Roman" w:cs="Times New Roman"/>
                <w:sz w:val="24"/>
                <w:szCs w:val="24"/>
                <w:lang w:val="en-US"/>
              </w:rPr>
              <w:t>Nxënësi</w:t>
            </w:r>
            <w:proofErr w:type="spellEnd"/>
            <w:r w:rsidRPr="002D4F1A">
              <w:rPr>
                <w:rFonts w:ascii="Times New Roman" w:eastAsia="Calibri" w:hAnsi="Times New Roman" w:cs="Times New Roman"/>
                <w:sz w:val="24"/>
                <w:szCs w:val="24"/>
                <w:lang w:val="en-US"/>
              </w:rPr>
              <w:t xml:space="preserve"> duhet </w:t>
            </w:r>
            <w:proofErr w:type="spellStart"/>
            <w:r w:rsidRPr="002D4F1A">
              <w:rPr>
                <w:rFonts w:ascii="Times New Roman" w:eastAsia="Calibri" w:hAnsi="Times New Roman" w:cs="Times New Roman"/>
                <w:sz w:val="24"/>
                <w:szCs w:val="24"/>
                <w:lang w:val="en-US"/>
              </w:rPr>
              <w:t>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jetë</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i</w:t>
            </w:r>
            <w:proofErr w:type="spellEnd"/>
            <w:r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aftë</w:t>
            </w:r>
            <w:proofErr w:type="spellEnd"/>
            <w:r w:rsidRPr="002D4F1A">
              <w:rPr>
                <w:rFonts w:ascii="Times New Roman" w:eastAsia="Calibri" w:hAnsi="Times New Roman" w:cs="Times New Roman"/>
                <w:sz w:val="24"/>
                <w:szCs w:val="24"/>
                <w:lang w:val="en-US"/>
              </w:rPr>
              <w:t>:</w:t>
            </w:r>
          </w:p>
          <w:p w14:paraId="7068AA5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ndërtojë bisedat e shitjes</w:t>
            </w:r>
            <w:r w:rsidR="00D57C00"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u bazuar në parimet e filozofisë së shitjes; </w:t>
            </w:r>
          </w:p>
          <w:p w14:paraId="7A5ADB96"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komunikojë si partner dhe jo si kundërshtar me klientin;</w:t>
            </w:r>
          </w:p>
          <w:p w14:paraId="0AA6F49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drejtojë pozitivisht atmosferën e bisedës me klientin;</w:t>
            </w:r>
          </w:p>
          <w:p w14:paraId="420127E2"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zbatojë teknikat e të pyeturit për të mësuar nevojat e klientëve;</w:t>
            </w:r>
          </w:p>
          <w:p w14:paraId="4163CE56"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dëgjojë klientin në lidhje me nevojat;</w:t>
            </w:r>
          </w:p>
          <w:p w14:paraId="2CEF8CCA"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prezantojë produktet turistike</w:t>
            </w:r>
            <w:r w:rsidR="00D57C00"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përmendur dobinë dhe avantazhet, </w:t>
            </w:r>
            <w:r w:rsidR="00D57C00" w:rsidRPr="002D4F1A">
              <w:rPr>
                <w:rFonts w:ascii="Times New Roman" w:eastAsia="Calibri" w:hAnsi="Times New Roman" w:cs="Times New Roman"/>
                <w:sz w:val="24"/>
                <w:szCs w:val="24"/>
                <w:lang w:val="sq-AL"/>
              </w:rPr>
              <w:t>si dhe duke i`</w:t>
            </w:r>
            <w:r w:rsidRPr="002D4F1A">
              <w:rPr>
                <w:rFonts w:ascii="Times New Roman" w:eastAsia="Calibri" w:hAnsi="Times New Roman" w:cs="Times New Roman"/>
                <w:sz w:val="24"/>
                <w:szCs w:val="24"/>
                <w:lang w:val="sq-AL"/>
              </w:rPr>
              <w:t>u drejtuar rrafshit të ndjenjave dhe shqisave;</w:t>
            </w:r>
          </w:p>
          <w:p w14:paraId="7CF8E929"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prezantojë ofertën me formulime pozitive, bindëse;</w:t>
            </w:r>
          </w:p>
          <w:p w14:paraId="7415CA8B"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trajtojë kundërshtimet dhe negocimet e çmimit nga klienti</w:t>
            </w:r>
            <w:r w:rsidR="00D57C00" w:rsidRPr="002D4F1A">
              <w:rPr>
                <w:rFonts w:ascii="Times New Roman" w:eastAsia="Calibri" w:hAnsi="Times New Roman" w:cs="Times New Roman"/>
                <w:sz w:val="24"/>
                <w:szCs w:val="24"/>
                <w:lang w:val="sq-AL"/>
              </w:rPr>
              <w:t>, sipas rregullave</w:t>
            </w:r>
            <w:r w:rsidRPr="002D4F1A">
              <w:rPr>
                <w:rFonts w:ascii="Times New Roman" w:eastAsia="Calibri" w:hAnsi="Times New Roman" w:cs="Times New Roman"/>
                <w:sz w:val="24"/>
                <w:szCs w:val="24"/>
                <w:lang w:val="sq-AL"/>
              </w:rPr>
              <w:t xml:space="preserve">; </w:t>
            </w:r>
          </w:p>
          <w:p w14:paraId="0308320F"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të zbatojë teknika të paraqitjes dhe të negocimit të çmimit tek klienti;</w:t>
            </w:r>
          </w:p>
          <w:p w14:paraId="6C750ACA"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ndikojë në vendimet e blerjes së klientit pa krijuar presion;</w:t>
            </w:r>
          </w:p>
          <w:p w14:paraId="612BE111"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kuptojë sinjalet e blerjes nga klienti;</w:t>
            </w:r>
          </w:p>
          <w:p w14:paraId="6B66397E" w14:textId="77777777" w:rsidR="00FE353B"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përfundojë me suks</w:t>
            </w:r>
            <w:r w:rsidR="00FE353B" w:rsidRPr="002D4F1A">
              <w:rPr>
                <w:rFonts w:ascii="Times New Roman" w:eastAsia="Calibri" w:hAnsi="Times New Roman" w:cs="Times New Roman"/>
                <w:sz w:val="24"/>
                <w:szCs w:val="24"/>
                <w:lang w:val="sq-AL"/>
              </w:rPr>
              <w:t xml:space="preserve">es shitjen e produktit turistik; </w:t>
            </w:r>
          </w:p>
          <w:p w14:paraId="4BB87B54"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F60165C" w14:textId="77777777" w:rsidR="00FF0AE6" w:rsidRPr="002D4F1A" w:rsidRDefault="00FF0AE6" w:rsidP="00FF0AE6">
            <w:pPr>
              <w:tabs>
                <w:tab w:val="left" w:pos="360"/>
              </w:tabs>
              <w:autoSpaceDN w:val="0"/>
              <w:adjustRightInd w:val="0"/>
              <w:spacing w:after="0" w:line="240" w:lineRule="auto"/>
              <w:rPr>
                <w:rFonts w:ascii="Times New Roman" w:eastAsia="Calibri" w:hAnsi="Times New Roman" w:cs="Times New Roman"/>
                <w:b/>
                <w:i/>
                <w:sz w:val="24"/>
                <w:szCs w:val="24"/>
                <w:lang w:val="en-US"/>
              </w:rPr>
            </w:pPr>
            <w:proofErr w:type="spellStart"/>
            <w:r w:rsidRPr="002D4F1A">
              <w:rPr>
                <w:rFonts w:ascii="Times New Roman" w:eastAsia="Calibri" w:hAnsi="Times New Roman" w:cs="Times New Roman"/>
                <w:b/>
                <w:i/>
                <w:sz w:val="24"/>
                <w:szCs w:val="24"/>
                <w:lang w:val="en-US"/>
              </w:rPr>
              <w:t>Instrumentet</w:t>
            </w:r>
            <w:proofErr w:type="spellEnd"/>
            <w:r w:rsidRPr="002D4F1A">
              <w:rPr>
                <w:rFonts w:ascii="Times New Roman" w:eastAsia="Calibri" w:hAnsi="Times New Roman" w:cs="Times New Roman"/>
                <w:b/>
                <w:i/>
                <w:sz w:val="24"/>
                <w:szCs w:val="24"/>
                <w:lang w:val="en-US"/>
              </w:rPr>
              <w:t xml:space="preserve"> e </w:t>
            </w:r>
            <w:proofErr w:type="spellStart"/>
            <w:r w:rsidRPr="002D4F1A">
              <w:rPr>
                <w:rFonts w:ascii="Times New Roman" w:eastAsia="Calibri" w:hAnsi="Times New Roman" w:cs="Times New Roman"/>
                <w:b/>
                <w:i/>
                <w:sz w:val="24"/>
                <w:szCs w:val="24"/>
                <w:lang w:val="en-US"/>
              </w:rPr>
              <w:t>vlerësimit</w:t>
            </w:r>
            <w:proofErr w:type="spellEnd"/>
            <w:r w:rsidRPr="002D4F1A">
              <w:rPr>
                <w:rFonts w:ascii="Times New Roman" w:eastAsia="Calibri" w:hAnsi="Times New Roman" w:cs="Times New Roman"/>
                <w:b/>
                <w:i/>
                <w:sz w:val="24"/>
                <w:szCs w:val="24"/>
                <w:lang w:val="en-US"/>
              </w:rPr>
              <w:t>:</w:t>
            </w:r>
          </w:p>
          <w:p w14:paraId="2446C740"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Pyetje – përgjigje me gojë.</w:t>
            </w:r>
          </w:p>
          <w:p w14:paraId="4A56B798" w14:textId="77777777" w:rsidR="00FF0AE6" w:rsidRPr="002D4F1A" w:rsidRDefault="00FF0AE6"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2C73647F" w14:textId="77777777" w:rsidR="00FF0AE6" w:rsidRPr="002D4F1A" w:rsidRDefault="00FF0AE6" w:rsidP="00FF0AE6">
      <w:pPr>
        <w:spacing w:after="0" w:line="240" w:lineRule="auto"/>
        <w:rPr>
          <w:rFonts w:ascii="Times New Roman" w:eastAsia="Calibri" w:hAnsi="Times New Roman" w:cs="Times New Roman"/>
          <w:b/>
          <w:bCs/>
          <w:sz w:val="24"/>
          <w:szCs w:val="24"/>
          <w:lang w:val="sq-AL"/>
        </w:rPr>
      </w:pPr>
    </w:p>
    <w:tbl>
      <w:tblPr>
        <w:tblW w:w="9243" w:type="dxa"/>
        <w:tblLayout w:type="fixed"/>
        <w:tblLook w:val="0000" w:firstRow="0" w:lastRow="0" w:firstColumn="0" w:lastColumn="0" w:noHBand="0" w:noVBand="0"/>
      </w:tblPr>
      <w:tblGrid>
        <w:gridCol w:w="2178"/>
        <w:gridCol w:w="270"/>
        <w:gridCol w:w="6795"/>
      </w:tblGrid>
      <w:tr w:rsidR="00FF0AE6" w:rsidRPr="002D4F1A" w14:paraId="418D7FE9" w14:textId="77777777" w:rsidTr="00FF0AE6">
        <w:tc>
          <w:tcPr>
            <w:tcW w:w="2178" w:type="dxa"/>
            <w:tcBorders>
              <w:top w:val="single" w:sz="4" w:space="0" w:color="000000"/>
            </w:tcBorders>
          </w:tcPr>
          <w:p w14:paraId="61E313F5" w14:textId="77777777" w:rsidR="00FF0AE6" w:rsidRPr="002D4F1A" w:rsidRDefault="00FF0AE6" w:rsidP="00FF0AE6">
            <w:pPr>
              <w:snapToGrid w:val="0"/>
              <w:spacing w:after="0" w:line="240" w:lineRule="auto"/>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Udhëzime</w:t>
            </w:r>
            <w:r w:rsidR="003524E5"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b/>
                <w:sz w:val="24"/>
                <w:szCs w:val="24"/>
                <w:lang w:val="sq-AL"/>
              </w:rPr>
              <w:t>për</w:t>
            </w:r>
            <w:r w:rsidR="003524E5"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b/>
                <w:sz w:val="24"/>
                <w:szCs w:val="24"/>
                <w:lang w:val="sq-AL"/>
              </w:rPr>
              <w:t>zbatimin e modulit</w:t>
            </w:r>
            <w:r w:rsidR="003524E5" w:rsidRPr="002D4F1A">
              <w:rPr>
                <w:rFonts w:ascii="Times New Roman" w:eastAsia="Times New Roman" w:hAnsi="Times New Roman" w:cs="Times New Roman"/>
                <w:b/>
                <w:sz w:val="24"/>
                <w:szCs w:val="24"/>
                <w:lang w:val="sq-AL"/>
              </w:rPr>
              <w:t xml:space="preserve"> dhe për vlerësimin e nxënësve.</w:t>
            </w:r>
          </w:p>
        </w:tc>
        <w:tc>
          <w:tcPr>
            <w:tcW w:w="270" w:type="dxa"/>
            <w:tcBorders>
              <w:top w:val="single" w:sz="4" w:space="0" w:color="000000"/>
            </w:tcBorders>
          </w:tcPr>
          <w:p w14:paraId="5F818434" w14:textId="77777777" w:rsidR="00FF0AE6" w:rsidRPr="002D4F1A" w:rsidRDefault="00FF0AE6" w:rsidP="00FF0AE6">
            <w:pPr>
              <w:snapToGrid w:val="0"/>
              <w:spacing w:after="0" w:line="240" w:lineRule="auto"/>
              <w:rPr>
                <w:rFonts w:ascii="Times New Roman" w:eastAsia="Calibri" w:hAnsi="Times New Roman" w:cs="Times New Roman"/>
                <w:sz w:val="24"/>
                <w:szCs w:val="24"/>
                <w:lang w:val="sq-AL"/>
              </w:rPr>
            </w:pPr>
          </w:p>
        </w:tc>
        <w:tc>
          <w:tcPr>
            <w:tcW w:w="6795" w:type="dxa"/>
            <w:tcBorders>
              <w:top w:val="single" w:sz="4" w:space="0" w:color="000000"/>
            </w:tcBorders>
          </w:tcPr>
          <w:p w14:paraId="06B9B5CE" w14:textId="77777777" w:rsidR="00E427E1" w:rsidRPr="002D4F1A" w:rsidRDefault="00E427E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Ky modul duhet të trajtohet</w:t>
            </w:r>
            <w:r w:rsidR="003D5887" w:rsidRPr="002D4F1A">
              <w:rPr>
                <w:rFonts w:ascii="Times New Roman" w:eastAsia="Calibri" w:hAnsi="Times New Roman" w:cs="Times New Roman"/>
                <w:sz w:val="24"/>
                <w:szCs w:val="24"/>
                <w:lang w:val="sq-AL"/>
              </w:rPr>
              <w:t xml:space="preserve"> në mjediset e zyr</w:t>
            </w:r>
            <w:r w:rsidR="00701A5A" w:rsidRPr="002D4F1A">
              <w:rPr>
                <w:rFonts w:ascii="Times New Roman" w:eastAsia="Calibri" w:hAnsi="Times New Roman" w:cs="Times New Roman"/>
                <w:sz w:val="24"/>
                <w:szCs w:val="24"/>
                <w:lang w:val="sq-AL"/>
              </w:rPr>
              <w:t>ë</w:t>
            </w:r>
            <w:r w:rsidR="003D5887" w:rsidRPr="002D4F1A">
              <w:rPr>
                <w:rFonts w:ascii="Times New Roman" w:eastAsia="Calibri" w:hAnsi="Times New Roman" w:cs="Times New Roman"/>
                <w:sz w:val="24"/>
                <w:szCs w:val="24"/>
                <w:lang w:val="sq-AL"/>
              </w:rPr>
              <w:t>s m</w:t>
            </w:r>
            <w:r w:rsidR="00701A5A" w:rsidRPr="002D4F1A">
              <w:rPr>
                <w:rFonts w:ascii="Times New Roman" w:eastAsia="Calibri" w:hAnsi="Times New Roman" w:cs="Times New Roman"/>
                <w:sz w:val="24"/>
                <w:szCs w:val="24"/>
                <w:lang w:val="sq-AL"/>
              </w:rPr>
              <w:t>ë</w:t>
            </w:r>
            <w:r w:rsidR="003D5887" w:rsidRPr="002D4F1A">
              <w:rPr>
                <w:rFonts w:ascii="Times New Roman" w:eastAsia="Calibri" w:hAnsi="Times New Roman" w:cs="Times New Roman"/>
                <w:sz w:val="24"/>
                <w:szCs w:val="24"/>
                <w:lang w:val="sq-AL"/>
              </w:rPr>
              <w:t>simore</w:t>
            </w:r>
            <w:r w:rsidR="003D5887" w:rsidRPr="002D4F1A">
              <w:rPr>
                <w:rFonts w:ascii="Times New Roman" w:hAnsi="Times New Roman"/>
                <w:sz w:val="24"/>
                <w:szCs w:val="24"/>
                <w:lang w:val="sq-AL"/>
              </w:rPr>
              <w:t xml:space="preserve"> ose praktika në  biznes</w:t>
            </w:r>
            <w:r w:rsidRPr="002D4F1A">
              <w:rPr>
                <w:rFonts w:ascii="Times New Roman" w:eastAsia="Calibri" w:hAnsi="Times New Roman" w:cs="Times New Roman"/>
                <w:sz w:val="24"/>
                <w:szCs w:val="24"/>
                <w:lang w:val="sq-AL"/>
              </w:rPr>
              <w:t>.</w:t>
            </w:r>
          </w:p>
          <w:p w14:paraId="1D805D6E" w14:textId="77777777" w:rsidR="00FF0AE6" w:rsidRPr="002D4F1A" w:rsidRDefault="0012642A"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realizimin e RN</w:t>
            </w:r>
            <w:r w:rsidR="00FF0AE6" w:rsidRPr="002D4F1A">
              <w:rPr>
                <w:rFonts w:ascii="Times New Roman" w:eastAsia="Calibri" w:hAnsi="Times New Roman" w:cs="Times New Roman"/>
                <w:sz w:val="24"/>
                <w:szCs w:val="24"/>
                <w:lang w:val="sq-AL"/>
              </w:rPr>
              <w:t>-ve nxënësit punojnë me grupe.</w:t>
            </w:r>
          </w:p>
          <w:p w14:paraId="608D0446"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Rekomandohen dhe vizita në </w:t>
            </w:r>
            <w:r w:rsidR="0040559A" w:rsidRPr="002D4F1A">
              <w:rPr>
                <w:rFonts w:ascii="Times New Roman" w:eastAsia="Calibri" w:hAnsi="Times New Roman" w:cs="Times New Roman"/>
                <w:sz w:val="24"/>
                <w:szCs w:val="24"/>
                <w:lang w:val="sq-AL"/>
              </w:rPr>
              <w:t>agjenci</w:t>
            </w:r>
            <w:r w:rsidRPr="002D4F1A">
              <w:rPr>
                <w:rFonts w:ascii="Times New Roman" w:eastAsia="Calibri" w:hAnsi="Times New Roman" w:cs="Times New Roman"/>
                <w:sz w:val="24"/>
                <w:szCs w:val="24"/>
                <w:lang w:val="sq-AL"/>
              </w:rPr>
              <w:t xml:space="preserve"> që ofrojnë shërbime</w:t>
            </w:r>
            <w:r w:rsidR="0040559A" w:rsidRPr="002D4F1A">
              <w:rPr>
                <w:rFonts w:ascii="Times New Roman" w:eastAsia="Calibri" w:hAnsi="Times New Roman" w:cs="Times New Roman"/>
                <w:sz w:val="24"/>
                <w:szCs w:val="24"/>
                <w:lang w:val="sq-AL"/>
              </w:rPr>
              <w:t xml:space="preserve"> dhe produkte</w:t>
            </w:r>
            <w:r w:rsidRPr="002D4F1A">
              <w:rPr>
                <w:rFonts w:ascii="Times New Roman" w:eastAsia="Calibri" w:hAnsi="Times New Roman" w:cs="Times New Roman"/>
                <w:sz w:val="24"/>
                <w:szCs w:val="24"/>
                <w:lang w:val="sq-AL"/>
              </w:rPr>
              <w:t xml:space="preserve"> turistike.</w:t>
            </w:r>
          </w:p>
          <w:p w14:paraId="1CE9DDEE"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Mësuesi duhet të përdorë sa më shumë të jetë e mundur demonstrimet konkrete të teknikave të komunikimit, prezantimit, dhënies së informacionit dhe përdorimit të mjeteve dhe teknikave përkatëse. </w:t>
            </w:r>
          </w:p>
          <w:p w14:paraId="52F3A789"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86F15D3" w14:textId="77777777" w:rsidR="00F93EF3"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Gjatë vlerësimit të nxënësve duhet të vihet theksi te verifikimi i shkallës së arritjes së shprehive praktike </w:t>
            </w:r>
            <w:r w:rsidR="00F93EF3" w:rsidRPr="002D4F1A">
              <w:rPr>
                <w:rFonts w:ascii="Times New Roman" w:eastAsia="Calibri" w:hAnsi="Times New Roman" w:cs="Times New Roman"/>
                <w:sz w:val="24"/>
                <w:szCs w:val="24"/>
                <w:lang w:val="sq-AL"/>
              </w:rPr>
              <w:t xml:space="preserve">për të komunikuar </w:t>
            </w:r>
            <w:r w:rsidR="00F93EF3" w:rsidRPr="002D4F1A">
              <w:rPr>
                <w:rFonts w:ascii="Times New Roman" w:eastAsia="Calibri" w:hAnsi="Times New Roman" w:cs="Times New Roman"/>
                <w:bCs/>
                <w:sz w:val="24"/>
                <w:szCs w:val="24"/>
                <w:lang w:val="sq-AL"/>
              </w:rPr>
              <w:t>drejtpërdrejt</w:t>
            </w:r>
            <w:r w:rsidR="00D57C00" w:rsidRPr="002D4F1A">
              <w:rPr>
                <w:rFonts w:ascii="Times New Roman" w:eastAsia="Calibri" w:hAnsi="Times New Roman" w:cs="Times New Roman"/>
                <w:bCs/>
                <w:sz w:val="24"/>
                <w:szCs w:val="24"/>
                <w:lang w:val="sq-AL"/>
              </w:rPr>
              <w:t>ë</w:t>
            </w:r>
            <w:r w:rsidR="00F93EF3" w:rsidRPr="002D4F1A">
              <w:rPr>
                <w:rFonts w:ascii="Times New Roman" w:eastAsia="Calibri" w:hAnsi="Times New Roman" w:cs="Times New Roman"/>
                <w:bCs/>
                <w:sz w:val="24"/>
                <w:szCs w:val="24"/>
                <w:lang w:val="sq-AL"/>
              </w:rPr>
              <w:t xml:space="preserve"> me klientin dhe furnitorët e shërbimeve turistike, për të mbajtur korrespodencën zyrtare, </w:t>
            </w:r>
            <w:r w:rsidR="00F93EF3" w:rsidRPr="002D4F1A">
              <w:rPr>
                <w:rFonts w:ascii="Times New Roman" w:eastAsia="Calibri" w:hAnsi="Times New Roman" w:cs="Times New Roman"/>
                <w:sz w:val="24"/>
                <w:szCs w:val="24"/>
                <w:lang w:val="sq-AL"/>
              </w:rPr>
              <w:t xml:space="preserve">për të </w:t>
            </w:r>
            <w:r w:rsidR="00F93EF3" w:rsidRPr="002D4F1A">
              <w:rPr>
                <w:rFonts w:ascii="Times New Roman" w:eastAsia="Calibri" w:hAnsi="Times New Roman" w:cs="Times New Roman"/>
                <w:bCs/>
                <w:sz w:val="24"/>
                <w:szCs w:val="24"/>
                <w:lang w:val="sq-AL"/>
              </w:rPr>
              <w:t>krye</w:t>
            </w:r>
            <w:r w:rsidR="00D57C00" w:rsidRPr="002D4F1A">
              <w:rPr>
                <w:rFonts w:ascii="Times New Roman" w:eastAsia="Calibri" w:hAnsi="Times New Roman" w:cs="Times New Roman"/>
                <w:bCs/>
                <w:sz w:val="24"/>
                <w:szCs w:val="24"/>
                <w:lang w:val="sq-AL"/>
              </w:rPr>
              <w:t>r biseda të suksesshme shitjeje</w:t>
            </w:r>
            <w:r w:rsidR="00F93EF3" w:rsidRPr="002D4F1A">
              <w:rPr>
                <w:rFonts w:ascii="Times New Roman" w:eastAsia="Calibri" w:hAnsi="Times New Roman" w:cs="Times New Roman"/>
                <w:sz w:val="24"/>
                <w:szCs w:val="24"/>
                <w:lang w:val="sq-AL"/>
              </w:rPr>
              <w:t>,</w:t>
            </w:r>
            <w:r w:rsidR="00D57C00" w:rsidRPr="002D4F1A">
              <w:rPr>
                <w:rFonts w:ascii="Times New Roman" w:eastAsia="Calibri" w:hAnsi="Times New Roman" w:cs="Times New Roman"/>
                <w:sz w:val="24"/>
                <w:szCs w:val="24"/>
                <w:lang w:val="sq-AL"/>
              </w:rPr>
              <w:t xml:space="preserve"> </w:t>
            </w:r>
            <w:r w:rsidR="00F93EF3" w:rsidRPr="002D4F1A">
              <w:rPr>
                <w:rFonts w:ascii="Times New Roman" w:eastAsia="Calibri" w:hAnsi="Times New Roman" w:cs="Times New Roman"/>
                <w:sz w:val="24"/>
                <w:szCs w:val="24"/>
                <w:lang w:val="sq-AL"/>
              </w:rPr>
              <w:t>si dhe për të prezantuar produktin turistik përmes telefonit, e-mail-it, mediave sociale etj.</w:t>
            </w:r>
          </w:p>
          <w:p w14:paraId="08A51E71"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Realizimi i pranueshëm i modulit do të konsiderohet arritja e kënaqshme e të gjitha kritereve të realizimit të specifikuara</w:t>
            </w:r>
            <w:r w:rsidR="008B3AC5" w:rsidRPr="002D4F1A">
              <w:rPr>
                <w:rFonts w:ascii="Times New Roman" w:eastAsia="Calibri" w:hAnsi="Times New Roman" w:cs="Times New Roman"/>
                <w:sz w:val="24"/>
                <w:szCs w:val="24"/>
                <w:lang w:val="sq-AL"/>
              </w:rPr>
              <w:t xml:space="preserve"> për çdo rezultat të të nxënit</w:t>
            </w:r>
            <w:r w:rsidRPr="002D4F1A">
              <w:rPr>
                <w:rFonts w:ascii="Times New Roman" w:eastAsia="Calibri" w:hAnsi="Times New Roman" w:cs="Times New Roman"/>
                <w:sz w:val="24"/>
                <w:szCs w:val="24"/>
                <w:lang w:val="sq-AL"/>
              </w:rPr>
              <w:t>.</w:t>
            </w:r>
          </w:p>
        </w:tc>
      </w:tr>
    </w:tbl>
    <w:p w14:paraId="6C70E396" w14:textId="77777777" w:rsidR="00FF0AE6" w:rsidRPr="002D4F1A" w:rsidRDefault="00FF0AE6" w:rsidP="00FF0AE6">
      <w:pPr>
        <w:spacing w:after="0" w:line="240" w:lineRule="auto"/>
        <w:rPr>
          <w:rFonts w:ascii="Times New Roman" w:eastAsia="Calibri" w:hAnsi="Times New Roman" w:cs="Times New Roman"/>
          <w:sz w:val="24"/>
          <w:szCs w:val="24"/>
          <w:lang w:val="sq-AL"/>
        </w:rPr>
      </w:pPr>
    </w:p>
    <w:tbl>
      <w:tblPr>
        <w:tblW w:w="0" w:type="auto"/>
        <w:tblLayout w:type="fixed"/>
        <w:tblLook w:val="0000" w:firstRow="0" w:lastRow="0" w:firstColumn="0" w:lastColumn="0" w:noHBand="0" w:noVBand="0"/>
      </w:tblPr>
      <w:tblGrid>
        <w:gridCol w:w="2178"/>
        <w:gridCol w:w="270"/>
        <w:gridCol w:w="6795"/>
      </w:tblGrid>
      <w:tr w:rsidR="00FF0AE6" w:rsidRPr="002D4F1A" w14:paraId="237ECD5A" w14:textId="77777777" w:rsidTr="00FF0AE6">
        <w:tc>
          <w:tcPr>
            <w:tcW w:w="2178" w:type="dxa"/>
            <w:tcBorders>
              <w:top w:val="single" w:sz="4" w:space="0" w:color="000000"/>
              <w:bottom w:val="single" w:sz="4" w:space="0" w:color="000000"/>
            </w:tcBorders>
          </w:tcPr>
          <w:p w14:paraId="41D7D872" w14:textId="77777777" w:rsidR="00FF0AE6" w:rsidRPr="002D4F1A" w:rsidRDefault="00FF0AE6" w:rsidP="00FF0AE6">
            <w:pPr>
              <w:snapToGrid w:val="0"/>
              <w:spacing w:after="0" w:line="240" w:lineRule="auto"/>
              <w:rPr>
                <w:rFonts w:ascii="Times New Roman" w:eastAsia="Calibri" w:hAnsi="Times New Roman" w:cs="Times New Roman"/>
                <w:b/>
                <w:sz w:val="24"/>
                <w:szCs w:val="24"/>
                <w:lang w:val="it-IT"/>
              </w:rPr>
            </w:pPr>
            <w:r w:rsidRPr="002D4F1A">
              <w:rPr>
                <w:rFonts w:ascii="Times New Roman" w:eastAsia="Calibri" w:hAnsi="Times New Roman" w:cs="Times New Roman"/>
                <w:b/>
                <w:sz w:val="24"/>
                <w:szCs w:val="24"/>
                <w:lang w:val="it-IT"/>
              </w:rPr>
              <w:t>Kushtet e</w:t>
            </w:r>
          </w:p>
          <w:p w14:paraId="10975712" w14:textId="77777777" w:rsidR="00FF0AE6" w:rsidRPr="002D4F1A" w:rsidRDefault="003524E5" w:rsidP="00FF0AE6">
            <w:pPr>
              <w:spacing w:after="0" w:line="240" w:lineRule="auto"/>
              <w:rPr>
                <w:rFonts w:ascii="Times New Roman" w:eastAsia="Calibri" w:hAnsi="Times New Roman" w:cs="Times New Roman"/>
                <w:b/>
                <w:sz w:val="24"/>
                <w:szCs w:val="24"/>
                <w:lang w:val="it-IT"/>
              </w:rPr>
            </w:pPr>
            <w:r w:rsidRPr="002D4F1A">
              <w:rPr>
                <w:rFonts w:ascii="Times New Roman" w:eastAsia="Calibri" w:hAnsi="Times New Roman" w:cs="Times New Roman"/>
                <w:b/>
                <w:sz w:val="24"/>
                <w:szCs w:val="24"/>
                <w:lang w:val="it-IT"/>
              </w:rPr>
              <w:t>d</w:t>
            </w:r>
            <w:r w:rsidR="00FF0AE6" w:rsidRPr="002D4F1A">
              <w:rPr>
                <w:rFonts w:ascii="Times New Roman" w:eastAsia="Calibri" w:hAnsi="Times New Roman" w:cs="Times New Roman"/>
                <w:b/>
                <w:sz w:val="24"/>
                <w:szCs w:val="24"/>
                <w:lang w:val="it-IT"/>
              </w:rPr>
              <w:t>omosdoshme</w:t>
            </w:r>
            <w:r w:rsidRPr="002D4F1A">
              <w:rPr>
                <w:rFonts w:ascii="Times New Roman" w:eastAsia="Calibri" w:hAnsi="Times New Roman" w:cs="Times New Roman"/>
                <w:b/>
                <w:sz w:val="24"/>
                <w:szCs w:val="24"/>
                <w:lang w:val="it-IT"/>
              </w:rPr>
              <w:t xml:space="preserve"> </w:t>
            </w:r>
            <w:r w:rsidR="00FF0AE6" w:rsidRPr="002D4F1A">
              <w:rPr>
                <w:rFonts w:ascii="Times New Roman" w:eastAsia="Calibri" w:hAnsi="Times New Roman" w:cs="Times New Roman"/>
                <w:b/>
                <w:sz w:val="24"/>
                <w:szCs w:val="24"/>
                <w:lang w:val="it-IT"/>
              </w:rPr>
              <w:t>për</w:t>
            </w:r>
            <w:r w:rsidRPr="002D4F1A">
              <w:rPr>
                <w:rFonts w:ascii="Times New Roman" w:eastAsia="Calibri" w:hAnsi="Times New Roman" w:cs="Times New Roman"/>
                <w:b/>
                <w:sz w:val="24"/>
                <w:szCs w:val="24"/>
                <w:lang w:val="it-IT"/>
              </w:rPr>
              <w:t xml:space="preserve"> </w:t>
            </w:r>
            <w:r w:rsidR="00FF0AE6" w:rsidRPr="002D4F1A">
              <w:rPr>
                <w:rFonts w:ascii="Times New Roman" w:eastAsia="Calibri" w:hAnsi="Times New Roman" w:cs="Times New Roman"/>
                <w:b/>
                <w:sz w:val="24"/>
                <w:szCs w:val="24"/>
                <w:lang w:val="it-IT"/>
              </w:rPr>
              <w:t>realizimin e modulit</w:t>
            </w:r>
          </w:p>
        </w:tc>
        <w:tc>
          <w:tcPr>
            <w:tcW w:w="270" w:type="dxa"/>
            <w:tcBorders>
              <w:top w:val="single" w:sz="4" w:space="0" w:color="000000"/>
              <w:bottom w:val="single" w:sz="4" w:space="0" w:color="000000"/>
            </w:tcBorders>
          </w:tcPr>
          <w:p w14:paraId="18F41639" w14:textId="77777777" w:rsidR="00FF0AE6" w:rsidRPr="002D4F1A" w:rsidRDefault="00FF0AE6" w:rsidP="00FF0AE6">
            <w:pPr>
              <w:snapToGrid w:val="0"/>
              <w:spacing w:after="0" w:line="240" w:lineRule="auto"/>
              <w:rPr>
                <w:rFonts w:ascii="Times New Roman" w:eastAsia="Calibri" w:hAnsi="Times New Roman" w:cs="Times New Roman"/>
                <w:sz w:val="24"/>
                <w:szCs w:val="24"/>
                <w:lang w:val="it-IT"/>
              </w:rPr>
            </w:pPr>
          </w:p>
        </w:tc>
        <w:tc>
          <w:tcPr>
            <w:tcW w:w="6795" w:type="dxa"/>
            <w:tcBorders>
              <w:top w:val="single" w:sz="4" w:space="0" w:color="000000"/>
              <w:bottom w:val="single" w:sz="4" w:space="0" w:color="000000"/>
            </w:tcBorders>
          </w:tcPr>
          <w:p w14:paraId="67054386" w14:textId="77777777" w:rsidR="00FF0AE6" w:rsidRPr="002D4F1A" w:rsidRDefault="00FF0AE6" w:rsidP="00FF0AE6">
            <w:pPr>
              <w:snapToGrid w:val="0"/>
              <w:spacing w:after="0" w:line="240" w:lineRule="auto"/>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Për realizimin si duhet të modulit është e domosdoshme të sigurohen mjediset, pajisjet dhe materialet e mëposhtme:</w:t>
            </w:r>
          </w:p>
          <w:p w14:paraId="4FFC5C12" w14:textId="77777777" w:rsidR="00FF0AE6" w:rsidRPr="002D4F1A" w:rsidRDefault="003D5887"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Zyra m</w:t>
            </w:r>
            <w:r w:rsidR="00701A5A" w:rsidRPr="002D4F1A">
              <w:rPr>
                <w:rFonts w:ascii="Times New Roman" w:eastAsia="Calibri" w:hAnsi="Times New Roman" w:cs="Times New Roman"/>
                <w:sz w:val="24"/>
                <w:szCs w:val="24"/>
                <w:lang w:val="sq-AL"/>
              </w:rPr>
              <w:t>ë</w:t>
            </w:r>
            <w:r w:rsidRPr="002D4F1A">
              <w:rPr>
                <w:rFonts w:ascii="Times New Roman" w:eastAsia="Calibri" w:hAnsi="Times New Roman" w:cs="Times New Roman"/>
                <w:sz w:val="24"/>
                <w:szCs w:val="24"/>
                <w:lang w:val="sq-AL"/>
              </w:rPr>
              <w:t>simore ose agjenci turistike</w:t>
            </w:r>
            <w:r w:rsidR="00FF0AE6" w:rsidRPr="002D4F1A">
              <w:rPr>
                <w:rFonts w:ascii="Times New Roman" w:eastAsia="Calibri" w:hAnsi="Times New Roman" w:cs="Times New Roman"/>
                <w:sz w:val="24"/>
                <w:szCs w:val="24"/>
                <w:lang w:val="sq-AL"/>
              </w:rPr>
              <w:t>.</w:t>
            </w:r>
          </w:p>
          <w:p w14:paraId="1F650A10"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Kompjuter, fotokopje, shërbim interneti dhe programe kompjuterike për të përgatitur dokumentet e nevojshme.</w:t>
            </w:r>
          </w:p>
          <w:p w14:paraId="023FD465"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Manuale, udhëzues dhe materiale të shkruara në mbështetje të çështjeve që trajtohen në modul.</w:t>
            </w:r>
          </w:p>
          <w:p w14:paraId="65C3CC3A" w14:textId="77777777" w:rsidR="00DB01E1" w:rsidRPr="002D4F1A" w:rsidRDefault="00DB01E1" w:rsidP="008B3AC5">
            <w:pPr>
              <w:overflowPunct w:val="0"/>
              <w:autoSpaceDE w:val="0"/>
              <w:autoSpaceDN w:val="0"/>
              <w:adjustRightInd w:val="0"/>
              <w:spacing w:after="0" w:line="240" w:lineRule="auto"/>
              <w:ind w:left="644"/>
              <w:textAlignment w:val="baseline"/>
              <w:rPr>
                <w:rFonts w:ascii="Times New Roman" w:eastAsia="Calibri" w:hAnsi="Times New Roman" w:cs="Times New Roman"/>
                <w:sz w:val="24"/>
                <w:szCs w:val="24"/>
                <w:lang w:val="sq-AL"/>
              </w:rPr>
            </w:pPr>
          </w:p>
        </w:tc>
      </w:tr>
    </w:tbl>
    <w:p w14:paraId="5298BEF9" w14:textId="77777777" w:rsidR="00695F7C" w:rsidRPr="002D4F1A" w:rsidRDefault="00695F7C" w:rsidP="006F495F">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48E34906" w14:textId="77777777" w:rsidR="00695F7C" w:rsidRPr="002D4F1A" w:rsidRDefault="00695F7C" w:rsidP="00FF0AE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52753A9A" w14:textId="77777777" w:rsidR="009A07EB" w:rsidRPr="002D4F1A" w:rsidRDefault="009A07EB" w:rsidP="00FF0AE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76561476" w14:textId="77777777" w:rsidR="009A07EB" w:rsidRPr="002D4F1A" w:rsidRDefault="009A07EB" w:rsidP="00FF0AE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5F5BEFFF" w14:textId="77777777" w:rsidR="009A07EB" w:rsidRDefault="009A07EB" w:rsidP="00FF0AE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6512F0A9" w14:textId="77777777" w:rsidR="0070113D" w:rsidRPr="002D4F1A" w:rsidRDefault="0070113D" w:rsidP="00FF0AE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22A77A3C" w14:textId="77777777" w:rsidR="009A07EB" w:rsidRPr="002D4F1A" w:rsidRDefault="009A07EB" w:rsidP="00FF0AE6">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0E09066C" w14:textId="77777777" w:rsidR="00973DAC" w:rsidRPr="002D4F1A" w:rsidRDefault="00973DAC" w:rsidP="006F495F">
      <w:pPr>
        <w:rPr>
          <w:rFonts w:ascii="Times New Roman" w:eastAsia="Times New Roman" w:hAnsi="Times New Roman" w:cs="Times New Roman"/>
          <w:b/>
          <w:sz w:val="24"/>
          <w:szCs w:val="24"/>
          <w:highlight w:val="lightGray"/>
          <w:lang w:val="sq-AL"/>
        </w:rPr>
      </w:pPr>
      <w:r w:rsidRPr="002D4F1A">
        <w:rPr>
          <w:rFonts w:ascii="Times New Roman" w:eastAsia="Times New Roman" w:hAnsi="Times New Roman" w:cs="Times New Roman"/>
          <w:b/>
          <w:sz w:val="24"/>
          <w:szCs w:val="24"/>
          <w:highlight w:val="lightGray"/>
          <w:lang w:val="sq-AL"/>
        </w:rPr>
        <w:t>3. Modul</w:t>
      </w:r>
      <w:r w:rsidR="009707BB" w:rsidRPr="002D4F1A">
        <w:rPr>
          <w:rFonts w:ascii="Times New Roman" w:eastAsia="Times New Roman" w:hAnsi="Times New Roman" w:cs="Times New Roman"/>
          <w:b/>
          <w:sz w:val="24"/>
          <w:szCs w:val="24"/>
          <w:highlight w:val="lightGray"/>
          <w:lang w:val="sq-AL"/>
        </w:rPr>
        <w:t>i “Rezervimi dhe blerja e shërbimeve</w:t>
      </w:r>
      <w:r w:rsidR="00785C26" w:rsidRPr="002D4F1A">
        <w:rPr>
          <w:rFonts w:ascii="Times New Roman" w:eastAsia="Times New Roman" w:hAnsi="Times New Roman" w:cs="Times New Roman"/>
          <w:b/>
          <w:sz w:val="24"/>
          <w:szCs w:val="24"/>
          <w:highlight w:val="lightGray"/>
          <w:lang w:val="sq-AL"/>
        </w:rPr>
        <w:t xml:space="preserve"> </w:t>
      </w:r>
      <w:r w:rsidR="009707BB" w:rsidRPr="002D4F1A">
        <w:rPr>
          <w:rFonts w:ascii="Times New Roman" w:eastAsia="Times New Roman" w:hAnsi="Times New Roman" w:cs="Times New Roman"/>
          <w:b/>
          <w:sz w:val="24"/>
          <w:szCs w:val="24"/>
          <w:highlight w:val="lightGray"/>
          <w:lang w:val="sq-AL"/>
        </w:rPr>
        <w:t xml:space="preserve">turistike”   </w:t>
      </w:r>
    </w:p>
    <w:p w14:paraId="0B4820A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sq-AL"/>
        </w:rPr>
      </w:pPr>
    </w:p>
    <w:p w14:paraId="691A2C3E"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Drejtimi:</w:t>
      </w:r>
      <w:r w:rsidRPr="002D4F1A">
        <w:rPr>
          <w:rFonts w:ascii="Times New Roman" w:eastAsia="Times New Roman" w:hAnsi="Times New Roman" w:cs="Times New Roman"/>
          <w:sz w:val="24"/>
          <w:szCs w:val="24"/>
          <w:lang w:val="sq-AL"/>
        </w:rPr>
        <w:tab/>
      </w:r>
      <w:r w:rsidRPr="002D4F1A">
        <w:rPr>
          <w:rFonts w:ascii="Times New Roman" w:eastAsia="Times New Roman" w:hAnsi="Times New Roman" w:cs="Times New Roman"/>
          <w:b/>
          <w:sz w:val="24"/>
          <w:szCs w:val="24"/>
          <w:lang w:val="sq-AL"/>
        </w:rPr>
        <w:t>Ekonomi-biznes</w:t>
      </w:r>
    </w:p>
    <w:p w14:paraId="2C20247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Profili:</w:t>
      </w:r>
      <w:r w:rsidRPr="002D4F1A">
        <w:rPr>
          <w:rFonts w:ascii="Times New Roman" w:eastAsia="Times New Roman" w:hAnsi="Times New Roman" w:cs="Times New Roman"/>
          <w:b/>
          <w:sz w:val="24"/>
          <w:szCs w:val="24"/>
          <w:lang w:val="sq-AL"/>
        </w:rPr>
        <w:tab/>
        <w:t>Sipërmarrje e agjencisë turistike</w:t>
      </w:r>
    </w:p>
    <w:p w14:paraId="68247A58" w14:textId="77777777" w:rsidR="00FF0AE6" w:rsidRPr="002D4F1A" w:rsidRDefault="00AE62E2"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Niveli:</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IV i KSHK</w:t>
      </w:r>
    </w:p>
    <w:p w14:paraId="5A765EE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Klasa:</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12</w:t>
      </w:r>
    </w:p>
    <w:p w14:paraId="0A22C09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FF0AE6" w:rsidRPr="002D4F1A" w14:paraId="790C96F4" w14:textId="77777777" w:rsidTr="00D26BE3">
        <w:tc>
          <w:tcPr>
            <w:tcW w:w="9245" w:type="dxa"/>
            <w:gridSpan w:val="5"/>
            <w:tcBorders>
              <w:top w:val="single" w:sz="4" w:space="0" w:color="auto"/>
              <w:left w:val="nil"/>
              <w:bottom w:val="single" w:sz="6" w:space="0" w:color="auto"/>
              <w:right w:val="nil"/>
            </w:tcBorders>
          </w:tcPr>
          <w:p w14:paraId="72426AEA" w14:textId="77777777" w:rsidR="00FF0AE6" w:rsidRPr="002D4F1A" w:rsidRDefault="00FF0AE6" w:rsidP="00FF0AE6">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FF0AE6" w:rsidRPr="002D4F1A" w14:paraId="0AFC88C9" w14:textId="77777777" w:rsidTr="00FF0AE6">
        <w:tc>
          <w:tcPr>
            <w:tcW w:w="1908" w:type="dxa"/>
            <w:tcBorders>
              <w:top w:val="nil"/>
              <w:left w:val="nil"/>
              <w:bottom w:val="single" w:sz="6" w:space="0" w:color="auto"/>
              <w:right w:val="nil"/>
            </w:tcBorders>
          </w:tcPr>
          <w:p w14:paraId="730809E5" w14:textId="77777777" w:rsidR="00FF0AE6" w:rsidRPr="002D4F1A" w:rsidRDefault="00FF0AE6" w:rsidP="00FF0AE6">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Titulli </w:t>
            </w:r>
            <w:r w:rsidR="002D4F1A">
              <w:rPr>
                <w:rFonts w:ascii="Times New Roman" w:eastAsia="Times New Roman" w:hAnsi="Times New Roman" w:cs="Times New Roman"/>
                <w:b/>
                <w:sz w:val="24"/>
                <w:szCs w:val="24"/>
                <w:lang w:val="sq-AL"/>
              </w:rPr>
              <w:t>dhe Kodi</w:t>
            </w:r>
          </w:p>
        </w:tc>
        <w:tc>
          <w:tcPr>
            <w:tcW w:w="5490" w:type="dxa"/>
            <w:gridSpan w:val="3"/>
            <w:tcBorders>
              <w:top w:val="nil"/>
              <w:left w:val="nil"/>
              <w:bottom w:val="single" w:sz="6" w:space="0" w:color="auto"/>
              <w:right w:val="nil"/>
            </w:tcBorders>
          </w:tcPr>
          <w:p w14:paraId="16708EC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REZERVIMI D</w:t>
            </w:r>
            <w:r w:rsidR="003D5887" w:rsidRPr="002D4F1A">
              <w:rPr>
                <w:rFonts w:ascii="Times New Roman" w:eastAsia="Times New Roman" w:hAnsi="Times New Roman" w:cs="Times New Roman"/>
                <w:b/>
                <w:sz w:val="24"/>
                <w:szCs w:val="24"/>
                <w:lang w:val="sq-AL"/>
              </w:rPr>
              <w:t>HE BLERJA E SHËRBIMEVE TURISTIKE</w:t>
            </w:r>
            <w:r w:rsidR="00785C26" w:rsidRPr="002D4F1A">
              <w:rPr>
                <w:rFonts w:ascii="Times New Roman" w:eastAsia="Times New Roman" w:hAnsi="Times New Roman" w:cs="Times New Roman"/>
                <w:bCs/>
                <w:sz w:val="24"/>
                <w:szCs w:val="24"/>
                <w:lang w:val="sq-AL"/>
              </w:rPr>
              <w:t xml:space="preserve"> </w:t>
            </w:r>
          </w:p>
          <w:p w14:paraId="77213FA0" w14:textId="77777777" w:rsidR="00FF0AE6" w:rsidRPr="002D4F1A" w:rsidRDefault="00785C2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 </w:t>
            </w:r>
          </w:p>
        </w:tc>
        <w:tc>
          <w:tcPr>
            <w:tcW w:w="1847" w:type="dxa"/>
            <w:tcBorders>
              <w:top w:val="nil"/>
              <w:left w:val="single" w:sz="4" w:space="0" w:color="auto"/>
              <w:bottom w:val="single" w:sz="6" w:space="0" w:color="auto"/>
              <w:right w:val="nil"/>
            </w:tcBorders>
          </w:tcPr>
          <w:p w14:paraId="5192E232" w14:textId="77777777" w:rsidR="00FF0AE6" w:rsidRPr="002D4F1A" w:rsidRDefault="007F7AC4" w:rsidP="00FF0AE6">
            <w:pPr>
              <w:tabs>
                <w:tab w:val="center" w:pos="4153"/>
                <w:tab w:val="right" w:pos="8306"/>
              </w:tabs>
              <w:spacing w:after="0" w:line="240" w:lineRule="auto"/>
              <w:jc w:val="center"/>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de-CH"/>
              </w:rPr>
              <w:t>M-13-1697-20</w:t>
            </w:r>
          </w:p>
        </w:tc>
      </w:tr>
      <w:tr w:rsidR="00FF0AE6" w:rsidRPr="002D4F1A" w14:paraId="0A44294D" w14:textId="77777777" w:rsidTr="00FF0AE6">
        <w:tc>
          <w:tcPr>
            <w:tcW w:w="1908" w:type="dxa"/>
            <w:tcBorders>
              <w:top w:val="nil"/>
              <w:left w:val="nil"/>
              <w:bottom w:val="nil"/>
              <w:right w:val="nil"/>
            </w:tcBorders>
          </w:tcPr>
          <w:p w14:paraId="15183AB9"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Qëllimi i modulit</w:t>
            </w:r>
          </w:p>
        </w:tc>
        <w:tc>
          <w:tcPr>
            <w:tcW w:w="270" w:type="dxa"/>
            <w:tcBorders>
              <w:top w:val="nil"/>
              <w:left w:val="nil"/>
              <w:bottom w:val="nil"/>
              <w:right w:val="nil"/>
            </w:tcBorders>
          </w:tcPr>
          <w:p w14:paraId="5D918B6B"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339E7B4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nil"/>
              <w:left w:val="nil"/>
              <w:bottom w:val="nil"/>
              <w:right w:val="nil"/>
            </w:tcBorders>
          </w:tcPr>
          <w:p w14:paraId="61EB88B0" w14:textId="77777777" w:rsidR="00FF0AE6" w:rsidRPr="002D4F1A" w:rsidRDefault="00FF0AE6" w:rsidP="00FF0AE6">
            <w:pPr>
              <w:keepNext/>
              <w:overflowPunct w:val="0"/>
              <w:autoSpaceDE w:val="0"/>
              <w:autoSpaceDN w:val="0"/>
              <w:adjustRightInd w:val="0"/>
              <w:spacing w:after="0" w:line="240" w:lineRule="auto"/>
              <w:textAlignment w:val="baseline"/>
              <w:outlineLvl w:val="0"/>
              <w:rPr>
                <w:rFonts w:ascii="Times New Roman" w:eastAsia="Times New Roman" w:hAnsi="Times New Roman" w:cs="Times New Roman"/>
                <w:bCs/>
                <w:sz w:val="24"/>
                <w:szCs w:val="24"/>
                <w:lang w:val="sq-AL"/>
              </w:rPr>
            </w:pPr>
            <w:r w:rsidRPr="002D4F1A">
              <w:rPr>
                <w:rFonts w:ascii="Times New Roman" w:eastAsia="Times New Roman" w:hAnsi="Times New Roman" w:cs="Times New Roman"/>
                <w:bCs/>
                <w:sz w:val="24"/>
                <w:szCs w:val="24"/>
                <w:lang w:val="sq-AL"/>
              </w:rPr>
              <w:t>Një modul që i pajis nxënësit me af</w:t>
            </w:r>
            <w:r w:rsidR="007C3175" w:rsidRPr="002D4F1A">
              <w:rPr>
                <w:rFonts w:ascii="Times New Roman" w:eastAsia="Times New Roman" w:hAnsi="Times New Roman" w:cs="Times New Roman"/>
                <w:bCs/>
                <w:sz w:val="24"/>
                <w:szCs w:val="24"/>
                <w:lang w:val="sq-AL"/>
              </w:rPr>
              <w:t xml:space="preserve">tësi për të kryer rezervime, </w:t>
            </w:r>
            <w:r w:rsidR="00246A07" w:rsidRPr="002D4F1A">
              <w:rPr>
                <w:rFonts w:ascii="Times New Roman" w:eastAsia="Times New Roman" w:hAnsi="Times New Roman" w:cs="Times New Roman"/>
                <w:bCs/>
                <w:sz w:val="24"/>
                <w:szCs w:val="24"/>
                <w:lang w:val="sq-AL"/>
              </w:rPr>
              <w:t xml:space="preserve">për të </w:t>
            </w:r>
            <w:r w:rsidRPr="002D4F1A">
              <w:rPr>
                <w:rFonts w:ascii="Times New Roman" w:eastAsia="Times New Roman" w:hAnsi="Times New Roman" w:cs="Times New Roman"/>
                <w:bCs/>
                <w:sz w:val="24"/>
                <w:szCs w:val="24"/>
                <w:lang w:val="sq-AL"/>
              </w:rPr>
              <w:t>bler</w:t>
            </w:r>
            <w:r w:rsidR="00246A07" w:rsidRPr="002D4F1A">
              <w:rPr>
                <w:rFonts w:ascii="Times New Roman" w:eastAsia="Times New Roman" w:hAnsi="Times New Roman" w:cs="Times New Roman"/>
                <w:bCs/>
                <w:sz w:val="24"/>
                <w:szCs w:val="24"/>
                <w:lang w:val="sq-AL"/>
              </w:rPr>
              <w:t>ë</w:t>
            </w:r>
            <w:r w:rsidRPr="002D4F1A">
              <w:rPr>
                <w:rFonts w:ascii="Times New Roman" w:eastAsia="Times New Roman" w:hAnsi="Times New Roman" w:cs="Times New Roman"/>
                <w:bCs/>
                <w:sz w:val="24"/>
                <w:szCs w:val="24"/>
                <w:lang w:val="sq-AL"/>
              </w:rPr>
              <w:t xml:space="preserve"> shërbime</w:t>
            </w:r>
            <w:r w:rsidR="00246A07" w:rsidRPr="002D4F1A">
              <w:rPr>
                <w:rFonts w:ascii="Times New Roman" w:eastAsia="Times New Roman" w:hAnsi="Times New Roman" w:cs="Times New Roman"/>
                <w:bCs/>
                <w:sz w:val="24"/>
                <w:szCs w:val="24"/>
                <w:lang w:val="sq-AL"/>
              </w:rPr>
              <w:t xml:space="preserve"> turistike</w:t>
            </w:r>
            <w:r w:rsidRPr="002D4F1A">
              <w:rPr>
                <w:rFonts w:ascii="Times New Roman" w:eastAsia="Times New Roman" w:hAnsi="Times New Roman" w:cs="Times New Roman"/>
                <w:bCs/>
                <w:sz w:val="24"/>
                <w:szCs w:val="24"/>
                <w:lang w:val="sq-AL"/>
              </w:rPr>
              <w:t>, si edhe për të hartuar dokumentet e blerjes dhe kryer regjistrimet që lidhen me to.</w:t>
            </w:r>
          </w:p>
          <w:p w14:paraId="23E7AF7E"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r>
      <w:tr w:rsidR="00FF0AE6" w:rsidRPr="002D4F1A" w14:paraId="34DDC8F0" w14:textId="77777777" w:rsidTr="00FF0AE6">
        <w:trPr>
          <w:trHeight w:val="660"/>
        </w:trPr>
        <w:tc>
          <w:tcPr>
            <w:tcW w:w="1908" w:type="dxa"/>
            <w:tcBorders>
              <w:top w:val="single" w:sz="6" w:space="0" w:color="auto"/>
              <w:left w:val="nil"/>
              <w:bottom w:val="single" w:sz="6" w:space="0" w:color="auto"/>
              <w:right w:val="nil"/>
            </w:tcBorders>
          </w:tcPr>
          <w:p w14:paraId="73F12F1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roofErr w:type="spellStart"/>
            <w:r w:rsidRPr="002D4F1A">
              <w:rPr>
                <w:rFonts w:ascii="Times New Roman" w:eastAsia="Calibri" w:hAnsi="Times New Roman" w:cs="Times New Roman"/>
                <w:b/>
                <w:bCs/>
                <w:sz w:val="24"/>
                <w:szCs w:val="24"/>
                <w:lang w:val="en-US"/>
              </w:rPr>
              <w:t>Kohëzgjatja</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modulit</w:t>
            </w:r>
            <w:proofErr w:type="spellEnd"/>
          </w:p>
        </w:tc>
        <w:tc>
          <w:tcPr>
            <w:tcW w:w="270" w:type="dxa"/>
            <w:tcBorders>
              <w:top w:val="single" w:sz="6" w:space="0" w:color="auto"/>
              <w:left w:val="nil"/>
              <w:bottom w:val="single" w:sz="6" w:space="0" w:color="auto"/>
              <w:right w:val="nil"/>
            </w:tcBorders>
          </w:tcPr>
          <w:p w14:paraId="06A93199"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23E067C4"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sz w:val="24"/>
                <w:szCs w:val="24"/>
                <w:lang w:val="sq-AL"/>
              </w:rPr>
              <w:t>54 orë mësimore</w:t>
            </w:r>
          </w:p>
          <w:p w14:paraId="72F991FB"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6B624AD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r>
      <w:tr w:rsidR="00FF0AE6" w:rsidRPr="002D4F1A" w14:paraId="3B5BCC97" w14:textId="77777777" w:rsidTr="00FF0AE6">
        <w:tc>
          <w:tcPr>
            <w:tcW w:w="1908" w:type="dxa"/>
            <w:tcBorders>
              <w:top w:val="single" w:sz="6" w:space="0" w:color="auto"/>
              <w:left w:val="nil"/>
              <w:bottom w:val="single" w:sz="4" w:space="0" w:color="auto"/>
              <w:right w:val="nil"/>
            </w:tcBorders>
          </w:tcPr>
          <w:p w14:paraId="3B7266E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Niveli i parapëlqyer </w:t>
            </w:r>
          </w:p>
          <w:p w14:paraId="2EE2328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për pranim</w:t>
            </w:r>
          </w:p>
          <w:p w14:paraId="36B8A4D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270" w:type="dxa"/>
            <w:tcBorders>
              <w:top w:val="single" w:sz="6" w:space="0" w:color="auto"/>
              <w:left w:val="nil"/>
              <w:bottom w:val="single" w:sz="4" w:space="0" w:color="auto"/>
              <w:right w:val="nil"/>
            </w:tcBorders>
          </w:tcPr>
          <w:p w14:paraId="64983FAA"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4" w:space="0" w:color="auto"/>
              <w:right w:val="nil"/>
            </w:tcBorders>
          </w:tcPr>
          <w:p w14:paraId="3FCF571E" w14:textId="77777777" w:rsidR="00AE62E2" w:rsidRPr="002D4F1A" w:rsidRDefault="00AE62E2" w:rsidP="00AE62E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104DE521"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p w14:paraId="175BE48E"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r>
      <w:tr w:rsidR="00FF0AE6" w:rsidRPr="002D4F1A" w14:paraId="51CC43E7" w14:textId="77777777" w:rsidTr="00FF0AE6">
        <w:trPr>
          <w:trHeight w:val="350"/>
        </w:trPr>
        <w:tc>
          <w:tcPr>
            <w:tcW w:w="1908" w:type="dxa"/>
            <w:tcBorders>
              <w:top w:val="single" w:sz="4" w:space="0" w:color="auto"/>
              <w:left w:val="nil"/>
              <w:bottom w:val="nil"/>
              <w:right w:val="nil"/>
            </w:tcBorders>
          </w:tcPr>
          <w:p w14:paraId="4BC48EC0" w14:textId="77777777" w:rsidR="00FF0AE6" w:rsidRPr="002D4F1A" w:rsidRDefault="00FF0AE6" w:rsidP="003524E5">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Rezultatet e të </w:t>
            </w:r>
            <w:r w:rsidR="00AE62E2" w:rsidRPr="002D4F1A">
              <w:rPr>
                <w:rFonts w:ascii="Times New Roman" w:eastAsia="Calibri" w:hAnsi="Times New Roman" w:cs="Times New Roman"/>
                <w:b/>
                <w:sz w:val="24"/>
                <w:szCs w:val="24"/>
                <w:lang w:val="sq-AL"/>
              </w:rPr>
              <w:t>nxënit (RN), dhe proc</w:t>
            </w:r>
            <w:r w:rsidRPr="002D4F1A">
              <w:rPr>
                <w:rFonts w:ascii="Times New Roman" w:eastAsia="Calibri" w:hAnsi="Times New Roman" w:cs="Times New Roman"/>
                <w:b/>
                <w:sz w:val="24"/>
                <w:szCs w:val="24"/>
                <w:lang w:val="sq-AL"/>
              </w:rPr>
              <w:t>edurat e vlerësimit</w:t>
            </w:r>
          </w:p>
        </w:tc>
        <w:tc>
          <w:tcPr>
            <w:tcW w:w="270" w:type="dxa"/>
            <w:tcBorders>
              <w:top w:val="single" w:sz="4" w:space="0" w:color="auto"/>
              <w:left w:val="nil"/>
              <w:bottom w:val="nil"/>
              <w:right w:val="nil"/>
            </w:tcBorders>
          </w:tcPr>
          <w:p w14:paraId="4EA54A0B"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single" w:sz="4" w:space="0" w:color="auto"/>
              <w:left w:val="nil"/>
              <w:bottom w:val="nil"/>
              <w:right w:val="nil"/>
            </w:tcBorders>
          </w:tcPr>
          <w:p w14:paraId="36167039" w14:textId="77777777" w:rsidR="00FF0AE6" w:rsidRPr="002D4F1A" w:rsidRDefault="00AE62E2" w:rsidP="00FF0AE6">
            <w:pPr>
              <w:overflowPunct w:val="0"/>
              <w:autoSpaceDE w:val="0"/>
              <w:autoSpaceDN w:val="0"/>
              <w:adjustRightInd w:val="0"/>
              <w:spacing w:after="0" w:line="240" w:lineRule="auto"/>
              <w:textAlignment w:val="baseline"/>
              <w:outlineLvl w:val="5"/>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FF0AE6" w:rsidRPr="002D4F1A">
              <w:rPr>
                <w:rFonts w:ascii="Times New Roman" w:eastAsia="Calibri" w:hAnsi="Times New Roman" w:cs="Times New Roman"/>
                <w:b/>
                <w:bCs/>
                <w:sz w:val="24"/>
                <w:szCs w:val="24"/>
                <w:lang w:val="sq-AL"/>
              </w:rPr>
              <w:t xml:space="preserve"> 1</w:t>
            </w:r>
          </w:p>
        </w:tc>
        <w:tc>
          <w:tcPr>
            <w:tcW w:w="6257" w:type="dxa"/>
            <w:gridSpan w:val="2"/>
            <w:tcBorders>
              <w:top w:val="single" w:sz="4" w:space="0" w:color="auto"/>
              <w:left w:val="nil"/>
              <w:bottom w:val="nil"/>
              <w:right w:val="nil"/>
            </w:tcBorders>
          </w:tcPr>
          <w:p w14:paraId="15DC0796" w14:textId="77777777" w:rsidR="00FF0AE6" w:rsidRPr="002D4F1A" w:rsidRDefault="00FF0AE6" w:rsidP="001A598A">
            <w:pPr>
              <w:tabs>
                <w:tab w:val="left" w:pos="360"/>
              </w:tabs>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vendos dhe dokumenton marrëdhënie me operatorët</w:t>
            </w:r>
            <w:r w:rsidR="00246A07" w:rsidRPr="002D4F1A">
              <w:rPr>
                <w:rFonts w:ascii="Times New Roman" w:eastAsia="Calibri" w:hAnsi="Times New Roman" w:cs="Times New Roman"/>
                <w:b/>
                <w:sz w:val="24"/>
                <w:szCs w:val="24"/>
                <w:lang w:val="sq-AL"/>
              </w:rPr>
              <w:t>,</w:t>
            </w:r>
            <w:r w:rsidRPr="002D4F1A">
              <w:rPr>
                <w:rFonts w:ascii="Times New Roman" w:eastAsia="Calibri" w:hAnsi="Times New Roman" w:cs="Times New Roman"/>
                <w:b/>
                <w:sz w:val="24"/>
                <w:szCs w:val="24"/>
                <w:lang w:val="sq-AL"/>
              </w:rPr>
              <w:t xml:space="preserve"> partnerët dhe furnitorët e shërbimeve</w:t>
            </w:r>
            <w:r w:rsidR="00246A07" w:rsidRPr="002D4F1A">
              <w:rPr>
                <w:rFonts w:ascii="Times New Roman" w:eastAsia="Calibri" w:hAnsi="Times New Roman" w:cs="Times New Roman"/>
                <w:b/>
                <w:sz w:val="24"/>
                <w:szCs w:val="24"/>
                <w:lang w:val="sq-AL"/>
              </w:rPr>
              <w:t xml:space="preserve"> turistike</w:t>
            </w:r>
            <w:r w:rsidRPr="002D4F1A">
              <w:rPr>
                <w:rFonts w:ascii="Times New Roman" w:eastAsia="Calibri" w:hAnsi="Times New Roman" w:cs="Times New Roman"/>
                <w:b/>
                <w:sz w:val="24"/>
                <w:szCs w:val="24"/>
                <w:lang w:val="sq-AL"/>
              </w:rPr>
              <w:t xml:space="preserve"> për blerjet. </w:t>
            </w:r>
          </w:p>
          <w:p w14:paraId="351BC6E8" w14:textId="77777777" w:rsidR="00FF0AE6" w:rsidRPr="002D4F1A" w:rsidRDefault="00FF0AE6" w:rsidP="00FF0AE6">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05AA7BB7" w14:textId="77777777" w:rsidR="00FF0AE6" w:rsidRPr="002D4F1A" w:rsidRDefault="00FF0AE6" w:rsidP="00FF0AE6">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7858CF41" w14:textId="77777777" w:rsidR="00FF0AE6" w:rsidRPr="002D4F1A" w:rsidRDefault="00246A07"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mënyrën e udhëtimit, llojet dhe</w:t>
            </w:r>
            <w:r w:rsidR="004251A5"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specifikat e mjeteve që do të rezervohen;</w:t>
            </w:r>
          </w:p>
          <w:p w14:paraId="0213DE2A" w14:textId="77777777" w:rsidR="00FF0AE6" w:rsidRPr="002D4F1A" w:rsidRDefault="00246A07"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llojin e akomod</w:t>
            </w:r>
            <w:r w:rsidR="004251A5" w:rsidRPr="002D4F1A">
              <w:rPr>
                <w:rFonts w:ascii="Times New Roman" w:eastAsia="Calibri" w:hAnsi="Times New Roman" w:cs="Times New Roman"/>
                <w:sz w:val="24"/>
                <w:szCs w:val="24"/>
                <w:lang w:val="sq-AL"/>
              </w:rPr>
              <w:t>imit që do të rezervohet në var</w:t>
            </w:r>
            <w:r w:rsidRPr="002D4F1A">
              <w:rPr>
                <w:rFonts w:ascii="Times New Roman" w:eastAsia="Calibri" w:hAnsi="Times New Roman" w:cs="Times New Roman"/>
                <w:sz w:val="24"/>
                <w:szCs w:val="24"/>
                <w:lang w:val="sq-AL"/>
              </w:rPr>
              <w:t>ësi të kërkesave të</w:t>
            </w:r>
            <w:r w:rsidR="004251A5"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klientëve dhe tipologjisë</w:t>
            </w:r>
            <w:r w:rsidR="003D5887"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së udhëtimeve apo grupeve;</w:t>
            </w:r>
          </w:p>
          <w:p w14:paraId="4F3E93F3" w14:textId="77777777" w:rsidR="00FF0AE6" w:rsidRPr="002D4F1A" w:rsidRDefault="00246A07"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rPr>
            </w:pP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evidentojë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shërbimet</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turistike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shtesë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që</w:t>
            </w:r>
            <w:proofErr w:type="spellEnd"/>
            <w:r w:rsidRPr="002D4F1A">
              <w:rPr>
                <w:rFonts w:ascii="Times New Roman" w:eastAsia="Calibri" w:hAnsi="Times New Roman" w:cs="Times New Roman"/>
                <w:sz w:val="24"/>
                <w:szCs w:val="24"/>
              </w:rPr>
              <w:t xml:space="preserve"> do </w:t>
            </w:r>
            <w:proofErr w:type="spellStart"/>
            <w:r w:rsidRPr="002D4F1A">
              <w:rPr>
                <w:rFonts w:ascii="Times New Roman" w:eastAsia="Calibri" w:hAnsi="Times New Roman" w:cs="Times New Roman"/>
                <w:sz w:val="24"/>
                <w:szCs w:val="24"/>
              </w:rPr>
              <w:t>të</w:t>
            </w:r>
            <w:proofErr w:type="spellEnd"/>
            <w:r w:rsidR="003D5887"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rPr>
              <w:t>rezervohen</w:t>
            </w:r>
            <w:proofErr w:type="spellEnd"/>
            <w:r w:rsidRPr="002D4F1A">
              <w:rPr>
                <w:rFonts w:ascii="Times New Roman" w:eastAsia="Calibri" w:hAnsi="Times New Roman" w:cs="Times New Roman"/>
                <w:sz w:val="24"/>
                <w:szCs w:val="24"/>
              </w:rPr>
              <w:t>;</w:t>
            </w:r>
          </w:p>
          <w:p w14:paraId="2EBEAEF1" w14:textId="77777777" w:rsidR="00FF0AE6" w:rsidRPr="002D4F1A" w:rsidRDefault="00246A07" w:rsidP="0002683C">
            <w:pPr>
              <w:numPr>
                <w:ilvl w:val="0"/>
                <w:numId w:val="27"/>
              </w:numPr>
              <w:tabs>
                <w:tab w:val="num" w:pos="342"/>
              </w:tabs>
              <w:spacing w:after="0" w:line="240" w:lineRule="auto"/>
              <w:ind w:left="342" w:hanging="342"/>
              <w:jc w:val="both"/>
              <w:rPr>
                <w:rFonts w:ascii="Times New Roman" w:eastAsia="Calibri" w:hAnsi="Times New Roman" w:cs="Times New Roman"/>
                <w:sz w:val="24"/>
                <w:szCs w:val="24"/>
              </w:rPr>
            </w:pP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evidentojë</w:t>
            </w:r>
            <w:proofErr w:type="spellEnd"/>
            <w:r w:rsidRPr="002D4F1A">
              <w:rPr>
                <w:rFonts w:ascii="Times New Roman" w:eastAsia="Calibri" w:hAnsi="Times New Roman" w:cs="Times New Roman"/>
                <w:sz w:val="24"/>
                <w:szCs w:val="24"/>
              </w:rPr>
              <w:t xml:space="preserve"> format e </w:t>
            </w:r>
            <w:proofErr w:type="spellStart"/>
            <w:r w:rsidRPr="002D4F1A">
              <w:rPr>
                <w:rFonts w:ascii="Times New Roman" w:eastAsia="Calibri" w:hAnsi="Times New Roman" w:cs="Times New Roman"/>
                <w:sz w:val="24"/>
                <w:szCs w:val="24"/>
              </w:rPr>
              <w:t>mundshme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rezervimit</w:t>
            </w:r>
            <w:proofErr w:type="spellEnd"/>
            <w:r w:rsidRPr="002D4F1A">
              <w:rPr>
                <w:rFonts w:ascii="Times New Roman" w:eastAsia="Calibri" w:hAnsi="Times New Roman" w:cs="Times New Roman"/>
                <w:sz w:val="24"/>
                <w:szCs w:val="24"/>
              </w:rPr>
              <w:t>;</w:t>
            </w:r>
          </w:p>
          <w:p w14:paraId="644A1FFA" w14:textId="77777777" w:rsidR="00FF0AE6" w:rsidRPr="002D4F1A" w:rsidRDefault="00246A07" w:rsidP="0002683C">
            <w:pPr>
              <w:numPr>
                <w:ilvl w:val="0"/>
                <w:numId w:val="27"/>
              </w:numPr>
              <w:tabs>
                <w:tab w:val="num" w:pos="342"/>
              </w:tabs>
              <w:spacing w:after="0" w:line="240" w:lineRule="auto"/>
              <w:ind w:left="342" w:hanging="342"/>
              <w:jc w:val="both"/>
              <w:rPr>
                <w:rFonts w:ascii="Times New Roman" w:eastAsia="Calibri" w:hAnsi="Times New Roman" w:cs="Times New Roman"/>
                <w:sz w:val="24"/>
                <w:szCs w:val="24"/>
              </w:rPr>
            </w:pP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përzgjedhë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formën</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më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të</w:t>
            </w:r>
            <w:proofErr w:type="spellEnd"/>
            <w:r w:rsidR="003D5887"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përshtatshme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rezervimit</w:t>
            </w:r>
            <w:proofErr w:type="spellEnd"/>
            <w:r w:rsidRPr="002D4F1A">
              <w:rPr>
                <w:rFonts w:ascii="Times New Roman" w:eastAsia="Calibri" w:hAnsi="Times New Roman" w:cs="Times New Roman"/>
                <w:sz w:val="24"/>
                <w:szCs w:val="24"/>
              </w:rPr>
              <w:t>;</w:t>
            </w:r>
          </w:p>
          <w:p w14:paraId="0AB99E27" w14:textId="77777777" w:rsidR="00FF0AE6" w:rsidRPr="002D4F1A" w:rsidRDefault="00246A07"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rPr>
            </w:pPr>
            <w:proofErr w:type="spellStart"/>
            <w:r w:rsidRPr="002D4F1A">
              <w:rPr>
                <w:rFonts w:ascii="Times New Roman" w:eastAsia="Calibri" w:hAnsi="Times New Roman" w:cs="Times New Roman"/>
                <w:sz w:val="24"/>
                <w:szCs w:val="24"/>
              </w:rPr>
              <w:t>të</w:t>
            </w:r>
            <w:proofErr w:type="spellEnd"/>
            <w:r w:rsidR="00646321" w:rsidRPr="002D4F1A">
              <w:rPr>
                <w:rFonts w:ascii="Times New Roman" w:eastAsia="Calibri" w:hAnsi="Times New Roman" w:cs="Times New Roman"/>
                <w:sz w:val="24"/>
                <w:szCs w:val="24"/>
              </w:rPr>
              <w:t xml:space="preserve"> </w:t>
            </w:r>
            <w:proofErr w:type="spellStart"/>
            <w:r w:rsidR="00646321" w:rsidRPr="002D4F1A">
              <w:rPr>
                <w:rFonts w:ascii="Times New Roman" w:eastAsia="Calibri" w:hAnsi="Times New Roman" w:cs="Times New Roman"/>
                <w:sz w:val="24"/>
                <w:szCs w:val="24"/>
              </w:rPr>
              <w:t>hartojë</w:t>
            </w:r>
            <w:proofErr w:type="spellEnd"/>
            <w:r w:rsidR="00646321" w:rsidRPr="002D4F1A">
              <w:rPr>
                <w:rFonts w:ascii="Times New Roman" w:eastAsia="Calibri" w:hAnsi="Times New Roman" w:cs="Times New Roman"/>
                <w:sz w:val="24"/>
                <w:szCs w:val="24"/>
              </w:rPr>
              <w:t xml:space="preserve"> </w:t>
            </w:r>
            <w:proofErr w:type="spellStart"/>
            <w:r w:rsidR="00646321" w:rsidRPr="002D4F1A">
              <w:rPr>
                <w:rFonts w:ascii="Times New Roman" w:eastAsia="Calibri" w:hAnsi="Times New Roman" w:cs="Times New Roman"/>
                <w:sz w:val="24"/>
                <w:szCs w:val="24"/>
              </w:rPr>
              <w:t>kërkesat</w:t>
            </w:r>
            <w:proofErr w:type="spellEnd"/>
            <w:r w:rsidR="00646321" w:rsidRPr="002D4F1A">
              <w:rPr>
                <w:rFonts w:ascii="Times New Roman" w:eastAsia="Calibri" w:hAnsi="Times New Roman" w:cs="Times New Roman"/>
                <w:sz w:val="24"/>
                <w:szCs w:val="24"/>
              </w:rPr>
              <w:t xml:space="preserve"> </w:t>
            </w:r>
            <w:proofErr w:type="spellStart"/>
            <w:r w:rsidR="00646321" w:rsidRPr="002D4F1A">
              <w:rPr>
                <w:rFonts w:ascii="Times New Roman" w:eastAsia="Calibri" w:hAnsi="Times New Roman" w:cs="Times New Roman"/>
                <w:sz w:val="24"/>
                <w:szCs w:val="24"/>
              </w:rPr>
              <w:t>për</w:t>
            </w:r>
            <w:proofErr w:type="spellEnd"/>
            <w:r w:rsidR="00646321" w:rsidRPr="002D4F1A">
              <w:rPr>
                <w:rFonts w:ascii="Times New Roman" w:eastAsia="Calibri" w:hAnsi="Times New Roman" w:cs="Times New Roman"/>
                <w:sz w:val="24"/>
                <w:szCs w:val="24"/>
              </w:rPr>
              <w:t xml:space="preserve"> </w:t>
            </w:r>
            <w:proofErr w:type="spellStart"/>
            <w:r w:rsidR="00646321" w:rsidRPr="002D4F1A">
              <w:rPr>
                <w:rFonts w:ascii="Times New Roman" w:eastAsia="Calibri" w:hAnsi="Times New Roman" w:cs="Times New Roman"/>
                <w:sz w:val="24"/>
                <w:szCs w:val="24"/>
              </w:rPr>
              <w:t>oferta</w:t>
            </w:r>
            <w:proofErr w:type="spellEnd"/>
            <w:r w:rsidR="00646321" w:rsidRPr="002D4F1A">
              <w:rPr>
                <w:rFonts w:ascii="Times New Roman" w:eastAsia="Calibri" w:hAnsi="Times New Roman" w:cs="Times New Roman"/>
                <w:sz w:val="24"/>
                <w:szCs w:val="24"/>
              </w:rPr>
              <w:t xml:space="preserve"> </w:t>
            </w:r>
            <w:proofErr w:type="spellStart"/>
            <w:r w:rsidR="00646321" w:rsidRPr="002D4F1A">
              <w:rPr>
                <w:rFonts w:ascii="Times New Roman" w:eastAsia="Calibri" w:hAnsi="Times New Roman" w:cs="Times New Roman"/>
                <w:sz w:val="24"/>
                <w:szCs w:val="24"/>
              </w:rPr>
              <w:t>n</w:t>
            </w:r>
            <w:r w:rsidR="00701A5A" w:rsidRPr="002D4F1A">
              <w:rPr>
                <w:rFonts w:ascii="Times New Roman" w:eastAsia="Calibri" w:hAnsi="Times New Roman" w:cs="Times New Roman"/>
                <w:sz w:val="24"/>
                <w:szCs w:val="24"/>
              </w:rPr>
              <w:t>ë</w:t>
            </w:r>
            <w:proofErr w:type="spellEnd"/>
            <w:r w:rsidR="00646321" w:rsidRPr="002D4F1A">
              <w:rPr>
                <w:rFonts w:ascii="Times New Roman" w:eastAsia="Calibri" w:hAnsi="Times New Roman" w:cs="Times New Roman"/>
                <w:sz w:val="24"/>
                <w:szCs w:val="24"/>
              </w:rPr>
              <w:t xml:space="preserve"> </w:t>
            </w:r>
            <w:proofErr w:type="spellStart"/>
            <w:r w:rsidR="00646321" w:rsidRPr="002D4F1A">
              <w:rPr>
                <w:rFonts w:ascii="Times New Roman" w:eastAsia="Calibri" w:hAnsi="Times New Roman" w:cs="Times New Roman"/>
                <w:sz w:val="24"/>
                <w:szCs w:val="24"/>
              </w:rPr>
              <w:t>lidhje</w:t>
            </w:r>
            <w:proofErr w:type="spellEnd"/>
            <w:r w:rsidR="00646321" w:rsidRPr="002D4F1A">
              <w:rPr>
                <w:rFonts w:ascii="Times New Roman" w:eastAsia="Calibri" w:hAnsi="Times New Roman" w:cs="Times New Roman"/>
                <w:sz w:val="24"/>
                <w:szCs w:val="24"/>
              </w:rPr>
              <w:t xml:space="preserve"> me</w:t>
            </w:r>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shërbime</w:t>
            </w:r>
            <w:r w:rsidR="00646321" w:rsidRPr="002D4F1A">
              <w:rPr>
                <w:rFonts w:ascii="Times New Roman" w:eastAsia="Calibri" w:hAnsi="Times New Roman" w:cs="Times New Roman"/>
                <w:sz w:val="24"/>
                <w:szCs w:val="24"/>
              </w:rPr>
              <w:t>t</w:t>
            </w:r>
            <w:proofErr w:type="spellEnd"/>
            <w:r w:rsidR="00646321" w:rsidRPr="002D4F1A">
              <w:rPr>
                <w:rFonts w:ascii="Times New Roman" w:eastAsia="Calibri" w:hAnsi="Times New Roman" w:cs="Times New Roman"/>
                <w:sz w:val="24"/>
                <w:szCs w:val="24"/>
              </w:rPr>
              <w:t xml:space="preserve"> e</w:t>
            </w:r>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ndryshme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turistike</w:t>
            </w:r>
            <w:proofErr w:type="spellEnd"/>
            <w:r w:rsidRPr="002D4F1A">
              <w:rPr>
                <w:rFonts w:ascii="Times New Roman" w:eastAsia="Calibri" w:hAnsi="Times New Roman" w:cs="Times New Roman"/>
                <w:sz w:val="24"/>
                <w:szCs w:val="24"/>
              </w:rPr>
              <w:t>;</w:t>
            </w:r>
          </w:p>
          <w:p w14:paraId="0DF4F9F7" w14:textId="77777777" w:rsidR="00FF0AE6" w:rsidRPr="002D4F1A" w:rsidRDefault="00246A07"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rPr>
            </w:pP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dërgojë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kërkesat</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për</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oferta</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furnitorëve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aktualë</w:t>
            </w:r>
            <w:proofErr w:type="spellEnd"/>
            <w:r w:rsidRPr="002D4F1A">
              <w:rPr>
                <w:rFonts w:ascii="Times New Roman" w:eastAsia="Calibri" w:hAnsi="Times New Roman" w:cs="Times New Roman"/>
                <w:sz w:val="24"/>
                <w:szCs w:val="24"/>
              </w:rPr>
              <w:t xml:space="preserve"> apo </w:t>
            </w: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rinj</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të</w:t>
            </w:r>
            <w:proofErr w:type="spellEnd"/>
            <w:r w:rsidR="00646321"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shërbimeve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turistike</w:t>
            </w:r>
            <w:proofErr w:type="spellEnd"/>
            <w:r w:rsidRPr="002D4F1A">
              <w:rPr>
                <w:rFonts w:ascii="Times New Roman" w:eastAsia="Calibri" w:hAnsi="Times New Roman" w:cs="Times New Roman"/>
                <w:sz w:val="24"/>
                <w:szCs w:val="24"/>
              </w:rPr>
              <w:t>;</w:t>
            </w:r>
          </w:p>
          <w:p w14:paraId="0A262A43" w14:textId="77777777" w:rsidR="00FF0AE6" w:rsidRPr="002D4F1A" w:rsidRDefault="00246A07" w:rsidP="0002683C">
            <w:pPr>
              <w:numPr>
                <w:ilvl w:val="0"/>
                <w:numId w:val="27"/>
              </w:numPr>
              <w:tabs>
                <w:tab w:val="num" w:pos="342"/>
              </w:tabs>
              <w:spacing w:after="0" w:line="240" w:lineRule="auto"/>
              <w:ind w:left="342" w:hanging="342"/>
              <w:jc w:val="both"/>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të dërgojë kërkesat për oferta operatorëve turistikë;</w:t>
            </w:r>
          </w:p>
          <w:p w14:paraId="75300249" w14:textId="77777777" w:rsidR="00FF0AE6" w:rsidRPr="002D4F1A" w:rsidRDefault="00646321" w:rsidP="0002683C">
            <w:pPr>
              <w:numPr>
                <w:ilvl w:val="0"/>
                <w:numId w:val="27"/>
              </w:numPr>
              <w:tabs>
                <w:tab w:val="num" w:pos="342"/>
              </w:tabs>
              <w:spacing w:after="0" w:line="240" w:lineRule="auto"/>
              <w:ind w:left="342" w:hanging="342"/>
              <w:contextualSpacing/>
              <w:jc w:val="both"/>
              <w:rPr>
                <w:rFonts w:ascii="Times New Roman" w:eastAsia="Calibri" w:hAnsi="Times New Roman" w:cs="Times New Roman"/>
                <w:sz w:val="24"/>
                <w:szCs w:val="24"/>
              </w:rPr>
            </w:pP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mbajë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korrespondenc</w:t>
            </w:r>
            <w:r w:rsidR="00701A5A" w:rsidRPr="002D4F1A">
              <w:rPr>
                <w:rFonts w:ascii="Times New Roman" w:eastAsia="Calibri" w:hAnsi="Times New Roman" w:cs="Times New Roman"/>
                <w:sz w:val="24"/>
                <w:szCs w:val="24"/>
              </w:rPr>
              <w:t>ë</w:t>
            </w:r>
            <w:proofErr w:type="spellEnd"/>
            <w:r w:rsidR="00246A07" w:rsidRPr="002D4F1A">
              <w:rPr>
                <w:rFonts w:ascii="Times New Roman" w:eastAsia="Calibri" w:hAnsi="Times New Roman" w:cs="Times New Roman"/>
                <w:sz w:val="24"/>
                <w:szCs w:val="24"/>
              </w:rPr>
              <w:t xml:space="preserve"> </w:t>
            </w:r>
            <w:proofErr w:type="spellStart"/>
            <w:r w:rsidR="00246A07" w:rsidRPr="002D4F1A">
              <w:rPr>
                <w:rFonts w:ascii="Times New Roman" w:eastAsia="Calibri" w:hAnsi="Times New Roman" w:cs="Times New Roman"/>
                <w:sz w:val="24"/>
                <w:szCs w:val="24"/>
              </w:rPr>
              <w:t>të</w:t>
            </w:r>
            <w:proofErr w:type="spellEnd"/>
            <w:r w:rsidR="00246A07" w:rsidRPr="002D4F1A">
              <w:rPr>
                <w:rFonts w:ascii="Times New Roman" w:eastAsia="Calibri" w:hAnsi="Times New Roman" w:cs="Times New Roman"/>
                <w:sz w:val="24"/>
                <w:szCs w:val="24"/>
              </w:rPr>
              <w:t xml:space="preserve"> </w:t>
            </w:r>
            <w:proofErr w:type="spellStart"/>
            <w:r w:rsidR="00246A07" w:rsidRPr="002D4F1A">
              <w:rPr>
                <w:rFonts w:ascii="Times New Roman" w:eastAsia="Calibri" w:hAnsi="Times New Roman" w:cs="Times New Roman"/>
                <w:sz w:val="24"/>
                <w:szCs w:val="24"/>
              </w:rPr>
              <w:t>rre</w:t>
            </w:r>
            <w:r w:rsidR="007C3175" w:rsidRPr="002D4F1A">
              <w:rPr>
                <w:rFonts w:ascii="Times New Roman" w:eastAsia="Calibri" w:hAnsi="Times New Roman" w:cs="Times New Roman"/>
                <w:sz w:val="24"/>
                <w:szCs w:val="24"/>
              </w:rPr>
              <w:t>gullt</w:t>
            </w:r>
            <w:proofErr w:type="spellEnd"/>
            <w:r w:rsidR="007C3175" w:rsidRPr="002D4F1A">
              <w:rPr>
                <w:rFonts w:ascii="Times New Roman" w:eastAsia="Calibri" w:hAnsi="Times New Roman" w:cs="Times New Roman"/>
                <w:sz w:val="24"/>
                <w:szCs w:val="24"/>
              </w:rPr>
              <w:t xml:space="preserve"> me </w:t>
            </w:r>
            <w:proofErr w:type="spellStart"/>
            <w:r w:rsidR="007C3175" w:rsidRPr="002D4F1A">
              <w:rPr>
                <w:rFonts w:ascii="Times New Roman" w:eastAsia="Calibri" w:hAnsi="Times New Roman" w:cs="Times New Roman"/>
                <w:sz w:val="24"/>
                <w:szCs w:val="24"/>
              </w:rPr>
              <w:t>furnitorët</w:t>
            </w:r>
            <w:proofErr w:type="spellEnd"/>
            <w:r w:rsidR="007C3175" w:rsidRPr="002D4F1A">
              <w:rPr>
                <w:rFonts w:ascii="Times New Roman" w:eastAsia="Calibri" w:hAnsi="Times New Roman" w:cs="Times New Roman"/>
                <w:sz w:val="24"/>
                <w:szCs w:val="24"/>
              </w:rPr>
              <w:t xml:space="preserve"> </w:t>
            </w:r>
            <w:proofErr w:type="spellStart"/>
            <w:r w:rsidR="007C3175" w:rsidRPr="002D4F1A">
              <w:rPr>
                <w:rFonts w:ascii="Times New Roman" w:eastAsia="Calibri" w:hAnsi="Times New Roman" w:cs="Times New Roman"/>
                <w:sz w:val="24"/>
                <w:szCs w:val="24"/>
              </w:rPr>
              <w:t>aktualë</w:t>
            </w:r>
            <w:proofErr w:type="spellEnd"/>
            <w:r w:rsidR="007C3175" w:rsidRPr="002D4F1A">
              <w:rPr>
                <w:rFonts w:ascii="Times New Roman" w:eastAsia="Calibri" w:hAnsi="Times New Roman" w:cs="Times New Roman"/>
                <w:sz w:val="24"/>
                <w:szCs w:val="24"/>
              </w:rPr>
              <w:t xml:space="preserve"> </w:t>
            </w:r>
            <w:proofErr w:type="spellStart"/>
            <w:r w:rsidR="00246A07" w:rsidRPr="002D4F1A">
              <w:rPr>
                <w:rFonts w:ascii="Times New Roman" w:eastAsia="Calibri" w:hAnsi="Times New Roman" w:cs="Times New Roman"/>
                <w:sz w:val="24"/>
                <w:szCs w:val="24"/>
              </w:rPr>
              <w:t>ata</w:t>
            </w:r>
            <w:proofErr w:type="spellEnd"/>
            <w:r w:rsidR="00246A07" w:rsidRPr="002D4F1A">
              <w:rPr>
                <w:rFonts w:ascii="Times New Roman" w:eastAsia="Calibri" w:hAnsi="Times New Roman" w:cs="Times New Roman"/>
                <w:sz w:val="24"/>
                <w:szCs w:val="24"/>
              </w:rPr>
              <w:t xml:space="preserve"> </w:t>
            </w:r>
            <w:proofErr w:type="spellStart"/>
            <w:r w:rsidR="00246A07" w:rsidRPr="002D4F1A">
              <w:rPr>
                <w:rFonts w:ascii="Times New Roman" w:eastAsia="Calibri" w:hAnsi="Times New Roman" w:cs="Times New Roman"/>
                <w:sz w:val="24"/>
                <w:szCs w:val="24"/>
              </w:rPr>
              <w:t>potencialë</w:t>
            </w:r>
            <w:proofErr w:type="spellEnd"/>
            <w:r w:rsidR="007C3175" w:rsidRPr="002D4F1A">
              <w:rPr>
                <w:rFonts w:ascii="Times New Roman" w:eastAsia="Calibri" w:hAnsi="Times New Roman" w:cs="Times New Roman"/>
                <w:sz w:val="24"/>
                <w:szCs w:val="24"/>
              </w:rPr>
              <w:t>,</w:t>
            </w:r>
            <w:r w:rsidR="00246A07"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si</w:t>
            </w:r>
            <w:proofErr w:type="spellEnd"/>
            <w:r w:rsidRPr="002D4F1A">
              <w:rPr>
                <w:rFonts w:ascii="Times New Roman" w:eastAsia="Calibri" w:hAnsi="Times New Roman" w:cs="Times New Roman"/>
                <w:sz w:val="24"/>
                <w:szCs w:val="24"/>
              </w:rPr>
              <w:t xml:space="preserve"> </w:t>
            </w:r>
            <w:proofErr w:type="spellStart"/>
            <w:r w:rsidR="00246A07" w:rsidRPr="002D4F1A">
              <w:rPr>
                <w:rFonts w:ascii="Times New Roman" w:eastAsia="Calibri" w:hAnsi="Times New Roman" w:cs="Times New Roman"/>
                <w:sz w:val="24"/>
                <w:szCs w:val="24"/>
              </w:rPr>
              <w:t>dhe</w:t>
            </w:r>
            <w:proofErr w:type="spellEnd"/>
            <w:r w:rsidR="00246A07" w:rsidRPr="002D4F1A">
              <w:rPr>
                <w:rFonts w:ascii="Times New Roman" w:eastAsia="Calibri" w:hAnsi="Times New Roman" w:cs="Times New Roman"/>
                <w:sz w:val="24"/>
                <w:szCs w:val="24"/>
              </w:rPr>
              <w:t xml:space="preserve"> </w:t>
            </w:r>
            <w:proofErr w:type="spellStart"/>
            <w:r w:rsidR="00246A07" w:rsidRPr="002D4F1A">
              <w:rPr>
                <w:rFonts w:ascii="Times New Roman" w:eastAsia="Calibri" w:hAnsi="Times New Roman" w:cs="Times New Roman"/>
                <w:sz w:val="24"/>
                <w:szCs w:val="24"/>
              </w:rPr>
              <w:t>operatorët</w:t>
            </w:r>
            <w:proofErr w:type="spellEnd"/>
            <w:r w:rsidR="007C3175" w:rsidRPr="002D4F1A">
              <w:rPr>
                <w:rFonts w:ascii="Times New Roman" w:eastAsia="Calibri" w:hAnsi="Times New Roman" w:cs="Times New Roman"/>
                <w:sz w:val="24"/>
                <w:szCs w:val="24"/>
              </w:rPr>
              <w:t xml:space="preserve"> </w:t>
            </w:r>
            <w:proofErr w:type="spellStart"/>
            <w:r w:rsidR="007C3175" w:rsidRPr="002D4F1A">
              <w:rPr>
                <w:rFonts w:ascii="Times New Roman" w:eastAsia="Calibri" w:hAnsi="Times New Roman" w:cs="Times New Roman"/>
                <w:sz w:val="24"/>
                <w:szCs w:val="24"/>
              </w:rPr>
              <w:t>turistik</w:t>
            </w:r>
            <w:proofErr w:type="spellEnd"/>
            <w:r w:rsidR="00246A07" w:rsidRPr="002D4F1A">
              <w:rPr>
                <w:rFonts w:ascii="Times New Roman" w:eastAsia="Calibri" w:hAnsi="Times New Roman" w:cs="Times New Roman"/>
                <w:sz w:val="24"/>
                <w:szCs w:val="24"/>
              </w:rPr>
              <w:t>;</w:t>
            </w:r>
          </w:p>
          <w:p w14:paraId="4DD4A254" w14:textId="77777777" w:rsidR="00FE353B" w:rsidRPr="002D4F1A" w:rsidRDefault="00246A07"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krijojë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dhe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përditësojë</w:t>
            </w:r>
            <w:proofErr w:type="spellEnd"/>
            <w:r w:rsidRPr="002D4F1A">
              <w:rPr>
                <w:rFonts w:ascii="Times New Roman" w:eastAsia="Calibri" w:hAnsi="Times New Roman" w:cs="Times New Roman"/>
                <w:sz w:val="24"/>
                <w:szCs w:val="24"/>
              </w:rPr>
              <w:t xml:space="preserve"> </w:t>
            </w:r>
            <w:proofErr w:type="spellStart"/>
            <w:r w:rsidR="007C3175" w:rsidRPr="002D4F1A">
              <w:rPr>
                <w:rFonts w:ascii="Times New Roman" w:eastAsia="Calibri" w:hAnsi="Times New Roman" w:cs="Times New Roman"/>
                <w:sz w:val="24"/>
                <w:szCs w:val="24"/>
              </w:rPr>
              <w:t>dosjet</w:t>
            </w:r>
            <w:proofErr w:type="spellEnd"/>
            <w:r w:rsidR="007C3175" w:rsidRPr="002D4F1A">
              <w:rPr>
                <w:rFonts w:ascii="Times New Roman" w:eastAsia="Calibri" w:hAnsi="Times New Roman" w:cs="Times New Roman"/>
                <w:sz w:val="24"/>
                <w:szCs w:val="24"/>
              </w:rPr>
              <w:t xml:space="preserve"> e </w:t>
            </w:r>
            <w:proofErr w:type="spellStart"/>
            <w:r w:rsidR="007C3175" w:rsidRPr="002D4F1A">
              <w:rPr>
                <w:rFonts w:ascii="Times New Roman" w:eastAsia="Calibri" w:hAnsi="Times New Roman" w:cs="Times New Roman"/>
                <w:sz w:val="24"/>
                <w:szCs w:val="24"/>
              </w:rPr>
              <w:t>furnitorëve</w:t>
            </w:r>
            <w:proofErr w:type="spellEnd"/>
            <w:r w:rsidR="007C3175" w:rsidRPr="002D4F1A">
              <w:rPr>
                <w:rFonts w:ascii="Times New Roman" w:eastAsia="Calibri" w:hAnsi="Times New Roman" w:cs="Times New Roman"/>
                <w:sz w:val="24"/>
                <w:szCs w:val="24"/>
              </w:rPr>
              <w:t xml:space="preserve"> </w:t>
            </w:r>
            <w:proofErr w:type="spellStart"/>
            <w:r w:rsidR="007C3175" w:rsidRPr="002D4F1A">
              <w:rPr>
                <w:rFonts w:ascii="Times New Roman" w:eastAsia="Calibri" w:hAnsi="Times New Roman" w:cs="Times New Roman"/>
                <w:sz w:val="24"/>
                <w:szCs w:val="24"/>
              </w:rPr>
              <w:t>aktualë</w:t>
            </w:r>
            <w:proofErr w:type="spellEnd"/>
            <w:r w:rsidR="007C3175" w:rsidRPr="002D4F1A">
              <w:rPr>
                <w:rFonts w:ascii="Times New Roman" w:eastAsia="Calibri" w:hAnsi="Times New Roman" w:cs="Times New Roman"/>
                <w:sz w:val="24"/>
                <w:szCs w:val="24"/>
              </w:rPr>
              <w:t>,</w:t>
            </w:r>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atyre</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të</w:t>
            </w:r>
            <w:proofErr w:type="spellEnd"/>
            <w:r w:rsidRPr="002D4F1A">
              <w:rPr>
                <w:rFonts w:ascii="Times New Roman" w:eastAsia="Calibri" w:hAnsi="Times New Roman" w:cs="Times New Roman"/>
                <w:sz w:val="24"/>
                <w:szCs w:val="24"/>
              </w:rPr>
              <w:t xml:space="preserve"> </w:t>
            </w:r>
            <w:proofErr w:type="spellStart"/>
            <w:r w:rsidRPr="002D4F1A">
              <w:rPr>
                <w:rFonts w:ascii="Times New Roman" w:eastAsia="Calibri" w:hAnsi="Times New Roman" w:cs="Times New Roman"/>
                <w:sz w:val="24"/>
                <w:szCs w:val="24"/>
              </w:rPr>
              <w:t>rinj</w:t>
            </w:r>
            <w:proofErr w:type="spellEnd"/>
            <w:r w:rsidR="007C3175" w:rsidRPr="002D4F1A">
              <w:rPr>
                <w:rFonts w:ascii="Times New Roman" w:eastAsia="Calibri" w:hAnsi="Times New Roman" w:cs="Times New Roman"/>
                <w:sz w:val="24"/>
                <w:szCs w:val="24"/>
              </w:rPr>
              <w:t>,</w:t>
            </w:r>
            <w:r w:rsidRPr="002D4F1A">
              <w:rPr>
                <w:rFonts w:ascii="Times New Roman" w:eastAsia="Calibri" w:hAnsi="Times New Roman" w:cs="Times New Roman"/>
                <w:sz w:val="24"/>
                <w:szCs w:val="24"/>
              </w:rPr>
              <w:t xml:space="preserve"> </w:t>
            </w:r>
            <w:proofErr w:type="spellStart"/>
            <w:r w:rsidR="00FE353B" w:rsidRPr="002D4F1A">
              <w:rPr>
                <w:rFonts w:ascii="Times New Roman" w:eastAsia="Calibri" w:hAnsi="Times New Roman" w:cs="Times New Roman"/>
                <w:sz w:val="24"/>
                <w:szCs w:val="24"/>
              </w:rPr>
              <w:t>si</w:t>
            </w:r>
            <w:proofErr w:type="spellEnd"/>
            <w:r w:rsidR="00FE353B" w:rsidRPr="002D4F1A">
              <w:rPr>
                <w:rFonts w:ascii="Times New Roman" w:eastAsia="Calibri" w:hAnsi="Times New Roman" w:cs="Times New Roman"/>
                <w:sz w:val="24"/>
                <w:szCs w:val="24"/>
              </w:rPr>
              <w:t xml:space="preserve"> </w:t>
            </w:r>
            <w:proofErr w:type="spellStart"/>
            <w:r w:rsidR="00FE353B" w:rsidRPr="002D4F1A">
              <w:rPr>
                <w:rFonts w:ascii="Times New Roman" w:eastAsia="Calibri" w:hAnsi="Times New Roman" w:cs="Times New Roman"/>
                <w:sz w:val="24"/>
                <w:szCs w:val="24"/>
              </w:rPr>
              <w:t>dhe</w:t>
            </w:r>
            <w:proofErr w:type="spellEnd"/>
            <w:r w:rsidR="00FE353B" w:rsidRPr="002D4F1A">
              <w:rPr>
                <w:rFonts w:ascii="Times New Roman" w:eastAsia="Calibri" w:hAnsi="Times New Roman" w:cs="Times New Roman"/>
                <w:sz w:val="24"/>
                <w:szCs w:val="24"/>
              </w:rPr>
              <w:t xml:space="preserve"> </w:t>
            </w:r>
            <w:proofErr w:type="spellStart"/>
            <w:r w:rsidR="00FE353B" w:rsidRPr="002D4F1A">
              <w:rPr>
                <w:rFonts w:ascii="Times New Roman" w:eastAsia="Calibri" w:hAnsi="Times New Roman" w:cs="Times New Roman"/>
                <w:sz w:val="24"/>
                <w:szCs w:val="24"/>
              </w:rPr>
              <w:t>të</w:t>
            </w:r>
            <w:proofErr w:type="spellEnd"/>
            <w:r w:rsidR="00FE353B" w:rsidRPr="002D4F1A">
              <w:rPr>
                <w:rFonts w:ascii="Times New Roman" w:eastAsia="Calibri" w:hAnsi="Times New Roman" w:cs="Times New Roman"/>
                <w:sz w:val="24"/>
                <w:szCs w:val="24"/>
              </w:rPr>
              <w:t xml:space="preserve"> </w:t>
            </w:r>
            <w:proofErr w:type="spellStart"/>
            <w:r w:rsidR="00FE353B" w:rsidRPr="002D4F1A">
              <w:rPr>
                <w:rFonts w:ascii="Times New Roman" w:eastAsia="Calibri" w:hAnsi="Times New Roman" w:cs="Times New Roman"/>
                <w:sz w:val="24"/>
                <w:szCs w:val="24"/>
              </w:rPr>
              <w:t>operatorëve</w:t>
            </w:r>
            <w:proofErr w:type="spellEnd"/>
            <w:r w:rsidR="00FE353B" w:rsidRPr="002D4F1A">
              <w:rPr>
                <w:rFonts w:ascii="Times New Roman" w:eastAsia="Calibri" w:hAnsi="Times New Roman" w:cs="Times New Roman"/>
                <w:sz w:val="24"/>
                <w:szCs w:val="24"/>
              </w:rPr>
              <w:t xml:space="preserve"> </w:t>
            </w:r>
            <w:proofErr w:type="spellStart"/>
            <w:r w:rsidR="00FE353B" w:rsidRPr="002D4F1A">
              <w:rPr>
                <w:rFonts w:ascii="Times New Roman" w:eastAsia="Calibri" w:hAnsi="Times New Roman" w:cs="Times New Roman"/>
                <w:sz w:val="24"/>
                <w:szCs w:val="24"/>
              </w:rPr>
              <w:t>turistikë</w:t>
            </w:r>
            <w:proofErr w:type="spellEnd"/>
            <w:r w:rsidR="00FE353B" w:rsidRPr="002D4F1A">
              <w:rPr>
                <w:rFonts w:ascii="Times New Roman" w:eastAsia="Calibri" w:hAnsi="Times New Roman" w:cs="Times New Roman"/>
                <w:sz w:val="24"/>
                <w:szCs w:val="24"/>
              </w:rPr>
              <w:t xml:space="preserve">; </w:t>
            </w:r>
          </w:p>
          <w:p w14:paraId="71645B70"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214B93F" w14:textId="77777777" w:rsidR="00FF0AE6" w:rsidRPr="002D4F1A" w:rsidRDefault="00FF0AE6" w:rsidP="00FF0AE6">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60136C8B"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Pyetje përgjigje me gojë dhe shkrim për aspektet teorike. </w:t>
            </w:r>
          </w:p>
          <w:p w14:paraId="6437F559"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lastRenderedPageBreak/>
              <w:t>Vëzhgim me listë kontrolli.</w:t>
            </w:r>
          </w:p>
        </w:tc>
      </w:tr>
    </w:tbl>
    <w:p w14:paraId="2455D654"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0" w:type="auto"/>
        <w:tblInd w:w="2178" w:type="dxa"/>
        <w:tblLayout w:type="fixed"/>
        <w:tblLook w:val="0000" w:firstRow="0" w:lastRow="0" w:firstColumn="0" w:lastColumn="0" w:noHBand="0" w:noVBand="0"/>
      </w:tblPr>
      <w:tblGrid>
        <w:gridCol w:w="810"/>
        <w:gridCol w:w="6257"/>
      </w:tblGrid>
      <w:tr w:rsidR="00FF0AE6" w:rsidRPr="002D4F1A" w14:paraId="5381EC00" w14:textId="77777777" w:rsidTr="00FF0AE6">
        <w:tc>
          <w:tcPr>
            <w:tcW w:w="810" w:type="dxa"/>
          </w:tcPr>
          <w:p w14:paraId="0C0C0D17" w14:textId="77777777" w:rsidR="00FF0AE6" w:rsidRPr="002D4F1A" w:rsidRDefault="007C3175" w:rsidP="007C3175">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FF0AE6" w:rsidRPr="002D4F1A">
              <w:rPr>
                <w:rFonts w:ascii="Times New Roman" w:eastAsia="Times New Roman" w:hAnsi="Times New Roman" w:cs="Times New Roman"/>
                <w:b/>
                <w:sz w:val="24"/>
                <w:szCs w:val="24"/>
                <w:lang w:val="sq-AL"/>
              </w:rPr>
              <w:t xml:space="preserve"> 2 </w:t>
            </w:r>
          </w:p>
        </w:tc>
        <w:tc>
          <w:tcPr>
            <w:tcW w:w="6257" w:type="dxa"/>
          </w:tcPr>
          <w:p w14:paraId="455EE427" w14:textId="77777777" w:rsidR="00FF0AE6" w:rsidRPr="002D4F1A" w:rsidRDefault="00FF0AE6" w:rsidP="007C3175">
            <w:pPr>
              <w:tabs>
                <w:tab w:val="left" w:pos="360"/>
              </w:tabs>
              <w:spacing w:after="0" w:line="240" w:lineRule="auto"/>
              <w:ind w:right="-151"/>
              <w:rPr>
                <w:rFonts w:ascii="Times New Roman" w:eastAsia="Times New Roman" w:hAnsi="Times New Roman" w:cs="Times New Roman"/>
                <w:b/>
                <w:iCs/>
                <w:sz w:val="24"/>
                <w:szCs w:val="24"/>
                <w:lang w:val="sq-AL"/>
              </w:rPr>
            </w:pPr>
            <w:r w:rsidRPr="002D4F1A">
              <w:rPr>
                <w:rFonts w:ascii="Times New Roman" w:eastAsia="Times New Roman" w:hAnsi="Times New Roman" w:cs="Times New Roman"/>
                <w:b/>
                <w:iCs/>
                <w:sz w:val="24"/>
                <w:szCs w:val="20"/>
                <w:lang w:val="sq-AL"/>
              </w:rPr>
              <w:t xml:space="preserve">Nxënësi </w:t>
            </w:r>
            <w:r w:rsidRPr="002D4F1A">
              <w:rPr>
                <w:rFonts w:ascii="Times New Roman" w:eastAsia="Times New Roman" w:hAnsi="Times New Roman" w:cs="Times New Roman"/>
                <w:b/>
                <w:iCs/>
                <w:sz w:val="24"/>
                <w:szCs w:val="24"/>
                <w:lang w:val="sq-AL"/>
              </w:rPr>
              <w:t xml:space="preserve">kryen rezervimin dhe blerjen e drejtpërdrejtë </w:t>
            </w:r>
            <w:r w:rsidR="00785C26" w:rsidRPr="002D4F1A">
              <w:rPr>
                <w:rFonts w:ascii="Times New Roman" w:eastAsia="Times New Roman" w:hAnsi="Times New Roman" w:cs="Times New Roman"/>
                <w:b/>
                <w:iCs/>
                <w:sz w:val="24"/>
                <w:szCs w:val="24"/>
                <w:lang w:val="sq-AL"/>
              </w:rPr>
              <w:t xml:space="preserve"> </w:t>
            </w:r>
            <w:r w:rsidR="00646321" w:rsidRPr="002D4F1A">
              <w:rPr>
                <w:rFonts w:ascii="Times New Roman" w:eastAsia="Times New Roman" w:hAnsi="Times New Roman" w:cs="Times New Roman"/>
                <w:b/>
                <w:iCs/>
                <w:sz w:val="24"/>
                <w:szCs w:val="24"/>
                <w:lang w:val="sq-AL"/>
              </w:rPr>
              <w:t xml:space="preserve">të shërbimeve </w:t>
            </w:r>
            <w:r w:rsidRPr="002D4F1A">
              <w:rPr>
                <w:rFonts w:ascii="Times New Roman" w:eastAsia="Times New Roman" w:hAnsi="Times New Roman" w:cs="Times New Roman"/>
                <w:b/>
                <w:iCs/>
                <w:sz w:val="24"/>
                <w:szCs w:val="24"/>
                <w:lang w:val="sq-AL"/>
              </w:rPr>
              <w:t>turistike dhe dokumentimin e tyre.</w:t>
            </w:r>
          </w:p>
          <w:p w14:paraId="646379DE" w14:textId="77777777" w:rsidR="00FF0AE6" w:rsidRPr="002D4F1A" w:rsidRDefault="00FF0AE6" w:rsidP="007C3175">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57472159" w14:textId="77777777" w:rsidR="00FF0AE6" w:rsidRPr="002D4F1A" w:rsidRDefault="00FF0AE6" w:rsidP="007C3175">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5ED73C28" w14:textId="77777777" w:rsidR="00FF0AE6" w:rsidRPr="002D4F1A" w:rsidRDefault="007C3175"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 xml:space="preserve">të </w:t>
            </w:r>
            <w:r w:rsidR="00E43DF7" w:rsidRPr="002D4F1A">
              <w:rPr>
                <w:rFonts w:ascii="Times New Roman" w:hAnsi="Times New Roman"/>
                <w:sz w:val="24"/>
                <w:szCs w:val="24"/>
                <w:lang w:val="it-IT"/>
              </w:rPr>
              <w:t>regjistrojë dhe kontrollojë ofertat e mbërritura nga furnitorët e shërbimeve dhe operatorët turistikë;</w:t>
            </w:r>
          </w:p>
          <w:p w14:paraId="022BA8CC"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krahasojë ofertat</w:t>
            </w:r>
            <w:r w:rsidR="007C3175" w:rsidRPr="002D4F1A">
              <w:rPr>
                <w:rFonts w:ascii="Times New Roman" w:hAnsi="Times New Roman"/>
                <w:sz w:val="24"/>
                <w:szCs w:val="24"/>
                <w:lang w:val="it-IT"/>
              </w:rPr>
              <w:t>,</w:t>
            </w:r>
            <w:r w:rsidRPr="002D4F1A">
              <w:rPr>
                <w:rFonts w:ascii="Times New Roman" w:hAnsi="Times New Roman"/>
                <w:sz w:val="24"/>
                <w:szCs w:val="24"/>
                <w:lang w:val="it-IT"/>
              </w:rPr>
              <w:t xml:space="preserve"> duke marrë parasysh kushtet e veçanta të secilës prej tyre;</w:t>
            </w:r>
          </w:p>
          <w:p w14:paraId="5FF73A8D" w14:textId="77777777" w:rsidR="00FF0AE6" w:rsidRPr="002D4F1A" w:rsidRDefault="007C3175"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evidentojë ofertën më të mir</w:t>
            </w:r>
            <w:r w:rsidRPr="002D4F1A">
              <w:rPr>
                <w:rFonts w:ascii="Times New Roman" w:hAnsi="Times New Roman" w:cs="Times New Roman"/>
                <w:sz w:val="24"/>
                <w:szCs w:val="24"/>
              </w:rPr>
              <w:t>ë</w:t>
            </w:r>
            <w:r w:rsidR="00E43DF7" w:rsidRPr="002D4F1A">
              <w:rPr>
                <w:rFonts w:ascii="Times New Roman" w:hAnsi="Times New Roman"/>
                <w:sz w:val="24"/>
                <w:szCs w:val="24"/>
                <w:lang w:val="it-IT"/>
              </w:rPr>
              <w:t xml:space="preserve"> dhe </w:t>
            </w:r>
            <w:r w:rsidRPr="002D4F1A">
              <w:rPr>
                <w:rFonts w:ascii="Times New Roman" w:hAnsi="Times New Roman"/>
                <w:sz w:val="24"/>
                <w:szCs w:val="24"/>
                <w:lang w:val="it-IT"/>
              </w:rPr>
              <w:t>t</w:t>
            </w:r>
            <w:r w:rsidRPr="002D4F1A">
              <w:rPr>
                <w:rFonts w:ascii="Times New Roman" w:hAnsi="Times New Roman" w:cs="Times New Roman"/>
                <w:sz w:val="24"/>
                <w:szCs w:val="24"/>
              </w:rPr>
              <w:t xml:space="preserve">ë </w:t>
            </w:r>
            <w:r w:rsidR="00E43DF7" w:rsidRPr="002D4F1A">
              <w:rPr>
                <w:rFonts w:ascii="Times New Roman" w:hAnsi="Times New Roman"/>
                <w:sz w:val="24"/>
                <w:szCs w:val="24"/>
                <w:lang w:val="it-IT"/>
              </w:rPr>
              <w:t>marrë vendimin e blerjes;</w:t>
            </w:r>
          </w:p>
          <w:p w14:paraId="2A8E2604"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marrë pjesë në hartimin dhe plotësimin e kontratave të</w:t>
            </w:r>
            <w:r w:rsidR="007C3175" w:rsidRPr="002D4F1A">
              <w:rPr>
                <w:rFonts w:ascii="Times New Roman" w:hAnsi="Times New Roman"/>
                <w:sz w:val="24"/>
                <w:szCs w:val="24"/>
                <w:lang w:val="it-IT"/>
              </w:rPr>
              <w:t xml:space="preserve"> </w:t>
            </w:r>
            <w:r w:rsidRPr="002D4F1A">
              <w:rPr>
                <w:rFonts w:ascii="Times New Roman" w:hAnsi="Times New Roman"/>
                <w:sz w:val="24"/>
                <w:szCs w:val="24"/>
                <w:lang w:val="it-IT"/>
              </w:rPr>
              <w:t>blerjes me furnitorët dhe operatorët</w:t>
            </w:r>
            <w:r w:rsidR="007C3175" w:rsidRPr="002D4F1A">
              <w:rPr>
                <w:rFonts w:ascii="Times New Roman" w:hAnsi="Times New Roman"/>
                <w:sz w:val="24"/>
                <w:szCs w:val="24"/>
                <w:lang w:val="it-IT"/>
              </w:rPr>
              <w:t xml:space="preserve"> turistik</w:t>
            </w:r>
            <w:r w:rsidRPr="002D4F1A">
              <w:rPr>
                <w:rFonts w:ascii="Times New Roman" w:hAnsi="Times New Roman"/>
                <w:sz w:val="24"/>
                <w:szCs w:val="24"/>
                <w:lang w:val="it-IT"/>
              </w:rPr>
              <w:t>;</w:t>
            </w:r>
          </w:p>
          <w:p w14:paraId="2A553C6C"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hartojë porositë</w:t>
            </w:r>
            <w:r w:rsidR="007C3175" w:rsidRPr="002D4F1A">
              <w:rPr>
                <w:rFonts w:ascii="Times New Roman" w:hAnsi="Times New Roman"/>
                <w:sz w:val="24"/>
                <w:szCs w:val="24"/>
                <w:lang w:val="it-IT"/>
              </w:rPr>
              <w:t>,</w:t>
            </w:r>
            <w:r w:rsidRPr="002D4F1A">
              <w:rPr>
                <w:rFonts w:ascii="Times New Roman" w:hAnsi="Times New Roman"/>
                <w:sz w:val="24"/>
                <w:szCs w:val="24"/>
                <w:lang w:val="it-IT"/>
              </w:rPr>
              <w:t xml:space="preserve"> sipas llojeve të shërbimeve, produkteve, furnitorëve, operatorëve;</w:t>
            </w:r>
          </w:p>
          <w:p w14:paraId="22FBD454"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dërgojë porositë me postë ose rrugë elektronike;</w:t>
            </w:r>
          </w:p>
          <w:p w14:paraId="320D4CDE"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rPr>
            </w:pPr>
            <w:proofErr w:type="spellStart"/>
            <w:r w:rsidRPr="002D4F1A">
              <w:rPr>
                <w:rFonts w:ascii="Times New Roman" w:hAnsi="Times New Roman"/>
                <w:sz w:val="24"/>
                <w:szCs w:val="24"/>
              </w:rPr>
              <w:t>t</w:t>
            </w:r>
            <w:r w:rsidR="007C3175" w:rsidRPr="002D4F1A">
              <w:rPr>
                <w:rFonts w:ascii="Times New Roman" w:hAnsi="Times New Roman"/>
                <w:sz w:val="24"/>
                <w:szCs w:val="24"/>
              </w:rPr>
              <w:t>ë</w:t>
            </w:r>
            <w:proofErr w:type="spellEnd"/>
            <w:r w:rsidR="007C3175" w:rsidRPr="002D4F1A">
              <w:rPr>
                <w:rFonts w:ascii="Times New Roman" w:hAnsi="Times New Roman"/>
                <w:sz w:val="24"/>
                <w:szCs w:val="24"/>
              </w:rPr>
              <w:t xml:space="preserve"> </w:t>
            </w:r>
            <w:proofErr w:type="spellStart"/>
            <w:r w:rsidRPr="002D4F1A">
              <w:rPr>
                <w:rFonts w:ascii="Times New Roman" w:hAnsi="Times New Roman"/>
                <w:sz w:val="24"/>
                <w:szCs w:val="24"/>
              </w:rPr>
              <w:t>regjistrojë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porositë</w:t>
            </w:r>
            <w:proofErr w:type="spellEnd"/>
            <w:r w:rsidRPr="002D4F1A">
              <w:rPr>
                <w:rFonts w:ascii="Times New Roman" w:hAnsi="Times New Roman"/>
                <w:sz w:val="24"/>
                <w:szCs w:val="24"/>
              </w:rPr>
              <w:t>;</w:t>
            </w:r>
          </w:p>
          <w:p w14:paraId="434ABCE3"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ndjekë e</w:t>
            </w:r>
            <w:r w:rsidR="007C3175" w:rsidRPr="002D4F1A">
              <w:rPr>
                <w:rFonts w:ascii="Times New Roman" w:hAnsi="Times New Roman"/>
                <w:sz w:val="24"/>
                <w:szCs w:val="24"/>
                <w:lang w:val="it-IT"/>
              </w:rPr>
              <w:t>curinë e realizimit të porosive;</w:t>
            </w:r>
          </w:p>
          <w:p w14:paraId="253D1AF2" w14:textId="77777777" w:rsidR="00FF0AE6" w:rsidRPr="002D4F1A" w:rsidRDefault="007C3175"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dokumentojë blerjen në r</w:t>
            </w:r>
            <w:r w:rsidR="00E43DF7" w:rsidRPr="002D4F1A">
              <w:rPr>
                <w:rFonts w:ascii="Times New Roman" w:hAnsi="Times New Roman"/>
                <w:sz w:val="24"/>
                <w:szCs w:val="24"/>
                <w:lang w:val="it-IT"/>
              </w:rPr>
              <w:t>egjistrat e blerjeve të kryera;</w:t>
            </w:r>
          </w:p>
          <w:p w14:paraId="343F7E85"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dokumentojë afatet e likuidimit të detyrimeve që rrjedhin nga blerjet;</w:t>
            </w:r>
          </w:p>
          <w:p w14:paraId="02E58E89" w14:textId="77777777" w:rsidR="00FF0AE6" w:rsidRPr="002D4F1A" w:rsidRDefault="007C3175"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ndjekë r</w:t>
            </w:r>
            <w:r w:rsidR="00E43DF7" w:rsidRPr="002D4F1A">
              <w:rPr>
                <w:rFonts w:ascii="Times New Roman" w:hAnsi="Times New Roman"/>
                <w:sz w:val="24"/>
                <w:szCs w:val="24"/>
                <w:lang w:val="it-IT"/>
              </w:rPr>
              <w:t>espektimin e afateve në shlyerjen e  detyrimeve;</w:t>
            </w:r>
          </w:p>
          <w:p w14:paraId="3B99C58F"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kryejë para rezervimet e shërbimeve turistike;</w:t>
            </w:r>
          </w:p>
          <w:p w14:paraId="153CC3BD"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të ndjekë afatet e likuidimit të para rezervimeve të kryera;</w:t>
            </w:r>
          </w:p>
          <w:p w14:paraId="572DEA66" w14:textId="77777777" w:rsidR="00FF0AE6" w:rsidRPr="002D4F1A" w:rsidRDefault="00E43DF7" w:rsidP="007C3175">
            <w:pPr>
              <w:numPr>
                <w:ilvl w:val="0"/>
                <w:numId w:val="27"/>
              </w:numPr>
              <w:tabs>
                <w:tab w:val="num" w:pos="342"/>
              </w:tabs>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 xml:space="preserve">të azhornojë furnitorët e shërbimeve dhe </w:t>
            </w:r>
            <w:r w:rsidR="007C3175" w:rsidRPr="002D4F1A">
              <w:rPr>
                <w:rFonts w:ascii="Times New Roman" w:hAnsi="Times New Roman"/>
                <w:sz w:val="24"/>
                <w:szCs w:val="24"/>
                <w:lang w:val="it-IT"/>
              </w:rPr>
              <w:t>t</w:t>
            </w:r>
            <w:r w:rsidR="007C3175" w:rsidRPr="002D4F1A">
              <w:rPr>
                <w:rFonts w:ascii="Times New Roman" w:hAnsi="Times New Roman" w:cs="Times New Roman"/>
                <w:sz w:val="24"/>
                <w:szCs w:val="24"/>
              </w:rPr>
              <w:t xml:space="preserve">ë </w:t>
            </w:r>
            <w:r w:rsidRPr="002D4F1A">
              <w:rPr>
                <w:rFonts w:ascii="Times New Roman" w:hAnsi="Times New Roman"/>
                <w:sz w:val="24"/>
                <w:szCs w:val="24"/>
                <w:lang w:val="it-IT"/>
              </w:rPr>
              <w:t>konfirmojë rezervimet e kryera</w:t>
            </w:r>
            <w:r w:rsidR="007C3175" w:rsidRPr="002D4F1A">
              <w:rPr>
                <w:rFonts w:ascii="Times New Roman" w:hAnsi="Times New Roman"/>
                <w:sz w:val="24"/>
                <w:szCs w:val="24"/>
                <w:lang w:val="it-IT"/>
              </w:rPr>
              <w:t>,</w:t>
            </w:r>
            <w:r w:rsidRPr="002D4F1A">
              <w:rPr>
                <w:rFonts w:ascii="Times New Roman" w:hAnsi="Times New Roman"/>
                <w:sz w:val="24"/>
                <w:szCs w:val="24"/>
                <w:lang w:val="it-IT"/>
              </w:rPr>
              <w:t xml:space="preserve"> sipas afateve përkatëse;</w:t>
            </w:r>
          </w:p>
          <w:p w14:paraId="17862280" w14:textId="77777777" w:rsidR="00FE353B" w:rsidRPr="002D4F1A" w:rsidRDefault="00E43DF7"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it-IT"/>
              </w:rPr>
              <w:t>të anullojë në afat p</w:t>
            </w:r>
            <w:r w:rsidR="00FE353B" w:rsidRPr="002D4F1A">
              <w:rPr>
                <w:rFonts w:ascii="Times New Roman" w:hAnsi="Times New Roman"/>
                <w:sz w:val="24"/>
                <w:szCs w:val="24"/>
                <w:lang w:val="it-IT"/>
              </w:rPr>
              <w:t xml:space="preserve">ara rezervimet e pa konfirmuara; </w:t>
            </w:r>
          </w:p>
          <w:p w14:paraId="0FE63B01"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E72592D" w14:textId="77777777" w:rsidR="00FF0AE6" w:rsidRPr="002D4F1A" w:rsidRDefault="00FF0AE6" w:rsidP="007C3175">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53D3D595" w14:textId="77777777" w:rsidR="00FF0AE6" w:rsidRPr="002D4F1A" w:rsidRDefault="00FF0AE6" w:rsidP="007C3175">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hAnsi="Times New Roman"/>
                <w:sz w:val="24"/>
                <w:szCs w:val="24"/>
                <w:lang w:val="sq-AL"/>
              </w:rPr>
              <w:t>Vëzhgim me listë kontrolli.</w:t>
            </w:r>
          </w:p>
          <w:p w14:paraId="00B5A4DA" w14:textId="77777777" w:rsidR="00FF0AE6" w:rsidRPr="002D4F1A" w:rsidRDefault="00FF0AE6" w:rsidP="007C3175">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r>
      <w:tr w:rsidR="00FF0AE6" w:rsidRPr="002D4F1A" w14:paraId="7D0FD09E" w14:textId="77777777" w:rsidTr="00FF0AE6">
        <w:tc>
          <w:tcPr>
            <w:tcW w:w="810" w:type="dxa"/>
          </w:tcPr>
          <w:p w14:paraId="3A47ADAB" w14:textId="77777777" w:rsidR="00FF0AE6" w:rsidRPr="002D4F1A" w:rsidRDefault="007C3175" w:rsidP="007C3175">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FF0AE6" w:rsidRPr="002D4F1A">
              <w:rPr>
                <w:rFonts w:ascii="Times New Roman" w:eastAsia="Times New Roman" w:hAnsi="Times New Roman" w:cs="Times New Roman"/>
                <w:b/>
                <w:sz w:val="24"/>
                <w:szCs w:val="24"/>
                <w:lang w:val="sq-AL"/>
              </w:rPr>
              <w:t xml:space="preserve"> 3</w:t>
            </w:r>
          </w:p>
        </w:tc>
        <w:tc>
          <w:tcPr>
            <w:tcW w:w="6257" w:type="dxa"/>
          </w:tcPr>
          <w:p w14:paraId="6ADE4D1D" w14:textId="77777777" w:rsidR="00FF0AE6" w:rsidRPr="002D4F1A" w:rsidRDefault="00FF0AE6" w:rsidP="007C3175">
            <w:pPr>
              <w:tabs>
                <w:tab w:val="left" w:pos="360"/>
              </w:tabs>
              <w:spacing w:after="0" w:line="240" w:lineRule="auto"/>
              <w:ind w:right="-151"/>
              <w:rPr>
                <w:rFonts w:ascii="Times New Roman" w:eastAsia="Times New Roman" w:hAnsi="Times New Roman" w:cs="Times New Roman"/>
                <w:b/>
                <w:iCs/>
                <w:sz w:val="24"/>
                <w:szCs w:val="24"/>
                <w:lang w:val="sq-AL"/>
              </w:rPr>
            </w:pPr>
            <w:r w:rsidRPr="002D4F1A">
              <w:rPr>
                <w:rFonts w:ascii="Times New Roman" w:eastAsia="Times New Roman" w:hAnsi="Times New Roman" w:cs="Times New Roman"/>
                <w:b/>
                <w:iCs/>
                <w:sz w:val="24"/>
                <w:szCs w:val="20"/>
                <w:lang w:val="sq-AL"/>
              </w:rPr>
              <w:t xml:space="preserve">Nxënësi </w:t>
            </w:r>
            <w:r w:rsidR="00785C26" w:rsidRPr="002D4F1A">
              <w:rPr>
                <w:rFonts w:ascii="Times New Roman" w:eastAsia="Times New Roman" w:hAnsi="Times New Roman" w:cs="Times New Roman"/>
                <w:b/>
                <w:iCs/>
                <w:sz w:val="24"/>
                <w:szCs w:val="20"/>
                <w:lang w:val="sq-AL"/>
              </w:rPr>
              <w:t xml:space="preserve"> </w:t>
            </w:r>
            <w:r w:rsidRPr="002D4F1A">
              <w:rPr>
                <w:rFonts w:ascii="Times New Roman" w:eastAsia="Times New Roman" w:hAnsi="Times New Roman" w:cs="Times New Roman"/>
                <w:b/>
                <w:iCs/>
                <w:sz w:val="24"/>
                <w:szCs w:val="24"/>
                <w:lang w:val="sq-AL"/>
              </w:rPr>
              <w:t xml:space="preserve">kryen </w:t>
            </w:r>
            <w:r w:rsidR="00785C26" w:rsidRPr="002D4F1A">
              <w:rPr>
                <w:rFonts w:ascii="Times New Roman" w:eastAsia="Times New Roman" w:hAnsi="Times New Roman" w:cs="Times New Roman"/>
                <w:b/>
                <w:iCs/>
                <w:sz w:val="24"/>
                <w:szCs w:val="24"/>
                <w:lang w:val="sq-AL"/>
              </w:rPr>
              <w:t xml:space="preserve"> </w:t>
            </w:r>
            <w:r w:rsidRPr="002D4F1A">
              <w:rPr>
                <w:rFonts w:ascii="Times New Roman" w:eastAsia="Times New Roman" w:hAnsi="Times New Roman" w:cs="Times New Roman"/>
                <w:b/>
                <w:iCs/>
                <w:sz w:val="24"/>
                <w:szCs w:val="24"/>
                <w:lang w:val="sq-AL"/>
              </w:rPr>
              <w:t xml:space="preserve">rezervimin dhe blerjen e shërbimeve </w:t>
            </w:r>
            <w:r w:rsidR="00785C26" w:rsidRPr="002D4F1A">
              <w:rPr>
                <w:rFonts w:ascii="Times New Roman" w:eastAsia="Times New Roman" w:hAnsi="Times New Roman" w:cs="Times New Roman"/>
                <w:b/>
                <w:iCs/>
                <w:sz w:val="24"/>
                <w:szCs w:val="24"/>
                <w:lang w:val="sq-AL"/>
              </w:rPr>
              <w:t xml:space="preserve"> </w:t>
            </w:r>
            <w:r w:rsidR="00646321" w:rsidRPr="002D4F1A">
              <w:rPr>
                <w:rFonts w:ascii="Times New Roman" w:eastAsia="Times New Roman" w:hAnsi="Times New Roman" w:cs="Times New Roman"/>
                <w:b/>
                <w:iCs/>
                <w:sz w:val="24"/>
                <w:szCs w:val="24"/>
                <w:lang w:val="sq-AL"/>
              </w:rPr>
              <w:t xml:space="preserve"> </w:t>
            </w:r>
            <w:r w:rsidRPr="002D4F1A">
              <w:rPr>
                <w:rFonts w:ascii="Times New Roman" w:eastAsia="Times New Roman" w:hAnsi="Times New Roman" w:cs="Times New Roman"/>
                <w:b/>
                <w:iCs/>
                <w:sz w:val="24"/>
                <w:szCs w:val="24"/>
                <w:lang w:val="sq-AL"/>
              </w:rPr>
              <w:t>turistike nëpërmjet internetit dhe platformave të rezervimit/blerjes.</w:t>
            </w:r>
          </w:p>
          <w:p w14:paraId="6D414320" w14:textId="77777777" w:rsidR="00FF0AE6" w:rsidRPr="002D4F1A" w:rsidRDefault="00FF0AE6" w:rsidP="007C3175">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7BB90A8C" w14:textId="77777777" w:rsidR="00FF0AE6" w:rsidRPr="002D4F1A" w:rsidRDefault="00FF0AE6" w:rsidP="007C3175">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04D69AAB"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t>të përzgjedhë sistemin e rezervimit që do të përdoret;</w:t>
            </w:r>
          </w:p>
          <w:p w14:paraId="37F844B3"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t>të përdorë sistemin e zgjedhur të rezervimit;</w:t>
            </w:r>
          </w:p>
          <w:p w14:paraId="4A7051CE"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t xml:space="preserve">të kontrollojë disponibilitetin </w:t>
            </w:r>
            <w:r w:rsidR="007C3175" w:rsidRPr="002D4F1A">
              <w:rPr>
                <w:rFonts w:ascii="Times New Roman" w:eastAsia="Times New Roman" w:hAnsi="Times New Roman" w:cs="Times New Roman"/>
                <w:iCs/>
                <w:sz w:val="24"/>
                <w:szCs w:val="24"/>
                <w:lang w:val="sq-AL" w:eastAsia="en-GB"/>
              </w:rPr>
              <w:t>e mjeteve të transportit në var</w:t>
            </w:r>
            <w:r w:rsidRPr="002D4F1A">
              <w:rPr>
                <w:rFonts w:ascii="Times New Roman" w:eastAsia="Times New Roman" w:hAnsi="Times New Roman" w:cs="Times New Roman"/>
                <w:iCs/>
                <w:sz w:val="24"/>
                <w:szCs w:val="24"/>
                <w:lang w:val="sq-AL" w:eastAsia="en-GB"/>
              </w:rPr>
              <w:t xml:space="preserve">ësi të kërkesave </w:t>
            </w:r>
            <w:r w:rsidR="007C3175" w:rsidRPr="002D4F1A">
              <w:rPr>
                <w:rFonts w:ascii="Times New Roman" w:eastAsia="Times New Roman" w:hAnsi="Times New Roman" w:cs="Times New Roman"/>
                <w:iCs/>
                <w:sz w:val="24"/>
                <w:szCs w:val="24"/>
                <w:lang w:val="sq-AL" w:eastAsia="en-GB"/>
              </w:rPr>
              <w:t>t</w:t>
            </w:r>
            <w:r w:rsidR="007C3175" w:rsidRPr="002D4F1A">
              <w:rPr>
                <w:rFonts w:ascii="Times New Roman" w:hAnsi="Times New Roman" w:cs="Times New Roman"/>
                <w:sz w:val="24"/>
                <w:szCs w:val="24"/>
              </w:rPr>
              <w:t xml:space="preserve">ë </w:t>
            </w:r>
            <w:proofErr w:type="spellStart"/>
            <w:r w:rsidR="007C3175" w:rsidRPr="002D4F1A">
              <w:rPr>
                <w:rFonts w:ascii="Times New Roman" w:hAnsi="Times New Roman" w:cs="Times New Roman"/>
                <w:sz w:val="24"/>
                <w:szCs w:val="24"/>
              </w:rPr>
              <w:t>turistëve</w:t>
            </w:r>
            <w:proofErr w:type="spellEnd"/>
            <w:r w:rsidR="007C3175" w:rsidRPr="002D4F1A">
              <w:rPr>
                <w:rFonts w:ascii="Times New Roman" w:hAnsi="Times New Roman" w:cs="Times New Roman"/>
                <w:sz w:val="24"/>
                <w:szCs w:val="24"/>
              </w:rPr>
              <w:t xml:space="preserve"> </w:t>
            </w:r>
            <w:r w:rsidRPr="002D4F1A">
              <w:rPr>
                <w:rFonts w:ascii="Times New Roman" w:eastAsia="Times New Roman" w:hAnsi="Times New Roman" w:cs="Times New Roman"/>
                <w:iCs/>
                <w:sz w:val="24"/>
                <w:szCs w:val="24"/>
                <w:lang w:val="sq-AL" w:eastAsia="en-GB"/>
              </w:rPr>
              <w:t>për oraret, destinacionin, ven</w:t>
            </w:r>
            <w:r w:rsidR="007C3175" w:rsidRPr="002D4F1A">
              <w:rPr>
                <w:rFonts w:ascii="Times New Roman" w:eastAsia="Times New Roman" w:hAnsi="Times New Roman" w:cs="Times New Roman"/>
                <w:iCs/>
                <w:sz w:val="24"/>
                <w:szCs w:val="24"/>
                <w:lang w:val="sq-AL" w:eastAsia="en-GB"/>
              </w:rPr>
              <w:t>det, tarifat, klasat e biletave</w:t>
            </w:r>
            <w:r w:rsidRPr="002D4F1A">
              <w:rPr>
                <w:rFonts w:ascii="Times New Roman" w:eastAsia="Times New Roman" w:hAnsi="Times New Roman" w:cs="Times New Roman"/>
                <w:iCs/>
                <w:sz w:val="24"/>
                <w:szCs w:val="24"/>
                <w:lang w:val="sq-AL" w:eastAsia="en-GB"/>
              </w:rPr>
              <w:t xml:space="preserve"> etj;</w:t>
            </w:r>
          </w:p>
          <w:p w14:paraId="51FF3050"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t>të kontrollojë lidhur me disponibilitetin e strukturave akomoduese në varësi të datave, kërkesave mbi</w:t>
            </w:r>
            <w:r w:rsidR="007C3175" w:rsidRPr="002D4F1A">
              <w:rPr>
                <w:rFonts w:ascii="Times New Roman" w:eastAsia="Times New Roman" w:hAnsi="Times New Roman" w:cs="Times New Roman"/>
                <w:iCs/>
                <w:sz w:val="24"/>
                <w:szCs w:val="24"/>
                <w:lang w:val="sq-AL" w:eastAsia="en-GB"/>
              </w:rPr>
              <w:t xml:space="preserve"> tipologjinë e dhomave, çmimeve etj</w:t>
            </w:r>
            <w:r w:rsidRPr="002D4F1A">
              <w:rPr>
                <w:rFonts w:ascii="Times New Roman" w:eastAsia="Times New Roman" w:hAnsi="Times New Roman" w:cs="Times New Roman"/>
                <w:iCs/>
                <w:sz w:val="24"/>
                <w:szCs w:val="24"/>
                <w:lang w:val="sq-AL" w:eastAsia="en-GB"/>
              </w:rPr>
              <w:t>;</w:t>
            </w:r>
          </w:p>
          <w:p w14:paraId="45ED5D28"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t>të kryejë saktë rezervimet e mjeteve të transportit, struktura</w:t>
            </w:r>
            <w:r w:rsidR="007C3175" w:rsidRPr="002D4F1A">
              <w:rPr>
                <w:rFonts w:ascii="Times New Roman" w:eastAsia="Times New Roman" w:hAnsi="Times New Roman" w:cs="Times New Roman"/>
                <w:iCs/>
                <w:sz w:val="24"/>
                <w:szCs w:val="24"/>
                <w:lang w:val="sq-AL" w:eastAsia="en-GB"/>
              </w:rPr>
              <w:t>ve akomoduese, makinave me qera etj</w:t>
            </w:r>
            <w:r w:rsidRPr="002D4F1A">
              <w:rPr>
                <w:rFonts w:ascii="Times New Roman" w:eastAsia="Times New Roman" w:hAnsi="Times New Roman" w:cs="Times New Roman"/>
                <w:iCs/>
                <w:sz w:val="24"/>
                <w:szCs w:val="24"/>
                <w:lang w:val="sq-AL" w:eastAsia="en-GB"/>
              </w:rPr>
              <w:t>;</w:t>
            </w:r>
          </w:p>
          <w:p w14:paraId="3E1B972E"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lastRenderedPageBreak/>
              <w:t>të përgatisë letrat e konfirmimit për rezervimet e kryera online;</w:t>
            </w:r>
          </w:p>
          <w:p w14:paraId="43839CC6"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Times New Roman" w:hAnsi="Times New Roman" w:cs="Times New Roman"/>
                <w:iCs/>
                <w:sz w:val="24"/>
                <w:szCs w:val="24"/>
                <w:lang w:val="sq-AL" w:eastAsia="en-GB"/>
              </w:rPr>
            </w:pPr>
            <w:r w:rsidRPr="002D4F1A">
              <w:rPr>
                <w:rFonts w:ascii="Times New Roman" w:eastAsia="Times New Roman" w:hAnsi="Times New Roman" w:cs="Times New Roman"/>
                <w:iCs/>
                <w:sz w:val="24"/>
                <w:szCs w:val="24"/>
                <w:lang w:val="sq-AL" w:eastAsia="en-GB"/>
              </w:rPr>
              <w:t>të kryejë saktë ndryshime të rezervimeve</w:t>
            </w:r>
            <w:r w:rsidR="007C3175" w:rsidRPr="002D4F1A">
              <w:rPr>
                <w:rFonts w:ascii="Times New Roman" w:eastAsia="Times New Roman" w:hAnsi="Times New Roman" w:cs="Times New Roman"/>
                <w:iCs/>
                <w:sz w:val="24"/>
                <w:szCs w:val="24"/>
                <w:lang w:val="sq-AL" w:eastAsia="en-GB"/>
              </w:rPr>
              <w:t>,</w:t>
            </w:r>
            <w:r w:rsidRPr="002D4F1A">
              <w:rPr>
                <w:rFonts w:ascii="Times New Roman" w:eastAsia="Times New Roman" w:hAnsi="Times New Roman" w:cs="Times New Roman"/>
                <w:iCs/>
                <w:sz w:val="24"/>
                <w:szCs w:val="24"/>
                <w:lang w:val="sq-AL" w:eastAsia="en-GB"/>
              </w:rPr>
              <w:t xml:space="preserve"> sipas kërkesave të klientëve;</w:t>
            </w:r>
          </w:p>
          <w:p w14:paraId="2B222256" w14:textId="77777777" w:rsidR="00FF0AE6" w:rsidRPr="002D4F1A" w:rsidRDefault="00FF0AE6" w:rsidP="007C3175">
            <w:pPr>
              <w:numPr>
                <w:ilvl w:val="0"/>
                <w:numId w:val="27"/>
              </w:numPr>
              <w:tabs>
                <w:tab w:val="num" w:pos="342"/>
              </w:tabs>
              <w:autoSpaceDE w:val="0"/>
              <w:autoSpaceDN w:val="0"/>
              <w:adjustRightInd w:val="0"/>
              <w:spacing w:after="0" w:line="240" w:lineRule="auto"/>
              <w:ind w:left="342"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kontrollojë</w:t>
            </w:r>
            <w:r w:rsidR="007C3175" w:rsidRPr="002D4F1A">
              <w:rPr>
                <w:rFonts w:ascii="Times New Roman" w:eastAsia="Calibri" w:hAnsi="Times New Roman" w:cs="Times New Roman"/>
                <w:iCs/>
                <w:sz w:val="24"/>
                <w:szCs w:val="24"/>
                <w:lang w:val="sq-AL"/>
              </w:rPr>
              <w:t xml:space="preserve"> dhe ndjekë rezervimet e kryera;</w:t>
            </w:r>
          </w:p>
          <w:p w14:paraId="578BFEE1" w14:textId="77777777" w:rsidR="00FF0AE6" w:rsidRPr="002D4F1A" w:rsidRDefault="007C3175"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ruajë rezervimet e kryera;</w:t>
            </w:r>
          </w:p>
          <w:p w14:paraId="30BDDC13"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krijojë një sistem të qartë dhe të plotë për ruajtjen e rezervimeve;</w:t>
            </w:r>
          </w:p>
          <w:p w14:paraId="7EB092AD"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kryejë para rez</w:t>
            </w:r>
            <w:r w:rsidR="007C3175" w:rsidRPr="002D4F1A">
              <w:rPr>
                <w:rFonts w:ascii="Times New Roman" w:eastAsia="Calibri" w:hAnsi="Times New Roman" w:cs="Times New Roman"/>
                <w:iCs/>
                <w:sz w:val="24"/>
                <w:szCs w:val="24"/>
                <w:lang w:val="sq-AL"/>
              </w:rPr>
              <w:t>ervimet dhe</w:t>
            </w:r>
            <w:r w:rsidRPr="002D4F1A">
              <w:rPr>
                <w:rFonts w:ascii="Times New Roman" w:eastAsia="Calibri" w:hAnsi="Times New Roman" w:cs="Times New Roman"/>
                <w:iCs/>
                <w:sz w:val="24"/>
                <w:szCs w:val="24"/>
                <w:lang w:val="sq-AL"/>
              </w:rPr>
              <w:t xml:space="preserve"> shërbimet turistike online;</w:t>
            </w:r>
          </w:p>
          <w:p w14:paraId="56F7E584"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urdhërojë pagesën e rezervimeve online;</w:t>
            </w:r>
          </w:p>
          <w:p w14:paraId="7F2CDDBA"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w:t>
            </w:r>
            <w:r w:rsidR="007C3175" w:rsidRPr="002D4F1A">
              <w:rPr>
                <w:rFonts w:ascii="Times New Roman" w:eastAsia="Calibri" w:hAnsi="Times New Roman" w:cs="Times New Roman"/>
                <w:iCs/>
                <w:sz w:val="24"/>
                <w:szCs w:val="24"/>
                <w:lang w:val="sq-AL"/>
              </w:rPr>
              <w:t xml:space="preserve"> </w:t>
            </w:r>
            <w:r w:rsidRPr="002D4F1A">
              <w:rPr>
                <w:rFonts w:ascii="Times New Roman" w:eastAsia="Calibri" w:hAnsi="Times New Roman" w:cs="Times New Roman"/>
                <w:iCs/>
                <w:sz w:val="24"/>
                <w:szCs w:val="24"/>
                <w:lang w:val="sq-AL"/>
              </w:rPr>
              <w:t>kryejë pagesat online të parapagimeve;</w:t>
            </w:r>
          </w:p>
          <w:p w14:paraId="77433489" w14:textId="77777777" w:rsidR="00FF0AE6" w:rsidRPr="002D4F1A" w:rsidRDefault="007C3175"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emetojë dokumente</w:t>
            </w:r>
            <w:r w:rsidR="00FF0AE6" w:rsidRPr="002D4F1A">
              <w:rPr>
                <w:rFonts w:ascii="Times New Roman" w:eastAsia="Calibri" w:hAnsi="Times New Roman" w:cs="Times New Roman"/>
                <w:iCs/>
                <w:sz w:val="24"/>
                <w:szCs w:val="24"/>
                <w:lang w:val="sq-AL"/>
              </w:rPr>
              <w:t>t elektronikë të rezervimit;</w:t>
            </w:r>
          </w:p>
          <w:p w14:paraId="6843514C"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evidentojë para rezervimet dhe rezervimet e k</w:t>
            </w:r>
            <w:r w:rsidR="007C3175" w:rsidRPr="002D4F1A">
              <w:rPr>
                <w:rFonts w:ascii="Times New Roman" w:eastAsia="Calibri" w:hAnsi="Times New Roman" w:cs="Times New Roman"/>
                <w:iCs/>
                <w:sz w:val="24"/>
                <w:szCs w:val="24"/>
                <w:lang w:val="sq-AL"/>
              </w:rPr>
              <w:t xml:space="preserve">ryera Online në </w:t>
            </w:r>
            <w:r w:rsidRPr="002D4F1A">
              <w:rPr>
                <w:rFonts w:ascii="Times New Roman" w:eastAsia="Calibri" w:hAnsi="Times New Roman" w:cs="Times New Roman"/>
                <w:iCs/>
                <w:sz w:val="24"/>
                <w:szCs w:val="24"/>
                <w:lang w:val="sq-AL"/>
              </w:rPr>
              <w:t>regjistrat përkatës;</w:t>
            </w:r>
          </w:p>
          <w:p w14:paraId="7992AF3E"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w:t>
            </w:r>
            <w:r w:rsidR="007C3175" w:rsidRPr="002D4F1A">
              <w:rPr>
                <w:rFonts w:ascii="Times New Roman" w:eastAsia="Calibri" w:hAnsi="Times New Roman" w:cs="Times New Roman"/>
                <w:iCs/>
                <w:sz w:val="24"/>
                <w:szCs w:val="24"/>
                <w:lang w:val="sq-AL"/>
              </w:rPr>
              <w:t xml:space="preserve"> </w:t>
            </w:r>
            <w:r w:rsidRPr="002D4F1A">
              <w:rPr>
                <w:rFonts w:ascii="Times New Roman" w:eastAsia="Calibri" w:hAnsi="Times New Roman" w:cs="Times New Roman"/>
                <w:iCs/>
                <w:sz w:val="24"/>
                <w:szCs w:val="24"/>
                <w:lang w:val="sq-AL"/>
              </w:rPr>
              <w:t>ndjekë afatet e pagesës për pararezervimet;</w:t>
            </w:r>
          </w:p>
          <w:p w14:paraId="0B59C72D"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w:t>
            </w:r>
            <w:r w:rsidR="007C3175" w:rsidRPr="002D4F1A">
              <w:rPr>
                <w:rFonts w:ascii="Times New Roman" w:eastAsia="Calibri" w:hAnsi="Times New Roman" w:cs="Times New Roman"/>
                <w:iCs/>
                <w:sz w:val="24"/>
                <w:szCs w:val="24"/>
                <w:lang w:val="sq-AL"/>
              </w:rPr>
              <w:t>ë anullojë para rezervimet e pa</w:t>
            </w:r>
            <w:r w:rsidRPr="002D4F1A">
              <w:rPr>
                <w:rFonts w:ascii="Times New Roman" w:eastAsia="Calibri" w:hAnsi="Times New Roman" w:cs="Times New Roman"/>
                <w:iCs/>
                <w:sz w:val="24"/>
                <w:szCs w:val="24"/>
                <w:lang w:val="sq-AL"/>
              </w:rPr>
              <w:t xml:space="preserve"> konfirmuara;</w:t>
            </w:r>
          </w:p>
          <w:p w14:paraId="0E3AC153" w14:textId="77777777" w:rsidR="00FF0AE6" w:rsidRPr="002D4F1A" w:rsidRDefault="00FF0AE6" w:rsidP="007C3175">
            <w:pPr>
              <w:numPr>
                <w:ilvl w:val="0"/>
                <w:numId w:val="27"/>
              </w:numPr>
              <w:tabs>
                <w:tab w:val="num" w:pos="342"/>
              </w:tabs>
              <w:spacing w:after="0" w:line="240" w:lineRule="auto"/>
              <w:ind w:left="342" w:right="-151" w:hanging="342"/>
              <w:contextualSpacing/>
              <w:rPr>
                <w:rFonts w:ascii="Times New Roman" w:eastAsia="Calibri" w:hAnsi="Times New Roman" w:cs="Times New Roman"/>
                <w:iCs/>
                <w:sz w:val="24"/>
                <w:szCs w:val="24"/>
                <w:lang w:val="sq-AL"/>
              </w:rPr>
            </w:pPr>
            <w:r w:rsidRPr="002D4F1A">
              <w:rPr>
                <w:rFonts w:ascii="Times New Roman" w:eastAsia="Calibri" w:hAnsi="Times New Roman" w:cs="Times New Roman"/>
                <w:iCs/>
                <w:sz w:val="24"/>
                <w:szCs w:val="24"/>
                <w:lang w:val="sq-AL"/>
              </w:rPr>
              <w:t>të këkojë rimbursim</w:t>
            </w:r>
            <w:r w:rsidR="007C3175" w:rsidRPr="002D4F1A">
              <w:rPr>
                <w:rFonts w:ascii="Times New Roman" w:eastAsia="Calibri" w:hAnsi="Times New Roman" w:cs="Times New Roman"/>
                <w:iCs/>
                <w:sz w:val="24"/>
                <w:szCs w:val="24"/>
                <w:lang w:val="sq-AL"/>
              </w:rPr>
              <w:t xml:space="preserve"> të pagesave të kryera për para</w:t>
            </w:r>
            <w:r w:rsidRPr="002D4F1A">
              <w:rPr>
                <w:rFonts w:ascii="Times New Roman" w:eastAsia="Calibri" w:hAnsi="Times New Roman" w:cs="Times New Roman"/>
                <w:iCs/>
                <w:sz w:val="24"/>
                <w:szCs w:val="24"/>
                <w:lang w:val="sq-AL"/>
              </w:rPr>
              <w:t>rezervimet e anuluara brenda afatit;</w:t>
            </w:r>
          </w:p>
          <w:p w14:paraId="7F173490" w14:textId="77777777" w:rsidR="00FE353B" w:rsidRPr="002D4F1A" w:rsidRDefault="007C3175"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iCs/>
                <w:sz w:val="24"/>
                <w:szCs w:val="24"/>
                <w:lang w:val="sq-AL"/>
              </w:rPr>
              <w:t xml:space="preserve">të azhornojë </w:t>
            </w:r>
            <w:r w:rsidR="00FE353B" w:rsidRPr="002D4F1A">
              <w:rPr>
                <w:rFonts w:ascii="Times New Roman" w:eastAsia="Calibri" w:hAnsi="Times New Roman" w:cs="Times New Roman"/>
                <w:iCs/>
                <w:sz w:val="24"/>
                <w:szCs w:val="24"/>
                <w:lang w:val="sq-AL"/>
              </w:rPr>
              <w:t xml:space="preserve">regjistrat e rezervimeve; </w:t>
            </w:r>
          </w:p>
          <w:p w14:paraId="384866FB"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CA38FF6" w14:textId="77777777" w:rsidR="00FF0AE6" w:rsidRPr="002D4F1A" w:rsidRDefault="00FF0AE6" w:rsidP="007C3175">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39D6B5F8" w14:textId="77777777" w:rsidR="00FF0AE6" w:rsidRPr="002D4F1A" w:rsidRDefault="00FF0AE6" w:rsidP="007C3175">
            <w:pPr>
              <w:tabs>
                <w:tab w:val="left" w:pos="360"/>
              </w:tabs>
              <w:spacing w:after="0" w:line="240" w:lineRule="auto"/>
              <w:ind w:right="-151"/>
              <w:rPr>
                <w:rFonts w:ascii="Times New Roman" w:eastAsia="Times New Roman" w:hAnsi="Times New Roman" w:cs="Times New Roman"/>
                <w:b/>
                <w:iCs/>
                <w:sz w:val="24"/>
                <w:szCs w:val="20"/>
                <w:lang w:val="sq-AL"/>
              </w:rPr>
            </w:pPr>
            <w:r w:rsidRPr="002D4F1A">
              <w:rPr>
                <w:rFonts w:ascii="Times New Roman" w:eastAsia="Calibri" w:hAnsi="Times New Roman" w:cs="Times New Roman"/>
                <w:sz w:val="24"/>
                <w:szCs w:val="24"/>
                <w:lang w:val="sq-AL"/>
              </w:rPr>
              <w:t>Vëzhgim me listë kontrolli.</w:t>
            </w:r>
          </w:p>
        </w:tc>
      </w:tr>
    </w:tbl>
    <w:p w14:paraId="62C34252"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7067" w:type="dxa"/>
        <w:tblInd w:w="2178" w:type="dxa"/>
        <w:tblLayout w:type="fixed"/>
        <w:tblLook w:val="0000" w:firstRow="0" w:lastRow="0" w:firstColumn="0" w:lastColumn="0" w:noHBand="0" w:noVBand="0"/>
      </w:tblPr>
      <w:tblGrid>
        <w:gridCol w:w="810"/>
        <w:gridCol w:w="6257"/>
      </w:tblGrid>
      <w:tr w:rsidR="00FF0AE6" w:rsidRPr="002D4F1A" w14:paraId="05710EA9" w14:textId="77777777" w:rsidTr="00FF0AE6">
        <w:tc>
          <w:tcPr>
            <w:tcW w:w="810" w:type="dxa"/>
          </w:tcPr>
          <w:p w14:paraId="77D4269E" w14:textId="77777777" w:rsidR="00FF0AE6" w:rsidRPr="002D4F1A" w:rsidRDefault="007C3175"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FF0AE6" w:rsidRPr="002D4F1A">
              <w:rPr>
                <w:rFonts w:ascii="Times New Roman" w:eastAsia="Times New Roman" w:hAnsi="Times New Roman" w:cs="Times New Roman"/>
                <w:b/>
                <w:sz w:val="24"/>
                <w:szCs w:val="24"/>
                <w:lang w:val="sq-AL"/>
              </w:rPr>
              <w:t xml:space="preserve"> 4 </w:t>
            </w:r>
          </w:p>
        </w:tc>
        <w:tc>
          <w:tcPr>
            <w:tcW w:w="6257" w:type="dxa"/>
          </w:tcPr>
          <w:p w14:paraId="20DA6BA5" w14:textId="77777777" w:rsidR="00FF0AE6" w:rsidRPr="002D4F1A" w:rsidRDefault="00FF0AE6" w:rsidP="001A598A">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Nxënësi ndryshon ose anullon </w:t>
            </w:r>
            <w:r w:rsidR="00646321" w:rsidRPr="002D4F1A">
              <w:rPr>
                <w:rFonts w:ascii="Times New Roman" w:eastAsia="Times New Roman" w:hAnsi="Times New Roman" w:cs="Times New Roman"/>
                <w:b/>
                <w:sz w:val="24"/>
                <w:szCs w:val="24"/>
                <w:lang w:val="sq-AL"/>
              </w:rPr>
              <w:t>blerjen e shërbimeve</w:t>
            </w:r>
            <w:r w:rsidRPr="002D4F1A">
              <w:rPr>
                <w:rFonts w:ascii="Times New Roman" w:eastAsia="Times New Roman" w:hAnsi="Times New Roman" w:cs="Times New Roman"/>
                <w:b/>
                <w:sz w:val="24"/>
                <w:szCs w:val="24"/>
                <w:lang w:val="sq-AL"/>
              </w:rPr>
              <w:t xml:space="preserve"> turistike.</w:t>
            </w:r>
          </w:p>
          <w:p w14:paraId="7660504F"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Kriteret e vlerësimit:</w:t>
            </w:r>
          </w:p>
          <w:p w14:paraId="67F5EFD1"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60FE0E59"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marrë kërkesën e detajuar nga klienti për anullimin ose </w:t>
            </w:r>
            <w:r w:rsidR="00646321" w:rsidRPr="002D4F1A">
              <w:rPr>
                <w:rFonts w:ascii="Times New Roman" w:eastAsia="Calibri" w:hAnsi="Times New Roman" w:cs="Times New Roman"/>
                <w:sz w:val="24"/>
                <w:szCs w:val="24"/>
                <w:lang w:val="sq-AL"/>
              </w:rPr>
              <w:t>ndryshimin e shërbimit</w:t>
            </w:r>
            <w:r w:rsidRPr="002D4F1A">
              <w:rPr>
                <w:rFonts w:ascii="Times New Roman" w:eastAsia="Calibri" w:hAnsi="Times New Roman" w:cs="Times New Roman"/>
                <w:sz w:val="24"/>
                <w:szCs w:val="24"/>
                <w:lang w:val="sq-AL"/>
              </w:rPr>
              <w:t xml:space="preserve"> turistik;</w:t>
            </w:r>
          </w:p>
          <w:p w14:paraId="0D795BFB"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konsultohet lidhur me kushtet e biznesit për anulimin e blerjes së shërbimeve;</w:t>
            </w:r>
          </w:p>
          <w:p w14:paraId="03CA5207"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paraqesë kërkesat për ndryshim ose anullim tek ofruesi;</w:t>
            </w:r>
          </w:p>
          <w:p w14:paraId="03B97F9C"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përpunojë ofertën e re për klientin pas ndryshimeve të kërkuara prej tij;</w:t>
            </w:r>
          </w:p>
          <w:p w14:paraId="7E612576"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llogarisë kostot për agjencinë dhe klientin të shkaktuara nga anu</w:t>
            </w:r>
            <w:r w:rsidR="00AA0EB4" w:rsidRPr="002D4F1A">
              <w:rPr>
                <w:rFonts w:ascii="Times New Roman" w:eastAsia="Calibri" w:hAnsi="Times New Roman" w:cs="Times New Roman"/>
                <w:sz w:val="24"/>
                <w:szCs w:val="24"/>
                <w:lang w:val="sq-AL"/>
              </w:rPr>
              <w:t>l</w:t>
            </w:r>
            <w:r w:rsidRPr="002D4F1A">
              <w:rPr>
                <w:rFonts w:ascii="Times New Roman" w:eastAsia="Calibri" w:hAnsi="Times New Roman" w:cs="Times New Roman"/>
                <w:sz w:val="24"/>
                <w:szCs w:val="24"/>
                <w:lang w:val="sq-AL"/>
              </w:rPr>
              <w:t>limet ose ndryshimet e rezervimeve;</w:t>
            </w:r>
          </w:p>
          <w:p w14:paraId="6FE71CFF"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ekzekutojë </w:t>
            </w:r>
            <w:r w:rsidR="00646321" w:rsidRPr="002D4F1A">
              <w:rPr>
                <w:rFonts w:ascii="Times New Roman" w:eastAsia="Calibri" w:hAnsi="Times New Roman" w:cs="Times New Roman"/>
                <w:sz w:val="24"/>
                <w:szCs w:val="24"/>
                <w:lang w:val="sq-AL"/>
              </w:rPr>
              <w:t xml:space="preserve">gjobat për shërbimet </w:t>
            </w:r>
            <w:r w:rsidRPr="002D4F1A">
              <w:rPr>
                <w:rFonts w:ascii="Times New Roman" w:eastAsia="Calibri" w:hAnsi="Times New Roman" w:cs="Times New Roman"/>
                <w:sz w:val="24"/>
                <w:szCs w:val="24"/>
                <w:lang w:val="sq-AL"/>
              </w:rPr>
              <w:t>e anu</w:t>
            </w:r>
            <w:r w:rsidR="00AA0EB4" w:rsidRPr="002D4F1A">
              <w:rPr>
                <w:rFonts w:ascii="Times New Roman" w:eastAsia="Calibri" w:hAnsi="Times New Roman" w:cs="Times New Roman"/>
                <w:sz w:val="24"/>
                <w:szCs w:val="24"/>
                <w:lang w:val="sq-AL"/>
              </w:rPr>
              <w:t>l</w:t>
            </w:r>
            <w:r w:rsidRPr="002D4F1A">
              <w:rPr>
                <w:rFonts w:ascii="Times New Roman" w:eastAsia="Calibri" w:hAnsi="Times New Roman" w:cs="Times New Roman"/>
                <w:sz w:val="24"/>
                <w:szCs w:val="24"/>
                <w:lang w:val="sq-AL"/>
              </w:rPr>
              <w:t>luara;</w:t>
            </w:r>
          </w:p>
          <w:p w14:paraId="105049AB"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të kontrollojë/konfirmojë rimbursimin e pa</w:t>
            </w:r>
            <w:r w:rsidR="00646321" w:rsidRPr="002D4F1A">
              <w:rPr>
                <w:rFonts w:ascii="Times New Roman" w:eastAsia="Calibri" w:hAnsi="Times New Roman" w:cs="Times New Roman"/>
                <w:sz w:val="24"/>
                <w:szCs w:val="24"/>
                <w:lang w:val="sq-AL"/>
              </w:rPr>
              <w:t xml:space="preserve">gesave për shërbimet </w:t>
            </w:r>
            <w:r w:rsidRPr="002D4F1A">
              <w:rPr>
                <w:rFonts w:ascii="Times New Roman" w:eastAsia="Calibri" w:hAnsi="Times New Roman" w:cs="Times New Roman"/>
                <w:sz w:val="24"/>
                <w:szCs w:val="24"/>
                <w:lang w:val="sq-AL"/>
              </w:rPr>
              <w:t>e anul</w:t>
            </w:r>
            <w:r w:rsidR="00AA0EB4" w:rsidRPr="002D4F1A">
              <w:rPr>
                <w:rFonts w:ascii="Times New Roman" w:eastAsia="Calibri" w:hAnsi="Times New Roman" w:cs="Times New Roman"/>
                <w:sz w:val="24"/>
                <w:szCs w:val="24"/>
                <w:lang w:val="sq-AL"/>
              </w:rPr>
              <w:t>l</w:t>
            </w:r>
            <w:r w:rsidRPr="002D4F1A">
              <w:rPr>
                <w:rFonts w:ascii="Times New Roman" w:eastAsia="Calibri" w:hAnsi="Times New Roman" w:cs="Times New Roman"/>
                <w:sz w:val="24"/>
                <w:szCs w:val="24"/>
                <w:lang w:val="sq-AL"/>
              </w:rPr>
              <w:t>uara;</w:t>
            </w:r>
          </w:p>
          <w:p w14:paraId="7326CF4E" w14:textId="77777777" w:rsidR="00FF0AE6" w:rsidRPr="002D4F1A" w:rsidRDefault="00AA0EB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evidentojë në </w:t>
            </w:r>
            <w:r w:rsidR="00FF0AE6" w:rsidRPr="002D4F1A">
              <w:rPr>
                <w:rFonts w:ascii="Times New Roman" w:eastAsia="Calibri" w:hAnsi="Times New Roman" w:cs="Times New Roman"/>
                <w:sz w:val="24"/>
                <w:szCs w:val="24"/>
                <w:lang w:val="sq-AL"/>
              </w:rPr>
              <w:t>regjistrin e porosive ndryshimet apo anul</w:t>
            </w:r>
            <w:r w:rsidRPr="002D4F1A">
              <w:rPr>
                <w:rFonts w:ascii="Times New Roman" w:eastAsia="Calibri" w:hAnsi="Times New Roman" w:cs="Times New Roman"/>
                <w:sz w:val="24"/>
                <w:szCs w:val="24"/>
                <w:lang w:val="sq-AL"/>
              </w:rPr>
              <w:t>l</w:t>
            </w:r>
            <w:r w:rsidR="00FF0AE6" w:rsidRPr="002D4F1A">
              <w:rPr>
                <w:rFonts w:ascii="Times New Roman" w:eastAsia="Calibri" w:hAnsi="Times New Roman" w:cs="Times New Roman"/>
                <w:sz w:val="24"/>
                <w:szCs w:val="24"/>
                <w:lang w:val="sq-AL"/>
              </w:rPr>
              <w:t>imet e rezervimeve;</w:t>
            </w:r>
          </w:p>
          <w:p w14:paraId="32EBC74B" w14:textId="77777777" w:rsidR="00FE353B"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ndjekë afatet e shlyerjes së detyrimeve që rrjedhin nga ndryshimet ose anul</w:t>
            </w:r>
            <w:r w:rsidR="00AA0EB4" w:rsidRPr="002D4F1A">
              <w:rPr>
                <w:rFonts w:ascii="Times New Roman" w:eastAsia="Calibri" w:hAnsi="Times New Roman" w:cs="Times New Roman"/>
                <w:sz w:val="24"/>
                <w:szCs w:val="24"/>
                <w:lang w:val="sq-AL"/>
              </w:rPr>
              <w:t>l</w:t>
            </w:r>
            <w:r w:rsidR="00FE353B" w:rsidRPr="002D4F1A">
              <w:rPr>
                <w:rFonts w:ascii="Times New Roman" w:eastAsia="Calibri" w:hAnsi="Times New Roman" w:cs="Times New Roman"/>
                <w:sz w:val="24"/>
                <w:szCs w:val="24"/>
                <w:lang w:val="sq-AL"/>
              </w:rPr>
              <w:t xml:space="preserve">imet e shërbimeve të blera; </w:t>
            </w:r>
          </w:p>
          <w:p w14:paraId="1A4947B7"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850E531"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Instrumentet e vlerësimit:</w:t>
            </w:r>
          </w:p>
          <w:p w14:paraId="227534A3"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5D4C1AC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9245" w:type="dxa"/>
        <w:tblBorders>
          <w:top w:val="single" w:sz="6" w:space="0" w:color="auto"/>
        </w:tblBorders>
        <w:tblLayout w:type="fixed"/>
        <w:tblLook w:val="0000" w:firstRow="0" w:lastRow="0" w:firstColumn="0" w:lastColumn="0" w:noHBand="0" w:noVBand="0"/>
      </w:tblPr>
      <w:tblGrid>
        <w:gridCol w:w="2178"/>
        <w:gridCol w:w="270"/>
        <w:gridCol w:w="6797"/>
      </w:tblGrid>
      <w:tr w:rsidR="00FF0AE6" w:rsidRPr="002D4F1A" w14:paraId="1D3C32DA" w14:textId="77777777" w:rsidTr="00FF0AE6">
        <w:tc>
          <w:tcPr>
            <w:tcW w:w="2178" w:type="dxa"/>
          </w:tcPr>
          <w:p w14:paraId="4BABEC4E"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lastRenderedPageBreak/>
              <w:t>Udhëzime për zbatimin e modulit dhe për vlerësimin e nxënësve.</w:t>
            </w:r>
          </w:p>
        </w:tc>
        <w:tc>
          <w:tcPr>
            <w:tcW w:w="270" w:type="dxa"/>
          </w:tcPr>
          <w:p w14:paraId="1D954607"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7" w:type="dxa"/>
          </w:tcPr>
          <w:p w14:paraId="02AC3E48"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Ky</w:t>
            </w:r>
            <w:r w:rsidR="00AA0EB4"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 xml:space="preserve">modul duhet të trajtohet në mjediset e </w:t>
            </w:r>
            <w:r w:rsidR="00646321" w:rsidRPr="002D4F1A">
              <w:rPr>
                <w:rFonts w:ascii="Times New Roman" w:eastAsia="Calibri" w:hAnsi="Times New Roman" w:cs="Times New Roman"/>
                <w:sz w:val="24"/>
                <w:szCs w:val="24"/>
                <w:lang w:val="sq-AL"/>
              </w:rPr>
              <w:t>zyr</w:t>
            </w:r>
            <w:r w:rsidR="00701A5A" w:rsidRPr="002D4F1A">
              <w:rPr>
                <w:rFonts w:ascii="Times New Roman" w:eastAsia="Calibri" w:hAnsi="Times New Roman" w:cs="Times New Roman"/>
                <w:sz w:val="24"/>
                <w:szCs w:val="24"/>
                <w:lang w:val="sq-AL"/>
              </w:rPr>
              <w:t>ë</w:t>
            </w:r>
            <w:r w:rsidR="00646321" w:rsidRPr="002D4F1A">
              <w:rPr>
                <w:rFonts w:ascii="Times New Roman" w:eastAsia="Calibri" w:hAnsi="Times New Roman" w:cs="Times New Roman"/>
                <w:sz w:val="24"/>
                <w:szCs w:val="24"/>
                <w:lang w:val="sq-AL"/>
              </w:rPr>
              <w:t>s m</w:t>
            </w:r>
            <w:r w:rsidR="00701A5A" w:rsidRPr="002D4F1A">
              <w:rPr>
                <w:rFonts w:ascii="Times New Roman" w:eastAsia="Calibri" w:hAnsi="Times New Roman" w:cs="Times New Roman"/>
                <w:sz w:val="24"/>
                <w:szCs w:val="24"/>
                <w:lang w:val="sq-AL"/>
              </w:rPr>
              <w:t>ë</w:t>
            </w:r>
            <w:r w:rsidR="00646321" w:rsidRPr="002D4F1A">
              <w:rPr>
                <w:rFonts w:ascii="Times New Roman" w:eastAsia="Calibri" w:hAnsi="Times New Roman" w:cs="Times New Roman"/>
                <w:sz w:val="24"/>
                <w:szCs w:val="24"/>
                <w:lang w:val="sq-AL"/>
              </w:rPr>
              <w:t>simore</w:t>
            </w:r>
            <w:r w:rsidR="00AA0EB4" w:rsidRPr="002D4F1A">
              <w:rPr>
                <w:rFonts w:ascii="Times New Roman" w:hAnsi="Times New Roman"/>
                <w:sz w:val="24"/>
                <w:szCs w:val="24"/>
                <w:lang w:val="sq-AL"/>
              </w:rPr>
              <w:t xml:space="preserve"> ose praktika në</w:t>
            </w:r>
            <w:r w:rsidR="00646321" w:rsidRPr="002D4F1A">
              <w:rPr>
                <w:rFonts w:ascii="Times New Roman" w:hAnsi="Times New Roman"/>
                <w:sz w:val="24"/>
                <w:szCs w:val="24"/>
                <w:lang w:val="sq-AL"/>
              </w:rPr>
              <w:t xml:space="preserve"> biznes</w:t>
            </w:r>
            <w:r w:rsidR="00646321" w:rsidRPr="002D4F1A">
              <w:rPr>
                <w:rFonts w:ascii="Times New Roman" w:eastAsia="Calibri" w:hAnsi="Times New Roman" w:cs="Times New Roman"/>
                <w:sz w:val="24"/>
                <w:szCs w:val="24"/>
                <w:lang w:val="sq-AL"/>
              </w:rPr>
              <w:t>.</w:t>
            </w:r>
          </w:p>
          <w:p w14:paraId="24DE0B6D" w14:textId="77777777" w:rsidR="00FF0AE6" w:rsidRPr="002D4F1A" w:rsidRDefault="00AA0EB4"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realizimin e modulit dhe RN</w:t>
            </w:r>
            <w:r w:rsidR="00FF0AE6" w:rsidRPr="002D4F1A">
              <w:rPr>
                <w:rFonts w:ascii="Times New Roman" w:eastAsia="Calibri" w:hAnsi="Times New Roman" w:cs="Times New Roman"/>
                <w:sz w:val="24"/>
                <w:szCs w:val="24"/>
                <w:lang w:val="sq-AL"/>
              </w:rPr>
              <w:t>-ve të tij nxënësit punojnë me grupe.</w:t>
            </w:r>
          </w:p>
          <w:p w14:paraId="75692213"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vetë natyrën e modulit ai mund të zhvillohet brenda shkollës në kushtet kur shkolla ka akses në sistemet e rezervimit glo</w:t>
            </w:r>
            <w:r w:rsidR="00646321" w:rsidRPr="002D4F1A">
              <w:rPr>
                <w:rFonts w:ascii="Times New Roman" w:eastAsia="Calibri" w:hAnsi="Times New Roman" w:cs="Times New Roman"/>
                <w:sz w:val="24"/>
                <w:szCs w:val="24"/>
                <w:lang w:val="sq-AL"/>
              </w:rPr>
              <w:t>bal (Galileo, Amadeus, etj)</w:t>
            </w:r>
            <w:r w:rsidR="00646321" w:rsidRPr="002D4F1A">
              <w:rPr>
                <w:rFonts w:ascii="Times New Roman" w:hAnsi="Times New Roman"/>
                <w:sz w:val="24"/>
                <w:szCs w:val="24"/>
                <w:lang w:val="sq-AL"/>
              </w:rPr>
              <w:t xml:space="preserve"> ose në  biznes</w:t>
            </w:r>
            <w:r w:rsidR="00646321" w:rsidRPr="002D4F1A">
              <w:rPr>
                <w:rFonts w:ascii="Times New Roman" w:eastAsia="Calibri" w:hAnsi="Times New Roman" w:cs="Times New Roman"/>
                <w:sz w:val="24"/>
                <w:szCs w:val="24"/>
                <w:lang w:val="sq-AL"/>
              </w:rPr>
              <w:t>.</w:t>
            </w:r>
          </w:p>
          <w:p w14:paraId="5D4D1CB3" w14:textId="77777777" w:rsidR="00FF0AE6" w:rsidRPr="002D4F1A" w:rsidRDefault="00AA0EB4"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Duke u zhvilluar në agjenc</w:t>
            </w:r>
            <w:r w:rsidR="00FF0AE6" w:rsidRPr="002D4F1A">
              <w:rPr>
                <w:rFonts w:ascii="Times New Roman" w:eastAsia="Calibri" w:hAnsi="Times New Roman" w:cs="Times New Roman"/>
                <w:sz w:val="24"/>
                <w:szCs w:val="24"/>
                <w:lang w:val="sq-AL"/>
              </w:rPr>
              <w:t>itë turistike ekzistojnë mundësi për njohjen dhe realizimin cilësor të këtij moduli, bazuar në shumëllojshmërinë e situatave dhe shërbimeve që kërkohen/ ofrohen në to.</w:t>
            </w:r>
          </w:p>
          <w:p w14:paraId="7252EB25"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Mësuesi të japë vazhdimisht udhëzime të sakta dhe të qarta për përzgjedhjen e teknikave të studimit të tregut.</w:t>
            </w:r>
          </w:p>
          <w:p w14:paraId="7213EEC3" w14:textId="77777777" w:rsidR="00785FAD" w:rsidRPr="002D4F1A" w:rsidRDefault="00785FAD"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1BBA6A8"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 të përpunojë informacionin dhe të marrë vendim të shpejtë mbi shërbimet dhe produktet që do të</w:t>
            </w:r>
            <w:r w:rsidR="000B72A2"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kërkohen</w:t>
            </w:r>
            <w:r w:rsidR="000B72A2"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të blihen.</w:t>
            </w:r>
          </w:p>
          <w:p w14:paraId="16F5193B" w14:textId="77777777" w:rsidR="000A70E3" w:rsidRPr="002D4F1A" w:rsidRDefault="00FF0AE6" w:rsidP="000A70E3">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Nxënësi duhet të nxitet të veprojë në kohë dhe me efektivitet </w:t>
            </w:r>
            <w:r w:rsidR="00DD297B" w:rsidRPr="002D4F1A">
              <w:rPr>
                <w:rFonts w:ascii="Times New Roman" w:eastAsia="Times New Roman" w:hAnsi="Times New Roman" w:cs="Times New Roman"/>
                <w:bCs/>
                <w:sz w:val="24"/>
                <w:szCs w:val="24"/>
                <w:lang w:val="sq-AL"/>
              </w:rPr>
              <w:t xml:space="preserve">për të kryer rezervime dhe për të blerë shërbime turistike, si edhe për të hartuar dokumentet e blerjes dhe </w:t>
            </w:r>
            <w:r w:rsidR="00AA0EB4" w:rsidRPr="002D4F1A">
              <w:rPr>
                <w:rFonts w:ascii="Times New Roman" w:eastAsia="Times New Roman" w:hAnsi="Times New Roman" w:cs="Times New Roman"/>
                <w:bCs/>
                <w:sz w:val="24"/>
                <w:szCs w:val="24"/>
                <w:lang w:val="sq-AL"/>
              </w:rPr>
              <w:t>p</w:t>
            </w:r>
            <w:proofErr w:type="spellStart"/>
            <w:r w:rsidR="00AA0EB4" w:rsidRPr="002D4F1A">
              <w:rPr>
                <w:rFonts w:ascii="Times New Roman" w:hAnsi="Times New Roman" w:cs="Times New Roman"/>
                <w:sz w:val="24"/>
                <w:szCs w:val="24"/>
              </w:rPr>
              <w:t>ër</w:t>
            </w:r>
            <w:proofErr w:type="spellEnd"/>
            <w:r w:rsidR="00AA0EB4" w:rsidRPr="002D4F1A">
              <w:rPr>
                <w:rFonts w:ascii="Times New Roman" w:hAnsi="Times New Roman" w:cs="Times New Roman"/>
                <w:sz w:val="24"/>
                <w:szCs w:val="24"/>
              </w:rPr>
              <w:t xml:space="preserve"> </w:t>
            </w:r>
            <w:proofErr w:type="spellStart"/>
            <w:r w:rsidR="00AA0EB4" w:rsidRPr="002D4F1A">
              <w:rPr>
                <w:rFonts w:ascii="Times New Roman" w:hAnsi="Times New Roman" w:cs="Times New Roman"/>
                <w:sz w:val="24"/>
                <w:szCs w:val="24"/>
              </w:rPr>
              <w:t>të</w:t>
            </w:r>
            <w:proofErr w:type="spellEnd"/>
            <w:r w:rsidR="00AA0EB4" w:rsidRPr="002D4F1A">
              <w:rPr>
                <w:rFonts w:ascii="Times New Roman" w:hAnsi="Times New Roman" w:cs="Times New Roman"/>
                <w:sz w:val="24"/>
                <w:szCs w:val="24"/>
              </w:rPr>
              <w:t xml:space="preserve"> </w:t>
            </w:r>
            <w:r w:rsidR="00DD297B" w:rsidRPr="002D4F1A">
              <w:rPr>
                <w:rFonts w:ascii="Times New Roman" w:eastAsia="Times New Roman" w:hAnsi="Times New Roman" w:cs="Times New Roman"/>
                <w:bCs/>
                <w:sz w:val="24"/>
                <w:szCs w:val="24"/>
                <w:lang w:val="sq-AL"/>
              </w:rPr>
              <w:t>kryer regjistrimet që lidhen me to.</w:t>
            </w:r>
          </w:p>
          <w:p w14:paraId="53D5A7A1" w14:textId="77777777" w:rsidR="00FF0AE6" w:rsidRPr="002D4F1A" w:rsidRDefault="00FF0AE6" w:rsidP="000A70E3">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Gjatë vlerësimit të nxënësve duhet t’i vihet theksi verifikimit të shkallës së arritjeve të shprehive praktike për </w:t>
            </w:r>
            <w:r w:rsidR="000A70E3" w:rsidRPr="002D4F1A">
              <w:rPr>
                <w:rFonts w:ascii="Times New Roman" w:eastAsia="Times New Roman" w:hAnsi="Times New Roman" w:cs="Times New Roman"/>
                <w:bCs/>
                <w:sz w:val="24"/>
                <w:szCs w:val="24"/>
                <w:lang w:val="sq-AL"/>
              </w:rPr>
              <w:t xml:space="preserve">të kryer </w:t>
            </w:r>
            <w:r w:rsidRPr="002D4F1A">
              <w:rPr>
                <w:rFonts w:ascii="Times New Roman" w:eastAsia="Calibri" w:hAnsi="Times New Roman" w:cs="Times New Roman"/>
                <w:sz w:val="24"/>
                <w:szCs w:val="24"/>
                <w:lang w:val="sq-AL"/>
              </w:rPr>
              <w:t>rezervimin</w:t>
            </w:r>
            <w:r w:rsidR="000A70E3"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w:t>
            </w:r>
            <w:r w:rsidR="000A70E3" w:rsidRPr="002D4F1A">
              <w:rPr>
                <w:rFonts w:ascii="Times New Roman" w:eastAsia="Times New Roman" w:hAnsi="Times New Roman" w:cs="Times New Roman"/>
                <w:bCs/>
                <w:sz w:val="24"/>
                <w:szCs w:val="24"/>
                <w:lang w:val="sq-AL"/>
              </w:rPr>
              <w:t>për të blerë shërbime turistike, për të hartuar dokumentet e blerjes, si dhe p</w:t>
            </w:r>
            <w:r w:rsidR="000A70E3" w:rsidRPr="002D4F1A">
              <w:rPr>
                <w:rFonts w:ascii="Times New Roman" w:eastAsia="Calibri" w:hAnsi="Times New Roman" w:cs="Times New Roman"/>
                <w:sz w:val="24"/>
                <w:szCs w:val="24"/>
                <w:lang w:val="sq-AL"/>
              </w:rPr>
              <w:t xml:space="preserve">ër të </w:t>
            </w:r>
            <w:r w:rsidR="000A70E3" w:rsidRPr="002D4F1A">
              <w:rPr>
                <w:rFonts w:ascii="Times New Roman" w:eastAsia="Times New Roman" w:hAnsi="Times New Roman" w:cs="Times New Roman"/>
                <w:bCs/>
                <w:sz w:val="24"/>
                <w:szCs w:val="24"/>
                <w:lang w:val="sq-AL"/>
              </w:rPr>
              <w:t xml:space="preserve">kryer regjistrimet që lidhen me to. </w:t>
            </w:r>
          </w:p>
          <w:p w14:paraId="468CA900"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Realizimi i pranueshëm i modulit do të konsiderohet arritja e kënaqëshme e të gjitha kritereve të realiz</w:t>
            </w:r>
            <w:r w:rsidR="00FE353B" w:rsidRPr="002D4F1A">
              <w:rPr>
                <w:rFonts w:ascii="Times New Roman" w:eastAsia="Calibri" w:hAnsi="Times New Roman" w:cs="Times New Roman"/>
                <w:sz w:val="24"/>
                <w:szCs w:val="24"/>
                <w:lang w:val="sq-AL"/>
              </w:rPr>
              <w:t>i</w:t>
            </w:r>
            <w:r w:rsidRPr="002D4F1A">
              <w:rPr>
                <w:rFonts w:ascii="Times New Roman" w:eastAsia="Calibri" w:hAnsi="Times New Roman" w:cs="Times New Roman"/>
                <w:sz w:val="24"/>
                <w:szCs w:val="24"/>
                <w:lang w:val="sq-AL"/>
              </w:rPr>
              <w:t>mit të specifiku</w:t>
            </w:r>
            <w:r w:rsidR="000A70E3" w:rsidRPr="002D4F1A">
              <w:rPr>
                <w:rFonts w:ascii="Times New Roman" w:eastAsia="Calibri" w:hAnsi="Times New Roman" w:cs="Times New Roman"/>
                <w:sz w:val="24"/>
                <w:szCs w:val="24"/>
                <w:lang w:val="sq-AL"/>
              </w:rPr>
              <w:t>ara për çdo rezultat të të nxënit</w:t>
            </w:r>
            <w:r w:rsidRPr="002D4F1A">
              <w:rPr>
                <w:rFonts w:ascii="Times New Roman" w:eastAsia="Times New Roman" w:hAnsi="Times New Roman" w:cs="Times New Roman"/>
                <w:sz w:val="24"/>
                <w:szCs w:val="24"/>
                <w:lang w:val="sq-AL"/>
              </w:rPr>
              <w:t xml:space="preserve">. </w:t>
            </w:r>
          </w:p>
        </w:tc>
      </w:tr>
    </w:tbl>
    <w:p w14:paraId="2977A479"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7"/>
      </w:tblGrid>
      <w:tr w:rsidR="00FF0AE6" w:rsidRPr="002D4F1A" w14:paraId="43DEFD2E" w14:textId="77777777" w:rsidTr="00FF0AE6">
        <w:tc>
          <w:tcPr>
            <w:tcW w:w="2178" w:type="dxa"/>
          </w:tcPr>
          <w:p w14:paraId="6DED702D"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Kushtet e</w:t>
            </w:r>
          </w:p>
          <w:p w14:paraId="48F54D5B"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domosdoshme për realizimin e modulit</w:t>
            </w:r>
          </w:p>
        </w:tc>
        <w:tc>
          <w:tcPr>
            <w:tcW w:w="270" w:type="dxa"/>
          </w:tcPr>
          <w:p w14:paraId="05A58231"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7" w:type="dxa"/>
          </w:tcPr>
          <w:p w14:paraId="39803505" w14:textId="77777777" w:rsidR="00FF0AE6" w:rsidRPr="002D4F1A" w:rsidRDefault="00FF0AE6" w:rsidP="00FF0AE6">
            <w:pPr>
              <w:numPr>
                <w:ilvl w:val="12"/>
                <w:numId w:val="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si duhet të modulit është e domosdoshme të sigurohen mjediset, pajisjet dhe materialet e mëposhtme:</w:t>
            </w:r>
          </w:p>
          <w:p w14:paraId="067EC288" w14:textId="77777777" w:rsidR="00FF0AE6" w:rsidRPr="002D4F1A" w:rsidRDefault="00FF0AE6" w:rsidP="0002683C">
            <w:pPr>
              <w:numPr>
                <w:ilvl w:val="0"/>
                <w:numId w:val="27"/>
              </w:numPr>
              <w:overflowPunct w:val="0"/>
              <w:autoSpaceDE w:val="0"/>
              <w:autoSpaceDN w:val="0"/>
              <w:adjustRightInd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Zyrat mësimore në shkollë</w:t>
            </w:r>
          </w:p>
          <w:p w14:paraId="47F99A59" w14:textId="77777777" w:rsidR="00FF0AE6" w:rsidRPr="002D4F1A" w:rsidRDefault="00B14E0B" w:rsidP="0002683C">
            <w:pPr>
              <w:numPr>
                <w:ilvl w:val="0"/>
                <w:numId w:val="2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Mjediset e agjenc</w:t>
            </w:r>
            <w:r w:rsidR="00FF0AE6" w:rsidRPr="002D4F1A">
              <w:rPr>
                <w:rFonts w:ascii="Times New Roman" w:eastAsia="Calibri" w:hAnsi="Times New Roman" w:cs="Times New Roman"/>
                <w:sz w:val="24"/>
                <w:szCs w:val="24"/>
                <w:lang w:val="sq-AL"/>
              </w:rPr>
              <w:t>ive</w:t>
            </w:r>
            <w:r w:rsidRPr="002D4F1A">
              <w:rPr>
                <w:rFonts w:ascii="Times New Roman" w:eastAsia="Times New Roman" w:hAnsi="Times New Roman" w:cs="Times New Roman"/>
                <w:sz w:val="24"/>
                <w:szCs w:val="24"/>
                <w:lang w:val="sq-AL"/>
              </w:rPr>
              <w:t xml:space="preserve"> turistike.</w:t>
            </w:r>
          </w:p>
          <w:p w14:paraId="4DA311FC" w14:textId="77777777" w:rsidR="00FF0AE6" w:rsidRPr="002D4F1A" w:rsidRDefault="00B14E0B" w:rsidP="0002683C">
            <w:pPr>
              <w:numPr>
                <w:ilvl w:val="0"/>
                <w:numId w:val="27"/>
              </w:numPr>
              <w:overflowPunct w:val="0"/>
              <w:autoSpaceDE w:val="0"/>
              <w:autoSpaceDN w:val="0"/>
              <w:adjustRightInd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Kompj</w:t>
            </w:r>
            <w:r w:rsidR="00FF0AE6" w:rsidRPr="002D4F1A">
              <w:rPr>
                <w:rFonts w:ascii="Times New Roman" w:eastAsia="Calibri" w:hAnsi="Times New Roman" w:cs="Times New Roman"/>
                <w:sz w:val="24"/>
                <w:szCs w:val="24"/>
                <w:lang w:val="sq-AL"/>
              </w:rPr>
              <w:t>uter me ak</w:t>
            </w:r>
            <w:r w:rsidRPr="002D4F1A">
              <w:rPr>
                <w:rFonts w:ascii="Times New Roman" w:eastAsia="Calibri" w:hAnsi="Times New Roman" w:cs="Times New Roman"/>
                <w:sz w:val="24"/>
                <w:szCs w:val="24"/>
                <w:lang w:val="sq-AL"/>
              </w:rPr>
              <w:t>ses në internet dhe në sistemet</w:t>
            </w:r>
            <w:r w:rsidR="00FF0AE6" w:rsidRPr="002D4F1A">
              <w:rPr>
                <w:rFonts w:ascii="Times New Roman" w:eastAsia="Calibri" w:hAnsi="Times New Roman" w:cs="Times New Roman"/>
                <w:sz w:val="24"/>
                <w:szCs w:val="24"/>
                <w:lang w:val="sq-AL"/>
              </w:rPr>
              <w:t xml:space="preserve"> e rezervimit global (Galileo, Amadeus</w:t>
            </w:r>
            <w:r w:rsidR="00B714D5" w:rsidRPr="002D4F1A">
              <w:rPr>
                <w:rFonts w:ascii="Times New Roman" w:eastAsia="Calibri" w:hAnsi="Times New Roman" w:cs="Times New Roman"/>
                <w:sz w:val="24"/>
                <w:szCs w:val="24"/>
                <w:lang w:val="sq-AL"/>
              </w:rPr>
              <w:t xml:space="preserve"> </w:t>
            </w:r>
            <w:r w:rsidR="00FF0AE6" w:rsidRPr="002D4F1A">
              <w:rPr>
                <w:rFonts w:ascii="Times New Roman" w:eastAsia="Calibri" w:hAnsi="Times New Roman" w:cs="Times New Roman"/>
                <w:sz w:val="24"/>
                <w:szCs w:val="24"/>
                <w:lang w:val="sq-AL"/>
              </w:rPr>
              <w:t>etj)</w:t>
            </w:r>
            <w:r w:rsidR="00FE353B" w:rsidRPr="002D4F1A">
              <w:rPr>
                <w:rFonts w:ascii="Times New Roman" w:eastAsia="Calibri" w:hAnsi="Times New Roman" w:cs="Times New Roman"/>
                <w:sz w:val="24"/>
                <w:szCs w:val="24"/>
                <w:lang w:val="sq-AL"/>
              </w:rPr>
              <w:t>.</w:t>
            </w:r>
          </w:p>
          <w:p w14:paraId="03F5DF98" w14:textId="77777777" w:rsidR="00FF0AE6" w:rsidRPr="002D4F1A" w:rsidRDefault="00FF0AE6" w:rsidP="0002683C">
            <w:pPr>
              <w:numPr>
                <w:ilvl w:val="0"/>
                <w:numId w:val="27"/>
              </w:numPr>
              <w:overflowPunct w:val="0"/>
              <w:autoSpaceDE w:val="0"/>
              <w:autoSpaceDN w:val="0"/>
              <w:adjustRightInd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Mjete kom</w:t>
            </w:r>
            <w:r w:rsidR="00B14E0B" w:rsidRPr="002D4F1A">
              <w:rPr>
                <w:rFonts w:ascii="Times New Roman" w:eastAsia="Calibri" w:hAnsi="Times New Roman" w:cs="Times New Roman"/>
                <w:sz w:val="24"/>
                <w:szCs w:val="24"/>
                <w:lang w:val="sq-AL"/>
              </w:rPr>
              <w:t>unikimi si E-Mail, telefon, fax</w:t>
            </w:r>
            <w:r w:rsidRPr="002D4F1A">
              <w:rPr>
                <w:rFonts w:ascii="Times New Roman" w:eastAsia="Calibri" w:hAnsi="Times New Roman" w:cs="Times New Roman"/>
                <w:sz w:val="24"/>
                <w:szCs w:val="24"/>
                <w:lang w:val="sq-AL"/>
              </w:rPr>
              <w:t xml:space="preserve"> etj.</w:t>
            </w:r>
          </w:p>
          <w:p w14:paraId="0A8F850B" w14:textId="77777777" w:rsidR="00FF0AE6" w:rsidRPr="002D4F1A" w:rsidRDefault="00FF0AE6" w:rsidP="0002683C">
            <w:pPr>
              <w:numPr>
                <w:ilvl w:val="0"/>
                <w:numId w:val="27"/>
              </w:numPr>
              <w:overflowPunct w:val="0"/>
              <w:autoSpaceDE w:val="0"/>
              <w:autoSpaceDN w:val="0"/>
              <w:adjustRightInd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Mjete kancelarie.</w:t>
            </w:r>
          </w:p>
          <w:p w14:paraId="3EEF9AAA" w14:textId="77777777" w:rsidR="00FF0AE6" w:rsidRPr="002D4F1A" w:rsidRDefault="00FF0AE6" w:rsidP="0002683C">
            <w:pPr>
              <w:numPr>
                <w:ilvl w:val="0"/>
                <w:numId w:val="27"/>
              </w:numPr>
              <w:overflowPunct w:val="0"/>
              <w:autoSpaceDE w:val="0"/>
              <w:autoSpaceDN w:val="0"/>
              <w:adjustRightInd w:val="0"/>
              <w:spacing w:after="0" w:line="240" w:lineRule="auto"/>
              <w:contextualSpacing/>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Formularë model të hartuar nga vetë nxënësit.</w:t>
            </w:r>
          </w:p>
          <w:p w14:paraId="090D30EC" w14:textId="77777777" w:rsidR="00FF0AE6" w:rsidRPr="002D4F1A" w:rsidRDefault="00FF0AE6" w:rsidP="0002683C">
            <w:pPr>
              <w:numPr>
                <w:ilvl w:val="0"/>
                <w:numId w:val="2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Voucher, e</w:t>
            </w:r>
            <w:r w:rsidRPr="002D4F1A">
              <w:rPr>
                <w:rFonts w:ascii="Times New Roman" w:eastAsia="Times New Roman" w:hAnsi="Times New Roman" w:cs="Times New Roman"/>
                <w:sz w:val="24"/>
                <w:szCs w:val="24"/>
                <w:lang w:val="sq-AL"/>
              </w:rPr>
              <w:t>-ticket</w:t>
            </w:r>
            <w:r w:rsidR="00BC4732"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etj</w:t>
            </w:r>
            <w:r w:rsidR="00BC4732" w:rsidRPr="002D4F1A">
              <w:rPr>
                <w:rFonts w:ascii="Times New Roman" w:eastAsia="Times New Roman" w:hAnsi="Times New Roman" w:cs="Times New Roman"/>
                <w:sz w:val="24"/>
                <w:szCs w:val="24"/>
                <w:lang w:val="sq-AL"/>
              </w:rPr>
              <w:t>.</w:t>
            </w:r>
          </w:p>
          <w:p w14:paraId="5A1A73F2" w14:textId="77777777" w:rsidR="00D21A23" w:rsidRPr="002D4F1A" w:rsidRDefault="00D21A23" w:rsidP="00D21A23">
            <w:pPr>
              <w:overflowPunct w:val="0"/>
              <w:autoSpaceDE w:val="0"/>
              <w:autoSpaceDN w:val="0"/>
              <w:adjustRightInd w:val="0"/>
              <w:spacing w:after="0" w:line="240" w:lineRule="auto"/>
              <w:ind w:left="180"/>
              <w:textAlignment w:val="baseline"/>
              <w:rPr>
                <w:rFonts w:ascii="Times New Roman" w:eastAsia="Times New Roman" w:hAnsi="Times New Roman" w:cs="Times New Roman"/>
                <w:sz w:val="24"/>
                <w:szCs w:val="24"/>
                <w:lang w:val="sq-AL"/>
              </w:rPr>
            </w:pPr>
          </w:p>
        </w:tc>
      </w:tr>
    </w:tbl>
    <w:p w14:paraId="5CA3A7A0" w14:textId="77777777" w:rsidR="00FF0AE6" w:rsidRPr="002D4F1A" w:rsidRDefault="00FF0AE6" w:rsidP="00FF0AE6">
      <w:pPr>
        <w:spacing w:after="200" w:line="276" w:lineRule="auto"/>
        <w:rPr>
          <w:rFonts w:ascii="Calibri" w:eastAsia="Calibri" w:hAnsi="Calibri" w:cs="Times New Roman"/>
          <w:lang w:val="en-US"/>
        </w:rPr>
      </w:pPr>
    </w:p>
    <w:p w14:paraId="0D627DC5" w14:textId="77777777" w:rsidR="00973DAC" w:rsidRPr="002D4F1A" w:rsidRDefault="00973DAC" w:rsidP="00FF0AE6">
      <w:pPr>
        <w:spacing w:after="200" w:line="276" w:lineRule="auto"/>
        <w:rPr>
          <w:rFonts w:ascii="Calibri" w:eastAsia="Calibri" w:hAnsi="Calibri" w:cs="Times New Roman"/>
          <w:lang w:val="en-US"/>
        </w:rPr>
      </w:pPr>
    </w:p>
    <w:p w14:paraId="167F9D79" w14:textId="77777777" w:rsidR="00973DAC" w:rsidRPr="002D4F1A" w:rsidRDefault="00973DAC" w:rsidP="00FF0AE6">
      <w:pPr>
        <w:spacing w:after="200" w:line="276" w:lineRule="auto"/>
        <w:rPr>
          <w:rFonts w:ascii="Calibri" w:eastAsia="Calibri" w:hAnsi="Calibri" w:cs="Times New Roman"/>
          <w:lang w:val="en-US"/>
        </w:rPr>
      </w:pPr>
    </w:p>
    <w:p w14:paraId="38C8F98F" w14:textId="77777777" w:rsidR="00FE353B" w:rsidRPr="002D4F1A" w:rsidRDefault="00FE353B">
      <w:pPr>
        <w:rPr>
          <w:rFonts w:ascii="Calibri" w:eastAsia="Calibri" w:hAnsi="Calibri" w:cs="Times New Roman"/>
          <w:lang w:val="en-US"/>
        </w:rPr>
      </w:pPr>
      <w:r w:rsidRPr="002D4F1A">
        <w:rPr>
          <w:rFonts w:ascii="Calibri" w:eastAsia="Calibri" w:hAnsi="Calibri" w:cs="Times New Roman"/>
          <w:lang w:val="en-US"/>
        </w:rPr>
        <w:lastRenderedPageBreak/>
        <w:br w:type="page"/>
      </w:r>
    </w:p>
    <w:p w14:paraId="111AAB2F" w14:textId="77777777" w:rsidR="00491CDE" w:rsidRPr="002D4F1A" w:rsidRDefault="00491CDE" w:rsidP="00FE353B">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lastRenderedPageBreak/>
        <w:t>4.  Moduli “Shitja e shërbimeve dhe produkteve turistike”</w:t>
      </w:r>
    </w:p>
    <w:p w14:paraId="4725E172"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lang w:val="sq-AL"/>
        </w:rPr>
      </w:pPr>
    </w:p>
    <w:p w14:paraId="1346B52C"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Drejtimi:</w:t>
      </w:r>
      <w:r w:rsidRPr="002D4F1A">
        <w:rPr>
          <w:rFonts w:ascii="Times New Roman" w:eastAsia="Times New Roman" w:hAnsi="Times New Roman" w:cs="Times New Roman"/>
          <w:sz w:val="24"/>
          <w:szCs w:val="24"/>
          <w:lang w:val="sq-AL"/>
        </w:rPr>
        <w:tab/>
      </w:r>
      <w:r w:rsidRPr="002D4F1A">
        <w:rPr>
          <w:rFonts w:ascii="Times New Roman" w:eastAsia="Times New Roman" w:hAnsi="Times New Roman" w:cs="Times New Roman"/>
          <w:b/>
          <w:sz w:val="24"/>
          <w:szCs w:val="24"/>
          <w:lang w:val="sq-AL"/>
        </w:rPr>
        <w:t>Ekonomi-biznes</w:t>
      </w:r>
    </w:p>
    <w:p w14:paraId="1AA11BE6"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Profili:</w:t>
      </w:r>
      <w:r w:rsidRPr="002D4F1A">
        <w:rPr>
          <w:rFonts w:ascii="Times New Roman" w:eastAsia="Times New Roman" w:hAnsi="Times New Roman" w:cs="Times New Roman"/>
          <w:b/>
          <w:sz w:val="24"/>
          <w:szCs w:val="24"/>
          <w:lang w:val="sq-AL"/>
        </w:rPr>
        <w:tab/>
        <w:t>Sipërmarrje e agjencisë turistike</w:t>
      </w:r>
    </w:p>
    <w:p w14:paraId="31B801E6" w14:textId="77777777" w:rsidR="00491CDE" w:rsidRPr="002D4F1A" w:rsidRDefault="00B14E0B"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Niveli:</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IV i KSHK</w:t>
      </w:r>
    </w:p>
    <w:p w14:paraId="7B2DA8FF" w14:textId="77777777" w:rsidR="00FF0AE6" w:rsidRPr="002D4F1A" w:rsidRDefault="00491CDE" w:rsidP="00E700CD">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Kla</w:t>
      </w:r>
      <w:r w:rsidR="00E700CD" w:rsidRPr="002D4F1A">
        <w:rPr>
          <w:rFonts w:ascii="Times New Roman" w:eastAsia="Times New Roman" w:hAnsi="Times New Roman" w:cs="Times New Roman"/>
          <w:b/>
          <w:sz w:val="24"/>
          <w:szCs w:val="24"/>
          <w:lang w:val="sq-AL"/>
        </w:rPr>
        <w:t>sa:</w:t>
      </w:r>
      <w:r w:rsidR="00E700CD" w:rsidRPr="002D4F1A">
        <w:rPr>
          <w:rFonts w:ascii="Times New Roman" w:eastAsia="Times New Roman" w:hAnsi="Times New Roman" w:cs="Times New Roman"/>
          <w:b/>
          <w:sz w:val="24"/>
          <w:szCs w:val="24"/>
          <w:lang w:val="sq-AL"/>
        </w:rPr>
        <w:tab/>
      </w:r>
      <w:r w:rsidR="00E700CD" w:rsidRPr="002D4F1A">
        <w:rPr>
          <w:rFonts w:ascii="Times New Roman" w:eastAsia="Times New Roman" w:hAnsi="Times New Roman" w:cs="Times New Roman"/>
          <w:b/>
          <w:sz w:val="24"/>
          <w:szCs w:val="24"/>
          <w:lang w:val="sq-AL"/>
        </w:rPr>
        <w:tab/>
        <w:t>12</w:t>
      </w:r>
    </w:p>
    <w:p w14:paraId="21B933AD" w14:textId="77777777" w:rsidR="00491CDE" w:rsidRPr="002D4F1A" w:rsidRDefault="00491CDE" w:rsidP="00FF0AE6">
      <w:pPr>
        <w:keepNext/>
        <w:overflowPunct w:val="0"/>
        <w:autoSpaceDE w:val="0"/>
        <w:autoSpaceDN w:val="0"/>
        <w:adjustRightInd w:val="0"/>
        <w:spacing w:after="0" w:line="240" w:lineRule="auto"/>
        <w:textAlignment w:val="baseline"/>
        <w:outlineLvl w:val="2"/>
        <w:rPr>
          <w:rFonts w:ascii="Times New Roman" w:eastAsia="Calibri" w:hAnsi="Times New Roman" w:cs="Times New Roman"/>
          <w:b/>
          <w:bCs/>
          <w:sz w:val="24"/>
          <w:szCs w:val="24"/>
          <w:highlight w:val="lightGray"/>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491CDE" w:rsidRPr="002D4F1A" w14:paraId="7A1EBCB6" w14:textId="77777777" w:rsidTr="00D26BE3">
        <w:tc>
          <w:tcPr>
            <w:tcW w:w="9245" w:type="dxa"/>
            <w:gridSpan w:val="5"/>
            <w:tcBorders>
              <w:top w:val="single" w:sz="4" w:space="0" w:color="auto"/>
              <w:left w:val="nil"/>
              <w:bottom w:val="single" w:sz="6" w:space="0" w:color="auto"/>
              <w:right w:val="nil"/>
            </w:tcBorders>
          </w:tcPr>
          <w:p w14:paraId="59004332" w14:textId="77777777" w:rsidR="00491CDE" w:rsidRPr="002D4F1A" w:rsidRDefault="00491CDE" w:rsidP="00491CDE">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491CDE" w:rsidRPr="002D4F1A" w14:paraId="6C5CD902" w14:textId="77777777" w:rsidTr="00491CDE">
        <w:tc>
          <w:tcPr>
            <w:tcW w:w="1908" w:type="dxa"/>
            <w:tcBorders>
              <w:top w:val="nil"/>
              <w:left w:val="nil"/>
              <w:bottom w:val="single" w:sz="6" w:space="0" w:color="auto"/>
              <w:right w:val="nil"/>
            </w:tcBorders>
          </w:tcPr>
          <w:p w14:paraId="083A935F" w14:textId="77777777" w:rsidR="00491CDE" w:rsidRPr="002D4F1A" w:rsidRDefault="00491CDE" w:rsidP="00491CDE">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Titulli </w:t>
            </w:r>
            <w:r w:rsidR="002D4F1A">
              <w:rPr>
                <w:rFonts w:ascii="Times New Roman" w:eastAsia="Times New Roman" w:hAnsi="Times New Roman" w:cs="Times New Roman"/>
                <w:b/>
                <w:sz w:val="24"/>
                <w:szCs w:val="24"/>
                <w:lang w:val="sq-AL"/>
              </w:rPr>
              <w:t>dhe Kodi</w:t>
            </w:r>
          </w:p>
        </w:tc>
        <w:tc>
          <w:tcPr>
            <w:tcW w:w="5490" w:type="dxa"/>
            <w:gridSpan w:val="3"/>
            <w:tcBorders>
              <w:top w:val="nil"/>
              <w:left w:val="nil"/>
              <w:bottom w:val="single" w:sz="6" w:space="0" w:color="auto"/>
              <w:right w:val="nil"/>
            </w:tcBorders>
          </w:tcPr>
          <w:p w14:paraId="4A3463BA"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Calibri" w:hAnsi="Times New Roman" w:cs="Times New Roman"/>
                <w:b/>
                <w:bCs/>
                <w:sz w:val="24"/>
                <w:szCs w:val="24"/>
                <w:lang w:val="sq-AL"/>
              </w:rPr>
              <w:t>SHITJA E SHËRBIMEVE DHE PRODUKTEVE TURISTIKE</w:t>
            </w:r>
            <w:r w:rsidRPr="002D4F1A">
              <w:rPr>
                <w:rFonts w:ascii="Times New Roman" w:eastAsia="Times New Roman" w:hAnsi="Times New Roman" w:cs="Times New Roman"/>
                <w:b/>
                <w:sz w:val="24"/>
                <w:szCs w:val="24"/>
                <w:lang w:val="sq-AL"/>
              </w:rPr>
              <w:t xml:space="preserve"> </w:t>
            </w:r>
          </w:p>
          <w:p w14:paraId="56E2A398" w14:textId="77777777" w:rsidR="00432CF5" w:rsidRPr="002D4F1A" w:rsidRDefault="00432CF5"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1847" w:type="dxa"/>
            <w:tcBorders>
              <w:top w:val="nil"/>
              <w:left w:val="single" w:sz="4" w:space="0" w:color="auto"/>
              <w:bottom w:val="single" w:sz="6" w:space="0" w:color="auto"/>
              <w:right w:val="nil"/>
            </w:tcBorders>
          </w:tcPr>
          <w:p w14:paraId="4FAAF3EE" w14:textId="77777777" w:rsidR="00491CDE" w:rsidRPr="002D4F1A" w:rsidRDefault="00491CDE" w:rsidP="00491CDE">
            <w:pPr>
              <w:tabs>
                <w:tab w:val="center" w:pos="4153"/>
                <w:tab w:val="right" w:pos="8306"/>
              </w:tabs>
              <w:spacing w:after="0" w:line="240" w:lineRule="auto"/>
              <w:jc w:val="center"/>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de-CH"/>
              </w:rPr>
              <w:t>M-</w:t>
            </w:r>
            <w:r w:rsidR="007F7AC4" w:rsidRPr="002D4F1A">
              <w:rPr>
                <w:rFonts w:ascii="Times New Roman" w:eastAsia="Times New Roman" w:hAnsi="Times New Roman" w:cs="Times New Roman"/>
                <w:b/>
                <w:sz w:val="24"/>
                <w:szCs w:val="24"/>
                <w:lang w:val="de-CH"/>
              </w:rPr>
              <w:t>13-1698-20</w:t>
            </w:r>
          </w:p>
        </w:tc>
      </w:tr>
      <w:tr w:rsidR="00491CDE" w:rsidRPr="002D4F1A" w14:paraId="238B8646" w14:textId="77777777" w:rsidTr="00491CDE">
        <w:tc>
          <w:tcPr>
            <w:tcW w:w="1908" w:type="dxa"/>
            <w:tcBorders>
              <w:top w:val="nil"/>
              <w:left w:val="nil"/>
              <w:bottom w:val="nil"/>
              <w:right w:val="nil"/>
            </w:tcBorders>
          </w:tcPr>
          <w:p w14:paraId="40FE22FA"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Qëllimi i modulit</w:t>
            </w:r>
          </w:p>
        </w:tc>
        <w:tc>
          <w:tcPr>
            <w:tcW w:w="270" w:type="dxa"/>
            <w:tcBorders>
              <w:top w:val="nil"/>
              <w:left w:val="nil"/>
              <w:bottom w:val="nil"/>
              <w:right w:val="nil"/>
            </w:tcBorders>
          </w:tcPr>
          <w:p w14:paraId="7090B765"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7AD89114"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nil"/>
              <w:left w:val="nil"/>
              <w:bottom w:val="nil"/>
              <w:right w:val="nil"/>
            </w:tcBorders>
          </w:tcPr>
          <w:p w14:paraId="6142A1FA" w14:textId="77777777" w:rsidR="00491CDE" w:rsidRPr="002D4F1A" w:rsidRDefault="00491CDE" w:rsidP="00491CDE">
            <w:pPr>
              <w:keepNext/>
              <w:overflowPunct w:val="0"/>
              <w:autoSpaceDE w:val="0"/>
              <w:autoSpaceDN w:val="0"/>
              <w:adjustRightInd w:val="0"/>
              <w:spacing w:after="0" w:line="240" w:lineRule="auto"/>
              <w:textAlignment w:val="baseline"/>
              <w:outlineLvl w:val="0"/>
              <w:rPr>
                <w:rFonts w:ascii="Times New Roman" w:eastAsia="Times New Roman" w:hAnsi="Times New Roman" w:cs="Times New Roman"/>
                <w:bCs/>
                <w:sz w:val="24"/>
                <w:szCs w:val="24"/>
                <w:lang w:val="sq-AL"/>
              </w:rPr>
            </w:pPr>
            <w:r w:rsidRPr="002D4F1A">
              <w:rPr>
                <w:rFonts w:ascii="Times New Roman" w:eastAsia="Times New Roman" w:hAnsi="Times New Roman" w:cs="Times New Roman"/>
                <w:bCs/>
                <w:sz w:val="24"/>
                <w:szCs w:val="24"/>
                <w:lang w:val="sq-AL"/>
              </w:rPr>
              <w:t xml:space="preserve">Një modul që i pajis nxënësit me aftësi për të kryer </w:t>
            </w:r>
            <w:r w:rsidR="00B14E0B" w:rsidRPr="002D4F1A">
              <w:rPr>
                <w:rFonts w:ascii="Times New Roman" w:eastAsia="Times New Roman" w:hAnsi="Times New Roman" w:cs="Times New Roman"/>
                <w:bCs/>
                <w:sz w:val="24"/>
                <w:szCs w:val="24"/>
                <w:lang w:val="sq-AL"/>
              </w:rPr>
              <w:t>rezervime, p</w:t>
            </w:r>
            <w:r w:rsidR="00B14E0B" w:rsidRPr="002D4F1A">
              <w:rPr>
                <w:rFonts w:ascii="Times New Roman" w:eastAsia="Calibri" w:hAnsi="Times New Roman" w:cs="Times New Roman"/>
                <w:sz w:val="24"/>
                <w:szCs w:val="24"/>
                <w:lang w:val="sq-AL"/>
              </w:rPr>
              <w:t>ër të</w:t>
            </w:r>
            <w:r w:rsidR="00B14E0B" w:rsidRPr="002D4F1A">
              <w:rPr>
                <w:rFonts w:ascii="Times New Roman" w:eastAsia="Times New Roman" w:hAnsi="Times New Roman" w:cs="Times New Roman"/>
                <w:bCs/>
                <w:sz w:val="24"/>
                <w:szCs w:val="24"/>
                <w:lang w:val="sq-AL"/>
              </w:rPr>
              <w:t xml:space="preserve"> konfirmuar, </w:t>
            </w:r>
            <w:r w:rsidRPr="002D4F1A">
              <w:rPr>
                <w:rFonts w:ascii="Times New Roman" w:eastAsia="Times New Roman" w:hAnsi="Times New Roman" w:cs="Times New Roman"/>
                <w:bCs/>
                <w:sz w:val="24"/>
                <w:szCs w:val="24"/>
                <w:lang w:val="sq-AL"/>
              </w:rPr>
              <w:t xml:space="preserve">shitur </w:t>
            </w:r>
            <w:r w:rsidR="00785C26" w:rsidRPr="002D4F1A">
              <w:rPr>
                <w:rFonts w:ascii="Times New Roman" w:eastAsia="Times New Roman" w:hAnsi="Times New Roman" w:cs="Times New Roman"/>
                <w:bCs/>
                <w:sz w:val="24"/>
                <w:szCs w:val="24"/>
                <w:lang w:val="sq-AL"/>
              </w:rPr>
              <w:t xml:space="preserve">shërbimet </w:t>
            </w:r>
            <w:r w:rsidRPr="002D4F1A">
              <w:rPr>
                <w:rFonts w:ascii="Times New Roman" w:eastAsia="Times New Roman" w:hAnsi="Times New Roman" w:cs="Times New Roman"/>
                <w:bCs/>
                <w:sz w:val="24"/>
                <w:szCs w:val="24"/>
                <w:lang w:val="sq-AL"/>
              </w:rPr>
              <w:t xml:space="preserve">dhe </w:t>
            </w:r>
            <w:r w:rsidR="00785C26" w:rsidRPr="002D4F1A">
              <w:rPr>
                <w:rFonts w:ascii="Times New Roman" w:eastAsia="Times New Roman" w:hAnsi="Times New Roman" w:cs="Times New Roman"/>
                <w:bCs/>
                <w:sz w:val="24"/>
                <w:szCs w:val="24"/>
                <w:lang w:val="sq-AL"/>
              </w:rPr>
              <w:t xml:space="preserve">produktet </w:t>
            </w:r>
            <w:r w:rsidR="00BE5525" w:rsidRPr="002D4F1A">
              <w:rPr>
                <w:rFonts w:ascii="Times New Roman" w:eastAsia="Times New Roman" w:hAnsi="Times New Roman" w:cs="Times New Roman"/>
                <w:bCs/>
                <w:sz w:val="24"/>
                <w:szCs w:val="24"/>
                <w:lang w:val="sq-AL"/>
              </w:rPr>
              <w:t>turistike</w:t>
            </w:r>
            <w:r w:rsidRPr="002D4F1A">
              <w:rPr>
                <w:rFonts w:ascii="Times New Roman" w:eastAsia="Times New Roman" w:hAnsi="Times New Roman" w:cs="Times New Roman"/>
                <w:bCs/>
                <w:sz w:val="24"/>
                <w:szCs w:val="24"/>
                <w:lang w:val="sq-AL"/>
              </w:rPr>
              <w:t>, si edhe për të hartuar dokumentet e shitjes dhe kryer regjistrimet që lidhen me to.</w:t>
            </w:r>
          </w:p>
          <w:p w14:paraId="544CDB72"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r>
      <w:tr w:rsidR="00491CDE" w:rsidRPr="002D4F1A" w14:paraId="507E3CDC" w14:textId="77777777" w:rsidTr="00491CDE">
        <w:trPr>
          <w:trHeight w:val="660"/>
        </w:trPr>
        <w:tc>
          <w:tcPr>
            <w:tcW w:w="1908" w:type="dxa"/>
            <w:tcBorders>
              <w:top w:val="single" w:sz="6" w:space="0" w:color="auto"/>
              <w:left w:val="nil"/>
              <w:bottom w:val="single" w:sz="6" w:space="0" w:color="auto"/>
              <w:right w:val="nil"/>
            </w:tcBorders>
          </w:tcPr>
          <w:p w14:paraId="3AAAE773"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roofErr w:type="spellStart"/>
            <w:r w:rsidRPr="002D4F1A">
              <w:rPr>
                <w:rFonts w:ascii="Times New Roman" w:eastAsia="Calibri" w:hAnsi="Times New Roman" w:cs="Times New Roman"/>
                <w:b/>
                <w:bCs/>
                <w:sz w:val="24"/>
                <w:szCs w:val="24"/>
                <w:lang w:val="en-US"/>
              </w:rPr>
              <w:t>Kohëzgjatja</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modulit</w:t>
            </w:r>
            <w:proofErr w:type="spellEnd"/>
          </w:p>
        </w:tc>
        <w:tc>
          <w:tcPr>
            <w:tcW w:w="270" w:type="dxa"/>
            <w:tcBorders>
              <w:top w:val="single" w:sz="6" w:space="0" w:color="auto"/>
              <w:left w:val="nil"/>
              <w:bottom w:val="single" w:sz="6" w:space="0" w:color="auto"/>
              <w:right w:val="nil"/>
            </w:tcBorders>
          </w:tcPr>
          <w:p w14:paraId="497DED36"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7F020090"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sz w:val="24"/>
                <w:szCs w:val="24"/>
                <w:lang w:val="sq-AL"/>
              </w:rPr>
              <w:t>54 orë mësimore</w:t>
            </w:r>
          </w:p>
          <w:p w14:paraId="0ADC8D40"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4A238A52"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r>
      <w:tr w:rsidR="00491CDE" w:rsidRPr="002D4F1A" w14:paraId="33A587E8" w14:textId="77777777" w:rsidTr="00491CDE">
        <w:tc>
          <w:tcPr>
            <w:tcW w:w="1908" w:type="dxa"/>
            <w:tcBorders>
              <w:top w:val="single" w:sz="6" w:space="0" w:color="auto"/>
              <w:left w:val="nil"/>
              <w:bottom w:val="single" w:sz="4" w:space="0" w:color="auto"/>
              <w:right w:val="nil"/>
            </w:tcBorders>
          </w:tcPr>
          <w:p w14:paraId="15F1B24B"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Niveli i parapëlqyer </w:t>
            </w:r>
          </w:p>
          <w:p w14:paraId="7451B013"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për pranim</w:t>
            </w:r>
          </w:p>
          <w:p w14:paraId="7CDCB805"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270" w:type="dxa"/>
            <w:tcBorders>
              <w:top w:val="single" w:sz="6" w:space="0" w:color="auto"/>
              <w:left w:val="nil"/>
              <w:bottom w:val="single" w:sz="4" w:space="0" w:color="auto"/>
              <w:right w:val="nil"/>
            </w:tcBorders>
          </w:tcPr>
          <w:p w14:paraId="3A8C800B"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4" w:space="0" w:color="auto"/>
              <w:right w:val="nil"/>
            </w:tcBorders>
          </w:tcPr>
          <w:p w14:paraId="3B18F2F3" w14:textId="77777777" w:rsidR="00B14E0B" w:rsidRPr="002D4F1A" w:rsidRDefault="00B14E0B" w:rsidP="00B14E0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472D1CA8" w14:textId="77777777" w:rsidR="00491CDE" w:rsidRPr="002D4F1A" w:rsidRDefault="00491CDE" w:rsidP="00491CD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p w14:paraId="28B144B4" w14:textId="77777777" w:rsidR="00491CDE" w:rsidRPr="002D4F1A" w:rsidRDefault="00491CDE" w:rsidP="00491CD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r>
      <w:tr w:rsidR="00491CDE" w:rsidRPr="002D4F1A" w14:paraId="0BB24ACF" w14:textId="77777777" w:rsidTr="00491CDE">
        <w:trPr>
          <w:trHeight w:val="350"/>
        </w:trPr>
        <w:tc>
          <w:tcPr>
            <w:tcW w:w="1908" w:type="dxa"/>
            <w:tcBorders>
              <w:top w:val="single" w:sz="4" w:space="0" w:color="auto"/>
              <w:left w:val="nil"/>
              <w:bottom w:val="nil"/>
              <w:right w:val="nil"/>
            </w:tcBorders>
          </w:tcPr>
          <w:p w14:paraId="705B92F0" w14:textId="77777777" w:rsidR="00491CDE" w:rsidRPr="002D4F1A" w:rsidRDefault="00B14E0B" w:rsidP="00B14E0B">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Rezultatet e të nxënit (RN</w:t>
            </w:r>
            <w:r w:rsidR="00491CDE" w:rsidRPr="002D4F1A">
              <w:rPr>
                <w:rFonts w:ascii="Times New Roman" w:eastAsia="Calibri" w:hAnsi="Times New Roman" w:cs="Times New Roman"/>
                <w:b/>
                <w:sz w:val="24"/>
                <w:szCs w:val="24"/>
                <w:lang w:val="sq-AL"/>
              </w:rPr>
              <w:t>), dhe pro</w:t>
            </w:r>
            <w:r w:rsidRPr="002D4F1A">
              <w:rPr>
                <w:rFonts w:ascii="Times New Roman" w:eastAsia="Calibri" w:hAnsi="Times New Roman" w:cs="Times New Roman"/>
                <w:b/>
                <w:sz w:val="24"/>
                <w:szCs w:val="24"/>
                <w:lang w:val="sq-AL"/>
              </w:rPr>
              <w:t>c</w:t>
            </w:r>
            <w:r w:rsidR="00491CDE" w:rsidRPr="002D4F1A">
              <w:rPr>
                <w:rFonts w:ascii="Times New Roman" w:eastAsia="Calibri" w:hAnsi="Times New Roman" w:cs="Times New Roman"/>
                <w:b/>
                <w:sz w:val="24"/>
                <w:szCs w:val="24"/>
                <w:lang w:val="sq-AL"/>
              </w:rPr>
              <w:t>edurat e vlerësimit</w:t>
            </w:r>
          </w:p>
        </w:tc>
        <w:tc>
          <w:tcPr>
            <w:tcW w:w="270" w:type="dxa"/>
            <w:tcBorders>
              <w:top w:val="single" w:sz="4" w:space="0" w:color="auto"/>
              <w:left w:val="nil"/>
              <w:bottom w:val="nil"/>
              <w:right w:val="nil"/>
            </w:tcBorders>
          </w:tcPr>
          <w:p w14:paraId="04210238"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single" w:sz="4" w:space="0" w:color="auto"/>
              <w:left w:val="nil"/>
              <w:bottom w:val="nil"/>
              <w:right w:val="nil"/>
            </w:tcBorders>
          </w:tcPr>
          <w:p w14:paraId="015EC9BB" w14:textId="77777777" w:rsidR="00491CDE" w:rsidRPr="002D4F1A" w:rsidRDefault="00B14E0B" w:rsidP="00491CDE">
            <w:pPr>
              <w:overflowPunct w:val="0"/>
              <w:autoSpaceDE w:val="0"/>
              <w:autoSpaceDN w:val="0"/>
              <w:adjustRightInd w:val="0"/>
              <w:spacing w:after="0" w:line="240" w:lineRule="auto"/>
              <w:textAlignment w:val="baseline"/>
              <w:outlineLvl w:val="5"/>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491CDE" w:rsidRPr="002D4F1A">
              <w:rPr>
                <w:rFonts w:ascii="Times New Roman" w:eastAsia="Calibri" w:hAnsi="Times New Roman" w:cs="Times New Roman"/>
                <w:b/>
                <w:bCs/>
                <w:sz w:val="24"/>
                <w:szCs w:val="24"/>
                <w:lang w:val="sq-AL"/>
              </w:rPr>
              <w:t xml:space="preserve"> 1</w:t>
            </w:r>
          </w:p>
        </w:tc>
        <w:tc>
          <w:tcPr>
            <w:tcW w:w="6257" w:type="dxa"/>
            <w:gridSpan w:val="2"/>
            <w:tcBorders>
              <w:top w:val="single" w:sz="4" w:space="0" w:color="auto"/>
              <w:left w:val="nil"/>
              <w:bottom w:val="nil"/>
              <w:right w:val="nil"/>
            </w:tcBorders>
          </w:tcPr>
          <w:p w14:paraId="2C6DC4EE" w14:textId="77777777" w:rsidR="00491CDE" w:rsidRPr="002D4F1A" w:rsidRDefault="00491CDE" w:rsidP="001A598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Nxënësi përdor informacionin nga studimi i tregut për të evidentuar klientët aktualë apo potencialë</w:t>
            </w:r>
            <w:r w:rsidR="00E11DB5" w:rsidRPr="002D4F1A">
              <w:rPr>
                <w:rFonts w:ascii="Times New Roman" w:eastAsia="Times New Roman" w:hAnsi="Times New Roman" w:cs="Times New Roman"/>
                <w:b/>
                <w:sz w:val="24"/>
                <w:szCs w:val="24"/>
                <w:lang w:val="sq-AL"/>
              </w:rPr>
              <w:t>.</w:t>
            </w:r>
          </w:p>
          <w:p w14:paraId="0A28A892"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54D79A4E"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6E477970"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klasifikojë klientët</w:t>
            </w:r>
            <w:r w:rsidR="00BE5525"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potencialë</w:t>
            </w:r>
            <w:r w:rsidR="00B14E0B"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grupe</w:t>
            </w:r>
            <w:r w:rsidR="00BE5525" w:rsidRPr="002D4F1A">
              <w:rPr>
                <w:rFonts w:ascii="Times New Roman" w:eastAsia="Times New Roman" w:hAnsi="Times New Roman" w:cs="Times New Roman"/>
                <w:sz w:val="24"/>
                <w:szCs w:val="24"/>
                <w:lang w:val="sq-AL"/>
              </w:rPr>
              <w:t>ve</w:t>
            </w:r>
            <w:r w:rsidRPr="002D4F1A">
              <w:rPr>
                <w:rFonts w:ascii="Times New Roman" w:eastAsia="Times New Roman" w:hAnsi="Times New Roman" w:cs="Times New Roman"/>
                <w:sz w:val="24"/>
                <w:szCs w:val="24"/>
                <w:lang w:val="sq-AL"/>
              </w:rPr>
              <w:t xml:space="preserve"> shoqërore, moshave etj;</w:t>
            </w:r>
          </w:p>
          <w:p w14:paraId="470AB0C7"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hartojë lista të qarta dhe të plota të klientëve potencialë të identifikuar nga kërkimi, </w:t>
            </w:r>
            <w:r w:rsidR="00BE5525" w:rsidRPr="002D4F1A">
              <w:rPr>
                <w:rFonts w:ascii="Times New Roman" w:eastAsia="Times New Roman" w:hAnsi="Times New Roman" w:cs="Times New Roman"/>
                <w:sz w:val="24"/>
                <w:szCs w:val="24"/>
                <w:lang w:val="sq-AL"/>
              </w:rPr>
              <w:t xml:space="preserve">sipas </w:t>
            </w:r>
            <w:r w:rsidRPr="002D4F1A">
              <w:rPr>
                <w:rFonts w:ascii="Times New Roman" w:eastAsia="Times New Roman" w:hAnsi="Times New Roman" w:cs="Times New Roman"/>
                <w:sz w:val="24"/>
                <w:szCs w:val="24"/>
                <w:lang w:val="sq-AL"/>
              </w:rPr>
              <w:t>veçorive dhe kërkesave të tyre, si dhe kontakteve me to;</w:t>
            </w:r>
          </w:p>
          <w:p w14:paraId="002C9C2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shqyrtojë kartelat e klientëve egzistues, të periudhave të kaluara;</w:t>
            </w:r>
          </w:p>
          <w:p w14:paraId="4A6E9606"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statistika të sakta të shitjeve të periudhave të kaluara</w:t>
            </w:r>
            <w:r w:rsidR="00BE5525" w:rsidRPr="002D4F1A">
              <w:rPr>
                <w:rFonts w:ascii="Times New Roman" w:eastAsia="Times New Roman" w:hAnsi="Times New Roman" w:cs="Times New Roman"/>
                <w:sz w:val="24"/>
                <w:szCs w:val="24"/>
                <w:lang w:val="sq-AL"/>
              </w:rPr>
              <w:t xml:space="preserve">, të analizuara </w:t>
            </w:r>
            <w:r w:rsidRPr="002D4F1A">
              <w:rPr>
                <w:rFonts w:ascii="Times New Roman" w:eastAsia="Times New Roman" w:hAnsi="Times New Roman" w:cs="Times New Roman"/>
                <w:sz w:val="24"/>
                <w:szCs w:val="24"/>
                <w:lang w:val="sq-AL"/>
              </w:rPr>
              <w:t>sipas klientëve;</w:t>
            </w:r>
          </w:p>
          <w:p w14:paraId="0F7E3D9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 të klientëve</w:t>
            </w:r>
            <w:r w:rsidR="00BE5525" w:rsidRPr="002D4F1A">
              <w:rPr>
                <w:rFonts w:ascii="Times New Roman" w:eastAsia="Times New Roman" w:hAnsi="Times New Roman" w:cs="Times New Roman"/>
                <w:sz w:val="24"/>
                <w:szCs w:val="24"/>
                <w:lang w:val="sq-AL"/>
              </w:rPr>
              <w:t>, ku</w:t>
            </w:r>
            <w:r w:rsidRPr="002D4F1A">
              <w:rPr>
                <w:rFonts w:ascii="Times New Roman" w:eastAsia="Times New Roman" w:hAnsi="Times New Roman" w:cs="Times New Roman"/>
                <w:sz w:val="24"/>
                <w:szCs w:val="24"/>
                <w:lang w:val="sq-AL"/>
              </w:rPr>
              <w:t xml:space="preserve"> të pasqyrojë saktë preferenc</w:t>
            </w:r>
            <w:r w:rsidR="00BE5525" w:rsidRPr="002D4F1A">
              <w:rPr>
                <w:rFonts w:ascii="Times New Roman" w:eastAsia="Times New Roman" w:hAnsi="Times New Roman" w:cs="Times New Roman"/>
                <w:sz w:val="24"/>
                <w:szCs w:val="24"/>
                <w:lang w:val="sq-AL"/>
              </w:rPr>
              <w:t>at e kërkesat e veçanta të se</w:t>
            </w:r>
            <w:r w:rsidRPr="002D4F1A">
              <w:rPr>
                <w:rFonts w:ascii="Times New Roman" w:eastAsia="Times New Roman" w:hAnsi="Times New Roman" w:cs="Times New Roman"/>
                <w:sz w:val="24"/>
                <w:szCs w:val="24"/>
                <w:lang w:val="sq-AL"/>
              </w:rPr>
              <w:t>cilit prej tyre</w:t>
            </w:r>
            <w:r w:rsidR="00BE5525"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 dhe kushtet e lëvrimit dhe të pagesave të deritanishme me ta;</w:t>
            </w:r>
          </w:p>
          <w:p w14:paraId="790CE6A6" w14:textId="77777777" w:rsidR="00FE353B" w:rsidRPr="002D4F1A" w:rsidRDefault="00491CDE"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përcaktojë saktë klientët e preferuar dhe format e trajtimit të veçantë të tyre, duke evidentuar dhe kërkesat e tyre në të ardhmen</w:t>
            </w:r>
            <w:r w:rsidR="00FE353B" w:rsidRPr="002D4F1A">
              <w:rPr>
                <w:rFonts w:ascii="Times New Roman" w:eastAsia="Times New Roman" w:hAnsi="Times New Roman" w:cs="Times New Roman"/>
                <w:sz w:val="24"/>
                <w:szCs w:val="24"/>
                <w:lang w:val="sq-AL"/>
              </w:rPr>
              <w:t xml:space="preserve">; </w:t>
            </w:r>
          </w:p>
          <w:p w14:paraId="7EF95B9F" w14:textId="77777777" w:rsidR="00491CDE"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F3CE390"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1DF2EE72"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51EC8DF0"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7067" w:type="dxa"/>
        <w:tblInd w:w="2178" w:type="dxa"/>
        <w:tblLayout w:type="fixed"/>
        <w:tblLook w:val="0000" w:firstRow="0" w:lastRow="0" w:firstColumn="0" w:lastColumn="0" w:noHBand="0" w:noVBand="0"/>
      </w:tblPr>
      <w:tblGrid>
        <w:gridCol w:w="810"/>
        <w:gridCol w:w="6257"/>
      </w:tblGrid>
      <w:tr w:rsidR="00C65977" w:rsidRPr="002D4F1A" w14:paraId="111B7AA4" w14:textId="77777777" w:rsidTr="00C65977">
        <w:tc>
          <w:tcPr>
            <w:tcW w:w="810" w:type="dxa"/>
          </w:tcPr>
          <w:p w14:paraId="7B0E0680" w14:textId="77777777" w:rsidR="00491CDE" w:rsidRPr="002D4F1A" w:rsidRDefault="00AB13E6"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491CDE" w:rsidRPr="002D4F1A">
              <w:rPr>
                <w:rFonts w:ascii="Times New Roman" w:eastAsia="Times New Roman" w:hAnsi="Times New Roman" w:cs="Times New Roman"/>
                <w:b/>
                <w:sz w:val="24"/>
                <w:szCs w:val="24"/>
                <w:lang w:val="sq-AL"/>
              </w:rPr>
              <w:t xml:space="preserve"> 2 </w:t>
            </w:r>
          </w:p>
        </w:tc>
        <w:tc>
          <w:tcPr>
            <w:tcW w:w="6257" w:type="dxa"/>
          </w:tcPr>
          <w:p w14:paraId="641C664B" w14:textId="77777777" w:rsidR="00491CDE" w:rsidRPr="002D4F1A" w:rsidRDefault="00491CDE" w:rsidP="001A598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Nxënësi vendos ma</w:t>
            </w:r>
            <w:r w:rsidR="00880ADF" w:rsidRPr="002D4F1A">
              <w:rPr>
                <w:rFonts w:ascii="Times New Roman" w:eastAsia="Times New Roman" w:hAnsi="Times New Roman" w:cs="Times New Roman"/>
                <w:b/>
                <w:sz w:val="24"/>
                <w:szCs w:val="24"/>
                <w:lang w:val="sq-AL"/>
              </w:rPr>
              <w:t>r</w:t>
            </w:r>
            <w:r w:rsidRPr="002D4F1A">
              <w:rPr>
                <w:rFonts w:ascii="Times New Roman" w:eastAsia="Times New Roman" w:hAnsi="Times New Roman" w:cs="Times New Roman"/>
                <w:b/>
                <w:sz w:val="24"/>
                <w:szCs w:val="24"/>
                <w:lang w:val="sq-AL"/>
              </w:rPr>
              <w:t>rëdhënie me klientët, mban korrespondencën zyrtare me ta dhe përgatit shitjet.</w:t>
            </w:r>
          </w:p>
          <w:p w14:paraId="308D2696"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320E0C14"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Times New Roman" w:hAnsi="Times New Roman"/>
                <w:i/>
                <w:sz w:val="24"/>
                <w:szCs w:val="24"/>
                <w:lang w:val="sq-AL"/>
              </w:rPr>
            </w:pPr>
            <w:r w:rsidRPr="002D4F1A">
              <w:rPr>
                <w:rFonts w:ascii="Times New Roman" w:eastAsia="Times New Roman" w:hAnsi="Times New Roman"/>
                <w:sz w:val="24"/>
                <w:szCs w:val="24"/>
                <w:lang w:val="sq-AL"/>
              </w:rPr>
              <w:t>Nxënësi duhet të jetë i aftë:</w:t>
            </w:r>
          </w:p>
          <w:p w14:paraId="5FF22EF5"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përgatisë materiale të qarta e</w:t>
            </w:r>
            <w:r w:rsidR="00880ADF" w:rsidRPr="002D4F1A">
              <w:rPr>
                <w:rFonts w:ascii="Times New Roman" w:eastAsia="Times New Roman" w:hAnsi="Times New Roman" w:cs="Times New Roman"/>
                <w:sz w:val="24"/>
                <w:szCs w:val="24"/>
                <w:lang w:val="sq-AL"/>
              </w:rPr>
              <w:t xml:space="preserve"> të</w:t>
            </w:r>
            <w:r w:rsidRPr="002D4F1A">
              <w:rPr>
                <w:rFonts w:ascii="Times New Roman" w:eastAsia="Times New Roman" w:hAnsi="Times New Roman" w:cs="Times New Roman"/>
                <w:sz w:val="24"/>
                <w:szCs w:val="24"/>
                <w:lang w:val="sq-AL"/>
              </w:rPr>
              <w:t xml:space="preserve"> sakta për operatorët turistikë, agjensitë e tjera ose klientët individë;</w:t>
            </w:r>
          </w:p>
          <w:p w14:paraId="69006915"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përgatisë lista të çmimeve të katalogut;</w:t>
            </w:r>
          </w:p>
          <w:p w14:paraId="4FCC430A"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përgatisë informacione të qarta dhe të plota mbi komisionet për</w:t>
            </w:r>
            <w:r w:rsidR="007F7AC4" w:rsidRPr="002D4F1A">
              <w:rPr>
                <w:rFonts w:ascii="Times New Roman" w:eastAsia="Times New Roman" w:hAnsi="Times New Roman" w:cs="Times New Roman"/>
                <w:sz w:val="24"/>
                <w:szCs w:val="24"/>
                <w:lang w:val="sq-AL"/>
              </w:rPr>
              <w:t xml:space="preserve"> operatorët turistikë apo agjenc</w:t>
            </w:r>
            <w:r w:rsidRPr="002D4F1A">
              <w:rPr>
                <w:rFonts w:ascii="Times New Roman" w:eastAsia="Times New Roman" w:hAnsi="Times New Roman" w:cs="Times New Roman"/>
                <w:sz w:val="24"/>
                <w:szCs w:val="24"/>
                <w:lang w:val="sq-AL"/>
              </w:rPr>
              <w:t>itë, për shitjet on</w:t>
            </w:r>
            <w:r w:rsidR="00880ADF"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line, ose me para në dorë;</w:t>
            </w:r>
          </w:p>
          <w:p w14:paraId="6A34AC80"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zbatojë me rigorozitet rregullat e korrespondencës zyrtare me jashtë vendit dhe në gjuhë të huaj;</w:t>
            </w:r>
          </w:p>
          <w:p w14:paraId="01CA8A7D" w14:textId="77777777" w:rsidR="00491CDE" w:rsidRPr="002D4F1A" w:rsidRDefault="00880ADF"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përzgjedhë, si</w:t>
            </w:r>
            <w:r w:rsidR="00491CDE" w:rsidRPr="002D4F1A">
              <w:rPr>
                <w:rFonts w:ascii="Times New Roman" w:eastAsia="Times New Roman" w:hAnsi="Times New Roman" w:cs="Times New Roman"/>
                <w:sz w:val="24"/>
                <w:szCs w:val="24"/>
                <w:lang w:val="sq-AL"/>
              </w:rPr>
              <w:t xml:space="preserve"> duhet, gjuhën e huaj, me të cilën do të punohet;</w:t>
            </w:r>
          </w:p>
          <w:p w14:paraId="522F84AC"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përdorë fjalorin e duhur në komunikimin zyrtar, për hartimin e letrave zyrtare në marrëdhëniet me jashtë;</w:t>
            </w:r>
          </w:p>
          <w:p w14:paraId="04019B39"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hartojë letra zyrtare me përmbajtjen e duhur dhe formulime të sakta, në marrëdhëniet me jashtë, për klientët </w:t>
            </w:r>
            <w:r w:rsidR="007F7AC4" w:rsidRPr="002D4F1A">
              <w:rPr>
                <w:rFonts w:ascii="Times New Roman" w:eastAsia="Times New Roman" w:hAnsi="Times New Roman" w:cs="Times New Roman"/>
                <w:sz w:val="24"/>
                <w:szCs w:val="24"/>
                <w:lang w:val="sq-AL"/>
              </w:rPr>
              <w:t>aktualë apo potencialë të agjenc</w:t>
            </w:r>
            <w:r w:rsidRPr="002D4F1A">
              <w:rPr>
                <w:rFonts w:ascii="Times New Roman" w:eastAsia="Times New Roman" w:hAnsi="Times New Roman" w:cs="Times New Roman"/>
                <w:sz w:val="24"/>
                <w:szCs w:val="24"/>
                <w:lang w:val="sq-AL"/>
              </w:rPr>
              <w:t>isë turistike;</w:t>
            </w:r>
          </w:p>
          <w:p w14:paraId="4CAC90EE"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parashikojë në bashkëpunim me sektorin e marketin</w:t>
            </w:r>
            <w:r w:rsidR="00880ADF" w:rsidRPr="002D4F1A">
              <w:rPr>
                <w:rFonts w:ascii="Times New Roman" w:eastAsia="Times New Roman" w:hAnsi="Times New Roman" w:cs="Times New Roman"/>
                <w:sz w:val="24"/>
                <w:szCs w:val="24"/>
                <w:lang w:val="sq-AL"/>
              </w:rPr>
              <w:t>gut, nxitësit e shitjes, në var</w:t>
            </w:r>
            <w:r w:rsidRPr="002D4F1A">
              <w:rPr>
                <w:rFonts w:ascii="Times New Roman" w:eastAsia="Times New Roman" w:hAnsi="Times New Roman" w:cs="Times New Roman"/>
                <w:sz w:val="24"/>
                <w:szCs w:val="24"/>
                <w:lang w:val="sq-AL"/>
              </w:rPr>
              <w:t>ësi të llojit dhe kategorisë së klientëve;</w:t>
            </w:r>
          </w:p>
          <w:p w14:paraId="1340CF48"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shpërndajë informacione dhe oferta, duke përdorur mjete të ndryshme komunikimi (postë, postë elektronike, rrjete sociale, blogje, forume, etj);</w:t>
            </w:r>
          </w:p>
          <w:p w14:paraId="385CC84F"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përpunojë saktë informacionet e marra nga klientët e kontaktuar;</w:t>
            </w:r>
          </w:p>
          <w:p w14:paraId="5A7D5FA8"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 të sakta dhe të qarta të klientëve që kanë shfaqur interes për udhëtimet apo shërbimet turistike;</w:t>
            </w:r>
          </w:p>
          <w:p w14:paraId="16CB8B86"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pyetësorë dhe anketa për kërkesa të veçanta që mund të kenë klientët;</w:t>
            </w:r>
          </w:p>
          <w:p w14:paraId="19B43ED7"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dërgojë oferta të veçanta për ulje çmimi, kus</w:t>
            </w:r>
            <w:r w:rsidR="00F436E9" w:rsidRPr="002D4F1A">
              <w:rPr>
                <w:rFonts w:ascii="Times New Roman" w:eastAsia="Times New Roman" w:hAnsi="Times New Roman" w:cs="Times New Roman"/>
                <w:sz w:val="24"/>
                <w:szCs w:val="24"/>
                <w:lang w:val="sq-AL"/>
              </w:rPr>
              <w:t>hte të veçanta lëvrimi e pagese</w:t>
            </w:r>
            <w:r w:rsidRPr="002D4F1A">
              <w:rPr>
                <w:rFonts w:ascii="Times New Roman" w:eastAsia="Times New Roman" w:hAnsi="Times New Roman" w:cs="Times New Roman"/>
                <w:sz w:val="24"/>
                <w:szCs w:val="24"/>
                <w:lang w:val="sq-AL"/>
              </w:rPr>
              <w:t xml:space="preserve"> etj</w:t>
            </w:r>
            <w:r w:rsidR="00F436E9"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w:t>
            </w:r>
          </w:p>
          <w:p w14:paraId="32DB898F"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përpunojë anketimet dhe identifikimet e kërkesave të klientëve;</w:t>
            </w:r>
          </w:p>
          <w:p w14:paraId="2B39096B"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planin eventual për përmbushjen e kërkesave të veçanta</w:t>
            </w:r>
            <w:r w:rsidR="00F436E9" w:rsidRPr="002D4F1A">
              <w:rPr>
                <w:rFonts w:ascii="Times New Roman" w:eastAsia="Times New Roman" w:hAnsi="Times New Roman" w:cs="Times New Roman"/>
                <w:sz w:val="24"/>
                <w:szCs w:val="24"/>
                <w:lang w:val="sq-AL"/>
              </w:rPr>
              <w:t xml:space="preserve"> të</w:t>
            </w:r>
            <w:r w:rsidRPr="002D4F1A">
              <w:rPr>
                <w:rFonts w:ascii="Times New Roman" w:eastAsia="Times New Roman" w:hAnsi="Times New Roman" w:cs="Times New Roman"/>
                <w:sz w:val="24"/>
                <w:szCs w:val="24"/>
                <w:lang w:val="sq-AL"/>
              </w:rPr>
              <w:t xml:space="preserve"> klientëve;</w:t>
            </w:r>
          </w:p>
          <w:p w14:paraId="462B18E0"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kostot shtesë për përmbushjen e kërkesave të klientëve</w:t>
            </w:r>
            <w:r w:rsidR="00F436E9" w:rsidRPr="002D4F1A">
              <w:rPr>
                <w:rFonts w:ascii="Times New Roman" w:eastAsia="Times New Roman" w:hAnsi="Times New Roman" w:cs="Times New Roman"/>
                <w:sz w:val="24"/>
                <w:szCs w:val="24"/>
                <w:lang w:val="sq-AL"/>
              </w:rPr>
              <w:t>;</w:t>
            </w:r>
          </w:p>
          <w:p w14:paraId="7E661C64"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përgatisë saktë dokumentacionin/ format e aplikimit, që do të përdoren për kryerjen dhe regjistrimin e shitjeve;</w:t>
            </w:r>
          </w:p>
          <w:p w14:paraId="2E5C326C" w14:textId="77777777" w:rsidR="00FE353B" w:rsidRPr="002D4F1A" w:rsidRDefault="00491CDE"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hartojë me saktësi dhe të plotësojë formularët në dosjet e klientëve aktualë/potencialë (Passenger</w:t>
            </w:r>
            <w:r w:rsidR="00FE353B" w:rsidRPr="002D4F1A">
              <w:rPr>
                <w:rFonts w:ascii="Times New Roman" w:eastAsia="Times New Roman" w:hAnsi="Times New Roman" w:cs="Times New Roman"/>
                <w:sz w:val="24"/>
                <w:szCs w:val="24"/>
                <w:lang w:val="sq-AL"/>
              </w:rPr>
              <w:t xml:space="preserve"> Name Record);</w:t>
            </w:r>
          </w:p>
          <w:p w14:paraId="22072A16" w14:textId="77777777" w:rsidR="00491CDE"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7E64119"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275C0AEA" w14:textId="77777777" w:rsidR="00491CDE" w:rsidRPr="002D4F1A" w:rsidRDefault="00C65977"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hAnsi="Times New Roman"/>
                <w:sz w:val="24"/>
                <w:szCs w:val="24"/>
                <w:lang w:val="sq-AL"/>
              </w:rPr>
              <w:t>Vëzhgim me listë kontrolli.</w:t>
            </w:r>
          </w:p>
        </w:tc>
      </w:tr>
    </w:tbl>
    <w:p w14:paraId="663CB1EE" w14:textId="77777777" w:rsidR="00C65977" w:rsidRPr="002D4F1A" w:rsidRDefault="00C65977" w:rsidP="00F436E9">
      <w:pPr>
        <w:spacing w:after="0"/>
      </w:pPr>
    </w:p>
    <w:tbl>
      <w:tblPr>
        <w:tblW w:w="7067" w:type="dxa"/>
        <w:tblInd w:w="2178" w:type="dxa"/>
        <w:tblLayout w:type="fixed"/>
        <w:tblLook w:val="0000" w:firstRow="0" w:lastRow="0" w:firstColumn="0" w:lastColumn="0" w:noHBand="0" w:noVBand="0"/>
      </w:tblPr>
      <w:tblGrid>
        <w:gridCol w:w="810"/>
        <w:gridCol w:w="6257"/>
      </w:tblGrid>
      <w:tr w:rsidR="00C65977" w:rsidRPr="002D4F1A" w14:paraId="74419DF8" w14:textId="77777777" w:rsidTr="00C65977">
        <w:tc>
          <w:tcPr>
            <w:tcW w:w="810" w:type="dxa"/>
          </w:tcPr>
          <w:p w14:paraId="4182D4D2" w14:textId="77777777" w:rsidR="00491CDE" w:rsidRPr="002D4F1A" w:rsidRDefault="001F652A"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491CDE" w:rsidRPr="002D4F1A">
              <w:rPr>
                <w:rFonts w:ascii="Times New Roman" w:eastAsia="Times New Roman" w:hAnsi="Times New Roman" w:cs="Times New Roman"/>
                <w:b/>
                <w:sz w:val="24"/>
                <w:szCs w:val="24"/>
                <w:lang w:val="sq-AL"/>
              </w:rPr>
              <w:t xml:space="preserve"> 3</w:t>
            </w:r>
          </w:p>
        </w:tc>
        <w:tc>
          <w:tcPr>
            <w:tcW w:w="6257" w:type="dxa"/>
          </w:tcPr>
          <w:p w14:paraId="532B6291" w14:textId="77777777" w:rsidR="00491CDE" w:rsidRPr="002D4F1A" w:rsidRDefault="00491CDE" w:rsidP="001A598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Nxënësi harton </w:t>
            </w:r>
            <w:r w:rsidR="00F323B9" w:rsidRPr="002D4F1A">
              <w:rPr>
                <w:rFonts w:ascii="Times New Roman" w:eastAsia="Calibri" w:hAnsi="Times New Roman" w:cs="Times New Roman"/>
                <w:b/>
                <w:sz w:val="24"/>
                <w:szCs w:val="24"/>
                <w:lang w:val="sq-AL"/>
              </w:rPr>
              <w:t>dhe plotëson kontratat me agjenci</w:t>
            </w:r>
            <w:r w:rsidR="00E11DB5" w:rsidRPr="002D4F1A">
              <w:rPr>
                <w:rFonts w:ascii="Times New Roman" w:eastAsia="Calibri" w:hAnsi="Times New Roman" w:cs="Times New Roman"/>
                <w:b/>
                <w:sz w:val="24"/>
                <w:szCs w:val="24"/>
                <w:lang w:val="sq-AL"/>
              </w:rPr>
              <w:t xml:space="preserve">/ </w:t>
            </w:r>
            <w:r w:rsidR="00F323B9" w:rsidRPr="002D4F1A">
              <w:rPr>
                <w:rFonts w:ascii="Times New Roman" w:eastAsia="Calibri" w:hAnsi="Times New Roman" w:cs="Times New Roman"/>
                <w:b/>
                <w:sz w:val="24"/>
                <w:szCs w:val="24"/>
                <w:lang w:val="sq-AL"/>
              </w:rPr>
              <w:t>operatorë turistikë, vendas dhe të huaj, për individë dhe grupe.</w:t>
            </w:r>
          </w:p>
          <w:p w14:paraId="42712C31"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0AB933A3"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7DFEB3E7"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përcaktojë saktë kushtet e prenotimit dhe afatet e ndryshimeve në prenotim</w:t>
            </w:r>
            <w:r w:rsidR="001F652A"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në përputhje me legjislacionin aktual dhe me politikat e agjencisë;</w:t>
            </w:r>
          </w:p>
          <w:p w14:paraId="2F488DE5"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me objektivitet kushtet mbi numrin minimal të udhëtarëve, mënyrën e përfshirjes</w:t>
            </w:r>
            <w:r w:rsidR="001F652A" w:rsidRPr="002D4F1A">
              <w:rPr>
                <w:rFonts w:ascii="Times New Roman" w:eastAsia="Times New Roman" w:hAnsi="Times New Roman" w:cs="Times New Roman"/>
                <w:sz w:val="24"/>
                <w:szCs w:val="24"/>
                <w:lang w:val="sq-AL"/>
              </w:rPr>
              <w:t>, si</w:t>
            </w:r>
            <w:r w:rsidRPr="002D4F1A">
              <w:rPr>
                <w:rFonts w:ascii="Times New Roman" w:eastAsia="Times New Roman" w:hAnsi="Times New Roman" w:cs="Times New Roman"/>
                <w:sz w:val="24"/>
                <w:szCs w:val="24"/>
                <w:lang w:val="sq-AL"/>
              </w:rPr>
              <w:t xml:space="preserve"> dhe pagesës së shërbimeve, si pjesë e çmimit;</w:t>
            </w:r>
          </w:p>
          <w:p w14:paraId="0D78501A"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kushtet për parapagimet, tërheqjen nga udhëtimi, rimbursimet;</w:t>
            </w:r>
          </w:p>
          <w:p w14:paraId="5BA5BAFA"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kushtet lidhur me shëndetin, sigurinë dhe sigurimin në udhëtim;</w:t>
            </w:r>
          </w:p>
          <w:p w14:paraId="0002F83E"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mënyrën se si do të zgjidhen mosmarrëveshjet;</w:t>
            </w:r>
          </w:p>
          <w:p w14:paraId="0CFA19D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marrë</w:t>
            </w:r>
            <w:r w:rsidR="00F436E9"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pjesë</w:t>
            </w:r>
            <w:r w:rsidR="00F436E9"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në</w:t>
            </w:r>
            <w:r w:rsidR="00F436E9"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 xml:space="preserve">plotësimin e kontratave që </w:t>
            </w:r>
            <w:r w:rsidR="001F652A" w:rsidRPr="002D4F1A">
              <w:rPr>
                <w:rFonts w:ascii="Times New Roman" w:eastAsia="Times New Roman" w:hAnsi="Times New Roman" w:cs="Times New Roman"/>
                <w:sz w:val="24"/>
                <w:szCs w:val="24"/>
                <w:lang w:val="sq-AL"/>
              </w:rPr>
              <w:t>rregullojnë marëdhëniet e agjenc</w:t>
            </w:r>
            <w:r w:rsidRPr="002D4F1A">
              <w:rPr>
                <w:rFonts w:ascii="Times New Roman" w:eastAsia="Times New Roman" w:hAnsi="Times New Roman" w:cs="Times New Roman"/>
                <w:sz w:val="24"/>
                <w:szCs w:val="24"/>
                <w:lang w:val="sq-AL"/>
              </w:rPr>
              <w:t>isë më operatorët turistikë apo agjensitë vendase dhe të huaja, duke evidentuar saktë elementet përmbajtësore dhe formale që do të ketë kjo kontratë;</w:t>
            </w:r>
          </w:p>
          <w:p w14:paraId="71BD691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përzgjedhë elementët e duhur gjuhësorë për hartimin e kontratave</w:t>
            </w:r>
            <w:r w:rsidR="001F652A"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llojeve të tyre;</w:t>
            </w:r>
          </w:p>
          <w:p w14:paraId="0A74F92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respektojë legjislacionin kombëtar dhe ndërkombëtar në plotësimin e kontratave të udhëtimeve apo shërbimeve të transportit </w:t>
            </w:r>
            <w:r w:rsidR="00F436E9" w:rsidRPr="002D4F1A">
              <w:rPr>
                <w:rFonts w:ascii="Times New Roman" w:eastAsia="Times New Roman" w:hAnsi="Times New Roman" w:cs="Times New Roman"/>
                <w:sz w:val="24"/>
                <w:szCs w:val="24"/>
                <w:lang w:val="sq-AL"/>
              </w:rPr>
              <w:t>dhe ato</w:t>
            </w:r>
            <w:r w:rsidRPr="002D4F1A">
              <w:rPr>
                <w:rFonts w:ascii="Times New Roman" w:eastAsia="Times New Roman" w:hAnsi="Times New Roman" w:cs="Times New Roman"/>
                <w:sz w:val="24"/>
                <w:szCs w:val="24"/>
                <w:lang w:val="sq-AL"/>
              </w:rPr>
              <w:t xml:space="preserve"> turistik</w:t>
            </w:r>
            <w:r w:rsidR="00F436E9" w:rsidRPr="002D4F1A">
              <w:rPr>
                <w:rFonts w:ascii="Times New Roman" w:eastAsia="Times New Roman" w:hAnsi="Times New Roman" w:cs="Times New Roman"/>
                <w:sz w:val="24"/>
                <w:szCs w:val="24"/>
                <w:lang w:val="sq-AL"/>
              </w:rPr>
              <w:t>e</w:t>
            </w:r>
            <w:r w:rsidRPr="002D4F1A">
              <w:rPr>
                <w:rFonts w:ascii="Times New Roman" w:eastAsia="Times New Roman" w:hAnsi="Times New Roman" w:cs="Times New Roman"/>
                <w:sz w:val="24"/>
                <w:szCs w:val="24"/>
                <w:lang w:val="sq-AL"/>
              </w:rPr>
              <w:t>;</w:t>
            </w:r>
          </w:p>
          <w:p w14:paraId="44865834"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respektojë legjislacionin e Komunitetit Europian në ma</w:t>
            </w:r>
            <w:r w:rsidR="001F652A" w:rsidRPr="002D4F1A">
              <w:rPr>
                <w:rFonts w:ascii="Times New Roman" w:eastAsia="Times New Roman" w:hAnsi="Times New Roman" w:cs="Times New Roman"/>
                <w:sz w:val="24"/>
                <w:szCs w:val="24"/>
                <w:lang w:val="sq-AL"/>
              </w:rPr>
              <w:t>rëdhënie me operatorë apo agjenc</w:t>
            </w:r>
            <w:r w:rsidRPr="002D4F1A">
              <w:rPr>
                <w:rFonts w:ascii="Times New Roman" w:eastAsia="Times New Roman" w:hAnsi="Times New Roman" w:cs="Times New Roman"/>
                <w:sz w:val="24"/>
                <w:szCs w:val="24"/>
                <w:lang w:val="sq-AL"/>
              </w:rPr>
              <w:t>i</w:t>
            </w:r>
            <w:r w:rsidR="00646321"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Europiane;</w:t>
            </w:r>
          </w:p>
          <w:p w14:paraId="70F2AE56" w14:textId="77777777" w:rsidR="00FE353B" w:rsidRPr="002D4F1A" w:rsidRDefault="00491CDE"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plotësojë saktë kontrata shitblerjej</w:t>
            </w:r>
            <w:r w:rsidR="00FE353B" w:rsidRPr="002D4F1A">
              <w:rPr>
                <w:rFonts w:ascii="Times New Roman" w:eastAsia="Times New Roman" w:hAnsi="Times New Roman" w:cs="Times New Roman"/>
                <w:sz w:val="24"/>
                <w:szCs w:val="24"/>
                <w:lang w:val="sq-AL"/>
              </w:rPr>
              <w:t xml:space="preserve">e me klientë vendas dhe të huaj; </w:t>
            </w:r>
          </w:p>
          <w:p w14:paraId="29170537" w14:textId="77777777" w:rsidR="00555E22"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32FDF13" w14:textId="77777777" w:rsidR="00555E22" w:rsidRPr="002D4F1A" w:rsidRDefault="00555E22" w:rsidP="00555E22">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0E8DE2C7" w14:textId="77777777" w:rsidR="00491CDE" w:rsidRPr="002D4F1A" w:rsidRDefault="00555E22"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r w:rsidRPr="002D4F1A">
              <w:rPr>
                <w:rFonts w:ascii="Times New Roman" w:eastAsia="Times New Roman" w:hAnsi="Times New Roman" w:cs="Times New Roman"/>
                <w:sz w:val="24"/>
                <w:szCs w:val="24"/>
                <w:lang w:val="sq-AL"/>
              </w:rPr>
              <w:t>.</w:t>
            </w:r>
          </w:p>
        </w:tc>
      </w:tr>
    </w:tbl>
    <w:p w14:paraId="14561D58"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7067" w:type="dxa"/>
        <w:tblInd w:w="2178" w:type="dxa"/>
        <w:tblLayout w:type="fixed"/>
        <w:tblLook w:val="0000" w:firstRow="0" w:lastRow="0" w:firstColumn="0" w:lastColumn="0" w:noHBand="0" w:noVBand="0"/>
      </w:tblPr>
      <w:tblGrid>
        <w:gridCol w:w="810"/>
        <w:gridCol w:w="6257"/>
      </w:tblGrid>
      <w:tr w:rsidR="00491CDE" w:rsidRPr="002D4F1A" w14:paraId="0DA9868E" w14:textId="77777777" w:rsidTr="00491CDE">
        <w:tc>
          <w:tcPr>
            <w:tcW w:w="810" w:type="dxa"/>
          </w:tcPr>
          <w:p w14:paraId="46B08253" w14:textId="77777777" w:rsidR="00491CDE" w:rsidRPr="002D4F1A" w:rsidRDefault="001F652A"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491CDE" w:rsidRPr="002D4F1A">
              <w:rPr>
                <w:rFonts w:ascii="Times New Roman" w:eastAsia="Times New Roman" w:hAnsi="Times New Roman" w:cs="Times New Roman"/>
                <w:b/>
                <w:sz w:val="24"/>
                <w:szCs w:val="24"/>
                <w:lang w:val="sq-AL"/>
              </w:rPr>
              <w:t xml:space="preserve"> 4 </w:t>
            </w:r>
          </w:p>
        </w:tc>
        <w:tc>
          <w:tcPr>
            <w:tcW w:w="6257" w:type="dxa"/>
          </w:tcPr>
          <w:p w14:paraId="7C847D52" w14:textId="77777777" w:rsidR="00491CDE" w:rsidRPr="002D4F1A" w:rsidRDefault="00491CDE" w:rsidP="001A598A">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val="sq-AL"/>
              </w:rPr>
            </w:pPr>
            <w:r w:rsidRPr="002D4F1A">
              <w:rPr>
                <w:rFonts w:ascii="Times New Roman" w:eastAsia="Times New Roman" w:hAnsi="Times New Roman" w:cs="Times New Roman"/>
                <w:b/>
                <w:bCs/>
                <w:sz w:val="24"/>
                <w:szCs w:val="24"/>
                <w:lang w:val="sq-AL"/>
              </w:rPr>
              <w:t>Nxënësi kryen veprime të rezervimit</w:t>
            </w:r>
            <w:r w:rsidR="00E11DB5" w:rsidRPr="002D4F1A">
              <w:rPr>
                <w:rFonts w:ascii="Times New Roman" w:eastAsia="Times New Roman" w:hAnsi="Times New Roman" w:cs="Times New Roman"/>
                <w:b/>
                <w:bCs/>
                <w:sz w:val="24"/>
                <w:szCs w:val="24"/>
                <w:lang w:val="sq-AL"/>
              </w:rPr>
              <w:t xml:space="preserve">, ndryshimit dhe anulimit të shërbimeve turistike, </w:t>
            </w:r>
            <w:r w:rsidRPr="002D4F1A">
              <w:rPr>
                <w:rFonts w:ascii="Times New Roman" w:eastAsia="Times New Roman" w:hAnsi="Times New Roman" w:cs="Times New Roman"/>
                <w:b/>
                <w:bCs/>
                <w:sz w:val="24"/>
                <w:szCs w:val="24"/>
                <w:lang w:val="sq-AL"/>
              </w:rPr>
              <w:t>sipas kërkesave dhe për llogari të klientëve.</w:t>
            </w:r>
          </w:p>
          <w:p w14:paraId="01C8A476" w14:textId="77777777" w:rsidR="00491CDE" w:rsidRPr="002D4F1A" w:rsidRDefault="00491CDE" w:rsidP="00491CDE">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0959E51D" w14:textId="77777777" w:rsidR="00491CDE" w:rsidRPr="002D4F1A" w:rsidRDefault="00491CDE" w:rsidP="00491CDE">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58B73D63" w14:textId="77777777" w:rsidR="00491CDE" w:rsidRPr="002D4F1A" w:rsidRDefault="001F652A"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bashkëbisedojë/komunikojë me klientët</w:t>
            </w:r>
            <w:r w:rsidR="00491CDE" w:rsidRPr="002D4F1A">
              <w:rPr>
                <w:rFonts w:ascii="Times New Roman" w:eastAsia="Calibri" w:hAnsi="Times New Roman" w:cs="Times New Roman"/>
                <w:sz w:val="24"/>
                <w:szCs w:val="24"/>
                <w:lang w:val="sq-AL"/>
              </w:rPr>
              <w:t xml:space="preserve"> për përcaktimin e destinacionit, mjeti</w:t>
            </w:r>
            <w:r w:rsidR="00555E22" w:rsidRPr="002D4F1A">
              <w:rPr>
                <w:rFonts w:ascii="Times New Roman" w:eastAsia="Calibri" w:hAnsi="Times New Roman" w:cs="Times New Roman"/>
                <w:sz w:val="24"/>
                <w:szCs w:val="24"/>
                <w:lang w:val="sq-AL"/>
              </w:rPr>
              <w:t>t</w:t>
            </w:r>
            <w:r w:rsidR="00491CDE" w:rsidRPr="002D4F1A">
              <w:rPr>
                <w:rFonts w:ascii="Times New Roman" w:eastAsia="Calibri" w:hAnsi="Times New Roman" w:cs="Times New Roman"/>
                <w:sz w:val="24"/>
                <w:szCs w:val="24"/>
                <w:lang w:val="sq-AL"/>
              </w:rPr>
              <w:t>/mënyrë</w:t>
            </w:r>
            <w:r w:rsidR="00555E22" w:rsidRPr="002D4F1A">
              <w:rPr>
                <w:rFonts w:ascii="Times New Roman" w:eastAsia="Calibri" w:hAnsi="Times New Roman" w:cs="Times New Roman"/>
                <w:sz w:val="24"/>
                <w:szCs w:val="24"/>
                <w:lang w:val="sq-AL"/>
              </w:rPr>
              <w:t>s së</w:t>
            </w:r>
            <w:r w:rsidR="00491CDE" w:rsidRPr="002D4F1A">
              <w:rPr>
                <w:rFonts w:ascii="Times New Roman" w:eastAsia="Calibri" w:hAnsi="Times New Roman" w:cs="Times New Roman"/>
                <w:sz w:val="24"/>
                <w:szCs w:val="24"/>
                <w:lang w:val="sq-AL"/>
              </w:rPr>
              <w:t xml:space="preserve"> udhëtimit, datat dhe kërkesat lidhur me akomodimin;</w:t>
            </w:r>
          </w:p>
          <w:p w14:paraId="08BAE41D"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shqyrtojë të gjitha kërkesat e klientelës për rezervime/ prenotime;</w:t>
            </w:r>
          </w:p>
          <w:p w14:paraId="04CDD8F9"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një prej Sistemeve të  Rezervimit, duke pë</w:t>
            </w:r>
            <w:r w:rsidR="001F652A" w:rsidRPr="002D4F1A">
              <w:rPr>
                <w:rFonts w:ascii="Times New Roman" w:eastAsia="Calibri" w:hAnsi="Times New Roman" w:cs="Times New Roman"/>
                <w:sz w:val="24"/>
                <w:szCs w:val="24"/>
                <w:lang w:val="sq-AL"/>
              </w:rPr>
              <w:t>rzgjedhur formën më të përshtat</w:t>
            </w:r>
            <w:r w:rsidRPr="002D4F1A">
              <w:rPr>
                <w:rFonts w:ascii="Times New Roman" w:eastAsia="Calibri" w:hAnsi="Times New Roman" w:cs="Times New Roman"/>
                <w:sz w:val="24"/>
                <w:szCs w:val="24"/>
                <w:lang w:val="sq-AL"/>
              </w:rPr>
              <w:t>shme të rezervimit;</w:t>
            </w:r>
          </w:p>
          <w:p w14:paraId="680970EB"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kontrollojë lidhur me disponueshmërinë e pr</w:t>
            </w:r>
            <w:r w:rsidR="00555E22" w:rsidRPr="002D4F1A">
              <w:rPr>
                <w:rFonts w:ascii="Times New Roman" w:eastAsia="Calibri" w:hAnsi="Times New Roman" w:cs="Times New Roman"/>
                <w:sz w:val="24"/>
                <w:szCs w:val="24"/>
                <w:lang w:val="sq-AL"/>
              </w:rPr>
              <w:t>odukteve (ndenjëse në linjat aj</w:t>
            </w:r>
            <w:r w:rsidRPr="002D4F1A">
              <w:rPr>
                <w:rFonts w:ascii="Times New Roman" w:eastAsia="Calibri" w:hAnsi="Times New Roman" w:cs="Times New Roman"/>
                <w:sz w:val="24"/>
                <w:szCs w:val="24"/>
                <w:lang w:val="sq-AL"/>
              </w:rPr>
              <w:t>rore, dhoma hoteli, makina me qera</w:t>
            </w:r>
            <w:r w:rsidR="00555E22"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etj</w:t>
            </w:r>
            <w:r w:rsidR="00555E22"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w:t>
            </w:r>
          </w:p>
          <w:p w14:paraId="4D3DC482"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saktë rezervimet në linjat ajrore, dhomat e hotelit, makinat me qera apo shërbime të tjera nëpërmjet e-mai</w:t>
            </w:r>
            <w:r w:rsidR="001F652A" w:rsidRPr="002D4F1A">
              <w:rPr>
                <w:rFonts w:ascii="Times New Roman" w:eastAsia="Calibri" w:hAnsi="Times New Roman" w:cs="Times New Roman"/>
                <w:sz w:val="24"/>
                <w:szCs w:val="24"/>
                <w:lang w:val="sq-AL"/>
              </w:rPr>
              <w:t>l</w:t>
            </w:r>
            <w:r w:rsidRPr="002D4F1A">
              <w:rPr>
                <w:rFonts w:ascii="Times New Roman" w:eastAsia="Calibri" w:hAnsi="Times New Roman" w:cs="Times New Roman"/>
                <w:sz w:val="24"/>
                <w:szCs w:val="24"/>
                <w:lang w:val="sq-AL"/>
              </w:rPr>
              <w:t>, telefonit, fax,</w:t>
            </w:r>
            <w:r w:rsidR="001F652A" w:rsidRPr="002D4F1A">
              <w:rPr>
                <w:rFonts w:ascii="Times New Roman" w:eastAsia="Calibri" w:hAnsi="Times New Roman" w:cs="Times New Roman"/>
                <w:sz w:val="24"/>
                <w:szCs w:val="24"/>
                <w:lang w:val="sq-AL"/>
              </w:rPr>
              <w:t xml:space="preserve"> sistemeve të tjera</w:t>
            </w:r>
            <w:r w:rsidRPr="002D4F1A">
              <w:rPr>
                <w:rFonts w:ascii="Times New Roman" w:eastAsia="Calibri" w:hAnsi="Times New Roman" w:cs="Times New Roman"/>
                <w:sz w:val="24"/>
                <w:szCs w:val="24"/>
                <w:lang w:val="sq-AL"/>
              </w:rPr>
              <w:t>;</w:t>
            </w:r>
          </w:p>
          <w:p w14:paraId="55A88099"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të përgatisë saktë letrën e konfirm</w:t>
            </w:r>
            <w:r w:rsidR="001F652A" w:rsidRPr="002D4F1A">
              <w:rPr>
                <w:rFonts w:ascii="Times New Roman" w:eastAsia="Calibri" w:hAnsi="Times New Roman" w:cs="Times New Roman"/>
                <w:sz w:val="24"/>
                <w:szCs w:val="24"/>
                <w:lang w:val="sq-AL"/>
              </w:rPr>
              <w:t xml:space="preserve">imit </w:t>
            </w:r>
            <w:r w:rsidR="00646321" w:rsidRPr="002D4F1A">
              <w:rPr>
                <w:rFonts w:ascii="Times New Roman" w:eastAsia="Calibri" w:hAnsi="Times New Roman" w:cs="Times New Roman"/>
                <w:sz w:val="24"/>
                <w:szCs w:val="24"/>
                <w:lang w:val="sq-AL"/>
              </w:rPr>
              <w:t>me inti</w:t>
            </w:r>
            <w:r w:rsidR="00555E22" w:rsidRPr="002D4F1A">
              <w:rPr>
                <w:rFonts w:ascii="Times New Roman" w:eastAsia="Calibri" w:hAnsi="Times New Roman" w:cs="Times New Roman"/>
                <w:sz w:val="24"/>
                <w:szCs w:val="24"/>
                <w:lang w:val="sq-AL"/>
              </w:rPr>
              <w:t>neraret, çmimet</w:t>
            </w:r>
            <w:r w:rsidR="001F652A" w:rsidRPr="002D4F1A">
              <w:rPr>
                <w:rFonts w:ascii="Times New Roman" w:eastAsia="Calibri" w:hAnsi="Times New Roman" w:cs="Times New Roman"/>
                <w:sz w:val="24"/>
                <w:szCs w:val="24"/>
                <w:lang w:val="sq-AL"/>
              </w:rPr>
              <w:t xml:space="preserve"> etj</w:t>
            </w:r>
            <w:r w:rsidRPr="002D4F1A">
              <w:rPr>
                <w:rFonts w:ascii="Times New Roman" w:eastAsia="Calibri" w:hAnsi="Times New Roman" w:cs="Times New Roman"/>
                <w:sz w:val="24"/>
                <w:szCs w:val="24"/>
                <w:lang w:val="sq-AL"/>
              </w:rPr>
              <w:t>;</w:t>
            </w:r>
          </w:p>
          <w:p w14:paraId="3C5A5176"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saktë ndrys</w:t>
            </w:r>
            <w:r w:rsidR="00555E22" w:rsidRPr="002D4F1A">
              <w:rPr>
                <w:rFonts w:ascii="Times New Roman" w:eastAsia="Calibri" w:hAnsi="Times New Roman" w:cs="Times New Roman"/>
                <w:sz w:val="24"/>
                <w:szCs w:val="24"/>
                <w:lang w:val="sq-AL"/>
              </w:rPr>
              <w:t>himet në rezervime në linjat aj</w:t>
            </w:r>
            <w:r w:rsidRPr="002D4F1A">
              <w:rPr>
                <w:rFonts w:ascii="Times New Roman" w:eastAsia="Calibri" w:hAnsi="Times New Roman" w:cs="Times New Roman"/>
                <w:sz w:val="24"/>
                <w:szCs w:val="24"/>
                <w:lang w:val="sq-AL"/>
              </w:rPr>
              <w:t>rore, dho</w:t>
            </w:r>
            <w:r w:rsidR="00555E22" w:rsidRPr="002D4F1A">
              <w:rPr>
                <w:rFonts w:ascii="Times New Roman" w:eastAsia="Calibri" w:hAnsi="Times New Roman" w:cs="Times New Roman"/>
                <w:sz w:val="24"/>
                <w:szCs w:val="24"/>
                <w:lang w:val="sq-AL"/>
              </w:rPr>
              <w:t>mat e hotelit,  makinat me qera</w:t>
            </w:r>
            <w:r w:rsidRPr="002D4F1A">
              <w:rPr>
                <w:rFonts w:ascii="Times New Roman" w:eastAsia="Calibri" w:hAnsi="Times New Roman" w:cs="Times New Roman"/>
                <w:sz w:val="24"/>
                <w:szCs w:val="24"/>
                <w:lang w:val="sq-AL"/>
              </w:rPr>
              <w:t xml:space="preserve"> etj;</w:t>
            </w:r>
          </w:p>
          <w:p w14:paraId="6FF3FA9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kontrollojë nëse rezervimet janë kryer në datën dhe kushtet e paracaktuara nga klienti;</w:t>
            </w:r>
          </w:p>
          <w:p w14:paraId="7DE0CA04"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krijojë </w:t>
            </w:r>
            <w:r w:rsidR="001F652A" w:rsidRPr="002D4F1A">
              <w:rPr>
                <w:rFonts w:ascii="Times New Roman" w:eastAsia="Calibri" w:hAnsi="Times New Roman" w:cs="Times New Roman"/>
                <w:sz w:val="24"/>
                <w:szCs w:val="24"/>
                <w:lang w:val="sq-AL"/>
              </w:rPr>
              <w:t>dhe ruajë me saktësi të dhënat/</w:t>
            </w:r>
            <w:r w:rsidRPr="002D4F1A">
              <w:rPr>
                <w:rFonts w:ascii="Times New Roman" w:eastAsia="Calibri" w:hAnsi="Times New Roman" w:cs="Times New Roman"/>
                <w:sz w:val="24"/>
                <w:szCs w:val="24"/>
                <w:lang w:val="sq-AL"/>
              </w:rPr>
              <w:t>kujtesat për rezervimet e kryera;</w:t>
            </w:r>
          </w:p>
          <w:p w14:paraId="33B2FBF5"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monitorojë ecurinë e pagesës për rezervimin e kryer</w:t>
            </w:r>
            <w:r w:rsidR="00555E22"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w:t>
            </w:r>
          </w:p>
          <w:p w14:paraId="7478AD42"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nxjerrë/emetojë biletën, e- ticket apo në formatin e rezervimit;</w:t>
            </w:r>
          </w:p>
          <w:p w14:paraId="549BB336"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krijojë dosjen e klientit (Pessenger Name Record)</w:t>
            </w:r>
            <w:r w:rsidR="00555E22" w:rsidRPr="002D4F1A">
              <w:rPr>
                <w:rFonts w:ascii="Times New Roman" w:eastAsia="Calibri" w:hAnsi="Times New Roman" w:cs="Times New Roman"/>
                <w:sz w:val="24"/>
                <w:szCs w:val="24"/>
                <w:lang w:val="sq-AL"/>
              </w:rPr>
              <w:t>;</w:t>
            </w:r>
          </w:p>
          <w:p w14:paraId="743710BB"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mbajë klientin në kontakt për çdo ndryshim, lidhur me prenotimet apo rezervimet e shërbimeve të udhëtimit/ turistike; </w:t>
            </w:r>
          </w:p>
          <w:p w14:paraId="7F89C845"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këshillojë klientin në rastet kur nevojitet VISA/Pasaport</w:t>
            </w:r>
            <w:r w:rsidR="00555E22" w:rsidRPr="002D4F1A">
              <w:rPr>
                <w:rFonts w:ascii="Times New Roman" w:eastAsia="Calibri" w:hAnsi="Times New Roman" w:cs="Times New Roman"/>
                <w:sz w:val="24"/>
                <w:szCs w:val="24"/>
                <w:lang w:val="sq-AL"/>
              </w:rPr>
              <w:t>ë</w:t>
            </w:r>
            <w:r w:rsidRPr="002D4F1A">
              <w:rPr>
                <w:rFonts w:ascii="Times New Roman" w:eastAsia="Calibri" w:hAnsi="Times New Roman" w:cs="Times New Roman"/>
                <w:sz w:val="24"/>
                <w:szCs w:val="24"/>
                <w:lang w:val="sq-AL"/>
              </w:rPr>
              <w:t xml:space="preserve"> apo dokumente të tjerë shtesë;</w:t>
            </w:r>
          </w:p>
          <w:p w14:paraId="63D50676"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trajtojë ankesat e klientelës lidhur me rezervimin apo rimbursimin;</w:t>
            </w:r>
          </w:p>
          <w:p w14:paraId="7E65BF65"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kontrollojë nëse shuma është rikt</w:t>
            </w:r>
            <w:r w:rsidR="00555E22" w:rsidRPr="002D4F1A">
              <w:rPr>
                <w:rFonts w:ascii="Times New Roman" w:eastAsia="Calibri" w:hAnsi="Times New Roman" w:cs="Times New Roman"/>
                <w:sz w:val="24"/>
                <w:szCs w:val="24"/>
                <w:lang w:val="sq-AL"/>
              </w:rPr>
              <w:t>hyer në llogari për rezervimet/</w:t>
            </w:r>
            <w:r w:rsidRPr="002D4F1A">
              <w:rPr>
                <w:rFonts w:ascii="Times New Roman" w:eastAsia="Calibri" w:hAnsi="Times New Roman" w:cs="Times New Roman"/>
                <w:sz w:val="24"/>
                <w:szCs w:val="24"/>
                <w:lang w:val="sq-AL"/>
              </w:rPr>
              <w:t>biletat e anulluara;</w:t>
            </w:r>
          </w:p>
          <w:p w14:paraId="206C806D"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w:t>
            </w:r>
            <w:r w:rsidR="002D28D6" w:rsidRPr="002D4F1A">
              <w:rPr>
                <w:rFonts w:ascii="Times New Roman" w:eastAsia="Calibri" w:hAnsi="Times New Roman" w:cs="Times New Roman"/>
                <w:sz w:val="24"/>
                <w:szCs w:val="24"/>
                <w:lang w:val="sq-AL"/>
              </w:rPr>
              <w:t>o</w:t>
            </w:r>
            <w:r w:rsidRPr="002D4F1A">
              <w:rPr>
                <w:rFonts w:ascii="Times New Roman" w:eastAsia="Calibri" w:hAnsi="Times New Roman" w:cs="Times New Roman"/>
                <w:sz w:val="24"/>
                <w:szCs w:val="24"/>
                <w:lang w:val="sq-AL"/>
              </w:rPr>
              <w:t>ordinojë/</w:t>
            </w:r>
            <w:r w:rsidR="00555E22" w:rsidRPr="002D4F1A">
              <w:rPr>
                <w:rFonts w:ascii="Times New Roman" w:eastAsia="Calibri" w:hAnsi="Times New Roman" w:cs="Times New Roman"/>
                <w:sz w:val="24"/>
                <w:szCs w:val="24"/>
                <w:lang w:val="sq-AL"/>
              </w:rPr>
              <w:t>ndërveprojë  punën me sektorët</w:t>
            </w:r>
            <w:r w:rsidRPr="002D4F1A">
              <w:rPr>
                <w:rFonts w:ascii="Times New Roman" w:eastAsia="Calibri" w:hAnsi="Times New Roman" w:cs="Times New Roman"/>
                <w:sz w:val="24"/>
                <w:szCs w:val="24"/>
                <w:lang w:val="sq-AL"/>
              </w:rPr>
              <w:t>/agjentët e tjerë;</w:t>
            </w:r>
          </w:p>
          <w:p w14:paraId="7D879D73" w14:textId="77777777" w:rsidR="00491CDE" w:rsidRPr="002D4F1A" w:rsidRDefault="00491CDE"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ndjekë hap pas hapi përmbushjen e shërbimit të shitur;</w:t>
            </w:r>
          </w:p>
          <w:p w14:paraId="56B04C66" w14:textId="77777777" w:rsidR="00FE353B" w:rsidRPr="002D4F1A" w:rsidRDefault="00491CDE"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ndërtojë marrëdhënie të qënd</w:t>
            </w:r>
            <w:r w:rsidR="00FE353B" w:rsidRPr="002D4F1A">
              <w:rPr>
                <w:rFonts w:ascii="Times New Roman" w:eastAsia="Calibri" w:hAnsi="Times New Roman" w:cs="Times New Roman"/>
                <w:sz w:val="24"/>
                <w:szCs w:val="24"/>
                <w:lang w:val="sq-AL"/>
              </w:rPr>
              <w:t xml:space="preserve">rueshme me klientelën turistike; </w:t>
            </w:r>
          </w:p>
          <w:p w14:paraId="446FB634" w14:textId="77777777" w:rsidR="00491CDE"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CADB7DE" w14:textId="77777777" w:rsidR="00555E22" w:rsidRPr="002D4F1A" w:rsidRDefault="00555E22" w:rsidP="00555E22">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7F73845B" w14:textId="77777777" w:rsidR="00555E22" w:rsidRPr="002D4F1A" w:rsidRDefault="00555E22"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r w:rsidRPr="002D4F1A">
              <w:rPr>
                <w:rFonts w:ascii="Times New Roman" w:eastAsia="Times New Roman" w:hAnsi="Times New Roman" w:cs="Times New Roman"/>
                <w:sz w:val="24"/>
                <w:szCs w:val="24"/>
                <w:lang w:val="sq-AL"/>
              </w:rPr>
              <w:t>.</w:t>
            </w:r>
          </w:p>
        </w:tc>
      </w:tr>
    </w:tbl>
    <w:p w14:paraId="3B9BB3DA"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6942" w:type="dxa"/>
        <w:tblInd w:w="2088" w:type="dxa"/>
        <w:tblLayout w:type="fixed"/>
        <w:tblLook w:val="0000" w:firstRow="0" w:lastRow="0" w:firstColumn="0" w:lastColumn="0" w:noHBand="0" w:noVBand="0"/>
      </w:tblPr>
      <w:tblGrid>
        <w:gridCol w:w="880"/>
        <w:gridCol w:w="6062"/>
      </w:tblGrid>
      <w:tr w:rsidR="00491CDE" w:rsidRPr="002D4F1A" w14:paraId="25B1E78A" w14:textId="77777777" w:rsidTr="00491CDE">
        <w:tc>
          <w:tcPr>
            <w:tcW w:w="880" w:type="dxa"/>
          </w:tcPr>
          <w:p w14:paraId="5F4F89DC" w14:textId="77777777" w:rsidR="00491CDE" w:rsidRPr="002D4F1A" w:rsidRDefault="002D28D6" w:rsidP="00491CD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491CDE" w:rsidRPr="002D4F1A">
              <w:rPr>
                <w:rFonts w:ascii="Times New Roman" w:eastAsia="Calibri" w:hAnsi="Times New Roman" w:cs="Times New Roman"/>
                <w:b/>
                <w:sz w:val="24"/>
                <w:szCs w:val="24"/>
                <w:lang w:val="sq-AL"/>
              </w:rPr>
              <w:t xml:space="preserve"> 5 </w:t>
            </w:r>
          </w:p>
        </w:tc>
        <w:tc>
          <w:tcPr>
            <w:tcW w:w="6062" w:type="dxa"/>
          </w:tcPr>
          <w:p w14:paraId="0968AAB2" w14:textId="77777777" w:rsidR="00491CDE" w:rsidRPr="002D4F1A" w:rsidRDefault="00491CDE" w:rsidP="001A598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b/>
                <w:sz w:val="24"/>
                <w:szCs w:val="24"/>
                <w:lang w:val="sq-AL"/>
              </w:rPr>
              <w:t>Nxënësi realizon shitjet e produkteve turistike, dokumentimin dhe regjistrimin e tyre</w:t>
            </w:r>
            <w:r w:rsidR="00D140DA" w:rsidRPr="002D4F1A">
              <w:rPr>
                <w:rFonts w:ascii="Times New Roman" w:eastAsia="Times New Roman" w:hAnsi="Times New Roman" w:cs="Times New Roman"/>
                <w:b/>
                <w:sz w:val="24"/>
                <w:szCs w:val="24"/>
                <w:lang w:val="sq-AL"/>
              </w:rPr>
              <w:t>.</w:t>
            </w:r>
          </w:p>
          <w:p w14:paraId="0F69261D"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4FE7E9E5"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0F04DB59"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të përllogarisë me saktësi çmimet për çdo klient, bazuar në veçoritë</w:t>
            </w:r>
            <w:r w:rsidRPr="002D4F1A">
              <w:rPr>
                <w:rFonts w:ascii="Times New Roman" w:eastAsia="Times New Roman" w:hAnsi="Times New Roman" w:cs="Times New Roman"/>
                <w:sz w:val="24"/>
                <w:szCs w:val="24"/>
                <w:lang w:val="sq-AL"/>
              </w:rPr>
              <w:t xml:space="preserve"> dhe kërkesat e tyre;</w:t>
            </w:r>
          </w:p>
          <w:p w14:paraId="485FA10D"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hartojë me saktësi dhe të dërgojë ofertat, kostot dhe informacionet mbi kushtet e pagesave dhe kostove shtesë;</w:t>
            </w:r>
          </w:p>
          <w:p w14:paraId="17B240A6"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saktë k</w:t>
            </w:r>
            <w:r w:rsidR="002D28D6" w:rsidRPr="002D4F1A">
              <w:rPr>
                <w:rFonts w:ascii="Times New Roman" w:eastAsia="Times New Roman" w:hAnsi="Times New Roman"/>
                <w:sz w:val="24"/>
                <w:szCs w:val="24"/>
                <w:lang w:val="sq-AL"/>
              </w:rPr>
              <w:t>ërkesat nga operatorë dhe agjenc</w:t>
            </w:r>
            <w:r w:rsidRPr="002D4F1A">
              <w:rPr>
                <w:rFonts w:ascii="Times New Roman" w:eastAsia="Times New Roman" w:hAnsi="Times New Roman"/>
                <w:sz w:val="24"/>
                <w:szCs w:val="24"/>
                <w:lang w:val="sq-AL"/>
              </w:rPr>
              <w:t>i turistike;</w:t>
            </w:r>
          </w:p>
          <w:p w14:paraId="2C66DA60"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w:t>
            </w:r>
            <w:r w:rsidR="002D28D6"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përpunojë</w:t>
            </w:r>
            <w:r w:rsidR="002D28D6"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në</w:t>
            </w:r>
            <w:r w:rsidR="002D28D6"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kohë</w:t>
            </w:r>
            <w:r w:rsidR="002D28D6"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porositë</w:t>
            </w:r>
            <w:r w:rsidR="002D28D6"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online;</w:t>
            </w:r>
          </w:p>
          <w:p w14:paraId="00D465F4"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marrë porositë e klientëve në mënyrë të detajuar;</w:t>
            </w:r>
          </w:p>
          <w:p w14:paraId="6F57E348"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regjistrojë me korrektësi porositë e klientëve;</w:t>
            </w:r>
          </w:p>
          <w:p w14:paraId="19B7305B"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konfirmojë porositë, sipas veçorive të çdo klienti;</w:t>
            </w:r>
          </w:p>
          <w:p w14:paraId="23C6C0FE"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hartojë dhe nënshkruajë kontratën e bashkëpunimit me klientin;</w:t>
            </w:r>
          </w:p>
          <w:p w14:paraId="1AE69104"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lastRenderedPageBreak/>
              <w:t>të hartojë dokumente sqaruese, shoqëruese dhe informuese për klientët apo operatorët për udhëtimet e rezervuara;</w:t>
            </w:r>
          </w:p>
          <w:p w14:paraId="1A55F789" w14:textId="77777777" w:rsidR="00491CDE" w:rsidRPr="002D4F1A" w:rsidRDefault="002D28D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rezervojë/pre</w:t>
            </w:r>
            <w:r w:rsidR="00986B68" w:rsidRPr="002D4F1A">
              <w:rPr>
                <w:rFonts w:ascii="Times New Roman" w:eastAsia="Calibri" w:hAnsi="Times New Roman" w:cs="Times New Roman"/>
                <w:sz w:val="24"/>
                <w:szCs w:val="24"/>
                <w:lang w:val="sq-AL"/>
              </w:rPr>
              <w:t>notojë saktë porositë e klientëve</w:t>
            </w:r>
            <w:r w:rsidRPr="002D4F1A">
              <w:rPr>
                <w:rFonts w:ascii="Times New Roman" w:eastAsia="Calibri" w:hAnsi="Times New Roman" w:cs="Times New Roman"/>
                <w:sz w:val="24"/>
                <w:szCs w:val="24"/>
                <w:lang w:val="sq-AL"/>
              </w:rPr>
              <w:t xml:space="preserve"> turistik në ofruesit turistik të</w:t>
            </w:r>
            <w:r w:rsidR="00986B68" w:rsidRPr="002D4F1A">
              <w:rPr>
                <w:rFonts w:ascii="Times New Roman" w:eastAsia="Calibri" w:hAnsi="Times New Roman" w:cs="Times New Roman"/>
                <w:sz w:val="24"/>
                <w:szCs w:val="24"/>
                <w:lang w:val="sq-AL"/>
              </w:rPr>
              <w:t xml:space="preserve"> udhëtimit;</w:t>
            </w:r>
          </w:p>
          <w:p w14:paraId="6F05F545"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kontrollojë/konfirmojë pagesat nga klienti;</w:t>
            </w:r>
          </w:p>
          <w:p w14:paraId="529F423D"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të emetojë saktë voucher-in;</w:t>
            </w:r>
          </w:p>
          <w:p w14:paraId="42BD06D6" w14:textId="77777777" w:rsidR="00491CDE" w:rsidRPr="002D4F1A" w:rsidRDefault="002D28D6"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të </w:t>
            </w:r>
            <w:r w:rsidR="00986B68" w:rsidRPr="002D4F1A">
              <w:rPr>
                <w:rFonts w:ascii="Times New Roman" w:eastAsia="Calibri" w:hAnsi="Times New Roman" w:cs="Times New Roman"/>
                <w:sz w:val="24"/>
                <w:szCs w:val="24"/>
                <w:lang w:val="sq-AL"/>
              </w:rPr>
              <w:t>regjistrojë shitjen në</w:t>
            </w:r>
            <w:r w:rsidRPr="002D4F1A">
              <w:rPr>
                <w:rFonts w:ascii="Times New Roman" w:eastAsia="Calibri" w:hAnsi="Times New Roman" w:cs="Times New Roman"/>
                <w:sz w:val="24"/>
                <w:szCs w:val="24"/>
                <w:lang w:val="sq-AL"/>
              </w:rPr>
              <w:t xml:space="preserve"> </w:t>
            </w:r>
            <w:r w:rsidR="00986B68" w:rsidRPr="002D4F1A">
              <w:rPr>
                <w:rFonts w:ascii="Times New Roman" w:eastAsia="Calibri" w:hAnsi="Times New Roman" w:cs="Times New Roman"/>
                <w:sz w:val="24"/>
                <w:szCs w:val="24"/>
                <w:lang w:val="sq-AL"/>
              </w:rPr>
              <w:t>regj</w:t>
            </w:r>
            <w:r w:rsidRPr="002D4F1A">
              <w:rPr>
                <w:rFonts w:ascii="Times New Roman" w:eastAsia="Calibri" w:hAnsi="Times New Roman" w:cs="Times New Roman"/>
                <w:sz w:val="24"/>
                <w:szCs w:val="24"/>
                <w:lang w:val="sq-AL"/>
              </w:rPr>
              <w:t>is</w:t>
            </w:r>
            <w:r w:rsidR="00986B68" w:rsidRPr="002D4F1A">
              <w:rPr>
                <w:rFonts w:ascii="Times New Roman" w:eastAsia="Calibri" w:hAnsi="Times New Roman" w:cs="Times New Roman"/>
                <w:sz w:val="24"/>
                <w:szCs w:val="24"/>
                <w:lang w:val="sq-AL"/>
              </w:rPr>
              <w:t>trin e shitjeve të kryera;</w:t>
            </w:r>
          </w:p>
          <w:p w14:paraId="68BC1010"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të plotësojë dosjen e klien</w:t>
            </w:r>
            <w:r w:rsidR="002D28D6" w:rsidRPr="002D4F1A">
              <w:rPr>
                <w:rFonts w:ascii="Times New Roman" w:eastAsia="Calibri" w:hAnsi="Times New Roman" w:cs="Times New Roman"/>
                <w:sz w:val="24"/>
                <w:szCs w:val="24"/>
                <w:lang w:val="sq-AL"/>
              </w:rPr>
              <w:t xml:space="preserve">tit me gjithë dokumentet </w:t>
            </w:r>
            <w:r w:rsidRPr="002D4F1A">
              <w:rPr>
                <w:rFonts w:ascii="Times New Roman" w:eastAsia="Calibri" w:hAnsi="Times New Roman" w:cs="Times New Roman"/>
                <w:sz w:val="24"/>
                <w:szCs w:val="24"/>
                <w:lang w:val="sq-AL"/>
              </w:rPr>
              <w:t>që i referohen shitjes përkatëse: konfirmimi i rezerv</w:t>
            </w:r>
            <w:r w:rsidR="002D28D6" w:rsidRPr="002D4F1A">
              <w:rPr>
                <w:rFonts w:ascii="Times New Roman" w:eastAsia="Calibri" w:hAnsi="Times New Roman" w:cs="Times New Roman"/>
                <w:sz w:val="24"/>
                <w:szCs w:val="24"/>
                <w:lang w:val="sq-AL"/>
              </w:rPr>
              <w:t>imit, kopje e voucher, dokumente</w:t>
            </w:r>
            <w:r w:rsidRPr="002D4F1A">
              <w:rPr>
                <w:rFonts w:ascii="Times New Roman" w:eastAsia="Calibri" w:hAnsi="Times New Roman" w:cs="Times New Roman"/>
                <w:sz w:val="24"/>
                <w:szCs w:val="24"/>
                <w:lang w:val="sq-AL"/>
              </w:rPr>
              <w:t>t</w:t>
            </w:r>
            <w:r w:rsidR="002D28D6"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vërtetues</w:t>
            </w:r>
            <w:r w:rsidR="002D28D6"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të</w:t>
            </w:r>
            <w:r w:rsidR="002D28D6"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pagesës, kontrata, detajet e udhët</w:t>
            </w:r>
            <w:r w:rsidR="002D28D6" w:rsidRPr="002D4F1A">
              <w:rPr>
                <w:rFonts w:ascii="Times New Roman" w:eastAsia="Calibri" w:hAnsi="Times New Roman" w:cs="Times New Roman"/>
                <w:sz w:val="24"/>
                <w:szCs w:val="24"/>
                <w:lang w:val="sq-AL"/>
              </w:rPr>
              <w:t>imit dhe shërbimet e rezervuara;</w:t>
            </w:r>
          </w:p>
          <w:p w14:paraId="11C12B3A"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hartojë fatura të sakta shitjeje për klientët, agjencitë dhe operatorët;</w:t>
            </w:r>
          </w:p>
          <w:p w14:paraId="3AA41BC0"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zbatojë saktë skontot dhe rabatet e kontraktuara me klientët ose në përputhje me kushtet e biznesit;</w:t>
            </w:r>
          </w:p>
          <w:p w14:paraId="44C959C2"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përcjellë faturat për kontabilizim në zyrën e llogarisë;</w:t>
            </w:r>
          </w:p>
          <w:p w14:paraId="7B854C7A"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kontrollojë me përgjegjësi parapagimet e kryera për udhëtimet apo shërbimet e rezervuara, në bashkëpunim me zyrën e llogarisë;</w:t>
            </w:r>
          </w:p>
          <w:p w14:paraId="43D3DED4" w14:textId="77777777" w:rsidR="00491CDE" w:rsidRPr="002D4F1A" w:rsidRDefault="00986B68"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në vazhdimësi udhëtimet dhe shërbimet e parapaguara;</w:t>
            </w:r>
          </w:p>
          <w:p w14:paraId="32184442" w14:textId="77777777" w:rsidR="00FE353B" w:rsidRPr="002D4F1A" w:rsidRDefault="00986B68"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hartojë dhe përditësojë statistikat për ud</w:t>
            </w:r>
            <w:r w:rsidR="00FE353B" w:rsidRPr="002D4F1A">
              <w:rPr>
                <w:rFonts w:ascii="Times New Roman" w:eastAsia="Times New Roman" w:hAnsi="Times New Roman"/>
                <w:sz w:val="24"/>
                <w:szCs w:val="24"/>
                <w:lang w:val="sq-AL"/>
              </w:rPr>
              <w:t xml:space="preserve">hëtarët, udhëtimet dhe turizmin; </w:t>
            </w:r>
          </w:p>
          <w:p w14:paraId="67FF5843" w14:textId="77777777" w:rsidR="00491CDE"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9E9FCB3"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30902A42"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Vëzhgim me listë kontrolli.   </w:t>
            </w:r>
          </w:p>
        </w:tc>
      </w:tr>
    </w:tbl>
    <w:p w14:paraId="350C7080"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6942" w:type="dxa"/>
        <w:tblInd w:w="2088" w:type="dxa"/>
        <w:tblLayout w:type="fixed"/>
        <w:tblLook w:val="0000" w:firstRow="0" w:lastRow="0" w:firstColumn="0" w:lastColumn="0" w:noHBand="0" w:noVBand="0"/>
      </w:tblPr>
      <w:tblGrid>
        <w:gridCol w:w="880"/>
        <w:gridCol w:w="6062"/>
      </w:tblGrid>
      <w:tr w:rsidR="00491CDE" w:rsidRPr="002D4F1A" w14:paraId="59E44A2F" w14:textId="77777777" w:rsidTr="00491CDE">
        <w:tc>
          <w:tcPr>
            <w:tcW w:w="880" w:type="dxa"/>
          </w:tcPr>
          <w:p w14:paraId="3944B066" w14:textId="77777777" w:rsidR="00491CDE" w:rsidRPr="002D4F1A" w:rsidRDefault="002D28D6" w:rsidP="00491CD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491CDE" w:rsidRPr="002D4F1A">
              <w:rPr>
                <w:rFonts w:ascii="Times New Roman" w:eastAsia="Calibri" w:hAnsi="Times New Roman" w:cs="Times New Roman"/>
                <w:b/>
                <w:sz w:val="24"/>
                <w:szCs w:val="24"/>
                <w:lang w:val="sq-AL"/>
              </w:rPr>
              <w:t xml:space="preserve"> 6 </w:t>
            </w:r>
          </w:p>
        </w:tc>
        <w:tc>
          <w:tcPr>
            <w:tcW w:w="6062" w:type="dxa"/>
          </w:tcPr>
          <w:p w14:paraId="1B3000FD" w14:textId="77777777" w:rsidR="00491CDE" w:rsidRPr="002D4F1A" w:rsidRDefault="00491CDE"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Nxënësi ndryshon ose anullon shitjet e shërbimeve/ produkteve turistike.</w:t>
            </w:r>
          </w:p>
          <w:p w14:paraId="1BA2ABC6"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4AA497CE"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2760A19D"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të </w:t>
            </w:r>
            <w:r w:rsidRPr="002D4F1A">
              <w:rPr>
                <w:rFonts w:ascii="Times New Roman" w:eastAsia="Calibri" w:hAnsi="Times New Roman" w:cs="Times New Roman"/>
                <w:sz w:val="24"/>
                <w:szCs w:val="24"/>
                <w:lang w:val="sq-AL"/>
              </w:rPr>
              <w:t>evidentojë kërkesën e detajuar nga klienti/operatori për anullimin ose ndryshimin e shërbimit/produktit turistik;</w:t>
            </w:r>
          </w:p>
          <w:p w14:paraId="4124CD77"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t’i paraqesë klientit ose operatorit normat ligjore mbi ndryshimin ose anulimin e shërbimit të udhëtimeve/tur</w:t>
            </w:r>
            <w:r w:rsidR="00D01A12" w:rsidRPr="002D4F1A">
              <w:rPr>
                <w:rFonts w:ascii="Times New Roman" w:eastAsia="Calibri" w:hAnsi="Times New Roman" w:cs="Times New Roman"/>
                <w:sz w:val="24"/>
                <w:szCs w:val="24"/>
                <w:lang w:val="sq-AL"/>
              </w:rPr>
              <w:t>istik</w:t>
            </w:r>
            <w:r w:rsidRPr="002D4F1A">
              <w:rPr>
                <w:rFonts w:ascii="Times New Roman" w:eastAsia="Calibri" w:hAnsi="Times New Roman" w:cs="Times New Roman"/>
                <w:sz w:val="24"/>
                <w:szCs w:val="24"/>
                <w:lang w:val="sq-AL"/>
              </w:rPr>
              <w:t xml:space="preserve">; </w:t>
            </w:r>
          </w:p>
          <w:p w14:paraId="3BEB285F"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reklamojë kërkesat tek ofruesi turistik/</w:t>
            </w:r>
            <w:r w:rsidR="00D01A12" w:rsidRPr="002D4F1A">
              <w:rPr>
                <w:rFonts w:ascii="Times New Roman" w:eastAsia="Calibri" w:hAnsi="Times New Roman" w:cs="Times New Roman"/>
                <w:sz w:val="24"/>
                <w:szCs w:val="24"/>
                <w:lang w:val="sq-AL"/>
              </w:rPr>
              <w:t xml:space="preserve">i </w:t>
            </w:r>
            <w:r w:rsidRPr="002D4F1A">
              <w:rPr>
                <w:rFonts w:ascii="Times New Roman" w:eastAsia="Calibri" w:hAnsi="Times New Roman" w:cs="Times New Roman"/>
                <w:sz w:val="24"/>
                <w:szCs w:val="24"/>
                <w:lang w:val="sq-AL"/>
              </w:rPr>
              <w:t>udhëtimi</w:t>
            </w:r>
            <w:r w:rsidR="00D01A12" w:rsidRPr="002D4F1A">
              <w:rPr>
                <w:rFonts w:ascii="Times New Roman" w:eastAsia="Calibri" w:hAnsi="Times New Roman" w:cs="Times New Roman"/>
                <w:sz w:val="24"/>
                <w:szCs w:val="24"/>
                <w:lang w:val="sq-AL"/>
              </w:rPr>
              <w:t>t</w:t>
            </w:r>
            <w:r w:rsidRPr="002D4F1A">
              <w:rPr>
                <w:rFonts w:ascii="Times New Roman" w:eastAsia="Calibri" w:hAnsi="Times New Roman" w:cs="Times New Roman"/>
                <w:sz w:val="24"/>
                <w:szCs w:val="24"/>
                <w:lang w:val="sq-AL"/>
              </w:rPr>
              <w:t>;</w:t>
            </w:r>
          </w:p>
          <w:p w14:paraId="47788BB2"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paraqesë (oferta e re) mundësitë dhe kostot shtesë për ndryshimin ose anulimin e shërbimeve turistike/ </w:t>
            </w:r>
            <w:r w:rsidR="00D01A12" w:rsidRPr="002D4F1A">
              <w:rPr>
                <w:rFonts w:ascii="Times New Roman" w:eastAsia="Calibri" w:hAnsi="Times New Roman" w:cs="Times New Roman"/>
                <w:sz w:val="24"/>
                <w:szCs w:val="24"/>
                <w:lang w:val="sq-AL"/>
              </w:rPr>
              <w:t xml:space="preserve">të </w:t>
            </w:r>
            <w:r w:rsidRPr="002D4F1A">
              <w:rPr>
                <w:rFonts w:ascii="Times New Roman" w:eastAsia="Calibri" w:hAnsi="Times New Roman" w:cs="Times New Roman"/>
                <w:sz w:val="24"/>
                <w:szCs w:val="24"/>
                <w:lang w:val="sq-AL"/>
              </w:rPr>
              <w:t>udhëtim</w:t>
            </w:r>
            <w:r w:rsidR="00D01A12" w:rsidRPr="002D4F1A">
              <w:rPr>
                <w:rFonts w:ascii="Times New Roman" w:eastAsia="Calibri" w:hAnsi="Times New Roman" w:cs="Times New Roman"/>
                <w:sz w:val="24"/>
                <w:szCs w:val="24"/>
                <w:lang w:val="sq-AL"/>
              </w:rPr>
              <w:t>it</w:t>
            </w:r>
            <w:r w:rsidRPr="002D4F1A">
              <w:rPr>
                <w:rFonts w:ascii="Times New Roman" w:eastAsia="Calibri" w:hAnsi="Times New Roman" w:cs="Times New Roman"/>
                <w:sz w:val="24"/>
                <w:szCs w:val="24"/>
                <w:lang w:val="sq-AL"/>
              </w:rPr>
              <w:t>;</w:t>
            </w:r>
          </w:p>
          <w:p w14:paraId="7693F491"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marrë porosinë nga klienti për ndryshimin ose anulimin e shërbimit turistik/</w:t>
            </w:r>
            <w:r w:rsidR="00D01A12" w:rsidRPr="002D4F1A">
              <w:rPr>
                <w:rFonts w:ascii="Times New Roman" w:eastAsia="Calibri" w:hAnsi="Times New Roman" w:cs="Times New Roman"/>
                <w:sz w:val="24"/>
                <w:szCs w:val="24"/>
                <w:lang w:val="sq-AL"/>
              </w:rPr>
              <w:t xml:space="preserve">të </w:t>
            </w:r>
            <w:r w:rsidRPr="002D4F1A">
              <w:rPr>
                <w:rFonts w:ascii="Times New Roman" w:eastAsia="Calibri" w:hAnsi="Times New Roman" w:cs="Times New Roman"/>
                <w:sz w:val="24"/>
                <w:szCs w:val="24"/>
                <w:lang w:val="sq-AL"/>
              </w:rPr>
              <w:t>udhëtimit;</w:t>
            </w:r>
          </w:p>
          <w:p w14:paraId="251A54C4"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konfirmojë porosinë e klientit me kushtet e reja;</w:t>
            </w:r>
          </w:p>
          <w:p w14:paraId="7E32A0DE"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kontrollojë/konfirmojë pagesat e kostove shtesë për ndryshimet; </w:t>
            </w:r>
          </w:p>
          <w:p w14:paraId="7752514B"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emetojë Voucher-in e ri me ndryshimet përkatëse;</w:t>
            </w:r>
          </w:p>
          <w:p w14:paraId="2C0592C6"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e</w:t>
            </w:r>
            <w:r w:rsidR="00096185" w:rsidRPr="002D4F1A">
              <w:rPr>
                <w:rFonts w:ascii="Times New Roman" w:eastAsia="Calibri" w:hAnsi="Times New Roman" w:cs="Times New Roman"/>
                <w:sz w:val="24"/>
                <w:szCs w:val="24"/>
                <w:lang w:val="sq-AL"/>
              </w:rPr>
              <w:t>kzekutojë gjobat për shërbimet/</w:t>
            </w:r>
            <w:r w:rsidRPr="002D4F1A">
              <w:rPr>
                <w:rFonts w:ascii="Times New Roman" w:eastAsia="Calibri" w:hAnsi="Times New Roman" w:cs="Times New Roman"/>
                <w:sz w:val="24"/>
                <w:szCs w:val="24"/>
                <w:lang w:val="sq-AL"/>
              </w:rPr>
              <w:t>produktet e anuluara;</w:t>
            </w:r>
          </w:p>
          <w:p w14:paraId="6CDC7864" w14:textId="77777777" w:rsidR="00FE353B" w:rsidRPr="002D4F1A" w:rsidRDefault="00491CDE"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lastRenderedPageBreak/>
              <w:t xml:space="preserve">të kontrollojë/konfirmojë rimbursimin e pagesave për </w:t>
            </w:r>
            <w:r w:rsidR="00FE353B" w:rsidRPr="002D4F1A">
              <w:rPr>
                <w:rFonts w:ascii="Times New Roman" w:eastAsia="Calibri" w:hAnsi="Times New Roman" w:cs="Times New Roman"/>
                <w:sz w:val="24"/>
                <w:szCs w:val="24"/>
                <w:lang w:val="sq-AL"/>
              </w:rPr>
              <w:t xml:space="preserve">shërbimet/ produktet e anuluara; </w:t>
            </w:r>
          </w:p>
          <w:p w14:paraId="61037296" w14:textId="77777777" w:rsidR="00491CDE"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C4FD1D0"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7D30F2EC"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25FED00E"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6942" w:type="dxa"/>
        <w:tblInd w:w="2088" w:type="dxa"/>
        <w:tblLayout w:type="fixed"/>
        <w:tblLook w:val="0000" w:firstRow="0" w:lastRow="0" w:firstColumn="0" w:lastColumn="0" w:noHBand="0" w:noVBand="0"/>
      </w:tblPr>
      <w:tblGrid>
        <w:gridCol w:w="880"/>
        <w:gridCol w:w="6062"/>
      </w:tblGrid>
      <w:tr w:rsidR="00491CDE" w:rsidRPr="002D4F1A" w14:paraId="5D8D1495" w14:textId="77777777" w:rsidTr="00491CDE">
        <w:tc>
          <w:tcPr>
            <w:tcW w:w="880" w:type="dxa"/>
          </w:tcPr>
          <w:p w14:paraId="3B8080E7" w14:textId="77777777" w:rsidR="00491CDE" w:rsidRPr="002D4F1A" w:rsidRDefault="002D28D6" w:rsidP="00491CDE">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491CDE" w:rsidRPr="002D4F1A">
              <w:rPr>
                <w:rFonts w:ascii="Times New Roman" w:eastAsia="Calibri" w:hAnsi="Times New Roman" w:cs="Times New Roman"/>
                <w:b/>
                <w:sz w:val="24"/>
                <w:szCs w:val="24"/>
                <w:lang w:val="sq-AL"/>
              </w:rPr>
              <w:t xml:space="preserve"> 7 </w:t>
            </w:r>
          </w:p>
        </w:tc>
        <w:tc>
          <w:tcPr>
            <w:tcW w:w="6062" w:type="dxa"/>
          </w:tcPr>
          <w:p w14:paraId="4BDDF343" w14:textId="77777777" w:rsidR="00491CDE" w:rsidRPr="002D4F1A" w:rsidRDefault="00491CDE" w:rsidP="001A598A">
            <w:pPr>
              <w:numPr>
                <w:ilvl w:val="12"/>
                <w:numId w:val="0"/>
              </w:numPr>
              <w:overflowPunct w:val="0"/>
              <w:autoSpaceDE w:val="0"/>
              <w:autoSpaceDN w:val="0"/>
              <w:adjustRightInd w:val="0"/>
              <w:spacing w:after="0" w:line="240" w:lineRule="auto"/>
              <w:jc w:val="both"/>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Nxënësi kryen pranimin, përpunimin e </w:t>
            </w:r>
            <w:r w:rsidR="002D28D6" w:rsidRPr="002D4F1A">
              <w:rPr>
                <w:rFonts w:ascii="Times New Roman" w:hAnsi="Times New Roman"/>
                <w:b/>
                <w:sz w:val="24"/>
                <w:szCs w:val="24"/>
                <w:lang w:val="sq-AL"/>
              </w:rPr>
              <w:t>ankesave</w:t>
            </w:r>
            <w:r w:rsidRPr="002D4F1A">
              <w:rPr>
                <w:rFonts w:ascii="Times New Roman" w:hAnsi="Times New Roman"/>
                <w:b/>
                <w:sz w:val="24"/>
                <w:szCs w:val="24"/>
                <w:lang w:val="sq-AL"/>
              </w:rPr>
              <w:t xml:space="preserve"> të klientëve, si dhe regjistrimin e tyre.</w:t>
            </w:r>
          </w:p>
          <w:p w14:paraId="1CCA26E9"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12437CC2" w14:textId="77777777" w:rsidR="00491CDE" w:rsidRPr="002D4F1A" w:rsidRDefault="00491CDE" w:rsidP="00491CDE">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4215D639"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kryejë procedurat e sakta të pranimit të </w:t>
            </w:r>
            <w:r w:rsidR="002D28D6" w:rsidRPr="002D4F1A">
              <w:rPr>
                <w:rFonts w:ascii="Times New Roman" w:eastAsia="Times New Roman" w:hAnsi="Times New Roman"/>
                <w:sz w:val="24"/>
                <w:szCs w:val="24"/>
                <w:lang w:val="sq-AL"/>
              </w:rPr>
              <w:t>ankesave</w:t>
            </w:r>
            <w:r w:rsidRPr="002D4F1A">
              <w:rPr>
                <w:rFonts w:ascii="Times New Roman" w:eastAsia="Times New Roman" w:hAnsi="Times New Roman"/>
                <w:sz w:val="24"/>
                <w:szCs w:val="24"/>
                <w:lang w:val="sq-AL"/>
              </w:rPr>
              <w:t xml:space="preserve"> të klientëve për shmang</w:t>
            </w:r>
            <w:r w:rsidR="00096185" w:rsidRPr="002D4F1A">
              <w:rPr>
                <w:rFonts w:ascii="Times New Roman" w:eastAsia="Times New Roman" w:hAnsi="Times New Roman"/>
                <w:sz w:val="24"/>
                <w:szCs w:val="24"/>
                <w:lang w:val="sq-AL"/>
              </w:rPr>
              <w:t>i</w:t>
            </w:r>
            <w:r w:rsidRPr="002D4F1A">
              <w:rPr>
                <w:rFonts w:ascii="Times New Roman" w:eastAsia="Times New Roman" w:hAnsi="Times New Roman"/>
                <w:sz w:val="24"/>
                <w:szCs w:val="24"/>
                <w:lang w:val="sq-AL"/>
              </w:rPr>
              <w:t>e të udhëtimeve nga përshkrimet e tyre dhe për cilësi të ndryshme të shërbimeve;</w:t>
            </w:r>
          </w:p>
          <w:p w14:paraId="5AC827F1"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kontrollojë me kujdes </w:t>
            </w:r>
            <w:r w:rsidR="002D28D6" w:rsidRPr="002D4F1A">
              <w:rPr>
                <w:rFonts w:ascii="Times New Roman" w:eastAsia="Times New Roman" w:hAnsi="Times New Roman"/>
                <w:sz w:val="24"/>
                <w:szCs w:val="24"/>
                <w:lang w:val="sq-AL"/>
              </w:rPr>
              <w:t>ankimimet</w:t>
            </w:r>
            <w:r w:rsidRPr="002D4F1A">
              <w:rPr>
                <w:rFonts w:ascii="Times New Roman" w:eastAsia="Times New Roman" w:hAnsi="Times New Roman"/>
                <w:sz w:val="24"/>
                <w:szCs w:val="24"/>
                <w:lang w:val="sq-AL"/>
              </w:rPr>
              <w:t>, nga pikëpamja formale dhe e përmbajtjes</w:t>
            </w:r>
            <w:r w:rsidR="002D28D6" w:rsidRPr="002D4F1A">
              <w:rPr>
                <w:rFonts w:ascii="Times New Roman" w:eastAsia="Times New Roman" w:hAnsi="Times New Roman"/>
                <w:sz w:val="24"/>
                <w:szCs w:val="24"/>
                <w:lang w:val="sq-AL"/>
              </w:rPr>
              <w:t>, si</w:t>
            </w:r>
            <w:r w:rsidRPr="002D4F1A">
              <w:rPr>
                <w:rFonts w:ascii="Times New Roman" w:eastAsia="Times New Roman" w:hAnsi="Times New Roman"/>
                <w:sz w:val="24"/>
                <w:szCs w:val="24"/>
                <w:lang w:val="sq-AL"/>
              </w:rPr>
              <w:t xml:space="preserve"> dhe të verifikojë vërtetësinë e tyre;</w:t>
            </w:r>
          </w:p>
          <w:p w14:paraId="4BB11D38"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hartojë njoftime të sakta dhe të argumentuara mbi kthimet mbrapsht të </w:t>
            </w:r>
            <w:r w:rsidR="002667BB" w:rsidRPr="002D4F1A">
              <w:rPr>
                <w:rFonts w:ascii="Times New Roman" w:eastAsia="Times New Roman" w:hAnsi="Times New Roman"/>
                <w:sz w:val="24"/>
                <w:szCs w:val="24"/>
                <w:lang w:val="sq-AL"/>
              </w:rPr>
              <w:t>ankimimeve</w:t>
            </w:r>
            <w:r w:rsidRPr="002D4F1A">
              <w:rPr>
                <w:rFonts w:ascii="Times New Roman" w:eastAsia="Times New Roman" w:hAnsi="Times New Roman"/>
                <w:sz w:val="24"/>
                <w:szCs w:val="24"/>
                <w:lang w:val="sq-AL"/>
              </w:rPr>
              <w:t xml:space="preserve"> të pabazuara;</w:t>
            </w:r>
          </w:p>
          <w:p w14:paraId="64BAD0EC"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hartojë shkresën përcjellëse të motivuar saktë për zyrën e kontabilitetit për uljet e çmimeve të pranuara si dhe masën e tyre;</w:t>
            </w:r>
          </w:p>
          <w:p w14:paraId="6DEDD6EE"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hartojë një plan të saktë dhe të plotë masash dhe veprimtarish për rivendosjen e shërbimit të munguar, zëvendësimin apo përmirësimin e cilësisë së tij;</w:t>
            </w:r>
          </w:p>
          <w:p w14:paraId="585B6990"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llogarisë saktë kostot shtesë për rivendosjen apo përmirësimin e cilësisë së shërbimit të munguar;</w:t>
            </w:r>
          </w:p>
          <w:p w14:paraId="45ED91F4"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bashkëpunojë në kohë reale me zyrën e blerjes për sigurimin nga furnitorët, të shërbimeve zëvendësu</w:t>
            </w:r>
            <w:r w:rsidR="00096185" w:rsidRPr="002D4F1A">
              <w:rPr>
                <w:rFonts w:ascii="Times New Roman" w:eastAsia="Times New Roman" w:hAnsi="Times New Roman"/>
                <w:sz w:val="24"/>
                <w:szCs w:val="24"/>
                <w:lang w:val="sq-AL"/>
              </w:rPr>
              <w:t>e</w:t>
            </w:r>
            <w:r w:rsidRPr="002D4F1A">
              <w:rPr>
                <w:rFonts w:ascii="Times New Roman" w:eastAsia="Times New Roman" w:hAnsi="Times New Roman"/>
                <w:sz w:val="24"/>
                <w:szCs w:val="24"/>
                <w:lang w:val="sq-AL"/>
              </w:rPr>
              <w:t>se ose shtesë;</w:t>
            </w:r>
          </w:p>
          <w:p w14:paraId="460512E9"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përgatis</w:t>
            </w:r>
            <w:r w:rsidR="00096185" w:rsidRPr="002D4F1A">
              <w:rPr>
                <w:rFonts w:ascii="Times New Roman" w:eastAsia="Times New Roman" w:hAnsi="Times New Roman"/>
                <w:sz w:val="24"/>
                <w:szCs w:val="24"/>
                <w:lang w:val="sq-AL"/>
              </w:rPr>
              <w:t>ë</w:t>
            </w:r>
            <w:r w:rsidRPr="002D4F1A">
              <w:rPr>
                <w:rFonts w:ascii="Times New Roman" w:eastAsia="Times New Roman" w:hAnsi="Times New Roman"/>
                <w:sz w:val="24"/>
                <w:szCs w:val="24"/>
                <w:lang w:val="sq-AL"/>
              </w:rPr>
              <w:t xml:space="preserve"> letrat sqaruese </w:t>
            </w:r>
            <w:r w:rsidR="00096185" w:rsidRPr="002D4F1A">
              <w:rPr>
                <w:rFonts w:ascii="Times New Roman" w:eastAsia="Times New Roman" w:hAnsi="Times New Roman"/>
                <w:sz w:val="24"/>
                <w:szCs w:val="24"/>
                <w:lang w:val="sq-AL"/>
              </w:rPr>
              <w:t>për klientët</w:t>
            </w:r>
            <w:r w:rsidR="002667BB" w:rsidRPr="002D4F1A">
              <w:rPr>
                <w:rFonts w:ascii="Times New Roman" w:eastAsia="Times New Roman" w:hAnsi="Times New Roman"/>
                <w:sz w:val="24"/>
                <w:szCs w:val="24"/>
                <w:lang w:val="sq-AL"/>
              </w:rPr>
              <w:t>;</w:t>
            </w:r>
          </w:p>
          <w:p w14:paraId="4BB3433E" w14:textId="77777777" w:rsidR="00FE353B" w:rsidRPr="002D4F1A" w:rsidRDefault="00491CDE"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dërgojë klientëve, operatorëve dhe agjencive turistike informacione sqaruese mbi shmangiet nga udhëtimi dhe shërbimet </w:t>
            </w:r>
            <w:r w:rsidR="00FE353B" w:rsidRPr="002D4F1A">
              <w:rPr>
                <w:rFonts w:ascii="Times New Roman" w:eastAsia="Times New Roman" w:hAnsi="Times New Roman"/>
                <w:sz w:val="24"/>
                <w:szCs w:val="24"/>
                <w:lang w:val="sq-AL"/>
              </w:rPr>
              <w:t xml:space="preserve">dhe mënyrën e trajtimit të tyre; </w:t>
            </w:r>
          </w:p>
          <w:p w14:paraId="3727901E" w14:textId="77777777" w:rsidR="00491CDE"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3D0ACA3"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777BA59B" w14:textId="77777777" w:rsidR="00491CDE" w:rsidRPr="002D4F1A" w:rsidRDefault="00491CDE"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085B79EA"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9245" w:type="dxa"/>
        <w:tblBorders>
          <w:top w:val="single" w:sz="6" w:space="0" w:color="auto"/>
        </w:tblBorders>
        <w:tblLayout w:type="fixed"/>
        <w:tblLook w:val="0000" w:firstRow="0" w:lastRow="0" w:firstColumn="0" w:lastColumn="0" w:noHBand="0" w:noVBand="0"/>
      </w:tblPr>
      <w:tblGrid>
        <w:gridCol w:w="2178"/>
        <w:gridCol w:w="270"/>
        <w:gridCol w:w="6797"/>
      </w:tblGrid>
      <w:tr w:rsidR="005F1F5F" w:rsidRPr="002D4F1A" w14:paraId="203427EE" w14:textId="77777777" w:rsidTr="00491CDE">
        <w:tc>
          <w:tcPr>
            <w:tcW w:w="2178" w:type="dxa"/>
          </w:tcPr>
          <w:p w14:paraId="3860BB0F" w14:textId="77777777" w:rsidR="00491CDE" w:rsidRPr="002D4F1A" w:rsidRDefault="00491CDE"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Udhëzime për zbatimin e modulit dhe për vlerësimin e nxënësve.</w:t>
            </w:r>
          </w:p>
        </w:tc>
        <w:tc>
          <w:tcPr>
            <w:tcW w:w="270" w:type="dxa"/>
          </w:tcPr>
          <w:p w14:paraId="71F4F900" w14:textId="77777777" w:rsidR="00491CDE" w:rsidRPr="002D4F1A" w:rsidRDefault="00491CDE"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7" w:type="dxa"/>
          </w:tcPr>
          <w:p w14:paraId="5E016AF0" w14:textId="77777777" w:rsidR="00F54B31" w:rsidRPr="002D4F1A" w:rsidRDefault="00F54B31" w:rsidP="002667BB">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Ky</w:t>
            </w:r>
            <w:r w:rsidR="00096185"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 xml:space="preserve">modul duhet të trajtohet në mjediset e </w:t>
            </w:r>
            <w:r w:rsidR="00646321" w:rsidRPr="002D4F1A">
              <w:rPr>
                <w:rFonts w:ascii="Times New Roman" w:eastAsia="Calibri" w:hAnsi="Times New Roman" w:cs="Times New Roman"/>
                <w:sz w:val="24"/>
                <w:szCs w:val="24"/>
                <w:lang w:val="sq-AL"/>
              </w:rPr>
              <w:t>zyr</w:t>
            </w:r>
            <w:r w:rsidR="00701A5A" w:rsidRPr="002D4F1A">
              <w:rPr>
                <w:rFonts w:ascii="Times New Roman" w:eastAsia="Calibri" w:hAnsi="Times New Roman" w:cs="Times New Roman"/>
                <w:sz w:val="24"/>
                <w:szCs w:val="24"/>
                <w:lang w:val="sq-AL"/>
              </w:rPr>
              <w:t>ë</w:t>
            </w:r>
            <w:r w:rsidR="00646321" w:rsidRPr="002D4F1A">
              <w:rPr>
                <w:rFonts w:ascii="Times New Roman" w:eastAsia="Calibri" w:hAnsi="Times New Roman" w:cs="Times New Roman"/>
                <w:sz w:val="24"/>
                <w:szCs w:val="24"/>
                <w:lang w:val="sq-AL"/>
              </w:rPr>
              <w:t>s m</w:t>
            </w:r>
            <w:r w:rsidR="00701A5A" w:rsidRPr="002D4F1A">
              <w:rPr>
                <w:rFonts w:ascii="Times New Roman" w:eastAsia="Calibri" w:hAnsi="Times New Roman" w:cs="Times New Roman"/>
                <w:sz w:val="24"/>
                <w:szCs w:val="24"/>
                <w:lang w:val="sq-AL"/>
              </w:rPr>
              <w:t>ë</w:t>
            </w:r>
            <w:r w:rsidR="00646321" w:rsidRPr="002D4F1A">
              <w:rPr>
                <w:rFonts w:ascii="Times New Roman" w:eastAsia="Calibri" w:hAnsi="Times New Roman" w:cs="Times New Roman"/>
                <w:sz w:val="24"/>
                <w:szCs w:val="24"/>
                <w:lang w:val="sq-AL"/>
              </w:rPr>
              <w:t>simore</w:t>
            </w:r>
            <w:r w:rsidR="00646321" w:rsidRPr="002D4F1A">
              <w:rPr>
                <w:rFonts w:ascii="Times New Roman" w:hAnsi="Times New Roman"/>
                <w:sz w:val="24"/>
                <w:szCs w:val="24"/>
                <w:lang w:val="sq-AL"/>
              </w:rPr>
              <w:t xml:space="preserve"> ose praktika në  biznes</w:t>
            </w:r>
            <w:r w:rsidR="00646321" w:rsidRPr="002D4F1A">
              <w:rPr>
                <w:rFonts w:ascii="Times New Roman" w:eastAsia="Calibri" w:hAnsi="Times New Roman" w:cs="Times New Roman"/>
                <w:sz w:val="24"/>
                <w:szCs w:val="24"/>
                <w:lang w:val="sq-AL"/>
              </w:rPr>
              <w:t>.</w:t>
            </w:r>
          </w:p>
          <w:p w14:paraId="77704F6D"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w:t>
            </w:r>
            <w:r w:rsidR="002667BB" w:rsidRPr="002D4F1A">
              <w:rPr>
                <w:rFonts w:ascii="Times New Roman" w:eastAsia="Calibri" w:hAnsi="Times New Roman" w:cs="Times New Roman"/>
                <w:sz w:val="24"/>
                <w:szCs w:val="24"/>
                <w:lang w:val="sq-AL"/>
              </w:rPr>
              <w:t>ër realizimin e modulit dhe RN</w:t>
            </w:r>
            <w:r w:rsidRPr="002D4F1A">
              <w:rPr>
                <w:rFonts w:ascii="Times New Roman" w:eastAsia="Calibri" w:hAnsi="Times New Roman" w:cs="Times New Roman"/>
                <w:sz w:val="24"/>
                <w:szCs w:val="24"/>
                <w:lang w:val="sq-AL"/>
              </w:rPr>
              <w:t>-ve t</w:t>
            </w:r>
            <w:r w:rsidR="00646321" w:rsidRPr="002D4F1A">
              <w:rPr>
                <w:rFonts w:ascii="Times New Roman" w:eastAsia="Calibri" w:hAnsi="Times New Roman" w:cs="Times New Roman"/>
                <w:sz w:val="24"/>
                <w:szCs w:val="24"/>
                <w:lang w:val="sq-AL"/>
              </w:rPr>
              <w:t>ë tij nxënësit punojnë me grupe.</w:t>
            </w:r>
          </w:p>
          <w:p w14:paraId="2AA40B6D"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vetë natyrën e modulit ai mund të zhvillohet brenda shkollës në kushtet kur shkolla ka akses në sistemet e rezervim</w:t>
            </w:r>
            <w:r w:rsidR="003702EF" w:rsidRPr="002D4F1A">
              <w:rPr>
                <w:rFonts w:ascii="Times New Roman" w:eastAsia="Calibri" w:hAnsi="Times New Roman" w:cs="Times New Roman"/>
                <w:sz w:val="24"/>
                <w:szCs w:val="24"/>
                <w:lang w:val="sq-AL"/>
              </w:rPr>
              <w:t>it global (Galileo, Amadeusetj) ose n</w:t>
            </w:r>
            <w:r w:rsidR="00701A5A" w:rsidRPr="002D4F1A">
              <w:rPr>
                <w:rFonts w:ascii="Times New Roman" w:eastAsia="Calibri" w:hAnsi="Times New Roman" w:cs="Times New Roman"/>
                <w:sz w:val="24"/>
                <w:szCs w:val="24"/>
                <w:lang w:val="sq-AL"/>
              </w:rPr>
              <w:t>ë</w:t>
            </w:r>
            <w:r w:rsidR="003702EF" w:rsidRPr="002D4F1A">
              <w:rPr>
                <w:rFonts w:ascii="Times New Roman" w:eastAsia="Calibri" w:hAnsi="Times New Roman" w:cs="Times New Roman"/>
                <w:sz w:val="24"/>
                <w:szCs w:val="24"/>
                <w:lang w:val="sq-AL"/>
              </w:rPr>
              <w:t xml:space="preserve"> biznes.</w:t>
            </w:r>
          </w:p>
          <w:p w14:paraId="72570DC4"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Duke u zhvilluar në agjen</w:t>
            </w:r>
            <w:r w:rsidR="002667BB" w:rsidRPr="002D4F1A">
              <w:rPr>
                <w:rFonts w:ascii="Times New Roman" w:eastAsia="Calibri" w:hAnsi="Times New Roman" w:cs="Times New Roman"/>
                <w:sz w:val="24"/>
                <w:szCs w:val="24"/>
                <w:lang w:val="sq-AL"/>
              </w:rPr>
              <w:t>c</w:t>
            </w:r>
            <w:r w:rsidRPr="002D4F1A">
              <w:rPr>
                <w:rFonts w:ascii="Times New Roman" w:eastAsia="Calibri" w:hAnsi="Times New Roman" w:cs="Times New Roman"/>
                <w:sz w:val="24"/>
                <w:szCs w:val="24"/>
                <w:lang w:val="sq-AL"/>
              </w:rPr>
              <w:t>itë turistike ekzistojnë mundësi për njohjen dhe realizimin cilësor të këtij moduli, bazuar në shumëllojshmërinë e situatat</w:t>
            </w:r>
            <w:r w:rsidR="002667BB" w:rsidRPr="002D4F1A">
              <w:rPr>
                <w:rFonts w:ascii="Times New Roman" w:eastAsia="Calibri" w:hAnsi="Times New Roman" w:cs="Times New Roman"/>
                <w:sz w:val="24"/>
                <w:szCs w:val="24"/>
                <w:lang w:val="sq-AL"/>
              </w:rPr>
              <w:t>ave dhe shërbimeve që kërkohen/</w:t>
            </w:r>
            <w:r w:rsidRPr="002D4F1A">
              <w:rPr>
                <w:rFonts w:ascii="Times New Roman" w:eastAsia="Calibri" w:hAnsi="Times New Roman" w:cs="Times New Roman"/>
                <w:sz w:val="24"/>
                <w:szCs w:val="24"/>
                <w:lang w:val="sq-AL"/>
              </w:rPr>
              <w:t xml:space="preserve">ofrohen në to. </w:t>
            </w:r>
          </w:p>
          <w:p w14:paraId="10B808C0"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 xml:space="preserve">Mësuesi të </w:t>
            </w:r>
            <w:r w:rsidR="00944A76" w:rsidRPr="002D4F1A">
              <w:rPr>
                <w:rFonts w:ascii="Times New Roman" w:eastAsia="Calibri" w:hAnsi="Times New Roman" w:cs="Times New Roman"/>
                <w:sz w:val="24"/>
                <w:szCs w:val="24"/>
                <w:lang w:val="sq-AL"/>
              </w:rPr>
              <w:t>japë vazhdimisht udhëzime të sa</w:t>
            </w:r>
            <w:r w:rsidRPr="002D4F1A">
              <w:rPr>
                <w:rFonts w:ascii="Times New Roman" w:eastAsia="Calibri" w:hAnsi="Times New Roman" w:cs="Times New Roman"/>
                <w:sz w:val="24"/>
                <w:szCs w:val="24"/>
                <w:lang w:val="sq-AL"/>
              </w:rPr>
              <w:t>kta dhe të qarta për përzgjedhjen e teknikave të studimit të tregut.</w:t>
            </w:r>
          </w:p>
          <w:p w14:paraId="7F345AA1" w14:textId="77777777" w:rsidR="00785FAD" w:rsidRPr="002D4F1A" w:rsidRDefault="00785FAD"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685CB20"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angazhohet konkretisht në përzgjedhjen e teknikës, informimin e klie</w:t>
            </w:r>
            <w:r w:rsidR="00096185" w:rsidRPr="002D4F1A">
              <w:rPr>
                <w:rFonts w:ascii="Times New Roman" w:eastAsia="Calibri" w:hAnsi="Times New Roman" w:cs="Times New Roman"/>
                <w:sz w:val="24"/>
                <w:szCs w:val="24"/>
                <w:lang w:val="sq-AL"/>
              </w:rPr>
              <w:t>n</w:t>
            </w:r>
            <w:r w:rsidRPr="002D4F1A">
              <w:rPr>
                <w:rFonts w:ascii="Times New Roman" w:eastAsia="Calibri" w:hAnsi="Times New Roman" w:cs="Times New Roman"/>
                <w:sz w:val="24"/>
                <w:szCs w:val="24"/>
                <w:lang w:val="sq-AL"/>
              </w:rPr>
              <w:t>telës, mbledhjen dhe analizën e informacionit.</w:t>
            </w:r>
          </w:p>
          <w:p w14:paraId="25CE4F30"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 të përpunojë informacionin dhe të marrë vendim të shpejtë dhe minimumin e</w:t>
            </w:r>
            <w:r w:rsidR="00F256B0" w:rsidRPr="002D4F1A">
              <w:rPr>
                <w:rFonts w:ascii="Times New Roman" w:eastAsia="Calibri" w:hAnsi="Times New Roman" w:cs="Times New Roman"/>
                <w:sz w:val="24"/>
                <w:szCs w:val="24"/>
                <w:lang w:val="sq-AL"/>
              </w:rPr>
              <w:t xml:space="preserve"> kostove për klientin dhe agjenc</w:t>
            </w:r>
            <w:r w:rsidRPr="002D4F1A">
              <w:rPr>
                <w:rFonts w:ascii="Times New Roman" w:eastAsia="Calibri" w:hAnsi="Times New Roman" w:cs="Times New Roman"/>
                <w:sz w:val="24"/>
                <w:szCs w:val="24"/>
                <w:lang w:val="sq-AL"/>
              </w:rPr>
              <w:t>inë.</w:t>
            </w:r>
          </w:p>
          <w:p w14:paraId="76C09FA1" w14:textId="77777777" w:rsidR="00507D19"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w:t>
            </w:r>
            <w:r w:rsidR="002667BB" w:rsidRPr="002D4F1A">
              <w:rPr>
                <w:rFonts w:ascii="Times New Roman" w:eastAsia="Calibri" w:hAnsi="Times New Roman" w:cs="Times New Roman"/>
                <w:sz w:val="24"/>
                <w:szCs w:val="24"/>
                <w:lang w:val="sq-AL"/>
              </w:rPr>
              <w:t>et</w:t>
            </w:r>
            <w:r w:rsidRPr="002D4F1A">
              <w:rPr>
                <w:rFonts w:ascii="Times New Roman" w:eastAsia="Calibri" w:hAnsi="Times New Roman" w:cs="Times New Roman"/>
                <w:sz w:val="24"/>
                <w:szCs w:val="24"/>
                <w:lang w:val="sq-AL"/>
              </w:rPr>
              <w:t xml:space="preserve"> të nxitet të veprojë në kohë dhe me efektivi</w:t>
            </w:r>
            <w:r w:rsidR="00096185" w:rsidRPr="002D4F1A">
              <w:rPr>
                <w:rFonts w:ascii="Times New Roman" w:eastAsia="Calibri" w:hAnsi="Times New Roman" w:cs="Times New Roman"/>
                <w:sz w:val="24"/>
                <w:szCs w:val="24"/>
                <w:lang w:val="sq-AL"/>
              </w:rPr>
              <w:t xml:space="preserve">tet </w:t>
            </w:r>
            <w:r w:rsidR="00507D19" w:rsidRPr="002D4F1A">
              <w:rPr>
                <w:rFonts w:ascii="Times New Roman" w:eastAsia="Times New Roman" w:hAnsi="Times New Roman" w:cs="Times New Roman"/>
                <w:bCs/>
                <w:sz w:val="24"/>
                <w:szCs w:val="24"/>
                <w:lang w:val="sq-AL"/>
              </w:rPr>
              <w:t>për të kryer rezervime dhe konfirmuar e shitur produktet dhe shërbimet turistike, si edhe për të hartuar dokumentet e shitjes dhe kryer regjistrimet që lidhen me to.</w:t>
            </w:r>
          </w:p>
          <w:p w14:paraId="56B8D05C" w14:textId="77777777" w:rsidR="00F54B31"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Gjatë vlerësimit të nxënësve duhet t’i vihet theksi verifikimit të shkallës së arritjeve të shprehive praktike për r</w:t>
            </w:r>
            <w:r w:rsidR="00F31748" w:rsidRPr="002D4F1A">
              <w:rPr>
                <w:rFonts w:ascii="Times New Roman" w:eastAsia="Calibri" w:hAnsi="Times New Roman" w:cs="Times New Roman"/>
                <w:sz w:val="24"/>
                <w:szCs w:val="24"/>
                <w:lang w:val="sq-AL"/>
              </w:rPr>
              <w:t xml:space="preserve">ezervimin dhe shitjen </w:t>
            </w:r>
            <w:r w:rsidR="00432CF5" w:rsidRPr="002D4F1A">
              <w:rPr>
                <w:rFonts w:ascii="Times New Roman" w:eastAsia="Times New Roman" w:hAnsi="Times New Roman" w:cs="Times New Roman"/>
                <w:bCs/>
                <w:sz w:val="24"/>
                <w:szCs w:val="24"/>
                <w:lang w:val="sq-AL"/>
              </w:rPr>
              <w:t xml:space="preserve">shërbimeve dhe produkteve turistike </w:t>
            </w:r>
            <w:r w:rsidR="003702EF" w:rsidRPr="002D4F1A">
              <w:rPr>
                <w:rFonts w:ascii="Times New Roman" w:eastAsia="Calibri" w:hAnsi="Times New Roman" w:cs="Times New Roman"/>
                <w:sz w:val="24"/>
                <w:szCs w:val="24"/>
                <w:lang w:val="sq-AL"/>
              </w:rPr>
              <w:t xml:space="preserve">në agjencinë </w:t>
            </w:r>
            <w:r w:rsidRPr="002D4F1A">
              <w:rPr>
                <w:rFonts w:ascii="Times New Roman" w:eastAsia="Calibri" w:hAnsi="Times New Roman" w:cs="Times New Roman"/>
                <w:sz w:val="24"/>
                <w:szCs w:val="24"/>
                <w:lang w:val="sq-AL"/>
              </w:rPr>
              <w:t>turistike</w:t>
            </w:r>
            <w:r w:rsidR="00432CF5" w:rsidRPr="002D4F1A">
              <w:rPr>
                <w:rFonts w:ascii="Times New Roman" w:eastAsia="Calibri" w:hAnsi="Times New Roman" w:cs="Times New Roman"/>
                <w:sz w:val="24"/>
                <w:szCs w:val="24"/>
                <w:lang w:val="sq-AL"/>
              </w:rPr>
              <w:t>.</w:t>
            </w:r>
          </w:p>
          <w:p w14:paraId="0B1E306B" w14:textId="77777777" w:rsidR="00491CDE" w:rsidRPr="002D4F1A" w:rsidRDefault="00F54B31"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Realizimi i pranueshëm i modulit do </w:t>
            </w:r>
            <w:r w:rsidR="002667BB" w:rsidRPr="002D4F1A">
              <w:rPr>
                <w:rFonts w:ascii="Times New Roman" w:eastAsia="Calibri" w:hAnsi="Times New Roman" w:cs="Times New Roman"/>
                <w:sz w:val="24"/>
                <w:szCs w:val="24"/>
                <w:lang w:val="sq-AL"/>
              </w:rPr>
              <w:t>të konsiderohet arritja e kënaq</w:t>
            </w:r>
            <w:r w:rsidRPr="002D4F1A">
              <w:rPr>
                <w:rFonts w:ascii="Times New Roman" w:eastAsia="Calibri" w:hAnsi="Times New Roman" w:cs="Times New Roman"/>
                <w:sz w:val="24"/>
                <w:szCs w:val="24"/>
                <w:lang w:val="sq-AL"/>
              </w:rPr>
              <w:t xml:space="preserve">shme e të gjitha kritereve të realizmit të specifikuara për çdo rezultat të </w:t>
            </w:r>
            <w:r w:rsidR="008B3AC5" w:rsidRPr="002D4F1A">
              <w:rPr>
                <w:rFonts w:ascii="Times New Roman" w:eastAsia="Calibri" w:hAnsi="Times New Roman" w:cs="Times New Roman"/>
                <w:sz w:val="24"/>
                <w:szCs w:val="24"/>
                <w:lang w:val="sq-AL"/>
              </w:rPr>
              <w:t>të nxënit</w:t>
            </w:r>
            <w:r w:rsidR="00E11DB5" w:rsidRPr="002D4F1A">
              <w:rPr>
                <w:rFonts w:ascii="Times New Roman" w:eastAsia="Calibri" w:hAnsi="Times New Roman" w:cs="Times New Roman"/>
                <w:sz w:val="24"/>
                <w:szCs w:val="24"/>
                <w:lang w:val="sq-AL"/>
              </w:rPr>
              <w:t>.</w:t>
            </w:r>
          </w:p>
        </w:tc>
      </w:tr>
    </w:tbl>
    <w:p w14:paraId="0BEC8BA3" w14:textId="77777777" w:rsidR="00491CDE" w:rsidRPr="002D4F1A" w:rsidRDefault="00491CDE" w:rsidP="00491CD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7"/>
      </w:tblGrid>
      <w:tr w:rsidR="005F1F5F" w:rsidRPr="002D4F1A" w14:paraId="347CB6B8" w14:textId="77777777" w:rsidTr="00491CDE">
        <w:tc>
          <w:tcPr>
            <w:tcW w:w="2178" w:type="dxa"/>
          </w:tcPr>
          <w:p w14:paraId="0CB5AC35" w14:textId="77777777" w:rsidR="00491CDE" w:rsidRPr="002D4F1A" w:rsidRDefault="00491CDE"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Kushtet e</w:t>
            </w:r>
          </w:p>
          <w:p w14:paraId="309C2560" w14:textId="77777777" w:rsidR="00491CDE" w:rsidRPr="002D4F1A" w:rsidRDefault="00491CDE"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e domosdoshme për realizimin e modulit</w:t>
            </w:r>
          </w:p>
        </w:tc>
        <w:tc>
          <w:tcPr>
            <w:tcW w:w="270" w:type="dxa"/>
          </w:tcPr>
          <w:p w14:paraId="7152AF96" w14:textId="77777777" w:rsidR="00491CDE" w:rsidRPr="002D4F1A" w:rsidRDefault="00491CDE" w:rsidP="00491CDE">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7" w:type="dxa"/>
          </w:tcPr>
          <w:p w14:paraId="0C26F3EC" w14:textId="77777777" w:rsidR="00B95966" w:rsidRPr="002D4F1A" w:rsidRDefault="00B95966" w:rsidP="00B95966">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si duhet të modulit është e domosdoshme të sigurohen mjediset, pajisjet dhe materialet e mëposhtme:</w:t>
            </w:r>
          </w:p>
          <w:p w14:paraId="4D6863E6" w14:textId="77777777" w:rsidR="00B95966" w:rsidRPr="002D4F1A" w:rsidRDefault="00B9596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Zyrat mësimore në shkollë</w:t>
            </w:r>
          </w:p>
          <w:p w14:paraId="38CD4D1D" w14:textId="77777777" w:rsidR="00B95966" w:rsidRPr="002D4F1A" w:rsidRDefault="002667BB"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Mjediset e agjenc</w:t>
            </w:r>
            <w:r w:rsidR="00B95966" w:rsidRPr="002D4F1A">
              <w:rPr>
                <w:rFonts w:ascii="Times New Roman" w:eastAsia="Calibri" w:hAnsi="Times New Roman" w:cs="Times New Roman"/>
                <w:sz w:val="24"/>
                <w:szCs w:val="24"/>
                <w:lang w:val="sq-AL"/>
              </w:rPr>
              <w:t>ive</w:t>
            </w:r>
            <w:r w:rsidRPr="002D4F1A">
              <w:rPr>
                <w:rFonts w:ascii="Times New Roman" w:eastAsia="Times New Roman" w:hAnsi="Times New Roman" w:cs="Times New Roman"/>
                <w:sz w:val="24"/>
                <w:szCs w:val="24"/>
                <w:lang w:val="sq-AL"/>
              </w:rPr>
              <w:t xml:space="preserve"> turistike.</w:t>
            </w:r>
          </w:p>
          <w:p w14:paraId="37143437" w14:textId="77777777" w:rsidR="00B95966" w:rsidRPr="002D4F1A" w:rsidRDefault="002667BB"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Kompj</w:t>
            </w:r>
            <w:r w:rsidR="00B95966" w:rsidRPr="002D4F1A">
              <w:rPr>
                <w:rFonts w:ascii="Times New Roman" w:eastAsia="Calibri" w:hAnsi="Times New Roman" w:cs="Times New Roman"/>
                <w:sz w:val="24"/>
                <w:szCs w:val="24"/>
                <w:lang w:val="sq-AL"/>
              </w:rPr>
              <w:t>uter me ak</w:t>
            </w:r>
            <w:r w:rsidRPr="002D4F1A">
              <w:rPr>
                <w:rFonts w:ascii="Times New Roman" w:eastAsia="Calibri" w:hAnsi="Times New Roman" w:cs="Times New Roman"/>
                <w:sz w:val="24"/>
                <w:szCs w:val="24"/>
                <w:lang w:val="sq-AL"/>
              </w:rPr>
              <w:t>ses në internet dhe në sistemet</w:t>
            </w:r>
            <w:r w:rsidR="00B95966" w:rsidRPr="002D4F1A">
              <w:rPr>
                <w:rFonts w:ascii="Times New Roman" w:eastAsia="Calibri" w:hAnsi="Times New Roman" w:cs="Times New Roman"/>
                <w:sz w:val="24"/>
                <w:szCs w:val="24"/>
                <w:lang w:val="sq-AL"/>
              </w:rPr>
              <w:t xml:space="preserve"> e rezervimit global (Galileo, Amadeusetj)</w:t>
            </w:r>
            <w:r w:rsidRPr="002D4F1A">
              <w:rPr>
                <w:rFonts w:ascii="Times New Roman" w:eastAsia="Calibri" w:hAnsi="Times New Roman" w:cs="Times New Roman"/>
                <w:sz w:val="24"/>
                <w:szCs w:val="24"/>
                <w:lang w:val="sq-AL"/>
              </w:rPr>
              <w:t>.</w:t>
            </w:r>
          </w:p>
          <w:p w14:paraId="1D24044A" w14:textId="77777777" w:rsidR="00B95966" w:rsidRPr="002D4F1A" w:rsidRDefault="00B9596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Mjete kom</w:t>
            </w:r>
            <w:r w:rsidR="002667BB" w:rsidRPr="002D4F1A">
              <w:rPr>
                <w:rFonts w:ascii="Times New Roman" w:eastAsia="Calibri" w:hAnsi="Times New Roman" w:cs="Times New Roman"/>
                <w:sz w:val="24"/>
                <w:szCs w:val="24"/>
                <w:lang w:val="sq-AL"/>
              </w:rPr>
              <w:t>unikimi si E-Mail, telefon, fax</w:t>
            </w:r>
            <w:r w:rsidRPr="002D4F1A">
              <w:rPr>
                <w:rFonts w:ascii="Times New Roman" w:eastAsia="Calibri" w:hAnsi="Times New Roman" w:cs="Times New Roman"/>
                <w:sz w:val="24"/>
                <w:szCs w:val="24"/>
                <w:lang w:val="sq-AL"/>
              </w:rPr>
              <w:t xml:space="preserve"> etj.</w:t>
            </w:r>
          </w:p>
          <w:p w14:paraId="09C54A5A" w14:textId="77777777" w:rsidR="00B95966" w:rsidRPr="002D4F1A" w:rsidRDefault="00B9596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Mjete kancelarie.</w:t>
            </w:r>
          </w:p>
          <w:p w14:paraId="70C20C66" w14:textId="77777777" w:rsidR="00B95966" w:rsidRPr="002D4F1A" w:rsidRDefault="00B9596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Formularë model të hartuar nga vetë nxënësit.</w:t>
            </w:r>
          </w:p>
          <w:p w14:paraId="5F629D9D" w14:textId="77777777" w:rsidR="00491CDE" w:rsidRPr="002D4F1A" w:rsidRDefault="00B9596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Voucher, e</w:t>
            </w:r>
            <w:r w:rsidRPr="002D4F1A">
              <w:rPr>
                <w:rFonts w:ascii="Times New Roman" w:eastAsia="Times New Roman" w:hAnsi="Times New Roman" w:cs="Times New Roman"/>
                <w:sz w:val="24"/>
                <w:szCs w:val="24"/>
                <w:lang w:val="sq-AL"/>
              </w:rPr>
              <w:t>-ticket</w:t>
            </w:r>
            <w:r w:rsidR="00E76370"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etj</w:t>
            </w:r>
            <w:r w:rsidR="00E76370" w:rsidRPr="002D4F1A">
              <w:rPr>
                <w:rFonts w:ascii="Times New Roman" w:eastAsia="Times New Roman" w:hAnsi="Times New Roman" w:cs="Times New Roman"/>
                <w:sz w:val="24"/>
                <w:szCs w:val="24"/>
                <w:lang w:val="sq-AL"/>
              </w:rPr>
              <w:t>.</w:t>
            </w:r>
          </w:p>
          <w:p w14:paraId="654573EA" w14:textId="77777777" w:rsidR="00E76370" w:rsidRPr="002D4F1A" w:rsidRDefault="00E76370" w:rsidP="00E7637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r>
    </w:tbl>
    <w:p w14:paraId="2F7A7B19" w14:textId="77777777" w:rsidR="00491CDE" w:rsidRPr="002D4F1A" w:rsidRDefault="00491CDE" w:rsidP="00FF0AE6">
      <w:pPr>
        <w:keepNext/>
        <w:overflowPunct w:val="0"/>
        <w:autoSpaceDE w:val="0"/>
        <w:autoSpaceDN w:val="0"/>
        <w:adjustRightInd w:val="0"/>
        <w:spacing w:after="0" w:line="240" w:lineRule="auto"/>
        <w:textAlignment w:val="baseline"/>
        <w:outlineLvl w:val="2"/>
        <w:rPr>
          <w:rFonts w:ascii="Times New Roman" w:eastAsia="Calibri" w:hAnsi="Times New Roman" w:cs="Times New Roman"/>
          <w:b/>
          <w:bCs/>
          <w:sz w:val="24"/>
          <w:szCs w:val="24"/>
          <w:highlight w:val="lightGray"/>
          <w:lang w:val="sq-AL"/>
        </w:rPr>
      </w:pPr>
    </w:p>
    <w:p w14:paraId="08D14826" w14:textId="77777777" w:rsidR="00491CDE" w:rsidRPr="002D4F1A" w:rsidRDefault="00491CDE" w:rsidP="00FF0AE6">
      <w:pPr>
        <w:keepNext/>
        <w:overflowPunct w:val="0"/>
        <w:autoSpaceDE w:val="0"/>
        <w:autoSpaceDN w:val="0"/>
        <w:adjustRightInd w:val="0"/>
        <w:spacing w:after="0" w:line="240" w:lineRule="auto"/>
        <w:textAlignment w:val="baseline"/>
        <w:outlineLvl w:val="2"/>
        <w:rPr>
          <w:rFonts w:ascii="Times New Roman" w:eastAsia="Calibri" w:hAnsi="Times New Roman" w:cs="Times New Roman"/>
          <w:b/>
          <w:bCs/>
          <w:sz w:val="24"/>
          <w:szCs w:val="24"/>
          <w:highlight w:val="lightGray"/>
          <w:lang w:val="sq-AL"/>
        </w:rPr>
      </w:pPr>
    </w:p>
    <w:p w14:paraId="5FC99A04" w14:textId="77777777" w:rsidR="00491CDE" w:rsidRPr="002D4F1A" w:rsidRDefault="00491CDE" w:rsidP="00FF0AE6">
      <w:pPr>
        <w:keepNext/>
        <w:overflowPunct w:val="0"/>
        <w:autoSpaceDE w:val="0"/>
        <w:autoSpaceDN w:val="0"/>
        <w:adjustRightInd w:val="0"/>
        <w:spacing w:after="0" w:line="240" w:lineRule="auto"/>
        <w:textAlignment w:val="baseline"/>
        <w:outlineLvl w:val="2"/>
        <w:rPr>
          <w:rFonts w:ascii="Times New Roman" w:eastAsia="Calibri" w:hAnsi="Times New Roman" w:cs="Times New Roman"/>
          <w:b/>
          <w:bCs/>
          <w:sz w:val="24"/>
          <w:szCs w:val="24"/>
          <w:highlight w:val="lightGray"/>
          <w:lang w:val="sq-AL"/>
        </w:rPr>
      </w:pPr>
    </w:p>
    <w:p w14:paraId="54267ED7" w14:textId="77777777" w:rsidR="00096185" w:rsidRPr="002D4F1A" w:rsidRDefault="00096185" w:rsidP="00FF0AE6">
      <w:pPr>
        <w:keepNext/>
        <w:overflowPunct w:val="0"/>
        <w:autoSpaceDE w:val="0"/>
        <w:autoSpaceDN w:val="0"/>
        <w:adjustRightInd w:val="0"/>
        <w:spacing w:after="0" w:line="240" w:lineRule="auto"/>
        <w:textAlignment w:val="baseline"/>
        <w:outlineLvl w:val="2"/>
        <w:rPr>
          <w:rFonts w:ascii="Times New Roman" w:eastAsia="Calibri" w:hAnsi="Times New Roman" w:cs="Times New Roman"/>
          <w:b/>
          <w:bCs/>
          <w:sz w:val="24"/>
          <w:szCs w:val="24"/>
          <w:highlight w:val="lightGray"/>
          <w:lang w:val="sq-AL"/>
        </w:rPr>
      </w:pPr>
    </w:p>
    <w:p w14:paraId="63DCF3D1" w14:textId="77777777" w:rsidR="00096185" w:rsidRPr="002D4F1A" w:rsidRDefault="00096185" w:rsidP="00FF0AE6">
      <w:pPr>
        <w:keepNext/>
        <w:overflowPunct w:val="0"/>
        <w:autoSpaceDE w:val="0"/>
        <w:autoSpaceDN w:val="0"/>
        <w:adjustRightInd w:val="0"/>
        <w:spacing w:after="0" w:line="240" w:lineRule="auto"/>
        <w:textAlignment w:val="baseline"/>
        <w:outlineLvl w:val="2"/>
        <w:rPr>
          <w:rFonts w:ascii="Times New Roman" w:eastAsia="Calibri" w:hAnsi="Times New Roman" w:cs="Times New Roman"/>
          <w:b/>
          <w:bCs/>
          <w:sz w:val="24"/>
          <w:szCs w:val="24"/>
          <w:highlight w:val="lightGray"/>
          <w:lang w:val="sq-AL"/>
        </w:rPr>
      </w:pPr>
    </w:p>
    <w:p w14:paraId="2E82807A" w14:textId="77777777" w:rsidR="00FE353B" w:rsidRPr="002D4F1A" w:rsidRDefault="00FE353B">
      <w:pPr>
        <w:rPr>
          <w:rFonts w:ascii="Times New Roman" w:eastAsia="Calibri" w:hAnsi="Times New Roman" w:cs="Times New Roman"/>
          <w:b/>
          <w:bCs/>
          <w:sz w:val="24"/>
          <w:szCs w:val="24"/>
          <w:highlight w:val="lightGray"/>
          <w:lang w:val="sq-AL"/>
        </w:rPr>
      </w:pPr>
      <w:r w:rsidRPr="002D4F1A">
        <w:rPr>
          <w:rFonts w:ascii="Times New Roman" w:eastAsia="Calibri" w:hAnsi="Times New Roman" w:cs="Times New Roman"/>
          <w:b/>
          <w:bCs/>
          <w:sz w:val="24"/>
          <w:szCs w:val="24"/>
          <w:highlight w:val="lightGray"/>
          <w:lang w:val="sq-AL"/>
        </w:rPr>
        <w:br w:type="page"/>
      </w:r>
    </w:p>
    <w:p w14:paraId="5F87A335" w14:textId="77777777" w:rsidR="00096185" w:rsidRPr="002D4F1A" w:rsidRDefault="00096185" w:rsidP="00FE353B">
      <w:pPr>
        <w:rPr>
          <w:rFonts w:ascii="Times New Roman" w:eastAsia="Calibri" w:hAnsi="Times New Roman" w:cs="Times New Roman"/>
          <w:b/>
          <w:sz w:val="24"/>
          <w:szCs w:val="24"/>
          <w:highlight w:val="lightGray"/>
          <w:lang w:val="sq-AL"/>
        </w:rPr>
      </w:pPr>
      <w:r w:rsidRPr="002D4F1A">
        <w:rPr>
          <w:rFonts w:ascii="Times New Roman" w:eastAsia="Calibri" w:hAnsi="Times New Roman" w:cs="Times New Roman"/>
          <w:b/>
          <w:sz w:val="24"/>
          <w:szCs w:val="24"/>
          <w:highlight w:val="lightGray"/>
          <w:lang w:val="sq-AL"/>
        </w:rPr>
        <w:lastRenderedPageBreak/>
        <w:t>5. Moduli: “</w:t>
      </w:r>
      <w:r w:rsidR="000B551A" w:rsidRPr="002D4F1A">
        <w:rPr>
          <w:rFonts w:ascii="Times New Roman" w:eastAsia="Times New Roman" w:hAnsi="Times New Roman" w:cs="Times New Roman"/>
          <w:b/>
          <w:bCs/>
          <w:sz w:val="24"/>
          <w:szCs w:val="24"/>
          <w:highlight w:val="lightGray"/>
          <w:lang w:val="sq-AL"/>
        </w:rPr>
        <w:t>Prezantimi i agjencisë turistike</w:t>
      </w:r>
      <w:r w:rsidRPr="002D4F1A">
        <w:rPr>
          <w:rFonts w:ascii="Times New Roman" w:eastAsia="Calibri" w:hAnsi="Times New Roman" w:cs="Times New Roman"/>
          <w:sz w:val="24"/>
          <w:szCs w:val="24"/>
          <w:highlight w:val="lightGray"/>
          <w:lang w:val="sq-AL"/>
        </w:rPr>
        <w:t>”</w:t>
      </w:r>
    </w:p>
    <w:p w14:paraId="718D0EC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4B7BEE89"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Drejtimi: </w:t>
      </w:r>
      <w:r w:rsidRPr="002D4F1A">
        <w:rPr>
          <w:rFonts w:ascii="Times New Roman" w:eastAsia="Calibri" w:hAnsi="Times New Roman" w:cs="Times New Roman"/>
          <w:b/>
          <w:sz w:val="24"/>
          <w:szCs w:val="24"/>
          <w:lang w:val="sq-AL"/>
        </w:rPr>
        <w:tab/>
        <w:t>Ekonomi-biznes</w:t>
      </w:r>
    </w:p>
    <w:p w14:paraId="6C7AD150"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Profili:</w:t>
      </w:r>
      <w:r w:rsidRPr="002D4F1A">
        <w:rPr>
          <w:rFonts w:ascii="Times New Roman" w:eastAsia="Calibri" w:hAnsi="Times New Roman" w:cs="Times New Roman"/>
          <w:b/>
          <w:sz w:val="24"/>
          <w:szCs w:val="24"/>
          <w:lang w:val="sq-AL"/>
        </w:rPr>
        <w:tab/>
        <w:t>Sipërmarrje e agjencisë turistike</w:t>
      </w:r>
    </w:p>
    <w:p w14:paraId="3EBCD835" w14:textId="77777777" w:rsidR="00FF0AE6" w:rsidRPr="002D4F1A" w:rsidRDefault="002667BB"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Niveli:</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t>IV i KSHK</w:t>
      </w:r>
    </w:p>
    <w:p w14:paraId="6DBF43B1"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Klasa:</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t>12</w:t>
      </w:r>
    </w:p>
    <w:p w14:paraId="5D94C05B" w14:textId="77777777" w:rsidR="00FF0AE6" w:rsidRPr="002D4F1A" w:rsidRDefault="00FF0AE6" w:rsidP="00FF0AE6">
      <w:pPr>
        <w:tabs>
          <w:tab w:val="left" w:pos="100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ab/>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FF0AE6" w:rsidRPr="002D4F1A" w14:paraId="6E848C6E" w14:textId="77777777" w:rsidTr="00D26BE3">
        <w:tc>
          <w:tcPr>
            <w:tcW w:w="9245" w:type="dxa"/>
            <w:gridSpan w:val="5"/>
            <w:tcBorders>
              <w:top w:val="single" w:sz="4" w:space="0" w:color="auto"/>
              <w:left w:val="nil"/>
              <w:bottom w:val="single" w:sz="6" w:space="0" w:color="auto"/>
              <w:right w:val="nil"/>
            </w:tcBorders>
          </w:tcPr>
          <w:p w14:paraId="2EA441FE" w14:textId="77777777" w:rsidR="00FF0AE6" w:rsidRPr="002D4F1A" w:rsidRDefault="00FF0AE6" w:rsidP="00FF0AE6">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FF0AE6" w:rsidRPr="002D4F1A" w14:paraId="39EB9F4E" w14:textId="77777777" w:rsidTr="00FF0AE6">
        <w:tc>
          <w:tcPr>
            <w:tcW w:w="1908" w:type="dxa"/>
            <w:tcBorders>
              <w:top w:val="nil"/>
              <w:left w:val="nil"/>
              <w:bottom w:val="single" w:sz="6" w:space="0" w:color="auto"/>
              <w:right w:val="nil"/>
            </w:tcBorders>
          </w:tcPr>
          <w:p w14:paraId="6E0C4C06"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Titulli</w:t>
            </w:r>
            <w:r w:rsidR="002D4F1A">
              <w:rPr>
                <w:rFonts w:ascii="Times New Roman" w:eastAsia="Calibri" w:hAnsi="Times New Roman" w:cs="Times New Roman"/>
                <w:b/>
                <w:sz w:val="24"/>
                <w:szCs w:val="24"/>
                <w:lang w:val="sq-AL"/>
              </w:rPr>
              <w:t xml:space="preserve"> dhe Kodi</w:t>
            </w:r>
            <w:r w:rsidRPr="002D4F1A">
              <w:rPr>
                <w:rFonts w:ascii="Times New Roman" w:eastAsia="Calibri" w:hAnsi="Times New Roman" w:cs="Times New Roman"/>
                <w:b/>
                <w:sz w:val="24"/>
                <w:szCs w:val="24"/>
                <w:lang w:val="sq-AL"/>
              </w:rPr>
              <w:t xml:space="preserve"> </w:t>
            </w:r>
          </w:p>
        </w:tc>
        <w:tc>
          <w:tcPr>
            <w:tcW w:w="5490" w:type="dxa"/>
            <w:gridSpan w:val="3"/>
            <w:tcBorders>
              <w:top w:val="nil"/>
              <w:left w:val="nil"/>
              <w:bottom w:val="single" w:sz="6" w:space="0" w:color="auto"/>
              <w:right w:val="nil"/>
            </w:tcBorders>
          </w:tcPr>
          <w:p w14:paraId="68CD69F4" w14:textId="77777777" w:rsidR="00FF0AE6" w:rsidRPr="002D4F1A" w:rsidRDefault="000B551A" w:rsidP="00FF0AE6">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 xml:space="preserve">PREZANTIMI I </w:t>
            </w:r>
            <w:r w:rsidR="002D46FF" w:rsidRPr="002D4F1A">
              <w:rPr>
                <w:rFonts w:ascii="Times New Roman" w:eastAsia="Calibri" w:hAnsi="Times New Roman" w:cs="Times New Roman"/>
                <w:b/>
                <w:bCs/>
                <w:sz w:val="24"/>
                <w:szCs w:val="24"/>
                <w:lang w:val="sq-AL"/>
              </w:rPr>
              <w:t xml:space="preserve">AGJENCISË </w:t>
            </w:r>
            <w:r w:rsidRPr="002D4F1A">
              <w:rPr>
                <w:rFonts w:ascii="Times New Roman" w:eastAsia="Calibri" w:hAnsi="Times New Roman" w:cs="Times New Roman"/>
                <w:b/>
                <w:bCs/>
                <w:sz w:val="24"/>
                <w:szCs w:val="24"/>
                <w:lang w:val="sq-AL"/>
              </w:rPr>
              <w:t xml:space="preserve">TURISTIKE </w:t>
            </w:r>
          </w:p>
          <w:p w14:paraId="2B66A58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val="sq-AL"/>
              </w:rPr>
            </w:pPr>
          </w:p>
        </w:tc>
        <w:tc>
          <w:tcPr>
            <w:tcW w:w="1847" w:type="dxa"/>
            <w:tcBorders>
              <w:top w:val="nil"/>
              <w:left w:val="single" w:sz="4" w:space="0" w:color="auto"/>
              <w:bottom w:val="single" w:sz="6" w:space="0" w:color="auto"/>
              <w:right w:val="nil"/>
            </w:tcBorders>
          </w:tcPr>
          <w:p w14:paraId="1BE84D56" w14:textId="77777777" w:rsidR="00FF0AE6" w:rsidRPr="002D4F1A" w:rsidRDefault="000B551A" w:rsidP="00FF0AE6">
            <w:pPr>
              <w:tabs>
                <w:tab w:val="center" w:pos="4153"/>
                <w:tab w:val="right" w:pos="8306"/>
              </w:tabs>
              <w:spacing w:after="0" w:line="240" w:lineRule="auto"/>
              <w:jc w:val="center"/>
              <w:rPr>
                <w:rFonts w:ascii="Times New Roman" w:eastAsia="Calibri" w:hAnsi="Times New Roman" w:cs="Times New Roman"/>
                <w:b/>
                <w:sz w:val="24"/>
                <w:szCs w:val="24"/>
                <w:lang w:val="sq-AL"/>
              </w:rPr>
            </w:pPr>
            <w:r w:rsidRPr="002D4F1A">
              <w:rPr>
                <w:rFonts w:ascii="Times New Roman" w:eastAsia="Times New Roman" w:hAnsi="Times New Roman" w:cs="Times New Roman"/>
                <w:b/>
                <w:sz w:val="24"/>
                <w:szCs w:val="24"/>
                <w:lang w:val="de-CH"/>
              </w:rPr>
              <w:t>M-13-1992-23</w:t>
            </w:r>
          </w:p>
        </w:tc>
      </w:tr>
      <w:tr w:rsidR="00FF0AE6" w:rsidRPr="002D4F1A" w14:paraId="040DB158" w14:textId="77777777" w:rsidTr="00FF0AE6">
        <w:tc>
          <w:tcPr>
            <w:tcW w:w="1908" w:type="dxa"/>
            <w:tcBorders>
              <w:top w:val="nil"/>
              <w:left w:val="nil"/>
              <w:bottom w:val="nil"/>
              <w:right w:val="nil"/>
            </w:tcBorders>
          </w:tcPr>
          <w:p w14:paraId="1F4B3C9E"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Qëllimi i modulit</w:t>
            </w:r>
          </w:p>
        </w:tc>
        <w:tc>
          <w:tcPr>
            <w:tcW w:w="270" w:type="dxa"/>
            <w:tcBorders>
              <w:top w:val="nil"/>
              <w:left w:val="nil"/>
              <w:bottom w:val="nil"/>
              <w:right w:val="nil"/>
            </w:tcBorders>
          </w:tcPr>
          <w:p w14:paraId="2461459A"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42B7F45F"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nil"/>
              <w:left w:val="nil"/>
              <w:bottom w:val="nil"/>
              <w:right w:val="nil"/>
            </w:tcBorders>
          </w:tcPr>
          <w:p w14:paraId="2626A8AB" w14:textId="77777777" w:rsidR="00FF0AE6" w:rsidRPr="002D4F1A" w:rsidRDefault="00FF0AE6" w:rsidP="00FF0AE6">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Një modul që i përgatit nxënësit të kryejnë veprimet e përgatitjes për evente</w:t>
            </w:r>
            <w:r w:rsidR="00D54B40"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të ndryshme</w:t>
            </w:r>
            <w:r w:rsidR="00B66AB8" w:rsidRPr="002D4F1A">
              <w:rPr>
                <w:rFonts w:ascii="Times New Roman" w:eastAsia="Calibri" w:hAnsi="Times New Roman" w:cs="Times New Roman"/>
                <w:sz w:val="24"/>
                <w:szCs w:val="24"/>
                <w:lang w:val="sq-AL"/>
              </w:rPr>
              <w:t xml:space="preserve"> (psh: panairet)</w:t>
            </w:r>
            <w:r w:rsidRPr="002D4F1A">
              <w:rPr>
                <w:rFonts w:ascii="Times New Roman" w:eastAsia="Calibri" w:hAnsi="Times New Roman" w:cs="Times New Roman"/>
                <w:sz w:val="24"/>
                <w:szCs w:val="24"/>
                <w:lang w:val="sq-AL"/>
              </w:rPr>
              <w:t xml:space="preserve"> ku agjencia merr pjesë, të</w:t>
            </w:r>
            <w:r w:rsidR="00D54B40"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kryejë veprimet e duhura gjatë</w:t>
            </w:r>
            <w:r w:rsidR="00D54B40"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eventit dhe pas tij.</w:t>
            </w:r>
          </w:p>
          <w:p w14:paraId="34217EE4" w14:textId="77777777" w:rsidR="00D54B40" w:rsidRPr="002D4F1A" w:rsidRDefault="00D54B40" w:rsidP="00FF0AE6">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p>
        </w:tc>
      </w:tr>
      <w:tr w:rsidR="00FF0AE6" w:rsidRPr="002D4F1A" w14:paraId="53480EBD" w14:textId="77777777" w:rsidTr="00FF0AE6">
        <w:trPr>
          <w:trHeight w:val="660"/>
        </w:trPr>
        <w:tc>
          <w:tcPr>
            <w:tcW w:w="1908" w:type="dxa"/>
            <w:tcBorders>
              <w:top w:val="single" w:sz="6" w:space="0" w:color="auto"/>
              <w:left w:val="nil"/>
              <w:bottom w:val="single" w:sz="6" w:space="0" w:color="auto"/>
              <w:right w:val="nil"/>
            </w:tcBorders>
          </w:tcPr>
          <w:p w14:paraId="1C593F82"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Kohëzgjatja e modulit</w:t>
            </w:r>
          </w:p>
          <w:p w14:paraId="26E61D18"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Borders>
              <w:top w:val="single" w:sz="6" w:space="0" w:color="auto"/>
              <w:left w:val="nil"/>
              <w:bottom w:val="single" w:sz="6" w:space="0" w:color="auto"/>
              <w:right w:val="nil"/>
            </w:tcBorders>
          </w:tcPr>
          <w:p w14:paraId="64F6E467"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6EA53695"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36 orë mësimore</w:t>
            </w:r>
          </w:p>
          <w:p w14:paraId="532BD2EF"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r>
      <w:tr w:rsidR="002D4F1A" w:rsidRPr="002D4F1A" w14:paraId="7BAC8654" w14:textId="77777777" w:rsidTr="009A07EB">
        <w:tc>
          <w:tcPr>
            <w:tcW w:w="1908" w:type="dxa"/>
            <w:tcBorders>
              <w:top w:val="single" w:sz="6" w:space="0" w:color="auto"/>
              <w:left w:val="nil"/>
              <w:bottom w:val="nil"/>
              <w:right w:val="nil"/>
            </w:tcBorders>
          </w:tcPr>
          <w:p w14:paraId="0E6A426D"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Niveli i parapëlqyer </w:t>
            </w:r>
          </w:p>
          <w:p w14:paraId="1D831A4E" w14:textId="77777777" w:rsidR="00FF0AE6" w:rsidRPr="002D4F1A" w:rsidRDefault="009A07EB"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noProof/>
                <w:sz w:val="24"/>
                <w:szCs w:val="24"/>
                <w:lang w:val="en-US"/>
              </w:rPr>
              <mc:AlternateContent>
                <mc:Choice Requires="wps">
                  <w:drawing>
                    <wp:anchor distT="0" distB="0" distL="114300" distR="114300" simplePos="0" relativeHeight="251660288" behindDoc="0" locked="0" layoutInCell="1" allowOverlap="1" wp14:anchorId="7833EADA" wp14:editId="7AC5B809">
                      <wp:simplePos x="0" y="0"/>
                      <wp:positionH relativeFrom="column">
                        <wp:posOffset>-46809</wp:posOffset>
                      </wp:positionH>
                      <wp:positionV relativeFrom="paragraph">
                        <wp:posOffset>293461</wp:posOffset>
                      </wp:positionV>
                      <wp:extent cx="5807166" cy="27214"/>
                      <wp:effectExtent l="0" t="0" r="22225" b="30480"/>
                      <wp:wrapNone/>
                      <wp:docPr id="10" name="Straight Connector 10"/>
                      <wp:cNvGraphicFramePr/>
                      <a:graphic xmlns:a="http://schemas.openxmlformats.org/drawingml/2006/main">
                        <a:graphicData uri="http://schemas.microsoft.com/office/word/2010/wordprocessingShape">
                          <wps:wsp>
                            <wps:cNvCnPr/>
                            <wps:spPr>
                              <a:xfrm flipV="1">
                                <a:off x="0" y="0"/>
                                <a:ext cx="5807166" cy="272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7FC0A" id="Straight Connector 10"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pt,23.1pt" to="453.5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" strokecolor="black [3200]" strokeweight=".5pt">
                      <v:stroke joinstyle="miter"/>
                    </v:line>
                  </w:pict>
                </mc:Fallback>
              </mc:AlternateContent>
            </w:r>
            <w:r w:rsidR="00FF0AE6" w:rsidRPr="002D4F1A">
              <w:rPr>
                <w:rFonts w:ascii="Times New Roman" w:eastAsia="Calibri" w:hAnsi="Times New Roman" w:cs="Times New Roman"/>
                <w:b/>
                <w:sz w:val="24"/>
                <w:szCs w:val="24"/>
                <w:lang w:val="sq-AL"/>
              </w:rPr>
              <w:t>për pranim</w:t>
            </w:r>
          </w:p>
        </w:tc>
        <w:tc>
          <w:tcPr>
            <w:tcW w:w="270" w:type="dxa"/>
            <w:tcBorders>
              <w:top w:val="single" w:sz="6" w:space="0" w:color="auto"/>
              <w:left w:val="nil"/>
              <w:bottom w:val="nil"/>
              <w:right w:val="nil"/>
            </w:tcBorders>
          </w:tcPr>
          <w:p w14:paraId="4994D97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nil"/>
              <w:right w:val="nil"/>
            </w:tcBorders>
          </w:tcPr>
          <w:p w14:paraId="6E6837E5" w14:textId="77777777" w:rsidR="002667BB" w:rsidRPr="002D4F1A" w:rsidRDefault="002667BB" w:rsidP="002667B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2F3541D5"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p w14:paraId="292B42C0" w14:textId="77777777" w:rsidR="00FF0AE6" w:rsidRPr="002D4F1A" w:rsidRDefault="00FF0AE6" w:rsidP="00FF0AE6">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tc>
      </w:tr>
      <w:tr w:rsidR="002D4F1A" w:rsidRPr="002D4F1A" w14:paraId="018D3707" w14:textId="77777777" w:rsidTr="009A07EB">
        <w:trPr>
          <w:trHeight w:val="350"/>
        </w:trPr>
        <w:tc>
          <w:tcPr>
            <w:tcW w:w="1908" w:type="dxa"/>
            <w:tcBorders>
              <w:top w:val="nil"/>
              <w:left w:val="nil"/>
              <w:bottom w:val="nil"/>
              <w:right w:val="nil"/>
            </w:tcBorders>
          </w:tcPr>
          <w:p w14:paraId="24AA48C4" w14:textId="77777777" w:rsidR="00FF0AE6" w:rsidRPr="002D4F1A" w:rsidRDefault="002667BB" w:rsidP="002667BB">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Rezultatet e të nxënit (RN</w:t>
            </w:r>
            <w:r w:rsidR="00FF0AE6" w:rsidRPr="002D4F1A">
              <w:rPr>
                <w:rFonts w:ascii="Times New Roman" w:eastAsia="Times New Roman" w:hAnsi="Times New Roman" w:cs="Times New Roman"/>
                <w:b/>
                <w:sz w:val="24"/>
                <w:szCs w:val="24"/>
                <w:lang w:val="sq-AL"/>
              </w:rPr>
              <w:t>), dhe pro</w:t>
            </w:r>
            <w:r w:rsidRPr="002D4F1A">
              <w:rPr>
                <w:rFonts w:ascii="Times New Roman" w:eastAsia="Times New Roman" w:hAnsi="Times New Roman" w:cs="Times New Roman"/>
                <w:b/>
                <w:sz w:val="24"/>
                <w:szCs w:val="24"/>
                <w:lang w:val="sq-AL"/>
              </w:rPr>
              <w:t>c</w:t>
            </w:r>
            <w:r w:rsidR="00FF0AE6" w:rsidRPr="002D4F1A">
              <w:rPr>
                <w:rFonts w:ascii="Times New Roman" w:eastAsia="Times New Roman" w:hAnsi="Times New Roman" w:cs="Times New Roman"/>
                <w:b/>
                <w:sz w:val="24"/>
                <w:szCs w:val="24"/>
                <w:lang w:val="sq-AL"/>
              </w:rPr>
              <w:t>edurat e vlerësimit</w:t>
            </w:r>
          </w:p>
        </w:tc>
        <w:tc>
          <w:tcPr>
            <w:tcW w:w="270" w:type="dxa"/>
            <w:tcBorders>
              <w:top w:val="nil"/>
              <w:left w:val="nil"/>
              <w:bottom w:val="nil"/>
              <w:right w:val="nil"/>
            </w:tcBorders>
          </w:tcPr>
          <w:p w14:paraId="33B6519C"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810" w:type="dxa"/>
            <w:tcBorders>
              <w:top w:val="nil"/>
              <w:left w:val="nil"/>
              <w:bottom w:val="nil"/>
              <w:right w:val="nil"/>
            </w:tcBorders>
          </w:tcPr>
          <w:p w14:paraId="74658F4E" w14:textId="77777777" w:rsidR="00FF0AE6" w:rsidRPr="002D4F1A" w:rsidRDefault="002667BB" w:rsidP="00FF0AE6">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FF0AE6" w:rsidRPr="002D4F1A">
              <w:rPr>
                <w:rFonts w:ascii="Times New Roman" w:eastAsia="Times New Roman" w:hAnsi="Times New Roman" w:cs="Times New Roman"/>
                <w:b/>
                <w:sz w:val="24"/>
                <w:szCs w:val="24"/>
                <w:lang w:val="sq-AL"/>
              </w:rPr>
              <w:t xml:space="preserve"> 1</w:t>
            </w:r>
          </w:p>
        </w:tc>
        <w:tc>
          <w:tcPr>
            <w:tcW w:w="6257" w:type="dxa"/>
            <w:gridSpan w:val="2"/>
            <w:tcBorders>
              <w:top w:val="nil"/>
              <w:left w:val="nil"/>
              <w:bottom w:val="nil"/>
              <w:right w:val="nil"/>
            </w:tcBorders>
          </w:tcPr>
          <w:p w14:paraId="7737A808" w14:textId="77777777" w:rsidR="00FF0AE6" w:rsidRPr="002D4F1A" w:rsidRDefault="00FF0AE6" w:rsidP="001A598A">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Nxënësi </w:t>
            </w:r>
            <w:r w:rsidR="002667BB" w:rsidRPr="002D4F1A">
              <w:rPr>
                <w:rFonts w:ascii="Times New Roman" w:eastAsia="Times New Roman" w:hAnsi="Times New Roman" w:cs="Times New Roman"/>
                <w:b/>
                <w:sz w:val="24"/>
                <w:szCs w:val="24"/>
                <w:lang w:val="sq-AL"/>
              </w:rPr>
              <w:t>parapërgatitet për panair, si dhe llogarit kostot e pjesëmarrjes në të.</w:t>
            </w:r>
          </w:p>
          <w:p w14:paraId="2D362F1F"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12BA879D"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18F1533A"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qartë mesazhin, që do të përcillet në panair nga agjencia në lidhje me veprimtarinë dhe identitetin e saj;</w:t>
            </w:r>
          </w:p>
          <w:p w14:paraId="7D128C97" w14:textId="77777777" w:rsidR="00FF0AE6" w:rsidRPr="002D4F1A" w:rsidRDefault="00785C2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një s</w:t>
            </w:r>
            <w:r w:rsidR="00FF0AE6" w:rsidRPr="002D4F1A">
              <w:rPr>
                <w:rFonts w:ascii="Times New Roman" w:eastAsia="Times New Roman" w:hAnsi="Times New Roman" w:cs="Times New Roman"/>
                <w:sz w:val="24"/>
                <w:szCs w:val="24"/>
                <w:lang w:val="sq-AL"/>
              </w:rPr>
              <w:t xml:space="preserve">logan i cili të shprehë saktë, qartë dhe në mënyrë të thjeshtë mesazhin e përcaktuar për agjencinë, produktin </w:t>
            </w:r>
            <w:r w:rsidR="00F16AE3" w:rsidRPr="002D4F1A">
              <w:rPr>
                <w:rFonts w:ascii="Times New Roman" w:eastAsia="Times New Roman" w:hAnsi="Times New Roman" w:cs="Times New Roman"/>
                <w:sz w:val="24"/>
                <w:szCs w:val="24"/>
                <w:lang w:val="sq-AL"/>
              </w:rPr>
              <w:t>/</w:t>
            </w:r>
            <w:r w:rsidR="00FF0AE6" w:rsidRPr="002D4F1A">
              <w:rPr>
                <w:rFonts w:ascii="Times New Roman" w:eastAsia="Times New Roman" w:hAnsi="Times New Roman" w:cs="Times New Roman"/>
                <w:sz w:val="24"/>
                <w:szCs w:val="24"/>
                <w:lang w:val="sq-AL"/>
              </w:rPr>
              <w:t>imazhin e saj;</w:t>
            </w:r>
          </w:p>
          <w:p w14:paraId="4BA889B8" w14:textId="77777777" w:rsidR="00FF0AE6" w:rsidRPr="002D4F1A" w:rsidRDefault="00F16AE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hartojë lista të sakta </w:t>
            </w:r>
            <w:r w:rsidR="00FF0AE6" w:rsidRPr="002D4F1A">
              <w:rPr>
                <w:rFonts w:ascii="Times New Roman" w:eastAsia="Times New Roman" w:hAnsi="Times New Roman" w:cs="Times New Roman"/>
                <w:sz w:val="24"/>
                <w:szCs w:val="24"/>
                <w:lang w:val="sq-AL"/>
              </w:rPr>
              <w:t>e të plota të detyrave që duhet të kryhen për përgatitjen e agjencisë për panair;</w:t>
            </w:r>
          </w:p>
          <w:p w14:paraId="1BB84444"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qartë ndarjen e detyrave, përcaktimin e afateve kohore sipas tyre dhe caktimin e përgjegjësive përkatëse për përmbushjen e detyrave për përgatitjen për panair;</w:t>
            </w:r>
          </w:p>
          <w:p w14:paraId="071FB82D"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rregulla dhe përgjegjësi të sakta për</w:t>
            </w:r>
            <w:r w:rsidR="002667BB" w:rsidRPr="002D4F1A">
              <w:rPr>
                <w:rFonts w:ascii="Times New Roman" w:eastAsia="Times New Roman" w:hAnsi="Times New Roman" w:cs="Times New Roman"/>
                <w:sz w:val="24"/>
                <w:szCs w:val="24"/>
                <w:lang w:val="sq-AL"/>
              </w:rPr>
              <w:t xml:space="preserve"> raportimin periodik mbi ecurinë</w:t>
            </w:r>
            <w:r w:rsidRPr="002D4F1A">
              <w:rPr>
                <w:rFonts w:ascii="Times New Roman" w:eastAsia="Times New Roman" w:hAnsi="Times New Roman" w:cs="Times New Roman"/>
                <w:sz w:val="24"/>
                <w:szCs w:val="24"/>
                <w:lang w:val="sq-AL"/>
              </w:rPr>
              <w:t xml:space="preserve"> e përgatitjeve;</w:t>
            </w:r>
          </w:p>
          <w:p w14:paraId="66E95729"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 të plota të materialeve që duhen për realizimin e panairi</w:t>
            </w:r>
            <w:r w:rsidR="002667BB" w:rsidRPr="002D4F1A">
              <w:rPr>
                <w:rFonts w:ascii="Times New Roman" w:eastAsia="Times New Roman" w:hAnsi="Times New Roman" w:cs="Times New Roman"/>
                <w:sz w:val="24"/>
                <w:szCs w:val="24"/>
                <w:lang w:val="sq-AL"/>
              </w:rPr>
              <w:t>t ku të evidentojë qartë për sei</w:t>
            </w:r>
            <w:r w:rsidRPr="002D4F1A">
              <w:rPr>
                <w:rFonts w:ascii="Times New Roman" w:eastAsia="Times New Roman" w:hAnsi="Times New Roman" w:cs="Times New Roman"/>
                <w:sz w:val="24"/>
                <w:szCs w:val="24"/>
                <w:lang w:val="sq-AL"/>
              </w:rPr>
              <w:t>cilin burimin nga do të sigurohet;</w:t>
            </w:r>
          </w:p>
          <w:p w14:paraId="20C19E4E"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identifikojë qartë listën e materialeve që do të porositen tek organizatorët e panairit;</w:t>
            </w:r>
          </w:p>
          <w:p w14:paraId="3EE2EB15"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saktë pasqyra të qa</w:t>
            </w:r>
            <w:r w:rsidR="002667BB" w:rsidRPr="002D4F1A">
              <w:rPr>
                <w:rFonts w:ascii="Times New Roman" w:eastAsia="Times New Roman" w:hAnsi="Times New Roman" w:cs="Times New Roman"/>
                <w:sz w:val="24"/>
                <w:szCs w:val="24"/>
                <w:lang w:val="sq-AL"/>
              </w:rPr>
              <w:t>rta të kostove të llogaritura të</w:t>
            </w:r>
            <w:r w:rsidRPr="002D4F1A">
              <w:rPr>
                <w:rFonts w:ascii="Times New Roman" w:eastAsia="Times New Roman" w:hAnsi="Times New Roman" w:cs="Times New Roman"/>
                <w:sz w:val="24"/>
                <w:szCs w:val="24"/>
                <w:lang w:val="sq-AL"/>
              </w:rPr>
              <w:t xml:space="preserve"> panairit, duke pasqyruar edhe mënyrën e parashikuar për mbulimin e tyre;</w:t>
            </w:r>
          </w:p>
          <w:p w14:paraId="226148D1"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planin e saktë të transportit të materialeve për në panair</w:t>
            </w:r>
            <w:r w:rsidR="00F16AE3"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 dhe përgjegjësitë përkatëse;</w:t>
            </w:r>
          </w:p>
          <w:p w14:paraId="093338A5"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hartojë saktë kërkesën për pjesëmarrje në panair dhe dërgojë atë tek organizatorët e panairit, të shoqëruar me informacionet e kërkuara për agjencinë</w:t>
            </w:r>
            <w:r w:rsidR="009A07EB" w:rsidRPr="002D4F1A">
              <w:rPr>
                <w:rFonts w:ascii="Times New Roman" w:eastAsia="Times New Roman" w:hAnsi="Times New Roman" w:cs="Times New Roman"/>
                <w:sz w:val="24"/>
                <w:szCs w:val="24"/>
                <w:lang w:val="sq-AL"/>
              </w:rPr>
              <w:t>;</w:t>
            </w:r>
          </w:p>
          <w:p w14:paraId="0D10C6B2"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parashikojë</w:t>
            </w:r>
            <w:r w:rsidR="00F16AE3"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saktë</w:t>
            </w:r>
            <w:r w:rsidR="00F16AE3"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vëllimin e shitjeve gjatë panairit;</w:t>
            </w:r>
          </w:p>
          <w:p w14:paraId="57A34958"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sasinë e shërbimeve që do të kontraktojë paraprakisht;</w:t>
            </w:r>
          </w:p>
          <w:p w14:paraId="2E419507"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kontrollojë me përgjegjshmëri gjendjen e llogarisë rrjedhëse të agjencisë dhe personelit të saj, si dhe të vlerësojë saktë mjaftueshmërinë e saj për kryerjen e pagesave gjatë panairit;</w:t>
            </w:r>
          </w:p>
          <w:p w14:paraId="24FF0224"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saktë dhe printojë në shumë kopje formularin përmbledhës të kartave të kreditit për shitjet me to</w:t>
            </w:r>
            <w:r w:rsidR="00EF3E1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gjatë panairit;</w:t>
            </w:r>
          </w:p>
          <w:p w14:paraId="6601D553" w14:textId="77777777" w:rsidR="00FE353B" w:rsidRPr="002D4F1A" w:rsidRDefault="00FF0AE6"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përgatisë në shumë kopje formularët e kontratave, konfirmimeve të porosive, formularëve të prenotimit dhe</w:t>
            </w:r>
            <w:r w:rsidR="00FE353B" w:rsidRPr="002D4F1A">
              <w:rPr>
                <w:rFonts w:ascii="Times New Roman" w:eastAsia="Times New Roman" w:hAnsi="Times New Roman" w:cs="Times New Roman"/>
                <w:sz w:val="24"/>
                <w:szCs w:val="24"/>
                <w:lang w:val="sq-AL"/>
              </w:rPr>
              <w:t xml:space="preserve"> faturave për shitjet në panair; </w:t>
            </w:r>
          </w:p>
          <w:p w14:paraId="6F61BE78" w14:textId="77777777" w:rsidR="00FF0AE6"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3D50253"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6DC6E006" w14:textId="77777777" w:rsidR="00FF0AE6" w:rsidRPr="002D4F1A" w:rsidRDefault="00FF0AE6"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2184A9F0" w14:textId="77777777" w:rsidR="005F1F5F" w:rsidRPr="002D4F1A" w:rsidRDefault="005F1F5F" w:rsidP="00F16AE3">
      <w:pPr>
        <w:spacing w:after="0"/>
      </w:pPr>
    </w:p>
    <w:tbl>
      <w:tblPr>
        <w:tblW w:w="7066" w:type="dxa"/>
        <w:tblInd w:w="2178" w:type="dxa"/>
        <w:tblLayout w:type="fixed"/>
        <w:tblLook w:val="0000" w:firstRow="0" w:lastRow="0" w:firstColumn="0" w:lastColumn="0" w:noHBand="0" w:noVBand="0"/>
      </w:tblPr>
      <w:tblGrid>
        <w:gridCol w:w="810"/>
        <w:gridCol w:w="6256"/>
      </w:tblGrid>
      <w:tr w:rsidR="004A2EFC" w:rsidRPr="002D4F1A" w14:paraId="053A320C" w14:textId="77777777" w:rsidTr="00477742">
        <w:tc>
          <w:tcPr>
            <w:tcW w:w="810" w:type="dxa"/>
          </w:tcPr>
          <w:p w14:paraId="79781DF9" w14:textId="77777777" w:rsidR="00F66A23" w:rsidRPr="002D4F1A" w:rsidRDefault="00EF3E1D" w:rsidP="00F66A23">
            <w:pPr>
              <w:snapToGrid w:val="0"/>
              <w:rPr>
                <w:rFonts w:ascii="Times New Roman" w:hAnsi="Times New Roman"/>
                <w:b/>
                <w:bCs/>
                <w:sz w:val="24"/>
                <w:szCs w:val="24"/>
              </w:rPr>
            </w:pPr>
            <w:r w:rsidRPr="002D4F1A">
              <w:rPr>
                <w:rFonts w:ascii="Times New Roman" w:hAnsi="Times New Roman"/>
                <w:b/>
                <w:bCs/>
                <w:sz w:val="24"/>
                <w:szCs w:val="24"/>
              </w:rPr>
              <w:t>RN</w:t>
            </w:r>
            <w:r w:rsidR="00F66A23" w:rsidRPr="002D4F1A">
              <w:rPr>
                <w:rFonts w:ascii="Times New Roman" w:hAnsi="Times New Roman"/>
                <w:b/>
                <w:bCs/>
                <w:sz w:val="24"/>
                <w:szCs w:val="24"/>
              </w:rPr>
              <w:t xml:space="preserve"> 2 </w:t>
            </w:r>
          </w:p>
        </w:tc>
        <w:tc>
          <w:tcPr>
            <w:tcW w:w="6256" w:type="dxa"/>
          </w:tcPr>
          <w:p w14:paraId="1022D13C" w14:textId="77777777" w:rsidR="00F66A23" w:rsidRPr="002D4F1A" w:rsidRDefault="00F66A23" w:rsidP="001A598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 xml:space="preserve">Nxënësi realizon stendën e panairit, prezantimet, </w:t>
            </w:r>
            <w:r w:rsidR="000B551A" w:rsidRPr="002D4F1A">
              <w:rPr>
                <w:rFonts w:ascii="Times New Roman" w:eastAsia="Calibri" w:hAnsi="Times New Roman" w:cs="Times New Roman"/>
                <w:b/>
                <w:iCs/>
                <w:sz w:val="24"/>
                <w:szCs w:val="24"/>
                <w:lang w:val="sq-AL"/>
              </w:rPr>
              <w:t>si dhe hartimin e materialeve të</w:t>
            </w:r>
            <w:r w:rsidRPr="002D4F1A">
              <w:rPr>
                <w:rFonts w:ascii="Times New Roman" w:eastAsia="Calibri" w:hAnsi="Times New Roman" w:cs="Times New Roman"/>
                <w:b/>
                <w:iCs/>
                <w:sz w:val="24"/>
                <w:szCs w:val="24"/>
                <w:lang w:val="sq-AL"/>
              </w:rPr>
              <w:t xml:space="preserve"> shkruara.</w:t>
            </w:r>
          </w:p>
          <w:p w14:paraId="22C198BB" w14:textId="77777777" w:rsidR="00F66A23" w:rsidRPr="002D4F1A" w:rsidRDefault="00F66A23" w:rsidP="00F66A23">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780CFEAB" w14:textId="77777777" w:rsidR="00F66A23" w:rsidRPr="002D4F1A" w:rsidRDefault="00F66A23" w:rsidP="00F66A23">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2592E3ED"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mënyrën se si do të përcillet nga stenda mesazhi i mishëruar në slogan (me anë të ngjyrave, pamjeve, figurave apo materialeve tredimensionalë,</w:t>
            </w:r>
            <w:r w:rsidR="00EF3E1D" w:rsidRPr="002D4F1A">
              <w:rPr>
                <w:rFonts w:ascii="Times New Roman" w:eastAsia="Times New Roman" w:hAnsi="Times New Roman" w:cs="Times New Roman"/>
                <w:sz w:val="24"/>
                <w:szCs w:val="24"/>
                <w:lang w:val="sq-AL"/>
              </w:rPr>
              <w:t xml:space="preserve"> në mënyrë statike apo dinamike</w:t>
            </w:r>
            <w:r w:rsidRPr="002D4F1A">
              <w:rPr>
                <w:rFonts w:ascii="Times New Roman" w:eastAsia="Times New Roman" w:hAnsi="Times New Roman" w:cs="Times New Roman"/>
                <w:sz w:val="24"/>
                <w:szCs w:val="24"/>
                <w:lang w:val="sq-AL"/>
              </w:rPr>
              <w:t xml:space="preserve"> etj);</w:t>
            </w:r>
          </w:p>
          <w:p w14:paraId="0F3ED40A"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w:t>
            </w:r>
            <w:r w:rsidR="003556D4"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përmbajtjen e prezantimeve el</w:t>
            </w:r>
            <w:r w:rsidR="00EF3E1D" w:rsidRPr="002D4F1A">
              <w:rPr>
                <w:rFonts w:ascii="Times New Roman" w:eastAsia="Times New Roman" w:hAnsi="Times New Roman" w:cs="Times New Roman"/>
                <w:sz w:val="24"/>
                <w:szCs w:val="24"/>
                <w:lang w:val="sq-AL"/>
              </w:rPr>
              <w:t>ektronike ose reklamave filmike;</w:t>
            </w:r>
          </w:p>
          <w:p w14:paraId="78594E68"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ngjyrat, skemën, materialet, pajisjet e stendës;</w:t>
            </w:r>
          </w:p>
          <w:p w14:paraId="1521F6A0" w14:textId="77777777" w:rsidR="00F66A23" w:rsidRPr="002D4F1A" w:rsidRDefault="003556D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w:t>
            </w:r>
            <w:r w:rsidR="00F66A23" w:rsidRPr="002D4F1A">
              <w:rPr>
                <w:rFonts w:ascii="Times New Roman" w:eastAsia="Times New Roman" w:hAnsi="Times New Roman" w:cs="Times New Roman"/>
                <w:sz w:val="24"/>
                <w:szCs w:val="24"/>
                <w:lang w:val="sq-AL"/>
              </w:rPr>
              <w:t xml:space="preserve"> nda</w:t>
            </w:r>
            <w:r w:rsidRPr="002D4F1A">
              <w:rPr>
                <w:rFonts w:ascii="Times New Roman" w:eastAsia="Times New Roman" w:hAnsi="Times New Roman" w:cs="Times New Roman"/>
                <w:sz w:val="24"/>
                <w:szCs w:val="24"/>
                <w:lang w:val="sq-AL"/>
              </w:rPr>
              <w:t>jë detyrat</w:t>
            </w:r>
            <w:r w:rsidR="00F66A23" w:rsidRPr="002D4F1A">
              <w:rPr>
                <w:rFonts w:ascii="Times New Roman" w:eastAsia="Times New Roman" w:hAnsi="Times New Roman" w:cs="Times New Roman"/>
                <w:sz w:val="24"/>
                <w:szCs w:val="24"/>
                <w:lang w:val="sq-AL"/>
              </w:rPr>
              <w:t xml:space="preserve"> për përpunimin e pjesëve përbërëse të stendës (mat</w:t>
            </w:r>
            <w:r w:rsidRPr="002D4F1A">
              <w:rPr>
                <w:rFonts w:ascii="Times New Roman" w:eastAsia="Times New Roman" w:hAnsi="Times New Roman" w:cs="Times New Roman"/>
                <w:sz w:val="24"/>
                <w:szCs w:val="24"/>
                <w:lang w:val="sq-AL"/>
              </w:rPr>
              <w:t>erialet në kompjuter, printimin</w:t>
            </w:r>
            <w:r w:rsidR="00EF3E1D" w:rsidRPr="002D4F1A">
              <w:rPr>
                <w:rFonts w:ascii="Times New Roman" w:eastAsia="Times New Roman" w:hAnsi="Times New Roman" w:cs="Times New Roman"/>
                <w:sz w:val="24"/>
                <w:szCs w:val="24"/>
                <w:lang w:val="sq-AL"/>
              </w:rPr>
              <w:t xml:space="preserve"> etj</w:t>
            </w:r>
            <w:r w:rsidR="00F66A23" w:rsidRPr="002D4F1A">
              <w:rPr>
                <w:rFonts w:ascii="Times New Roman" w:eastAsia="Times New Roman" w:hAnsi="Times New Roman" w:cs="Times New Roman"/>
                <w:sz w:val="24"/>
                <w:szCs w:val="24"/>
                <w:lang w:val="sq-AL"/>
              </w:rPr>
              <w:t>);</w:t>
            </w:r>
          </w:p>
          <w:p w14:paraId="52FF21EE"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dhe qartë përmbajtjen, strukturën dhe paraqitjen e prezantimeve elektronike dhe audiovizive që do të prezantohen në panair;</w:t>
            </w:r>
          </w:p>
          <w:p w14:paraId="20C57E15"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 të sakta dhe të plota të ndarjes së detyrave dhe përgjegjësive për përgatitjen e prezantimeve elektronike dhe audiovizive;</w:t>
            </w:r>
          </w:p>
          <w:p w14:paraId="53829E34"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planin e detajuar kohor të raportimit periodik mbi ecurinë e punës për përgatitjen e stendës dhe prezantimeve;</w:t>
            </w:r>
          </w:p>
          <w:p w14:paraId="54FC2208"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mënyrën e veshjes në panair</w:t>
            </w:r>
            <w:r w:rsidR="003556D4"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në sintoni me sloga</w:t>
            </w:r>
            <w:r w:rsidR="003556D4" w:rsidRPr="002D4F1A">
              <w:rPr>
                <w:rFonts w:ascii="Times New Roman" w:eastAsia="Times New Roman" w:hAnsi="Times New Roman" w:cs="Times New Roman"/>
                <w:sz w:val="24"/>
                <w:szCs w:val="24"/>
                <w:lang w:val="sq-AL"/>
              </w:rPr>
              <w:t xml:space="preserve">nin, veprimtarinë e agjencisë </w:t>
            </w:r>
            <w:r w:rsidRPr="002D4F1A">
              <w:rPr>
                <w:rFonts w:ascii="Times New Roman" w:eastAsia="Times New Roman" w:hAnsi="Times New Roman" w:cs="Times New Roman"/>
                <w:sz w:val="24"/>
                <w:szCs w:val="24"/>
                <w:lang w:val="sq-AL"/>
              </w:rPr>
              <w:t>e mesazhin që kërkohet të përcillet;</w:t>
            </w:r>
          </w:p>
          <w:p w14:paraId="67B27162"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sigurojë në kohë veshjet e caktuara për panair dhe materialet e nevojshme për montimin e stendës</w:t>
            </w:r>
            <w:r w:rsidR="003556D4" w:rsidRPr="002D4F1A">
              <w:rPr>
                <w:rFonts w:ascii="Times New Roman" w:eastAsia="Times New Roman" w:hAnsi="Times New Roman" w:cs="Times New Roman"/>
                <w:sz w:val="24"/>
                <w:szCs w:val="24"/>
                <w:lang w:val="sq-AL"/>
              </w:rPr>
              <w:t>;</w:t>
            </w:r>
          </w:p>
          <w:p w14:paraId="43B4ACB2"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përpunojë katalogun e panairit, duke respektuar rregullat mbi elementët e domosdoshëm të tij;</w:t>
            </w:r>
          </w:p>
          <w:p w14:paraId="0551F851"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fletëpalosje dhe materiale të tjera reklamuese edhe informuese, në sintoni me mesazhin që do të përcillet, ngjyrat dhe sloganin e panairit;</w:t>
            </w:r>
          </w:p>
          <w:p w14:paraId="34AFF220"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w:t>
            </w:r>
            <w:r w:rsidR="003556D4" w:rsidRPr="002D4F1A">
              <w:rPr>
                <w:rFonts w:ascii="Times New Roman" w:eastAsia="Times New Roman" w:hAnsi="Times New Roman" w:cs="Times New Roman"/>
                <w:sz w:val="24"/>
                <w:szCs w:val="24"/>
                <w:lang w:val="sq-AL"/>
              </w:rPr>
              <w:t xml:space="preserve">ojë oferta speciale, të qarta </w:t>
            </w:r>
            <w:r w:rsidRPr="002D4F1A">
              <w:rPr>
                <w:rFonts w:ascii="Times New Roman" w:eastAsia="Times New Roman" w:hAnsi="Times New Roman" w:cs="Times New Roman"/>
                <w:sz w:val="24"/>
                <w:szCs w:val="24"/>
                <w:lang w:val="sq-AL"/>
              </w:rPr>
              <w:t>e të sakta, për panairin;</w:t>
            </w:r>
          </w:p>
          <w:p w14:paraId="5CE88007" w14:textId="77777777" w:rsidR="00F66A23" w:rsidRPr="002D4F1A" w:rsidRDefault="003556D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hartojë kartvizitat </w:t>
            </w:r>
            <w:r w:rsidR="00F66A23" w:rsidRPr="002D4F1A">
              <w:rPr>
                <w:rFonts w:ascii="Times New Roman" w:eastAsia="Times New Roman" w:hAnsi="Times New Roman" w:cs="Times New Roman"/>
                <w:sz w:val="24"/>
                <w:szCs w:val="24"/>
                <w:lang w:val="sq-AL"/>
              </w:rPr>
              <w:t xml:space="preserve">e materiale të </w:t>
            </w:r>
            <w:r w:rsidR="00EF3E1D" w:rsidRPr="002D4F1A">
              <w:rPr>
                <w:rFonts w:ascii="Times New Roman" w:eastAsia="Times New Roman" w:hAnsi="Times New Roman" w:cs="Times New Roman"/>
                <w:sz w:val="24"/>
                <w:szCs w:val="24"/>
                <w:lang w:val="sq-AL"/>
              </w:rPr>
              <w:t>tjera informative për agjencinë</w:t>
            </w:r>
            <w:r w:rsidRPr="002D4F1A">
              <w:rPr>
                <w:rFonts w:ascii="Times New Roman" w:eastAsia="Times New Roman" w:hAnsi="Times New Roman" w:cs="Times New Roman"/>
                <w:sz w:val="24"/>
                <w:szCs w:val="24"/>
                <w:lang w:val="sq-AL"/>
              </w:rPr>
              <w:t>/</w:t>
            </w:r>
            <w:r w:rsidR="00F66A23" w:rsidRPr="002D4F1A">
              <w:rPr>
                <w:rFonts w:ascii="Times New Roman" w:eastAsia="Times New Roman" w:hAnsi="Times New Roman" w:cs="Times New Roman"/>
                <w:sz w:val="24"/>
                <w:szCs w:val="24"/>
                <w:lang w:val="sq-AL"/>
              </w:rPr>
              <w:t>personelin e saj;</w:t>
            </w:r>
          </w:p>
          <w:p w14:paraId="5E84748B"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printojë dhe përgatisë materialet e shkruara në formën e duhur;</w:t>
            </w:r>
          </w:p>
          <w:p w14:paraId="1A77D6D5" w14:textId="77777777" w:rsidR="00FE353B" w:rsidRPr="002D4F1A" w:rsidRDefault="00F66A23"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paketojë dhe përgatisë për </w:t>
            </w:r>
            <w:r w:rsidR="00FE353B" w:rsidRPr="002D4F1A">
              <w:rPr>
                <w:rFonts w:ascii="Times New Roman" w:eastAsia="Times New Roman" w:hAnsi="Times New Roman" w:cs="Times New Roman"/>
                <w:sz w:val="24"/>
                <w:szCs w:val="24"/>
                <w:lang w:val="sq-AL"/>
              </w:rPr>
              <w:t xml:space="preserve">transport materialet e hartuara; </w:t>
            </w:r>
          </w:p>
          <w:p w14:paraId="02797729" w14:textId="77777777" w:rsidR="00F66A23" w:rsidRPr="002D4F1A" w:rsidRDefault="00FE353B" w:rsidP="00FE353B">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8DD01D7" w14:textId="77777777" w:rsidR="00F66A23" w:rsidRPr="002D4F1A" w:rsidRDefault="00F66A23" w:rsidP="00F66A23">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219C5373" w14:textId="77777777" w:rsidR="00F66A23" w:rsidRPr="002D4F1A" w:rsidRDefault="00F66A2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249EA155" w14:textId="77777777" w:rsidR="00F66A23" w:rsidRPr="002D4F1A" w:rsidRDefault="00F66A23" w:rsidP="001A598A">
      <w:pPr>
        <w:spacing w:after="0"/>
      </w:pPr>
    </w:p>
    <w:tbl>
      <w:tblPr>
        <w:tblW w:w="7066" w:type="dxa"/>
        <w:tblInd w:w="2178" w:type="dxa"/>
        <w:tblLayout w:type="fixed"/>
        <w:tblLook w:val="0000" w:firstRow="0" w:lastRow="0" w:firstColumn="0" w:lastColumn="0" w:noHBand="0" w:noVBand="0"/>
      </w:tblPr>
      <w:tblGrid>
        <w:gridCol w:w="810"/>
        <w:gridCol w:w="6256"/>
      </w:tblGrid>
      <w:tr w:rsidR="004A2EFC" w:rsidRPr="002D4F1A" w14:paraId="69E3DF8E" w14:textId="77777777" w:rsidTr="00477742">
        <w:tc>
          <w:tcPr>
            <w:tcW w:w="810" w:type="dxa"/>
          </w:tcPr>
          <w:p w14:paraId="74A00717" w14:textId="77777777" w:rsidR="00F66A23" w:rsidRPr="002D4F1A" w:rsidRDefault="00EF3E1D" w:rsidP="00F66A23">
            <w:pPr>
              <w:snapToGrid w:val="0"/>
              <w:rPr>
                <w:rFonts w:ascii="Times New Roman" w:hAnsi="Times New Roman"/>
                <w:b/>
                <w:bCs/>
                <w:sz w:val="24"/>
                <w:szCs w:val="24"/>
              </w:rPr>
            </w:pPr>
            <w:r w:rsidRPr="002D4F1A">
              <w:rPr>
                <w:rFonts w:ascii="Times New Roman" w:hAnsi="Times New Roman"/>
                <w:b/>
                <w:bCs/>
                <w:sz w:val="24"/>
                <w:szCs w:val="24"/>
              </w:rPr>
              <w:t>RN</w:t>
            </w:r>
            <w:r w:rsidR="00F66A23" w:rsidRPr="002D4F1A">
              <w:rPr>
                <w:rFonts w:ascii="Times New Roman" w:hAnsi="Times New Roman"/>
                <w:b/>
                <w:bCs/>
                <w:sz w:val="24"/>
                <w:szCs w:val="24"/>
              </w:rPr>
              <w:t xml:space="preserve"> 3 </w:t>
            </w:r>
          </w:p>
        </w:tc>
        <w:tc>
          <w:tcPr>
            <w:tcW w:w="6256" w:type="dxa"/>
          </w:tcPr>
          <w:p w14:paraId="3A3CF14F" w14:textId="77777777" w:rsidR="00F66A23" w:rsidRPr="002D4F1A" w:rsidRDefault="00F66A23" w:rsidP="001A598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kryen veprime të ndryshme pune gjatë panairit.</w:t>
            </w:r>
          </w:p>
          <w:p w14:paraId="4F022DCD" w14:textId="77777777" w:rsidR="00F66A23" w:rsidRPr="002D4F1A" w:rsidRDefault="00F66A23" w:rsidP="00F66A23">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21A403F7" w14:textId="77777777" w:rsidR="00F66A23" w:rsidRPr="002D4F1A" w:rsidRDefault="00F66A23" w:rsidP="00F66A23">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2C38E330"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 të detajuara të detyrave për montimin e stendës;</w:t>
            </w:r>
          </w:p>
          <w:p w14:paraId="1D7074B8"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detyrat dhe përgjegjësitë për marrjen dhe përcjelljen e informacionit gjatë panairit;</w:t>
            </w:r>
          </w:p>
          <w:p w14:paraId="7E3A66DF"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personat përgjegjës dhe detyrat për mbarëvajtjen e prezantimeve elektronike gjatë panairit;</w:t>
            </w:r>
          </w:p>
          <w:p w14:paraId="21896369"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detyrat dhe përgjegjësitë për pritjen dhe informimin e klientëve në stendë;</w:t>
            </w:r>
          </w:p>
          <w:p w14:paraId="2EB78A4A"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detyrat dhe grupin e punës për prezantimin dhe reklamimin e agjencisë dhe produkteve të saj</w:t>
            </w:r>
            <w:r w:rsidR="00FE353B"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gjatë panairit</w:t>
            </w:r>
            <w:r w:rsidR="00FE353B" w:rsidRPr="002D4F1A">
              <w:rPr>
                <w:rFonts w:ascii="Times New Roman" w:eastAsia="Times New Roman" w:hAnsi="Times New Roman" w:cs="Times New Roman"/>
                <w:sz w:val="24"/>
                <w:szCs w:val="24"/>
                <w:lang w:val="sq-AL"/>
              </w:rPr>
              <w:t>;</w:t>
            </w:r>
          </w:p>
          <w:p w14:paraId="5240F5E0"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detyrat dhe përgjegjësitë për kryerjen e shitjeve dhe dokumentimin e tyre, gjatë panairit;</w:t>
            </w:r>
          </w:p>
          <w:p w14:paraId="212566AC"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të përcaktojë detyrat dhe përgjegjësitë për mbajtjen e marrëdhënieve me bankën dhe qendrën e firmave;</w:t>
            </w:r>
          </w:p>
          <w:p w14:paraId="32E09539"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saktë procedurën e regjistrimit të agjencisë turistike në panair;</w:t>
            </w:r>
          </w:p>
          <w:p w14:paraId="6CC98325"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njihet me rregullat e panairit;</w:t>
            </w:r>
          </w:p>
          <w:p w14:paraId="09B921AC"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firmosë formularin përkatës të panairit.</w:t>
            </w:r>
          </w:p>
          <w:p w14:paraId="1E4D8772"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procedurën e plotë të marrjes në dorëzim të materialeve të porositura;</w:t>
            </w:r>
          </w:p>
          <w:p w14:paraId="1F51F097"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montojë saktë stendën</w:t>
            </w:r>
            <w:r w:rsidR="00EF3E1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ndarjes së parashikuar të detyrave;</w:t>
            </w:r>
          </w:p>
          <w:p w14:paraId="258791F8"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përgatitjet e nevojshme për vendosjen e prezantimeve elektronike dhe provën e tyre;</w:t>
            </w:r>
          </w:p>
          <w:p w14:paraId="5CF7AB03"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përgatisë dhe vendosë materialet e planifikuar në tavolinën e punës;</w:t>
            </w:r>
          </w:p>
          <w:p w14:paraId="24687CB7"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të pastrojë mjedisin e stendës dhe largojë mbeturinat</w:t>
            </w:r>
            <w:r w:rsidR="008E7EAA" w:rsidRPr="002D4F1A">
              <w:rPr>
                <w:rFonts w:ascii="Times New Roman" w:eastAsia="Calibri" w:hAnsi="Times New Roman" w:cs="Times New Roman"/>
                <w:sz w:val="24"/>
                <w:szCs w:val="24"/>
                <w:lang w:val="sq-AL"/>
              </w:rPr>
              <w:t>;</w:t>
            </w:r>
          </w:p>
          <w:p w14:paraId="57853E2A"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kryejë saktë promocion</w:t>
            </w:r>
            <w:r w:rsidR="008E7EAA" w:rsidRPr="002D4F1A">
              <w:rPr>
                <w:rFonts w:ascii="Times New Roman" w:eastAsia="Times New Roman" w:hAnsi="Times New Roman" w:cs="Times New Roman"/>
                <w:sz w:val="24"/>
                <w:szCs w:val="24"/>
                <w:lang w:val="sq-AL"/>
              </w:rPr>
              <w:t xml:space="preserve">in dhe reklamimin e agjencisë </w:t>
            </w:r>
            <w:r w:rsidRPr="002D4F1A">
              <w:rPr>
                <w:rFonts w:ascii="Times New Roman" w:eastAsia="Times New Roman" w:hAnsi="Times New Roman" w:cs="Times New Roman"/>
                <w:sz w:val="24"/>
                <w:szCs w:val="24"/>
                <w:lang w:val="sq-AL"/>
              </w:rPr>
              <w:t>e produktit në stendën e saj dhe në mjediset e tjera gjatë panairit;</w:t>
            </w:r>
          </w:p>
          <w:p w14:paraId="2DAEA840"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saktë promocion</w:t>
            </w:r>
            <w:r w:rsidR="008E7EAA" w:rsidRPr="002D4F1A">
              <w:rPr>
                <w:rFonts w:ascii="Times New Roman" w:eastAsia="Times New Roman" w:hAnsi="Times New Roman" w:cs="Times New Roman"/>
                <w:sz w:val="24"/>
                <w:szCs w:val="24"/>
                <w:lang w:val="sq-AL"/>
              </w:rPr>
              <w:t xml:space="preserve">in dhe reklamimin e agjencisë </w:t>
            </w:r>
            <w:r w:rsidRPr="002D4F1A">
              <w:rPr>
                <w:rFonts w:ascii="Times New Roman" w:eastAsia="Times New Roman" w:hAnsi="Times New Roman" w:cs="Times New Roman"/>
                <w:sz w:val="24"/>
                <w:szCs w:val="24"/>
                <w:lang w:val="sq-AL"/>
              </w:rPr>
              <w:t xml:space="preserve">e produktit, gjatë panairit, me anë të prezantimeve elektronike </w:t>
            </w:r>
            <w:r w:rsidR="008E7EAA"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audiovizuale</w:t>
            </w:r>
            <w:r w:rsidR="008E7EAA"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duke zbatuar </w:t>
            </w:r>
            <w:r w:rsidR="008E7EAA" w:rsidRPr="002D4F1A">
              <w:rPr>
                <w:rFonts w:ascii="Times New Roman" w:eastAsia="Times New Roman" w:hAnsi="Times New Roman" w:cs="Times New Roman"/>
                <w:sz w:val="24"/>
                <w:szCs w:val="24"/>
                <w:lang w:val="sq-AL"/>
              </w:rPr>
              <w:t>rregullat mbi formën, zërin etj</w:t>
            </w:r>
            <w:r w:rsidRPr="002D4F1A">
              <w:rPr>
                <w:rFonts w:ascii="Times New Roman" w:eastAsia="Times New Roman" w:hAnsi="Times New Roman" w:cs="Times New Roman"/>
                <w:sz w:val="24"/>
                <w:szCs w:val="24"/>
                <w:lang w:val="sq-AL"/>
              </w:rPr>
              <w:t>;</w:t>
            </w:r>
          </w:p>
          <w:p w14:paraId="207974AC"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të kryejë saktë promocionin dhe r</w:t>
            </w:r>
            <w:r w:rsidR="008E7EAA" w:rsidRPr="002D4F1A">
              <w:rPr>
                <w:rFonts w:ascii="Times New Roman" w:eastAsia="Times New Roman" w:hAnsi="Times New Roman" w:cs="Times New Roman"/>
                <w:sz w:val="24"/>
                <w:szCs w:val="24"/>
                <w:lang w:val="sq-AL"/>
              </w:rPr>
              <w:t xml:space="preserve">eklamimin e agjencisë </w:t>
            </w:r>
            <w:r w:rsidRPr="002D4F1A">
              <w:rPr>
                <w:rFonts w:ascii="Times New Roman" w:eastAsia="Times New Roman" w:hAnsi="Times New Roman" w:cs="Times New Roman"/>
                <w:sz w:val="24"/>
                <w:szCs w:val="24"/>
                <w:lang w:val="sq-AL"/>
              </w:rPr>
              <w:t>e produktit, gjatë panairit, nëpërmjet shpërndarjes së dhu</w:t>
            </w:r>
            <w:r w:rsidR="00EF3E1D" w:rsidRPr="002D4F1A">
              <w:rPr>
                <w:rFonts w:ascii="Times New Roman" w:eastAsia="Times New Roman" w:hAnsi="Times New Roman" w:cs="Times New Roman"/>
                <w:sz w:val="24"/>
                <w:szCs w:val="24"/>
                <w:lang w:val="sq-AL"/>
              </w:rPr>
              <w:t>ratave në mënyrë sa më efektive;</w:t>
            </w:r>
          </w:p>
          <w:p w14:paraId="6E7DA0A8" w14:textId="77777777" w:rsidR="00F66A23" w:rsidRPr="002D4F1A" w:rsidRDefault="008E7EAA"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hartojë kontrata të plota </w:t>
            </w:r>
            <w:r w:rsidR="00F66A23" w:rsidRPr="002D4F1A">
              <w:rPr>
                <w:rFonts w:ascii="Times New Roman" w:eastAsia="Times New Roman" w:hAnsi="Times New Roman" w:cs="Times New Roman"/>
                <w:sz w:val="24"/>
                <w:szCs w:val="24"/>
                <w:lang w:val="sq-AL"/>
              </w:rPr>
              <w:t>e të sakta shitblerjeje me firmat pjesëmarrëse në panair;</w:t>
            </w:r>
          </w:p>
          <w:p w14:paraId="64893362"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blerje për personelin dhe biznesin gjatë panairit, duke respektuar procedurën dhe plotësuar gjithë dokumentet e duhura;</w:t>
            </w:r>
          </w:p>
          <w:p w14:paraId="7E85153C"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duke respektuar procedurën dhe plotësuar gjithë dokumentet e duhura, shitje me karta krediti për personelin dhe vizitorët e panairit,</w:t>
            </w:r>
            <w:r w:rsidR="00EF3E1D"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si dhe me arkëtim të mëvonshëm për agjencinë;</w:t>
            </w:r>
          </w:p>
          <w:p w14:paraId="528C8872" w14:textId="77777777" w:rsidR="00F66A23" w:rsidRPr="002D4F1A" w:rsidRDefault="00F66A23"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regjistrojë saktë shitjet e kryera me karta krediti në formularët përmbledhës përkatës;</w:t>
            </w:r>
          </w:p>
          <w:p w14:paraId="745B5BBF" w14:textId="77777777" w:rsidR="007D6761" w:rsidRPr="002D4F1A" w:rsidRDefault="00F66A23"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kryejë procedurën e saktë dhe të plotë të dorëzimit të kopjeve</w:t>
            </w:r>
            <w:r w:rsidR="00EF3E1D" w:rsidRPr="002D4F1A">
              <w:rPr>
                <w:rFonts w:ascii="Times New Roman" w:eastAsia="Times New Roman" w:hAnsi="Times New Roman" w:cs="Times New Roman"/>
                <w:sz w:val="24"/>
                <w:szCs w:val="24"/>
                <w:lang w:val="sq-AL"/>
              </w:rPr>
              <w:t xml:space="preserve"> të dokumenteve të shitjeve, </w:t>
            </w:r>
            <w:r w:rsidRPr="002D4F1A">
              <w:rPr>
                <w:rFonts w:ascii="Times New Roman" w:eastAsia="Times New Roman" w:hAnsi="Times New Roman" w:cs="Times New Roman"/>
                <w:sz w:val="24"/>
                <w:szCs w:val="24"/>
                <w:lang w:val="sq-AL"/>
              </w:rPr>
              <w:t>formularit përmbledhës në bankën e firmave</w:t>
            </w:r>
            <w:r w:rsidR="00EF3E1D" w:rsidRPr="002D4F1A">
              <w:rPr>
                <w:rFonts w:ascii="Times New Roman" w:eastAsia="Times New Roman" w:hAnsi="Times New Roman" w:cs="Times New Roman"/>
                <w:sz w:val="24"/>
                <w:szCs w:val="24"/>
                <w:lang w:val="sq-AL"/>
              </w:rPr>
              <w:t>, si</w:t>
            </w:r>
            <w:r w:rsidRPr="002D4F1A">
              <w:rPr>
                <w:rFonts w:ascii="Times New Roman" w:eastAsia="Times New Roman" w:hAnsi="Times New Roman" w:cs="Times New Roman"/>
                <w:sz w:val="24"/>
                <w:szCs w:val="24"/>
                <w:lang w:val="sq-AL"/>
              </w:rPr>
              <w:t xml:space="preserve"> dhe të rregullojë ma</w:t>
            </w:r>
            <w:r w:rsidR="007D6761" w:rsidRPr="002D4F1A">
              <w:rPr>
                <w:rFonts w:ascii="Times New Roman" w:eastAsia="Times New Roman" w:hAnsi="Times New Roman" w:cs="Times New Roman"/>
                <w:sz w:val="24"/>
                <w:szCs w:val="24"/>
                <w:lang w:val="sq-AL"/>
              </w:rPr>
              <w:t xml:space="preserve">rrëdhëniet me qendrën e firmave; </w:t>
            </w:r>
          </w:p>
          <w:p w14:paraId="6FDBA286" w14:textId="77777777" w:rsidR="00F66A23"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7F6DD7F" w14:textId="77777777" w:rsidR="00F66A23" w:rsidRPr="002D4F1A" w:rsidRDefault="00F66A23" w:rsidP="00F66A23">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349C43DA" w14:textId="77777777" w:rsidR="00F66A23" w:rsidRPr="002D4F1A" w:rsidRDefault="00F66A2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660430DC" w14:textId="77777777" w:rsidR="00F66A23" w:rsidRPr="002D4F1A" w:rsidRDefault="00F66A23" w:rsidP="008E7EAA">
      <w:pPr>
        <w:spacing w:after="0"/>
      </w:pPr>
    </w:p>
    <w:tbl>
      <w:tblPr>
        <w:tblW w:w="7066" w:type="dxa"/>
        <w:tblInd w:w="2178" w:type="dxa"/>
        <w:tblLayout w:type="fixed"/>
        <w:tblLook w:val="0000" w:firstRow="0" w:lastRow="0" w:firstColumn="0" w:lastColumn="0" w:noHBand="0" w:noVBand="0"/>
      </w:tblPr>
      <w:tblGrid>
        <w:gridCol w:w="810"/>
        <w:gridCol w:w="6256"/>
      </w:tblGrid>
      <w:tr w:rsidR="004A2EFC" w:rsidRPr="002D4F1A" w14:paraId="49041FC8" w14:textId="77777777" w:rsidTr="00477742">
        <w:tc>
          <w:tcPr>
            <w:tcW w:w="810" w:type="dxa"/>
          </w:tcPr>
          <w:p w14:paraId="49D365CD" w14:textId="77777777" w:rsidR="00F66A23" w:rsidRPr="002D4F1A" w:rsidRDefault="00EF3E1D" w:rsidP="00F66A23">
            <w:pPr>
              <w:snapToGrid w:val="0"/>
              <w:rPr>
                <w:rFonts w:ascii="Times New Roman" w:hAnsi="Times New Roman"/>
                <w:b/>
                <w:bCs/>
                <w:sz w:val="24"/>
                <w:szCs w:val="24"/>
              </w:rPr>
            </w:pPr>
            <w:r w:rsidRPr="002D4F1A">
              <w:rPr>
                <w:rFonts w:ascii="Times New Roman" w:hAnsi="Times New Roman"/>
                <w:b/>
                <w:bCs/>
                <w:sz w:val="24"/>
                <w:szCs w:val="24"/>
              </w:rPr>
              <w:t>RN</w:t>
            </w:r>
            <w:r w:rsidR="00F66A23" w:rsidRPr="002D4F1A">
              <w:rPr>
                <w:rFonts w:ascii="Times New Roman" w:hAnsi="Times New Roman"/>
                <w:b/>
                <w:bCs/>
                <w:sz w:val="24"/>
                <w:szCs w:val="24"/>
              </w:rPr>
              <w:t xml:space="preserve"> 4 </w:t>
            </w:r>
          </w:p>
        </w:tc>
        <w:tc>
          <w:tcPr>
            <w:tcW w:w="6256" w:type="dxa"/>
          </w:tcPr>
          <w:p w14:paraId="4DF5494E" w14:textId="77777777" w:rsidR="00AD3DA5" w:rsidRPr="002D4F1A" w:rsidRDefault="00AD3DA5" w:rsidP="001A598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kryen veprimet lidhur me paraqitjen në evente B2B</w:t>
            </w:r>
            <w:r w:rsidR="00EB5D1D" w:rsidRPr="002D4F1A">
              <w:rPr>
                <w:rFonts w:ascii="Times New Roman" w:eastAsia="Calibri" w:hAnsi="Times New Roman" w:cs="Times New Roman"/>
                <w:b/>
                <w:sz w:val="24"/>
                <w:szCs w:val="24"/>
                <w:lang w:val="sq-AL"/>
              </w:rPr>
              <w:t xml:space="preserve"> (</w:t>
            </w:r>
            <w:r w:rsidR="002C174E" w:rsidRPr="002D4F1A">
              <w:rPr>
                <w:rFonts w:ascii="Times New Roman" w:eastAsia="Calibri" w:hAnsi="Times New Roman" w:cs="Times New Roman"/>
                <w:b/>
                <w:sz w:val="24"/>
                <w:szCs w:val="24"/>
                <w:lang w:val="sq-AL"/>
              </w:rPr>
              <w:t>platformë dixhitale</w:t>
            </w:r>
            <w:r w:rsidR="00EB5D1D" w:rsidRPr="002D4F1A">
              <w:rPr>
                <w:rFonts w:ascii="Times New Roman" w:eastAsia="Calibri" w:hAnsi="Times New Roman" w:cs="Times New Roman"/>
                <w:b/>
                <w:sz w:val="24"/>
                <w:szCs w:val="24"/>
                <w:lang w:val="sq-AL"/>
              </w:rPr>
              <w:t>)</w:t>
            </w:r>
            <w:r w:rsidRPr="002D4F1A">
              <w:rPr>
                <w:rFonts w:ascii="Times New Roman" w:eastAsia="Calibri" w:hAnsi="Times New Roman" w:cs="Times New Roman"/>
                <w:b/>
                <w:sz w:val="24"/>
                <w:szCs w:val="24"/>
                <w:lang w:val="sq-AL"/>
              </w:rPr>
              <w:t>.</w:t>
            </w:r>
          </w:p>
          <w:p w14:paraId="560A1B63" w14:textId="77777777" w:rsidR="00AD3DA5" w:rsidRPr="002D4F1A" w:rsidRDefault="00AD3DA5" w:rsidP="00AD3DA5">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r w:rsidR="0009295E" w:rsidRPr="002D4F1A">
              <w:rPr>
                <w:rFonts w:ascii="Times New Roman" w:eastAsia="Calibri" w:hAnsi="Times New Roman" w:cs="Times New Roman"/>
                <w:b/>
                <w:i/>
                <w:sz w:val="24"/>
                <w:szCs w:val="24"/>
                <w:lang w:val="sq-AL"/>
              </w:rPr>
              <w:t xml:space="preserve"> </w:t>
            </w:r>
          </w:p>
          <w:p w14:paraId="5CC98DF0" w14:textId="77777777" w:rsidR="00AD3DA5" w:rsidRPr="002D4F1A" w:rsidRDefault="00AD3DA5" w:rsidP="00AD3DA5">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3B571C62"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evidentojë datat e aktiviteteve MICE</w:t>
            </w:r>
            <w:r w:rsidR="00EB5D1D" w:rsidRPr="002D4F1A">
              <w:rPr>
                <w:rFonts w:ascii="Times New Roman" w:eastAsia="Times New Roman" w:hAnsi="Times New Roman"/>
                <w:sz w:val="24"/>
                <w:szCs w:val="24"/>
                <w:lang w:val="sq-AL"/>
              </w:rPr>
              <w:t xml:space="preserve"> (</w:t>
            </w:r>
            <w:r w:rsidR="002C174E" w:rsidRPr="002D4F1A">
              <w:rPr>
                <w:rFonts w:ascii="Times New Roman" w:eastAsia="Times New Roman" w:hAnsi="Times New Roman"/>
                <w:sz w:val="24"/>
                <w:szCs w:val="24"/>
                <w:lang w:val="sq-AL"/>
              </w:rPr>
              <w:t>platformë dixhitale</w:t>
            </w:r>
            <w:r w:rsidR="00EB5D1D"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në kuadrin e aktiviteteve/kalendarit periodik (vjetor, sezonal) të eventeve.</w:t>
            </w:r>
          </w:p>
          <w:p w14:paraId="17E8C088"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plotësojë formularin e aplikimit në panair në afatin e caktuar</w:t>
            </w:r>
            <w:r w:rsidR="00EB5D1D" w:rsidRPr="002D4F1A">
              <w:rPr>
                <w:rFonts w:ascii="Times New Roman" w:hAnsi="Times New Roman"/>
                <w:sz w:val="24"/>
                <w:szCs w:val="24"/>
                <w:lang w:val="sq-AL"/>
              </w:rPr>
              <w:t>;</w:t>
            </w:r>
            <w:r w:rsidRPr="002D4F1A">
              <w:rPr>
                <w:rFonts w:ascii="Times New Roman" w:hAnsi="Times New Roman"/>
                <w:sz w:val="24"/>
                <w:szCs w:val="24"/>
                <w:lang w:val="sq-AL"/>
              </w:rPr>
              <w:t xml:space="preserve"> </w:t>
            </w:r>
          </w:p>
          <w:p w14:paraId="572EEE95"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përcaktojë qartë mesazhin që do të përcillet në panair nga </w:t>
            </w:r>
            <w:r w:rsidR="00EB5D1D" w:rsidRPr="002D4F1A">
              <w:rPr>
                <w:rFonts w:ascii="Times New Roman" w:eastAsia="Times New Roman" w:hAnsi="Times New Roman" w:cs="Times New Roman"/>
                <w:sz w:val="24"/>
                <w:szCs w:val="24"/>
                <w:lang w:val="sq-AL"/>
              </w:rPr>
              <w:t>a</w:t>
            </w:r>
            <w:r w:rsidRPr="002D4F1A">
              <w:rPr>
                <w:rFonts w:ascii="Times New Roman" w:eastAsia="Times New Roman" w:hAnsi="Times New Roman"/>
                <w:sz w:val="24"/>
                <w:szCs w:val="24"/>
                <w:lang w:val="sq-AL"/>
              </w:rPr>
              <w:t>gjencia e udhëtimit</w:t>
            </w:r>
            <w:r w:rsidR="00EB5D1D" w:rsidRPr="002D4F1A">
              <w:rPr>
                <w:rFonts w:ascii="Times New Roman" w:eastAsia="Times New Roman" w:hAnsi="Times New Roman"/>
                <w:sz w:val="24"/>
                <w:szCs w:val="24"/>
                <w:lang w:val="sq-AL"/>
              </w:rPr>
              <w:t xml:space="preserve"> e turistike </w:t>
            </w:r>
            <w:r w:rsidRPr="002D4F1A">
              <w:rPr>
                <w:rFonts w:ascii="Times New Roman" w:eastAsia="Times New Roman" w:hAnsi="Times New Roman" w:cs="Times New Roman"/>
                <w:sz w:val="24"/>
                <w:szCs w:val="24"/>
                <w:lang w:val="sq-AL"/>
              </w:rPr>
              <w:t>në lidhje me veprimtarinë dhe identitetin e saj;</w:t>
            </w:r>
          </w:p>
          <w:p w14:paraId="3E83A76A"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hartojë lista të sakta dhe të plota të detyrave që duh</w:t>
            </w:r>
            <w:r w:rsidR="00EB5D1D" w:rsidRPr="002D4F1A">
              <w:rPr>
                <w:rFonts w:ascii="Times New Roman" w:eastAsia="Times New Roman" w:hAnsi="Times New Roman" w:cs="Times New Roman"/>
                <w:sz w:val="24"/>
                <w:szCs w:val="24"/>
                <w:lang w:val="sq-AL"/>
              </w:rPr>
              <w:t xml:space="preserve">et të kryhen për përgatitjen e </w:t>
            </w:r>
            <w:r w:rsidRPr="002D4F1A">
              <w:rPr>
                <w:rFonts w:ascii="Times New Roman" w:eastAsia="Times New Roman" w:hAnsi="Times New Roman"/>
                <w:sz w:val="24"/>
                <w:szCs w:val="24"/>
                <w:lang w:val="sq-AL"/>
              </w:rPr>
              <w:t>agjencisë</w:t>
            </w:r>
            <w:r w:rsidR="00EB5D1D" w:rsidRPr="002D4F1A">
              <w:rPr>
                <w:rFonts w:ascii="Times New Roman" w:eastAsia="Times New Roman" w:hAnsi="Times New Roman"/>
                <w:sz w:val="24"/>
                <w:szCs w:val="24"/>
                <w:lang w:val="sq-AL"/>
              </w:rPr>
              <w:t xml:space="preserve"> turistike</w:t>
            </w:r>
            <w:r w:rsidRPr="002D4F1A">
              <w:rPr>
                <w:rFonts w:ascii="Times New Roman" w:eastAsia="Times New Roman" w:hAnsi="Times New Roman" w:cs="Times New Roman"/>
                <w:sz w:val="24"/>
                <w:szCs w:val="24"/>
                <w:lang w:val="sq-AL"/>
              </w:rPr>
              <w:t xml:space="preserve"> për panair;</w:t>
            </w:r>
          </w:p>
          <w:p w14:paraId="5BBA6CD1"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kryejë qartë ndarjen e detyrave, përcaktimin e afateve kohore dhe përgjegjësive përka</w:t>
            </w:r>
            <w:r w:rsidR="00EF3E1D" w:rsidRPr="002D4F1A">
              <w:rPr>
                <w:rFonts w:ascii="Times New Roman" w:eastAsia="Times New Roman" w:hAnsi="Times New Roman" w:cs="Times New Roman"/>
                <w:sz w:val="24"/>
                <w:szCs w:val="24"/>
                <w:lang w:val="sq-AL"/>
              </w:rPr>
              <w:t>tëse për përmbushjen e detyrave</w:t>
            </w:r>
            <w:r w:rsidRPr="002D4F1A">
              <w:rPr>
                <w:rFonts w:ascii="Times New Roman" w:eastAsia="Times New Roman" w:hAnsi="Times New Roman" w:cs="Times New Roman"/>
                <w:sz w:val="24"/>
                <w:szCs w:val="24"/>
                <w:lang w:val="sq-AL"/>
              </w:rPr>
              <w:t xml:space="preserve"> për pjesëmarrjen në panair;</w:t>
            </w:r>
          </w:p>
          <w:p w14:paraId="19ED6991"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hartojë lista të plota të materialeve që duhen për pjesëmarrjen në panair</w:t>
            </w:r>
            <w:r w:rsidR="00EB5D1D" w:rsidRPr="002D4F1A">
              <w:rPr>
                <w:rFonts w:ascii="Times New Roman" w:eastAsia="Times New Roman" w:hAnsi="Times New Roman" w:cs="Times New Roman"/>
                <w:sz w:val="24"/>
                <w:szCs w:val="24"/>
                <w:lang w:val="sq-AL"/>
              </w:rPr>
              <w:t>;</w:t>
            </w:r>
          </w:p>
          <w:p w14:paraId="43F798C5"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lastRenderedPageBreak/>
              <w:t>të llogarisë saktë dhe hartojë pasqyra të qarta të kostove të panairit</w:t>
            </w:r>
            <w:r w:rsidR="00EB5D1D" w:rsidRPr="002D4F1A">
              <w:rPr>
                <w:rFonts w:ascii="Times New Roman" w:eastAsia="Times New Roman" w:hAnsi="Times New Roman" w:cs="Times New Roman"/>
                <w:sz w:val="24"/>
                <w:szCs w:val="24"/>
                <w:lang w:val="sq-AL"/>
              </w:rPr>
              <w:t>;</w:t>
            </w:r>
          </w:p>
          <w:p w14:paraId="0CACA725" w14:textId="77777777" w:rsidR="00AD3DA5" w:rsidRPr="002D4F1A" w:rsidRDefault="00EB5D1D"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w:t>
            </w:r>
            <w:r w:rsidR="00AD3DA5" w:rsidRPr="002D4F1A">
              <w:rPr>
                <w:rFonts w:ascii="Times New Roman" w:eastAsia="Times New Roman" w:hAnsi="Times New Roman" w:cs="Times New Roman"/>
                <w:sz w:val="24"/>
                <w:szCs w:val="24"/>
                <w:lang w:val="sq-AL"/>
              </w:rPr>
              <w:t>ë prashi</w:t>
            </w:r>
            <w:r w:rsidR="00AD3DA5" w:rsidRPr="002D4F1A">
              <w:rPr>
                <w:rFonts w:ascii="Times New Roman" w:eastAsia="Times New Roman" w:hAnsi="Times New Roman"/>
                <w:sz w:val="24"/>
                <w:szCs w:val="24"/>
                <w:lang w:val="sq-AL"/>
              </w:rPr>
              <w:t>k</w:t>
            </w:r>
            <w:r w:rsidR="00AD3DA5" w:rsidRPr="002D4F1A">
              <w:rPr>
                <w:rFonts w:ascii="Times New Roman" w:eastAsia="Times New Roman" w:hAnsi="Times New Roman" w:cs="Times New Roman"/>
                <w:sz w:val="24"/>
                <w:szCs w:val="24"/>
                <w:lang w:val="sq-AL"/>
              </w:rPr>
              <w:t>ojë mënyrën e mbulimit të kostove të pjesëmarrjes në panair;</w:t>
            </w:r>
          </w:p>
          <w:p w14:paraId="5694E74B"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informohet për stendën dhe materiale të tjera të domosdoshme;</w:t>
            </w:r>
          </w:p>
          <w:p w14:paraId="297A1292" w14:textId="77777777" w:rsidR="00AD3DA5" w:rsidRPr="002D4F1A" w:rsidRDefault="00EB5D1D"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përgatisë dokumentacion</w:t>
            </w:r>
            <w:r w:rsidR="00AD3DA5" w:rsidRPr="002D4F1A">
              <w:rPr>
                <w:rFonts w:ascii="Times New Roman" w:eastAsia="Times New Roman" w:hAnsi="Times New Roman" w:cs="Times New Roman"/>
                <w:sz w:val="24"/>
                <w:szCs w:val="24"/>
                <w:lang w:val="sq-AL"/>
              </w:rPr>
              <w:t>in që do të marrë me vete në panair (katalogë,</w:t>
            </w:r>
            <w:r w:rsidR="00EF3E1D" w:rsidRPr="002D4F1A">
              <w:rPr>
                <w:rFonts w:ascii="Times New Roman" w:eastAsia="Times New Roman" w:hAnsi="Times New Roman" w:cs="Times New Roman"/>
                <w:sz w:val="24"/>
                <w:szCs w:val="24"/>
                <w:lang w:val="sq-AL"/>
              </w:rPr>
              <w:t xml:space="preserve"> </w:t>
            </w:r>
            <w:r w:rsidR="00AD3DA5" w:rsidRPr="002D4F1A">
              <w:rPr>
                <w:rFonts w:ascii="Times New Roman" w:eastAsia="Times New Roman" w:hAnsi="Times New Roman" w:cs="Times New Roman"/>
                <w:sz w:val="24"/>
                <w:szCs w:val="24"/>
                <w:lang w:val="sq-AL"/>
              </w:rPr>
              <w:t>kartvizita të prituar</w:t>
            </w:r>
            <w:r w:rsidRPr="002D4F1A">
              <w:rPr>
                <w:rFonts w:ascii="Times New Roman" w:eastAsia="Times New Roman" w:hAnsi="Times New Roman" w:cs="Times New Roman"/>
                <w:sz w:val="24"/>
                <w:szCs w:val="24"/>
                <w:lang w:val="sq-AL"/>
              </w:rPr>
              <w:t>,</w:t>
            </w:r>
            <w:r w:rsidR="00AD3DA5" w:rsidRPr="002D4F1A">
              <w:rPr>
                <w:rFonts w:ascii="Times New Roman" w:eastAsia="Times New Roman" w:hAnsi="Times New Roman" w:cs="Times New Roman"/>
                <w:sz w:val="24"/>
                <w:szCs w:val="24"/>
                <w:lang w:val="sq-AL"/>
              </w:rPr>
              <w:t xml:space="preserve"> materiale në formë elektonike</w:t>
            </w:r>
            <w:r w:rsidRPr="002D4F1A">
              <w:rPr>
                <w:rFonts w:ascii="Times New Roman" w:eastAsia="Times New Roman" w:hAnsi="Times New Roman" w:cs="Times New Roman"/>
                <w:sz w:val="24"/>
                <w:szCs w:val="24"/>
                <w:lang w:val="sq-AL"/>
              </w:rPr>
              <w:t>);</w:t>
            </w:r>
          </w:p>
          <w:p w14:paraId="4B273B36"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paraprakisht takimet B2B me klientë aktuale dhe ato potencial</w:t>
            </w:r>
            <w:r w:rsidR="00EB5D1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w:t>
            </w:r>
          </w:p>
          <w:p w14:paraId="3B176E18"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takimet</w:t>
            </w:r>
            <w:r w:rsidR="00EB5D1D" w:rsidRPr="002D4F1A">
              <w:rPr>
                <w:rFonts w:ascii="Times New Roman" w:eastAsia="Times New Roman" w:hAnsi="Times New Roman" w:cs="Times New Roman"/>
                <w:sz w:val="24"/>
                <w:szCs w:val="24"/>
                <w:lang w:val="sq-AL"/>
              </w:rPr>
              <w:t>,</w:t>
            </w:r>
            <w:r w:rsidR="00EF3E1D" w:rsidRPr="002D4F1A">
              <w:rPr>
                <w:rFonts w:ascii="Times New Roman" w:eastAsia="Times New Roman" w:hAnsi="Times New Roman" w:cs="Times New Roman"/>
                <w:sz w:val="24"/>
                <w:szCs w:val="24"/>
                <w:lang w:val="sq-AL"/>
              </w:rPr>
              <w:t xml:space="preserve"> duke përcjellë</w:t>
            </w:r>
            <w:r w:rsidRPr="002D4F1A">
              <w:rPr>
                <w:rFonts w:ascii="Times New Roman" w:eastAsia="Times New Roman" w:hAnsi="Times New Roman" w:cs="Times New Roman"/>
                <w:sz w:val="24"/>
                <w:szCs w:val="24"/>
                <w:lang w:val="sq-AL"/>
              </w:rPr>
              <w:t xml:space="preserve"> imazhin e firmës dhe vendit të tij</w:t>
            </w:r>
            <w:r w:rsidR="00EB5D1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w:t>
            </w:r>
          </w:p>
          <w:p w14:paraId="0CE762A4" w14:textId="77777777" w:rsidR="00AD3DA5" w:rsidRPr="002D4F1A" w:rsidRDefault="00AD3DA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krijojë kontake të plota me klientët potencialë</w:t>
            </w:r>
            <w:r w:rsidR="00EB5D1D" w:rsidRPr="002D4F1A">
              <w:rPr>
                <w:rFonts w:ascii="Times New Roman" w:eastAsia="Times New Roman" w:hAnsi="Times New Roman" w:cs="Times New Roman"/>
                <w:sz w:val="24"/>
                <w:szCs w:val="24"/>
                <w:lang w:val="sq-AL"/>
              </w:rPr>
              <w:t>;</w:t>
            </w:r>
          </w:p>
          <w:p w14:paraId="23BFF1D7" w14:textId="77777777" w:rsidR="007D6761" w:rsidRPr="002D4F1A" w:rsidRDefault="00EF3E1D"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w:t>
            </w:r>
            <w:r w:rsidR="00EB5D1D" w:rsidRPr="002D4F1A">
              <w:rPr>
                <w:rFonts w:ascii="Times New Roman" w:eastAsia="Times New Roman" w:hAnsi="Times New Roman" w:cs="Times New Roman"/>
                <w:sz w:val="24"/>
                <w:szCs w:val="24"/>
                <w:lang w:val="sq-AL"/>
              </w:rPr>
              <w:t xml:space="preserve">regjistrojë klientët në </w:t>
            </w:r>
            <w:r w:rsidR="00AD3DA5" w:rsidRPr="002D4F1A">
              <w:rPr>
                <w:rFonts w:ascii="Times New Roman" w:eastAsia="Times New Roman" w:hAnsi="Times New Roman" w:cs="Times New Roman"/>
                <w:sz w:val="24"/>
                <w:szCs w:val="24"/>
                <w:lang w:val="sq-AL"/>
              </w:rPr>
              <w:t>regjistrin e klientëve</w:t>
            </w:r>
            <w:r w:rsidR="007D6761" w:rsidRPr="002D4F1A">
              <w:rPr>
                <w:rFonts w:ascii="Times New Roman" w:eastAsia="Times New Roman" w:hAnsi="Times New Roman" w:cs="Times New Roman"/>
                <w:sz w:val="24"/>
                <w:szCs w:val="24"/>
                <w:lang w:val="sq-AL"/>
              </w:rPr>
              <w:t xml:space="preserve">; </w:t>
            </w:r>
          </w:p>
          <w:p w14:paraId="15AD8ACB" w14:textId="77777777" w:rsidR="00AD3DA5"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DB23E60" w14:textId="77777777" w:rsidR="00AD3DA5" w:rsidRPr="002D4F1A" w:rsidRDefault="00AD3DA5" w:rsidP="00AD3DA5">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7A0FBE4A" w14:textId="77777777" w:rsidR="00F66A23" w:rsidRPr="002D4F1A" w:rsidRDefault="00AD3DA5"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Vëzhgim me listë kontrolli. </w:t>
            </w:r>
          </w:p>
        </w:tc>
      </w:tr>
    </w:tbl>
    <w:p w14:paraId="3E442215" w14:textId="77777777" w:rsidR="00F66A23" w:rsidRPr="002D4F1A" w:rsidRDefault="00F66A23" w:rsidP="00086C90">
      <w:pPr>
        <w:spacing w:after="0"/>
      </w:pPr>
    </w:p>
    <w:tbl>
      <w:tblPr>
        <w:tblW w:w="7066" w:type="dxa"/>
        <w:tblInd w:w="2178" w:type="dxa"/>
        <w:tblLayout w:type="fixed"/>
        <w:tblLook w:val="0000" w:firstRow="0" w:lastRow="0" w:firstColumn="0" w:lastColumn="0" w:noHBand="0" w:noVBand="0"/>
      </w:tblPr>
      <w:tblGrid>
        <w:gridCol w:w="810"/>
        <w:gridCol w:w="6256"/>
      </w:tblGrid>
      <w:tr w:rsidR="004A2EFC" w:rsidRPr="002D4F1A" w14:paraId="025FE95C" w14:textId="77777777" w:rsidTr="00477742">
        <w:tc>
          <w:tcPr>
            <w:tcW w:w="810" w:type="dxa"/>
          </w:tcPr>
          <w:p w14:paraId="56DC6515" w14:textId="77777777" w:rsidR="00F66A23" w:rsidRPr="002D4F1A" w:rsidRDefault="00EF3E1D" w:rsidP="00477742">
            <w:pPr>
              <w:snapToGrid w:val="0"/>
              <w:rPr>
                <w:rFonts w:ascii="Times New Roman" w:hAnsi="Times New Roman"/>
                <w:b/>
                <w:bCs/>
                <w:sz w:val="24"/>
                <w:szCs w:val="24"/>
              </w:rPr>
            </w:pPr>
            <w:r w:rsidRPr="002D4F1A">
              <w:rPr>
                <w:rFonts w:ascii="Times New Roman" w:hAnsi="Times New Roman"/>
                <w:b/>
                <w:bCs/>
                <w:sz w:val="24"/>
                <w:szCs w:val="24"/>
              </w:rPr>
              <w:t>RN</w:t>
            </w:r>
            <w:r w:rsidR="00F66A23" w:rsidRPr="002D4F1A">
              <w:rPr>
                <w:rFonts w:ascii="Times New Roman" w:hAnsi="Times New Roman"/>
                <w:b/>
                <w:bCs/>
                <w:sz w:val="24"/>
                <w:szCs w:val="24"/>
              </w:rPr>
              <w:t xml:space="preserve"> 5 </w:t>
            </w:r>
          </w:p>
        </w:tc>
        <w:tc>
          <w:tcPr>
            <w:tcW w:w="6256" w:type="dxa"/>
          </w:tcPr>
          <w:p w14:paraId="601EAE38" w14:textId="77777777" w:rsidR="00AD3DA5" w:rsidRPr="002D4F1A" w:rsidRDefault="00AD3DA5" w:rsidP="001A598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kryen veprimet lidhur me paraqitjen e agjencisë</w:t>
            </w:r>
            <w:r w:rsidR="001A598A" w:rsidRPr="002D4F1A">
              <w:rPr>
                <w:rFonts w:ascii="Times New Roman" w:eastAsia="Calibri" w:hAnsi="Times New Roman" w:cs="Times New Roman"/>
                <w:b/>
                <w:sz w:val="24"/>
                <w:szCs w:val="24"/>
                <w:lang w:val="sq-AL"/>
              </w:rPr>
              <w:t xml:space="preserve"> turistike</w:t>
            </w:r>
            <w:r w:rsidRPr="002D4F1A">
              <w:rPr>
                <w:rFonts w:ascii="Times New Roman" w:eastAsia="Calibri" w:hAnsi="Times New Roman" w:cs="Times New Roman"/>
                <w:b/>
                <w:sz w:val="24"/>
                <w:szCs w:val="24"/>
                <w:lang w:val="sq-AL"/>
              </w:rPr>
              <w:t xml:space="preserve"> në evente</w:t>
            </w:r>
            <w:r w:rsidR="003C0611"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b/>
                <w:sz w:val="24"/>
                <w:szCs w:val="24"/>
                <w:lang w:val="sq-AL"/>
              </w:rPr>
              <w:t xml:space="preserve">të tjera. </w:t>
            </w:r>
          </w:p>
          <w:p w14:paraId="140E8126" w14:textId="77777777" w:rsidR="00AD3DA5" w:rsidRPr="002D4F1A" w:rsidRDefault="00AD3DA5" w:rsidP="00AD3DA5">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Kriteret e vlerësimit:</w:t>
            </w:r>
          </w:p>
          <w:p w14:paraId="0B7D4A60" w14:textId="77777777" w:rsidR="00AD3DA5" w:rsidRPr="002D4F1A" w:rsidRDefault="00AD3DA5" w:rsidP="00AD3DA5">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609B07DC" w14:textId="77777777" w:rsidR="00AD3DA5" w:rsidRPr="002D4F1A" w:rsidRDefault="00AD3DA5" w:rsidP="0002683C">
            <w:pPr>
              <w:numPr>
                <w:ilvl w:val="0"/>
                <w:numId w:val="30"/>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kontaktojë me furnitorë të ndryshëm kombëtar e ndërkomb</w:t>
            </w:r>
            <w:r w:rsidR="00EF3E1D" w:rsidRPr="002D4F1A">
              <w:rPr>
                <w:rFonts w:ascii="Times New Roman" w:eastAsia="Calibri" w:hAnsi="Times New Roman" w:cs="Times New Roman"/>
                <w:sz w:val="24"/>
                <w:szCs w:val="24"/>
                <w:lang w:val="sq-AL"/>
              </w:rPr>
              <w:t>ë</w:t>
            </w:r>
            <w:r w:rsidRPr="002D4F1A">
              <w:rPr>
                <w:rFonts w:ascii="Times New Roman" w:eastAsia="Calibri" w:hAnsi="Times New Roman" w:cs="Times New Roman"/>
                <w:sz w:val="24"/>
                <w:szCs w:val="24"/>
                <w:lang w:val="sq-AL"/>
              </w:rPr>
              <w:t>t</w:t>
            </w:r>
            <w:r w:rsidR="00EF3E1D" w:rsidRPr="002D4F1A">
              <w:rPr>
                <w:rFonts w:ascii="Times New Roman" w:eastAsia="Calibri" w:hAnsi="Times New Roman" w:cs="Times New Roman"/>
                <w:sz w:val="24"/>
                <w:szCs w:val="24"/>
                <w:lang w:val="sq-AL"/>
              </w:rPr>
              <w:t>ar</w:t>
            </w:r>
            <w:r w:rsidRPr="002D4F1A">
              <w:rPr>
                <w:rFonts w:ascii="Times New Roman" w:eastAsia="Calibri" w:hAnsi="Times New Roman" w:cs="Times New Roman"/>
                <w:sz w:val="24"/>
                <w:szCs w:val="24"/>
                <w:lang w:val="sq-AL"/>
              </w:rPr>
              <w:t>ë të shërbimeve  turistike;</w:t>
            </w:r>
          </w:p>
          <w:p w14:paraId="36896B99" w14:textId="77777777" w:rsidR="00AD3DA5" w:rsidRPr="002D4F1A" w:rsidRDefault="00AD3DA5" w:rsidP="0002683C">
            <w:pPr>
              <w:numPr>
                <w:ilvl w:val="0"/>
                <w:numId w:val="30"/>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përcaktojë saktë grupin e synuar në varësi të tregut ku </w:t>
            </w:r>
            <w:r w:rsidR="00CF6CDF" w:rsidRPr="002D4F1A">
              <w:rPr>
                <w:rFonts w:ascii="Times New Roman" w:eastAsia="Times New Roman" w:hAnsi="Times New Roman" w:cs="Times New Roman"/>
                <w:sz w:val="24"/>
                <w:szCs w:val="24"/>
                <w:lang w:val="sq-AL"/>
              </w:rPr>
              <w:t>agjenci</w:t>
            </w:r>
            <w:r w:rsidRPr="002D4F1A">
              <w:rPr>
                <w:rFonts w:ascii="Times New Roman" w:eastAsia="Times New Roman" w:hAnsi="Times New Roman" w:cs="Times New Roman"/>
                <w:sz w:val="24"/>
                <w:szCs w:val="24"/>
                <w:lang w:val="sq-AL"/>
              </w:rPr>
              <w:t>a ushtron veprimtarinë;</w:t>
            </w:r>
          </w:p>
          <w:p w14:paraId="50F19CE8" w14:textId="77777777" w:rsidR="00AD3DA5" w:rsidRPr="002D4F1A" w:rsidRDefault="00AD3DA5" w:rsidP="0002683C">
            <w:pPr>
              <w:numPr>
                <w:ilvl w:val="0"/>
                <w:numId w:val="30"/>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zgjedhë ato evente që përshtaten me profilin e biznes</w:t>
            </w:r>
            <w:r w:rsidR="00CF6CDF" w:rsidRPr="002D4F1A">
              <w:rPr>
                <w:rFonts w:ascii="Times New Roman" w:eastAsia="Calibri" w:hAnsi="Times New Roman" w:cs="Times New Roman"/>
                <w:sz w:val="24"/>
                <w:szCs w:val="24"/>
                <w:lang w:val="sq-AL"/>
              </w:rPr>
              <w:t>it të agjencisë;</w:t>
            </w:r>
            <w:r w:rsidRPr="002D4F1A">
              <w:rPr>
                <w:rFonts w:ascii="Times New Roman" w:eastAsia="Calibri" w:hAnsi="Times New Roman" w:cs="Times New Roman"/>
                <w:sz w:val="24"/>
                <w:szCs w:val="24"/>
                <w:lang w:val="sq-AL"/>
              </w:rPr>
              <w:t xml:space="preserve"> </w:t>
            </w:r>
          </w:p>
          <w:p w14:paraId="601D3F54" w14:textId="77777777" w:rsidR="00AD3DA5" w:rsidRPr="002D4F1A" w:rsidRDefault="00AD3DA5" w:rsidP="0002683C">
            <w:pPr>
              <w:numPr>
                <w:ilvl w:val="0"/>
                <w:numId w:val="30"/>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aplikojë </w:t>
            </w:r>
            <w:r w:rsidR="00CF6CDF" w:rsidRPr="002D4F1A">
              <w:rPr>
                <w:rFonts w:ascii="Times New Roman" w:eastAsia="Calibri" w:hAnsi="Times New Roman" w:cs="Times New Roman"/>
                <w:sz w:val="24"/>
                <w:szCs w:val="24"/>
                <w:lang w:val="sq-AL"/>
              </w:rPr>
              <w:t xml:space="preserve">në evente të ndryshme si (Mice </w:t>
            </w:r>
            <w:r w:rsidRPr="002D4F1A">
              <w:rPr>
                <w:rFonts w:ascii="Times New Roman" w:eastAsia="Calibri" w:hAnsi="Times New Roman" w:cs="Times New Roman"/>
                <w:sz w:val="24"/>
                <w:szCs w:val="24"/>
                <w:lang w:val="sq-AL"/>
              </w:rPr>
              <w:t>Meetings, Incent</w:t>
            </w:r>
            <w:r w:rsidR="00CF6CDF" w:rsidRPr="002D4F1A">
              <w:rPr>
                <w:rFonts w:ascii="Times New Roman" w:eastAsia="Calibri" w:hAnsi="Times New Roman" w:cs="Times New Roman"/>
                <w:sz w:val="24"/>
                <w:szCs w:val="24"/>
                <w:lang w:val="sq-AL"/>
              </w:rPr>
              <w:t>ives, Conferencing, Exhibitions etj</w:t>
            </w:r>
            <w:r w:rsidRPr="002D4F1A">
              <w:rPr>
                <w:rFonts w:ascii="Times New Roman" w:eastAsia="Calibri" w:hAnsi="Times New Roman" w:cs="Times New Roman"/>
                <w:sz w:val="24"/>
                <w:szCs w:val="24"/>
                <w:lang w:val="sq-AL"/>
              </w:rPr>
              <w:t>) për të zgjeruar biznesi</w:t>
            </w:r>
            <w:r w:rsidR="00CF6CDF" w:rsidRPr="002D4F1A">
              <w:rPr>
                <w:rFonts w:ascii="Times New Roman" w:eastAsia="Calibri" w:hAnsi="Times New Roman" w:cs="Times New Roman"/>
                <w:sz w:val="24"/>
                <w:szCs w:val="24"/>
                <w:lang w:val="sq-AL"/>
              </w:rPr>
              <w:t>n</w:t>
            </w:r>
            <w:r w:rsidRPr="002D4F1A">
              <w:rPr>
                <w:rFonts w:ascii="Times New Roman" w:eastAsia="Calibri" w:hAnsi="Times New Roman" w:cs="Times New Roman"/>
                <w:sz w:val="24"/>
                <w:szCs w:val="24"/>
                <w:lang w:val="sq-AL"/>
              </w:rPr>
              <w:t xml:space="preserve"> e agjencisë së udhëtimit</w:t>
            </w:r>
            <w:r w:rsidR="00CF6CDF" w:rsidRPr="002D4F1A">
              <w:rPr>
                <w:rFonts w:ascii="Times New Roman" w:eastAsia="Calibri" w:hAnsi="Times New Roman" w:cs="Times New Roman"/>
                <w:sz w:val="24"/>
                <w:szCs w:val="24"/>
                <w:lang w:val="sq-AL"/>
              </w:rPr>
              <w:t xml:space="preserve"> e turistike;</w:t>
            </w:r>
          </w:p>
          <w:p w14:paraId="5D136B8E" w14:textId="77777777" w:rsidR="00AD3DA5" w:rsidRPr="002D4F1A" w:rsidRDefault="00AD3DA5"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paraprakish</w:t>
            </w:r>
            <w:r w:rsidR="00EF3E1D" w:rsidRPr="002D4F1A">
              <w:rPr>
                <w:rFonts w:ascii="Times New Roman" w:eastAsia="Times New Roman" w:hAnsi="Times New Roman" w:cs="Times New Roman"/>
                <w:sz w:val="24"/>
                <w:szCs w:val="24"/>
                <w:lang w:val="sq-AL"/>
              </w:rPr>
              <w:t>t takimet B2B me klientë aktualë</w:t>
            </w:r>
            <w:r w:rsidRPr="002D4F1A">
              <w:rPr>
                <w:rFonts w:ascii="Times New Roman" w:eastAsia="Times New Roman" w:hAnsi="Times New Roman" w:cs="Times New Roman"/>
                <w:sz w:val="24"/>
                <w:szCs w:val="24"/>
                <w:lang w:val="sq-AL"/>
              </w:rPr>
              <w:t xml:space="preserve"> dhe ato potencial</w:t>
            </w:r>
            <w:r w:rsidR="00CF6CDF"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w:t>
            </w:r>
          </w:p>
          <w:p w14:paraId="4D1211F5" w14:textId="77777777" w:rsidR="00AD3DA5" w:rsidRPr="002D4F1A" w:rsidRDefault="00AD3DA5"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takimet duke përcjell</w:t>
            </w:r>
            <w:r w:rsidR="00CF6CDF"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imazhin e firmës dhe vendit të tij</w:t>
            </w:r>
            <w:r w:rsidR="00CF6CDF"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w:t>
            </w:r>
          </w:p>
          <w:p w14:paraId="4947C902" w14:textId="77777777" w:rsidR="00AD3DA5" w:rsidRPr="002D4F1A" w:rsidRDefault="00AD3DA5"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organizojë evente informuese për mediat në varësi të llojit të veprimtarisë së ndërmarrjes turi</w:t>
            </w:r>
            <w:r w:rsidR="00EF3E1D" w:rsidRPr="002D4F1A">
              <w:rPr>
                <w:rFonts w:ascii="Times New Roman" w:eastAsia="Times New Roman" w:hAnsi="Times New Roman" w:cs="Times New Roman"/>
                <w:sz w:val="24"/>
                <w:szCs w:val="24"/>
                <w:lang w:val="sq-AL"/>
              </w:rPr>
              <w:t xml:space="preserve">stike, destinacionit, produktit/paketës së produkteve; </w:t>
            </w:r>
            <w:r w:rsidRPr="002D4F1A">
              <w:rPr>
                <w:rFonts w:ascii="Times New Roman" w:eastAsia="Times New Roman" w:hAnsi="Times New Roman" w:cs="Times New Roman"/>
                <w:sz w:val="24"/>
                <w:szCs w:val="24"/>
                <w:lang w:val="sq-AL"/>
              </w:rPr>
              <w:t>famtrips (udhëtime familjare), media breakfast (a</w:t>
            </w:r>
            <w:r w:rsidR="00EF3E1D" w:rsidRPr="002D4F1A">
              <w:rPr>
                <w:rFonts w:ascii="Times New Roman" w:eastAsia="Times New Roman" w:hAnsi="Times New Roman" w:cs="Times New Roman"/>
                <w:sz w:val="24"/>
                <w:szCs w:val="24"/>
                <w:lang w:val="sq-AL"/>
              </w:rPr>
              <w:t>ktivitete të paradites) etj</w:t>
            </w:r>
            <w:r w:rsidRPr="002D4F1A">
              <w:rPr>
                <w:rFonts w:ascii="Times New Roman" w:eastAsia="Times New Roman" w:hAnsi="Times New Roman" w:cs="Times New Roman"/>
                <w:sz w:val="24"/>
                <w:szCs w:val="24"/>
                <w:lang w:val="sq-AL"/>
              </w:rPr>
              <w:t>);</w:t>
            </w:r>
          </w:p>
          <w:p w14:paraId="61F725DF" w14:textId="77777777" w:rsidR="00AD3DA5" w:rsidRPr="002D4F1A" w:rsidRDefault="00AD3DA5"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krijojë kontak</w:t>
            </w:r>
            <w:r w:rsidR="00BF6870" w:rsidRPr="002D4F1A">
              <w:rPr>
                <w:rFonts w:ascii="Times New Roman" w:eastAsia="Times New Roman" w:hAnsi="Times New Roman" w:cs="Times New Roman"/>
                <w:sz w:val="24"/>
                <w:szCs w:val="24"/>
                <w:lang w:val="sq-AL"/>
              </w:rPr>
              <w:t>t</w:t>
            </w:r>
            <w:r w:rsidRPr="002D4F1A">
              <w:rPr>
                <w:rFonts w:ascii="Times New Roman" w:eastAsia="Times New Roman" w:hAnsi="Times New Roman" w:cs="Times New Roman"/>
                <w:sz w:val="24"/>
                <w:szCs w:val="24"/>
                <w:lang w:val="sq-AL"/>
              </w:rPr>
              <w:t>e të plota me klientët potencialë</w:t>
            </w:r>
            <w:r w:rsidR="00BF6870" w:rsidRPr="002D4F1A">
              <w:rPr>
                <w:rFonts w:ascii="Times New Roman" w:eastAsia="Times New Roman" w:hAnsi="Times New Roman" w:cs="Times New Roman"/>
                <w:sz w:val="24"/>
                <w:szCs w:val="24"/>
                <w:lang w:val="sq-AL"/>
              </w:rPr>
              <w:t>;</w:t>
            </w:r>
          </w:p>
          <w:p w14:paraId="6174B52D" w14:textId="77777777" w:rsidR="007D6761"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w:t>
            </w:r>
            <w:r w:rsidR="00BF6870" w:rsidRPr="002D4F1A">
              <w:rPr>
                <w:rFonts w:ascii="Times New Roman" w:eastAsia="Times New Roman" w:hAnsi="Times New Roman" w:cs="Times New Roman"/>
                <w:sz w:val="24"/>
                <w:szCs w:val="24"/>
                <w:lang w:val="sq-AL"/>
              </w:rPr>
              <w:t xml:space="preserve">regjistrojë klientët në </w:t>
            </w:r>
            <w:r w:rsidRPr="002D4F1A">
              <w:rPr>
                <w:rFonts w:ascii="Times New Roman" w:eastAsia="Times New Roman" w:hAnsi="Times New Roman" w:cs="Times New Roman"/>
                <w:sz w:val="24"/>
                <w:szCs w:val="24"/>
                <w:lang w:val="sq-AL"/>
              </w:rPr>
              <w:t xml:space="preserve">regjistrin e klientëve; </w:t>
            </w:r>
          </w:p>
          <w:p w14:paraId="55575F08" w14:textId="77777777" w:rsidR="00AD3DA5"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3E58E06" w14:textId="77777777" w:rsidR="00AD3DA5" w:rsidRPr="002D4F1A" w:rsidRDefault="00AD3DA5" w:rsidP="00AD3DA5">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68864708" w14:textId="77777777" w:rsidR="00F66A23" w:rsidRPr="002D4F1A" w:rsidRDefault="00AD3DA5"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34880DAB" w14:textId="77777777" w:rsidR="00FF0AE6" w:rsidRPr="002D4F1A" w:rsidRDefault="00FF0AE6" w:rsidP="00FF0AE6">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9243" w:type="dxa"/>
        <w:tblInd w:w="108" w:type="dxa"/>
        <w:tblBorders>
          <w:top w:val="single" w:sz="6" w:space="0" w:color="auto"/>
        </w:tblBorders>
        <w:tblLayout w:type="fixed"/>
        <w:tblLook w:val="0000" w:firstRow="0" w:lastRow="0" w:firstColumn="0" w:lastColumn="0" w:noHBand="0" w:noVBand="0"/>
      </w:tblPr>
      <w:tblGrid>
        <w:gridCol w:w="2178"/>
        <w:gridCol w:w="270"/>
        <w:gridCol w:w="6795"/>
      </w:tblGrid>
      <w:tr w:rsidR="00FF0AE6" w:rsidRPr="002D4F1A" w14:paraId="3363B94B" w14:textId="77777777" w:rsidTr="00FF0AE6">
        <w:tc>
          <w:tcPr>
            <w:tcW w:w="2178" w:type="dxa"/>
            <w:tcBorders>
              <w:top w:val="single" w:sz="6" w:space="0" w:color="auto"/>
            </w:tcBorders>
          </w:tcPr>
          <w:p w14:paraId="62812925"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
                <w:sz w:val="24"/>
                <w:szCs w:val="24"/>
                <w:lang w:val="sq-AL"/>
              </w:rPr>
              <w:t xml:space="preserve">Udhëzime për zbatimin e modulit </w:t>
            </w:r>
            <w:r w:rsidRPr="002D4F1A">
              <w:rPr>
                <w:rFonts w:ascii="Times New Roman" w:eastAsia="Calibri" w:hAnsi="Times New Roman" w:cs="Times New Roman"/>
                <w:b/>
                <w:sz w:val="24"/>
                <w:szCs w:val="24"/>
                <w:lang w:val="sq-AL"/>
              </w:rPr>
              <w:lastRenderedPageBreak/>
              <w:t>dhe për vlerësimin e nxënësve.</w:t>
            </w:r>
          </w:p>
        </w:tc>
        <w:tc>
          <w:tcPr>
            <w:tcW w:w="270" w:type="dxa"/>
            <w:tcBorders>
              <w:top w:val="single" w:sz="6" w:space="0" w:color="auto"/>
            </w:tcBorders>
          </w:tcPr>
          <w:p w14:paraId="101460FD"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795" w:type="dxa"/>
            <w:tcBorders>
              <w:top w:val="single" w:sz="6" w:space="0" w:color="auto"/>
            </w:tcBorders>
          </w:tcPr>
          <w:p w14:paraId="78D976A4" w14:textId="77777777" w:rsidR="00FF0AE6" w:rsidRPr="002D4F1A" w:rsidRDefault="00FF0AE6" w:rsidP="0002683C">
            <w:pPr>
              <w:pStyle w:val="ListParagraph"/>
              <w:numPr>
                <w:ilvl w:val="0"/>
                <w:numId w:val="27"/>
              </w:numPr>
              <w:overflowPunct w:val="0"/>
              <w:autoSpaceDE w:val="0"/>
              <w:autoSpaceDN w:val="0"/>
              <w:adjustRightInd w:val="0"/>
              <w:spacing w:after="0" w:line="240" w:lineRule="auto"/>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Ky modul duhet të trajtohet </w:t>
            </w:r>
            <w:r w:rsidR="002D46FF" w:rsidRPr="002D4F1A">
              <w:rPr>
                <w:rFonts w:ascii="Times New Roman" w:hAnsi="Times New Roman" w:cs="Times New Roman"/>
                <w:sz w:val="24"/>
                <w:szCs w:val="24"/>
                <w:lang w:val="sq-AL"/>
              </w:rPr>
              <w:t>në mjediset e zyrave m</w:t>
            </w:r>
            <w:r w:rsidR="00701A5A" w:rsidRPr="002D4F1A">
              <w:rPr>
                <w:rFonts w:ascii="Times New Roman" w:hAnsi="Times New Roman" w:cs="Times New Roman"/>
                <w:sz w:val="24"/>
                <w:szCs w:val="24"/>
                <w:lang w:val="sq-AL"/>
              </w:rPr>
              <w:t>ë</w:t>
            </w:r>
            <w:r w:rsidR="002D46FF" w:rsidRPr="002D4F1A">
              <w:rPr>
                <w:rFonts w:ascii="Times New Roman" w:hAnsi="Times New Roman" w:cs="Times New Roman"/>
                <w:sz w:val="24"/>
                <w:szCs w:val="24"/>
                <w:lang w:val="sq-AL"/>
              </w:rPr>
              <w:t>simore</w:t>
            </w:r>
            <w:r w:rsidRPr="002D4F1A">
              <w:rPr>
                <w:rFonts w:ascii="Times New Roman" w:hAnsi="Times New Roman" w:cs="Times New Roman"/>
                <w:sz w:val="24"/>
                <w:szCs w:val="24"/>
                <w:lang w:val="sq-AL"/>
              </w:rPr>
              <w:t>.</w:t>
            </w:r>
          </w:p>
          <w:p w14:paraId="49A95C47"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Për vetë natyrën e tij ai realizon një kombinim të sistemit modular të praktikave mësimore me atë të punës në projekte. Përgatitja për panair është një projekt i madh i cili pla</w:t>
            </w:r>
            <w:r w:rsidR="002D46FF" w:rsidRPr="002D4F1A">
              <w:rPr>
                <w:rFonts w:ascii="Times New Roman" w:eastAsia="Times New Roman" w:hAnsi="Times New Roman" w:cs="Times New Roman"/>
                <w:sz w:val="24"/>
                <w:szCs w:val="24"/>
                <w:lang w:val="sq-AL"/>
              </w:rPr>
              <w:t>nifikohet dhe realizohet nga tër</w:t>
            </w:r>
            <w:r w:rsidRPr="002D4F1A">
              <w:rPr>
                <w:rFonts w:ascii="Times New Roman" w:eastAsia="Times New Roman" w:hAnsi="Times New Roman" w:cs="Times New Roman"/>
                <w:sz w:val="24"/>
                <w:szCs w:val="24"/>
                <w:lang w:val="sq-AL"/>
              </w:rPr>
              <w:t>ë klasa.</w:t>
            </w:r>
          </w:p>
          <w:p w14:paraId="0145DC73" w14:textId="77777777" w:rsidR="002D46FF"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Për vetë natyrën e tij, ky modul duhet të realizohet jo më parë se semestri i dytë i shkollës. Në këtë mënyrë nga njëra anë nxënësit do të kenë marrë njohuritë e nevojshme në lëndët e përkatëse dhe nga ana tjetër </w:t>
            </w:r>
            <w:r w:rsidR="002D46FF" w:rsidRPr="002D4F1A">
              <w:rPr>
                <w:rFonts w:ascii="Times New Roman" w:eastAsia="Times New Roman" w:hAnsi="Times New Roman" w:cs="Times New Roman"/>
                <w:sz w:val="24"/>
                <w:szCs w:val="24"/>
                <w:lang w:val="sq-AL"/>
              </w:rPr>
              <w:t>kan</w:t>
            </w:r>
            <w:r w:rsidR="00701A5A" w:rsidRPr="002D4F1A">
              <w:rPr>
                <w:rFonts w:ascii="Times New Roman" w:eastAsia="Times New Roman" w:hAnsi="Times New Roman" w:cs="Times New Roman"/>
                <w:sz w:val="24"/>
                <w:szCs w:val="24"/>
                <w:lang w:val="sq-AL"/>
              </w:rPr>
              <w:t>ë</w:t>
            </w:r>
            <w:r w:rsidR="002D46FF" w:rsidRPr="002D4F1A">
              <w:rPr>
                <w:rFonts w:ascii="Times New Roman" w:eastAsia="Times New Roman" w:hAnsi="Times New Roman" w:cs="Times New Roman"/>
                <w:sz w:val="24"/>
                <w:szCs w:val="24"/>
                <w:lang w:val="sq-AL"/>
              </w:rPr>
              <w:t xml:space="preserve"> fituar kompetenca n</w:t>
            </w:r>
            <w:r w:rsidR="00701A5A" w:rsidRPr="002D4F1A">
              <w:rPr>
                <w:rFonts w:ascii="Times New Roman" w:eastAsia="Times New Roman" w:hAnsi="Times New Roman" w:cs="Times New Roman"/>
                <w:sz w:val="24"/>
                <w:szCs w:val="24"/>
                <w:lang w:val="sq-AL"/>
              </w:rPr>
              <w:t>ë</w:t>
            </w:r>
            <w:r w:rsidR="002D46FF" w:rsidRPr="002D4F1A">
              <w:rPr>
                <w:rFonts w:ascii="Times New Roman" w:eastAsia="Times New Roman" w:hAnsi="Times New Roman" w:cs="Times New Roman"/>
                <w:sz w:val="24"/>
                <w:szCs w:val="24"/>
                <w:lang w:val="sq-AL"/>
              </w:rPr>
              <w:t xml:space="preserve"> modulet e m</w:t>
            </w:r>
            <w:r w:rsidR="00701A5A" w:rsidRPr="002D4F1A">
              <w:rPr>
                <w:rFonts w:ascii="Times New Roman" w:eastAsia="Times New Roman" w:hAnsi="Times New Roman" w:cs="Times New Roman"/>
                <w:sz w:val="24"/>
                <w:szCs w:val="24"/>
                <w:lang w:val="sq-AL"/>
              </w:rPr>
              <w:t>ë</w:t>
            </w:r>
            <w:r w:rsidR="002D46FF" w:rsidRPr="002D4F1A">
              <w:rPr>
                <w:rFonts w:ascii="Times New Roman" w:eastAsia="Times New Roman" w:hAnsi="Times New Roman" w:cs="Times New Roman"/>
                <w:sz w:val="24"/>
                <w:szCs w:val="24"/>
                <w:lang w:val="sq-AL"/>
              </w:rPr>
              <w:t>parshme.</w:t>
            </w:r>
          </w:p>
          <w:p w14:paraId="7026D448"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të mundësuar realizimin e modulit, mund të organizohen disa kohë më parë, kur është e mundur, edhe vizita në panaire të ndërmarrjeve reale.</w:t>
            </w:r>
          </w:p>
          <w:p w14:paraId="1CAACA51"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Mësuesi mund të përdorë në mësim edhe materiale filmike të panaireve të ndërmarrjeve të viteve të kaluara.</w:t>
            </w:r>
          </w:p>
          <w:p w14:paraId="5F2043B1" w14:textId="77777777" w:rsidR="00785FAD" w:rsidRPr="002D4F1A" w:rsidRDefault="00785FAD"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73D1B4F7"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Nxënësit duhet të angazhohen në veprimtari konkrete pune për përgatitjen e stendave, të materialeve të shkruara, të reklamës dhe promocionit, për kryejen e veprimeve dhe bisedave të shitjes në panair si dhe veprimeve të nevojshme pas panairit.</w:t>
            </w:r>
          </w:p>
          <w:p w14:paraId="4F185580" w14:textId="77777777" w:rsidR="00B66AB8"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Gjatë vlerësimit të nxënësve duhet të vihet theksi te verifikimi i shkallës së arritjes së shprehive praktike për realizimin e proceseve të punës për përgatitjen dhe prezantimin e </w:t>
            </w:r>
            <w:r w:rsidR="00B66AB8" w:rsidRPr="002D4F1A">
              <w:rPr>
                <w:rFonts w:ascii="Times New Roman" w:eastAsia="Times New Roman" w:hAnsi="Times New Roman" w:cs="Times New Roman"/>
                <w:sz w:val="24"/>
                <w:szCs w:val="24"/>
                <w:lang w:val="sq-AL"/>
              </w:rPr>
              <w:t xml:space="preserve">agjencisë </w:t>
            </w:r>
            <w:r w:rsidR="00B66AB8" w:rsidRPr="002D4F1A">
              <w:rPr>
                <w:rFonts w:ascii="Times New Roman" w:eastAsia="Calibri" w:hAnsi="Times New Roman" w:cs="Times New Roman"/>
                <w:sz w:val="24"/>
                <w:szCs w:val="24"/>
                <w:lang w:val="sq-AL"/>
              </w:rPr>
              <w:t>për evente të ndryshme ku ajo merr pjesë, të kryejë veprimet e duhura gjatë eventit dhe pas tij.</w:t>
            </w:r>
          </w:p>
          <w:p w14:paraId="7394ED62"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Realizimi i pranueshëm i modulit do të konsiderohet arritja e kënaqshme e të gjitha kritereve të realizimit të specifikuara për çdo rezultat të të </w:t>
            </w:r>
            <w:r w:rsidR="008B3AC5" w:rsidRPr="002D4F1A">
              <w:rPr>
                <w:rFonts w:ascii="Times New Roman" w:eastAsia="Calibri" w:hAnsi="Times New Roman" w:cs="Times New Roman"/>
                <w:sz w:val="24"/>
                <w:szCs w:val="24"/>
                <w:lang w:val="sq-AL"/>
              </w:rPr>
              <w:t>nxënit</w:t>
            </w:r>
            <w:r w:rsidRPr="002D4F1A">
              <w:rPr>
                <w:rFonts w:ascii="Times New Roman" w:eastAsia="Times New Roman" w:hAnsi="Times New Roman" w:cs="Times New Roman"/>
                <w:sz w:val="24"/>
                <w:szCs w:val="24"/>
                <w:lang w:val="sq-AL"/>
              </w:rPr>
              <w:t>.</w:t>
            </w:r>
          </w:p>
        </w:tc>
      </w:tr>
    </w:tbl>
    <w:p w14:paraId="13C85348"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9243" w:type="dxa"/>
        <w:tblInd w:w="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4A2EFC" w:rsidRPr="002D4F1A" w14:paraId="3C36E686" w14:textId="77777777" w:rsidTr="00FF0AE6">
        <w:tc>
          <w:tcPr>
            <w:tcW w:w="2178" w:type="dxa"/>
            <w:tcBorders>
              <w:top w:val="single" w:sz="6" w:space="0" w:color="auto"/>
              <w:bottom w:val="single" w:sz="6" w:space="0" w:color="auto"/>
            </w:tcBorders>
          </w:tcPr>
          <w:p w14:paraId="072FAD41"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Kushtet e</w:t>
            </w:r>
          </w:p>
          <w:p w14:paraId="4B163DA7"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
                <w:sz w:val="24"/>
                <w:szCs w:val="24"/>
                <w:lang w:val="sq-AL"/>
              </w:rPr>
              <w:t>domosdoshme për realizimin e modulit</w:t>
            </w:r>
          </w:p>
        </w:tc>
        <w:tc>
          <w:tcPr>
            <w:tcW w:w="270" w:type="dxa"/>
            <w:tcBorders>
              <w:top w:val="single" w:sz="6" w:space="0" w:color="auto"/>
              <w:bottom w:val="single" w:sz="6" w:space="0" w:color="auto"/>
            </w:tcBorders>
          </w:tcPr>
          <w:p w14:paraId="2F47FB7F" w14:textId="77777777" w:rsidR="00FF0AE6" w:rsidRPr="002D4F1A" w:rsidRDefault="00FF0AE6" w:rsidP="00FF0AE6">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795" w:type="dxa"/>
            <w:tcBorders>
              <w:top w:val="single" w:sz="6" w:space="0" w:color="auto"/>
              <w:bottom w:val="single" w:sz="6" w:space="0" w:color="auto"/>
            </w:tcBorders>
          </w:tcPr>
          <w:p w14:paraId="77880A14" w14:textId="77777777" w:rsidR="00FF0AE6" w:rsidRPr="002D4F1A" w:rsidRDefault="00FF0AE6" w:rsidP="00FF0AE6">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realizimin si duhet të modulit është e domosdoshme të sigurohen mjediset, pajisjet dhe materialet e mëposhtme:</w:t>
            </w:r>
          </w:p>
          <w:p w14:paraId="38F7A464"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w:t>
            </w:r>
            <w:r w:rsidR="002D46FF" w:rsidRPr="002D4F1A">
              <w:rPr>
                <w:rFonts w:ascii="Times New Roman" w:eastAsia="Times New Roman" w:hAnsi="Times New Roman" w:cs="Times New Roman"/>
                <w:sz w:val="24"/>
                <w:szCs w:val="24"/>
                <w:lang w:val="sq-AL"/>
              </w:rPr>
              <w:t>set e zyrave m</w:t>
            </w:r>
            <w:r w:rsidR="00701A5A" w:rsidRPr="002D4F1A">
              <w:rPr>
                <w:rFonts w:ascii="Times New Roman" w:eastAsia="Times New Roman" w:hAnsi="Times New Roman" w:cs="Times New Roman"/>
                <w:sz w:val="24"/>
                <w:szCs w:val="24"/>
                <w:lang w:val="sq-AL"/>
              </w:rPr>
              <w:t>ë</w:t>
            </w:r>
            <w:r w:rsidR="002D46FF" w:rsidRPr="002D4F1A">
              <w:rPr>
                <w:rFonts w:ascii="Times New Roman" w:eastAsia="Times New Roman" w:hAnsi="Times New Roman" w:cs="Times New Roman"/>
                <w:sz w:val="24"/>
                <w:szCs w:val="24"/>
                <w:lang w:val="sq-AL"/>
              </w:rPr>
              <w:t>simore</w:t>
            </w:r>
            <w:r w:rsidRPr="002D4F1A">
              <w:rPr>
                <w:rFonts w:ascii="Times New Roman" w:eastAsia="Times New Roman" w:hAnsi="Times New Roman" w:cs="Times New Roman"/>
                <w:sz w:val="24"/>
                <w:szCs w:val="24"/>
                <w:lang w:val="sq-AL"/>
              </w:rPr>
              <w:t>.</w:t>
            </w:r>
          </w:p>
          <w:p w14:paraId="0F6A6560"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kancelarie.</w:t>
            </w:r>
          </w:p>
          <w:p w14:paraId="7FBFCD91"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Statistika dhe informacione të panaireve të mëparshme të përpunuara </w:t>
            </w:r>
            <w:r w:rsidR="00EF3E1D" w:rsidRPr="002D4F1A">
              <w:rPr>
                <w:rFonts w:ascii="Times New Roman" w:eastAsia="Times New Roman" w:hAnsi="Times New Roman" w:cs="Times New Roman"/>
                <w:sz w:val="24"/>
                <w:szCs w:val="24"/>
                <w:lang w:val="sq-AL"/>
              </w:rPr>
              <w:t>nga nxënës të viteve të kaluara.</w:t>
            </w:r>
          </w:p>
          <w:p w14:paraId="7C3E2EA1" w14:textId="77777777" w:rsidR="00FF0AE6" w:rsidRPr="002D4F1A" w:rsidRDefault="00EF3E1D"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Kompjuter.</w:t>
            </w:r>
          </w:p>
          <w:p w14:paraId="788FD989" w14:textId="77777777" w:rsidR="00FF0AE6" w:rsidRPr="002D4F1A" w:rsidRDefault="00FF0AE6"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të ndryshme audiovizuale, foto, filma që ilustrojnë paraqitje në panaire të mëparshme.</w:t>
            </w:r>
          </w:p>
          <w:p w14:paraId="41995122" w14:textId="77777777" w:rsidR="00FF0AE6" w:rsidRPr="002D4F1A" w:rsidRDefault="00EF3E1D"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Kompj</w:t>
            </w:r>
            <w:r w:rsidR="00FF0AE6" w:rsidRPr="002D4F1A">
              <w:rPr>
                <w:rFonts w:ascii="Times New Roman" w:eastAsia="Times New Roman" w:hAnsi="Times New Roman" w:cs="Times New Roman"/>
                <w:sz w:val="24"/>
                <w:szCs w:val="24"/>
                <w:lang w:val="sq-AL"/>
              </w:rPr>
              <w:t xml:space="preserve">utera me programe të përpunimeve grafike dhe me lidhje në </w:t>
            </w:r>
            <w:r w:rsidR="000B551A" w:rsidRPr="002D4F1A">
              <w:rPr>
                <w:rFonts w:ascii="Times New Roman" w:eastAsia="Times New Roman" w:hAnsi="Times New Roman" w:cs="Times New Roman"/>
                <w:sz w:val="24"/>
                <w:szCs w:val="24"/>
                <w:lang w:val="sq-AL"/>
              </w:rPr>
              <w:t>i</w:t>
            </w:r>
            <w:r w:rsidR="00FF0AE6" w:rsidRPr="002D4F1A">
              <w:rPr>
                <w:rFonts w:ascii="Times New Roman" w:eastAsia="Times New Roman" w:hAnsi="Times New Roman" w:cs="Times New Roman"/>
                <w:sz w:val="24"/>
                <w:szCs w:val="24"/>
                <w:lang w:val="sq-AL"/>
              </w:rPr>
              <w:t>nternet.</w:t>
            </w:r>
          </w:p>
          <w:p w14:paraId="31CA62A3" w14:textId="77777777" w:rsidR="004A2EFC" w:rsidRPr="002D4F1A" w:rsidRDefault="004A2EFC" w:rsidP="004A2EFC">
            <w:pPr>
              <w:overflowPunct w:val="0"/>
              <w:autoSpaceDE w:val="0"/>
              <w:autoSpaceDN w:val="0"/>
              <w:adjustRightInd w:val="0"/>
              <w:spacing w:after="0" w:line="240" w:lineRule="auto"/>
              <w:ind w:left="180"/>
              <w:textAlignment w:val="baseline"/>
              <w:rPr>
                <w:rFonts w:ascii="Times New Roman" w:eastAsia="Calibri" w:hAnsi="Times New Roman" w:cs="Times New Roman"/>
                <w:sz w:val="24"/>
                <w:szCs w:val="24"/>
                <w:lang w:val="sq-AL"/>
              </w:rPr>
            </w:pPr>
          </w:p>
        </w:tc>
      </w:tr>
    </w:tbl>
    <w:p w14:paraId="21367E52" w14:textId="77777777" w:rsidR="0051715E" w:rsidRPr="002D4F1A" w:rsidRDefault="0051715E" w:rsidP="00FF0AE6">
      <w:pPr>
        <w:spacing w:after="200" w:line="276" w:lineRule="auto"/>
        <w:rPr>
          <w:rFonts w:ascii="Times New Roman" w:eastAsia="Calibri" w:hAnsi="Times New Roman" w:cs="Times New Roman"/>
          <w:b/>
          <w:sz w:val="28"/>
          <w:szCs w:val="28"/>
          <w:lang w:val="sq-AL"/>
        </w:rPr>
      </w:pPr>
    </w:p>
    <w:p w14:paraId="4298C8E2" w14:textId="77777777" w:rsidR="00D5656C" w:rsidRPr="002D4F1A" w:rsidRDefault="00D5656C">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br w:type="page"/>
      </w:r>
    </w:p>
    <w:p w14:paraId="7A5F6FAC" w14:textId="77777777" w:rsidR="00FF0AE6" w:rsidRPr="002D4F1A" w:rsidRDefault="000B551A" w:rsidP="00FF0AE6">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lang w:val="sq-AL"/>
        </w:rPr>
      </w:pPr>
      <w:r w:rsidRPr="002D4F1A">
        <w:rPr>
          <w:rFonts w:ascii="Times New Roman" w:eastAsia="Times New Roman" w:hAnsi="Times New Roman" w:cs="Times New Roman"/>
          <w:b/>
          <w:bCs/>
          <w:sz w:val="24"/>
          <w:szCs w:val="24"/>
          <w:highlight w:val="lightGray"/>
          <w:lang w:val="sq-AL"/>
        </w:rPr>
        <w:lastRenderedPageBreak/>
        <w:t>6.</w:t>
      </w:r>
      <w:r w:rsidR="00FF0AE6" w:rsidRPr="002D4F1A">
        <w:rPr>
          <w:rFonts w:ascii="Times New Roman" w:eastAsia="Times New Roman" w:hAnsi="Times New Roman" w:cs="Times New Roman"/>
          <w:b/>
          <w:bCs/>
          <w:sz w:val="24"/>
          <w:szCs w:val="24"/>
          <w:highlight w:val="lightGray"/>
          <w:lang w:val="sq-AL"/>
        </w:rPr>
        <w:t xml:space="preserve"> Moduli “Krijimi i produkteve turistike”</w:t>
      </w:r>
    </w:p>
    <w:p w14:paraId="3A4C1711"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141DAB24"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Drejtimi: </w:t>
      </w:r>
      <w:r w:rsidRPr="002D4F1A">
        <w:rPr>
          <w:rFonts w:ascii="Times New Roman" w:eastAsia="Calibri" w:hAnsi="Times New Roman" w:cs="Times New Roman"/>
          <w:b/>
          <w:sz w:val="24"/>
          <w:szCs w:val="24"/>
          <w:lang w:val="sq-AL"/>
        </w:rPr>
        <w:tab/>
        <w:t>Ekonomi-biznes</w:t>
      </w:r>
    </w:p>
    <w:p w14:paraId="513B2DE3"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Profili:</w:t>
      </w:r>
      <w:r w:rsidRPr="002D4F1A">
        <w:rPr>
          <w:rFonts w:ascii="Times New Roman" w:eastAsia="Calibri" w:hAnsi="Times New Roman" w:cs="Times New Roman"/>
          <w:b/>
          <w:sz w:val="24"/>
          <w:szCs w:val="24"/>
          <w:lang w:val="sq-AL"/>
        </w:rPr>
        <w:tab/>
        <w:t>Sipërmarrje e agjencisë turistike</w:t>
      </w:r>
    </w:p>
    <w:p w14:paraId="665C44F0"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Niveli:</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r>
      <w:r w:rsidR="00EF3E1D" w:rsidRPr="002D4F1A">
        <w:rPr>
          <w:rFonts w:ascii="Times New Roman" w:eastAsia="Calibri" w:hAnsi="Times New Roman" w:cs="Times New Roman"/>
          <w:b/>
          <w:sz w:val="24"/>
          <w:szCs w:val="24"/>
          <w:lang w:val="sq-AL"/>
        </w:rPr>
        <w:t>IV i KSHK</w:t>
      </w:r>
    </w:p>
    <w:p w14:paraId="7CCDA578" w14:textId="77777777" w:rsidR="00376AC0" w:rsidRPr="002D4F1A" w:rsidRDefault="00376AC0" w:rsidP="00B20CCF">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Klasa:</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t>12</w:t>
      </w:r>
    </w:p>
    <w:p w14:paraId="7851D737" w14:textId="77777777" w:rsidR="00B20CCF" w:rsidRPr="002D4F1A" w:rsidRDefault="00B20CCF" w:rsidP="00376AC0">
      <w:pPr>
        <w:tabs>
          <w:tab w:val="left" w:pos="100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376AC0" w:rsidRPr="002D4F1A" w14:paraId="62F9D47B" w14:textId="77777777" w:rsidTr="00D26BE3">
        <w:tc>
          <w:tcPr>
            <w:tcW w:w="9245" w:type="dxa"/>
            <w:gridSpan w:val="5"/>
            <w:tcBorders>
              <w:top w:val="single" w:sz="4" w:space="0" w:color="auto"/>
              <w:left w:val="nil"/>
              <w:bottom w:val="single" w:sz="6" w:space="0" w:color="auto"/>
              <w:right w:val="nil"/>
            </w:tcBorders>
          </w:tcPr>
          <w:p w14:paraId="76BA4519" w14:textId="77777777" w:rsidR="00376AC0" w:rsidRPr="002D4F1A" w:rsidRDefault="00376AC0" w:rsidP="00477742">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376AC0" w:rsidRPr="002D4F1A" w14:paraId="6B37BE96" w14:textId="77777777" w:rsidTr="00477742">
        <w:tc>
          <w:tcPr>
            <w:tcW w:w="1908" w:type="dxa"/>
            <w:tcBorders>
              <w:top w:val="nil"/>
              <w:left w:val="nil"/>
              <w:bottom w:val="single" w:sz="6" w:space="0" w:color="auto"/>
              <w:right w:val="nil"/>
            </w:tcBorders>
          </w:tcPr>
          <w:p w14:paraId="25594B07" w14:textId="77777777" w:rsidR="00376AC0" w:rsidRPr="002D4F1A" w:rsidRDefault="002D4F1A"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Pr>
                <w:rFonts w:ascii="Times New Roman" w:eastAsia="Calibri" w:hAnsi="Times New Roman" w:cs="Times New Roman"/>
                <w:b/>
                <w:sz w:val="24"/>
                <w:szCs w:val="24"/>
                <w:lang w:val="sq-AL"/>
              </w:rPr>
              <w:t>Titulli dhe Kodi</w:t>
            </w:r>
          </w:p>
        </w:tc>
        <w:tc>
          <w:tcPr>
            <w:tcW w:w="5490" w:type="dxa"/>
            <w:gridSpan w:val="3"/>
            <w:tcBorders>
              <w:top w:val="nil"/>
              <w:left w:val="nil"/>
              <w:bottom w:val="single" w:sz="6" w:space="0" w:color="auto"/>
              <w:right w:val="nil"/>
            </w:tcBorders>
          </w:tcPr>
          <w:p w14:paraId="6DA004F0"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KRIJIMI I PRODUKTEVE TURISTIKE</w:t>
            </w:r>
          </w:p>
          <w:p w14:paraId="2EEA4A46"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val="sq-AL"/>
              </w:rPr>
            </w:pPr>
          </w:p>
        </w:tc>
        <w:tc>
          <w:tcPr>
            <w:tcW w:w="1847" w:type="dxa"/>
            <w:tcBorders>
              <w:top w:val="nil"/>
              <w:left w:val="single" w:sz="4" w:space="0" w:color="auto"/>
              <w:bottom w:val="single" w:sz="6" w:space="0" w:color="auto"/>
              <w:right w:val="nil"/>
            </w:tcBorders>
          </w:tcPr>
          <w:p w14:paraId="6D30263C" w14:textId="77777777" w:rsidR="00376AC0" w:rsidRPr="002D4F1A" w:rsidRDefault="000B551A" w:rsidP="00477742">
            <w:pPr>
              <w:tabs>
                <w:tab w:val="center" w:pos="4153"/>
                <w:tab w:val="right" w:pos="8306"/>
              </w:tabs>
              <w:spacing w:after="0" w:line="240" w:lineRule="auto"/>
              <w:jc w:val="center"/>
              <w:rPr>
                <w:rFonts w:ascii="Times New Roman" w:eastAsia="Calibri" w:hAnsi="Times New Roman" w:cs="Times New Roman"/>
                <w:b/>
                <w:sz w:val="24"/>
                <w:szCs w:val="24"/>
                <w:lang w:val="sq-AL"/>
              </w:rPr>
            </w:pPr>
            <w:r w:rsidRPr="002D4F1A">
              <w:rPr>
                <w:rFonts w:ascii="Times New Roman" w:eastAsia="Times New Roman" w:hAnsi="Times New Roman" w:cs="Times New Roman"/>
                <w:b/>
                <w:sz w:val="24"/>
                <w:szCs w:val="24"/>
                <w:lang w:val="de-CH"/>
              </w:rPr>
              <w:t>M-13-1700-20</w:t>
            </w:r>
          </w:p>
        </w:tc>
      </w:tr>
      <w:tr w:rsidR="00376AC0" w:rsidRPr="002D4F1A" w14:paraId="6D246FF7" w14:textId="77777777" w:rsidTr="00477742">
        <w:tc>
          <w:tcPr>
            <w:tcW w:w="1908" w:type="dxa"/>
            <w:tcBorders>
              <w:top w:val="nil"/>
              <w:left w:val="nil"/>
              <w:bottom w:val="nil"/>
              <w:right w:val="nil"/>
            </w:tcBorders>
          </w:tcPr>
          <w:p w14:paraId="549764D2"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Qëllimi i modulit</w:t>
            </w:r>
          </w:p>
        </w:tc>
        <w:tc>
          <w:tcPr>
            <w:tcW w:w="270" w:type="dxa"/>
            <w:tcBorders>
              <w:top w:val="nil"/>
              <w:left w:val="nil"/>
              <w:bottom w:val="nil"/>
              <w:right w:val="nil"/>
            </w:tcBorders>
          </w:tcPr>
          <w:p w14:paraId="4F03AE85"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5B4B032D"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nil"/>
              <w:left w:val="nil"/>
              <w:bottom w:val="nil"/>
              <w:right w:val="nil"/>
            </w:tcBorders>
          </w:tcPr>
          <w:p w14:paraId="67C5AD89" w14:textId="77777777" w:rsidR="00376AC0" w:rsidRPr="002D4F1A" w:rsidRDefault="00376AC0" w:rsidP="00376AC0">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Një modul që i pajis nxënësit me aftësi praktike për të kryer hartimin e itinerareve, udhëtimeve, paketave turistike, si dhe  llogaritjen e kostos së tyre. </w:t>
            </w:r>
          </w:p>
          <w:p w14:paraId="259F58F5" w14:textId="77777777" w:rsidR="00376AC0" w:rsidRPr="002D4F1A" w:rsidRDefault="00376AC0" w:rsidP="00477742">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p>
        </w:tc>
      </w:tr>
      <w:tr w:rsidR="00376AC0" w:rsidRPr="002D4F1A" w14:paraId="2A2460CD" w14:textId="77777777" w:rsidTr="00477742">
        <w:trPr>
          <w:trHeight w:val="660"/>
        </w:trPr>
        <w:tc>
          <w:tcPr>
            <w:tcW w:w="1908" w:type="dxa"/>
            <w:tcBorders>
              <w:top w:val="single" w:sz="6" w:space="0" w:color="auto"/>
              <w:left w:val="nil"/>
              <w:bottom w:val="single" w:sz="6" w:space="0" w:color="auto"/>
              <w:right w:val="nil"/>
            </w:tcBorders>
          </w:tcPr>
          <w:p w14:paraId="29E84314"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Kohëzgjatja e modulit</w:t>
            </w:r>
          </w:p>
          <w:p w14:paraId="4E6222EB"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Borders>
              <w:top w:val="single" w:sz="6" w:space="0" w:color="auto"/>
              <w:left w:val="nil"/>
              <w:bottom w:val="single" w:sz="6" w:space="0" w:color="auto"/>
              <w:right w:val="nil"/>
            </w:tcBorders>
          </w:tcPr>
          <w:p w14:paraId="25E2643E"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792C7450"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 xml:space="preserve">54 orë mësimore </w:t>
            </w:r>
          </w:p>
          <w:p w14:paraId="39772071"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r>
      <w:tr w:rsidR="00376AC0" w:rsidRPr="002D4F1A" w14:paraId="56AE306A" w14:textId="77777777" w:rsidTr="00477742">
        <w:tc>
          <w:tcPr>
            <w:tcW w:w="1908" w:type="dxa"/>
            <w:tcBorders>
              <w:top w:val="single" w:sz="6" w:space="0" w:color="auto"/>
              <w:left w:val="nil"/>
              <w:bottom w:val="single" w:sz="4" w:space="0" w:color="auto"/>
              <w:right w:val="nil"/>
            </w:tcBorders>
          </w:tcPr>
          <w:p w14:paraId="50A25277"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Niveli i parapëlqyer </w:t>
            </w:r>
          </w:p>
          <w:p w14:paraId="7E428FB2" w14:textId="77777777" w:rsidR="00376AC0"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për pranim</w:t>
            </w:r>
          </w:p>
          <w:p w14:paraId="5A8F9227" w14:textId="77777777" w:rsidR="002D4F1A" w:rsidRPr="002D4F1A" w:rsidRDefault="002D4F1A"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Borders>
              <w:top w:val="single" w:sz="6" w:space="0" w:color="auto"/>
              <w:left w:val="nil"/>
              <w:bottom w:val="single" w:sz="4" w:space="0" w:color="auto"/>
              <w:right w:val="nil"/>
            </w:tcBorders>
          </w:tcPr>
          <w:p w14:paraId="50E6D0FC"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4" w:space="0" w:color="auto"/>
              <w:right w:val="nil"/>
            </w:tcBorders>
          </w:tcPr>
          <w:p w14:paraId="41EC4630" w14:textId="77777777" w:rsidR="00EF3E1D" w:rsidRPr="002D4F1A" w:rsidRDefault="00EF3E1D" w:rsidP="00EF3E1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204D75D5" w14:textId="77777777" w:rsidR="00376AC0" w:rsidRPr="002D4F1A" w:rsidRDefault="00376AC0" w:rsidP="00477742">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tc>
      </w:tr>
      <w:tr w:rsidR="004A2EFC" w:rsidRPr="002D4F1A" w14:paraId="6C3B0C1B" w14:textId="77777777" w:rsidTr="00477742">
        <w:trPr>
          <w:trHeight w:val="350"/>
        </w:trPr>
        <w:tc>
          <w:tcPr>
            <w:tcW w:w="1908" w:type="dxa"/>
            <w:tcBorders>
              <w:top w:val="single" w:sz="4" w:space="0" w:color="auto"/>
              <w:left w:val="nil"/>
              <w:bottom w:val="nil"/>
              <w:right w:val="nil"/>
            </w:tcBorders>
          </w:tcPr>
          <w:p w14:paraId="738429A6" w14:textId="77777777" w:rsidR="00376AC0" w:rsidRPr="002D4F1A" w:rsidRDefault="002E02DF" w:rsidP="002E02D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Rezultatet e të nxënit (RN</w:t>
            </w:r>
            <w:r w:rsidR="00376AC0" w:rsidRPr="002D4F1A">
              <w:rPr>
                <w:rFonts w:ascii="Times New Roman" w:eastAsia="Times New Roman" w:hAnsi="Times New Roman" w:cs="Times New Roman"/>
                <w:b/>
                <w:sz w:val="24"/>
                <w:szCs w:val="24"/>
                <w:lang w:val="sq-AL"/>
              </w:rPr>
              <w:t>), dhe pro</w:t>
            </w:r>
            <w:r w:rsidRPr="002D4F1A">
              <w:rPr>
                <w:rFonts w:ascii="Times New Roman" w:eastAsia="Times New Roman" w:hAnsi="Times New Roman" w:cs="Times New Roman"/>
                <w:b/>
                <w:sz w:val="24"/>
                <w:szCs w:val="24"/>
                <w:lang w:val="sq-AL"/>
              </w:rPr>
              <w:t>c</w:t>
            </w:r>
            <w:r w:rsidR="00376AC0" w:rsidRPr="002D4F1A">
              <w:rPr>
                <w:rFonts w:ascii="Times New Roman" w:eastAsia="Times New Roman" w:hAnsi="Times New Roman" w:cs="Times New Roman"/>
                <w:b/>
                <w:sz w:val="24"/>
                <w:szCs w:val="24"/>
                <w:lang w:val="sq-AL"/>
              </w:rPr>
              <w:t>edurat e vlerësimit</w:t>
            </w:r>
          </w:p>
        </w:tc>
        <w:tc>
          <w:tcPr>
            <w:tcW w:w="270" w:type="dxa"/>
            <w:tcBorders>
              <w:top w:val="single" w:sz="4" w:space="0" w:color="auto"/>
              <w:left w:val="nil"/>
              <w:bottom w:val="nil"/>
              <w:right w:val="nil"/>
            </w:tcBorders>
          </w:tcPr>
          <w:p w14:paraId="303EA8A9" w14:textId="77777777" w:rsidR="00376AC0" w:rsidRPr="002D4F1A" w:rsidRDefault="00376AC0" w:rsidP="0047774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810" w:type="dxa"/>
            <w:tcBorders>
              <w:top w:val="single" w:sz="4" w:space="0" w:color="auto"/>
              <w:left w:val="nil"/>
              <w:bottom w:val="nil"/>
              <w:right w:val="nil"/>
            </w:tcBorders>
          </w:tcPr>
          <w:p w14:paraId="6ED92FD6" w14:textId="77777777" w:rsidR="00376AC0" w:rsidRPr="002D4F1A" w:rsidRDefault="002E02DF" w:rsidP="00477742">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376AC0" w:rsidRPr="002D4F1A">
              <w:rPr>
                <w:rFonts w:ascii="Times New Roman" w:eastAsia="Times New Roman" w:hAnsi="Times New Roman" w:cs="Times New Roman"/>
                <w:b/>
                <w:sz w:val="24"/>
                <w:szCs w:val="24"/>
                <w:lang w:val="sq-AL"/>
              </w:rPr>
              <w:t xml:space="preserve"> 1</w:t>
            </w:r>
          </w:p>
        </w:tc>
        <w:tc>
          <w:tcPr>
            <w:tcW w:w="6257" w:type="dxa"/>
            <w:gridSpan w:val="2"/>
            <w:tcBorders>
              <w:top w:val="single" w:sz="4" w:space="0" w:color="auto"/>
              <w:left w:val="nil"/>
              <w:bottom w:val="nil"/>
              <w:right w:val="nil"/>
            </w:tcBorders>
          </w:tcPr>
          <w:p w14:paraId="1D0D19C8" w14:textId="77777777" w:rsidR="00376AC0" w:rsidRPr="002D4F1A" w:rsidRDefault="00376AC0" w:rsidP="00B44563">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Nxënësi identifikon llojet e paketave të udhëtimeve që do të krijojë agjencia</w:t>
            </w:r>
            <w:r w:rsidR="009E5388" w:rsidRPr="002D4F1A">
              <w:rPr>
                <w:rFonts w:ascii="Times New Roman" w:eastAsia="Calibri" w:hAnsi="Times New Roman" w:cs="Times New Roman"/>
                <w:b/>
                <w:iCs/>
                <w:sz w:val="24"/>
                <w:szCs w:val="24"/>
                <w:lang w:val="sq-AL"/>
              </w:rPr>
              <w:t xml:space="preserve"> turistike</w:t>
            </w:r>
            <w:r w:rsidRPr="002D4F1A">
              <w:rPr>
                <w:rFonts w:ascii="Times New Roman" w:eastAsia="Calibri" w:hAnsi="Times New Roman" w:cs="Times New Roman"/>
                <w:b/>
                <w:iCs/>
                <w:sz w:val="24"/>
                <w:szCs w:val="24"/>
                <w:lang w:val="sq-AL"/>
              </w:rPr>
              <w:t>.</w:t>
            </w:r>
          </w:p>
          <w:p w14:paraId="1AA2DD02" w14:textId="77777777" w:rsidR="00376AC0" w:rsidRPr="002D4F1A" w:rsidRDefault="00376AC0" w:rsidP="00376AC0">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750556E9" w14:textId="77777777" w:rsidR="00376AC0" w:rsidRPr="002D4F1A" w:rsidRDefault="00376AC0" w:rsidP="00376AC0">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68E429E5"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përdorë informacionet e siguruara nga studimi i tregut në funksion të evidentimit të paketave të udhëtimeve që kërkon tregu;</w:t>
            </w:r>
          </w:p>
          <w:p w14:paraId="14281CC5"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përcaktojë me objektivitet paketat </w:t>
            </w:r>
            <w:r w:rsidR="009E5388" w:rsidRPr="002D4F1A">
              <w:rPr>
                <w:rFonts w:ascii="Times New Roman" w:eastAsia="Times New Roman" w:hAnsi="Times New Roman" w:cs="Times New Roman"/>
                <w:sz w:val="24"/>
                <w:szCs w:val="24"/>
                <w:lang w:val="sq-AL"/>
              </w:rPr>
              <w:t>të udhëtimeve të</w:t>
            </w:r>
            <w:r w:rsidRPr="002D4F1A">
              <w:rPr>
                <w:rFonts w:ascii="Times New Roman" w:eastAsia="Times New Roman" w:hAnsi="Times New Roman" w:cs="Times New Roman"/>
                <w:sz w:val="24"/>
                <w:szCs w:val="24"/>
                <w:lang w:val="sq-AL"/>
              </w:rPr>
              <w:t xml:space="preserve"> kërkuara nga tregu</w:t>
            </w:r>
            <w:r w:rsidR="002E02DF"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llojeve të tyre;</w:t>
            </w:r>
          </w:p>
          <w:p w14:paraId="61E47E97"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w:t>
            </w:r>
            <w:r w:rsidR="009E5388" w:rsidRPr="002D4F1A">
              <w:rPr>
                <w:rFonts w:ascii="Times New Roman" w:eastAsia="Times New Roman" w:hAnsi="Times New Roman" w:cs="Times New Roman"/>
                <w:sz w:val="24"/>
                <w:szCs w:val="24"/>
                <w:lang w:val="sq-AL"/>
              </w:rPr>
              <w:t xml:space="preserve"> kohëzgjatjen e paketave të udhëtimeve në var</w:t>
            </w:r>
            <w:r w:rsidRPr="002D4F1A">
              <w:rPr>
                <w:rFonts w:ascii="Times New Roman" w:eastAsia="Times New Roman" w:hAnsi="Times New Roman" w:cs="Times New Roman"/>
                <w:sz w:val="24"/>
                <w:szCs w:val="24"/>
                <w:lang w:val="sq-AL"/>
              </w:rPr>
              <w:t>ësi të kërkesave të tregut;</w:t>
            </w:r>
          </w:p>
          <w:p w14:paraId="15D95C92"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destinacionet e kërkuara;</w:t>
            </w:r>
          </w:p>
          <w:p w14:paraId="4EC10E3A"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kryejë grupime të paketave </w:t>
            </w:r>
            <w:r w:rsidR="009E5388" w:rsidRPr="002D4F1A">
              <w:rPr>
                <w:rFonts w:ascii="Times New Roman" w:eastAsia="Times New Roman" w:hAnsi="Times New Roman" w:cs="Times New Roman"/>
                <w:sz w:val="24"/>
                <w:szCs w:val="24"/>
                <w:lang w:val="sq-AL"/>
              </w:rPr>
              <w:t>të udhëtimeve që kërkohen në var</w:t>
            </w:r>
            <w:r w:rsidRPr="002D4F1A">
              <w:rPr>
                <w:rFonts w:ascii="Times New Roman" w:eastAsia="Times New Roman" w:hAnsi="Times New Roman" w:cs="Times New Roman"/>
                <w:sz w:val="24"/>
                <w:szCs w:val="24"/>
                <w:lang w:val="sq-AL"/>
              </w:rPr>
              <w:t>ësi të karakteristikave të përbashkëta në funksion të organizimit të tyre;</w:t>
            </w:r>
          </w:p>
          <w:p w14:paraId="5F4BA1F5"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analizojë dhe vlerësojë me objektivitet mundësitë që ka agjencia turistike për të organizuar paketat e kërkuara nga tregu;</w:t>
            </w:r>
          </w:p>
          <w:p w14:paraId="73911A81"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vlerësojë saktë efektivitetin e paketave të kërkuara;</w:t>
            </w:r>
          </w:p>
          <w:p w14:paraId="20B2B349"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marrë vendim racional lidhur me paketat që do të prodhohen, në përmbushje të kërkesave të tregut</w:t>
            </w:r>
            <w:r w:rsidR="009E5388" w:rsidRPr="002D4F1A">
              <w:rPr>
                <w:rFonts w:ascii="Times New Roman" w:eastAsia="Times New Roman" w:hAnsi="Times New Roman" w:cs="Times New Roman"/>
                <w:sz w:val="24"/>
                <w:szCs w:val="24"/>
                <w:lang w:val="sq-AL"/>
              </w:rPr>
              <w:t>;</w:t>
            </w:r>
          </w:p>
          <w:p w14:paraId="0294CB12" w14:textId="77777777" w:rsidR="007D6761" w:rsidRPr="002D4F1A" w:rsidRDefault="00376AC0"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vendosë në mënyrë profesionale për prodhimin e paketave të reja</w:t>
            </w:r>
            <w:r w:rsidR="009E538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të cilat nuk njihen nga tregu, por do të ofrohe</w:t>
            </w:r>
            <w:r w:rsidR="00CF4F22" w:rsidRPr="002D4F1A">
              <w:rPr>
                <w:rFonts w:ascii="Times New Roman" w:eastAsia="Times New Roman" w:hAnsi="Times New Roman" w:cs="Times New Roman"/>
                <w:sz w:val="24"/>
                <w:szCs w:val="24"/>
                <w:lang w:val="sq-AL"/>
              </w:rPr>
              <w:t>n nga agjenc</w:t>
            </w:r>
            <w:r w:rsidRPr="002D4F1A">
              <w:rPr>
                <w:rFonts w:ascii="Times New Roman" w:eastAsia="Times New Roman" w:hAnsi="Times New Roman" w:cs="Times New Roman"/>
                <w:sz w:val="24"/>
                <w:szCs w:val="24"/>
                <w:lang w:val="sq-AL"/>
              </w:rPr>
              <w:t xml:space="preserve">ia </w:t>
            </w:r>
            <w:r w:rsidR="009E5388" w:rsidRPr="002D4F1A">
              <w:rPr>
                <w:rFonts w:ascii="Times New Roman" w:eastAsia="Times New Roman" w:hAnsi="Times New Roman" w:cs="Times New Roman"/>
                <w:sz w:val="24"/>
                <w:szCs w:val="24"/>
                <w:lang w:val="sq-AL"/>
              </w:rPr>
              <w:t xml:space="preserve">turistike </w:t>
            </w:r>
            <w:r w:rsidRPr="002D4F1A">
              <w:rPr>
                <w:rFonts w:ascii="Times New Roman" w:eastAsia="Times New Roman" w:hAnsi="Times New Roman" w:cs="Times New Roman"/>
                <w:sz w:val="24"/>
                <w:szCs w:val="24"/>
                <w:lang w:val="sq-AL"/>
              </w:rPr>
              <w:t>si p</w:t>
            </w:r>
            <w:r w:rsidR="007D6761" w:rsidRPr="002D4F1A">
              <w:rPr>
                <w:rFonts w:ascii="Times New Roman" w:eastAsia="Times New Roman" w:hAnsi="Times New Roman" w:cs="Times New Roman"/>
                <w:sz w:val="24"/>
                <w:szCs w:val="24"/>
                <w:lang w:val="sq-AL"/>
              </w:rPr>
              <w:t xml:space="preserve">rodukt i saj i ri; </w:t>
            </w:r>
          </w:p>
          <w:p w14:paraId="213F12F6" w14:textId="77777777" w:rsidR="00376AC0"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BC71B4C" w14:textId="77777777" w:rsidR="00376AC0" w:rsidRPr="002D4F1A" w:rsidRDefault="00376AC0" w:rsidP="00376AC0">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706EF85D"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304C5F9F" w14:textId="77777777" w:rsidR="00513E6A" w:rsidRPr="002D4F1A" w:rsidRDefault="00513E6A" w:rsidP="009E5388">
      <w:pPr>
        <w:spacing w:after="0"/>
      </w:pPr>
    </w:p>
    <w:tbl>
      <w:tblPr>
        <w:tblW w:w="7066" w:type="dxa"/>
        <w:tblInd w:w="2178" w:type="dxa"/>
        <w:tblLayout w:type="fixed"/>
        <w:tblLook w:val="0000" w:firstRow="0" w:lastRow="0" w:firstColumn="0" w:lastColumn="0" w:noHBand="0" w:noVBand="0"/>
      </w:tblPr>
      <w:tblGrid>
        <w:gridCol w:w="810"/>
        <w:gridCol w:w="6256"/>
      </w:tblGrid>
      <w:tr w:rsidR="00376AC0" w:rsidRPr="002D4F1A" w14:paraId="4666772A" w14:textId="77777777" w:rsidTr="00477742">
        <w:tc>
          <w:tcPr>
            <w:tcW w:w="810" w:type="dxa"/>
          </w:tcPr>
          <w:p w14:paraId="7CFD1B51" w14:textId="77777777" w:rsidR="00376AC0" w:rsidRPr="002D4F1A" w:rsidRDefault="00CF4F22" w:rsidP="00477742">
            <w:pPr>
              <w:snapToGrid w:val="0"/>
              <w:rPr>
                <w:rFonts w:ascii="Times New Roman" w:hAnsi="Times New Roman"/>
                <w:b/>
                <w:bCs/>
                <w:sz w:val="24"/>
                <w:szCs w:val="24"/>
              </w:rPr>
            </w:pPr>
            <w:r w:rsidRPr="002D4F1A">
              <w:rPr>
                <w:rFonts w:ascii="Times New Roman" w:hAnsi="Times New Roman"/>
                <w:b/>
                <w:bCs/>
                <w:sz w:val="24"/>
                <w:szCs w:val="24"/>
              </w:rPr>
              <w:lastRenderedPageBreak/>
              <w:t>RN</w:t>
            </w:r>
            <w:r w:rsidR="00376AC0" w:rsidRPr="002D4F1A">
              <w:rPr>
                <w:rFonts w:ascii="Times New Roman" w:hAnsi="Times New Roman"/>
                <w:b/>
                <w:bCs/>
                <w:sz w:val="24"/>
                <w:szCs w:val="24"/>
              </w:rPr>
              <w:t xml:space="preserve"> 2 </w:t>
            </w:r>
          </w:p>
        </w:tc>
        <w:tc>
          <w:tcPr>
            <w:tcW w:w="6256" w:type="dxa"/>
          </w:tcPr>
          <w:p w14:paraId="150DFA59" w14:textId="77777777" w:rsidR="00376AC0" w:rsidRPr="002D4F1A" w:rsidRDefault="00376AC0" w:rsidP="00376AC0">
            <w:pPr>
              <w:tabs>
                <w:tab w:val="left" w:pos="360"/>
              </w:tabs>
              <w:spacing w:after="0"/>
              <w:ind w:right="-151"/>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Nxënësi përdor hartat turistike.</w:t>
            </w:r>
          </w:p>
          <w:p w14:paraId="5449EEFD" w14:textId="77777777" w:rsidR="00376AC0" w:rsidRPr="002D4F1A" w:rsidRDefault="00376AC0" w:rsidP="00376AC0">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336244C4" w14:textId="77777777" w:rsidR="00376AC0" w:rsidRPr="002D4F1A" w:rsidRDefault="00376AC0" w:rsidP="00376AC0">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5BF4D969"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specifikojë kërkesën e klientit;</w:t>
            </w:r>
          </w:p>
          <w:p w14:paraId="5B45728D" w14:textId="77777777" w:rsidR="009E5388" w:rsidRPr="002D4F1A" w:rsidRDefault="009E5388"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 xml:space="preserve">të përdorë hartat turistike të </w:t>
            </w:r>
            <w:r w:rsidR="00DA6725" w:rsidRPr="002D4F1A">
              <w:rPr>
                <w:rFonts w:ascii="Times New Roman" w:hAnsi="Times New Roman"/>
                <w:sz w:val="24"/>
                <w:szCs w:val="24"/>
                <w:lang w:val="sq-AL"/>
              </w:rPr>
              <w:t xml:space="preserve">Shqipërisë dhe </w:t>
            </w:r>
            <w:r w:rsidRPr="002D4F1A">
              <w:rPr>
                <w:rFonts w:ascii="Times New Roman" w:hAnsi="Times New Roman"/>
                <w:sz w:val="24"/>
                <w:szCs w:val="24"/>
                <w:lang w:val="sq-AL"/>
              </w:rPr>
              <w:t xml:space="preserve">vendeve të ndryshme të Europës dhe botës;  </w:t>
            </w:r>
            <w:r w:rsidR="00DA6725" w:rsidRPr="002D4F1A">
              <w:rPr>
                <w:rFonts w:ascii="Times New Roman" w:hAnsi="Times New Roman"/>
                <w:sz w:val="24"/>
                <w:szCs w:val="24"/>
                <w:lang w:val="sq-AL"/>
              </w:rPr>
              <w:t xml:space="preserve"> </w:t>
            </w:r>
          </w:p>
          <w:p w14:paraId="12486A29"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lexojë saktë hartat e ndryshme turistike të Shqipërisë</w:t>
            </w:r>
            <w:r w:rsidR="009E5388" w:rsidRPr="002D4F1A">
              <w:rPr>
                <w:rFonts w:ascii="Times New Roman" w:hAnsi="Times New Roman"/>
                <w:sz w:val="24"/>
                <w:szCs w:val="24"/>
                <w:lang w:val="sq-AL"/>
              </w:rPr>
              <w:t xml:space="preserve"> dhe territoreve jashtë saj</w:t>
            </w:r>
            <w:r w:rsidRPr="002D4F1A">
              <w:rPr>
                <w:rFonts w:ascii="Times New Roman" w:hAnsi="Times New Roman"/>
                <w:sz w:val="24"/>
                <w:szCs w:val="24"/>
                <w:lang w:val="sq-AL"/>
              </w:rPr>
              <w:t>;</w:t>
            </w:r>
          </w:p>
          <w:p w14:paraId="7F1D5FB0"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përshkruajë saktë rrugën drejt një destinacioni të kërkuar turistik;</w:t>
            </w:r>
          </w:p>
          <w:p w14:paraId="24ECD701"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ndërtojë itinerare grafikë, bazuar në kërkesën e klientit;</w:t>
            </w:r>
          </w:p>
          <w:p w14:paraId="2D0102C7"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 xml:space="preserve">të prezantojë saktë itineraret tek klienti; </w:t>
            </w:r>
          </w:p>
          <w:p w14:paraId="1AD455BA"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përdorë saktë shkallën e hartës për llogaritjen e largësive;</w:t>
            </w:r>
          </w:p>
          <w:p w14:paraId="5EE97458"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lokalizojë saktë pikat kufitare të hyrjes dhe daljes nga Shqipëria</w:t>
            </w:r>
            <w:r w:rsidR="009E5388" w:rsidRPr="002D4F1A">
              <w:rPr>
                <w:rFonts w:ascii="Times New Roman" w:hAnsi="Times New Roman"/>
                <w:sz w:val="24"/>
                <w:szCs w:val="24"/>
                <w:lang w:val="sq-AL"/>
              </w:rPr>
              <w:t xml:space="preserve"> dhe territoreve jashtë saj</w:t>
            </w:r>
            <w:r w:rsidRPr="002D4F1A">
              <w:rPr>
                <w:rFonts w:ascii="Times New Roman" w:hAnsi="Times New Roman"/>
                <w:sz w:val="24"/>
                <w:szCs w:val="24"/>
                <w:lang w:val="sq-AL"/>
              </w:rPr>
              <w:t>;</w:t>
            </w:r>
            <w:r w:rsidR="009E5388" w:rsidRPr="002D4F1A">
              <w:rPr>
                <w:rFonts w:ascii="Times New Roman" w:hAnsi="Times New Roman"/>
                <w:sz w:val="24"/>
                <w:szCs w:val="24"/>
                <w:lang w:val="sq-AL"/>
              </w:rPr>
              <w:t xml:space="preserve"> </w:t>
            </w:r>
          </w:p>
          <w:p w14:paraId="3D214184" w14:textId="77777777" w:rsidR="00376AC0" w:rsidRPr="002D4F1A" w:rsidRDefault="00DA6725"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lokalizojë saktë</w:t>
            </w:r>
            <w:r w:rsidR="00376AC0" w:rsidRPr="002D4F1A">
              <w:rPr>
                <w:rFonts w:ascii="Times New Roman" w:hAnsi="Times New Roman"/>
                <w:sz w:val="24"/>
                <w:szCs w:val="24"/>
                <w:lang w:val="sq-AL"/>
              </w:rPr>
              <w:t xml:space="preserve"> në hartë pikat më të rëndësishme turistike në Shqipëri</w:t>
            </w:r>
            <w:r w:rsidR="009E5388" w:rsidRPr="002D4F1A">
              <w:rPr>
                <w:rFonts w:ascii="Times New Roman" w:hAnsi="Times New Roman"/>
                <w:sz w:val="24"/>
                <w:szCs w:val="24"/>
                <w:lang w:val="sq-AL"/>
              </w:rPr>
              <w:t xml:space="preserve"> dhe territoreve jashtë saj</w:t>
            </w:r>
            <w:r w:rsidR="00376AC0" w:rsidRPr="002D4F1A">
              <w:rPr>
                <w:rFonts w:ascii="Times New Roman" w:hAnsi="Times New Roman"/>
                <w:sz w:val="24"/>
                <w:szCs w:val="24"/>
                <w:lang w:val="sq-AL"/>
              </w:rPr>
              <w:t>;</w:t>
            </w:r>
          </w:p>
          <w:p w14:paraId="3FDB2DDC"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lokalizojë me saktësi zonat me vlera kulturore, historike, fetare dhe arkeologjike shqiptare</w:t>
            </w:r>
            <w:r w:rsidR="009E5388" w:rsidRPr="002D4F1A">
              <w:rPr>
                <w:rFonts w:ascii="Times New Roman" w:hAnsi="Times New Roman"/>
                <w:sz w:val="24"/>
                <w:szCs w:val="24"/>
                <w:lang w:val="sq-AL"/>
              </w:rPr>
              <w:t xml:space="preserve"> dhe territoreve jashtë saj</w:t>
            </w:r>
            <w:r w:rsidRPr="002D4F1A">
              <w:rPr>
                <w:rFonts w:ascii="Times New Roman" w:hAnsi="Times New Roman"/>
                <w:sz w:val="24"/>
                <w:szCs w:val="24"/>
                <w:lang w:val="sq-AL"/>
              </w:rPr>
              <w:t>;</w:t>
            </w:r>
          </w:p>
          <w:p w14:paraId="567B20A5" w14:textId="77777777" w:rsidR="007D6761" w:rsidRPr="002D4F1A" w:rsidRDefault="00376AC0"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llogarisë saktë orën në vende të ndryshme të botës, sipas zonave kohor</w:t>
            </w:r>
            <w:r w:rsidR="007D6761" w:rsidRPr="002D4F1A">
              <w:rPr>
                <w:rFonts w:ascii="Times New Roman" w:hAnsi="Times New Roman"/>
                <w:sz w:val="24"/>
                <w:szCs w:val="24"/>
                <w:lang w:val="sq-AL"/>
              </w:rPr>
              <w:t xml:space="preserve">e; </w:t>
            </w:r>
          </w:p>
          <w:p w14:paraId="4CA03DF8" w14:textId="77777777" w:rsidR="00376AC0"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A763FBE" w14:textId="77777777" w:rsidR="00376AC0" w:rsidRPr="002D4F1A" w:rsidRDefault="00376AC0" w:rsidP="00376AC0">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65781E09"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hAnsi="Times New Roman"/>
                <w:sz w:val="24"/>
                <w:szCs w:val="24"/>
                <w:lang w:val="sq-AL"/>
              </w:rPr>
            </w:pPr>
            <w:r w:rsidRPr="002D4F1A">
              <w:rPr>
                <w:rFonts w:ascii="Times New Roman" w:hAnsi="Times New Roman"/>
                <w:sz w:val="24"/>
                <w:szCs w:val="24"/>
                <w:lang w:val="sq-AL"/>
              </w:rPr>
              <w:t>Vëzhgim me listë kontrolli.</w:t>
            </w:r>
          </w:p>
          <w:p w14:paraId="4C251A15" w14:textId="77777777" w:rsidR="00376AC0" w:rsidRPr="002D4F1A" w:rsidRDefault="00376AC0"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hAnsi="Times New Roman"/>
                <w:sz w:val="24"/>
                <w:szCs w:val="24"/>
                <w:lang w:val="sq-AL"/>
              </w:rPr>
            </w:pPr>
            <w:r w:rsidRPr="002D4F1A">
              <w:rPr>
                <w:rFonts w:ascii="Times New Roman" w:hAnsi="Times New Roman"/>
                <w:sz w:val="24"/>
                <w:szCs w:val="24"/>
                <w:lang w:val="sq-AL"/>
              </w:rPr>
              <w:t>Punë me projekte.</w:t>
            </w:r>
          </w:p>
        </w:tc>
      </w:tr>
    </w:tbl>
    <w:p w14:paraId="63F6506F" w14:textId="77777777" w:rsidR="00353AF1" w:rsidRPr="002D4F1A" w:rsidRDefault="00353AF1" w:rsidP="001030C8">
      <w:pPr>
        <w:spacing w:after="0"/>
      </w:pPr>
    </w:p>
    <w:tbl>
      <w:tblPr>
        <w:tblW w:w="7066" w:type="dxa"/>
        <w:tblInd w:w="2178" w:type="dxa"/>
        <w:tblLayout w:type="fixed"/>
        <w:tblLook w:val="0000" w:firstRow="0" w:lastRow="0" w:firstColumn="0" w:lastColumn="0" w:noHBand="0" w:noVBand="0"/>
      </w:tblPr>
      <w:tblGrid>
        <w:gridCol w:w="810"/>
        <w:gridCol w:w="6256"/>
      </w:tblGrid>
      <w:tr w:rsidR="00376AC0" w:rsidRPr="002D4F1A" w14:paraId="59A69CDC" w14:textId="77777777" w:rsidTr="00477742">
        <w:tc>
          <w:tcPr>
            <w:tcW w:w="810" w:type="dxa"/>
          </w:tcPr>
          <w:p w14:paraId="7B78ABC8" w14:textId="77777777" w:rsidR="00376AC0" w:rsidRPr="002D4F1A" w:rsidRDefault="00CF4F22" w:rsidP="00477742">
            <w:pPr>
              <w:snapToGrid w:val="0"/>
              <w:rPr>
                <w:rFonts w:ascii="Times New Roman" w:hAnsi="Times New Roman"/>
                <w:b/>
                <w:bCs/>
                <w:sz w:val="24"/>
                <w:szCs w:val="24"/>
              </w:rPr>
            </w:pPr>
            <w:r w:rsidRPr="002D4F1A">
              <w:rPr>
                <w:rFonts w:ascii="Times New Roman" w:hAnsi="Times New Roman"/>
                <w:b/>
                <w:bCs/>
                <w:sz w:val="24"/>
                <w:szCs w:val="24"/>
              </w:rPr>
              <w:t>RN</w:t>
            </w:r>
            <w:r w:rsidR="00376AC0" w:rsidRPr="002D4F1A">
              <w:rPr>
                <w:rFonts w:ascii="Times New Roman" w:hAnsi="Times New Roman"/>
                <w:b/>
                <w:bCs/>
                <w:sz w:val="24"/>
                <w:szCs w:val="24"/>
              </w:rPr>
              <w:t xml:space="preserve"> 3 </w:t>
            </w:r>
          </w:p>
        </w:tc>
        <w:tc>
          <w:tcPr>
            <w:tcW w:w="6256" w:type="dxa"/>
          </w:tcPr>
          <w:p w14:paraId="5F63025A" w14:textId="77777777" w:rsidR="00B61074" w:rsidRPr="002D4F1A" w:rsidRDefault="00F854A7" w:rsidP="00B44563">
            <w:pPr>
              <w:autoSpaceDE w:val="0"/>
              <w:autoSpaceDN w:val="0"/>
              <w:adjustRightInd w:val="0"/>
              <w:spacing w:after="0" w:line="240" w:lineRule="auto"/>
              <w:jc w:val="both"/>
              <w:rPr>
                <w:rFonts w:ascii="Times New Roman" w:eastAsia="Times New Roman" w:hAnsi="Times New Roman"/>
                <w:b/>
                <w:iCs/>
                <w:sz w:val="24"/>
                <w:szCs w:val="20"/>
                <w:lang w:val="sq-AL"/>
              </w:rPr>
            </w:pPr>
            <w:r w:rsidRPr="002D4F1A">
              <w:rPr>
                <w:rFonts w:ascii="Times New Roman" w:eastAsia="Times New Roman" w:hAnsi="Times New Roman"/>
                <w:b/>
                <w:iCs/>
                <w:sz w:val="24"/>
                <w:szCs w:val="20"/>
                <w:lang w:val="sq-AL"/>
              </w:rPr>
              <w:t xml:space="preserve">Nxënësi përdor internetin </w:t>
            </w:r>
            <w:r w:rsidR="00CF4F22" w:rsidRPr="002D4F1A">
              <w:rPr>
                <w:rFonts w:ascii="Times New Roman" w:eastAsia="Times New Roman" w:hAnsi="Times New Roman"/>
                <w:b/>
                <w:iCs/>
                <w:sz w:val="24"/>
                <w:szCs w:val="20"/>
                <w:lang w:val="sq-AL"/>
              </w:rPr>
              <w:t>dh</w:t>
            </w:r>
            <w:r w:rsidR="00B61074" w:rsidRPr="002D4F1A">
              <w:rPr>
                <w:rFonts w:ascii="Times New Roman" w:eastAsia="Times New Roman" w:hAnsi="Times New Roman"/>
                <w:b/>
                <w:iCs/>
                <w:sz w:val="24"/>
                <w:szCs w:val="20"/>
                <w:lang w:val="sq-AL"/>
              </w:rPr>
              <w:t>e burime të tjera informacioni për të</w:t>
            </w:r>
            <w:r w:rsidRPr="002D4F1A">
              <w:rPr>
                <w:rFonts w:ascii="Times New Roman" w:eastAsia="Times New Roman" w:hAnsi="Times New Roman"/>
                <w:b/>
                <w:iCs/>
                <w:sz w:val="24"/>
                <w:szCs w:val="20"/>
                <w:lang w:val="sq-AL"/>
              </w:rPr>
              <w:t xml:space="preserve"> </w:t>
            </w:r>
            <w:r w:rsidR="00B61074" w:rsidRPr="002D4F1A">
              <w:rPr>
                <w:rFonts w:ascii="Times New Roman" w:eastAsia="Times New Roman" w:hAnsi="Times New Roman"/>
                <w:b/>
                <w:iCs/>
                <w:sz w:val="24"/>
                <w:szCs w:val="20"/>
                <w:lang w:val="sq-AL"/>
              </w:rPr>
              <w:t>plotësuar dhe detajuar produktin turistik.</w:t>
            </w:r>
          </w:p>
          <w:p w14:paraId="745E29B5"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5B72FDFD"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6586A8DA"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evidentojë faqet e internetit më të rëndësishme, për të marrë informacione për përdorime të ndryshme në agjenci;</w:t>
            </w:r>
          </w:p>
          <w:p w14:paraId="7A089A25"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konsultohet me faqet e internetit të operatorëve turistikë shqiptarë, për gjetjen e ofertave/paketave turistike për individë apo grupe për turizmin dal</w:t>
            </w:r>
            <w:r w:rsidR="00353AF1" w:rsidRPr="002D4F1A">
              <w:rPr>
                <w:rFonts w:ascii="Times New Roman" w:hAnsi="Times New Roman"/>
                <w:sz w:val="24"/>
                <w:szCs w:val="24"/>
                <w:lang w:val="sq-AL"/>
              </w:rPr>
              <w:t>ë</w:t>
            </w:r>
            <w:r w:rsidRPr="002D4F1A">
              <w:rPr>
                <w:rFonts w:ascii="Times New Roman" w:hAnsi="Times New Roman"/>
                <w:sz w:val="24"/>
                <w:szCs w:val="24"/>
                <w:lang w:val="sq-AL"/>
              </w:rPr>
              <w:t>s;</w:t>
            </w:r>
          </w:p>
          <w:p w14:paraId="370E6D4F"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konsultohet me faqet e internetit të operatorëve turistikë shqiptarë, për gjetjen e ofertave/paketave turistike, për individë apo grupe për turizmin hyrës;</w:t>
            </w:r>
          </w:p>
          <w:p w14:paraId="3F8450E2"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konsultohet me faqet e internetit të operatorëve apo agjencitë turistikë shqiptarë, për gjetjen e ofertave/paketave turistike për individë apo grupe për turizmin vendas;</w:t>
            </w:r>
          </w:p>
          <w:p w14:paraId="521FB821"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këshillojë klientët për kushtet e ofertave/paketave turistike, sipas interesave dhe kërkesave të tyre;</w:t>
            </w:r>
          </w:p>
          <w:p w14:paraId="25E7B583"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demo</w:t>
            </w:r>
            <w:r w:rsidR="00CF4F22" w:rsidRPr="002D4F1A">
              <w:rPr>
                <w:rFonts w:ascii="Times New Roman" w:hAnsi="Times New Roman"/>
                <w:sz w:val="24"/>
                <w:szCs w:val="24"/>
                <w:lang w:val="sq-AL"/>
              </w:rPr>
              <w:t>nstrojë elemente</w:t>
            </w:r>
            <w:r w:rsidRPr="002D4F1A">
              <w:rPr>
                <w:rFonts w:ascii="Times New Roman" w:hAnsi="Times New Roman"/>
                <w:sz w:val="24"/>
                <w:szCs w:val="24"/>
                <w:lang w:val="sq-AL"/>
              </w:rPr>
              <w:t>t e ofertës/paketës turistike, nëpërmjet imazheve, fotove, apo videove në internet të destinacioneve të kërkuara nga klienti;</w:t>
            </w:r>
          </w:p>
          <w:p w14:paraId="452B2F2B"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lastRenderedPageBreak/>
              <w:t>të konsultohet me faqet e internetit për rezervimin e biletave të avionëve, trenave, veprim</w:t>
            </w:r>
            <w:r w:rsidR="00CF4F22" w:rsidRPr="002D4F1A">
              <w:rPr>
                <w:rFonts w:ascii="Times New Roman" w:hAnsi="Times New Roman"/>
                <w:sz w:val="24"/>
                <w:szCs w:val="24"/>
                <w:lang w:val="sq-AL"/>
              </w:rPr>
              <w:t>tarive kulturore, sportive etj</w:t>
            </w:r>
            <w:r w:rsidRPr="002D4F1A">
              <w:rPr>
                <w:rFonts w:ascii="Times New Roman" w:hAnsi="Times New Roman"/>
                <w:sz w:val="24"/>
                <w:szCs w:val="24"/>
                <w:lang w:val="sq-AL"/>
              </w:rPr>
              <w:t>, online;</w:t>
            </w:r>
          </w:p>
          <w:p w14:paraId="24BD5087"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konsultohet me faqet e internetit për rezervimin e h</w:t>
            </w:r>
            <w:r w:rsidR="00CF4F22" w:rsidRPr="002D4F1A">
              <w:rPr>
                <w:rFonts w:ascii="Times New Roman" w:hAnsi="Times New Roman"/>
                <w:sz w:val="24"/>
                <w:szCs w:val="24"/>
                <w:lang w:val="sq-AL"/>
              </w:rPr>
              <w:t>oteleve, anijeve turistike etj</w:t>
            </w:r>
            <w:r w:rsidRPr="002D4F1A">
              <w:rPr>
                <w:rFonts w:ascii="Times New Roman" w:hAnsi="Times New Roman"/>
                <w:sz w:val="24"/>
                <w:szCs w:val="24"/>
                <w:lang w:val="sq-AL"/>
              </w:rPr>
              <w:t>, me sistemin online;</w:t>
            </w:r>
          </w:p>
          <w:p w14:paraId="0DC6FE99"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diskutojë mbi programet e dedikuara të sistemeve globale të r</w:t>
            </w:r>
            <w:r w:rsidR="00CF4F22" w:rsidRPr="002D4F1A">
              <w:rPr>
                <w:rFonts w:ascii="Times New Roman" w:hAnsi="Times New Roman"/>
                <w:sz w:val="24"/>
                <w:szCs w:val="24"/>
                <w:lang w:val="sq-AL"/>
              </w:rPr>
              <w:t>ezervimit të biletave, hoteleve etj,</w:t>
            </w:r>
            <w:r w:rsidRPr="002D4F1A">
              <w:rPr>
                <w:rFonts w:ascii="Times New Roman" w:hAnsi="Times New Roman"/>
                <w:sz w:val="24"/>
                <w:szCs w:val="24"/>
                <w:lang w:val="sq-AL"/>
              </w:rPr>
              <w:t xml:space="preserve"> (Amadeus, </w:t>
            </w:r>
            <w:r w:rsidR="00CF4F22" w:rsidRPr="002D4F1A">
              <w:rPr>
                <w:rFonts w:ascii="Times New Roman" w:hAnsi="Times New Roman"/>
                <w:sz w:val="24"/>
                <w:szCs w:val="24"/>
                <w:lang w:val="sq-AL"/>
              </w:rPr>
              <w:t>W</w:t>
            </w:r>
            <w:r w:rsidRPr="002D4F1A">
              <w:rPr>
                <w:rFonts w:ascii="Times New Roman" w:hAnsi="Times New Roman"/>
                <w:sz w:val="24"/>
                <w:szCs w:val="24"/>
                <w:lang w:val="sq-AL"/>
              </w:rPr>
              <w:t xml:space="preserve">orldspan, Sabre, Galileo, </w:t>
            </w:r>
            <w:r w:rsidR="00CF4F22" w:rsidRPr="002D4F1A">
              <w:rPr>
                <w:rFonts w:ascii="Times New Roman" w:hAnsi="Times New Roman"/>
                <w:sz w:val="24"/>
                <w:szCs w:val="24"/>
                <w:lang w:val="sq-AL"/>
              </w:rPr>
              <w:t>W</w:t>
            </w:r>
            <w:r w:rsidRPr="002D4F1A">
              <w:rPr>
                <w:rFonts w:ascii="Times New Roman" w:hAnsi="Times New Roman"/>
                <w:sz w:val="24"/>
                <w:szCs w:val="24"/>
                <w:lang w:val="sq-AL"/>
              </w:rPr>
              <w:t>orld</w:t>
            </w:r>
            <w:r w:rsidR="00CF4F22" w:rsidRPr="002D4F1A">
              <w:rPr>
                <w:rFonts w:ascii="Times New Roman" w:hAnsi="Times New Roman"/>
                <w:sz w:val="24"/>
                <w:szCs w:val="24"/>
                <w:lang w:val="sq-AL"/>
              </w:rPr>
              <w:t>W</w:t>
            </w:r>
            <w:r w:rsidRPr="002D4F1A">
              <w:rPr>
                <w:rFonts w:ascii="Times New Roman" w:hAnsi="Times New Roman"/>
                <w:sz w:val="24"/>
                <w:szCs w:val="24"/>
                <w:lang w:val="sq-AL"/>
              </w:rPr>
              <w:t xml:space="preserve">ide, </w:t>
            </w:r>
            <w:r w:rsidR="00CF4F22" w:rsidRPr="002D4F1A">
              <w:rPr>
                <w:rFonts w:ascii="Times New Roman" w:hAnsi="Times New Roman"/>
                <w:sz w:val="24"/>
                <w:szCs w:val="24"/>
                <w:lang w:val="sq-AL"/>
              </w:rPr>
              <w:t>W</w:t>
            </w:r>
            <w:r w:rsidRPr="002D4F1A">
              <w:rPr>
                <w:rFonts w:ascii="Times New Roman" w:hAnsi="Times New Roman"/>
                <w:sz w:val="24"/>
                <w:szCs w:val="24"/>
                <w:lang w:val="sq-AL"/>
              </w:rPr>
              <w:t>eb.</w:t>
            </w:r>
          </w:p>
          <w:p w14:paraId="2621E5DC"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konsultohet me burime të publikuara, për të dhënë informacion mbi oraret e mjeteve të ndryshme të transportit, sipas destinacioneve;</w:t>
            </w:r>
          </w:p>
          <w:p w14:paraId="7D7BFE30"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japë informacion të saktë mbi çmimet e biletave të autobusave, tren</w:t>
            </w:r>
            <w:r w:rsidR="00513E6A" w:rsidRPr="002D4F1A">
              <w:rPr>
                <w:rFonts w:ascii="Times New Roman" w:hAnsi="Times New Roman"/>
                <w:sz w:val="24"/>
                <w:szCs w:val="24"/>
                <w:lang w:val="sq-AL"/>
              </w:rPr>
              <w:t>ave, avionëve, makinave me qera</w:t>
            </w:r>
            <w:r w:rsidRPr="002D4F1A">
              <w:rPr>
                <w:rFonts w:ascii="Times New Roman" w:hAnsi="Times New Roman"/>
                <w:sz w:val="24"/>
                <w:szCs w:val="24"/>
                <w:lang w:val="sq-AL"/>
              </w:rPr>
              <w:t xml:space="preserve"> etj;</w:t>
            </w:r>
          </w:p>
          <w:p w14:paraId="18D36C67"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informojë saktë klientin mbi cilësinë e shërbimit, tarifat dhe specifikat e hoteleve dhe restoranteve;</w:t>
            </w:r>
          </w:p>
          <w:p w14:paraId="01F273BA"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informojë saktë klientin mbi kushtet e motit, turet, aktivitete</w:t>
            </w:r>
            <w:r w:rsidR="00513E6A" w:rsidRPr="002D4F1A">
              <w:rPr>
                <w:rFonts w:ascii="Times New Roman" w:hAnsi="Times New Roman"/>
                <w:sz w:val="24"/>
                <w:szCs w:val="24"/>
                <w:lang w:val="sq-AL"/>
              </w:rPr>
              <w:t>t</w:t>
            </w:r>
            <w:r w:rsidRPr="002D4F1A">
              <w:rPr>
                <w:rFonts w:ascii="Times New Roman" w:hAnsi="Times New Roman"/>
                <w:sz w:val="24"/>
                <w:szCs w:val="24"/>
                <w:lang w:val="sq-AL"/>
              </w:rPr>
              <w:t xml:space="preserve"> artistike, festa</w:t>
            </w:r>
            <w:r w:rsidR="00513E6A" w:rsidRPr="002D4F1A">
              <w:rPr>
                <w:rFonts w:ascii="Times New Roman" w:hAnsi="Times New Roman"/>
                <w:sz w:val="24"/>
                <w:szCs w:val="24"/>
                <w:lang w:val="sq-AL"/>
              </w:rPr>
              <w:t>t</w:t>
            </w:r>
            <w:r w:rsidRPr="002D4F1A">
              <w:rPr>
                <w:rFonts w:ascii="Times New Roman" w:hAnsi="Times New Roman"/>
                <w:sz w:val="24"/>
                <w:szCs w:val="24"/>
                <w:lang w:val="sq-AL"/>
              </w:rPr>
              <w:t>, festivale</w:t>
            </w:r>
            <w:r w:rsidR="00513E6A" w:rsidRPr="002D4F1A">
              <w:rPr>
                <w:rFonts w:ascii="Times New Roman" w:hAnsi="Times New Roman"/>
                <w:sz w:val="24"/>
                <w:szCs w:val="24"/>
                <w:lang w:val="sq-AL"/>
              </w:rPr>
              <w:t>t</w:t>
            </w:r>
            <w:r w:rsidRPr="002D4F1A">
              <w:rPr>
                <w:rFonts w:ascii="Times New Roman" w:hAnsi="Times New Roman"/>
                <w:sz w:val="24"/>
                <w:szCs w:val="24"/>
                <w:lang w:val="sq-AL"/>
              </w:rPr>
              <w:t>, teatro</w:t>
            </w:r>
            <w:r w:rsidR="00513E6A" w:rsidRPr="002D4F1A">
              <w:rPr>
                <w:rFonts w:ascii="Times New Roman" w:hAnsi="Times New Roman"/>
                <w:sz w:val="24"/>
                <w:szCs w:val="24"/>
                <w:lang w:val="sq-AL"/>
              </w:rPr>
              <w:t>t</w:t>
            </w:r>
            <w:r w:rsidRPr="002D4F1A">
              <w:rPr>
                <w:rFonts w:ascii="Times New Roman" w:hAnsi="Times New Roman"/>
                <w:sz w:val="24"/>
                <w:szCs w:val="24"/>
                <w:lang w:val="sq-AL"/>
              </w:rPr>
              <w:t>, konferenca</w:t>
            </w:r>
            <w:r w:rsidR="00513E6A" w:rsidRPr="002D4F1A">
              <w:rPr>
                <w:rFonts w:ascii="Times New Roman" w:hAnsi="Times New Roman"/>
                <w:sz w:val="24"/>
                <w:szCs w:val="24"/>
                <w:lang w:val="sq-AL"/>
              </w:rPr>
              <w:t>t</w:t>
            </w:r>
            <w:r w:rsidRPr="002D4F1A">
              <w:rPr>
                <w:rFonts w:ascii="Times New Roman" w:hAnsi="Times New Roman"/>
                <w:sz w:val="24"/>
                <w:szCs w:val="24"/>
                <w:lang w:val="sq-AL"/>
              </w:rPr>
              <w:t>, mbi dyqanet dhe suveniret</w:t>
            </w:r>
            <w:r w:rsidR="00513E6A" w:rsidRPr="002D4F1A">
              <w:rPr>
                <w:rFonts w:ascii="Times New Roman" w:hAnsi="Times New Roman"/>
                <w:sz w:val="24"/>
                <w:szCs w:val="24"/>
                <w:lang w:val="sq-AL"/>
              </w:rPr>
              <w:t xml:space="preserve"> </w:t>
            </w:r>
            <w:r w:rsidRPr="002D4F1A">
              <w:rPr>
                <w:rFonts w:ascii="Times New Roman" w:hAnsi="Times New Roman"/>
                <w:sz w:val="24"/>
                <w:szCs w:val="24"/>
                <w:lang w:val="sq-AL"/>
              </w:rPr>
              <w:t>etj;</w:t>
            </w:r>
          </w:p>
          <w:p w14:paraId="4D4E64E9"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konsultohet me broshurat e udhëtimit dhe materialet promocionale të operatorëve të huaj turistike, për një informacion më të plotë drejtuar klientit;</w:t>
            </w:r>
          </w:p>
          <w:p w14:paraId="53821D48"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 xml:space="preserve">të këshillojë klientin </w:t>
            </w:r>
            <w:r w:rsidR="00513E6A" w:rsidRPr="002D4F1A">
              <w:rPr>
                <w:rFonts w:ascii="Times New Roman" w:hAnsi="Times New Roman"/>
                <w:sz w:val="24"/>
                <w:szCs w:val="24"/>
                <w:lang w:val="sq-AL"/>
              </w:rPr>
              <w:t xml:space="preserve">me informacion sa më të plotë  </w:t>
            </w:r>
            <w:r w:rsidRPr="002D4F1A">
              <w:rPr>
                <w:rFonts w:ascii="Times New Roman" w:hAnsi="Times New Roman"/>
                <w:sz w:val="24"/>
                <w:szCs w:val="24"/>
                <w:lang w:val="sq-AL"/>
              </w:rPr>
              <w:t>për paketat turistike;</w:t>
            </w:r>
          </w:p>
          <w:p w14:paraId="41AA2D72"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përdorë manualet ABC, për kodet e aeroporteve kryesore dhe llogaritjen e kohës së fluturimit;</w:t>
            </w:r>
          </w:p>
          <w:p w14:paraId="389E4389"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të ndërtojë itineraret përshkrues, bazuar në kërkesën e klientit;</w:t>
            </w:r>
          </w:p>
          <w:p w14:paraId="2A919F6F" w14:textId="77777777" w:rsidR="007D6761" w:rsidRPr="002D4F1A" w:rsidRDefault="00B6107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këshillojë klientin mbi vendet turistike, bazuar në kërkesat, interesat</w:t>
            </w:r>
            <w:r w:rsidR="007D6761" w:rsidRPr="002D4F1A">
              <w:rPr>
                <w:rFonts w:ascii="Times New Roman" w:hAnsi="Times New Roman"/>
                <w:sz w:val="24"/>
                <w:szCs w:val="24"/>
                <w:lang w:val="sq-AL"/>
              </w:rPr>
              <w:t xml:space="preserve"> dhe motivet e udhëtimit të tij; </w:t>
            </w:r>
          </w:p>
          <w:p w14:paraId="2F9E35CC" w14:textId="77777777" w:rsidR="00B6107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382B018"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27AA7285"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hAnsi="Times New Roman"/>
                <w:sz w:val="24"/>
                <w:szCs w:val="24"/>
                <w:lang w:val="sq-AL"/>
              </w:rPr>
            </w:pPr>
            <w:r w:rsidRPr="002D4F1A">
              <w:rPr>
                <w:rFonts w:ascii="Times New Roman" w:hAnsi="Times New Roman"/>
                <w:sz w:val="24"/>
                <w:szCs w:val="24"/>
                <w:lang w:val="sq-AL"/>
              </w:rPr>
              <w:t>Vëzhgim me listë kontrolli.</w:t>
            </w:r>
          </w:p>
          <w:p w14:paraId="50F81E13" w14:textId="77777777" w:rsidR="00376AC0" w:rsidRPr="002D4F1A" w:rsidRDefault="00B6107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hAnsi="Times New Roman"/>
                <w:sz w:val="24"/>
                <w:szCs w:val="24"/>
                <w:lang w:val="sq-AL"/>
              </w:rPr>
            </w:pPr>
            <w:r w:rsidRPr="002D4F1A">
              <w:rPr>
                <w:rFonts w:ascii="Times New Roman" w:hAnsi="Times New Roman"/>
                <w:sz w:val="24"/>
                <w:szCs w:val="24"/>
                <w:lang w:val="sq-AL"/>
              </w:rPr>
              <w:t>Pyetje përgjigje me gojë dhe shkrim për aspektet teorike.</w:t>
            </w:r>
          </w:p>
        </w:tc>
      </w:tr>
    </w:tbl>
    <w:p w14:paraId="67DC9B95" w14:textId="77777777" w:rsidR="00376AC0" w:rsidRPr="002D4F1A" w:rsidRDefault="00376AC0" w:rsidP="00B66AB8">
      <w:pPr>
        <w:spacing w:after="0"/>
        <w:rPr>
          <w:lang w:val="sq-AL"/>
        </w:rPr>
      </w:pPr>
    </w:p>
    <w:tbl>
      <w:tblPr>
        <w:tblW w:w="7066" w:type="dxa"/>
        <w:tblInd w:w="2178" w:type="dxa"/>
        <w:tblLayout w:type="fixed"/>
        <w:tblLook w:val="0000" w:firstRow="0" w:lastRow="0" w:firstColumn="0" w:lastColumn="0" w:noHBand="0" w:noVBand="0"/>
      </w:tblPr>
      <w:tblGrid>
        <w:gridCol w:w="810"/>
        <w:gridCol w:w="6256"/>
      </w:tblGrid>
      <w:tr w:rsidR="00376AC0" w:rsidRPr="002D4F1A" w14:paraId="43125DB3" w14:textId="77777777" w:rsidTr="00477742">
        <w:tc>
          <w:tcPr>
            <w:tcW w:w="810" w:type="dxa"/>
          </w:tcPr>
          <w:p w14:paraId="1549800B" w14:textId="77777777" w:rsidR="00376AC0" w:rsidRPr="002D4F1A" w:rsidRDefault="00CF4F22" w:rsidP="00477742">
            <w:pPr>
              <w:snapToGrid w:val="0"/>
              <w:rPr>
                <w:rFonts w:ascii="Times New Roman" w:hAnsi="Times New Roman"/>
                <w:b/>
                <w:bCs/>
                <w:sz w:val="24"/>
                <w:szCs w:val="24"/>
              </w:rPr>
            </w:pPr>
            <w:r w:rsidRPr="002D4F1A">
              <w:rPr>
                <w:rFonts w:ascii="Times New Roman" w:hAnsi="Times New Roman"/>
                <w:b/>
                <w:bCs/>
                <w:sz w:val="24"/>
                <w:szCs w:val="24"/>
              </w:rPr>
              <w:t>RN</w:t>
            </w:r>
            <w:r w:rsidR="00376AC0" w:rsidRPr="002D4F1A">
              <w:rPr>
                <w:rFonts w:ascii="Times New Roman" w:hAnsi="Times New Roman"/>
                <w:b/>
                <w:bCs/>
                <w:sz w:val="24"/>
                <w:szCs w:val="24"/>
              </w:rPr>
              <w:t xml:space="preserve"> 4 </w:t>
            </w:r>
          </w:p>
        </w:tc>
        <w:tc>
          <w:tcPr>
            <w:tcW w:w="6256" w:type="dxa"/>
          </w:tcPr>
          <w:p w14:paraId="3FC1E277" w14:textId="77777777" w:rsidR="00B61074" w:rsidRPr="002D4F1A" w:rsidRDefault="00B61074" w:rsidP="00513E6A">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Nxënësi harton itinerare, sipas kërkesave të klientëve.</w:t>
            </w:r>
          </w:p>
          <w:p w14:paraId="0C19B91D"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51DF44C2"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7D5D9B4B"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datat më të përshtatshme për ofrimin e një itinerari në përputhje me karakterin dhe llojin e tij;</w:t>
            </w:r>
          </w:p>
          <w:p w14:paraId="0B1B7DC4"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numrin minimal dhe maksimal të pjesëmarrësve në udhëtim;</w:t>
            </w:r>
          </w:p>
          <w:p w14:paraId="38B482DF"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evidentojë qartë atraksionet që do të vizitohen sipas destinacioneve dhe veprimtaritë që do të kryhen;</w:t>
            </w:r>
          </w:p>
          <w:p w14:paraId="000D8779"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evidentojë në mënyrë të plotë llojet e shërbimeve që do të ofrohen;</w:t>
            </w:r>
          </w:p>
          <w:p w14:paraId="2212D3FF"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pikat hyrëse kufitare në rastin e itinerareve hyrës;</w:t>
            </w:r>
          </w:p>
          <w:p w14:paraId="475BA977"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llogarisë saktë kohët dhe përcaktojë oraret e etapave të ndryshme të udhëtimit apo itinerarit;</w:t>
            </w:r>
          </w:p>
          <w:p w14:paraId="22811AD1"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rendin në të cilin do të organizohen veprimtaritë ose vizitat;</w:t>
            </w:r>
          </w:p>
          <w:p w14:paraId="4DEE7C92"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llojin më të përshatshëm të transportit;</w:t>
            </w:r>
          </w:p>
          <w:p w14:paraId="512DD32A"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përshkrime të sakta dhe të plota për itinerarin dhe vendet që do të vizitohen;</w:t>
            </w:r>
          </w:p>
          <w:p w14:paraId="660AE233"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përcaktojë me kujdes aktivitetet shtesë që do të kryhen në kohën e mbetur; </w:t>
            </w:r>
          </w:p>
          <w:p w14:paraId="4A94A69A" w14:textId="77777777" w:rsidR="007D6761" w:rsidRPr="002D4F1A" w:rsidRDefault="00B6107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përcaktojë me kujdes alternativat dhe shërbimet </w:t>
            </w:r>
            <w:r w:rsidR="007D6761" w:rsidRPr="002D4F1A">
              <w:rPr>
                <w:rFonts w:ascii="Times New Roman" w:eastAsia="Times New Roman" w:hAnsi="Times New Roman" w:cs="Times New Roman"/>
                <w:sz w:val="24"/>
                <w:szCs w:val="24"/>
                <w:lang w:val="sq-AL"/>
              </w:rPr>
              <w:t xml:space="preserve">suplementare që mund të ofrohen; </w:t>
            </w:r>
          </w:p>
          <w:p w14:paraId="43C84740" w14:textId="77777777" w:rsidR="00B6107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5622BE7" w14:textId="77777777" w:rsidR="00B61074" w:rsidRPr="002D4F1A" w:rsidRDefault="00B61074" w:rsidP="00B61074">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523B2BF6" w14:textId="77777777" w:rsidR="00376AC0" w:rsidRPr="002D4F1A" w:rsidRDefault="00B6107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32A173FF" w14:textId="77777777" w:rsidR="00376AC0" w:rsidRPr="002D4F1A" w:rsidRDefault="00376AC0" w:rsidP="003A0836">
      <w:pPr>
        <w:spacing w:after="0"/>
      </w:pPr>
    </w:p>
    <w:tbl>
      <w:tblPr>
        <w:tblW w:w="7066" w:type="dxa"/>
        <w:tblInd w:w="2178" w:type="dxa"/>
        <w:tblLayout w:type="fixed"/>
        <w:tblLook w:val="0000" w:firstRow="0" w:lastRow="0" w:firstColumn="0" w:lastColumn="0" w:noHBand="0" w:noVBand="0"/>
      </w:tblPr>
      <w:tblGrid>
        <w:gridCol w:w="810"/>
        <w:gridCol w:w="6256"/>
      </w:tblGrid>
      <w:tr w:rsidR="00376AC0" w:rsidRPr="002D4F1A" w14:paraId="6776233E" w14:textId="77777777" w:rsidTr="00477742">
        <w:tc>
          <w:tcPr>
            <w:tcW w:w="810" w:type="dxa"/>
          </w:tcPr>
          <w:p w14:paraId="76EBBA8D" w14:textId="77777777" w:rsidR="00376AC0" w:rsidRPr="002D4F1A" w:rsidRDefault="00CF4F22" w:rsidP="00477742">
            <w:pPr>
              <w:snapToGrid w:val="0"/>
              <w:rPr>
                <w:rFonts w:ascii="Times New Roman" w:hAnsi="Times New Roman"/>
                <w:b/>
                <w:bCs/>
                <w:sz w:val="24"/>
                <w:szCs w:val="24"/>
              </w:rPr>
            </w:pPr>
            <w:r w:rsidRPr="002D4F1A">
              <w:rPr>
                <w:rFonts w:ascii="Times New Roman" w:hAnsi="Times New Roman"/>
                <w:b/>
                <w:bCs/>
                <w:sz w:val="24"/>
                <w:szCs w:val="24"/>
              </w:rPr>
              <w:t>RN</w:t>
            </w:r>
            <w:r w:rsidR="00376AC0" w:rsidRPr="002D4F1A">
              <w:rPr>
                <w:rFonts w:ascii="Times New Roman" w:hAnsi="Times New Roman"/>
                <w:b/>
                <w:bCs/>
                <w:sz w:val="24"/>
                <w:szCs w:val="24"/>
              </w:rPr>
              <w:t xml:space="preserve"> 5 </w:t>
            </w:r>
          </w:p>
        </w:tc>
        <w:tc>
          <w:tcPr>
            <w:tcW w:w="6256" w:type="dxa"/>
          </w:tcPr>
          <w:p w14:paraId="4C60A6E9" w14:textId="77777777" w:rsidR="00B61074" w:rsidRPr="002D4F1A" w:rsidRDefault="00B61074" w:rsidP="009869A7">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Nxënësi llogarit</w:t>
            </w:r>
            <w:r w:rsidR="009869A7" w:rsidRPr="002D4F1A">
              <w:rPr>
                <w:rFonts w:ascii="Times New Roman" w:eastAsia="Calibri" w:hAnsi="Times New Roman" w:cs="Times New Roman"/>
                <w:b/>
                <w:iCs/>
                <w:sz w:val="24"/>
                <w:szCs w:val="24"/>
                <w:lang w:val="sq-AL"/>
              </w:rPr>
              <w:t xml:space="preserve"> </w:t>
            </w:r>
            <w:r w:rsidRPr="002D4F1A">
              <w:rPr>
                <w:rFonts w:ascii="Times New Roman" w:eastAsia="Calibri" w:hAnsi="Times New Roman" w:cs="Times New Roman"/>
                <w:b/>
                <w:iCs/>
                <w:sz w:val="24"/>
                <w:szCs w:val="24"/>
                <w:lang w:val="sq-AL"/>
              </w:rPr>
              <w:t>çmimi</w:t>
            </w:r>
            <w:r w:rsidR="009869A7" w:rsidRPr="002D4F1A">
              <w:rPr>
                <w:rFonts w:ascii="Times New Roman" w:eastAsia="Calibri" w:hAnsi="Times New Roman" w:cs="Times New Roman"/>
                <w:b/>
                <w:iCs/>
                <w:sz w:val="24"/>
                <w:szCs w:val="24"/>
                <w:lang w:val="sq-AL"/>
              </w:rPr>
              <w:t>n</w:t>
            </w:r>
            <w:r w:rsidRPr="002D4F1A">
              <w:rPr>
                <w:rFonts w:ascii="Times New Roman" w:eastAsia="Calibri" w:hAnsi="Times New Roman" w:cs="Times New Roman"/>
                <w:b/>
                <w:iCs/>
                <w:sz w:val="24"/>
                <w:szCs w:val="24"/>
                <w:lang w:val="sq-AL"/>
              </w:rPr>
              <w:t xml:space="preserve">, me të cilin do të ofrohet itinerari </w:t>
            </w:r>
            <w:r w:rsidR="009869A7" w:rsidRPr="002D4F1A">
              <w:rPr>
                <w:rFonts w:ascii="Times New Roman" w:eastAsia="Calibri" w:hAnsi="Times New Roman" w:cs="Times New Roman"/>
                <w:b/>
                <w:iCs/>
                <w:sz w:val="24"/>
                <w:szCs w:val="24"/>
                <w:lang w:val="sq-AL"/>
              </w:rPr>
              <w:t>i udhëtimit, si dhe identifikon</w:t>
            </w:r>
            <w:r w:rsidRPr="002D4F1A">
              <w:rPr>
                <w:rFonts w:ascii="Times New Roman" w:eastAsia="Calibri" w:hAnsi="Times New Roman" w:cs="Times New Roman"/>
                <w:b/>
                <w:iCs/>
                <w:sz w:val="24"/>
                <w:szCs w:val="24"/>
                <w:lang w:val="sq-AL"/>
              </w:rPr>
              <w:t xml:space="preserve"> shërbime</w:t>
            </w:r>
            <w:r w:rsidR="009869A7" w:rsidRPr="002D4F1A">
              <w:rPr>
                <w:rFonts w:ascii="Times New Roman" w:eastAsia="Calibri" w:hAnsi="Times New Roman" w:cs="Times New Roman"/>
                <w:b/>
                <w:iCs/>
                <w:sz w:val="24"/>
                <w:szCs w:val="24"/>
                <w:lang w:val="sq-AL"/>
              </w:rPr>
              <w:t>t</w:t>
            </w:r>
            <w:r w:rsidRPr="002D4F1A">
              <w:rPr>
                <w:rFonts w:ascii="Times New Roman" w:eastAsia="Calibri" w:hAnsi="Times New Roman" w:cs="Times New Roman"/>
                <w:b/>
                <w:iCs/>
                <w:sz w:val="24"/>
                <w:szCs w:val="24"/>
                <w:lang w:val="sq-AL"/>
              </w:rPr>
              <w:t xml:space="preserve"> </w:t>
            </w:r>
            <w:r w:rsidR="009869A7" w:rsidRPr="002D4F1A">
              <w:rPr>
                <w:rFonts w:ascii="Times New Roman" w:eastAsia="Calibri" w:hAnsi="Times New Roman" w:cs="Times New Roman"/>
                <w:b/>
                <w:iCs/>
                <w:sz w:val="24"/>
                <w:szCs w:val="24"/>
                <w:lang w:val="sq-AL"/>
              </w:rPr>
              <w:t>e</w:t>
            </w:r>
            <w:r w:rsidRPr="002D4F1A">
              <w:rPr>
                <w:rFonts w:ascii="Times New Roman" w:eastAsia="Calibri" w:hAnsi="Times New Roman" w:cs="Times New Roman"/>
                <w:b/>
                <w:iCs/>
                <w:sz w:val="24"/>
                <w:szCs w:val="24"/>
                <w:lang w:val="sq-AL"/>
              </w:rPr>
              <w:t xml:space="preserve"> përfshira në të. </w:t>
            </w:r>
          </w:p>
          <w:p w14:paraId="32F023DE"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419CD2B7"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384C92DE"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koston e udhëtimit bazuar në çmimet e kontraktuara me furnitorët e shërbimeve;</w:t>
            </w:r>
          </w:p>
          <w:p w14:paraId="6CAB2710"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kuotën e shpenzimeve të agjencisë që do të përfshihet në çmim, si dhe normën e fitimit të dëshiruar;</w:t>
            </w:r>
          </w:p>
          <w:p w14:paraId="7D067789"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w:t>
            </w:r>
            <w:r w:rsidR="00CF4F22" w:rsidRPr="002D4F1A">
              <w:rPr>
                <w:rFonts w:ascii="Times New Roman" w:eastAsia="Times New Roman" w:hAnsi="Times New Roman" w:cs="Times New Roman"/>
                <w:sz w:val="24"/>
                <w:szCs w:val="24"/>
                <w:lang w:val="sq-AL"/>
              </w:rPr>
              <w:t xml:space="preserve">aktë çmimin total të paketës turistike </w:t>
            </w:r>
            <w:r w:rsidRPr="002D4F1A">
              <w:rPr>
                <w:rFonts w:ascii="Times New Roman" w:eastAsia="Times New Roman" w:hAnsi="Times New Roman" w:cs="Times New Roman"/>
                <w:sz w:val="24"/>
                <w:szCs w:val="24"/>
                <w:lang w:val="sq-AL"/>
              </w:rPr>
              <w:t>ose shërbimeve;</w:t>
            </w:r>
          </w:p>
          <w:p w14:paraId="7C24C42B"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krahasojë çmimin e llogaritur me çmimin e tregut dhe llogarisë saktë diferencat;</w:t>
            </w:r>
          </w:p>
          <w:p w14:paraId="29869A23"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përshtasë çmimin me atë të tregut dhe në se është e nevojshme të rishikojë shërbimet e përfshira në të;</w:t>
            </w:r>
          </w:p>
          <w:p w14:paraId="2BD3F593"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çmimin përfundimtar të katalogut;</w:t>
            </w:r>
          </w:p>
          <w:p w14:paraId="7D80DF77"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përcaktojë saktë rabatet dhe skontot që do të ofrohen mbi çmimin;</w:t>
            </w:r>
          </w:p>
          <w:p w14:paraId="5409DAFB"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listojë në mënyrë të plotë shërbimet që do të përfshihen në çmim;</w:t>
            </w:r>
          </w:p>
          <w:p w14:paraId="1922A7AD"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listojë saktë shërbimet shtesë, që nuk përfshihen në çmim dhe do të paguhen nga klienti, si dhe shërbimet alternative, që mund të ofrohen me çmim më të lartë;</w:t>
            </w:r>
          </w:p>
          <w:p w14:paraId="61875F2D" w14:textId="77777777" w:rsidR="007D6761" w:rsidRPr="002D4F1A" w:rsidRDefault="00B6107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llogarisë me kujdes çmimin në rastin kur nuk plotësohet numri minimal i udhëtarëve ose kur udhëtimi ofrohet me porosi apo mënyrë indi</w:t>
            </w:r>
            <w:r w:rsidR="007D6761" w:rsidRPr="002D4F1A">
              <w:rPr>
                <w:rFonts w:ascii="Times New Roman" w:eastAsia="Times New Roman" w:hAnsi="Times New Roman" w:cs="Times New Roman"/>
                <w:sz w:val="24"/>
                <w:szCs w:val="24"/>
                <w:lang w:val="sq-AL"/>
              </w:rPr>
              <w:t xml:space="preserve">viduale; </w:t>
            </w:r>
          </w:p>
          <w:p w14:paraId="215B3E8E" w14:textId="77777777" w:rsidR="00B6107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47B9511" w14:textId="77777777" w:rsidR="00B61074" w:rsidRPr="002D4F1A" w:rsidRDefault="00B61074" w:rsidP="00B61074">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541291F4" w14:textId="77777777" w:rsidR="00376AC0" w:rsidRPr="002D4F1A" w:rsidRDefault="00B6107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3A32E70D" w14:textId="77777777" w:rsidR="00376AC0" w:rsidRPr="002D4F1A" w:rsidRDefault="00376AC0" w:rsidP="00376AC0">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7066" w:type="dxa"/>
        <w:tblInd w:w="2178" w:type="dxa"/>
        <w:tblLayout w:type="fixed"/>
        <w:tblLook w:val="0000" w:firstRow="0" w:lastRow="0" w:firstColumn="0" w:lastColumn="0" w:noHBand="0" w:noVBand="0"/>
      </w:tblPr>
      <w:tblGrid>
        <w:gridCol w:w="810"/>
        <w:gridCol w:w="6256"/>
      </w:tblGrid>
      <w:tr w:rsidR="00107FD2" w:rsidRPr="002D4F1A" w14:paraId="3F2F40AC" w14:textId="77777777" w:rsidTr="00477742">
        <w:tc>
          <w:tcPr>
            <w:tcW w:w="810" w:type="dxa"/>
          </w:tcPr>
          <w:p w14:paraId="4DD6BC48" w14:textId="77777777" w:rsidR="00B61074" w:rsidRPr="002D4F1A" w:rsidRDefault="00CF4F22" w:rsidP="00B61074">
            <w:pPr>
              <w:snapToGrid w:val="0"/>
              <w:rPr>
                <w:rFonts w:ascii="Times New Roman" w:hAnsi="Times New Roman"/>
                <w:b/>
                <w:bCs/>
                <w:sz w:val="24"/>
                <w:szCs w:val="24"/>
              </w:rPr>
            </w:pPr>
            <w:r w:rsidRPr="002D4F1A">
              <w:rPr>
                <w:rFonts w:ascii="Times New Roman" w:hAnsi="Times New Roman"/>
                <w:b/>
                <w:bCs/>
                <w:sz w:val="24"/>
                <w:szCs w:val="24"/>
              </w:rPr>
              <w:t>RN</w:t>
            </w:r>
            <w:r w:rsidR="00B61074" w:rsidRPr="002D4F1A">
              <w:rPr>
                <w:rFonts w:ascii="Times New Roman" w:hAnsi="Times New Roman"/>
                <w:b/>
                <w:bCs/>
                <w:sz w:val="24"/>
                <w:szCs w:val="24"/>
              </w:rPr>
              <w:t xml:space="preserve"> 6 </w:t>
            </w:r>
          </w:p>
        </w:tc>
        <w:tc>
          <w:tcPr>
            <w:tcW w:w="6256" w:type="dxa"/>
          </w:tcPr>
          <w:p w14:paraId="4201F8D6" w14:textId="77777777" w:rsidR="00B61074" w:rsidRPr="002D4F1A" w:rsidRDefault="00B61074" w:rsidP="00235FD1">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iCs/>
                <w:sz w:val="24"/>
                <w:szCs w:val="24"/>
                <w:lang w:val="sq-AL"/>
              </w:rPr>
            </w:pPr>
            <w:r w:rsidRPr="002D4F1A">
              <w:rPr>
                <w:rFonts w:ascii="Times New Roman" w:eastAsia="Calibri" w:hAnsi="Times New Roman" w:cs="Times New Roman"/>
                <w:b/>
                <w:iCs/>
                <w:sz w:val="24"/>
                <w:szCs w:val="24"/>
                <w:lang w:val="sq-AL"/>
              </w:rPr>
              <w:t>Nxënësi publikon itinerarin e udhëtimit.</w:t>
            </w:r>
          </w:p>
          <w:p w14:paraId="60B40C0C"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763F0E2F" w14:textId="77777777" w:rsidR="00B61074" w:rsidRPr="002D4F1A" w:rsidRDefault="00B61074" w:rsidP="00B61074">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6C101B81"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shkruajë itinerarin në mënyrë të përshtatshme dhe përkthejë atë në gjuhën e duhur të huaj;</w:t>
            </w:r>
          </w:p>
          <w:p w14:paraId="40FC1C93"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një plan të detajuar dhe të plotë të marketimit të itinerarit;</w:t>
            </w:r>
          </w:p>
          <w:p w14:paraId="22E0FEDB"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kostot për marketimin e itinerarit dhe sigurojë financimet e duhura;</w:t>
            </w:r>
          </w:p>
          <w:p w14:paraId="2C9DEE07"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përgatisë itinerarin për shtyp dhe përzgjedhë materialet </w:t>
            </w:r>
            <w:r w:rsidR="00235FD1" w:rsidRPr="002D4F1A">
              <w:rPr>
                <w:rFonts w:ascii="Times New Roman" w:eastAsia="Times New Roman" w:hAnsi="Times New Roman" w:cs="Times New Roman"/>
                <w:sz w:val="24"/>
                <w:szCs w:val="24"/>
                <w:lang w:val="sq-AL"/>
              </w:rPr>
              <w:t xml:space="preserve">e </w:t>
            </w:r>
            <w:r w:rsidRPr="002D4F1A">
              <w:rPr>
                <w:rFonts w:ascii="Times New Roman" w:eastAsia="Times New Roman" w:hAnsi="Times New Roman" w:cs="Times New Roman"/>
                <w:sz w:val="24"/>
                <w:szCs w:val="24"/>
                <w:lang w:val="sq-AL"/>
              </w:rPr>
              <w:t>duhura ilustruese;</w:t>
            </w:r>
          </w:p>
          <w:p w14:paraId="41C14D8C"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mbartë itinerarin në faqen e internetit të agjencisë;</w:t>
            </w:r>
          </w:p>
          <w:p w14:paraId="2FC8C6E2"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publikojë itinerarin në rrjetet sociale;</w:t>
            </w:r>
          </w:p>
          <w:p w14:paraId="44828978" w14:textId="77777777" w:rsidR="00B61074" w:rsidRPr="002D4F1A" w:rsidRDefault="00B6107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vendosë lidhje domethënëse me bloger dhe forume për publikimin e itinerarit;</w:t>
            </w:r>
          </w:p>
          <w:p w14:paraId="5EE0915D" w14:textId="77777777" w:rsidR="007D6761" w:rsidRPr="002D4F1A" w:rsidRDefault="00B6107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dërgojë materialet </w:t>
            </w:r>
            <w:r w:rsidR="00235FD1" w:rsidRPr="002D4F1A">
              <w:rPr>
                <w:rFonts w:ascii="Times New Roman" w:eastAsia="Times New Roman" w:hAnsi="Times New Roman" w:cs="Times New Roman"/>
                <w:sz w:val="24"/>
                <w:szCs w:val="24"/>
                <w:lang w:val="sq-AL"/>
              </w:rPr>
              <w:t xml:space="preserve">e </w:t>
            </w:r>
            <w:r w:rsidR="007D6761" w:rsidRPr="002D4F1A">
              <w:rPr>
                <w:rFonts w:ascii="Times New Roman" w:eastAsia="Times New Roman" w:hAnsi="Times New Roman" w:cs="Times New Roman"/>
                <w:sz w:val="24"/>
                <w:szCs w:val="24"/>
                <w:lang w:val="sq-AL"/>
              </w:rPr>
              <w:t xml:space="preserve">shkruara me postë ose e-mail; </w:t>
            </w:r>
          </w:p>
          <w:p w14:paraId="683595A4" w14:textId="77777777" w:rsidR="00B6107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ABAB441" w14:textId="77777777" w:rsidR="00B61074" w:rsidRPr="002D4F1A" w:rsidRDefault="00B61074" w:rsidP="00B61074">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17A20F3C" w14:textId="77777777" w:rsidR="00B61074" w:rsidRPr="002D4F1A" w:rsidRDefault="00B6107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12D0D217" w14:textId="77777777" w:rsidR="00B61074" w:rsidRPr="002D4F1A" w:rsidRDefault="00B61074" w:rsidP="00376AC0">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9243" w:type="dxa"/>
        <w:tblInd w:w="108" w:type="dxa"/>
        <w:tblBorders>
          <w:top w:val="single" w:sz="6" w:space="0" w:color="auto"/>
        </w:tblBorders>
        <w:tblLayout w:type="fixed"/>
        <w:tblLook w:val="0000" w:firstRow="0" w:lastRow="0" w:firstColumn="0" w:lastColumn="0" w:noHBand="0" w:noVBand="0"/>
      </w:tblPr>
      <w:tblGrid>
        <w:gridCol w:w="2178"/>
        <w:gridCol w:w="270"/>
        <w:gridCol w:w="6795"/>
      </w:tblGrid>
      <w:tr w:rsidR="004A2EFC" w:rsidRPr="002D4F1A" w14:paraId="36EA185C" w14:textId="77777777" w:rsidTr="00477742">
        <w:tc>
          <w:tcPr>
            <w:tcW w:w="2178" w:type="dxa"/>
            <w:tcBorders>
              <w:top w:val="single" w:sz="6" w:space="0" w:color="auto"/>
            </w:tcBorders>
          </w:tcPr>
          <w:p w14:paraId="70187A65" w14:textId="77777777" w:rsidR="00376AC0" w:rsidRPr="002D4F1A" w:rsidRDefault="00376AC0" w:rsidP="00477742">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
                <w:sz w:val="24"/>
                <w:szCs w:val="24"/>
                <w:lang w:val="sq-AL"/>
              </w:rPr>
              <w:t>Udhëzime për zbatimin e modulit dhe për vlerësimin e nxënësve.</w:t>
            </w:r>
          </w:p>
        </w:tc>
        <w:tc>
          <w:tcPr>
            <w:tcW w:w="270" w:type="dxa"/>
            <w:tcBorders>
              <w:top w:val="single" w:sz="6" w:space="0" w:color="auto"/>
            </w:tcBorders>
          </w:tcPr>
          <w:p w14:paraId="761C5DD0" w14:textId="77777777" w:rsidR="00376AC0" w:rsidRPr="002D4F1A" w:rsidRDefault="00376AC0" w:rsidP="00477742">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795" w:type="dxa"/>
            <w:tcBorders>
              <w:top w:val="single" w:sz="6" w:space="0" w:color="auto"/>
            </w:tcBorders>
          </w:tcPr>
          <w:p w14:paraId="3947EEC5" w14:textId="77777777" w:rsidR="00107FD2" w:rsidRPr="002D4F1A" w:rsidRDefault="00107FD2" w:rsidP="0002683C">
            <w:pPr>
              <w:pStyle w:val="ListParagraph"/>
              <w:numPr>
                <w:ilvl w:val="0"/>
                <w:numId w:val="27"/>
              </w:numPr>
              <w:overflowPunct w:val="0"/>
              <w:autoSpaceDE w:val="0"/>
              <w:autoSpaceDN w:val="0"/>
              <w:adjustRightInd w:val="0"/>
              <w:spacing w:after="0" w:line="240" w:lineRule="auto"/>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Ky modul duhet të trajtohet </w:t>
            </w:r>
            <w:r w:rsidR="002546D9" w:rsidRPr="002D4F1A">
              <w:rPr>
                <w:rFonts w:ascii="Times New Roman" w:hAnsi="Times New Roman" w:cs="Times New Roman"/>
                <w:sz w:val="24"/>
                <w:szCs w:val="24"/>
                <w:lang w:val="sq-AL"/>
              </w:rPr>
              <w:t>në mjediset e zyrave m</w:t>
            </w:r>
            <w:r w:rsidR="00701A5A" w:rsidRPr="002D4F1A">
              <w:rPr>
                <w:rFonts w:ascii="Times New Roman" w:hAnsi="Times New Roman" w:cs="Times New Roman"/>
                <w:sz w:val="24"/>
                <w:szCs w:val="24"/>
                <w:lang w:val="sq-AL"/>
              </w:rPr>
              <w:t>ë</w:t>
            </w:r>
            <w:r w:rsidR="002546D9" w:rsidRPr="002D4F1A">
              <w:rPr>
                <w:rFonts w:ascii="Times New Roman" w:hAnsi="Times New Roman" w:cs="Times New Roman"/>
                <w:sz w:val="24"/>
                <w:szCs w:val="24"/>
                <w:lang w:val="sq-AL"/>
              </w:rPr>
              <w:t>simore ose praktika n</w:t>
            </w:r>
            <w:r w:rsidR="00701A5A" w:rsidRPr="002D4F1A">
              <w:rPr>
                <w:rFonts w:ascii="Times New Roman" w:hAnsi="Times New Roman" w:cs="Times New Roman"/>
                <w:sz w:val="24"/>
                <w:szCs w:val="24"/>
                <w:lang w:val="sq-AL"/>
              </w:rPr>
              <w:t>ë</w:t>
            </w:r>
            <w:r w:rsidR="002546D9" w:rsidRPr="002D4F1A">
              <w:rPr>
                <w:rFonts w:ascii="Times New Roman" w:hAnsi="Times New Roman" w:cs="Times New Roman"/>
                <w:sz w:val="24"/>
                <w:szCs w:val="24"/>
                <w:lang w:val="sq-AL"/>
              </w:rPr>
              <w:t xml:space="preserve"> biznes</w:t>
            </w:r>
            <w:r w:rsidRPr="002D4F1A">
              <w:rPr>
                <w:rFonts w:ascii="Times New Roman" w:hAnsi="Times New Roman" w:cs="Times New Roman"/>
                <w:sz w:val="24"/>
                <w:szCs w:val="24"/>
                <w:lang w:val="sq-AL"/>
              </w:rPr>
              <w:t>.</w:t>
            </w:r>
          </w:p>
          <w:p w14:paraId="179FDF4C" w14:textId="77777777" w:rsidR="00107FD2" w:rsidRPr="002D4F1A" w:rsidRDefault="00CF4F2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Moduli përbëhet nga shumë RN</w:t>
            </w:r>
            <w:r w:rsidR="00107FD2" w:rsidRPr="002D4F1A">
              <w:rPr>
                <w:rFonts w:ascii="Times New Roman" w:eastAsia="Times New Roman" w:hAnsi="Times New Roman" w:cs="Times New Roman"/>
                <w:sz w:val="24"/>
                <w:szCs w:val="24"/>
                <w:lang w:val="sq-AL"/>
              </w:rPr>
              <w:t xml:space="preserve"> dhe trajtimi i tij duhet të shtrihet gjatë</w:t>
            </w:r>
            <w:r w:rsidR="002546D9" w:rsidRPr="002D4F1A">
              <w:rPr>
                <w:rFonts w:ascii="Times New Roman" w:eastAsia="Times New Roman" w:hAnsi="Times New Roman" w:cs="Times New Roman"/>
                <w:sz w:val="24"/>
                <w:szCs w:val="24"/>
                <w:lang w:val="sq-AL"/>
              </w:rPr>
              <w:t xml:space="preserve"> gjithë vitit shkollor. Ai mund</w:t>
            </w:r>
            <w:r w:rsidR="00107FD2" w:rsidRPr="002D4F1A">
              <w:rPr>
                <w:rFonts w:ascii="Times New Roman" w:eastAsia="Times New Roman" w:hAnsi="Times New Roman" w:cs="Times New Roman"/>
                <w:sz w:val="24"/>
                <w:szCs w:val="24"/>
                <w:lang w:val="sq-AL"/>
              </w:rPr>
              <w:t xml:space="preserve"> të zhvillohet paralelisht me module të tjerë.  </w:t>
            </w:r>
          </w:p>
          <w:p w14:paraId="6B463761" w14:textId="77777777" w:rsidR="00107FD2" w:rsidRPr="002D4F1A" w:rsidRDefault="00CF4F2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e modulit dhe RN</w:t>
            </w:r>
            <w:r w:rsidR="00107FD2" w:rsidRPr="002D4F1A">
              <w:rPr>
                <w:rFonts w:ascii="Times New Roman" w:eastAsia="Times New Roman" w:hAnsi="Times New Roman" w:cs="Times New Roman"/>
                <w:sz w:val="24"/>
                <w:szCs w:val="24"/>
                <w:lang w:val="sq-AL"/>
              </w:rPr>
              <w:t>-ve të tij nxënësit punojnë me grupe.</w:t>
            </w:r>
          </w:p>
          <w:p w14:paraId="7FC77D18" w14:textId="77777777" w:rsidR="00107FD2"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Mësuesi i praktikës duhet të përdorë sa më shumë të jetë e mundur demonstrimet e dokumenteve dhe formularëve të marrë nga praktika e agjencive turistike.</w:t>
            </w:r>
          </w:p>
          <w:p w14:paraId="23170179" w14:textId="77777777" w:rsidR="00785FAD" w:rsidRPr="002D4F1A" w:rsidRDefault="00785FAD"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4A04D42" w14:textId="77777777" w:rsidR="00107FD2"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Nxënësit duhet të angazhohen në veprimtari konkrete pune për hartimin e itinerareve të udhëtimeve dhe produkteve të tjerë turistikë.</w:t>
            </w:r>
          </w:p>
          <w:p w14:paraId="54C0AFB2" w14:textId="77777777" w:rsidR="00107FD2"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Gjatë vlerësimit të nxënësve duhet të vihet theksi te verifikimi i shkallës së arritjes së shprehive praktike </w:t>
            </w:r>
            <w:r w:rsidR="003A0836" w:rsidRPr="002D4F1A">
              <w:rPr>
                <w:rFonts w:ascii="Times New Roman" w:eastAsia="Calibri" w:hAnsi="Times New Roman" w:cs="Times New Roman"/>
                <w:sz w:val="24"/>
                <w:szCs w:val="24"/>
                <w:lang w:val="sq-AL"/>
              </w:rPr>
              <w:t>për të kryer hartimin e itinerareve, udhëtimeve, paketave turistike, si dhe  llogaritjen e kostos së tyre dhe organizimin e udhëtimeve.</w:t>
            </w:r>
          </w:p>
          <w:p w14:paraId="7F212DE1" w14:textId="77777777" w:rsidR="00376AC0"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Realizimi i pranueshëm i modulit do të konsiderohet arritja e kënaqshme e të gjitha kritereve të realizimit të specifikuara për çdo rezultat të të </w:t>
            </w:r>
            <w:r w:rsidR="008B3AC5" w:rsidRPr="002D4F1A">
              <w:rPr>
                <w:rFonts w:ascii="Times New Roman" w:eastAsia="Calibri" w:hAnsi="Times New Roman" w:cs="Times New Roman"/>
                <w:sz w:val="24"/>
                <w:szCs w:val="24"/>
                <w:lang w:val="sq-AL"/>
              </w:rPr>
              <w:t>nxënit</w:t>
            </w:r>
            <w:r w:rsidRPr="002D4F1A">
              <w:rPr>
                <w:rFonts w:ascii="Times New Roman" w:eastAsia="Times New Roman" w:hAnsi="Times New Roman" w:cs="Times New Roman"/>
                <w:sz w:val="24"/>
                <w:szCs w:val="24"/>
                <w:lang w:val="sq-AL"/>
              </w:rPr>
              <w:t>.</w:t>
            </w:r>
          </w:p>
        </w:tc>
      </w:tr>
    </w:tbl>
    <w:p w14:paraId="4DB55292" w14:textId="77777777" w:rsidR="00376AC0" w:rsidRPr="002D4F1A" w:rsidRDefault="00376AC0" w:rsidP="00376AC0">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9243" w:type="dxa"/>
        <w:tblInd w:w="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376AC0" w:rsidRPr="002D4F1A" w14:paraId="3329FD9B" w14:textId="77777777" w:rsidTr="00477742">
        <w:tc>
          <w:tcPr>
            <w:tcW w:w="2178" w:type="dxa"/>
            <w:tcBorders>
              <w:top w:val="single" w:sz="6" w:space="0" w:color="auto"/>
              <w:bottom w:val="single" w:sz="6" w:space="0" w:color="auto"/>
            </w:tcBorders>
          </w:tcPr>
          <w:p w14:paraId="402D7A04" w14:textId="77777777" w:rsidR="00376AC0" w:rsidRPr="002D4F1A" w:rsidRDefault="00D26BE3" w:rsidP="00477742">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Kushtet </w:t>
            </w:r>
            <w:r w:rsidR="00376AC0" w:rsidRPr="002D4F1A">
              <w:rPr>
                <w:rFonts w:ascii="Times New Roman" w:eastAsia="Calibri" w:hAnsi="Times New Roman" w:cs="Times New Roman"/>
                <w:b/>
                <w:sz w:val="24"/>
                <w:szCs w:val="24"/>
                <w:lang w:val="sq-AL"/>
              </w:rPr>
              <w:t>e domosdoshme për realizimin e modulit</w:t>
            </w:r>
          </w:p>
        </w:tc>
        <w:tc>
          <w:tcPr>
            <w:tcW w:w="270" w:type="dxa"/>
            <w:tcBorders>
              <w:top w:val="single" w:sz="6" w:space="0" w:color="auto"/>
              <w:bottom w:val="single" w:sz="6" w:space="0" w:color="auto"/>
            </w:tcBorders>
          </w:tcPr>
          <w:p w14:paraId="2BAEB02A" w14:textId="77777777" w:rsidR="00376AC0" w:rsidRPr="002D4F1A" w:rsidRDefault="00376AC0" w:rsidP="00477742">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795" w:type="dxa"/>
            <w:tcBorders>
              <w:top w:val="single" w:sz="6" w:space="0" w:color="auto"/>
              <w:bottom w:val="single" w:sz="6" w:space="0" w:color="auto"/>
            </w:tcBorders>
          </w:tcPr>
          <w:p w14:paraId="67A90463" w14:textId="77777777" w:rsidR="00107FD2" w:rsidRPr="002D4F1A" w:rsidRDefault="00107FD2" w:rsidP="00107FD2">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realizimin si duhet të modulit është e domosdoshme të sigurohen mjediset, pajisjet dhe materialet e mëposhtme:</w:t>
            </w:r>
          </w:p>
          <w:p w14:paraId="5A1A2E98" w14:textId="77777777" w:rsidR="002546D9" w:rsidRPr="002D4F1A" w:rsidRDefault="002546D9"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Zyrat mësimore në shkollë</w:t>
            </w:r>
          </w:p>
          <w:p w14:paraId="397A54E3" w14:textId="77777777" w:rsidR="00107FD2" w:rsidRPr="002D4F1A" w:rsidRDefault="00CF4F2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Mjediset e agjenc</w:t>
            </w:r>
            <w:r w:rsidR="002546D9" w:rsidRPr="002D4F1A">
              <w:rPr>
                <w:rFonts w:ascii="Times New Roman" w:eastAsia="Calibri" w:hAnsi="Times New Roman" w:cs="Times New Roman"/>
                <w:sz w:val="24"/>
                <w:szCs w:val="24"/>
                <w:lang w:val="sq-AL"/>
              </w:rPr>
              <w:t>ive</w:t>
            </w:r>
            <w:r w:rsidR="002546D9" w:rsidRPr="002D4F1A">
              <w:rPr>
                <w:rFonts w:ascii="Times New Roman" w:eastAsia="Times New Roman" w:hAnsi="Times New Roman" w:cs="Times New Roman"/>
                <w:sz w:val="24"/>
                <w:szCs w:val="24"/>
                <w:lang w:val="sq-AL"/>
              </w:rPr>
              <w:t xml:space="preserve"> turistike</w:t>
            </w:r>
            <w:r w:rsidR="00107FD2" w:rsidRPr="002D4F1A">
              <w:rPr>
                <w:rFonts w:ascii="Times New Roman" w:eastAsia="Times New Roman" w:hAnsi="Times New Roman" w:cs="Times New Roman"/>
                <w:sz w:val="24"/>
                <w:szCs w:val="24"/>
                <w:lang w:val="sq-AL"/>
              </w:rPr>
              <w:t>.</w:t>
            </w:r>
          </w:p>
          <w:p w14:paraId="25174FE0" w14:textId="77777777" w:rsidR="00107FD2"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kancelarie.</w:t>
            </w:r>
          </w:p>
          <w:p w14:paraId="0A5FFBD3" w14:textId="77777777" w:rsidR="00107FD2"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 xml:space="preserve">Broshura, harta, informacione dhe itinerarë, të cilët mund </w:t>
            </w:r>
            <w:r w:rsidR="00CF4F22" w:rsidRPr="002D4F1A">
              <w:rPr>
                <w:rFonts w:ascii="Times New Roman" w:eastAsia="Times New Roman" w:hAnsi="Times New Roman" w:cs="Times New Roman"/>
                <w:sz w:val="24"/>
                <w:szCs w:val="24"/>
                <w:lang w:val="sq-AL"/>
              </w:rPr>
              <w:t>të përdoren për ilustrim dhe she</w:t>
            </w:r>
            <w:r w:rsidRPr="002D4F1A">
              <w:rPr>
                <w:rFonts w:ascii="Times New Roman" w:eastAsia="Times New Roman" w:hAnsi="Times New Roman" w:cs="Times New Roman"/>
                <w:sz w:val="24"/>
                <w:szCs w:val="24"/>
                <w:lang w:val="sq-AL"/>
              </w:rPr>
              <w:t>mbuj.</w:t>
            </w:r>
          </w:p>
          <w:p w14:paraId="1F4C9104" w14:textId="77777777" w:rsidR="00107FD2" w:rsidRPr="002D4F1A" w:rsidRDefault="00107FD2"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Kompjuter i lidhur me internetin. </w:t>
            </w:r>
          </w:p>
          <w:p w14:paraId="5764053E" w14:textId="77777777" w:rsidR="00376AC0" w:rsidRPr="002D4F1A" w:rsidRDefault="00376AC0" w:rsidP="00107FD2">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r>
    </w:tbl>
    <w:p w14:paraId="6CF2F43B" w14:textId="77777777" w:rsidR="00FF0AE6" w:rsidRPr="002D4F1A" w:rsidRDefault="00FF0AE6" w:rsidP="00FF0AE6">
      <w:pPr>
        <w:spacing w:after="200" w:line="276" w:lineRule="auto"/>
        <w:rPr>
          <w:rFonts w:ascii="Times New Roman" w:eastAsia="Calibri" w:hAnsi="Times New Roman" w:cs="Times New Roman"/>
          <w:lang w:val="sv-SE"/>
        </w:rPr>
      </w:pPr>
    </w:p>
    <w:p w14:paraId="3F905BDE" w14:textId="77777777" w:rsidR="00AA31F4" w:rsidRPr="002D4F1A" w:rsidRDefault="00AA31F4" w:rsidP="00AA31F4">
      <w:pPr>
        <w:spacing w:after="0" w:line="240" w:lineRule="auto"/>
        <w:jc w:val="both"/>
        <w:rPr>
          <w:rFonts w:ascii="Times New Roman" w:eastAsia="Calibri" w:hAnsi="Times New Roman" w:cs="Times New Roman"/>
          <w:sz w:val="24"/>
          <w:szCs w:val="24"/>
          <w:lang w:val="sq-AL"/>
        </w:rPr>
      </w:pPr>
    </w:p>
    <w:p w14:paraId="202124CC" w14:textId="77777777" w:rsidR="00235FD1" w:rsidRPr="002D4F1A" w:rsidRDefault="00235FD1" w:rsidP="00AA31F4">
      <w:pPr>
        <w:spacing w:after="0" w:line="240" w:lineRule="auto"/>
        <w:jc w:val="both"/>
        <w:rPr>
          <w:rFonts w:ascii="Times New Roman" w:eastAsia="Calibri" w:hAnsi="Times New Roman" w:cs="Times New Roman"/>
          <w:sz w:val="24"/>
          <w:szCs w:val="24"/>
          <w:lang w:val="sq-AL"/>
        </w:rPr>
      </w:pPr>
    </w:p>
    <w:p w14:paraId="328D7516" w14:textId="77777777" w:rsidR="007D6761" w:rsidRPr="002D4F1A" w:rsidRDefault="007D6761">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br w:type="page"/>
      </w:r>
    </w:p>
    <w:p w14:paraId="77D191B3" w14:textId="77777777" w:rsidR="00830C24" w:rsidRPr="002D4F1A" w:rsidRDefault="00C10D27" w:rsidP="00830C24">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lang w:val="sq-AL"/>
        </w:rPr>
      </w:pPr>
      <w:r w:rsidRPr="002D4F1A">
        <w:rPr>
          <w:rFonts w:ascii="Times New Roman" w:eastAsia="Times New Roman" w:hAnsi="Times New Roman" w:cs="Times New Roman"/>
          <w:b/>
          <w:bCs/>
          <w:sz w:val="24"/>
          <w:szCs w:val="24"/>
          <w:highlight w:val="lightGray"/>
          <w:lang w:val="sq-AL"/>
        </w:rPr>
        <w:lastRenderedPageBreak/>
        <w:t>7.</w:t>
      </w:r>
      <w:r w:rsidR="00830C24" w:rsidRPr="002D4F1A">
        <w:rPr>
          <w:rFonts w:ascii="Times New Roman" w:eastAsia="Times New Roman" w:hAnsi="Times New Roman" w:cs="Times New Roman"/>
          <w:b/>
          <w:bCs/>
          <w:sz w:val="24"/>
          <w:szCs w:val="24"/>
          <w:highlight w:val="lightGray"/>
          <w:lang w:val="sq-AL"/>
        </w:rPr>
        <w:t xml:space="preserve"> Mod</w:t>
      </w:r>
      <w:r w:rsidRPr="002D4F1A">
        <w:rPr>
          <w:rFonts w:ascii="Times New Roman" w:eastAsia="Times New Roman" w:hAnsi="Times New Roman" w:cs="Times New Roman"/>
          <w:b/>
          <w:bCs/>
          <w:sz w:val="24"/>
          <w:szCs w:val="24"/>
          <w:highlight w:val="lightGray"/>
          <w:lang w:val="sq-AL"/>
        </w:rPr>
        <w:t xml:space="preserve">uli “Kontabilizimi </w:t>
      </w:r>
      <w:r w:rsidR="00B81ADB" w:rsidRPr="002D4F1A">
        <w:rPr>
          <w:rFonts w:ascii="Times New Roman" w:eastAsia="Times New Roman" w:hAnsi="Times New Roman" w:cs="Times New Roman"/>
          <w:b/>
          <w:bCs/>
          <w:sz w:val="24"/>
          <w:szCs w:val="24"/>
          <w:highlight w:val="lightGray"/>
          <w:lang w:val="sq-AL"/>
        </w:rPr>
        <w:t>në agjencinë</w:t>
      </w:r>
      <w:r w:rsidR="00785C26" w:rsidRPr="002D4F1A">
        <w:rPr>
          <w:rFonts w:ascii="Times New Roman" w:eastAsia="Times New Roman" w:hAnsi="Times New Roman" w:cs="Times New Roman"/>
          <w:b/>
          <w:bCs/>
          <w:sz w:val="24"/>
          <w:szCs w:val="24"/>
          <w:highlight w:val="lightGray"/>
          <w:lang w:val="sq-AL"/>
        </w:rPr>
        <w:t xml:space="preserve"> turistike”</w:t>
      </w:r>
    </w:p>
    <w:p w14:paraId="3DCF6F85"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sq-AL"/>
        </w:rPr>
      </w:pPr>
    </w:p>
    <w:p w14:paraId="59F625F2"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Drejtimi:</w:t>
      </w:r>
      <w:r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ab/>
      </w:r>
      <w:r w:rsidRPr="002D4F1A">
        <w:rPr>
          <w:rFonts w:ascii="Times New Roman" w:eastAsia="Calibri" w:hAnsi="Times New Roman" w:cs="Times New Roman"/>
          <w:b/>
          <w:sz w:val="24"/>
          <w:szCs w:val="24"/>
          <w:lang w:val="sq-AL"/>
        </w:rPr>
        <w:t>Ekonomi-biznes</w:t>
      </w:r>
    </w:p>
    <w:p w14:paraId="531A8C94"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Profili: </w:t>
      </w:r>
      <w:r w:rsidRPr="002D4F1A">
        <w:rPr>
          <w:rFonts w:ascii="Times New Roman" w:eastAsia="Calibri" w:hAnsi="Times New Roman" w:cs="Times New Roman"/>
          <w:b/>
          <w:sz w:val="24"/>
          <w:szCs w:val="24"/>
          <w:lang w:val="sq-AL"/>
        </w:rPr>
        <w:tab/>
        <w:t>Sipërmarrje e agjencisë turistike</w:t>
      </w:r>
    </w:p>
    <w:p w14:paraId="3C8FF789" w14:textId="77777777" w:rsidR="00830C24" w:rsidRPr="002D4F1A" w:rsidRDefault="00CF4F22"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Niveli:</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t>IV i KSHK</w:t>
      </w:r>
    </w:p>
    <w:p w14:paraId="7A182094"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Klasa:</w:t>
      </w:r>
      <w:r w:rsidRPr="002D4F1A">
        <w:rPr>
          <w:rFonts w:ascii="Times New Roman" w:eastAsia="Calibri" w:hAnsi="Times New Roman" w:cs="Times New Roman"/>
          <w:b/>
          <w:sz w:val="24"/>
          <w:szCs w:val="24"/>
          <w:lang w:val="sq-AL"/>
        </w:rPr>
        <w:tab/>
      </w:r>
      <w:r w:rsidRPr="002D4F1A">
        <w:rPr>
          <w:rFonts w:ascii="Times New Roman" w:eastAsia="Calibri" w:hAnsi="Times New Roman" w:cs="Times New Roman"/>
          <w:b/>
          <w:sz w:val="24"/>
          <w:szCs w:val="24"/>
          <w:lang w:val="sq-AL"/>
        </w:rPr>
        <w:tab/>
        <w:t>12</w:t>
      </w:r>
    </w:p>
    <w:p w14:paraId="0AA6B77E" w14:textId="77777777" w:rsidR="00830C24" w:rsidRPr="002D4F1A" w:rsidRDefault="00830C24" w:rsidP="00830C24">
      <w:pPr>
        <w:tabs>
          <w:tab w:val="left" w:pos="100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ab/>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830C24" w:rsidRPr="002D4F1A" w14:paraId="22632544" w14:textId="77777777" w:rsidTr="00D26BE3">
        <w:tc>
          <w:tcPr>
            <w:tcW w:w="9245" w:type="dxa"/>
            <w:gridSpan w:val="5"/>
            <w:tcBorders>
              <w:top w:val="single" w:sz="4" w:space="0" w:color="auto"/>
              <w:left w:val="nil"/>
              <w:bottom w:val="single" w:sz="6" w:space="0" w:color="auto"/>
              <w:right w:val="nil"/>
            </w:tcBorders>
          </w:tcPr>
          <w:p w14:paraId="38DA1BA4" w14:textId="77777777" w:rsidR="00830C24" w:rsidRPr="002D4F1A" w:rsidRDefault="00830C24" w:rsidP="004A5E29">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PЁRSHKRUESI I MODULIT</w:t>
            </w:r>
          </w:p>
        </w:tc>
      </w:tr>
      <w:tr w:rsidR="00830C24" w:rsidRPr="002D4F1A" w14:paraId="6BE4B5F8" w14:textId="77777777" w:rsidTr="004A5E29">
        <w:tc>
          <w:tcPr>
            <w:tcW w:w="1908" w:type="dxa"/>
            <w:tcBorders>
              <w:top w:val="nil"/>
              <w:left w:val="nil"/>
              <w:bottom w:val="single" w:sz="6" w:space="0" w:color="auto"/>
              <w:right w:val="nil"/>
            </w:tcBorders>
          </w:tcPr>
          <w:p w14:paraId="50996E81"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Titulli </w:t>
            </w:r>
            <w:r w:rsidR="00633BBA" w:rsidRPr="002D4F1A">
              <w:rPr>
                <w:rFonts w:ascii="Times New Roman" w:eastAsia="Calibri" w:hAnsi="Times New Roman" w:cs="Times New Roman"/>
                <w:b/>
                <w:sz w:val="24"/>
                <w:szCs w:val="24"/>
                <w:lang w:val="sq-AL"/>
              </w:rPr>
              <w:t>dhe Kodi</w:t>
            </w:r>
          </w:p>
        </w:tc>
        <w:tc>
          <w:tcPr>
            <w:tcW w:w="5490" w:type="dxa"/>
            <w:gridSpan w:val="3"/>
            <w:tcBorders>
              <w:top w:val="nil"/>
              <w:left w:val="nil"/>
              <w:bottom w:val="single" w:sz="6" w:space="0" w:color="auto"/>
              <w:right w:val="nil"/>
            </w:tcBorders>
          </w:tcPr>
          <w:p w14:paraId="29312BAC" w14:textId="77777777" w:rsidR="00235FD1" w:rsidRPr="002D4F1A" w:rsidRDefault="00785C26" w:rsidP="00235FD1">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KO</w:t>
            </w:r>
            <w:r w:rsidR="00F323B9" w:rsidRPr="002D4F1A">
              <w:rPr>
                <w:rFonts w:ascii="Times New Roman" w:eastAsia="Calibri" w:hAnsi="Times New Roman" w:cs="Times New Roman"/>
                <w:b/>
                <w:bCs/>
                <w:sz w:val="24"/>
                <w:szCs w:val="24"/>
                <w:lang w:val="sq-AL"/>
              </w:rPr>
              <w:t xml:space="preserve">NTABILIZIMI </w:t>
            </w:r>
            <w:r w:rsidR="00B81ADB" w:rsidRPr="002D4F1A">
              <w:rPr>
                <w:rFonts w:ascii="Times New Roman" w:eastAsia="Calibri" w:hAnsi="Times New Roman" w:cs="Times New Roman"/>
                <w:b/>
                <w:bCs/>
                <w:sz w:val="24"/>
                <w:szCs w:val="24"/>
                <w:lang w:val="sq-AL"/>
              </w:rPr>
              <w:t>N</w:t>
            </w:r>
            <w:r w:rsidR="00701A5A" w:rsidRPr="002D4F1A">
              <w:rPr>
                <w:rFonts w:ascii="Times New Roman" w:eastAsia="Calibri" w:hAnsi="Times New Roman" w:cs="Times New Roman"/>
                <w:b/>
                <w:bCs/>
                <w:sz w:val="24"/>
                <w:szCs w:val="24"/>
                <w:lang w:val="sq-AL"/>
              </w:rPr>
              <w:t>Ë</w:t>
            </w:r>
            <w:r w:rsidR="00B81ADB" w:rsidRPr="002D4F1A">
              <w:rPr>
                <w:rFonts w:ascii="Times New Roman" w:eastAsia="Calibri" w:hAnsi="Times New Roman" w:cs="Times New Roman"/>
                <w:b/>
                <w:bCs/>
                <w:sz w:val="24"/>
                <w:szCs w:val="24"/>
                <w:lang w:val="sq-AL"/>
              </w:rPr>
              <w:t xml:space="preserve"> AGJENCIN</w:t>
            </w:r>
            <w:r w:rsidR="00701A5A" w:rsidRPr="002D4F1A">
              <w:rPr>
                <w:rFonts w:ascii="Times New Roman" w:eastAsia="Calibri" w:hAnsi="Times New Roman" w:cs="Times New Roman"/>
                <w:b/>
                <w:bCs/>
                <w:sz w:val="24"/>
                <w:szCs w:val="24"/>
                <w:lang w:val="sq-AL"/>
              </w:rPr>
              <w:t>Ë</w:t>
            </w:r>
            <w:r w:rsidRPr="002D4F1A">
              <w:rPr>
                <w:rFonts w:ascii="Times New Roman" w:eastAsia="Calibri" w:hAnsi="Times New Roman" w:cs="Times New Roman"/>
                <w:b/>
                <w:bCs/>
                <w:sz w:val="24"/>
                <w:szCs w:val="24"/>
                <w:lang w:val="sq-AL"/>
              </w:rPr>
              <w:t xml:space="preserve"> TURISTIKE</w:t>
            </w:r>
          </w:p>
          <w:p w14:paraId="5E653309"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b/>
                <w:bCs/>
                <w:sz w:val="24"/>
                <w:szCs w:val="24"/>
                <w:lang w:val="sq-AL"/>
              </w:rPr>
            </w:pPr>
          </w:p>
        </w:tc>
        <w:tc>
          <w:tcPr>
            <w:tcW w:w="1847" w:type="dxa"/>
            <w:tcBorders>
              <w:top w:val="nil"/>
              <w:left w:val="single" w:sz="4" w:space="0" w:color="auto"/>
              <w:bottom w:val="single" w:sz="6" w:space="0" w:color="auto"/>
              <w:right w:val="nil"/>
            </w:tcBorders>
          </w:tcPr>
          <w:p w14:paraId="6B63BA08" w14:textId="77777777" w:rsidR="00830C24" w:rsidRPr="002D4F1A" w:rsidRDefault="00C10D27" w:rsidP="004A5E29">
            <w:pPr>
              <w:tabs>
                <w:tab w:val="center" w:pos="4153"/>
                <w:tab w:val="right" w:pos="8306"/>
              </w:tabs>
              <w:spacing w:after="0" w:line="240" w:lineRule="auto"/>
              <w:jc w:val="center"/>
              <w:rPr>
                <w:rFonts w:ascii="Times New Roman" w:eastAsia="Calibri" w:hAnsi="Times New Roman" w:cs="Times New Roman"/>
                <w:b/>
                <w:sz w:val="24"/>
                <w:szCs w:val="24"/>
                <w:lang w:val="sq-AL"/>
              </w:rPr>
            </w:pPr>
            <w:r w:rsidRPr="002D4F1A">
              <w:rPr>
                <w:rFonts w:ascii="Times New Roman" w:eastAsia="Times New Roman" w:hAnsi="Times New Roman" w:cs="Times New Roman"/>
                <w:b/>
                <w:sz w:val="24"/>
                <w:szCs w:val="24"/>
                <w:lang w:val="de-CH"/>
              </w:rPr>
              <w:t>M-17-1993-23</w:t>
            </w:r>
          </w:p>
        </w:tc>
      </w:tr>
      <w:tr w:rsidR="00830C24" w:rsidRPr="002D4F1A" w14:paraId="7D84830D" w14:textId="77777777" w:rsidTr="004A5E29">
        <w:tc>
          <w:tcPr>
            <w:tcW w:w="1908" w:type="dxa"/>
            <w:tcBorders>
              <w:top w:val="nil"/>
              <w:left w:val="nil"/>
              <w:bottom w:val="nil"/>
              <w:right w:val="nil"/>
            </w:tcBorders>
          </w:tcPr>
          <w:p w14:paraId="4025EF0B"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Qëllimi i modulit</w:t>
            </w:r>
          </w:p>
        </w:tc>
        <w:tc>
          <w:tcPr>
            <w:tcW w:w="270" w:type="dxa"/>
            <w:tcBorders>
              <w:top w:val="nil"/>
              <w:left w:val="nil"/>
              <w:bottom w:val="nil"/>
              <w:right w:val="nil"/>
            </w:tcBorders>
          </w:tcPr>
          <w:p w14:paraId="0A504DE5"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45C8F5F3"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nil"/>
              <w:left w:val="nil"/>
              <w:bottom w:val="nil"/>
              <w:right w:val="nil"/>
            </w:tcBorders>
          </w:tcPr>
          <w:p w14:paraId="4990481D" w14:textId="77777777" w:rsidR="00830C24" w:rsidRPr="002D4F1A" w:rsidRDefault="00830C24" w:rsidP="004A5E29">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Një modul që i pajis nxënësit me aftësi praktike për të kontabilizuar veprime të ndryshme ekonomike, që mund të verifikohen në një </w:t>
            </w:r>
            <w:r w:rsidR="00FF55CF" w:rsidRPr="002D4F1A">
              <w:rPr>
                <w:rFonts w:ascii="Times New Roman" w:eastAsia="Calibri" w:hAnsi="Times New Roman" w:cs="Times New Roman"/>
                <w:sz w:val="24"/>
                <w:szCs w:val="24"/>
                <w:lang w:val="sq-AL"/>
              </w:rPr>
              <w:t>biznes turistik</w:t>
            </w:r>
            <w:r w:rsidRPr="002D4F1A">
              <w:rPr>
                <w:rFonts w:ascii="Times New Roman" w:eastAsia="Calibri" w:hAnsi="Times New Roman" w:cs="Times New Roman"/>
                <w:sz w:val="24"/>
                <w:szCs w:val="24"/>
                <w:lang w:val="sq-AL"/>
              </w:rPr>
              <w:t>, për të kryer veprimet e mbylljes së vitit ushtrimor dhe për të hartuar bilance të thjeshta përfundimtare.</w:t>
            </w:r>
          </w:p>
          <w:p w14:paraId="3F2B5C66" w14:textId="77777777" w:rsidR="00830C24" w:rsidRPr="002D4F1A" w:rsidRDefault="00830C24" w:rsidP="004A5E29">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p>
        </w:tc>
      </w:tr>
      <w:tr w:rsidR="00830C24" w:rsidRPr="002D4F1A" w14:paraId="64097434" w14:textId="77777777" w:rsidTr="004A5E29">
        <w:trPr>
          <w:trHeight w:val="660"/>
        </w:trPr>
        <w:tc>
          <w:tcPr>
            <w:tcW w:w="1908" w:type="dxa"/>
            <w:tcBorders>
              <w:top w:val="single" w:sz="6" w:space="0" w:color="auto"/>
              <w:left w:val="nil"/>
              <w:bottom w:val="single" w:sz="6" w:space="0" w:color="auto"/>
              <w:right w:val="nil"/>
            </w:tcBorders>
          </w:tcPr>
          <w:p w14:paraId="5FA48D4C"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Kohëzgjatja e modulit</w:t>
            </w:r>
          </w:p>
          <w:p w14:paraId="46CD74F3"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Borders>
              <w:top w:val="single" w:sz="6" w:space="0" w:color="auto"/>
              <w:left w:val="nil"/>
              <w:bottom w:val="single" w:sz="6" w:space="0" w:color="auto"/>
              <w:right w:val="nil"/>
            </w:tcBorders>
          </w:tcPr>
          <w:p w14:paraId="530C6E09"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1EE62E5B"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36 orë mësimore</w:t>
            </w:r>
          </w:p>
          <w:p w14:paraId="7F8D1FCA"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r>
      <w:tr w:rsidR="002D4F1A" w:rsidRPr="002D4F1A" w14:paraId="0B4BB0C9" w14:textId="77777777" w:rsidTr="009A07EB">
        <w:tc>
          <w:tcPr>
            <w:tcW w:w="1908" w:type="dxa"/>
            <w:tcBorders>
              <w:top w:val="single" w:sz="6" w:space="0" w:color="auto"/>
              <w:left w:val="nil"/>
              <w:bottom w:val="nil"/>
              <w:right w:val="nil"/>
            </w:tcBorders>
          </w:tcPr>
          <w:p w14:paraId="59BBD76A"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Niveli i parapëlqyer </w:t>
            </w:r>
          </w:p>
          <w:p w14:paraId="1643E643" w14:textId="77777777" w:rsidR="00830C24" w:rsidRPr="002D4F1A" w:rsidRDefault="009A07EB"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0E322171" wp14:editId="34399C61">
                      <wp:simplePos x="0" y="0"/>
                      <wp:positionH relativeFrom="column">
                        <wp:posOffset>-14151</wp:posOffset>
                      </wp:positionH>
                      <wp:positionV relativeFrom="paragraph">
                        <wp:posOffset>336549</wp:posOffset>
                      </wp:positionV>
                      <wp:extent cx="5730966" cy="0"/>
                      <wp:effectExtent l="0" t="0" r="22225" b="19050"/>
                      <wp:wrapNone/>
                      <wp:docPr id="11" name="Straight Connector 11"/>
                      <wp:cNvGraphicFramePr/>
                      <a:graphic xmlns:a="http://schemas.openxmlformats.org/drawingml/2006/main">
                        <a:graphicData uri="http://schemas.microsoft.com/office/word/2010/wordprocessingShape">
                          <wps:wsp>
                            <wps:cNvCnPr/>
                            <wps:spPr>
                              <a:xfrm flipV="1">
                                <a:off x="0" y="0"/>
                                <a:ext cx="57309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1B7B1A" id="Straight Connector 1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26.5pt" to="450.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" strokecolor="black [3200]" strokeweight=".5pt">
                      <v:stroke joinstyle="miter"/>
                    </v:line>
                  </w:pict>
                </mc:Fallback>
              </mc:AlternateContent>
            </w:r>
            <w:r w:rsidR="00830C24" w:rsidRPr="002D4F1A">
              <w:rPr>
                <w:rFonts w:ascii="Times New Roman" w:eastAsia="Calibri" w:hAnsi="Times New Roman" w:cs="Times New Roman"/>
                <w:b/>
                <w:sz w:val="24"/>
                <w:szCs w:val="24"/>
                <w:lang w:val="sq-AL"/>
              </w:rPr>
              <w:t>për pranim</w:t>
            </w:r>
          </w:p>
        </w:tc>
        <w:tc>
          <w:tcPr>
            <w:tcW w:w="270" w:type="dxa"/>
            <w:tcBorders>
              <w:top w:val="single" w:sz="6" w:space="0" w:color="auto"/>
              <w:left w:val="nil"/>
              <w:bottom w:val="nil"/>
              <w:right w:val="nil"/>
            </w:tcBorders>
          </w:tcPr>
          <w:p w14:paraId="45E54945"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nil"/>
              <w:right w:val="nil"/>
            </w:tcBorders>
          </w:tcPr>
          <w:p w14:paraId="0838A700" w14:textId="77777777" w:rsidR="00CF4F22" w:rsidRPr="002D4F1A" w:rsidRDefault="00CF4F22" w:rsidP="00CF4F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roofErr w:type="spellStart"/>
            <w:r w:rsidRPr="002D4F1A">
              <w:rPr>
                <w:rFonts w:ascii="Times New Roman" w:hAnsi="Times New Roman"/>
                <w:sz w:val="24"/>
              </w:rPr>
              <w:t>Nxënësit</w:t>
            </w:r>
            <w:proofErr w:type="spellEnd"/>
            <w:r w:rsidRPr="002D4F1A">
              <w:rPr>
                <w:rFonts w:ascii="Times New Roman" w:hAnsi="Times New Roman"/>
                <w:sz w:val="24"/>
              </w:rPr>
              <w:t xml:space="preserve"> </w:t>
            </w:r>
            <w:proofErr w:type="spellStart"/>
            <w:r w:rsidRPr="002D4F1A">
              <w:rPr>
                <w:rFonts w:ascii="Times New Roman" w:hAnsi="Times New Roman"/>
                <w:sz w:val="24"/>
              </w:rPr>
              <w:t>duhet</w:t>
            </w:r>
            <w:proofErr w:type="spellEnd"/>
            <w:r w:rsidRPr="002D4F1A">
              <w:rPr>
                <w:rFonts w:ascii="Times New Roman" w:hAnsi="Times New Roman"/>
                <w:sz w:val="24"/>
              </w:rPr>
              <w:t xml:space="preserve"> </w:t>
            </w:r>
            <w:proofErr w:type="spellStart"/>
            <w:r w:rsidRPr="002D4F1A">
              <w:rPr>
                <w:rFonts w:ascii="Times New Roman" w:hAnsi="Times New Roman"/>
                <w:sz w:val="24"/>
              </w:rPr>
              <w:t>të</w:t>
            </w:r>
            <w:proofErr w:type="spellEnd"/>
            <w:r w:rsidRPr="002D4F1A">
              <w:rPr>
                <w:rFonts w:ascii="Times New Roman" w:hAnsi="Times New Roman"/>
                <w:sz w:val="24"/>
              </w:rPr>
              <w:t xml:space="preserve"> </w:t>
            </w:r>
            <w:proofErr w:type="spellStart"/>
            <w:r w:rsidRPr="002D4F1A">
              <w:rPr>
                <w:rFonts w:ascii="Times New Roman" w:hAnsi="Times New Roman"/>
                <w:sz w:val="24"/>
              </w:rPr>
              <w:t>kenë</w:t>
            </w:r>
            <w:proofErr w:type="spellEnd"/>
            <w:r w:rsidRPr="002D4F1A">
              <w:rPr>
                <w:rFonts w:ascii="Times New Roman" w:hAnsi="Times New Roman"/>
                <w:sz w:val="24"/>
              </w:rPr>
              <w:t xml:space="preserve"> </w:t>
            </w:r>
            <w:proofErr w:type="spellStart"/>
            <w:r w:rsidRPr="002D4F1A">
              <w:rPr>
                <w:rFonts w:ascii="Times New Roman" w:hAnsi="Times New Roman"/>
                <w:sz w:val="24"/>
              </w:rPr>
              <w:t>përfunduar</w:t>
            </w:r>
            <w:proofErr w:type="spellEnd"/>
            <w:r w:rsidRPr="002D4F1A">
              <w:rPr>
                <w:rFonts w:ascii="Times New Roman" w:hAnsi="Times New Roman"/>
                <w:sz w:val="24"/>
              </w:rPr>
              <w:t xml:space="preserve"> </w:t>
            </w:r>
            <w:proofErr w:type="spellStart"/>
            <w:r w:rsidRPr="002D4F1A">
              <w:rPr>
                <w:rFonts w:ascii="Times New Roman" w:hAnsi="Times New Roman"/>
                <w:sz w:val="24"/>
              </w:rPr>
              <w:t>nivelin</w:t>
            </w:r>
            <w:proofErr w:type="spellEnd"/>
            <w:r w:rsidRPr="002D4F1A">
              <w:rPr>
                <w:rFonts w:ascii="Times New Roman" w:hAnsi="Times New Roman"/>
                <w:sz w:val="24"/>
              </w:rPr>
              <w:t xml:space="preserve"> II </w:t>
            </w:r>
            <w:proofErr w:type="spellStart"/>
            <w:r w:rsidRPr="002D4F1A">
              <w:rPr>
                <w:rFonts w:ascii="Times New Roman" w:hAnsi="Times New Roman"/>
                <w:sz w:val="24"/>
              </w:rPr>
              <w:t>të</w:t>
            </w:r>
            <w:proofErr w:type="spellEnd"/>
            <w:r w:rsidRPr="002D4F1A">
              <w:rPr>
                <w:rFonts w:ascii="Times New Roman" w:hAnsi="Times New Roman"/>
                <w:sz w:val="24"/>
              </w:rPr>
              <w:t xml:space="preserve"> KSHK, </w:t>
            </w:r>
            <w:proofErr w:type="spellStart"/>
            <w:r w:rsidRPr="002D4F1A">
              <w:rPr>
                <w:rFonts w:ascii="Times New Roman" w:hAnsi="Times New Roman"/>
                <w:sz w:val="24"/>
              </w:rPr>
              <w:t>në</w:t>
            </w:r>
            <w:proofErr w:type="spellEnd"/>
            <w:r w:rsidRPr="002D4F1A">
              <w:rPr>
                <w:rFonts w:ascii="Times New Roman" w:hAnsi="Times New Roman"/>
                <w:sz w:val="24"/>
              </w:rPr>
              <w:t xml:space="preserve"> </w:t>
            </w:r>
            <w:proofErr w:type="spellStart"/>
            <w:r w:rsidRPr="002D4F1A">
              <w:rPr>
                <w:rFonts w:ascii="Times New Roman" w:hAnsi="Times New Roman"/>
                <w:sz w:val="24"/>
              </w:rPr>
              <w:t>drejtimin</w:t>
            </w:r>
            <w:proofErr w:type="spellEnd"/>
            <w:r w:rsidRPr="002D4F1A">
              <w:rPr>
                <w:rFonts w:ascii="Times New Roman" w:hAnsi="Times New Roman"/>
                <w:sz w:val="24"/>
              </w:rPr>
              <w:t xml:space="preserve"> </w:t>
            </w:r>
            <w:proofErr w:type="spellStart"/>
            <w:r w:rsidRPr="002D4F1A">
              <w:rPr>
                <w:rFonts w:ascii="Times New Roman" w:hAnsi="Times New Roman"/>
                <w:sz w:val="24"/>
              </w:rPr>
              <w:t>mësimor</w:t>
            </w:r>
            <w:proofErr w:type="spellEnd"/>
            <w:r w:rsidRPr="002D4F1A">
              <w:rPr>
                <w:rFonts w:ascii="Times New Roman" w:hAnsi="Times New Roman"/>
                <w:sz w:val="24"/>
              </w:rPr>
              <w:t xml:space="preserve"> “Ekonomi-</w:t>
            </w:r>
            <w:proofErr w:type="spellStart"/>
            <w:r w:rsidRPr="002D4F1A">
              <w:rPr>
                <w:rFonts w:ascii="Times New Roman" w:hAnsi="Times New Roman"/>
                <w:sz w:val="24"/>
              </w:rPr>
              <w:t>Biznes</w:t>
            </w:r>
            <w:proofErr w:type="spellEnd"/>
            <w:r w:rsidRPr="002D4F1A">
              <w:rPr>
                <w:rFonts w:ascii="Times New Roman" w:hAnsi="Times New Roman"/>
                <w:sz w:val="24"/>
              </w:rPr>
              <w:t>”.</w:t>
            </w:r>
          </w:p>
          <w:p w14:paraId="006B50B1"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p w14:paraId="300357CA"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tc>
      </w:tr>
      <w:tr w:rsidR="002D4F1A" w:rsidRPr="002D4F1A" w14:paraId="296DB4FA" w14:textId="77777777" w:rsidTr="009A07EB">
        <w:trPr>
          <w:trHeight w:val="350"/>
        </w:trPr>
        <w:tc>
          <w:tcPr>
            <w:tcW w:w="1908" w:type="dxa"/>
            <w:tcBorders>
              <w:top w:val="nil"/>
              <w:left w:val="nil"/>
              <w:bottom w:val="nil"/>
              <w:right w:val="nil"/>
            </w:tcBorders>
          </w:tcPr>
          <w:p w14:paraId="71C9CA2C" w14:textId="77777777" w:rsidR="00830C24" w:rsidRPr="002D4F1A" w:rsidRDefault="00830C24" w:rsidP="00CF4F22">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Rezultatet e të </w:t>
            </w:r>
            <w:r w:rsidR="00CF4F22" w:rsidRPr="002D4F1A">
              <w:rPr>
                <w:rFonts w:ascii="Times New Roman" w:eastAsia="Calibri" w:hAnsi="Times New Roman" w:cs="Times New Roman"/>
                <w:b/>
                <w:sz w:val="24"/>
                <w:szCs w:val="24"/>
                <w:lang w:val="sq-AL"/>
              </w:rPr>
              <w:t>nxënit (RN</w:t>
            </w:r>
            <w:r w:rsidR="00C10D27" w:rsidRPr="002D4F1A">
              <w:rPr>
                <w:rFonts w:ascii="Times New Roman" w:eastAsia="Calibri" w:hAnsi="Times New Roman" w:cs="Times New Roman"/>
                <w:b/>
                <w:sz w:val="24"/>
                <w:szCs w:val="24"/>
                <w:lang w:val="sq-AL"/>
              </w:rPr>
              <w:t>), dhe proc</w:t>
            </w:r>
            <w:r w:rsidRPr="002D4F1A">
              <w:rPr>
                <w:rFonts w:ascii="Times New Roman" w:eastAsia="Calibri" w:hAnsi="Times New Roman" w:cs="Times New Roman"/>
                <w:b/>
                <w:sz w:val="24"/>
                <w:szCs w:val="24"/>
                <w:lang w:val="sq-AL"/>
              </w:rPr>
              <w:t>edurat e vlerësimit</w:t>
            </w:r>
          </w:p>
        </w:tc>
        <w:tc>
          <w:tcPr>
            <w:tcW w:w="270" w:type="dxa"/>
            <w:tcBorders>
              <w:top w:val="nil"/>
              <w:left w:val="nil"/>
              <w:bottom w:val="nil"/>
              <w:right w:val="nil"/>
            </w:tcBorders>
          </w:tcPr>
          <w:p w14:paraId="655DF68D"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nil"/>
              <w:left w:val="nil"/>
              <w:bottom w:val="nil"/>
              <w:right w:val="nil"/>
            </w:tcBorders>
          </w:tcPr>
          <w:p w14:paraId="60C86B7E" w14:textId="77777777" w:rsidR="00830C24" w:rsidRPr="002D4F1A" w:rsidRDefault="00CF4F22" w:rsidP="004A5E29">
            <w:pPr>
              <w:overflowPunct w:val="0"/>
              <w:autoSpaceDE w:val="0"/>
              <w:autoSpaceDN w:val="0"/>
              <w:adjustRightInd w:val="0"/>
              <w:spacing w:after="0" w:line="240" w:lineRule="auto"/>
              <w:textAlignment w:val="baseline"/>
              <w:outlineLvl w:val="5"/>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830C24" w:rsidRPr="002D4F1A">
              <w:rPr>
                <w:rFonts w:ascii="Times New Roman" w:eastAsia="Calibri" w:hAnsi="Times New Roman" w:cs="Times New Roman"/>
                <w:b/>
                <w:bCs/>
                <w:sz w:val="24"/>
                <w:szCs w:val="24"/>
                <w:lang w:val="sq-AL"/>
              </w:rPr>
              <w:t xml:space="preserve"> 1</w:t>
            </w:r>
          </w:p>
        </w:tc>
        <w:tc>
          <w:tcPr>
            <w:tcW w:w="6257" w:type="dxa"/>
            <w:gridSpan w:val="2"/>
            <w:tcBorders>
              <w:top w:val="nil"/>
              <w:left w:val="nil"/>
              <w:bottom w:val="nil"/>
              <w:right w:val="nil"/>
            </w:tcBorders>
          </w:tcPr>
          <w:p w14:paraId="03D0ACAD" w14:textId="77777777" w:rsidR="00830C24" w:rsidRPr="002D4F1A" w:rsidRDefault="00830C24" w:rsidP="00235FD1">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kon</w:t>
            </w:r>
            <w:r w:rsidR="003447DD" w:rsidRPr="002D4F1A">
              <w:rPr>
                <w:rFonts w:ascii="Times New Roman" w:eastAsia="Calibri" w:hAnsi="Times New Roman" w:cs="Times New Roman"/>
                <w:b/>
                <w:sz w:val="24"/>
                <w:szCs w:val="24"/>
                <w:lang w:val="sq-AL"/>
              </w:rPr>
              <w:t xml:space="preserve">tabilizon blerjet dhe shitjet e </w:t>
            </w:r>
            <w:r w:rsidRPr="002D4F1A">
              <w:rPr>
                <w:rFonts w:ascii="Times New Roman" w:eastAsia="Calibri" w:hAnsi="Times New Roman" w:cs="Times New Roman"/>
                <w:b/>
                <w:sz w:val="24"/>
                <w:szCs w:val="24"/>
                <w:lang w:val="sq-AL"/>
              </w:rPr>
              <w:t>shërbimeve turistike nga agjencia, si dhe pagesat dhe arkëtimet përkatëse.</w:t>
            </w:r>
          </w:p>
          <w:p w14:paraId="777D0B89"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i/>
                <w:iCs/>
                <w:sz w:val="24"/>
                <w:szCs w:val="24"/>
                <w:lang w:val="sq-AL"/>
              </w:rPr>
            </w:pPr>
            <w:r w:rsidRPr="002D4F1A">
              <w:rPr>
                <w:rFonts w:ascii="Times New Roman" w:eastAsia="Calibri" w:hAnsi="Times New Roman" w:cs="Times New Roman"/>
                <w:b/>
                <w:i/>
                <w:iCs/>
                <w:sz w:val="24"/>
                <w:szCs w:val="24"/>
                <w:lang w:val="sq-AL"/>
              </w:rPr>
              <w:t>Kriteret e vlerësimit:</w:t>
            </w:r>
          </w:p>
          <w:p w14:paraId="13308ACC"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Nxënësi duhet të jetë i aftë:</w:t>
            </w:r>
          </w:p>
          <w:p w14:paraId="484969AF"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çelë saktë ditarin analitik të blerjeve</w:t>
            </w:r>
            <w:r w:rsidR="003447D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duke respektuar normativat ligjore në fuqi;</w:t>
            </w:r>
          </w:p>
          <w:p w14:paraId="4368338B"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regjistrojë saktë blerjen e udhëtimeve apo shërbimeve në ditarin analitik të blerjeve;</w:t>
            </w:r>
          </w:p>
          <w:p w14:paraId="0F8E349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blerjet në Partitarin e furnitorëve dhe kreditorëve;</w:t>
            </w:r>
          </w:p>
          <w:p w14:paraId="5D843735"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regjistrojë saktë faturat në regjistrin e faturave të ma</w:t>
            </w:r>
            <w:r w:rsidR="003447DD" w:rsidRPr="002D4F1A">
              <w:rPr>
                <w:rFonts w:ascii="Times New Roman" w:eastAsia="Times New Roman" w:hAnsi="Times New Roman" w:cs="Times New Roman"/>
                <w:sz w:val="24"/>
                <w:szCs w:val="24"/>
                <w:lang w:val="sq-AL"/>
              </w:rPr>
              <w:t>r</w:t>
            </w:r>
            <w:r w:rsidRPr="002D4F1A">
              <w:rPr>
                <w:rFonts w:ascii="Times New Roman" w:eastAsia="Times New Roman" w:hAnsi="Times New Roman" w:cs="Times New Roman"/>
                <w:sz w:val="24"/>
                <w:szCs w:val="24"/>
                <w:lang w:val="sq-AL"/>
              </w:rPr>
              <w:t>ra dhe kontrollojë afatet e skadencës së pagesës së tyre;</w:t>
            </w:r>
          </w:p>
          <w:p w14:paraId="3446C87E"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faturat e shitjes në librin e shitjeve të kryera, duke zbatuar normativat tatimore përkatëse;</w:t>
            </w:r>
          </w:p>
          <w:p w14:paraId="1A86544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shitjet dhe marrëdhëniet përkatëse më klientët në partitarët e tyre;</w:t>
            </w:r>
          </w:p>
          <w:p w14:paraId="2E5B0A38"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regjistrojë saktë faturat e emetuara në regjistrin e tyre në funksion të ndjekjes së afateve.</w:t>
            </w:r>
          </w:p>
          <w:p w14:paraId="75A3E08E"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kontabilizojë saktë arkëtimin e faturave të shitjes duke kryer </w:t>
            </w:r>
            <w:r w:rsidR="003D67D6" w:rsidRPr="002D4F1A">
              <w:rPr>
                <w:rFonts w:ascii="Times New Roman" w:eastAsia="Times New Roman" w:hAnsi="Times New Roman" w:cs="Times New Roman"/>
                <w:sz w:val="24"/>
                <w:szCs w:val="24"/>
                <w:lang w:val="sq-AL"/>
              </w:rPr>
              <w:t>dhe përditësimet përkatëse në r</w:t>
            </w:r>
            <w:r w:rsidRPr="002D4F1A">
              <w:rPr>
                <w:rFonts w:ascii="Times New Roman" w:eastAsia="Times New Roman" w:hAnsi="Times New Roman" w:cs="Times New Roman"/>
                <w:sz w:val="24"/>
                <w:szCs w:val="24"/>
                <w:lang w:val="sq-AL"/>
              </w:rPr>
              <w:t>egjistrin e faturave të emetuara;</w:t>
            </w:r>
          </w:p>
          <w:p w14:paraId="2AEA9C1A"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saktë urdhrin e transfertës për pagesën e udhëtimeve dhe shërbimeve të blera;</w:t>
            </w:r>
          </w:p>
          <w:p w14:paraId="0573564F"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kontabilizojë saktë pagesën e shë</w:t>
            </w:r>
            <w:r w:rsidR="007D6761" w:rsidRPr="002D4F1A">
              <w:rPr>
                <w:rFonts w:ascii="Times New Roman" w:eastAsia="Times New Roman" w:hAnsi="Times New Roman" w:cs="Times New Roman"/>
                <w:sz w:val="24"/>
                <w:szCs w:val="24"/>
                <w:lang w:val="sq-AL"/>
              </w:rPr>
              <w:t xml:space="preserve">rbimeve apo udhëtimeve të blera; </w:t>
            </w:r>
          </w:p>
          <w:p w14:paraId="34C2C567"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2F1BDCCE"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i/>
                <w:iCs/>
                <w:sz w:val="24"/>
                <w:szCs w:val="24"/>
                <w:lang w:val="sq-AL"/>
              </w:rPr>
            </w:pPr>
            <w:r w:rsidRPr="002D4F1A">
              <w:rPr>
                <w:rFonts w:ascii="Times New Roman" w:eastAsia="Calibri" w:hAnsi="Times New Roman" w:cs="Times New Roman"/>
                <w:b/>
                <w:i/>
                <w:iCs/>
                <w:sz w:val="24"/>
                <w:szCs w:val="24"/>
                <w:lang w:val="sq-AL"/>
              </w:rPr>
              <w:lastRenderedPageBreak/>
              <w:t>Instrumentet e vlerësimit:</w:t>
            </w:r>
          </w:p>
          <w:p w14:paraId="5AF2A340"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Cs/>
                <w:sz w:val="24"/>
                <w:szCs w:val="24"/>
                <w:lang w:val="sq-AL"/>
              </w:rPr>
              <w:t>Vëzhgim me listë kontrolli.</w:t>
            </w:r>
          </w:p>
        </w:tc>
      </w:tr>
    </w:tbl>
    <w:p w14:paraId="70C4B5C8" w14:textId="77777777" w:rsidR="00830C24" w:rsidRPr="002D4F1A" w:rsidRDefault="00830C24" w:rsidP="00830C24">
      <w:pPr>
        <w:spacing w:after="0" w:line="200" w:lineRule="exact"/>
        <w:rPr>
          <w:rFonts w:ascii="Times New Roman" w:eastAsia="Calibri" w:hAnsi="Times New Roman" w:cs="Times New Roman"/>
          <w:sz w:val="24"/>
          <w:szCs w:val="24"/>
          <w:lang w:val="sq-AL"/>
        </w:rPr>
      </w:pPr>
    </w:p>
    <w:tbl>
      <w:tblPr>
        <w:tblW w:w="7067" w:type="dxa"/>
        <w:tblInd w:w="2178" w:type="dxa"/>
        <w:tblLayout w:type="fixed"/>
        <w:tblLook w:val="0000" w:firstRow="0" w:lastRow="0" w:firstColumn="0" w:lastColumn="0" w:noHBand="0" w:noVBand="0"/>
      </w:tblPr>
      <w:tblGrid>
        <w:gridCol w:w="810"/>
        <w:gridCol w:w="6257"/>
      </w:tblGrid>
      <w:tr w:rsidR="00830C24" w:rsidRPr="002D4F1A" w14:paraId="06919ED7" w14:textId="77777777" w:rsidTr="004A5E29">
        <w:tc>
          <w:tcPr>
            <w:tcW w:w="810" w:type="dxa"/>
          </w:tcPr>
          <w:p w14:paraId="457EA720" w14:textId="77777777" w:rsidR="00830C24" w:rsidRPr="002D4F1A" w:rsidRDefault="003447DD"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830C24" w:rsidRPr="002D4F1A">
              <w:rPr>
                <w:rFonts w:ascii="Times New Roman" w:eastAsia="Calibri" w:hAnsi="Times New Roman" w:cs="Times New Roman"/>
                <w:b/>
                <w:sz w:val="24"/>
                <w:szCs w:val="24"/>
                <w:lang w:val="sq-AL"/>
              </w:rPr>
              <w:t xml:space="preserve"> 2 </w:t>
            </w:r>
          </w:p>
        </w:tc>
        <w:tc>
          <w:tcPr>
            <w:tcW w:w="6257" w:type="dxa"/>
          </w:tcPr>
          <w:p w14:paraId="26DE5F01" w14:textId="77777777" w:rsidR="00830C24" w:rsidRPr="002D4F1A" w:rsidRDefault="00830C24" w:rsidP="003D67D6">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kryen deklarimin dhe kontabilizimin e shpenzimeve dhe detyrimeve të punës, sigurimeve dhe TAP</w:t>
            </w:r>
            <w:r w:rsidR="003A0836" w:rsidRPr="002D4F1A">
              <w:rPr>
                <w:rFonts w:ascii="Times New Roman" w:eastAsia="Calibri" w:hAnsi="Times New Roman" w:cs="Times New Roman"/>
                <w:b/>
                <w:sz w:val="24"/>
                <w:szCs w:val="24"/>
                <w:lang w:val="sq-AL"/>
              </w:rPr>
              <w:t xml:space="preserve"> (tatim mbi të ardhurave personale)</w:t>
            </w:r>
            <w:r w:rsidR="003D67D6" w:rsidRPr="002D4F1A">
              <w:rPr>
                <w:rFonts w:ascii="Times New Roman" w:eastAsia="Calibri" w:hAnsi="Times New Roman" w:cs="Times New Roman"/>
                <w:b/>
                <w:sz w:val="24"/>
                <w:szCs w:val="24"/>
                <w:lang w:val="sq-AL"/>
              </w:rPr>
              <w:t>.</w:t>
            </w:r>
          </w:p>
          <w:p w14:paraId="3BEF5DD0"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i/>
                <w:iCs/>
                <w:sz w:val="24"/>
                <w:szCs w:val="24"/>
                <w:lang w:val="sq-AL"/>
              </w:rPr>
            </w:pPr>
            <w:r w:rsidRPr="002D4F1A">
              <w:rPr>
                <w:rFonts w:ascii="Times New Roman" w:eastAsia="Calibri" w:hAnsi="Times New Roman" w:cs="Times New Roman"/>
                <w:b/>
                <w:i/>
                <w:iCs/>
                <w:sz w:val="24"/>
                <w:szCs w:val="24"/>
                <w:lang w:val="sq-AL"/>
              </w:rPr>
              <w:t>Kriteret e vlerësimit:</w:t>
            </w:r>
          </w:p>
          <w:p w14:paraId="68EED418"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Cs/>
                <w:sz w:val="24"/>
                <w:szCs w:val="24"/>
                <w:lang w:val="sq-AL"/>
              </w:rPr>
            </w:pPr>
            <w:r w:rsidRPr="002D4F1A">
              <w:rPr>
                <w:rFonts w:ascii="Times New Roman" w:eastAsia="Calibri" w:hAnsi="Times New Roman" w:cs="Times New Roman"/>
                <w:bCs/>
                <w:sz w:val="24"/>
                <w:szCs w:val="24"/>
                <w:lang w:val="sq-AL"/>
              </w:rPr>
              <w:t>Nxënësi duhet të jetë i aftë:</w:t>
            </w:r>
          </w:p>
          <w:p w14:paraId="2D4B8D43"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plotësojë on</w:t>
            </w:r>
            <w:r w:rsidR="00B83B3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line li</w:t>
            </w:r>
            <w:r w:rsidR="003A0836" w:rsidRPr="002D4F1A">
              <w:rPr>
                <w:rFonts w:ascii="Times New Roman" w:eastAsia="Times New Roman" w:hAnsi="Times New Roman" w:cs="Times New Roman"/>
                <w:sz w:val="24"/>
                <w:szCs w:val="24"/>
                <w:lang w:val="sq-AL"/>
              </w:rPr>
              <w:t>stëpagesat</w:t>
            </w:r>
            <w:r w:rsidR="003447DD" w:rsidRPr="002D4F1A">
              <w:rPr>
                <w:rFonts w:ascii="Times New Roman" w:eastAsia="Times New Roman" w:hAnsi="Times New Roman" w:cs="Times New Roman"/>
                <w:sz w:val="24"/>
                <w:szCs w:val="24"/>
                <w:lang w:val="sq-AL"/>
              </w:rPr>
              <w:t>,</w:t>
            </w:r>
            <w:r w:rsidR="003A0836" w:rsidRPr="002D4F1A">
              <w:rPr>
                <w:rFonts w:ascii="Times New Roman" w:eastAsia="Times New Roman" w:hAnsi="Times New Roman" w:cs="Times New Roman"/>
                <w:sz w:val="24"/>
                <w:szCs w:val="24"/>
                <w:lang w:val="sq-AL"/>
              </w:rPr>
              <w:t xml:space="preserve"> sipas afateve</w:t>
            </w:r>
            <w:r w:rsidR="003447DD" w:rsidRPr="002D4F1A">
              <w:rPr>
                <w:rFonts w:ascii="Times New Roman" w:eastAsia="Times New Roman" w:hAnsi="Times New Roman" w:cs="Times New Roman"/>
                <w:sz w:val="24"/>
                <w:szCs w:val="24"/>
                <w:lang w:val="sq-AL"/>
              </w:rPr>
              <w:t>,</w:t>
            </w:r>
            <w:r w:rsidR="003A0836" w:rsidRPr="002D4F1A">
              <w:rPr>
                <w:rFonts w:ascii="Times New Roman" w:eastAsia="Times New Roman" w:hAnsi="Times New Roman" w:cs="Times New Roman"/>
                <w:sz w:val="24"/>
                <w:szCs w:val="24"/>
                <w:lang w:val="sq-AL"/>
              </w:rPr>
              <w:t xml:space="preserve"> në var</w:t>
            </w:r>
            <w:r w:rsidRPr="002D4F1A">
              <w:rPr>
                <w:rFonts w:ascii="Times New Roman" w:eastAsia="Times New Roman" w:hAnsi="Times New Roman" w:cs="Times New Roman"/>
                <w:sz w:val="24"/>
                <w:szCs w:val="24"/>
                <w:lang w:val="sq-AL"/>
              </w:rPr>
              <w:t>ësi të llojit të biznesit;</w:t>
            </w:r>
          </w:p>
          <w:p w14:paraId="4677166F"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deklarojë on</w:t>
            </w:r>
            <w:r w:rsidR="00B83B3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line detyrimet e sigurimeve shoqërore e shëndetësore dhe tatimit mbi të ardhurat;</w:t>
            </w:r>
          </w:p>
          <w:p w14:paraId="61A48B05" w14:textId="77777777" w:rsidR="00830C24" w:rsidRPr="002D4F1A" w:rsidRDefault="00B83B38"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saktë r</w:t>
            </w:r>
            <w:r w:rsidR="00830C24" w:rsidRPr="002D4F1A">
              <w:rPr>
                <w:rFonts w:ascii="Times New Roman" w:eastAsia="Times New Roman" w:hAnsi="Times New Roman" w:cs="Times New Roman"/>
                <w:sz w:val="24"/>
                <w:szCs w:val="24"/>
                <w:lang w:val="sq-AL"/>
              </w:rPr>
              <w:t>egjistrimin kontabël</w:t>
            </w:r>
            <w:r w:rsidRPr="002D4F1A">
              <w:rPr>
                <w:rFonts w:ascii="Times New Roman" w:eastAsia="Times New Roman" w:hAnsi="Times New Roman" w:cs="Times New Roman"/>
                <w:sz w:val="24"/>
                <w:szCs w:val="24"/>
                <w:lang w:val="sq-AL"/>
              </w:rPr>
              <w:t xml:space="preserve"> të</w:t>
            </w:r>
            <w:r w:rsidR="00830C24" w:rsidRPr="002D4F1A">
              <w:rPr>
                <w:rFonts w:ascii="Times New Roman" w:eastAsia="Times New Roman" w:hAnsi="Times New Roman" w:cs="Times New Roman"/>
                <w:sz w:val="24"/>
                <w:szCs w:val="24"/>
                <w:lang w:val="sq-AL"/>
              </w:rPr>
              <w:t xml:space="preserve"> shpenzime</w:t>
            </w:r>
            <w:r w:rsidRPr="002D4F1A">
              <w:rPr>
                <w:rFonts w:ascii="Times New Roman" w:eastAsia="Times New Roman" w:hAnsi="Times New Roman" w:cs="Times New Roman"/>
                <w:sz w:val="24"/>
                <w:szCs w:val="24"/>
                <w:lang w:val="sq-AL"/>
              </w:rPr>
              <w:t>ve të</w:t>
            </w:r>
            <w:r w:rsidR="00830C24" w:rsidRPr="002D4F1A">
              <w:rPr>
                <w:rFonts w:ascii="Times New Roman" w:eastAsia="Times New Roman" w:hAnsi="Times New Roman" w:cs="Times New Roman"/>
                <w:sz w:val="24"/>
                <w:szCs w:val="24"/>
                <w:lang w:val="sq-AL"/>
              </w:rPr>
              <w:t xml:space="preserve"> punës, </w:t>
            </w:r>
            <w:r w:rsidRPr="002D4F1A">
              <w:rPr>
                <w:rFonts w:ascii="Times New Roman" w:eastAsia="Times New Roman" w:hAnsi="Times New Roman" w:cs="Times New Roman"/>
                <w:sz w:val="24"/>
                <w:szCs w:val="24"/>
                <w:lang w:val="sq-AL"/>
              </w:rPr>
              <w:t xml:space="preserve">të </w:t>
            </w:r>
            <w:r w:rsidR="00830C24" w:rsidRPr="002D4F1A">
              <w:rPr>
                <w:rFonts w:ascii="Times New Roman" w:eastAsia="Times New Roman" w:hAnsi="Times New Roman" w:cs="Times New Roman"/>
                <w:sz w:val="24"/>
                <w:szCs w:val="24"/>
                <w:lang w:val="sq-AL"/>
              </w:rPr>
              <w:t>detyrime</w:t>
            </w:r>
            <w:r w:rsidRPr="002D4F1A">
              <w:rPr>
                <w:rFonts w:ascii="Times New Roman" w:eastAsia="Times New Roman" w:hAnsi="Times New Roman" w:cs="Times New Roman"/>
                <w:sz w:val="24"/>
                <w:szCs w:val="24"/>
                <w:lang w:val="sq-AL"/>
              </w:rPr>
              <w:t>ve</w:t>
            </w:r>
            <w:r w:rsidR="00830C24" w:rsidRPr="002D4F1A">
              <w:rPr>
                <w:rFonts w:ascii="Times New Roman" w:eastAsia="Times New Roman" w:hAnsi="Times New Roman" w:cs="Times New Roman"/>
                <w:sz w:val="24"/>
                <w:szCs w:val="24"/>
                <w:lang w:val="sq-AL"/>
              </w:rPr>
              <w:t xml:space="preserve"> ndaj personelit, </w:t>
            </w:r>
            <w:r w:rsidRPr="002D4F1A">
              <w:rPr>
                <w:rFonts w:ascii="Times New Roman" w:eastAsia="Times New Roman" w:hAnsi="Times New Roman" w:cs="Times New Roman"/>
                <w:sz w:val="24"/>
                <w:szCs w:val="24"/>
                <w:lang w:val="sq-AL"/>
              </w:rPr>
              <w:t xml:space="preserve">të </w:t>
            </w:r>
            <w:r w:rsidR="00830C24" w:rsidRPr="002D4F1A">
              <w:rPr>
                <w:rFonts w:ascii="Times New Roman" w:eastAsia="Times New Roman" w:hAnsi="Times New Roman" w:cs="Times New Roman"/>
                <w:sz w:val="24"/>
                <w:szCs w:val="24"/>
                <w:lang w:val="sq-AL"/>
              </w:rPr>
              <w:t>sigurimeve dhe shtetit për TA</w:t>
            </w:r>
            <w:r w:rsidRPr="002D4F1A">
              <w:rPr>
                <w:rFonts w:ascii="Times New Roman" w:eastAsia="Times New Roman" w:hAnsi="Times New Roman" w:cs="Times New Roman"/>
                <w:sz w:val="24"/>
                <w:szCs w:val="24"/>
                <w:lang w:val="sq-AL"/>
              </w:rPr>
              <w:t>P, duke u bazuar në listëpagesën e pagave;</w:t>
            </w:r>
          </w:p>
          <w:p w14:paraId="007631D6"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duke u bazuar në listëpagesat e sigurimeve, shpenzimet përkatëse që përballohen nga agjencia</w:t>
            </w:r>
            <w:r w:rsidR="00B83B38" w:rsidRPr="002D4F1A">
              <w:rPr>
                <w:rFonts w:ascii="Times New Roman" w:eastAsia="Times New Roman" w:hAnsi="Times New Roman" w:cs="Times New Roman"/>
                <w:sz w:val="24"/>
                <w:szCs w:val="24"/>
                <w:lang w:val="sq-AL"/>
              </w:rPr>
              <w:t xml:space="preserve"> turistike</w:t>
            </w:r>
            <w:r w:rsidRPr="002D4F1A">
              <w:rPr>
                <w:rFonts w:ascii="Times New Roman" w:eastAsia="Times New Roman" w:hAnsi="Times New Roman" w:cs="Times New Roman"/>
                <w:sz w:val="24"/>
                <w:szCs w:val="24"/>
                <w:lang w:val="sq-AL"/>
              </w:rPr>
              <w:t>;</w:t>
            </w:r>
          </w:p>
          <w:p w14:paraId="51628B40"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dhe dërgojë në bankë urdhër pagesën për pagesën e shpërblimeve të punës</w:t>
            </w:r>
            <w:r w:rsidR="00B83B38" w:rsidRPr="002D4F1A">
              <w:rPr>
                <w:rFonts w:ascii="Times New Roman" w:eastAsia="Times New Roman" w:hAnsi="Times New Roman" w:cs="Times New Roman"/>
                <w:sz w:val="24"/>
                <w:szCs w:val="24"/>
                <w:lang w:val="sq-AL"/>
              </w:rPr>
              <w:t>;</w:t>
            </w:r>
          </w:p>
          <w:p w14:paraId="4C84EC0B"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shkarkojë urdhër pagesën, për pagesën e detyrimeve të sigurimeve dhe TAP;</w:t>
            </w:r>
          </w:p>
          <w:p w14:paraId="2260467A"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dërgojë në bankë urdhër pagesën, për pagesën e detyrimeve të sigurimeve dhe TAP;</w:t>
            </w:r>
          </w:p>
          <w:p w14:paraId="627C800C"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kontabilizojë saktë pagesën e detyrimeve për shpërbl</w:t>
            </w:r>
            <w:r w:rsidR="007D6761" w:rsidRPr="002D4F1A">
              <w:rPr>
                <w:rFonts w:ascii="Times New Roman" w:eastAsia="Times New Roman" w:hAnsi="Times New Roman" w:cs="Times New Roman"/>
                <w:sz w:val="24"/>
                <w:szCs w:val="24"/>
                <w:lang w:val="sq-AL"/>
              </w:rPr>
              <w:t xml:space="preserve">imet e punës, sigurimet dhe TAP; </w:t>
            </w:r>
          </w:p>
          <w:p w14:paraId="5D49425F"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E841392" w14:textId="77777777" w:rsidR="00830C24" w:rsidRPr="002D4F1A" w:rsidRDefault="00830C24" w:rsidP="004A5E29">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0BEFB8CF"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bCs/>
                <w:sz w:val="24"/>
                <w:szCs w:val="24"/>
                <w:lang w:val="sq-AL"/>
              </w:rPr>
            </w:pPr>
            <w:r w:rsidRPr="002D4F1A">
              <w:rPr>
                <w:rFonts w:ascii="Times New Roman" w:eastAsia="Calibri" w:hAnsi="Times New Roman" w:cs="Times New Roman"/>
                <w:sz w:val="24"/>
                <w:szCs w:val="24"/>
                <w:lang w:val="sq-AL"/>
              </w:rPr>
              <w:t>Vëzhgim me listë kontrolli.</w:t>
            </w:r>
          </w:p>
        </w:tc>
      </w:tr>
    </w:tbl>
    <w:p w14:paraId="1B875614"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 </w:t>
      </w:r>
    </w:p>
    <w:tbl>
      <w:tblPr>
        <w:tblW w:w="7155" w:type="dxa"/>
        <w:tblInd w:w="2088" w:type="dxa"/>
        <w:tblLayout w:type="fixed"/>
        <w:tblLook w:val="0000" w:firstRow="0" w:lastRow="0" w:firstColumn="0" w:lastColumn="0" w:noHBand="0" w:noVBand="0"/>
      </w:tblPr>
      <w:tblGrid>
        <w:gridCol w:w="885"/>
        <w:gridCol w:w="6270"/>
      </w:tblGrid>
      <w:tr w:rsidR="00830C24" w:rsidRPr="002D4F1A" w14:paraId="4A2B6ED2" w14:textId="77777777" w:rsidTr="004A5E29">
        <w:tc>
          <w:tcPr>
            <w:tcW w:w="885" w:type="dxa"/>
          </w:tcPr>
          <w:p w14:paraId="31FE0B0B" w14:textId="77777777" w:rsidR="00830C24" w:rsidRPr="002D4F1A" w:rsidRDefault="003447DD" w:rsidP="004A5E29">
            <w:pPr>
              <w:numPr>
                <w:ilvl w:val="12"/>
                <w:numId w:val="0"/>
              </w:numPr>
              <w:overflowPunct w:val="0"/>
              <w:autoSpaceDE w:val="0"/>
              <w:autoSpaceDN w:val="0"/>
              <w:adjustRightInd w:val="0"/>
              <w:spacing w:after="0" w:line="240" w:lineRule="auto"/>
              <w:textAlignment w:val="baseline"/>
              <w:outlineLvl w:val="5"/>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830C24" w:rsidRPr="002D4F1A">
              <w:rPr>
                <w:rFonts w:ascii="Times New Roman" w:eastAsia="Calibri" w:hAnsi="Times New Roman" w:cs="Times New Roman"/>
                <w:b/>
                <w:sz w:val="24"/>
                <w:szCs w:val="24"/>
                <w:lang w:val="sq-AL"/>
              </w:rPr>
              <w:t xml:space="preserve"> 3 </w:t>
            </w:r>
          </w:p>
        </w:tc>
        <w:tc>
          <w:tcPr>
            <w:tcW w:w="6270" w:type="dxa"/>
          </w:tcPr>
          <w:p w14:paraId="79FA6D4C" w14:textId="77777777" w:rsidR="00830C24" w:rsidRPr="002D4F1A" w:rsidRDefault="00830C24" w:rsidP="00B83B38">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iCs/>
                <w:sz w:val="24"/>
                <w:szCs w:val="24"/>
                <w:lang w:val="sq-AL"/>
              </w:rPr>
              <w:t xml:space="preserve">Nxënësi kontabilizon shpenzime, të ardhura, pagesa, arkëtime dhe veprime </w:t>
            </w:r>
            <w:r w:rsidR="00B83B38" w:rsidRPr="002D4F1A">
              <w:rPr>
                <w:rFonts w:ascii="Times New Roman" w:eastAsia="Calibri" w:hAnsi="Times New Roman" w:cs="Times New Roman"/>
                <w:b/>
                <w:iCs/>
                <w:sz w:val="24"/>
                <w:szCs w:val="24"/>
                <w:lang w:val="sq-AL"/>
              </w:rPr>
              <w:t>të tjera.</w:t>
            </w:r>
          </w:p>
          <w:p w14:paraId="174007AE"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0E73567C"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79C99654"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derdhjet e pronarëve në para dhe në natyrë</w:t>
            </w:r>
            <w:r w:rsidR="003447D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llojeve;</w:t>
            </w:r>
          </w:p>
          <w:p w14:paraId="45991910"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sh</w:t>
            </w:r>
            <w:r w:rsidR="00B83B38" w:rsidRPr="002D4F1A">
              <w:rPr>
                <w:rFonts w:ascii="Times New Roman" w:eastAsia="Times New Roman" w:hAnsi="Times New Roman" w:cs="Times New Roman"/>
                <w:sz w:val="24"/>
                <w:szCs w:val="24"/>
                <w:lang w:val="sq-AL"/>
              </w:rPr>
              <w:t>umat e shpenzimeve për krijimin</w:t>
            </w:r>
            <w:r w:rsidRPr="002D4F1A">
              <w:rPr>
                <w:rFonts w:ascii="Times New Roman" w:eastAsia="Times New Roman" w:hAnsi="Times New Roman" w:cs="Times New Roman"/>
                <w:sz w:val="24"/>
                <w:szCs w:val="24"/>
                <w:lang w:val="sq-AL"/>
              </w:rPr>
              <w:t>, regjistrimin, asistencën ligjore</w:t>
            </w:r>
            <w:r w:rsidR="00B83B3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 dhe për zgjerimin e veprimtarisë ose ndryshimin e formës juridike si dhe pages</w:t>
            </w:r>
            <w:r w:rsidR="00B83B38" w:rsidRPr="002D4F1A">
              <w:rPr>
                <w:rFonts w:ascii="Times New Roman" w:eastAsia="Times New Roman" w:hAnsi="Times New Roman" w:cs="Times New Roman"/>
                <w:sz w:val="24"/>
                <w:szCs w:val="24"/>
                <w:lang w:val="sq-AL"/>
              </w:rPr>
              <w:t>a</w:t>
            </w:r>
            <w:r w:rsidRPr="002D4F1A">
              <w:rPr>
                <w:rFonts w:ascii="Times New Roman" w:eastAsia="Times New Roman" w:hAnsi="Times New Roman" w:cs="Times New Roman"/>
                <w:sz w:val="24"/>
                <w:szCs w:val="24"/>
                <w:lang w:val="sq-AL"/>
              </w:rPr>
              <w:t>t përkatëse;</w:t>
            </w:r>
          </w:p>
          <w:p w14:paraId="1D636118" w14:textId="77777777" w:rsidR="00830C24" w:rsidRPr="002D4F1A" w:rsidRDefault="00B83B38"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identifikojë saktë </w:t>
            </w:r>
            <w:r w:rsidR="00830C24" w:rsidRPr="002D4F1A">
              <w:rPr>
                <w:rFonts w:ascii="Times New Roman" w:eastAsia="Times New Roman" w:hAnsi="Times New Roman" w:cs="Times New Roman"/>
                <w:sz w:val="24"/>
                <w:szCs w:val="24"/>
                <w:lang w:val="sq-AL"/>
              </w:rPr>
              <w:t>regjistrat, që do të përdoren për pasqyrimin e veprimtarisë;</w:t>
            </w:r>
          </w:p>
          <w:p w14:paraId="089086E0"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shpenzimin dhe pagesën për taksat lokale;</w:t>
            </w:r>
          </w:p>
          <w:p w14:paraId="2B92F8D9"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shkarkojë dhe dorëzojë urdhër pagesat për kuotat e parashikuara të tatimit mbi fitimin;</w:t>
            </w:r>
          </w:p>
          <w:p w14:paraId="40615C85"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shkarkojë dhe dërgojë në bankë urdhër pagesat për pagesën e tatimit mbi fitimin në rastin e biznesit të vogël;</w:t>
            </w:r>
          </w:p>
          <w:p w14:paraId="7227434A"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pagesat për tatimin mbi fitimin;</w:t>
            </w:r>
          </w:p>
          <w:p w14:paraId="674D5A14"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kontabilizojë saktë shpenzimet për blerjet e materialeve të zyrës</w:t>
            </w:r>
            <w:r w:rsidR="003447DD" w:rsidRPr="002D4F1A">
              <w:rPr>
                <w:rFonts w:ascii="Times New Roman" w:eastAsia="Times New Roman" w:hAnsi="Times New Roman" w:cs="Times New Roman"/>
                <w:sz w:val="24"/>
                <w:szCs w:val="24"/>
                <w:lang w:val="sq-AL"/>
              </w:rPr>
              <w:t xml:space="preserve">, mirëmbajtjes dhe </w:t>
            </w:r>
            <w:r w:rsidRPr="002D4F1A">
              <w:rPr>
                <w:rFonts w:ascii="Times New Roman" w:eastAsia="Times New Roman" w:hAnsi="Times New Roman" w:cs="Times New Roman"/>
                <w:sz w:val="24"/>
                <w:szCs w:val="24"/>
                <w:lang w:val="sq-AL"/>
              </w:rPr>
              <w:t>pagesën e tyre</w:t>
            </w:r>
            <w:r w:rsidR="003447DD" w:rsidRPr="002D4F1A">
              <w:rPr>
                <w:rFonts w:ascii="Times New Roman" w:eastAsia="Times New Roman" w:hAnsi="Times New Roman" w:cs="Times New Roman"/>
                <w:sz w:val="24"/>
                <w:szCs w:val="24"/>
                <w:lang w:val="sq-AL"/>
              </w:rPr>
              <w:t>;</w:t>
            </w:r>
          </w:p>
          <w:p w14:paraId="1D859632"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shpenzimet për shërbime të tjera të blera (energji, telefon, ujë, internet, etj) dhe pagesën e tyre.</w:t>
            </w:r>
          </w:p>
          <w:p w14:paraId="28DFC958"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shpenz</w:t>
            </w:r>
            <w:r w:rsidR="003447DD" w:rsidRPr="002D4F1A">
              <w:rPr>
                <w:rFonts w:ascii="Times New Roman" w:eastAsia="Times New Roman" w:hAnsi="Times New Roman" w:cs="Times New Roman"/>
                <w:sz w:val="24"/>
                <w:szCs w:val="24"/>
                <w:lang w:val="sq-AL"/>
              </w:rPr>
              <w:t>imet/pagesat për interesa, qera</w:t>
            </w:r>
            <w:r w:rsidRPr="002D4F1A">
              <w:rPr>
                <w:rFonts w:ascii="Times New Roman" w:eastAsia="Times New Roman" w:hAnsi="Times New Roman" w:cs="Times New Roman"/>
                <w:sz w:val="24"/>
                <w:szCs w:val="24"/>
                <w:lang w:val="sq-AL"/>
              </w:rPr>
              <w:t xml:space="preserve"> etj;</w:t>
            </w:r>
          </w:p>
          <w:p w14:paraId="2C3BEBE5"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të kontabilizojë saktë arkëtimet/të ardhurat nga interesa e qera;</w:t>
            </w:r>
          </w:p>
          <w:p w14:paraId="11D56924"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saktë kontabilizimin e blerjes dhe hyrjes së aktiveve afatgjata, sipas prejardhjes;</w:t>
            </w:r>
          </w:p>
          <w:p w14:paraId="432F3F5A"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sipas normativave ligjore në fuqi, amortizimin e aktiveve afatgjata</w:t>
            </w:r>
            <w:r w:rsidR="003447DD"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llojeve dhe grupeve të tyre;</w:t>
            </w:r>
          </w:p>
          <w:p w14:paraId="069E3F28" w14:textId="77777777" w:rsidR="00830C24" w:rsidRPr="002D4F1A" w:rsidRDefault="003447DD"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saktë r</w:t>
            </w:r>
            <w:r w:rsidR="00830C24" w:rsidRPr="002D4F1A">
              <w:rPr>
                <w:rFonts w:ascii="Times New Roman" w:eastAsia="Times New Roman" w:hAnsi="Times New Roman" w:cs="Times New Roman"/>
                <w:sz w:val="24"/>
                <w:szCs w:val="24"/>
                <w:lang w:val="sq-AL"/>
              </w:rPr>
              <w:t>egjistrimin kontabël të shpenzimeve të amortizimit të aktiveve afatgjata;</w:t>
            </w:r>
          </w:p>
          <w:p w14:paraId="7FE9A4BD"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kontabilizojë saktë daljen e aktiveve afatgjata për destinacione dhe qëllime të ndryshme (jashtë përd</w:t>
            </w:r>
            <w:r w:rsidR="007D6761" w:rsidRPr="002D4F1A">
              <w:rPr>
                <w:rFonts w:ascii="Times New Roman" w:eastAsia="Times New Roman" w:hAnsi="Times New Roman" w:cs="Times New Roman"/>
                <w:sz w:val="24"/>
                <w:szCs w:val="24"/>
                <w:lang w:val="sq-AL"/>
              </w:rPr>
              <w:t xml:space="preserve">orimit, faljen, shitjen e tyre); </w:t>
            </w:r>
          </w:p>
          <w:p w14:paraId="4161E43D"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37DE27B"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6F667F38"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7F474248"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bl>
      <w:tblPr>
        <w:tblW w:w="7150" w:type="dxa"/>
        <w:tblInd w:w="2088" w:type="dxa"/>
        <w:tblLayout w:type="fixed"/>
        <w:tblLook w:val="0000" w:firstRow="0" w:lastRow="0" w:firstColumn="0" w:lastColumn="0" w:noHBand="0" w:noVBand="0"/>
      </w:tblPr>
      <w:tblGrid>
        <w:gridCol w:w="880"/>
        <w:gridCol w:w="6270"/>
      </w:tblGrid>
      <w:tr w:rsidR="00830C24" w:rsidRPr="002D4F1A" w14:paraId="3ADF38CE" w14:textId="77777777" w:rsidTr="004A5E29">
        <w:tc>
          <w:tcPr>
            <w:tcW w:w="880" w:type="dxa"/>
          </w:tcPr>
          <w:p w14:paraId="6BC6B5BF" w14:textId="77777777" w:rsidR="00830C24" w:rsidRPr="002D4F1A" w:rsidRDefault="003447DD" w:rsidP="00B83B38">
            <w:pPr>
              <w:numPr>
                <w:ilvl w:val="12"/>
                <w:numId w:val="0"/>
              </w:numPr>
              <w:overflowPunct w:val="0"/>
              <w:autoSpaceDE w:val="0"/>
              <w:autoSpaceDN w:val="0"/>
              <w:adjustRightInd w:val="0"/>
              <w:spacing w:after="0" w:line="240" w:lineRule="auto"/>
              <w:textAlignment w:val="baseline"/>
              <w:outlineLvl w:val="5"/>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830C24" w:rsidRPr="002D4F1A">
              <w:rPr>
                <w:rFonts w:ascii="Times New Roman" w:eastAsia="Calibri" w:hAnsi="Times New Roman" w:cs="Times New Roman"/>
                <w:b/>
                <w:sz w:val="24"/>
                <w:szCs w:val="24"/>
                <w:lang w:val="sq-AL"/>
              </w:rPr>
              <w:t xml:space="preserve"> 4 </w:t>
            </w:r>
          </w:p>
        </w:tc>
        <w:tc>
          <w:tcPr>
            <w:tcW w:w="6270" w:type="dxa"/>
          </w:tcPr>
          <w:p w14:paraId="41374850" w14:textId="77777777" w:rsidR="00830C24" w:rsidRPr="002D4F1A" w:rsidRDefault="00830C24" w:rsidP="00B83B38">
            <w:pPr>
              <w:numPr>
                <w:ilvl w:val="12"/>
                <w:numId w:val="0"/>
              </w:numPr>
              <w:spacing w:after="0" w:line="240" w:lineRule="auto"/>
              <w:jc w:val="both"/>
              <w:rPr>
                <w:rFonts w:ascii="Times New Roman" w:eastAsia="Calibri" w:hAnsi="Times New Roman" w:cs="Times New Roman"/>
                <w:b/>
                <w:sz w:val="24"/>
                <w:lang w:val="sq-AL"/>
              </w:rPr>
            </w:pPr>
            <w:r w:rsidRPr="002D4F1A">
              <w:rPr>
                <w:rFonts w:ascii="Times New Roman" w:eastAsia="Calibri" w:hAnsi="Times New Roman" w:cs="Times New Roman"/>
                <w:b/>
                <w:sz w:val="24"/>
                <w:lang w:val="sq-AL"/>
              </w:rPr>
              <w:t>Nxënësi kryen veprimet e mbylljes, hartimin e bilancit përfundimtar dhe deklarimin e tatimit përfundimtar mbi fitimin.</w:t>
            </w:r>
            <w:r w:rsidR="00FF55CF" w:rsidRPr="002D4F1A">
              <w:rPr>
                <w:rFonts w:ascii="Times New Roman" w:eastAsia="Calibri" w:hAnsi="Times New Roman" w:cs="Times New Roman"/>
                <w:b/>
                <w:iCs/>
                <w:sz w:val="24"/>
                <w:szCs w:val="24"/>
                <w:lang w:val="sq-AL"/>
              </w:rPr>
              <w:t xml:space="preserve"> </w:t>
            </w:r>
          </w:p>
          <w:p w14:paraId="00DDFC82" w14:textId="77777777" w:rsidR="00830C24" w:rsidRPr="002D4F1A" w:rsidRDefault="00830C24" w:rsidP="00B83B38">
            <w:pPr>
              <w:tabs>
                <w:tab w:val="left" w:pos="360"/>
              </w:tabs>
              <w:spacing w:after="0" w:line="240" w:lineRule="auto"/>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5F2CB9BA" w14:textId="77777777" w:rsidR="00830C24" w:rsidRPr="002D4F1A" w:rsidRDefault="00830C24" w:rsidP="00B83B38">
            <w:pPr>
              <w:tabs>
                <w:tab w:val="left" w:pos="360"/>
              </w:tabs>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51DDFEBE"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saktë kontabilizimin e përmbledhjes së shpenzimeve;</w:t>
            </w:r>
          </w:p>
          <w:p w14:paraId="4C82B316"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regjistrojë saktë në kontabilitet përmbledhjen e të ardhurave;</w:t>
            </w:r>
          </w:p>
          <w:p w14:paraId="4D1D3AB1"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kuadrojë llogarinë rrjedhëse bankare dhe kontabilizojë diferencat eventuale;</w:t>
            </w:r>
          </w:p>
          <w:p w14:paraId="7561811F"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dhe evidentojë qartë rezultatin ekonomik të ndërmarrjes;</w:t>
            </w:r>
          </w:p>
          <w:p w14:paraId="38A386E3"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saktë dhe sipas normativave ligjore në fuqi bilancin e thjesh</w:t>
            </w:r>
            <w:r w:rsidR="003447DD" w:rsidRPr="002D4F1A">
              <w:rPr>
                <w:rFonts w:ascii="Times New Roman" w:eastAsia="Times New Roman" w:hAnsi="Times New Roman" w:cs="Times New Roman"/>
                <w:sz w:val="24"/>
                <w:szCs w:val="24"/>
                <w:lang w:val="sq-AL"/>
              </w:rPr>
              <w:t>të të veprimtarisë së agjencisë;</w:t>
            </w:r>
          </w:p>
          <w:p w14:paraId="747A796B"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delarojë on</w:t>
            </w:r>
            <w:r w:rsidR="00B83B3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w:t>
            </w:r>
            <w:r w:rsidR="00B83B38" w:rsidRPr="002D4F1A">
              <w:rPr>
                <w:rFonts w:ascii="Times New Roman" w:eastAsia="Times New Roman" w:hAnsi="Times New Roman" w:cs="Times New Roman"/>
                <w:sz w:val="24"/>
                <w:szCs w:val="24"/>
                <w:lang w:val="sq-AL"/>
              </w:rPr>
              <w:t>e</w:t>
            </w:r>
            <w:r w:rsidR="003447DD" w:rsidRPr="002D4F1A">
              <w:rPr>
                <w:rFonts w:ascii="Times New Roman" w:eastAsia="Times New Roman" w:hAnsi="Times New Roman" w:cs="Times New Roman"/>
                <w:sz w:val="24"/>
                <w:szCs w:val="24"/>
                <w:lang w:val="sq-AL"/>
              </w:rPr>
              <w:t xml:space="preserve"> dhe</w:t>
            </w:r>
            <w:r w:rsidRPr="002D4F1A">
              <w:rPr>
                <w:rFonts w:ascii="Times New Roman" w:eastAsia="Times New Roman" w:hAnsi="Times New Roman" w:cs="Times New Roman"/>
                <w:sz w:val="24"/>
                <w:szCs w:val="24"/>
                <w:lang w:val="sq-AL"/>
              </w:rPr>
              <w:t xml:space="preserve"> në afat tatimin përfundimtar mbi fitimin;</w:t>
            </w:r>
          </w:p>
          <w:p w14:paraId="1990FE9A"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delarojë on</w:t>
            </w:r>
            <w:r w:rsidR="00B83B3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w:t>
            </w:r>
            <w:r w:rsidR="00B83B38" w:rsidRPr="002D4F1A">
              <w:rPr>
                <w:rFonts w:ascii="Times New Roman" w:eastAsia="Times New Roman" w:hAnsi="Times New Roman" w:cs="Times New Roman"/>
                <w:sz w:val="24"/>
                <w:szCs w:val="24"/>
                <w:lang w:val="sq-AL"/>
              </w:rPr>
              <w:t>e</w:t>
            </w:r>
            <w:r w:rsidRPr="002D4F1A">
              <w:rPr>
                <w:rFonts w:ascii="Times New Roman" w:eastAsia="Times New Roman" w:hAnsi="Times New Roman" w:cs="Times New Roman"/>
                <w:sz w:val="24"/>
                <w:szCs w:val="24"/>
                <w:lang w:val="sq-AL"/>
              </w:rPr>
              <w:t xml:space="preserve"> </w:t>
            </w:r>
            <w:r w:rsidR="003447DD" w:rsidRPr="002D4F1A">
              <w:rPr>
                <w:rFonts w:ascii="Times New Roman" w:eastAsia="Times New Roman" w:hAnsi="Times New Roman" w:cs="Times New Roman"/>
                <w:sz w:val="24"/>
                <w:szCs w:val="24"/>
                <w:lang w:val="sq-AL"/>
              </w:rPr>
              <w:t xml:space="preserve">dhe </w:t>
            </w:r>
            <w:r w:rsidRPr="002D4F1A">
              <w:rPr>
                <w:rFonts w:ascii="Times New Roman" w:eastAsia="Times New Roman" w:hAnsi="Times New Roman" w:cs="Times New Roman"/>
                <w:sz w:val="24"/>
                <w:szCs w:val="24"/>
                <w:lang w:val="sq-AL"/>
              </w:rPr>
              <w:t>në afat pasqyrën e të ardhurave dhe shpenzimeve;</w:t>
            </w:r>
          </w:p>
          <w:p w14:paraId="6A840FD1"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delarojë on</w:t>
            </w:r>
            <w:r w:rsidR="00B83B3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w:t>
            </w:r>
            <w:r w:rsidR="00B83B38" w:rsidRPr="002D4F1A">
              <w:rPr>
                <w:rFonts w:ascii="Times New Roman" w:eastAsia="Times New Roman" w:hAnsi="Times New Roman" w:cs="Times New Roman"/>
                <w:sz w:val="24"/>
                <w:szCs w:val="24"/>
                <w:lang w:val="sq-AL"/>
              </w:rPr>
              <w:t>e</w:t>
            </w:r>
            <w:r w:rsidR="003447DD" w:rsidRPr="002D4F1A">
              <w:rPr>
                <w:rFonts w:ascii="Times New Roman" w:eastAsia="Times New Roman" w:hAnsi="Times New Roman" w:cs="Times New Roman"/>
                <w:sz w:val="24"/>
                <w:szCs w:val="24"/>
                <w:lang w:val="sq-AL"/>
              </w:rPr>
              <w:t xml:space="preserve"> dhe</w:t>
            </w:r>
            <w:r w:rsidRPr="002D4F1A">
              <w:rPr>
                <w:rFonts w:ascii="Times New Roman" w:eastAsia="Times New Roman" w:hAnsi="Times New Roman" w:cs="Times New Roman"/>
                <w:sz w:val="24"/>
                <w:szCs w:val="24"/>
                <w:lang w:val="sq-AL"/>
              </w:rPr>
              <w:t xml:space="preserve"> në afat fitimin e parashikuar për vitin e ardhshëm;</w:t>
            </w:r>
          </w:p>
          <w:p w14:paraId="675FB5C4"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shkarkojë dhe dorëzojë në bankë urdhër pagesës për pagesën e diferencave të tatimit përfundimtar të fitimit;</w:t>
            </w:r>
          </w:p>
          <w:p w14:paraId="5DCD0F2C"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plotësojë saktë formularin për rimbursim të tatim fitimit të derdhur tepër;</w:t>
            </w:r>
          </w:p>
          <w:p w14:paraId="1ECBE533"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kontabilizojë saktë tatimin e fitimit përfund</w:t>
            </w:r>
            <w:r w:rsidR="007D6761" w:rsidRPr="002D4F1A">
              <w:rPr>
                <w:rFonts w:ascii="Times New Roman" w:eastAsia="Times New Roman" w:hAnsi="Times New Roman" w:cs="Times New Roman"/>
                <w:sz w:val="24"/>
                <w:szCs w:val="24"/>
                <w:lang w:val="sq-AL"/>
              </w:rPr>
              <w:t xml:space="preserve">imtar dhe pagesën e diferencave; </w:t>
            </w:r>
          </w:p>
          <w:p w14:paraId="0F24A3AE"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lastRenderedPageBreak/>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BA80F00" w14:textId="77777777" w:rsidR="00830C24" w:rsidRPr="002D4F1A" w:rsidRDefault="00830C24" w:rsidP="00B83B38">
            <w:pPr>
              <w:tabs>
                <w:tab w:val="left" w:pos="360"/>
              </w:tabs>
              <w:spacing w:after="0" w:line="240" w:lineRule="auto"/>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49541CBC"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20930EE1" w14:textId="77777777" w:rsidR="00830C24" w:rsidRPr="002D4F1A" w:rsidRDefault="00830C24" w:rsidP="00830C24">
      <w:pPr>
        <w:spacing w:after="0" w:line="240" w:lineRule="auto"/>
        <w:rPr>
          <w:rFonts w:ascii="Times New Roman" w:eastAsia="Calibri" w:hAnsi="Times New Roman" w:cs="Times New Roman"/>
          <w:lang w:val="sq-AL"/>
        </w:rPr>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830C24" w:rsidRPr="002D4F1A" w14:paraId="37AE6FA1" w14:textId="77777777" w:rsidTr="004A5E29">
        <w:tc>
          <w:tcPr>
            <w:tcW w:w="2178" w:type="dxa"/>
            <w:tcBorders>
              <w:top w:val="single" w:sz="6" w:space="0" w:color="auto"/>
            </w:tcBorders>
          </w:tcPr>
          <w:p w14:paraId="44AE91A0"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
                <w:sz w:val="24"/>
                <w:szCs w:val="24"/>
                <w:lang w:val="sq-AL"/>
              </w:rPr>
              <w:t>Udhëzime për zbatimin e modulit dhe për vlerësimin e nxënësve.</w:t>
            </w:r>
          </w:p>
        </w:tc>
        <w:tc>
          <w:tcPr>
            <w:tcW w:w="270" w:type="dxa"/>
            <w:tcBorders>
              <w:top w:val="single" w:sz="6" w:space="0" w:color="auto"/>
            </w:tcBorders>
          </w:tcPr>
          <w:p w14:paraId="78157054"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795" w:type="dxa"/>
            <w:tcBorders>
              <w:top w:val="single" w:sz="6" w:space="0" w:color="auto"/>
            </w:tcBorders>
          </w:tcPr>
          <w:p w14:paraId="6983321C" w14:textId="77777777" w:rsidR="008E6C43" w:rsidRPr="002D4F1A" w:rsidRDefault="00E9362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Ky modul duhet të trajtohet </w:t>
            </w:r>
            <w:r w:rsidR="007F2EC3" w:rsidRPr="002D4F1A">
              <w:rPr>
                <w:rFonts w:ascii="Times New Roman" w:eastAsia="Times New Roman" w:hAnsi="Times New Roman" w:cs="Times New Roman"/>
                <w:sz w:val="24"/>
                <w:szCs w:val="24"/>
                <w:lang w:val="sq-AL"/>
              </w:rPr>
              <w:t>në mjediset e zyrave m</w:t>
            </w:r>
            <w:r w:rsidR="00701A5A" w:rsidRPr="002D4F1A">
              <w:rPr>
                <w:rFonts w:ascii="Times New Roman" w:eastAsia="Times New Roman" w:hAnsi="Times New Roman" w:cs="Times New Roman"/>
                <w:sz w:val="24"/>
                <w:szCs w:val="24"/>
                <w:lang w:val="sq-AL"/>
              </w:rPr>
              <w:t>ë</w:t>
            </w:r>
            <w:r w:rsidR="007F2EC3" w:rsidRPr="002D4F1A">
              <w:rPr>
                <w:rFonts w:ascii="Times New Roman" w:eastAsia="Times New Roman" w:hAnsi="Times New Roman" w:cs="Times New Roman"/>
                <w:sz w:val="24"/>
                <w:szCs w:val="24"/>
                <w:lang w:val="sq-AL"/>
              </w:rPr>
              <w:t>simore ose praktika n</w:t>
            </w:r>
            <w:r w:rsidR="00701A5A" w:rsidRPr="002D4F1A">
              <w:rPr>
                <w:rFonts w:ascii="Times New Roman" w:eastAsia="Times New Roman" w:hAnsi="Times New Roman" w:cs="Times New Roman"/>
                <w:sz w:val="24"/>
                <w:szCs w:val="24"/>
                <w:lang w:val="sq-AL"/>
              </w:rPr>
              <w:t>ë</w:t>
            </w:r>
            <w:r w:rsidR="007F2EC3" w:rsidRPr="002D4F1A">
              <w:rPr>
                <w:rFonts w:ascii="Times New Roman" w:eastAsia="Times New Roman" w:hAnsi="Times New Roman" w:cs="Times New Roman"/>
                <w:sz w:val="24"/>
                <w:szCs w:val="24"/>
                <w:lang w:val="sq-AL"/>
              </w:rPr>
              <w:t xml:space="preserve"> biznes.</w:t>
            </w:r>
          </w:p>
          <w:p w14:paraId="69265614"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Mësuesi i praktikës duhet të përdorë sa më shumë të jetë e mundur demonstrimet e dokumenteve dhe formularëve të marrë nga praktika e </w:t>
            </w:r>
            <w:r w:rsidR="008E6C43" w:rsidRPr="002D4F1A">
              <w:rPr>
                <w:rFonts w:ascii="Times New Roman" w:eastAsia="Times New Roman" w:hAnsi="Times New Roman" w:cs="Times New Roman"/>
                <w:sz w:val="24"/>
                <w:szCs w:val="24"/>
                <w:lang w:val="sq-AL"/>
              </w:rPr>
              <w:t xml:space="preserve">agjencive </w:t>
            </w:r>
            <w:r w:rsidR="00977092" w:rsidRPr="002D4F1A">
              <w:rPr>
                <w:rFonts w:ascii="Times New Roman" w:eastAsia="Times New Roman" w:hAnsi="Times New Roman" w:cs="Times New Roman"/>
                <w:sz w:val="24"/>
                <w:szCs w:val="24"/>
                <w:lang w:val="sq-AL"/>
              </w:rPr>
              <w:t>turistike</w:t>
            </w:r>
            <w:r w:rsidRPr="002D4F1A">
              <w:rPr>
                <w:rFonts w:ascii="Times New Roman" w:eastAsia="Times New Roman" w:hAnsi="Times New Roman" w:cs="Times New Roman"/>
                <w:sz w:val="24"/>
                <w:szCs w:val="24"/>
                <w:lang w:val="sq-AL"/>
              </w:rPr>
              <w:t>.</w:t>
            </w:r>
          </w:p>
          <w:p w14:paraId="7EC12B68" w14:textId="77777777" w:rsidR="00785FAD" w:rsidRPr="002D4F1A" w:rsidRDefault="00785FAD"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3AB356F" w14:textId="77777777" w:rsidR="00FF55CF"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Nxënësit duhet të angazhohen në veprimtari konkrete pune </w:t>
            </w:r>
            <w:r w:rsidR="00FF55CF" w:rsidRPr="002D4F1A">
              <w:rPr>
                <w:rFonts w:ascii="Times New Roman" w:hAnsi="Times New Roman"/>
                <w:sz w:val="24"/>
                <w:szCs w:val="24"/>
                <w:lang w:val="sq-AL"/>
              </w:rPr>
              <w:t>për të kontabilizuar veprime të ndryshme ekonomike</w:t>
            </w:r>
            <w:r w:rsidR="00FF55CF" w:rsidRPr="002D4F1A">
              <w:rPr>
                <w:rFonts w:ascii="Times New Roman" w:eastAsia="Times New Roman" w:hAnsi="Times New Roman" w:cs="Times New Roman"/>
                <w:sz w:val="24"/>
                <w:szCs w:val="24"/>
                <w:lang w:val="sq-AL"/>
              </w:rPr>
              <w:t xml:space="preserve">, </w:t>
            </w:r>
            <w:r w:rsidR="00FF55CF" w:rsidRPr="002D4F1A">
              <w:rPr>
                <w:rFonts w:ascii="Times New Roman" w:eastAsia="Calibri" w:hAnsi="Times New Roman" w:cs="Times New Roman"/>
                <w:sz w:val="24"/>
                <w:szCs w:val="24"/>
                <w:lang w:val="sq-AL"/>
              </w:rPr>
              <w:t>për të kryer veprimet e mbylljes së vitit ushtrimor, si dhe për të hartuar bilance të thjeshta përfundimtare</w:t>
            </w:r>
            <w:r w:rsidR="00977092" w:rsidRPr="002D4F1A">
              <w:rPr>
                <w:rFonts w:ascii="Times New Roman" w:eastAsia="Calibri" w:hAnsi="Times New Roman" w:cs="Times New Roman"/>
                <w:sz w:val="24"/>
                <w:szCs w:val="24"/>
                <w:lang w:val="sq-AL"/>
              </w:rPr>
              <w:t>.</w:t>
            </w:r>
          </w:p>
          <w:p w14:paraId="6A2DB884" w14:textId="77777777" w:rsidR="00977092" w:rsidRPr="002D4F1A" w:rsidRDefault="0097709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Gjatë vlerësimit të nxënësve duhet të vihet theksi te verifikimi i shkallës së arritjes së shprehive praktike për të kontabilizuar veprime të ndryshme ekonomike, që mund të verifikohen në një biznes turistik, për të kryer veprimet e mbylljes së vitit ushtrimor dhe për të hartuar bilance të thjeshta përfundimtare.</w:t>
            </w:r>
          </w:p>
          <w:p w14:paraId="770C8DF2"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Realizimi i pranueshëm i modulit do të konsiderohet arritja e kënaqshme e të gjitha kritereve të realizimit të specifikuara për çdo rezultat të të </w:t>
            </w:r>
            <w:r w:rsidR="008B3AC5" w:rsidRPr="002D4F1A">
              <w:rPr>
                <w:rFonts w:ascii="Times New Roman" w:eastAsia="Calibri" w:hAnsi="Times New Roman" w:cs="Times New Roman"/>
                <w:sz w:val="24"/>
                <w:szCs w:val="24"/>
                <w:lang w:val="sq-AL"/>
              </w:rPr>
              <w:t>nxënit</w:t>
            </w:r>
            <w:r w:rsidRPr="002D4F1A">
              <w:rPr>
                <w:rFonts w:ascii="Times New Roman" w:eastAsia="Times New Roman" w:hAnsi="Times New Roman" w:cs="Times New Roman"/>
                <w:sz w:val="24"/>
                <w:szCs w:val="24"/>
                <w:lang w:val="sq-AL"/>
              </w:rPr>
              <w:t>.</w:t>
            </w:r>
          </w:p>
        </w:tc>
      </w:tr>
    </w:tbl>
    <w:p w14:paraId="39FD50ED" w14:textId="77777777" w:rsidR="00830C24" w:rsidRPr="002D4F1A" w:rsidRDefault="00830C24" w:rsidP="00830C24">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30C24" w:rsidRPr="002D4F1A" w14:paraId="6D38A59C" w14:textId="77777777" w:rsidTr="004A5E29">
        <w:tc>
          <w:tcPr>
            <w:tcW w:w="2178" w:type="dxa"/>
            <w:tcBorders>
              <w:top w:val="single" w:sz="6" w:space="0" w:color="auto"/>
              <w:bottom w:val="single" w:sz="6" w:space="0" w:color="auto"/>
            </w:tcBorders>
          </w:tcPr>
          <w:p w14:paraId="46165AFB" w14:textId="77777777" w:rsidR="00830C24" w:rsidRPr="002D4F1A" w:rsidRDefault="00D26BE3"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Kushtet e </w:t>
            </w:r>
            <w:r w:rsidR="00830C24" w:rsidRPr="002D4F1A">
              <w:rPr>
                <w:rFonts w:ascii="Times New Roman" w:eastAsia="Calibri" w:hAnsi="Times New Roman" w:cs="Times New Roman"/>
                <w:b/>
                <w:sz w:val="24"/>
                <w:szCs w:val="24"/>
                <w:lang w:val="sq-AL"/>
              </w:rPr>
              <w:t>domosdoshme për realizimin e modulit</w:t>
            </w:r>
          </w:p>
        </w:tc>
        <w:tc>
          <w:tcPr>
            <w:tcW w:w="270" w:type="dxa"/>
            <w:tcBorders>
              <w:top w:val="single" w:sz="6" w:space="0" w:color="auto"/>
              <w:bottom w:val="single" w:sz="6" w:space="0" w:color="auto"/>
            </w:tcBorders>
          </w:tcPr>
          <w:p w14:paraId="62AD2294"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795" w:type="dxa"/>
            <w:tcBorders>
              <w:top w:val="single" w:sz="6" w:space="0" w:color="auto"/>
              <w:bottom w:val="single" w:sz="6" w:space="0" w:color="auto"/>
            </w:tcBorders>
          </w:tcPr>
          <w:p w14:paraId="271467FA" w14:textId="77777777" w:rsidR="00830C24" w:rsidRPr="002D4F1A" w:rsidRDefault="00830C24" w:rsidP="004A5E29">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Për realizimin si duhet të modulit është e domosdoshme të sigurohen mjediset, pajisjet dhe materialet e mëposhtme:</w:t>
            </w:r>
          </w:p>
          <w:p w14:paraId="54E59DFD" w14:textId="77777777" w:rsidR="00830C24" w:rsidRPr="002D4F1A" w:rsidRDefault="008E6C4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zyrave m</w:t>
            </w:r>
            <w:r w:rsidR="00701A5A"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simore</w:t>
            </w:r>
            <w:r w:rsidR="00830C24" w:rsidRPr="002D4F1A">
              <w:rPr>
                <w:rFonts w:ascii="Times New Roman" w:eastAsia="Times New Roman" w:hAnsi="Times New Roman" w:cs="Times New Roman"/>
                <w:sz w:val="24"/>
                <w:szCs w:val="24"/>
                <w:lang w:val="sq-AL"/>
              </w:rPr>
              <w:t>.</w:t>
            </w:r>
          </w:p>
          <w:p w14:paraId="07EAC748" w14:textId="77777777" w:rsidR="008E6C43" w:rsidRPr="002D4F1A" w:rsidRDefault="008E6C4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agjencive turistike</w:t>
            </w:r>
            <w:r w:rsidR="008B3AC5" w:rsidRPr="002D4F1A">
              <w:rPr>
                <w:rFonts w:ascii="Times New Roman" w:eastAsia="Times New Roman" w:hAnsi="Times New Roman" w:cs="Times New Roman"/>
                <w:sz w:val="24"/>
                <w:szCs w:val="24"/>
                <w:lang w:val="sq-AL"/>
              </w:rPr>
              <w:t>.</w:t>
            </w:r>
          </w:p>
          <w:p w14:paraId="54EBDCDD"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kancelarie.</w:t>
            </w:r>
          </w:p>
          <w:p w14:paraId="7784DD9A"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Dokumen</w:t>
            </w:r>
            <w:r w:rsidR="003447DD" w:rsidRPr="002D4F1A">
              <w:rPr>
                <w:rFonts w:ascii="Times New Roman" w:eastAsia="Times New Roman" w:hAnsi="Times New Roman" w:cs="Times New Roman"/>
                <w:sz w:val="24"/>
                <w:szCs w:val="24"/>
                <w:lang w:val="sq-AL"/>
              </w:rPr>
              <w:t xml:space="preserve">te të ndryshme dhe formularë e </w:t>
            </w:r>
            <w:r w:rsidRPr="002D4F1A">
              <w:rPr>
                <w:rFonts w:ascii="Times New Roman" w:eastAsia="Times New Roman" w:hAnsi="Times New Roman" w:cs="Times New Roman"/>
                <w:sz w:val="24"/>
                <w:szCs w:val="24"/>
                <w:lang w:val="sq-AL"/>
              </w:rPr>
              <w:t>regjistra kontabël model nga ndërmarrjet reale dhe të përgatitura nga mësuesi.</w:t>
            </w:r>
          </w:p>
          <w:p w14:paraId="3F365C8C" w14:textId="77777777" w:rsidR="00830C24"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të ndryshme informative mbi proce</w:t>
            </w:r>
            <w:r w:rsidR="003447DD" w:rsidRPr="002D4F1A">
              <w:rPr>
                <w:rFonts w:ascii="Times New Roman" w:eastAsia="Times New Roman" w:hAnsi="Times New Roman" w:cs="Times New Roman"/>
                <w:sz w:val="24"/>
                <w:szCs w:val="24"/>
                <w:lang w:val="sq-AL"/>
              </w:rPr>
              <w:t>durat e shlyerjes së detyrimeve.</w:t>
            </w:r>
          </w:p>
          <w:p w14:paraId="23894D97" w14:textId="77777777" w:rsidR="00160F23" w:rsidRPr="002D4F1A" w:rsidRDefault="00830C24"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Kompjuter.</w:t>
            </w:r>
          </w:p>
          <w:p w14:paraId="65724E74" w14:textId="77777777" w:rsidR="00160F23" w:rsidRPr="002D4F1A" w:rsidRDefault="00160F23" w:rsidP="00160F23">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r>
    </w:tbl>
    <w:p w14:paraId="313639F9" w14:textId="77777777" w:rsidR="00160F23" w:rsidRPr="002D4F1A" w:rsidRDefault="00160F23" w:rsidP="00830C24">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highlight w:val="lightGray"/>
          <w:lang w:val="sq-AL"/>
        </w:rPr>
      </w:pPr>
    </w:p>
    <w:p w14:paraId="085AD94E" w14:textId="77777777" w:rsidR="00653A12" w:rsidRPr="002D4F1A" w:rsidRDefault="00653A12" w:rsidP="00830C24">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highlight w:val="lightGray"/>
          <w:lang w:val="sq-AL"/>
        </w:rPr>
      </w:pPr>
    </w:p>
    <w:p w14:paraId="204F42A1" w14:textId="77777777" w:rsidR="00B20CCF" w:rsidRPr="002D4F1A" w:rsidRDefault="00B20CCF" w:rsidP="00830C2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1BBBE44C" w14:textId="77777777" w:rsidR="00E700CD" w:rsidRPr="002D4F1A" w:rsidRDefault="00E700CD" w:rsidP="00830C24">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highlight w:val="lightGray"/>
          <w:lang w:val="sq-AL"/>
        </w:rPr>
      </w:pPr>
    </w:p>
    <w:p w14:paraId="1231E7DE" w14:textId="77777777" w:rsidR="00160F23" w:rsidRPr="002D4F1A" w:rsidRDefault="00160F23"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1F98E23A" w14:textId="77777777" w:rsidR="00633BBA" w:rsidRPr="002D4F1A" w:rsidRDefault="00633BBA">
      <w:pPr>
        <w:rPr>
          <w:rFonts w:ascii="Times New Roman" w:eastAsia="Calibri" w:hAnsi="Times New Roman" w:cs="Times New Roman"/>
          <w:b/>
          <w:sz w:val="24"/>
          <w:szCs w:val="24"/>
          <w:highlight w:val="lightGray"/>
          <w:lang w:val="sq-AL"/>
        </w:rPr>
      </w:pPr>
      <w:r w:rsidRPr="002D4F1A">
        <w:rPr>
          <w:rFonts w:ascii="Times New Roman" w:eastAsia="Calibri" w:hAnsi="Times New Roman" w:cs="Times New Roman"/>
          <w:b/>
          <w:sz w:val="24"/>
          <w:szCs w:val="24"/>
          <w:highlight w:val="lightGray"/>
          <w:lang w:val="sq-AL"/>
        </w:rPr>
        <w:br w:type="page"/>
      </w:r>
    </w:p>
    <w:p w14:paraId="472B95D9" w14:textId="77777777" w:rsidR="00160F23" w:rsidRPr="002D4F1A" w:rsidRDefault="00653A12" w:rsidP="0044432B">
      <w:pPr>
        <w:rPr>
          <w:rFonts w:ascii="Times New Roman" w:eastAsia="Calibri" w:hAnsi="Times New Roman" w:cs="Times New Roman"/>
          <w:b/>
          <w:sz w:val="24"/>
          <w:szCs w:val="24"/>
          <w:highlight w:val="lightGray"/>
          <w:lang w:val="sq-AL"/>
        </w:rPr>
      </w:pPr>
      <w:r w:rsidRPr="002D4F1A">
        <w:rPr>
          <w:rFonts w:ascii="Times New Roman" w:eastAsia="Calibri" w:hAnsi="Times New Roman" w:cs="Times New Roman"/>
          <w:b/>
          <w:sz w:val="24"/>
          <w:szCs w:val="24"/>
          <w:highlight w:val="lightGray"/>
          <w:lang w:val="sq-AL"/>
        </w:rPr>
        <w:lastRenderedPageBreak/>
        <w:t>8. Moduli “</w:t>
      </w:r>
      <w:r w:rsidRPr="002D4F1A">
        <w:rPr>
          <w:rFonts w:ascii="Times New Roman" w:eastAsia="Times New Roman" w:hAnsi="Times New Roman" w:cs="Times New Roman"/>
          <w:b/>
          <w:bCs/>
          <w:sz w:val="24"/>
          <w:szCs w:val="24"/>
          <w:highlight w:val="lightGray"/>
          <w:lang w:val="sq-AL"/>
        </w:rPr>
        <w:t>Asistenca ndaj klientëve në turizëm</w:t>
      </w:r>
      <w:r w:rsidRPr="002D4F1A">
        <w:rPr>
          <w:rFonts w:ascii="Times New Roman" w:eastAsia="Calibri" w:hAnsi="Times New Roman" w:cs="Times New Roman"/>
          <w:b/>
          <w:sz w:val="24"/>
          <w:szCs w:val="24"/>
          <w:highlight w:val="lightGray"/>
          <w:lang w:val="sq-AL"/>
        </w:rPr>
        <w:t>”</w:t>
      </w:r>
    </w:p>
    <w:p w14:paraId="6E208A4F"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7166E8CA"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Drejtimi:</w:t>
      </w:r>
      <w:r w:rsidR="00977092"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b/>
          <w:sz w:val="24"/>
          <w:szCs w:val="24"/>
          <w:lang w:val="sq-AL"/>
        </w:rPr>
        <w:t>Ekonomi-biznes</w:t>
      </w:r>
      <w:r w:rsidRPr="002D4F1A">
        <w:rPr>
          <w:rFonts w:ascii="Times New Roman" w:eastAsia="Calibri" w:hAnsi="Times New Roman" w:cs="Times New Roman"/>
          <w:sz w:val="24"/>
          <w:szCs w:val="24"/>
          <w:lang w:val="sq-AL"/>
        </w:rPr>
        <w:tab/>
      </w:r>
    </w:p>
    <w:p w14:paraId="13FD8366"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Profili:        Sipërmarrje e agjencisë turistike</w:t>
      </w:r>
    </w:p>
    <w:p w14:paraId="7FA696D3" w14:textId="77777777" w:rsidR="00830C24" w:rsidRPr="002D4F1A" w:rsidRDefault="00770BE8"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Niveli:</w:t>
      </w:r>
      <w:r w:rsidRPr="002D4F1A">
        <w:rPr>
          <w:rFonts w:ascii="Times New Roman" w:eastAsia="Calibri" w:hAnsi="Times New Roman" w:cs="Times New Roman"/>
          <w:b/>
          <w:sz w:val="24"/>
          <w:szCs w:val="24"/>
          <w:lang w:val="sq-AL"/>
        </w:rPr>
        <w:tab/>
        <w:t xml:space="preserve">        IV i KSHK</w:t>
      </w:r>
    </w:p>
    <w:p w14:paraId="34F51464"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Klasa:         13</w:t>
      </w:r>
    </w:p>
    <w:p w14:paraId="391BFDFF"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830C24" w:rsidRPr="002D4F1A" w14:paraId="51E050BF" w14:textId="77777777" w:rsidTr="00D86705">
        <w:tc>
          <w:tcPr>
            <w:tcW w:w="9245" w:type="dxa"/>
            <w:gridSpan w:val="5"/>
            <w:tcBorders>
              <w:top w:val="single" w:sz="4" w:space="0" w:color="auto"/>
              <w:left w:val="nil"/>
              <w:bottom w:val="single" w:sz="6" w:space="0" w:color="auto"/>
              <w:right w:val="nil"/>
            </w:tcBorders>
          </w:tcPr>
          <w:p w14:paraId="01EBE5EC" w14:textId="77777777" w:rsidR="00830C24" w:rsidRPr="002D4F1A" w:rsidRDefault="00830C24" w:rsidP="004A5E29">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830C24" w:rsidRPr="002D4F1A" w14:paraId="692248CD" w14:textId="77777777" w:rsidTr="004A5E29">
        <w:trPr>
          <w:trHeight w:val="822"/>
        </w:trPr>
        <w:tc>
          <w:tcPr>
            <w:tcW w:w="1908" w:type="dxa"/>
            <w:tcBorders>
              <w:top w:val="nil"/>
              <w:left w:val="nil"/>
              <w:bottom w:val="single" w:sz="6" w:space="0" w:color="auto"/>
              <w:right w:val="nil"/>
            </w:tcBorders>
          </w:tcPr>
          <w:p w14:paraId="25868A34"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Titulli</w:t>
            </w:r>
            <w:proofErr w:type="spellEnd"/>
            <w:r w:rsidR="0044432B" w:rsidRPr="002D4F1A">
              <w:rPr>
                <w:rFonts w:ascii="Times New Roman" w:eastAsia="Calibri" w:hAnsi="Times New Roman" w:cs="Times New Roman"/>
                <w:b/>
                <w:bCs/>
                <w:sz w:val="24"/>
                <w:szCs w:val="24"/>
                <w:lang w:val="en-US"/>
              </w:rPr>
              <w:t xml:space="preserve"> </w:t>
            </w:r>
            <w:r w:rsidRPr="002D4F1A">
              <w:rPr>
                <w:rFonts w:ascii="Times New Roman" w:eastAsia="Calibri" w:hAnsi="Times New Roman" w:cs="Times New Roman"/>
                <w:b/>
                <w:bCs/>
                <w:sz w:val="24"/>
                <w:szCs w:val="24"/>
                <w:lang w:val="en-US"/>
              </w:rPr>
              <w:t>dhe</w:t>
            </w:r>
            <w:r w:rsidR="0044432B" w:rsidRPr="002D4F1A">
              <w:rPr>
                <w:rFonts w:ascii="Times New Roman" w:eastAsia="Calibri" w:hAnsi="Times New Roman" w:cs="Times New Roman"/>
                <w:b/>
                <w:bCs/>
                <w:sz w:val="24"/>
                <w:szCs w:val="24"/>
                <w:lang w:val="en-US"/>
              </w:rPr>
              <w:t xml:space="preserve"> </w:t>
            </w:r>
            <w:r w:rsidRPr="002D4F1A">
              <w:rPr>
                <w:rFonts w:ascii="Times New Roman" w:eastAsia="Calibri" w:hAnsi="Times New Roman" w:cs="Times New Roman"/>
                <w:b/>
                <w:bCs/>
                <w:sz w:val="24"/>
                <w:szCs w:val="24"/>
                <w:lang w:val="en-US"/>
              </w:rPr>
              <w:t>Kodi</w:t>
            </w:r>
          </w:p>
        </w:tc>
        <w:tc>
          <w:tcPr>
            <w:tcW w:w="5490" w:type="dxa"/>
            <w:gridSpan w:val="3"/>
            <w:tcBorders>
              <w:top w:val="nil"/>
              <w:left w:val="nil"/>
              <w:bottom w:val="single" w:sz="6" w:space="0" w:color="auto"/>
              <w:right w:val="nil"/>
            </w:tcBorders>
          </w:tcPr>
          <w:p w14:paraId="3570BD11"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en-US"/>
              </w:rPr>
            </w:pPr>
            <w:r w:rsidRPr="002D4F1A">
              <w:rPr>
                <w:rFonts w:ascii="Times New Roman" w:eastAsia="Calibri" w:hAnsi="Times New Roman" w:cs="Times New Roman"/>
                <w:b/>
                <w:bCs/>
                <w:sz w:val="24"/>
                <w:szCs w:val="24"/>
                <w:lang w:val="en-US"/>
              </w:rPr>
              <w:t>ASISTENCA NDAJ KLIENTËVE NË TURIZËM</w:t>
            </w:r>
          </w:p>
        </w:tc>
        <w:tc>
          <w:tcPr>
            <w:tcW w:w="1847" w:type="dxa"/>
            <w:tcBorders>
              <w:top w:val="nil"/>
              <w:left w:val="single" w:sz="4" w:space="0" w:color="auto"/>
              <w:bottom w:val="single" w:sz="6" w:space="0" w:color="auto"/>
              <w:right w:val="nil"/>
            </w:tcBorders>
          </w:tcPr>
          <w:p w14:paraId="4111F64A" w14:textId="77777777" w:rsidR="00830C24" w:rsidRPr="002D4F1A" w:rsidRDefault="00C10D27" w:rsidP="004A5E29">
            <w:pPr>
              <w:keepNext/>
              <w:tabs>
                <w:tab w:val="center" w:pos="4153"/>
                <w:tab w:val="right" w:pos="8306"/>
              </w:tabs>
              <w:snapToGrid w:val="0"/>
              <w:spacing w:after="0" w:line="240" w:lineRule="auto"/>
              <w:outlineLvl w:val="4"/>
              <w:rPr>
                <w:rFonts w:ascii="Times New Roman" w:eastAsia="Times New Roman" w:hAnsi="Times New Roman" w:cs="Times New Roman"/>
                <w:b/>
                <w:bCs/>
                <w:sz w:val="24"/>
                <w:szCs w:val="24"/>
                <w:lang w:val="de-CH"/>
              </w:rPr>
            </w:pPr>
            <w:r w:rsidRPr="002D4F1A">
              <w:rPr>
                <w:rFonts w:ascii="Times New Roman" w:eastAsia="Times New Roman" w:hAnsi="Times New Roman" w:cs="Times New Roman"/>
                <w:b/>
                <w:sz w:val="24"/>
                <w:szCs w:val="24"/>
                <w:lang w:val="de-CH"/>
              </w:rPr>
              <w:t>M-13-1702-20</w:t>
            </w:r>
          </w:p>
        </w:tc>
      </w:tr>
      <w:tr w:rsidR="00830C24" w:rsidRPr="002D4F1A" w14:paraId="26D8BC1D" w14:textId="77777777" w:rsidTr="004A5E29">
        <w:tc>
          <w:tcPr>
            <w:tcW w:w="1908" w:type="dxa"/>
            <w:tcBorders>
              <w:top w:val="nil"/>
              <w:left w:val="nil"/>
              <w:bottom w:val="nil"/>
              <w:right w:val="nil"/>
            </w:tcBorders>
          </w:tcPr>
          <w:p w14:paraId="634FCB18"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Qëllimi</w:t>
            </w:r>
            <w:proofErr w:type="spellEnd"/>
            <w:r w:rsidR="00D86705"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i</w:t>
            </w:r>
            <w:proofErr w:type="spellEnd"/>
            <w:r w:rsidR="00D86705" w:rsidRPr="002D4F1A">
              <w:rPr>
                <w:rFonts w:ascii="Times New Roman" w:eastAsia="Calibri" w:hAnsi="Times New Roman" w:cs="Times New Roman"/>
                <w:b/>
                <w:bCs/>
                <w:sz w:val="24"/>
                <w:szCs w:val="24"/>
                <w:lang w:val="en-US"/>
              </w:rPr>
              <w:t xml:space="preserve"> </w:t>
            </w:r>
            <w:proofErr w:type="spellStart"/>
            <w:r w:rsidRPr="002D4F1A">
              <w:rPr>
                <w:rFonts w:ascii="Times New Roman" w:eastAsia="Calibri" w:hAnsi="Times New Roman" w:cs="Times New Roman"/>
                <w:b/>
                <w:bCs/>
                <w:sz w:val="24"/>
                <w:szCs w:val="24"/>
                <w:lang w:val="en-US"/>
              </w:rPr>
              <w:t>modulit</w:t>
            </w:r>
            <w:proofErr w:type="spellEnd"/>
          </w:p>
        </w:tc>
        <w:tc>
          <w:tcPr>
            <w:tcW w:w="270" w:type="dxa"/>
            <w:tcBorders>
              <w:top w:val="nil"/>
              <w:left w:val="nil"/>
              <w:bottom w:val="nil"/>
              <w:right w:val="nil"/>
            </w:tcBorders>
          </w:tcPr>
          <w:p w14:paraId="072F43C5"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en-US"/>
              </w:rPr>
            </w:pPr>
          </w:p>
          <w:p w14:paraId="3B478D32" w14:textId="77777777" w:rsidR="00830C24" w:rsidRPr="002D4F1A" w:rsidRDefault="00830C24" w:rsidP="004A5E29">
            <w:pPr>
              <w:spacing w:after="0" w:line="240" w:lineRule="auto"/>
              <w:rPr>
                <w:rFonts w:ascii="Times New Roman" w:eastAsia="Calibri" w:hAnsi="Times New Roman" w:cs="Times New Roman"/>
                <w:b/>
                <w:bCs/>
                <w:sz w:val="24"/>
                <w:szCs w:val="24"/>
                <w:lang w:val="en-US"/>
              </w:rPr>
            </w:pPr>
          </w:p>
        </w:tc>
        <w:tc>
          <w:tcPr>
            <w:tcW w:w="7067" w:type="dxa"/>
            <w:gridSpan w:val="3"/>
            <w:tcBorders>
              <w:top w:val="nil"/>
              <w:left w:val="nil"/>
              <w:bottom w:val="nil"/>
              <w:right w:val="nil"/>
            </w:tcBorders>
          </w:tcPr>
          <w:p w14:paraId="43008C95"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roofErr w:type="spellStart"/>
            <w:r w:rsidRPr="002D4F1A">
              <w:rPr>
                <w:rFonts w:ascii="Times New Roman" w:eastAsia="Calibri" w:hAnsi="Times New Roman" w:cs="Times New Roman"/>
                <w:sz w:val="24"/>
                <w:szCs w:val="24"/>
                <w:lang w:val="en-US"/>
              </w:rPr>
              <w:t>Një</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modul</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që</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i</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pajis</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nxënësit</w:t>
            </w:r>
            <w:proofErr w:type="spellEnd"/>
            <w:r w:rsidRPr="002D4F1A">
              <w:rPr>
                <w:rFonts w:ascii="Times New Roman" w:eastAsia="Calibri" w:hAnsi="Times New Roman" w:cs="Times New Roman"/>
                <w:sz w:val="24"/>
                <w:szCs w:val="24"/>
                <w:lang w:val="en-US"/>
              </w:rPr>
              <w:t xml:space="preserve"> me </w:t>
            </w:r>
            <w:proofErr w:type="spellStart"/>
            <w:r w:rsidRPr="002D4F1A">
              <w:rPr>
                <w:rFonts w:ascii="Times New Roman" w:eastAsia="Calibri" w:hAnsi="Times New Roman" w:cs="Times New Roman"/>
                <w:sz w:val="24"/>
                <w:szCs w:val="24"/>
                <w:lang w:val="en-US"/>
              </w:rPr>
              <w:t>aftësi</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për</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të</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zbatuar</w:t>
            </w:r>
            <w:proofErr w:type="spellEnd"/>
            <w:r w:rsidR="001E29A5" w:rsidRPr="002D4F1A">
              <w:rPr>
                <w:rFonts w:ascii="Times New Roman" w:eastAsia="Calibri" w:hAnsi="Times New Roman" w:cs="Times New Roman"/>
                <w:sz w:val="24"/>
                <w:szCs w:val="24"/>
                <w:lang w:val="en-US"/>
              </w:rPr>
              <w:t xml:space="preserve"> </w:t>
            </w:r>
            <w:proofErr w:type="spellStart"/>
            <w:r w:rsidRPr="002D4F1A">
              <w:rPr>
                <w:rFonts w:ascii="Times New Roman" w:eastAsia="Calibri" w:hAnsi="Times New Roman" w:cs="Times New Roman"/>
                <w:sz w:val="24"/>
                <w:szCs w:val="24"/>
                <w:lang w:val="en-US"/>
              </w:rPr>
              <w:t>procedura</w:t>
            </w:r>
            <w:proofErr w:type="spellEnd"/>
            <w:r w:rsidR="001E29A5" w:rsidRPr="002D4F1A">
              <w:rPr>
                <w:rFonts w:ascii="Times New Roman" w:eastAsia="Calibri" w:hAnsi="Times New Roman" w:cs="Times New Roman"/>
                <w:sz w:val="24"/>
                <w:szCs w:val="24"/>
                <w:lang w:val="en-US"/>
              </w:rPr>
              <w:t xml:space="preserve"> </w:t>
            </w:r>
            <w:r w:rsidRPr="002D4F1A">
              <w:rPr>
                <w:rFonts w:ascii="Times New Roman" w:eastAsia="Calibri" w:hAnsi="Times New Roman" w:cs="Times New Roman"/>
                <w:sz w:val="24"/>
                <w:szCs w:val="24"/>
                <w:lang w:val="en-US"/>
              </w:rPr>
              <w:t>t</w:t>
            </w:r>
            <w:r w:rsidRPr="002D4F1A">
              <w:rPr>
                <w:rFonts w:ascii="Times New Roman" w:eastAsia="Calibri" w:hAnsi="Times New Roman" w:cs="Times New Roman"/>
                <w:bCs/>
                <w:iCs/>
                <w:sz w:val="24"/>
                <w:szCs w:val="24"/>
                <w:lang w:val="sq-AL"/>
              </w:rPr>
              <w:t xml:space="preserve">e pritjes, </w:t>
            </w:r>
            <w:proofErr w:type="spellStart"/>
            <w:r w:rsidRPr="002D4F1A">
              <w:rPr>
                <w:rFonts w:ascii="Times New Roman" w:eastAsia="Calibri" w:hAnsi="Times New Roman" w:cs="Times New Roman"/>
                <w:bCs/>
                <w:iCs/>
                <w:sz w:val="24"/>
                <w:szCs w:val="24"/>
                <w:lang w:val="en-US"/>
              </w:rPr>
              <w:t>shoqërimit</w:t>
            </w:r>
            <w:proofErr w:type="spellEnd"/>
            <w:r w:rsidR="001E29A5" w:rsidRPr="002D4F1A">
              <w:rPr>
                <w:rFonts w:ascii="Times New Roman" w:eastAsia="Calibri" w:hAnsi="Times New Roman" w:cs="Times New Roman"/>
                <w:bCs/>
                <w:iCs/>
                <w:sz w:val="24"/>
                <w:szCs w:val="24"/>
                <w:lang w:val="en-US"/>
              </w:rPr>
              <w:t xml:space="preserve"> </w:t>
            </w:r>
            <w:r w:rsidRPr="002D4F1A">
              <w:rPr>
                <w:rFonts w:ascii="Times New Roman" w:eastAsia="Calibri" w:hAnsi="Times New Roman" w:cs="Times New Roman"/>
                <w:bCs/>
                <w:iCs/>
                <w:sz w:val="24"/>
                <w:szCs w:val="24"/>
                <w:lang w:val="en-US"/>
              </w:rPr>
              <w:t>dhe</w:t>
            </w:r>
            <w:r w:rsidR="001E29A5" w:rsidRPr="002D4F1A">
              <w:rPr>
                <w:rFonts w:ascii="Times New Roman" w:eastAsia="Calibri" w:hAnsi="Times New Roman" w:cs="Times New Roman"/>
                <w:bCs/>
                <w:iCs/>
                <w:sz w:val="24"/>
                <w:szCs w:val="24"/>
                <w:lang w:val="en-US"/>
              </w:rPr>
              <w:t xml:space="preserve"> </w:t>
            </w:r>
            <w:r w:rsidRPr="002D4F1A">
              <w:rPr>
                <w:rFonts w:ascii="Times New Roman" w:eastAsia="Times New Roman" w:hAnsi="Times New Roman" w:cs="Times New Roman"/>
                <w:sz w:val="24"/>
                <w:szCs w:val="24"/>
                <w:lang w:val="sq-AL"/>
              </w:rPr>
              <w:t>përcjelljes së turistit dhe të grupeve turistike, si dhe pranon kërkesa, zgjidh ankesa të klientit dhe ofron shërbime turistike për klientë me aftësi të veça</w:t>
            </w:r>
            <w:r w:rsidR="008E6C43" w:rsidRPr="002D4F1A">
              <w:rPr>
                <w:rFonts w:ascii="Times New Roman" w:eastAsia="Times New Roman" w:hAnsi="Times New Roman" w:cs="Times New Roman"/>
                <w:sz w:val="24"/>
                <w:szCs w:val="24"/>
                <w:lang w:val="sq-AL"/>
              </w:rPr>
              <w:t>nta në agjencinë</w:t>
            </w:r>
            <w:r w:rsidRPr="002D4F1A">
              <w:rPr>
                <w:rFonts w:ascii="Times New Roman" w:eastAsia="Times New Roman" w:hAnsi="Times New Roman" w:cs="Times New Roman"/>
                <w:sz w:val="24"/>
                <w:szCs w:val="24"/>
                <w:lang w:val="sq-AL"/>
              </w:rPr>
              <w:t xml:space="preserve"> turistike.</w:t>
            </w:r>
          </w:p>
          <w:p w14:paraId="071E0CAB" w14:textId="77777777" w:rsidR="00830C24" w:rsidRPr="002D4F1A" w:rsidRDefault="00830C24" w:rsidP="004A5E29">
            <w:pPr>
              <w:tabs>
                <w:tab w:val="num" w:pos="0"/>
              </w:tabs>
              <w:spacing w:after="0" w:line="240" w:lineRule="auto"/>
              <w:rPr>
                <w:rFonts w:ascii="Times New Roman" w:eastAsia="Calibri" w:hAnsi="Times New Roman" w:cs="Times New Roman"/>
                <w:sz w:val="24"/>
                <w:szCs w:val="24"/>
                <w:lang w:val="sq-AL"/>
              </w:rPr>
            </w:pPr>
          </w:p>
        </w:tc>
      </w:tr>
      <w:tr w:rsidR="00830C24" w:rsidRPr="002D4F1A" w14:paraId="76B497CB" w14:textId="77777777" w:rsidTr="004A5E29">
        <w:trPr>
          <w:trHeight w:val="660"/>
        </w:trPr>
        <w:tc>
          <w:tcPr>
            <w:tcW w:w="1908" w:type="dxa"/>
            <w:tcBorders>
              <w:top w:val="single" w:sz="6" w:space="0" w:color="auto"/>
              <w:left w:val="nil"/>
              <w:bottom w:val="single" w:sz="6" w:space="0" w:color="auto"/>
              <w:right w:val="nil"/>
            </w:tcBorders>
          </w:tcPr>
          <w:p w14:paraId="63B55CA8"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en-US"/>
              </w:rPr>
            </w:pPr>
            <w:proofErr w:type="spellStart"/>
            <w:r w:rsidRPr="002D4F1A">
              <w:rPr>
                <w:rFonts w:ascii="Times New Roman" w:eastAsia="Calibri" w:hAnsi="Times New Roman" w:cs="Times New Roman"/>
                <w:b/>
                <w:bCs/>
                <w:sz w:val="24"/>
                <w:szCs w:val="24"/>
                <w:lang w:val="en-US"/>
              </w:rPr>
              <w:t>Kohëzgjatja</w:t>
            </w:r>
            <w:proofErr w:type="spellEnd"/>
            <w:r w:rsidRPr="002D4F1A">
              <w:rPr>
                <w:rFonts w:ascii="Times New Roman" w:eastAsia="Calibri" w:hAnsi="Times New Roman" w:cs="Times New Roman"/>
                <w:b/>
                <w:bCs/>
                <w:sz w:val="24"/>
                <w:szCs w:val="24"/>
                <w:lang w:val="en-US"/>
              </w:rPr>
              <w:t xml:space="preserve"> e </w:t>
            </w:r>
            <w:proofErr w:type="spellStart"/>
            <w:r w:rsidRPr="002D4F1A">
              <w:rPr>
                <w:rFonts w:ascii="Times New Roman" w:eastAsia="Calibri" w:hAnsi="Times New Roman" w:cs="Times New Roman"/>
                <w:b/>
                <w:bCs/>
                <w:sz w:val="24"/>
                <w:szCs w:val="24"/>
                <w:lang w:val="en-US"/>
              </w:rPr>
              <w:t>modulit</w:t>
            </w:r>
            <w:proofErr w:type="spellEnd"/>
          </w:p>
        </w:tc>
        <w:tc>
          <w:tcPr>
            <w:tcW w:w="270" w:type="dxa"/>
            <w:tcBorders>
              <w:top w:val="single" w:sz="6" w:space="0" w:color="auto"/>
              <w:left w:val="nil"/>
              <w:bottom w:val="single" w:sz="6" w:space="0" w:color="auto"/>
              <w:right w:val="nil"/>
            </w:tcBorders>
          </w:tcPr>
          <w:p w14:paraId="3FB074BE"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en-US"/>
              </w:rPr>
            </w:pPr>
          </w:p>
        </w:tc>
        <w:tc>
          <w:tcPr>
            <w:tcW w:w="7067" w:type="dxa"/>
            <w:gridSpan w:val="3"/>
            <w:tcBorders>
              <w:top w:val="single" w:sz="6" w:space="0" w:color="auto"/>
              <w:left w:val="nil"/>
              <w:bottom w:val="single" w:sz="6" w:space="0" w:color="auto"/>
              <w:right w:val="nil"/>
            </w:tcBorders>
          </w:tcPr>
          <w:p w14:paraId="6F7B8373" w14:textId="77777777" w:rsidR="00830C24" w:rsidRPr="002D4F1A" w:rsidRDefault="00C10D27" w:rsidP="004A5E29">
            <w:pPr>
              <w:snapToGrid w:val="0"/>
              <w:spacing w:after="0" w:line="240" w:lineRule="auto"/>
              <w:rPr>
                <w:rFonts w:ascii="Times New Roman" w:eastAsia="Calibri" w:hAnsi="Times New Roman" w:cs="Times New Roman"/>
                <w:sz w:val="24"/>
                <w:szCs w:val="24"/>
                <w:lang w:val="en-US"/>
              </w:rPr>
            </w:pPr>
            <w:r w:rsidRPr="002D4F1A">
              <w:rPr>
                <w:rFonts w:ascii="Times New Roman" w:eastAsia="Calibri" w:hAnsi="Times New Roman" w:cs="Times New Roman"/>
                <w:sz w:val="24"/>
                <w:szCs w:val="24"/>
                <w:lang w:val="en-US"/>
              </w:rPr>
              <w:t>36</w:t>
            </w:r>
            <w:r w:rsidR="001E29A5" w:rsidRPr="002D4F1A">
              <w:rPr>
                <w:rFonts w:ascii="Times New Roman" w:eastAsia="Calibri" w:hAnsi="Times New Roman" w:cs="Times New Roman"/>
                <w:sz w:val="24"/>
                <w:szCs w:val="24"/>
                <w:lang w:val="en-US"/>
              </w:rPr>
              <w:t xml:space="preserve"> </w:t>
            </w:r>
            <w:proofErr w:type="spellStart"/>
            <w:r w:rsidR="00830C24" w:rsidRPr="002D4F1A">
              <w:rPr>
                <w:rFonts w:ascii="Times New Roman" w:eastAsia="Calibri" w:hAnsi="Times New Roman" w:cs="Times New Roman"/>
                <w:sz w:val="24"/>
                <w:szCs w:val="24"/>
                <w:lang w:val="en-US"/>
              </w:rPr>
              <w:t>orë</w:t>
            </w:r>
            <w:proofErr w:type="spellEnd"/>
            <w:r w:rsidR="001E29A5" w:rsidRPr="002D4F1A">
              <w:rPr>
                <w:rFonts w:ascii="Times New Roman" w:eastAsia="Calibri" w:hAnsi="Times New Roman" w:cs="Times New Roman"/>
                <w:sz w:val="24"/>
                <w:szCs w:val="24"/>
                <w:lang w:val="en-US"/>
              </w:rPr>
              <w:t xml:space="preserve"> </w:t>
            </w:r>
            <w:proofErr w:type="spellStart"/>
            <w:r w:rsidR="00830C24" w:rsidRPr="002D4F1A">
              <w:rPr>
                <w:rFonts w:ascii="Times New Roman" w:eastAsia="Calibri" w:hAnsi="Times New Roman" w:cs="Times New Roman"/>
                <w:sz w:val="24"/>
                <w:szCs w:val="24"/>
                <w:lang w:val="en-US"/>
              </w:rPr>
              <w:t>mësimore</w:t>
            </w:r>
            <w:proofErr w:type="spellEnd"/>
          </w:p>
          <w:p w14:paraId="706EB83A" w14:textId="77777777" w:rsidR="00830C24" w:rsidRPr="002D4F1A" w:rsidRDefault="00830C24" w:rsidP="004A5E29">
            <w:pPr>
              <w:spacing w:after="0" w:line="240" w:lineRule="auto"/>
              <w:rPr>
                <w:rFonts w:ascii="Times New Roman" w:eastAsia="Calibri" w:hAnsi="Times New Roman" w:cs="Times New Roman"/>
                <w:b/>
                <w:bCs/>
                <w:sz w:val="24"/>
                <w:szCs w:val="24"/>
                <w:lang w:val="en-US"/>
              </w:rPr>
            </w:pPr>
          </w:p>
          <w:p w14:paraId="629E872C" w14:textId="77777777" w:rsidR="00830C24" w:rsidRPr="002D4F1A" w:rsidRDefault="00830C24" w:rsidP="004A5E29">
            <w:pPr>
              <w:spacing w:after="0" w:line="240" w:lineRule="auto"/>
              <w:rPr>
                <w:rFonts w:ascii="Times New Roman" w:eastAsia="Calibri" w:hAnsi="Times New Roman" w:cs="Times New Roman"/>
                <w:b/>
                <w:bCs/>
                <w:sz w:val="24"/>
                <w:szCs w:val="24"/>
                <w:lang w:val="en-US"/>
              </w:rPr>
            </w:pPr>
          </w:p>
        </w:tc>
      </w:tr>
      <w:tr w:rsidR="002D4F1A" w:rsidRPr="002D4F1A" w14:paraId="1C9B39D9" w14:textId="77777777" w:rsidTr="00633BBA">
        <w:tc>
          <w:tcPr>
            <w:tcW w:w="1908" w:type="dxa"/>
            <w:tcBorders>
              <w:top w:val="single" w:sz="6" w:space="0" w:color="auto"/>
              <w:left w:val="nil"/>
              <w:bottom w:val="nil"/>
              <w:right w:val="nil"/>
            </w:tcBorders>
          </w:tcPr>
          <w:p w14:paraId="09304DC5"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it-IT"/>
              </w:rPr>
            </w:pPr>
            <w:r w:rsidRPr="002D4F1A">
              <w:rPr>
                <w:rFonts w:ascii="Times New Roman" w:eastAsia="Calibri" w:hAnsi="Times New Roman" w:cs="Times New Roman"/>
                <w:b/>
                <w:bCs/>
                <w:sz w:val="24"/>
                <w:szCs w:val="24"/>
                <w:lang w:val="it-IT"/>
              </w:rPr>
              <w:t>Niveli</w:t>
            </w:r>
            <w:r w:rsidR="00D86705" w:rsidRPr="002D4F1A">
              <w:rPr>
                <w:rFonts w:ascii="Times New Roman" w:eastAsia="Calibri" w:hAnsi="Times New Roman" w:cs="Times New Roman"/>
                <w:b/>
                <w:bCs/>
                <w:sz w:val="24"/>
                <w:szCs w:val="24"/>
                <w:lang w:val="it-IT"/>
              </w:rPr>
              <w:t xml:space="preserve"> </w:t>
            </w:r>
            <w:r w:rsidRPr="002D4F1A">
              <w:rPr>
                <w:rFonts w:ascii="Times New Roman" w:eastAsia="Calibri" w:hAnsi="Times New Roman" w:cs="Times New Roman"/>
                <w:b/>
                <w:bCs/>
                <w:sz w:val="24"/>
                <w:szCs w:val="24"/>
                <w:lang w:val="it-IT"/>
              </w:rPr>
              <w:t>i</w:t>
            </w:r>
            <w:r w:rsidR="00D86705" w:rsidRPr="002D4F1A">
              <w:rPr>
                <w:rFonts w:ascii="Times New Roman" w:eastAsia="Calibri" w:hAnsi="Times New Roman" w:cs="Times New Roman"/>
                <w:b/>
                <w:bCs/>
                <w:sz w:val="24"/>
                <w:szCs w:val="24"/>
                <w:lang w:val="it-IT"/>
              </w:rPr>
              <w:t xml:space="preserve"> </w:t>
            </w:r>
            <w:r w:rsidRPr="002D4F1A">
              <w:rPr>
                <w:rFonts w:ascii="Times New Roman" w:eastAsia="Calibri" w:hAnsi="Times New Roman" w:cs="Times New Roman"/>
                <w:b/>
                <w:bCs/>
                <w:sz w:val="24"/>
                <w:szCs w:val="24"/>
                <w:lang w:val="it-IT"/>
              </w:rPr>
              <w:t>parapëlqyer</w:t>
            </w:r>
          </w:p>
          <w:p w14:paraId="1D243E55" w14:textId="77777777" w:rsidR="00830C24" w:rsidRPr="002D4F1A" w:rsidRDefault="00633BBA" w:rsidP="004A5E29">
            <w:pPr>
              <w:spacing w:after="0" w:line="240" w:lineRule="auto"/>
              <w:rPr>
                <w:rFonts w:ascii="Times New Roman" w:eastAsia="Calibri" w:hAnsi="Times New Roman" w:cs="Times New Roman"/>
                <w:b/>
                <w:bCs/>
                <w:sz w:val="24"/>
                <w:szCs w:val="24"/>
                <w:lang w:val="it-IT"/>
              </w:rPr>
            </w:pPr>
            <w:r w:rsidRPr="002D4F1A">
              <w:rPr>
                <w:rFonts w:ascii="Times New Roman" w:eastAsia="Calibri" w:hAnsi="Times New Roman" w:cs="Times New Roman"/>
                <w:b/>
                <w:bCs/>
                <w:noProof/>
                <w:sz w:val="24"/>
                <w:szCs w:val="24"/>
                <w:lang w:val="en-US"/>
              </w:rPr>
              <mc:AlternateContent>
                <mc:Choice Requires="wps">
                  <w:drawing>
                    <wp:anchor distT="0" distB="0" distL="114300" distR="114300" simplePos="0" relativeHeight="251662336" behindDoc="0" locked="0" layoutInCell="1" allowOverlap="1" wp14:anchorId="21311526" wp14:editId="73051976">
                      <wp:simplePos x="0" y="0"/>
                      <wp:positionH relativeFrom="column">
                        <wp:posOffset>-30480</wp:posOffset>
                      </wp:positionH>
                      <wp:positionV relativeFrom="paragraph">
                        <wp:posOffset>354965</wp:posOffset>
                      </wp:positionV>
                      <wp:extent cx="5840186" cy="16329"/>
                      <wp:effectExtent l="0" t="0" r="27305" b="22225"/>
                      <wp:wrapNone/>
                      <wp:docPr id="12" name="Straight Connector 12"/>
                      <wp:cNvGraphicFramePr/>
                      <a:graphic xmlns:a="http://schemas.openxmlformats.org/drawingml/2006/main">
                        <a:graphicData uri="http://schemas.microsoft.com/office/word/2010/wordprocessingShape">
                          <wps:wsp>
                            <wps:cNvCnPr/>
                            <wps:spPr>
                              <a:xfrm flipV="1">
                                <a:off x="0" y="0"/>
                                <a:ext cx="5840186" cy="1632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AAF8A5" id="Straight Connector 1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4pt,27.95pt" to="457.4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" strokecolor="black [3200]" strokeweight=".5pt">
                      <v:stroke joinstyle="miter"/>
                    </v:line>
                  </w:pict>
                </mc:Fallback>
              </mc:AlternateContent>
            </w:r>
            <w:r w:rsidR="00D86705" w:rsidRPr="002D4F1A">
              <w:rPr>
                <w:rFonts w:ascii="Times New Roman" w:eastAsia="Calibri" w:hAnsi="Times New Roman" w:cs="Times New Roman"/>
                <w:b/>
                <w:bCs/>
                <w:sz w:val="24"/>
                <w:szCs w:val="24"/>
                <w:lang w:val="it-IT"/>
              </w:rPr>
              <w:t>P</w:t>
            </w:r>
            <w:r w:rsidR="00830C24" w:rsidRPr="002D4F1A">
              <w:rPr>
                <w:rFonts w:ascii="Times New Roman" w:eastAsia="Calibri" w:hAnsi="Times New Roman" w:cs="Times New Roman"/>
                <w:b/>
                <w:bCs/>
                <w:sz w:val="24"/>
                <w:szCs w:val="24"/>
                <w:lang w:val="it-IT"/>
              </w:rPr>
              <w:t>ër</w:t>
            </w:r>
            <w:r w:rsidR="00D86705" w:rsidRPr="002D4F1A">
              <w:rPr>
                <w:rFonts w:ascii="Times New Roman" w:eastAsia="Calibri" w:hAnsi="Times New Roman" w:cs="Times New Roman"/>
                <w:b/>
                <w:bCs/>
                <w:sz w:val="24"/>
                <w:szCs w:val="24"/>
                <w:lang w:val="it-IT"/>
              </w:rPr>
              <w:t xml:space="preserve"> </w:t>
            </w:r>
            <w:r w:rsidR="00830C24" w:rsidRPr="002D4F1A">
              <w:rPr>
                <w:rFonts w:ascii="Times New Roman" w:eastAsia="Calibri" w:hAnsi="Times New Roman" w:cs="Times New Roman"/>
                <w:b/>
                <w:bCs/>
                <w:sz w:val="24"/>
                <w:szCs w:val="24"/>
                <w:lang w:val="it-IT"/>
              </w:rPr>
              <w:t>pranim</w:t>
            </w:r>
          </w:p>
        </w:tc>
        <w:tc>
          <w:tcPr>
            <w:tcW w:w="270" w:type="dxa"/>
            <w:tcBorders>
              <w:top w:val="single" w:sz="6" w:space="0" w:color="auto"/>
              <w:left w:val="nil"/>
              <w:bottom w:val="nil"/>
              <w:right w:val="nil"/>
            </w:tcBorders>
          </w:tcPr>
          <w:p w14:paraId="12780C76"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it-IT"/>
              </w:rPr>
            </w:pPr>
          </w:p>
        </w:tc>
        <w:tc>
          <w:tcPr>
            <w:tcW w:w="7067" w:type="dxa"/>
            <w:gridSpan w:val="3"/>
            <w:tcBorders>
              <w:top w:val="single" w:sz="6" w:space="0" w:color="auto"/>
              <w:left w:val="nil"/>
              <w:bottom w:val="nil"/>
              <w:right w:val="nil"/>
            </w:tcBorders>
          </w:tcPr>
          <w:p w14:paraId="2282CC95" w14:textId="77777777" w:rsidR="00755F5D" w:rsidRPr="002D4F1A" w:rsidRDefault="00755F5D" w:rsidP="00755F5D">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Nxënësit d</w:t>
            </w:r>
            <w:r w:rsidR="00C10D27" w:rsidRPr="002D4F1A">
              <w:rPr>
                <w:rFonts w:ascii="Times New Roman" w:hAnsi="Times New Roman"/>
                <w:sz w:val="24"/>
                <w:szCs w:val="24"/>
                <w:lang w:val="sq-AL"/>
              </w:rPr>
              <w:t>uhet të kenë përfunduar</w:t>
            </w:r>
            <w:r w:rsidRPr="002D4F1A">
              <w:rPr>
                <w:rFonts w:ascii="Times New Roman" w:hAnsi="Times New Roman"/>
                <w:sz w:val="24"/>
                <w:szCs w:val="24"/>
                <w:lang w:val="sq-AL"/>
              </w:rPr>
              <w:t xml:space="preserve"> kl.12-të, në profilin mësimor </w:t>
            </w:r>
            <w:r w:rsidRPr="002D4F1A">
              <w:rPr>
                <w:rFonts w:ascii="Times New Roman" w:eastAsia="Times New Roman" w:hAnsi="Times New Roman"/>
                <w:sz w:val="24"/>
                <w:szCs w:val="24"/>
                <w:lang w:val="sq-AL"/>
              </w:rPr>
              <w:t>“Sipërmarrje e agj</w:t>
            </w:r>
            <w:r w:rsidR="00F323B9" w:rsidRPr="002D4F1A">
              <w:rPr>
                <w:rFonts w:ascii="Times New Roman" w:eastAsia="Times New Roman" w:hAnsi="Times New Roman"/>
                <w:sz w:val="24"/>
                <w:szCs w:val="24"/>
                <w:lang w:val="sq-AL"/>
              </w:rPr>
              <w:t>e</w:t>
            </w:r>
            <w:r w:rsidRPr="002D4F1A">
              <w:rPr>
                <w:rFonts w:ascii="Times New Roman" w:eastAsia="Times New Roman" w:hAnsi="Times New Roman"/>
                <w:sz w:val="24"/>
                <w:szCs w:val="24"/>
                <w:lang w:val="sq-AL"/>
              </w:rPr>
              <w:t>ncisë turistike”, Niveli IV i KSHK.</w:t>
            </w:r>
          </w:p>
          <w:p w14:paraId="0EEF2F12" w14:textId="77777777" w:rsidR="00830C24" w:rsidRPr="002D4F1A" w:rsidRDefault="00830C24" w:rsidP="004A5E29">
            <w:pPr>
              <w:snapToGrid w:val="0"/>
              <w:spacing w:after="0" w:line="240" w:lineRule="auto"/>
              <w:rPr>
                <w:rFonts w:ascii="Times New Roman" w:eastAsia="Calibri" w:hAnsi="Times New Roman" w:cs="Times New Roman"/>
                <w:sz w:val="24"/>
                <w:szCs w:val="24"/>
                <w:lang w:val="it-IT"/>
              </w:rPr>
            </w:pPr>
          </w:p>
          <w:p w14:paraId="08ED8F32" w14:textId="77777777" w:rsidR="00830C24" w:rsidRPr="002D4F1A" w:rsidRDefault="00830C24" w:rsidP="004A5E29">
            <w:pPr>
              <w:snapToGrid w:val="0"/>
              <w:spacing w:after="0" w:line="240" w:lineRule="auto"/>
              <w:rPr>
                <w:rFonts w:ascii="Times New Roman" w:eastAsia="Calibri" w:hAnsi="Times New Roman" w:cs="Times New Roman"/>
                <w:sz w:val="24"/>
                <w:szCs w:val="24"/>
                <w:lang w:val="it-IT"/>
              </w:rPr>
            </w:pPr>
          </w:p>
        </w:tc>
      </w:tr>
      <w:tr w:rsidR="002D4F1A" w:rsidRPr="002D4F1A" w14:paraId="60D3472D" w14:textId="77777777" w:rsidTr="00633BBA">
        <w:trPr>
          <w:trHeight w:val="350"/>
        </w:trPr>
        <w:tc>
          <w:tcPr>
            <w:tcW w:w="1908" w:type="dxa"/>
            <w:tcBorders>
              <w:top w:val="nil"/>
              <w:left w:val="nil"/>
              <w:bottom w:val="nil"/>
              <w:right w:val="nil"/>
            </w:tcBorders>
          </w:tcPr>
          <w:p w14:paraId="0A06F4A8" w14:textId="77777777" w:rsidR="00830C24" w:rsidRPr="002D4F1A" w:rsidRDefault="00830C24" w:rsidP="00755F5D">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Rezultatet e të </w:t>
            </w:r>
            <w:r w:rsidR="00755F5D" w:rsidRPr="002D4F1A">
              <w:rPr>
                <w:rFonts w:ascii="Times New Roman" w:eastAsia="Calibri" w:hAnsi="Times New Roman" w:cs="Times New Roman"/>
                <w:b/>
                <w:sz w:val="24"/>
                <w:szCs w:val="24"/>
                <w:lang w:val="sq-AL"/>
              </w:rPr>
              <w:t>nxënit (RN</w:t>
            </w:r>
            <w:r w:rsidRPr="002D4F1A">
              <w:rPr>
                <w:rFonts w:ascii="Times New Roman" w:eastAsia="Calibri" w:hAnsi="Times New Roman" w:cs="Times New Roman"/>
                <w:b/>
                <w:sz w:val="24"/>
                <w:szCs w:val="24"/>
                <w:lang w:val="sq-AL"/>
              </w:rPr>
              <w:t>), dhe pro</w:t>
            </w:r>
            <w:r w:rsidR="00755F5D" w:rsidRPr="002D4F1A">
              <w:rPr>
                <w:rFonts w:ascii="Times New Roman" w:eastAsia="Calibri" w:hAnsi="Times New Roman" w:cs="Times New Roman"/>
                <w:b/>
                <w:sz w:val="24"/>
                <w:szCs w:val="24"/>
                <w:lang w:val="sq-AL"/>
              </w:rPr>
              <w:t>c</w:t>
            </w:r>
            <w:r w:rsidRPr="002D4F1A">
              <w:rPr>
                <w:rFonts w:ascii="Times New Roman" w:eastAsia="Calibri" w:hAnsi="Times New Roman" w:cs="Times New Roman"/>
                <w:b/>
                <w:sz w:val="24"/>
                <w:szCs w:val="24"/>
                <w:lang w:val="sq-AL"/>
              </w:rPr>
              <w:t>edurat e vlerësimit</w:t>
            </w:r>
          </w:p>
        </w:tc>
        <w:tc>
          <w:tcPr>
            <w:tcW w:w="270" w:type="dxa"/>
            <w:tcBorders>
              <w:top w:val="nil"/>
              <w:left w:val="nil"/>
              <w:bottom w:val="nil"/>
              <w:right w:val="nil"/>
            </w:tcBorders>
          </w:tcPr>
          <w:p w14:paraId="47E474B2"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nil"/>
              <w:left w:val="nil"/>
              <w:bottom w:val="nil"/>
              <w:right w:val="nil"/>
            </w:tcBorders>
          </w:tcPr>
          <w:p w14:paraId="225DBC30" w14:textId="77777777" w:rsidR="00830C24" w:rsidRPr="002D4F1A" w:rsidRDefault="00755F5D" w:rsidP="004A5E29">
            <w:pPr>
              <w:keepNext/>
              <w:overflowPunct w:val="0"/>
              <w:autoSpaceDE w:val="0"/>
              <w:autoSpaceDN w:val="0"/>
              <w:adjustRightInd w:val="0"/>
              <w:spacing w:after="0" w:line="240" w:lineRule="auto"/>
              <w:textAlignment w:val="baseline"/>
              <w:outlineLvl w:val="4"/>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830C24" w:rsidRPr="002D4F1A">
              <w:rPr>
                <w:rFonts w:ascii="Times New Roman" w:eastAsia="Calibri" w:hAnsi="Times New Roman" w:cs="Times New Roman"/>
                <w:b/>
                <w:bCs/>
                <w:sz w:val="24"/>
                <w:szCs w:val="24"/>
                <w:lang w:val="sq-AL"/>
              </w:rPr>
              <w:t xml:space="preserve"> 1</w:t>
            </w:r>
          </w:p>
        </w:tc>
        <w:tc>
          <w:tcPr>
            <w:tcW w:w="6257" w:type="dxa"/>
            <w:gridSpan w:val="2"/>
            <w:tcBorders>
              <w:top w:val="nil"/>
              <w:left w:val="nil"/>
              <w:bottom w:val="nil"/>
              <w:right w:val="nil"/>
            </w:tcBorders>
          </w:tcPr>
          <w:p w14:paraId="01094A05" w14:textId="77777777" w:rsidR="00830C24" w:rsidRPr="002D4F1A" w:rsidRDefault="00830C24" w:rsidP="004A5E29">
            <w:pPr>
              <w:autoSpaceDE w:val="0"/>
              <w:autoSpaceDN w:val="0"/>
              <w:adjustRightInd w:val="0"/>
              <w:spacing w:after="0" w:line="240" w:lineRule="auto"/>
              <w:rPr>
                <w:rFonts w:ascii="Times New Roman" w:eastAsia="Times New Roman" w:hAnsi="Times New Roman"/>
                <w:b/>
                <w:iCs/>
                <w:sz w:val="24"/>
                <w:szCs w:val="20"/>
                <w:lang w:val="sq-AL"/>
              </w:rPr>
            </w:pPr>
            <w:r w:rsidRPr="002D4F1A">
              <w:rPr>
                <w:rFonts w:ascii="Times New Roman" w:eastAsia="Times New Roman" w:hAnsi="Times New Roman"/>
                <w:b/>
                <w:iCs/>
                <w:sz w:val="24"/>
                <w:szCs w:val="20"/>
                <w:lang w:val="sq-AL"/>
              </w:rPr>
              <w:t>Nxënësi asiston klientin para udhëtimit.</w:t>
            </w:r>
          </w:p>
          <w:p w14:paraId="5C69475B" w14:textId="77777777" w:rsidR="00830C24" w:rsidRPr="002D4F1A" w:rsidRDefault="00830C24" w:rsidP="004A5E29">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hAnsi="Times New Roman"/>
                <w:b/>
                <w:bCs/>
                <w:i/>
                <w:iCs/>
                <w:sz w:val="24"/>
                <w:szCs w:val="24"/>
                <w:lang w:val="sq-AL"/>
              </w:rPr>
              <w:t>Kriteret</w:t>
            </w:r>
            <w:r w:rsidRPr="002D4F1A">
              <w:rPr>
                <w:rFonts w:ascii="Times New Roman" w:eastAsia="Times New Roman" w:hAnsi="Times New Roman"/>
                <w:b/>
                <w:i/>
                <w:sz w:val="24"/>
                <w:szCs w:val="24"/>
                <w:lang w:val="sq-AL"/>
              </w:rPr>
              <w:t>e vlerësimit:</w:t>
            </w:r>
          </w:p>
          <w:p w14:paraId="4DE347F9" w14:textId="77777777" w:rsidR="00830C24" w:rsidRPr="002D4F1A" w:rsidRDefault="00830C24" w:rsidP="004A5E29">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234CFF9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identifikojë dokumentet që i nevojiten klientit për udhëtim;</w:t>
            </w:r>
          </w:p>
          <w:p w14:paraId="5BF5049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informojë klientin, mbi dokumentet e nevojshme për marrjen e vizave hy</w:t>
            </w:r>
            <w:r w:rsidR="00755F5D" w:rsidRPr="002D4F1A">
              <w:rPr>
                <w:rFonts w:ascii="Times New Roman" w:hAnsi="Times New Roman"/>
                <w:sz w:val="24"/>
                <w:szCs w:val="24"/>
                <w:lang w:val="sq-AL"/>
              </w:rPr>
              <w:t>rëse në vendet e BE, në Amerikë etj</w:t>
            </w:r>
            <w:r w:rsidRPr="002D4F1A">
              <w:rPr>
                <w:rFonts w:ascii="Times New Roman" w:hAnsi="Times New Roman"/>
                <w:sz w:val="24"/>
                <w:szCs w:val="24"/>
                <w:lang w:val="sq-AL"/>
              </w:rPr>
              <w:t>;</w:t>
            </w:r>
          </w:p>
          <w:p w14:paraId="61BCEC9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informojë klientin, mbi dokumentet e sigurimit shëndetësor;</w:t>
            </w:r>
          </w:p>
          <w:p w14:paraId="27CC51DE"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udhëzojë klientin mbi dokumentet e nevojshme për udhëtim, në raste të ndryshme (kur udhëton me mjete indiv</w:t>
            </w:r>
            <w:r w:rsidR="00755F5D" w:rsidRPr="002D4F1A">
              <w:rPr>
                <w:rFonts w:ascii="Times New Roman" w:hAnsi="Times New Roman"/>
                <w:sz w:val="24"/>
                <w:szCs w:val="24"/>
                <w:lang w:val="sq-AL"/>
              </w:rPr>
              <w:t>iduale, kur udhëton në vendet që</w:t>
            </w:r>
            <w:r w:rsidRPr="002D4F1A">
              <w:rPr>
                <w:rFonts w:ascii="Times New Roman" w:hAnsi="Times New Roman"/>
                <w:sz w:val="24"/>
                <w:szCs w:val="24"/>
                <w:lang w:val="sq-AL"/>
              </w:rPr>
              <w:t xml:space="preserve"> ka</w:t>
            </w:r>
            <w:r w:rsidR="00755F5D" w:rsidRPr="002D4F1A">
              <w:rPr>
                <w:rFonts w:ascii="Times New Roman" w:hAnsi="Times New Roman"/>
                <w:sz w:val="24"/>
                <w:szCs w:val="24"/>
                <w:lang w:val="sq-AL"/>
              </w:rPr>
              <w:t>në</w:t>
            </w:r>
            <w:r w:rsidRPr="002D4F1A">
              <w:rPr>
                <w:rFonts w:ascii="Times New Roman" w:hAnsi="Times New Roman"/>
                <w:sz w:val="24"/>
                <w:szCs w:val="24"/>
                <w:lang w:val="sq-AL"/>
              </w:rPr>
              <w:t xml:space="preserve"> marrëv</w:t>
            </w:r>
            <w:r w:rsidR="00755F5D" w:rsidRPr="002D4F1A">
              <w:rPr>
                <w:rFonts w:ascii="Times New Roman" w:hAnsi="Times New Roman"/>
                <w:sz w:val="24"/>
                <w:szCs w:val="24"/>
                <w:lang w:val="sq-AL"/>
              </w:rPr>
              <w:t>eshje bilaterale etj)</w:t>
            </w:r>
            <w:r w:rsidRPr="002D4F1A">
              <w:rPr>
                <w:rFonts w:ascii="Times New Roman" w:hAnsi="Times New Roman"/>
                <w:sz w:val="24"/>
                <w:szCs w:val="24"/>
                <w:lang w:val="sq-AL"/>
              </w:rPr>
              <w:t>;</w:t>
            </w:r>
          </w:p>
          <w:p w14:paraId="646D674C"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udhëzojë mbi dokumentet e udhëtimit, për klientë të sëmurë, invalidë, fëmijë, fëmijë të pa shoqëruar, kafshë shoqëruese;</w:t>
            </w:r>
          </w:p>
          <w:p w14:paraId="5420AA8C"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informojë klientin në lidhje me rregullat doganore;</w:t>
            </w:r>
          </w:p>
          <w:p w14:paraId="043B91D5"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informojë klientin në lidhje me certifikatat e vaksinimit;</w:t>
            </w:r>
          </w:p>
          <w:p w14:paraId="7C564B1A"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informojë klientin në lidhje me sigurinë person</w:t>
            </w:r>
            <w:r w:rsidR="00755F5D" w:rsidRPr="002D4F1A">
              <w:rPr>
                <w:rFonts w:ascii="Times New Roman" w:hAnsi="Times New Roman"/>
                <w:sz w:val="24"/>
                <w:szCs w:val="24"/>
                <w:lang w:val="sq-AL"/>
              </w:rPr>
              <w:t>ale (krimet, vendet e pasigurta</w:t>
            </w:r>
            <w:r w:rsidRPr="002D4F1A">
              <w:rPr>
                <w:rFonts w:ascii="Times New Roman" w:hAnsi="Times New Roman"/>
                <w:sz w:val="24"/>
                <w:szCs w:val="24"/>
                <w:lang w:val="sq-AL"/>
              </w:rPr>
              <w:t xml:space="preserve"> etj);</w:t>
            </w:r>
          </w:p>
          <w:p w14:paraId="158C238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japë udhëzime për besimtarët, bebet,</w:t>
            </w:r>
            <w:r w:rsidR="00284E31" w:rsidRPr="002D4F1A">
              <w:rPr>
                <w:rFonts w:ascii="Times New Roman" w:hAnsi="Times New Roman"/>
                <w:sz w:val="24"/>
                <w:szCs w:val="24"/>
                <w:lang w:val="sq-AL"/>
              </w:rPr>
              <w:t xml:space="preserve"> personat VIP, tradita të veçanta të vendeve të huaja</w:t>
            </w:r>
            <w:r w:rsidRPr="002D4F1A">
              <w:rPr>
                <w:rFonts w:ascii="Times New Roman" w:hAnsi="Times New Roman"/>
                <w:sz w:val="24"/>
                <w:szCs w:val="24"/>
                <w:lang w:val="sq-AL"/>
              </w:rPr>
              <w:t xml:space="preserve"> etj;</w:t>
            </w:r>
          </w:p>
          <w:p w14:paraId="3C3BA7EB"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të identifikojë kursin ditor të këmbimit të monedhave;</w:t>
            </w:r>
          </w:p>
          <w:p w14:paraId="57A5ACD9"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udhëzojë klientin në lidhje me dokumentet e</w:t>
            </w:r>
            <w:r w:rsidR="007D6761" w:rsidRPr="002D4F1A">
              <w:rPr>
                <w:rFonts w:ascii="Times New Roman" w:hAnsi="Times New Roman"/>
                <w:sz w:val="24"/>
                <w:szCs w:val="24"/>
                <w:lang w:val="sq-AL"/>
              </w:rPr>
              <w:t xml:space="preserve"> tjera të nevojshme për udhëtim; </w:t>
            </w:r>
          </w:p>
          <w:p w14:paraId="09E4EFCE"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lastRenderedPageBreak/>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2ED065B0" w14:textId="77777777" w:rsidR="00830C24" w:rsidRPr="002D4F1A" w:rsidRDefault="00830C24" w:rsidP="004A5E29">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0BD9DF1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hAnsi="Times New Roman"/>
                <w:sz w:val="24"/>
                <w:szCs w:val="24"/>
                <w:lang w:val="sq-AL"/>
              </w:rPr>
            </w:pPr>
            <w:r w:rsidRPr="002D4F1A">
              <w:rPr>
                <w:rFonts w:ascii="Times New Roman" w:hAnsi="Times New Roman"/>
                <w:sz w:val="24"/>
                <w:szCs w:val="24"/>
                <w:lang w:val="sq-AL"/>
              </w:rPr>
              <w:t>Vëzhgim me listë kontrolli.</w:t>
            </w:r>
          </w:p>
          <w:p w14:paraId="40503A24"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hAnsi="Times New Roman"/>
                <w:sz w:val="24"/>
                <w:szCs w:val="24"/>
                <w:lang w:val="sq-AL"/>
              </w:rPr>
            </w:pPr>
            <w:r w:rsidRPr="002D4F1A">
              <w:rPr>
                <w:rFonts w:ascii="Times New Roman" w:hAnsi="Times New Roman"/>
                <w:sz w:val="24"/>
                <w:szCs w:val="24"/>
                <w:lang w:val="sq-AL"/>
              </w:rPr>
              <w:t>Pyetje përgjigje me gojë dhe shkrim për aspektet teorike</w:t>
            </w:r>
            <w:r w:rsidR="00956802" w:rsidRPr="002D4F1A">
              <w:rPr>
                <w:rFonts w:ascii="Times New Roman" w:hAnsi="Times New Roman"/>
                <w:sz w:val="24"/>
                <w:szCs w:val="24"/>
                <w:lang w:val="sq-AL"/>
              </w:rPr>
              <w:t>.</w:t>
            </w:r>
          </w:p>
        </w:tc>
      </w:tr>
    </w:tbl>
    <w:p w14:paraId="245E69DB" w14:textId="77777777" w:rsidR="00F90582" w:rsidRPr="002D4F1A" w:rsidRDefault="00F90582" w:rsidP="003D371A">
      <w:pPr>
        <w:spacing w:after="0"/>
        <w:rPr>
          <w:lang w:val="sq-AL"/>
        </w:rPr>
      </w:pPr>
    </w:p>
    <w:tbl>
      <w:tblPr>
        <w:tblW w:w="9245" w:type="dxa"/>
        <w:tblLayout w:type="fixed"/>
        <w:tblLook w:val="0000" w:firstRow="0" w:lastRow="0" w:firstColumn="0" w:lastColumn="0" w:noHBand="0" w:noVBand="0"/>
      </w:tblPr>
      <w:tblGrid>
        <w:gridCol w:w="1908"/>
        <w:gridCol w:w="270"/>
        <w:gridCol w:w="810"/>
        <w:gridCol w:w="6257"/>
      </w:tblGrid>
      <w:tr w:rsidR="00830C24" w:rsidRPr="002D4F1A" w14:paraId="02DB9ED7" w14:textId="77777777" w:rsidTr="00F90582">
        <w:trPr>
          <w:trHeight w:val="350"/>
        </w:trPr>
        <w:tc>
          <w:tcPr>
            <w:tcW w:w="1908" w:type="dxa"/>
          </w:tcPr>
          <w:p w14:paraId="550FCE99"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Pr>
          <w:p w14:paraId="5A75ADD4"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Pr>
          <w:p w14:paraId="6F9A8D95" w14:textId="77777777" w:rsidR="00830C24" w:rsidRPr="002D4F1A" w:rsidRDefault="00755F5D" w:rsidP="004A5E29">
            <w:pPr>
              <w:keepNext/>
              <w:overflowPunct w:val="0"/>
              <w:autoSpaceDE w:val="0"/>
              <w:autoSpaceDN w:val="0"/>
              <w:adjustRightInd w:val="0"/>
              <w:spacing w:after="0" w:line="240" w:lineRule="auto"/>
              <w:textAlignment w:val="baseline"/>
              <w:outlineLvl w:val="4"/>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830C24" w:rsidRPr="002D4F1A">
              <w:rPr>
                <w:rFonts w:ascii="Times New Roman" w:eastAsia="Calibri" w:hAnsi="Times New Roman" w:cs="Times New Roman"/>
                <w:b/>
                <w:bCs/>
                <w:sz w:val="24"/>
                <w:szCs w:val="24"/>
                <w:lang w:val="sq-AL"/>
              </w:rPr>
              <w:t xml:space="preserve"> 2</w:t>
            </w:r>
          </w:p>
        </w:tc>
        <w:tc>
          <w:tcPr>
            <w:tcW w:w="6257" w:type="dxa"/>
          </w:tcPr>
          <w:p w14:paraId="173678BB" w14:textId="77777777" w:rsidR="00830C24" w:rsidRPr="002D4F1A" w:rsidRDefault="00830C24" w:rsidP="004A5E29">
            <w:pPr>
              <w:snapToGrid w:val="0"/>
              <w:spacing w:after="0" w:line="240" w:lineRule="auto"/>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 xml:space="preserve">Nxënësi asiston klientin gjatë udhëtimit. </w:t>
            </w:r>
          </w:p>
          <w:p w14:paraId="1FC24B1E" w14:textId="77777777" w:rsidR="00830C24" w:rsidRPr="002D4F1A" w:rsidRDefault="00830C24" w:rsidP="004A5E29">
            <w:pPr>
              <w:tabs>
                <w:tab w:val="left" w:pos="342"/>
              </w:tabs>
              <w:spacing w:after="0" w:line="240" w:lineRule="auto"/>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7BC885AD" w14:textId="77777777" w:rsidR="00830C24" w:rsidRPr="002D4F1A" w:rsidRDefault="00830C24" w:rsidP="004A5E29">
            <w:pPr>
              <w:tabs>
                <w:tab w:val="left" w:pos="342"/>
              </w:tabs>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w:t>
            </w:r>
            <w:r w:rsidR="00C341A1"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duhet</w:t>
            </w:r>
            <w:r w:rsidR="00C341A1"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të</w:t>
            </w:r>
            <w:r w:rsidR="00C341A1"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jetë</w:t>
            </w:r>
            <w:r w:rsidR="00C341A1"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i</w:t>
            </w:r>
            <w:r w:rsidR="00C341A1"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aftë:</w:t>
            </w:r>
          </w:p>
          <w:p w14:paraId="56BD3E8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identifikojë informacionin mbi mbërritjen e turistëve</w:t>
            </w:r>
            <w:r w:rsidR="00C341A1"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kryer ndryshimet në raste vonesash;</w:t>
            </w:r>
          </w:p>
          <w:p w14:paraId="351389B2"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konfirmojë me transportuesin për kohën dhe vendin e saktë të pritjes në aeroport, port, tren, stacion autobusi apo vende të tjera;</w:t>
            </w:r>
          </w:p>
          <w:p w14:paraId="4996394C"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teknikat identifikuese për të lejuar turistët të dallojnë agjentin pritës;</w:t>
            </w:r>
          </w:p>
          <w:p w14:paraId="2320E4F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verifikojë listën e plotë të emrave për të regjistruar personat e mbërritur, mungesat dhe komentet;</w:t>
            </w:r>
          </w:p>
          <w:p w14:paraId="3FFC8EBA"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rregullojë dhe monitorojë transportimin e bagazheve në terminal;</w:t>
            </w:r>
          </w:p>
          <w:p w14:paraId="56FC5BD9"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praktikojë procedurat për t</w:t>
            </w:r>
            <w:r w:rsidR="00C341A1"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u siguruar që të gjitha bagazhet janë transportuar deri tek mjeti i transportit;</w:t>
            </w:r>
          </w:p>
          <w:p w14:paraId="2A5C6B5A"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praktikojë procedurat në rastet e humbjes së bagazheve;</w:t>
            </w:r>
          </w:p>
          <w:p w14:paraId="368F152B"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akomodojë turistët në mjet</w:t>
            </w:r>
            <w:r w:rsidR="00755F5D"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rregullave;</w:t>
            </w:r>
          </w:p>
          <w:p w14:paraId="2A2BD25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informojë turistët mbi itinerarin e udhëtimit turistik, ndalesat, pushimet, vizitat etj; </w:t>
            </w:r>
          </w:p>
          <w:p w14:paraId="6E3009AC"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japë informacion dhe këshilla gjatë transportit për në hotel për t’i prezantuar turistët me zonën; </w:t>
            </w:r>
          </w:p>
          <w:p w14:paraId="43EFF7AE"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informojë turistët mbi procedurat e akomodimit për të minimizuar konfuzionin dhe vonesat për t’u akomoduar;</w:t>
            </w:r>
          </w:p>
          <w:p w14:paraId="67FDB323"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koordinojë me recepsionin për regjistrimin e grupit sipas marrëveshjes me agjencinë apo kërkesave të çastit;</w:t>
            </w:r>
          </w:p>
          <w:p w14:paraId="0ACE3942"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informojë grupin në lidhje me orarin e takimit të ardhshëm;</w:t>
            </w:r>
          </w:p>
          <w:p w14:paraId="24774FE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prezantojë rregullat për orientimin e turistëve në lëvizje;</w:t>
            </w:r>
          </w:p>
          <w:p w14:paraId="104109DE"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sigurojë të gjitha mjetet dhe objektet e nevojshme para udhëtimit; </w:t>
            </w:r>
          </w:p>
          <w:p w14:paraId="2A243EED"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koordinojë oraret e lëvizjeve dhe ndalesave</w:t>
            </w:r>
            <w:r w:rsidR="00755F5D"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kërkesave të turistëve;</w:t>
            </w:r>
          </w:p>
          <w:p w14:paraId="4B8EC33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komunikojë me turistët gjatë udhëtimit turistik, duke iu përgjigjur në kohë pyetjeve, kërkesave dhe nevojave të tyre; </w:t>
            </w:r>
          </w:p>
          <w:p w14:paraId="3EE3186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këshillojë turistët mbi specifikat</w:t>
            </w:r>
            <w:r w:rsidR="00A147DF" w:rsidRPr="002D4F1A">
              <w:rPr>
                <w:rFonts w:ascii="Times New Roman" w:eastAsia="Calibri" w:hAnsi="Times New Roman" w:cs="Times New Roman"/>
                <w:sz w:val="24"/>
                <w:szCs w:val="24"/>
                <w:lang w:val="sq-AL"/>
              </w:rPr>
              <w:t xml:space="preserve"> e udhëtimit si,</w:t>
            </w:r>
            <w:r w:rsidRPr="002D4F1A">
              <w:rPr>
                <w:rFonts w:ascii="Times New Roman" w:eastAsia="Calibri" w:hAnsi="Times New Roman" w:cs="Times New Roman"/>
                <w:sz w:val="24"/>
                <w:szCs w:val="24"/>
                <w:lang w:val="sq-AL"/>
              </w:rPr>
              <w:t xml:space="preserve"> karakteristikat gjuhësore, kulturore, fetare, mjedisore të vendit që do të vizitohet;</w:t>
            </w:r>
          </w:p>
          <w:p w14:paraId="292AF218"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kujdeset për sigurinë e grupit gjatë lëvizjes me mjet dhe kohës së ndalesave;</w:t>
            </w:r>
          </w:p>
          <w:p w14:paraId="6F9646AD"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alternativat për zgjidhje dhe përshtatje në situata të caktuara;</w:t>
            </w:r>
          </w:p>
          <w:p w14:paraId="73225162"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lastRenderedPageBreak/>
              <w:t>të përdorë</w:t>
            </w:r>
            <w:r w:rsidR="00A147DF" w:rsidRPr="002D4F1A">
              <w:rPr>
                <w:rFonts w:ascii="Times New Roman" w:eastAsia="Calibri" w:hAnsi="Times New Roman" w:cs="Times New Roman"/>
                <w:sz w:val="24"/>
                <w:szCs w:val="24"/>
                <w:lang w:val="sq-AL"/>
              </w:rPr>
              <w:t xml:space="preserve"> elementë kreativ dhe taktikave</w:t>
            </w:r>
            <w:r w:rsidRPr="002D4F1A">
              <w:rPr>
                <w:rFonts w:ascii="Times New Roman" w:eastAsia="Calibri" w:hAnsi="Times New Roman" w:cs="Times New Roman"/>
                <w:sz w:val="24"/>
                <w:szCs w:val="24"/>
                <w:lang w:val="sq-AL"/>
              </w:rPr>
              <w:t xml:space="preserve"> për të mbajtur grupin entuziast;</w:t>
            </w:r>
          </w:p>
          <w:p w14:paraId="0699043B"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sipas rregullit prezantimin e një përmbledhje të përgjithshme të</w:t>
            </w:r>
            <w:r w:rsidR="00755F5D" w:rsidRPr="002D4F1A">
              <w:rPr>
                <w:rFonts w:ascii="Times New Roman" w:eastAsia="Calibri" w:hAnsi="Times New Roman" w:cs="Times New Roman"/>
                <w:sz w:val="24"/>
                <w:szCs w:val="24"/>
                <w:lang w:val="sq-AL"/>
              </w:rPr>
              <w:t xml:space="preserve"> udhëtimit, në përfundim të tij;</w:t>
            </w:r>
          </w:p>
          <w:p w14:paraId="3744070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bëjë raportimin te punëdhënësi në mbyllje të udhëtimit në lidhje me shpenzimet, rezultatet dhe kënaqësinë e turistëve;</w:t>
            </w:r>
          </w:p>
          <w:p w14:paraId="47CD7459"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informojë turistët për orarin e largimit nga hoteli;</w:t>
            </w:r>
          </w:p>
          <w:p w14:paraId="2FF56302"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w:t>
            </w:r>
            <w:r w:rsidR="00755F5D" w:rsidRPr="002D4F1A">
              <w:rPr>
                <w:rFonts w:ascii="Times New Roman" w:eastAsia="Calibri" w:hAnsi="Times New Roman" w:cs="Times New Roman"/>
                <w:sz w:val="24"/>
                <w:szCs w:val="24"/>
                <w:lang w:val="sq-AL"/>
              </w:rPr>
              <w:t>o</w:t>
            </w:r>
            <w:r w:rsidRPr="002D4F1A">
              <w:rPr>
                <w:rFonts w:ascii="Times New Roman" w:eastAsia="Calibri" w:hAnsi="Times New Roman" w:cs="Times New Roman"/>
                <w:sz w:val="24"/>
                <w:szCs w:val="24"/>
                <w:lang w:val="sq-AL"/>
              </w:rPr>
              <w:t>ordinojë me recepsionin procedurat e check-out të turistëve;</w:t>
            </w:r>
          </w:p>
          <w:p w14:paraId="73E4140C"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këshillojë turistët për të verifikuar sendet personale dhe bagazhet;</w:t>
            </w:r>
          </w:p>
          <w:p w14:paraId="0FE205C6"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verifikojë detajet e largimit të turistëve, para transferimit nga hoteli;</w:t>
            </w:r>
          </w:p>
          <w:p w14:paraId="6D0448AE"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kryejë organizimin e nisjes së turistëve nga hoteli;</w:t>
            </w:r>
          </w:p>
          <w:p w14:paraId="58652D8D"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këshillojë turistët për procedura të tjera në aeroport, kërkesat për</w:t>
            </w:r>
            <w:r w:rsidR="00755F5D" w:rsidRPr="002D4F1A">
              <w:rPr>
                <w:rFonts w:ascii="Times New Roman" w:eastAsia="Calibri" w:hAnsi="Times New Roman" w:cs="Times New Roman"/>
                <w:sz w:val="24"/>
                <w:szCs w:val="24"/>
                <w:lang w:val="sq-AL"/>
              </w:rPr>
              <w:t xml:space="preserve"> blerjet pa taksa (dutyfree)</w:t>
            </w:r>
            <w:r w:rsidRPr="002D4F1A">
              <w:rPr>
                <w:rFonts w:ascii="Times New Roman" w:eastAsia="Calibri" w:hAnsi="Times New Roman" w:cs="Times New Roman"/>
                <w:sz w:val="24"/>
                <w:szCs w:val="24"/>
                <w:lang w:val="sq-AL"/>
              </w:rPr>
              <w:t xml:space="preserve"> etj;</w:t>
            </w:r>
          </w:p>
          <w:p w14:paraId="3C915B41"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praktikojë procedurat e rregullta të check- in në terminal</w:t>
            </w:r>
            <w:r w:rsidR="007D6761" w:rsidRPr="002D4F1A">
              <w:rPr>
                <w:rFonts w:ascii="Times New Roman" w:eastAsia="Calibri" w:hAnsi="Times New Roman" w:cs="Times New Roman"/>
                <w:sz w:val="24"/>
                <w:szCs w:val="24"/>
                <w:lang w:val="sq-AL"/>
              </w:rPr>
              <w:t xml:space="preserve">et e transportit; </w:t>
            </w:r>
          </w:p>
          <w:p w14:paraId="2F66AF12"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15712F1" w14:textId="77777777" w:rsidR="00830C24" w:rsidRPr="002D4F1A" w:rsidRDefault="00830C24" w:rsidP="004A5E29">
            <w:pPr>
              <w:tabs>
                <w:tab w:val="left" w:pos="342"/>
              </w:tabs>
              <w:spacing w:after="0" w:line="240" w:lineRule="auto"/>
              <w:rPr>
                <w:rFonts w:ascii="Times New Roman" w:eastAsia="Calibri" w:hAnsi="Times New Roman" w:cs="Times New Roman"/>
                <w:b/>
                <w:i/>
                <w:sz w:val="24"/>
                <w:szCs w:val="24"/>
                <w:lang w:val="en-US"/>
              </w:rPr>
            </w:pPr>
            <w:proofErr w:type="spellStart"/>
            <w:r w:rsidRPr="002D4F1A">
              <w:rPr>
                <w:rFonts w:ascii="Times New Roman" w:eastAsia="Calibri" w:hAnsi="Times New Roman" w:cs="Times New Roman"/>
                <w:b/>
                <w:i/>
                <w:sz w:val="24"/>
                <w:szCs w:val="24"/>
                <w:lang w:val="en-US"/>
              </w:rPr>
              <w:t>Instrumentet</w:t>
            </w:r>
            <w:proofErr w:type="spellEnd"/>
            <w:r w:rsidRPr="002D4F1A">
              <w:rPr>
                <w:rFonts w:ascii="Times New Roman" w:eastAsia="Calibri" w:hAnsi="Times New Roman" w:cs="Times New Roman"/>
                <w:b/>
                <w:i/>
                <w:sz w:val="24"/>
                <w:szCs w:val="24"/>
                <w:lang w:val="en-US"/>
              </w:rPr>
              <w:t xml:space="preserve"> e </w:t>
            </w:r>
            <w:proofErr w:type="spellStart"/>
            <w:r w:rsidRPr="002D4F1A">
              <w:rPr>
                <w:rFonts w:ascii="Times New Roman" w:eastAsia="Calibri" w:hAnsi="Times New Roman" w:cs="Times New Roman"/>
                <w:b/>
                <w:i/>
                <w:sz w:val="24"/>
                <w:szCs w:val="24"/>
                <w:lang w:val="en-US"/>
              </w:rPr>
              <w:t>vlerësimit</w:t>
            </w:r>
            <w:proofErr w:type="spellEnd"/>
            <w:r w:rsidRPr="002D4F1A">
              <w:rPr>
                <w:rFonts w:ascii="Times New Roman" w:eastAsia="Calibri" w:hAnsi="Times New Roman" w:cs="Times New Roman"/>
                <w:b/>
                <w:i/>
                <w:sz w:val="24"/>
                <w:szCs w:val="24"/>
                <w:lang w:val="en-US"/>
              </w:rPr>
              <w:t>:</w:t>
            </w:r>
          </w:p>
          <w:p w14:paraId="547E736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Pyetje përgjigje me gojë.</w:t>
            </w:r>
          </w:p>
          <w:p w14:paraId="121D233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Vë</w:t>
            </w:r>
            <w:r w:rsidRPr="002D4F1A">
              <w:rPr>
                <w:rFonts w:ascii="Times New Roman" w:eastAsia="Times New Roman" w:hAnsi="Times New Roman" w:cs="Times New Roman"/>
                <w:sz w:val="24"/>
                <w:szCs w:val="24"/>
                <w:lang w:val="sq-AL"/>
              </w:rPr>
              <w:t>zhgim me listë kontrolli.</w:t>
            </w:r>
          </w:p>
        </w:tc>
      </w:tr>
    </w:tbl>
    <w:p w14:paraId="3E694CA3" w14:textId="77777777" w:rsidR="00830C24" w:rsidRPr="002D4F1A" w:rsidRDefault="00830C24" w:rsidP="00830C24">
      <w:pPr>
        <w:spacing w:after="0" w:line="240" w:lineRule="auto"/>
        <w:rPr>
          <w:rFonts w:ascii="Times New Roman" w:eastAsia="Calibri" w:hAnsi="Times New Roman" w:cs="Times New Roman"/>
          <w:sz w:val="24"/>
          <w:szCs w:val="24"/>
          <w:lang w:val="sq-AL"/>
        </w:rPr>
      </w:pPr>
      <w:bookmarkStart w:id="0" w:name="OLE_LINK24"/>
      <w:bookmarkStart w:id="1" w:name="OLE_LINK25"/>
      <w:bookmarkStart w:id="2" w:name="_Hlk272314961"/>
      <w:bookmarkEnd w:id="0"/>
      <w:bookmarkEnd w:id="1"/>
      <w:bookmarkEnd w:id="2"/>
    </w:p>
    <w:tbl>
      <w:tblPr>
        <w:tblW w:w="7066" w:type="dxa"/>
        <w:tblInd w:w="2178" w:type="dxa"/>
        <w:tblLayout w:type="fixed"/>
        <w:tblLook w:val="0000" w:firstRow="0" w:lastRow="0" w:firstColumn="0" w:lastColumn="0" w:noHBand="0" w:noVBand="0"/>
      </w:tblPr>
      <w:tblGrid>
        <w:gridCol w:w="810"/>
        <w:gridCol w:w="6256"/>
      </w:tblGrid>
      <w:tr w:rsidR="00830C24" w:rsidRPr="002D4F1A" w14:paraId="499300D5" w14:textId="77777777" w:rsidTr="004A5E29">
        <w:tc>
          <w:tcPr>
            <w:tcW w:w="810" w:type="dxa"/>
          </w:tcPr>
          <w:p w14:paraId="68ADDB56" w14:textId="77777777" w:rsidR="00830C24" w:rsidRPr="002D4F1A" w:rsidRDefault="00755F5D" w:rsidP="004A5E29">
            <w:pPr>
              <w:snapToGrid w:val="0"/>
              <w:spacing w:after="200" w:line="276" w:lineRule="auto"/>
              <w:rPr>
                <w:rFonts w:ascii="Times New Roman" w:eastAsia="Calibri" w:hAnsi="Times New Roman" w:cs="Times New Roman"/>
                <w:b/>
                <w:bCs/>
                <w:sz w:val="24"/>
                <w:szCs w:val="24"/>
                <w:lang w:val="en-US"/>
              </w:rPr>
            </w:pPr>
            <w:bookmarkStart w:id="3" w:name="OLE_LINK18"/>
            <w:bookmarkStart w:id="4" w:name="OLE_LINK19"/>
            <w:bookmarkStart w:id="5" w:name="_Hlk272081782"/>
            <w:bookmarkEnd w:id="3"/>
            <w:bookmarkEnd w:id="4"/>
            <w:bookmarkEnd w:id="5"/>
            <w:r w:rsidRPr="002D4F1A">
              <w:rPr>
                <w:rFonts w:ascii="Times New Roman" w:eastAsia="Calibri" w:hAnsi="Times New Roman" w:cs="Times New Roman"/>
                <w:b/>
                <w:bCs/>
                <w:sz w:val="24"/>
                <w:szCs w:val="24"/>
                <w:lang w:val="en-US"/>
              </w:rPr>
              <w:t>RN</w:t>
            </w:r>
            <w:r w:rsidR="00830C24" w:rsidRPr="002D4F1A">
              <w:rPr>
                <w:rFonts w:ascii="Times New Roman" w:eastAsia="Calibri" w:hAnsi="Times New Roman" w:cs="Times New Roman"/>
                <w:b/>
                <w:bCs/>
                <w:sz w:val="24"/>
                <w:szCs w:val="24"/>
                <w:lang w:val="en-US"/>
              </w:rPr>
              <w:t xml:space="preserve"> 3</w:t>
            </w:r>
          </w:p>
        </w:tc>
        <w:tc>
          <w:tcPr>
            <w:tcW w:w="6256" w:type="dxa"/>
          </w:tcPr>
          <w:p w14:paraId="70C46614" w14:textId="77777777" w:rsidR="00830C24" w:rsidRPr="002D4F1A" w:rsidRDefault="00830C24" w:rsidP="001E6AC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Nxënësi pran</w:t>
            </w:r>
            <w:r w:rsidR="003F3593" w:rsidRPr="002D4F1A">
              <w:rPr>
                <w:rFonts w:ascii="Times New Roman" w:eastAsia="Times New Roman" w:hAnsi="Times New Roman" w:cs="Times New Roman"/>
                <w:b/>
                <w:sz w:val="24"/>
                <w:szCs w:val="24"/>
                <w:lang w:val="sq-AL"/>
              </w:rPr>
              <w:t>on</w:t>
            </w:r>
            <w:r w:rsidRPr="002D4F1A">
              <w:rPr>
                <w:rFonts w:ascii="Times New Roman" w:eastAsia="Times New Roman" w:hAnsi="Times New Roman" w:cs="Times New Roman"/>
                <w:b/>
                <w:sz w:val="24"/>
                <w:szCs w:val="24"/>
                <w:lang w:val="sq-AL"/>
              </w:rPr>
              <w:t xml:space="preserve"> kërkesa</w:t>
            </w:r>
            <w:r w:rsidR="003F3593" w:rsidRPr="002D4F1A">
              <w:rPr>
                <w:rFonts w:ascii="Times New Roman" w:eastAsia="Times New Roman" w:hAnsi="Times New Roman" w:cs="Times New Roman"/>
                <w:b/>
                <w:sz w:val="24"/>
                <w:szCs w:val="24"/>
                <w:lang w:val="sq-AL"/>
              </w:rPr>
              <w:t>t</w:t>
            </w:r>
            <w:r w:rsidRPr="002D4F1A">
              <w:rPr>
                <w:rFonts w:ascii="Times New Roman" w:eastAsia="Times New Roman" w:hAnsi="Times New Roman" w:cs="Times New Roman"/>
                <w:b/>
                <w:sz w:val="24"/>
                <w:szCs w:val="24"/>
                <w:lang w:val="sq-AL"/>
              </w:rPr>
              <w:t xml:space="preserve"> dhe zgjidh</w:t>
            </w:r>
            <w:r w:rsidR="003F3593" w:rsidRPr="002D4F1A">
              <w:rPr>
                <w:rFonts w:ascii="Times New Roman" w:eastAsia="Times New Roman" w:hAnsi="Times New Roman" w:cs="Times New Roman"/>
                <w:b/>
                <w:sz w:val="24"/>
                <w:szCs w:val="24"/>
                <w:lang w:val="sq-AL"/>
              </w:rPr>
              <w:t xml:space="preserve"> </w:t>
            </w:r>
            <w:r w:rsidRPr="002D4F1A">
              <w:rPr>
                <w:rFonts w:ascii="Times New Roman" w:eastAsia="Times New Roman" w:hAnsi="Times New Roman" w:cs="Times New Roman"/>
                <w:b/>
                <w:sz w:val="24"/>
                <w:szCs w:val="24"/>
                <w:lang w:val="sq-AL"/>
              </w:rPr>
              <w:t>ankesa</w:t>
            </w:r>
            <w:r w:rsidR="003F3593" w:rsidRPr="002D4F1A">
              <w:rPr>
                <w:rFonts w:ascii="Times New Roman" w:eastAsia="Times New Roman" w:hAnsi="Times New Roman" w:cs="Times New Roman"/>
                <w:b/>
                <w:sz w:val="24"/>
                <w:szCs w:val="24"/>
                <w:lang w:val="sq-AL"/>
              </w:rPr>
              <w:t>t</w:t>
            </w:r>
            <w:r w:rsidRPr="002D4F1A">
              <w:rPr>
                <w:rFonts w:ascii="Times New Roman" w:eastAsia="Times New Roman" w:hAnsi="Times New Roman" w:cs="Times New Roman"/>
                <w:b/>
                <w:sz w:val="24"/>
                <w:szCs w:val="24"/>
                <w:lang w:val="sq-AL"/>
              </w:rPr>
              <w:t xml:space="preserve"> </w:t>
            </w:r>
            <w:r w:rsidR="003F3593" w:rsidRPr="002D4F1A">
              <w:rPr>
                <w:rFonts w:ascii="Times New Roman" w:eastAsia="Times New Roman" w:hAnsi="Times New Roman" w:cs="Times New Roman"/>
                <w:b/>
                <w:sz w:val="24"/>
                <w:szCs w:val="24"/>
                <w:lang w:val="sq-AL"/>
              </w:rPr>
              <w:t>e</w:t>
            </w:r>
            <w:r w:rsidRPr="002D4F1A">
              <w:rPr>
                <w:rFonts w:ascii="Times New Roman" w:eastAsia="Times New Roman" w:hAnsi="Times New Roman" w:cs="Times New Roman"/>
                <w:b/>
                <w:sz w:val="24"/>
                <w:szCs w:val="24"/>
                <w:lang w:val="sq-AL"/>
              </w:rPr>
              <w:t xml:space="preserve"> klient</w:t>
            </w:r>
            <w:r w:rsidR="008E6C43" w:rsidRPr="002D4F1A">
              <w:rPr>
                <w:rFonts w:ascii="Times New Roman" w:eastAsia="Times New Roman" w:hAnsi="Times New Roman" w:cs="Times New Roman"/>
                <w:b/>
                <w:sz w:val="24"/>
                <w:szCs w:val="24"/>
                <w:lang w:val="sq-AL"/>
              </w:rPr>
              <w:t xml:space="preserve">it në agjencinë </w:t>
            </w:r>
            <w:r w:rsidRPr="002D4F1A">
              <w:rPr>
                <w:rFonts w:ascii="Times New Roman" w:eastAsia="Times New Roman" w:hAnsi="Times New Roman" w:cs="Times New Roman"/>
                <w:b/>
                <w:sz w:val="24"/>
                <w:szCs w:val="24"/>
                <w:lang w:val="sq-AL"/>
              </w:rPr>
              <w:t>turistike.</w:t>
            </w:r>
          </w:p>
          <w:p w14:paraId="398D066D" w14:textId="77777777" w:rsidR="00830C24" w:rsidRPr="002D4F1A" w:rsidRDefault="00830C24" w:rsidP="001E6AC2">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Përmbajtja</w:t>
            </w:r>
          </w:p>
          <w:p w14:paraId="723C527F"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0F35B63F"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1A9D35C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pranojë sipas rregullit kërkesa nga klienti;</w:t>
            </w:r>
          </w:p>
          <w:p w14:paraId="1C24D13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diskutojë sipas rregullit me klientin për kërkesat e tij;</w:t>
            </w:r>
          </w:p>
          <w:p w14:paraId="4B79D343"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krijojë klimë pozitive në bisedë me klientin;</w:t>
            </w:r>
          </w:p>
          <w:p w14:paraId="1BAA8D5B"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gjuhën e trupit gjatë komunikimit me klientin;</w:t>
            </w:r>
          </w:p>
          <w:p w14:paraId="78FD91A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përdorë drejt pyetjet në komunikim me klientin;</w:t>
            </w:r>
          </w:p>
          <w:p w14:paraId="32C8C8D2"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dëgjojë me vëmendje klientin</w:t>
            </w:r>
            <w:r w:rsidR="001E6AC2" w:rsidRPr="002D4F1A">
              <w:rPr>
                <w:rFonts w:ascii="Times New Roman" w:eastAsia="Calibri" w:hAnsi="Times New Roman" w:cs="Times New Roman"/>
                <w:sz w:val="24"/>
                <w:szCs w:val="24"/>
                <w:lang w:val="sq-AL"/>
              </w:rPr>
              <w:t>;</w:t>
            </w:r>
          </w:p>
          <w:p w14:paraId="5BCCF987"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zgjidhë kërkesat e klientit</w:t>
            </w:r>
            <w:r w:rsidR="001E6AC2"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w:t>
            </w:r>
          </w:p>
          <w:p w14:paraId="618D96B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plotësojë dëshirat e klientit;</w:t>
            </w:r>
          </w:p>
          <w:p w14:paraId="0FDAFEA9"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dëgjojë me vëmendje klientin</w:t>
            </w:r>
            <w:r w:rsidR="00A147DF"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gjatë paraqitjes së ankesave</w:t>
            </w:r>
            <w:r w:rsidR="001E6AC2" w:rsidRPr="002D4F1A">
              <w:rPr>
                <w:rFonts w:ascii="Times New Roman" w:eastAsia="Calibri" w:hAnsi="Times New Roman" w:cs="Times New Roman"/>
                <w:sz w:val="24"/>
                <w:szCs w:val="24"/>
                <w:lang w:val="sq-AL"/>
              </w:rPr>
              <w:t>;</w:t>
            </w:r>
          </w:p>
          <w:p w14:paraId="5F68649F"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pranojë sipas rregullit ankesa nga klienti;</w:t>
            </w:r>
          </w:p>
          <w:p w14:paraId="42E90FB0"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zbatojë rregullat e sjelljes me klientin</w:t>
            </w:r>
            <w:r w:rsidR="009F7AFC"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në rast ankesash;</w:t>
            </w:r>
          </w:p>
          <w:p w14:paraId="020BAA4F"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përkujdeset për klientin</w:t>
            </w:r>
            <w:r w:rsidR="009F7AFC"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rregullit në rast ankesash</w:t>
            </w:r>
            <w:r w:rsidR="001E6AC2" w:rsidRPr="002D4F1A">
              <w:rPr>
                <w:rFonts w:ascii="Times New Roman" w:eastAsia="Calibri" w:hAnsi="Times New Roman" w:cs="Times New Roman"/>
                <w:sz w:val="24"/>
                <w:szCs w:val="24"/>
                <w:lang w:val="sq-AL"/>
              </w:rPr>
              <w:t>;</w:t>
            </w:r>
          </w:p>
          <w:p w14:paraId="1491443C"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përkujdeset </w:t>
            </w:r>
            <w:r w:rsidR="001E6AC2" w:rsidRPr="002D4F1A">
              <w:rPr>
                <w:rFonts w:ascii="Times New Roman" w:eastAsia="Calibri" w:hAnsi="Times New Roman" w:cs="Times New Roman"/>
                <w:sz w:val="24"/>
                <w:szCs w:val="24"/>
                <w:lang w:val="sq-AL"/>
              </w:rPr>
              <w:t xml:space="preserve">sipas rregullit </w:t>
            </w:r>
            <w:r w:rsidRPr="002D4F1A">
              <w:rPr>
                <w:rFonts w:ascii="Times New Roman" w:eastAsia="Calibri" w:hAnsi="Times New Roman" w:cs="Times New Roman"/>
                <w:sz w:val="24"/>
                <w:szCs w:val="24"/>
                <w:lang w:val="sq-AL"/>
              </w:rPr>
              <w:t>për klientin e inatosur;</w:t>
            </w:r>
          </w:p>
          <w:p w14:paraId="23F379BB"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zgjidhë ankesat</w:t>
            </w:r>
            <w:r w:rsidRPr="002D4F1A">
              <w:rPr>
                <w:rFonts w:ascii="Times New Roman" w:eastAsia="Times New Roman" w:hAnsi="Times New Roman" w:cs="Times New Roman"/>
                <w:sz w:val="24"/>
                <w:szCs w:val="24"/>
                <w:lang w:val="sq-AL"/>
              </w:rPr>
              <w:t xml:space="preserve"> </w:t>
            </w:r>
            <w:r w:rsidR="007D6761" w:rsidRPr="002D4F1A">
              <w:rPr>
                <w:rFonts w:ascii="Times New Roman" w:eastAsia="Times New Roman" w:hAnsi="Times New Roman" w:cs="Times New Roman"/>
                <w:sz w:val="24"/>
                <w:szCs w:val="24"/>
                <w:lang w:val="sq-AL"/>
              </w:rPr>
              <w:t xml:space="preserve">e klientit në favor të klientit; </w:t>
            </w:r>
          </w:p>
          <w:p w14:paraId="4E91D3CC"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B772348"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349169C2"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hanging="54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r w:rsidR="00830C24" w:rsidRPr="002D4F1A" w14:paraId="37AEC465" w14:textId="77777777" w:rsidTr="004A5E29">
        <w:tc>
          <w:tcPr>
            <w:tcW w:w="810" w:type="dxa"/>
          </w:tcPr>
          <w:p w14:paraId="2793BE8D" w14:textId="77777777" w:rsidR="00830C24" w:rsidRPr="002D4F1A" w:rsidRDefault="009F7AFC" w:rsidP="004A5E29">
            <w:pPr>
              <w:snapToGrid w:val="0"/>
              <w:spacing w:after="200" w:line="276" w:lineRule="auto"/>
              <w:rPr>
                <w:rFonts w:ascii="Times New Roman" w:eastAsia="Calibri" w:hAnsi="Times New Roman" w:cs="Times New Roman"/>
                <w:b/>
                <w:bCs/>
                <w:sz w:val="24"/>
                <w:szCs w:val="24"/>
                <w:lang w:val="en-US"/>
              </w:rPr>
            </w:pPr>
            <w:r w:rsidRPr="002D4F1A">
              <w:rPr>
                <w:rFonts w:ascii="Times New Roman" w:eastAsia="Calibri" w:hAnsi="Times New Roman" w:cs="Times New Roman"/>
                <w:b/>
                <w:bCs/>
                <w:sz w:val="24"/>
                <w:szCs w:val="24"/>
                <w:lang w:val="en-US"/>
              </w:rPr>
              <w:lastRenderedPageBreak/>
              <w:t>RN</w:t>
            </w:r>
            <w:r w:rsidR="00830C24" w:rsidRPr="002D4F1A">
              <w:rPr>
                <w:rFonts w:ascii="Times New Roman" w:eastAsia="Calibri" w:hAnsi="Times New Roman" w:cs="Times New Roman"/>
                <w:b/>
                <w:bCs/>
                <w:sz w:val="24"/>
                <w:szCs w:val="24"/>
                <w:lang w:val="en-US"/>
              </w:rPr>
              <w:t xml:space="preserve"> 4</w:t>
            </w:r>
          </w:p>
        </w:tc>
        <w:tc>
          <w:tcPr>
            <w:tcW w:w="6256" w:type="dxa"/>
          </w:tcPr>
          <w:p w14:paraId="6A01F286" w14:textId="77777777" w:rsidR="00830C24" w:rsidRPr="002D4F1A" w:rsidRDefault="00830C24" w:rsidP="001E6AC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Nxënësi ofron shërbime turistike </w:t>
            </w:r>
            <w:r w:rsidR="008E6C43" w:rsidRPr="002D4F1A">
              <w:rPr>
                <w:rFonts w:ascii="Times New Roman" w:eastAsia="Times New Roman" w:hAnsi="Times New Roman" w:cs="Times New Roman"/>
                <w:b/>
                <w:sz w:val="24"/>
                <w:szCs w:val="24"/>
                <w:lang w:val="sq-AL"/>
              </w:rPr>
              <w:t>për klientë me aftësi ndryshe</w:t>
            </w:r>
            <w:r w:rsidRPr="002D4F1A">
              <w:rPr>
                <w:rFonts w:ascii="Times New Roman" w:eastAsia="Times New Roman" w:hAnsi="Times New Roman" w:cs="Times New Roman"/>
                <w:b/>
                <w:sz w:val="24"/>
                <w:szCs w:val="24"/>
                <w:lang w:val="sq-AL"/>
              </w:rPr>
              <w:t>.</w:t>
            </w:r>
          </w:p>
          <w:p w14:paraId="67C1ED92"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15C3F3A7"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 duhet të jetë i aftë:</w:t>
            </w:r>
          </w:p>
          <w:p w14:paraId="1966F994" w14:textId="77777777" w:rsidR="00830C24" w:rsidRPr="002D4F1A" w:rsidRDefault="00830C24"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identifiko</w:t>
            </w:r>
            <w:r w:rsidR="008E6C43" w:rsidRPr="002D4F1A">
              <w:rPr>
                <w:rFonts w:ascii="Times New Roman" w:eastAsia="Calibri" w:hAnsi="Times New Roman" w:cs="Times New Roman"/>
                <w:sz w:val="24"/>
                <w:szCs w:val="24"/>
                <w:lang w:val="sq-AL"/>
              </w:rPr>
              <w:t>jë klientët me aftësi ndryshe</w:t>
            </w:r>
            <w:r w:rsidRPr="002D4F1A">
              <w:rPr>
                <w:rFonts w:ascii="Times New Roman" w:eastAsia="Calibri" w:hAnsi="Times New Roman" w:cs="Times New Roman"/>
                <w:sz w:val="24"/>
                <w:szCs w:val="24"/>
                <w:lang w:val="sq-AL"/>
              </w:rPr>
              <w:t xml:space="preserve"> si: nevoja për karrige me rrota, aftësi të kufizuara shqisore, probleme me lëvizshmërinë, njerëzit me fëmijët e vegjël etj; </w:t>
            </w:r>
          </w:p>
          <w:p w14:paraId="1E81672D" w14:textId="77777777" w:rsidR="00830C24" w:rsidRPr="002D4F1A" w:rsidRDefault="00830C24"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identifikojë klientët me </w:t>
            </w:r>
            <w:r w:rsidR="008E6C43" w:rsidRPr="002D4F1A">
              <w:rPr>
                <w:rFonts w:ascii="Times New Roman" w:eastAsia="Calibri" w:hAnsi="Times New Roman" w:cs="Times New Roman"/>
                <w:sz w:val="24"/>
                <w:szCs w:val="24"/>
                <w:lang w:val="sq-AL"/>
              </w:rPr>
              <w:t xml:space="preserve">aftësi ndryshe </w:t>
            </w:r>
            <w:r w:rsidR="00A147DF" w:rsidRPr="002D4F1A">
              <w:rPr>
                <w:rFonts w:ascii="Times New Roman" w:eastAsia="Calibri" w:hAnsi="Times New Roman" w:cs="Times New Roman"/>
                <w:sz w:val="24"/>
                <w:szCs w:val="24"/>
                <w:lang w:val="sq-AL"/>
              </w:rPr>
              <w:t>si, gjuha e folur; kodet fetare,</w:t>
            </w:r>
            <w:r w:rsidRPr="002D4F1A">
              <w:rPr>
                <w:rFonts w:ascii="Times New Roman" w:eastAsia="Calibri" w:hAnsi="Times New Roman" w:cs="Times New Roman"/>
                <w:sz w:val="24"/>
                <w:szCs w:val="24"/>
                <w:lang w:val="sq-AL"/>
              </w:rPr>
              <w:t xml:space="preserve"> traditat kulturore; ushqime dhe pije etj;</w:t>
            </w:r>
          </w:p>
          <w:p w14:paraId="655FFCF7" w14:textId="77777777" w:rsidR="00830C24" w:rsidRPr="002D4F1A" w:rsidRDefault="00830C24"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përgatitë një listë të objekteve dhe nevojave specifike të parashikuara për klientët me </w:t>
            </w:r>
            <w:r w:rsidR="008E6C43" w:rsidRPr="002D4F1A">
              <w:rPr>
                <w:rFonts w:ascii="Times New Roman" w:eastAsia="Calibri" w:hAnsi="Times New Roman" w:cs="Times New Roman"/>
                <w:sz w:val="24"/>
                <w:szCs w:val="24"/>
                <w:lang w:val="sq-AL"/>
              </w:rPr>
              <w:t>aftësi ndryshe</w:t>
            </w:r>
            <w:r w:rsidR="009F7AFC" w:rsidRPr="002D4F1A">
              <w:rPr>
                <w:rFonts w:ascii="Times New Roman" w:eastAsia="Calibri" w:hAnsi="Times New Roman" w:cs="Times New Roman"/>
                <w:sz w:val="24"/>
                <w:szCs w:val="24"/>
                <w:lang w:val="sq-AL"/>
              </w:rPr>
              <w:t>;</w:t>
            </w:r>
          </w:p>
          <w:p w14:paraId="2E7884D8" w14:textId="77777777" w:rsidR="00830C24" w:rsidRPr="002D4F1A" w:rsidRDefault="001E6AC2"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t’u</w:t>
            </w:r>
            <w:r w:rsidR="00830C24" w:rsidRPr="002D4F1A">
              <w:rPr>
                <w:rFonts w:ascii="Times New Roman" w:eastAsia="Calibri" w:hAnsi="Times New Roman" w:cs="Times New Roman"/>
                <w:sz w:val="24"/>
                <w:szCs w:val="24"/>
                <w:lang w:val="sq-AL"/>
              </w:rPr>
              <w:t xml:space="preserve"> prezantojë shërbime</w:t>
            </w:r>
            <w:r w:rsidRPr="002D4F1A">
              <w:rPr>
                <w:rFonts w:ascii="Times New Roman" w:eastAsia="Calibri" w:hAnsi="Times New Roman" w:cs="Times New Roman"/>
                <w:sz w:val="24"/>
                <w:szCs w:val="24"/>
                <w:lang w:val="sq-AL"/>
              </w:rPr>
              <w:t>t</w:t>
            </w:r>
            <w:r w:rsidR="00830C24" w:rsidRPr="002D4F1A">
              <w:rPr>
                <w:rFonts w:ascii="Times New Roman" w:eastAsia="Calibri" w:hAnsi="Times New Roman" w:cs="Times New Roman"/>
                <w:sz w:val="24"/>
                <w:szCs w:val="24"/>
                <w:lang w:val="sq-AL"/>
              </w:rPr>
              <w:t xml:space="preserve"> turistike klientëve me </w:t>
            </w:r>
            <w:r w:rsidR="008E6C43" w:rsidRPr="002D4F1A">
              <w:rPr>
                <w:rFonts w:ascii="Times New Roman" w:eastAsia="Calibri" w:hAnsi="Times New Roman" w:cs="Times New Roman"/>
                <w:sz w:val="24"/>
                <w:szCs w:val="24"/>
                <w:lang w:val="sq-AL"/>
              </w:rPr>
              <w:t>aftësi ndryshe</w:t>
            </w:r>
            <w:r w:rsidRPr="002D4F1A">
              <w:rPr>
                <w:rFonts w:ascii="Times New Roman" w:eastAsia="Calibri" w:hAnsi="Times New Roman" w:cs="Times New Roman"/>
                <w:sz w:val="24"/>
                <w:szCs w:val="24"/>
                <w:lang w:val="sq-AL"/>
              </w:rPr>
              <w:t>;</w:t>
            </w:r>
            <w:r w:rsidR="008E6C43" w:rsidRPr="002D4F1A">
              <w:rPr>
                <w:rFonts w:ascii="Times New Roman" w:eastAsia="Calibri" w:hAnsi="Times New Roman" w:cs="Times New Roman"/>
                <w:sz w:val="24"/>
                <w:szCs w:val="24"/>
                <w:lang w:val="sq-AL"/>
              </w:rPr>
              <w:t xml:space="preserve"> </w:t>
            </w:r>
          </w:p>
          <w:p w14:paraId="608D28A2" w14:textId="77777777" w:rsidR="00830C24" w:rsidRPr="002D4F1A" w:rsidRDefault="00830C24"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pranojë vërejtjet dhe sugjerimet nga klientët për përmirësime të shërbimeve turistike, duke iu përgjigjur pozitivisht dhe me ndjeshmëri kërkesave të tyre;</w:t>
            </w:r>
          </w:p>
          <w:p w14:paraId="225CCAB6" w14:textId="77777777" w:rsidR="00830C24" w:rsidRPr="002D4F1A" w:rsidRDefault="00830C24" w:rsidP="0002683C">
            <w:pPr>
              <w:numPr>
                <w:ilvl w:val="0"/>
                <w:numId w:val="27"/>
              </w:numPr>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përgatitë shërbimet përfundimtare turistike</w:t>
            </w:r>
            <w:r w:rsidR="009F7AFC"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duke pasqyruar sugjerimet e klientëve;</w:t>
            </w:r>
          </w:p>
          <w:p w14:paraId="5CD96542" w14:textId="77777777" w:rsidR="007D6761" w:rsidRPr="002D4F1A" w:rsidRDefault="00830C24"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w:t>
            </w:r>
            <w:r w:rsidR="001E6AC2" w:rsidRPr="002D4F1A">
              <w:rPr>
                <w:rFonts w:ascii="Times New Roman" w:eastAsia="Calibri" w:hAnsi="Times New Roman" w:cs="Times New Roman"/>
                <w:sz w:val="24"/>
                <w:szCs w:val="24"/>
                <w:lang w:val="sq-AL"/>
              </w:rPr>
              <w:t>’u</w:t>
            </w:r>
            <w:r w:rsidRPr="002D4F1A">
              <w:rPr>
                <w:rFonts w:ascii="Times New Roman" w:eastAsia="Calibri" w:hAnsi="Times New Roman" w:cs="Times New Roman"/>
                <w:sz w:val="24"/>
                <w:szCs w:val="24"/>
                <w:lang w:val="sq-AL"/>
              </w:rPr>
              <w:t xml:space="preserve"> ofrojë shërbimet turistike klientëve me </w:t>
            </w:r>
            <w:r w:rsidR="008E6C43" w:rsidRPr="002D4F1A">
              <w:rPr>
                <w:rFonts w:ascii="Times New Roman" w:eastAsia="Calibri" w:hAnsi="Times New Roman" w:cs="Times New Roman"/>
                <w:sz w:val="24"/>
                <w:szCs w:val="24"/>
                <w:lang w:val="sq-AL"/>
              </w:rPr>
              <w:t>aftësi ndryshe</w:t>
            </w:r>
            <w:r w:rsidR="007D6761" w:rsidRPr="002D4F1A">
              <w:rPr>
                <w:rFonts w:ascii="Times New Roman" w:eastAsia="Calibri" w:hAnsi="Times New Roman" w:cs="Times New Roman"/>
                <w:sz w:val="24"/>
                <w:szCs w:val="24"/>
                <w:lang w:val="sq-AL"/>
              </w:rPr>
              <w:t>;</w:t>
            </w:r>
          </w:p>
          <w:p w14:paraId="1B0E7736" w14:textId="77777777" w:rsidR="00830C24"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5000B1E"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3DB72FBA"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hanging="558"/>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46B117A7" w14:textId="77777777" w:rsidR="00830C24" w:rsidRPr="002D4F1A" w:rsidRDefault="00830C24" w:rsidP="00830C24">
      <w:pPr>
        <w:spacing w:after="0" w:line="240" w:lineRule="auto"/>
        <w:rPr>
          <w:rFonts w:ascii="Times New Roman" w:eastAsia="Calibri" w:hAnsi="Times New Roman" w:cs="Times New Roman"/>
          <w:sz w:val="24"/>
          <w:szCs w:val="24"/>
          <w:lang w:val="sq-AL"/>
        </w:rPr>
      </w:pPr>
    </w:p>
    <w:tbl>
      <w:tblPr>
        <w:tblW w:w="9243" w:type="dxa"/>
        <w:tblLayout w:type="fixed"/>
        <w:tblLook w:val="0000" w:firstRow="0" w:lastRow="0" w:firstColumn="0" w:lastColumn="0" w:noHBand="0" w:noVBand="0"/>
      </w:tblPr>
      <w:tblGrid>
        <w:gridCol w:w="2178"/>
        <w:gridCol w:w="270"/>
        <w:gridCol w:w="6795"/>
      </w:tblGrid>
      <w:tr w:rsidR="00830C24" w:rsidRPr="002D4F1A" w14:paraId="1D20DF88" w14:textId="77777777" w:rsidTr="004A5E29">
        <w:tc>
          <w:tcPr>
            <w:tcW w:w="2178" w:type="dxa"/>
            <w:tcBorders>
              <w:top w:val="single" w:sz="4" w:space="0" w:color="000000"/>
            </w:tcBorders>
          </w:tcPr>
          <w:p w14:paraId="12E54E04" w14:textId="77777777" w:rsidR="00830C24" w:rsidRPr="002D4F1A" w:rsidRDefault="00830C24" w:rsidP="00E700CD">
            <w:pPr>
              <w:snapToGrid w:val="0"/>
              <w:spacing w:after="200" w:line="240" w:lineRule="auto"/>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Udhëzime për zbatimin e modulit</w:t>
            </w:r>
            <w:r w:rsidR="00977092" w:rsidRPr="002D4F1A">
              <w:rPr>
                <w:rFonts w:ascii="Times New Roman" w:eastAsia="Calibri" w:hAnsi="Times New Roman" w:cs="Times New Roman"/>
                <w:b/>
                <w:sz w:val="24"/>
                <w:szCs w:val="24"/>
                <w:lang w:val="sq-AL"/>
              </w:rPr>
              <w:t xml:space="preserve"> dhe për vlerësimin e nxënësve.</w:t>
            </w:r>
          </w:p>
        </w:tc>
        <w:tc>
          <w:tcPr>
            <w:tcW w:w="270" w:type="dxa"/>
            <w:tcBorders>
              <w:top w:val="single" w:sz="4" w:space="0" w:color="000000"/>
            </w:tcBorders>
          </w:tcPr>
          <w:p w14:paraId="01EEBBF6" w14:textId="77777777" w:rsidR="00830C24" w:rsidRPr="002D4F1A" w:rsidRDefault="00830C24" w:rsidP="004A5E29">
            <w:pPr>
              <w:snapToGrid w:val="0"/>
              <w:spacing w:after="200" w:line="276" w:lineRule="auto"/>
              <w:rPr>
                <w:rFonts w:ascii="Times New Roman" w:eastAsia="Calibri" w:hAnsi="Times New Roman" w:cs="Times New Roman"/>
                <w:sz w:val="24"/>
                <w:szCs w:val="24"/>
                <w:lang w:val="sq-AL"/>
              </w:rPr>
            </w:pPr>
          </w:p>
        </w:tc>
        <w:tc>
          <w:tcPr>
            <w:tcW w:w="6795" w:type="dxa"/>
            <w:tcBorders>
              <w:top w:val="single" w:sz="4" w:space="0" w:color="000000"/>
            </w:tcBorders>
          </w:tcPr>
          <w:p w14:paraId="3EAD6AF0" w14:textId="77777777" w:rsidR="009F7AFC" w:rsidRPr="002D4F1A" w:rsidRDefault="00830C24" w:rsidP="009F7AFC">
            <w:pPr>
              <w:pStyle w:val="ListParagraph"/>
              <w:numPr>
                <w:ilvl w:val="0"/>
                <w:numId w:val="49"/>
              </w:numPr>
              <w:overflowPunct w:val="0"/>
              <w:autoSpaceDE w:val="0"/>
              <w:autoSpaceDN w:val="0"/>
              <w:adjustRightInd w:val="0"/>
              <w:spacing w:after="0" w:line="240" w:lineRule="auto"/>
              <w:ind w:left="52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Ky modul duhet të trajtohet në</w:t>
            </w:r>
            <w:r w:rsidR="008E6C43" w:rsidRPr="002D4F1A">
              <w:rPr>
                <w:rFonts w:ascii="Times New Roman" w:eastAsia="Calibri" w:hAnsi="Times New Roman" w:cs="Times New Roman"/>
                <w:sz w:val="24"/>
                <w:szCs w:val="24"/>
                <w:lang w:val="sq-AL"/>
              </w:rPr>
              <w:t xml:space="preserve"> mjediset e zyrave m</w:t>
            </w:r>
            <w:r w:rsidR="00701A5A" w:rsidRPr="002D4F1A">
              <w:rPr>
                <w:rFonts w:ascii="Times New Roman" w:eastAsia="Calibri" w:hAnsi="Times New Roman" w:cs="Times New Roman"/>
                <w:sz w:val="24"/>
                <w:szCs w:val="24"/>
                <w:lang w:val="sq-AL"/>
              </w:rPr>
              <w:t>ë</w:t>
            </w:r>
            <w:r w:rsidR="008E6C43" w:rsidRPr="002D4F1A">
              <w:rPr>
                <w:rFonts w:ascii="Times New Roman" w:eastAsia="Calibri" w:hAnsi="Times New Roman" w:cs="Times New Roman"/>
                <w:sz w:val="24"/>
                <w:szCs w:val="24"/>
                <w:lang w:val="sq-AL"/>
              </w:rPr>
              <w:t xml:space="preserve">simore </w:t>
            </w:r>
            <w:r w:rsidRPr="002D4F1A">
              <w:rPr>
                <w:rFonts w:ascii="Times New Roman" w:eastAsia="Calibri" w:hAnsi="Times New Roman" w:cs="Times New Roman"/>
                <w:sz w:val="24"/>
                <w:szCs w:val="24"/>
                <w:lang w:val="sq-AL"/>
              </w:rPr>
              <w:t>të pajisur me internet dhe mjetet përkatëse për kryerjen e kësaj veprimtarie si dhe mjedise reale të punës në bisnes.</w:t>
            </w:r>
          </w:p>
          <w:p w14:paraId="1DEC573A" w14:textId="77777777" w:rsidR="009F7AFC" w:rsidRPr="002D4F1A" w:rsidRDefault="00830C24" w:rsidP="009F7AFC">
            <w:pPr>
              <w:pStyle w:val="ListParagraph"/>
              <w:numPr>
                <w:ilvl w:val="0"/>
                <w:numId w:val="49"/>
              </w:numPr>
              <w:overflowPunct w:val="0"/>
              <w:autoSpaceDE w:val="0"/>
              <w:autoSpaceDN w:val="0"/>
              <w:adjustRightInd w:val="0"/>
              <w:spacing w:after="0" w:line="240" w:lineRule="auto"/>
              <w:ind w:left="52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Rekomandohen dhe vizita në biznese që ofrojnë shërbime të produkteve turistike.</w:t>
            </w:r>
          </w:p>
          <w:p w14:paraId="0EDB14FB" w14:textId="77777777" w:rsidR="009F7AFC" w:rsidRPr="002D4F1A" w:rsidRDefault="00830C24" w:rsidP="009F7AFC">
            <w:pPr>
              <w:pStyle w:val="ListParagraph"/>
              <w:numPr>
                <w:ilvl w:val="0"/>
                <w:numId w:val="49"/>
              </w:numPr>
              <w:overflowPunct w:val="0"/>
              <w:autoSpaceDE w:val="0"/>
              <w:autoSpaceDN w:val="0"/>
              <w:adjustRightInd w:val="0"/>
              <w:spacing w:after="0" w:line="240" w:lineRule="auto"/>
              <w:ind w:left="52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Mësuesi duhet të përdorë sa më shumë të jetë e mundur demonstrimet konkrete të teknika</w:t>
            </w:r>
            <w:r w:rsidR="009F7AFC" w:rsidRPr="002D4F1A">
              <w:rPr>
                <w:rFonts w:ascii="Times New Roman" w:eastAsia="Calibri" w:hAnsi="Times New Roman" w:cs="Times New Roman"/>
                <w:sz w:val="24"/>
                <w:szCs w:val="24"/>
                <w:lang w:val="sq-AL"/>
              </w:rPr>
              <w:t>ve të komunikimit, prezantimit,</w:t>
            </w:r>
            <w:r w:rsidRPr="002D4F1A">
              <w:rPr>
                <w:rFonts w:ascii="Times New Roman" w:eastAsia="Calibri" w:hAnsi="Times New Roman" w:cs="Times New Roman"/>
                <w:sz w:val="24"/>
                <w:szCs w:val="24"/>
                <w:lang w:val="sq-AL"/>
              </w:rPr>
              <w:t xml:space="preserve"> dhënies së informacionit dhe përdorimit të mjeteve dhe teknikave përkatëse.</w:t>
            </w:r>
          </w:p>
          <w:p w14:paraId="05C08A8C" w14:textId="77777777" w:rsidR="009F7AFC" w:rsidRPr="002D4F1A" w:rsidRDefault="00830C24" w:rsidP="009F7AFC">
            <w:pPr>
              <w:pStyle w:val="ListParagraph"/>
              <w:numPr>
                <w:ilvl w:val="0"/>
                <w:numId w:val="49"/>
              </w:numPr>
              <w:overflowPunct w:val="0"/>
              <w:autoSpaceDE w:val="0"/>
              <w:autoSpaceDN w:val="0"/>
              <w:adjustRightInd w:val="0"/>
              <w:spacing w:after="0" w:line="240" w:lineRule="auto"/>
              <w:ind w:left="52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w:t>
            </w:r>
            <w:r w:rsidR="003D371A" w:rsidRPr="002D4F1A">
              <w:rPr>
                <w:rFonts w:ascii="Times New Roman" w:eastAsia="Calibri" w:hAnsi="Times New Roman" w:cs="Times New Roman"/>
                <w:sz w:val="24"/>
                <w:szCs w:val="24"/>
                <w:lang w:val="sq-AL"/>
              </w:rPr>
              <w:t>, duke</w:t>
            </w:r>
            <w:r w:rsidRPr="002D4F1A">
              <w:rPr>
                <w:rFonts w:ascii="Times New Roman" w:eastAsia="Calibri" w:hAnsi="Times New Roman" w:cs="Times New Roman"/>
                <w:sz w:val="24"/>
                <w:szCs w:val="24"/>
                <w:lang w:val="sq-AL"/>
              </w:rPr>
              <w:t xml:space="preserve"> diskut</w:t>
            </w:r>
            <w:r w:rsidR="003D371A" w:rsidRPr="002D4F1A">
              <w:rPr>
                <w:rFonts w:ascii="Times New Roman" w:eastAsia="Calibri" w:hAnsi="Times New Roman" w:cs="Times New Roman"/>
                <w:sz w:val="24"/>
                <w:szCs w:val="24"/>
                <w:lang w:val="sq-AL"/>
              </w:rPr>
              <w:t xml:space="preserve">uar </w:t>
            </w:r>
            <w:r w:rsidRPr="002D4F1A">
              <w:rPr>
                <w:rFonts w:ascii="Times New Roman" w:eastAsia="Calibri" w:hAnsi="Times New Roman" w:cs="Times New Roman"/>
                <w:sz w:val="24"/>
                <w:szCs w:val="24"/>
                <w:lang w:val="sq-AL"/>
              </w:rPr>
              <w:t>në lidhje me veprimtaritë që kryejnë.</w:t>
            </w:r>
          </w:p>
          <w:p w14:paraId="468FDA86" w14:textId="77777777" w:rsidR="009F7AFC" w:rsidRPr="002D4F1A" w:rsidRDefault="00830C24" w:rsidP="009F7AFC">
            <w:pPr>
              <w:pStyle w:val="ListParagraph"/>
              <w:numPr>
                <w:ilvl w:val="0"/>
                <w:numId w:val="49"/>
              </w:numPr>
              <w:overflowPunct w:val="0"/>
              <w:autoSpaceDE w:val="0"/>
              <w:autoSpaceDN w:val="0"/>
              <w:adjustRightInd w:val="0"/>
              <w:spacing w:after="0" w:line="240" w:lineRule="auto"/>
              <w:ind w:left="52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Gjatë vlerësimit të nxënësve duhet të vihet theksi te verifikimi i shkallës së arritjes së shprehive praktike për realizimin e</w:t>
            </w:r>
            <w:r w:rsidR="00F90582" w:rsidRPr="002D4F1A">
              <w:rPr>
                <w:rFonts w:ascii="Times New Roman" w:eastAsia="Calibri" w:hAnsi="Times New Roman" w:cs="Times New Roman"/>
                <w:sz w:val="24"/>
                <w:szCs w:val="24"/>
                <w:lang w:val="sq-AL"/>
              </w:rPr>
              <w:t xml:space="preserve"> procedurave t</w:t>
            </w:r>
            <w:r w:rsidR="009F7AFC" w:rsidRPr="002D4F1A">
              <w:rPr>
                <w:rFonts w:ascii="Times New Roman" w:eastAsia="Calibri" w:hAnsi="Times New Roman" w:cs="Times New Roman"/>
                <w:bCs/>
                <w:iCs/>
                <w:sz w:val="24"/>
                <w:szCs w:val="24"/>
                <w:lang w:val="sq-AL"/>
              </w:rPr>
              <w:t>ë</w:t>
            </w:r>
            <w:r w:rsidR="00F90582" w:rsidRPr="002D4F1A">
              <w:rPr>
                <w:rFonts w:ascii="Times New Roman" w:eastAsia="Calibri" w:hAnsi="Times New Roman" w:cs="Times New Roman"/>
                <w:bCs/>
                <w:iCs/>
                <w:sz w:val="24"/>
                <w:szCs w:val="24"/>
                <w:lang w:val="sq-AL"/>
              </w:rPr>
              <w:t xml:space="preserve"> pritjes, shoqërimit dhe </w:t>
            </w:r>
            <w:r w:rsidR="00F90582" w:rsidRPr="002D4F1A">
              <w:rPr>
                <w:rFonts w:ascii="Times New Roman" w:hAnsi="Times New Roman" w:cs="Times New Roman"/>
                <w:sz w:val="24"/>
                <w:szCs w:val="24"/>
                <w:lang w:val="sq-AL"/>
              </w:rPr>
              <w:t>përcjelljes së turistit dhe të grupeve turistike, si dhe pran</w:t>
            </w:r>
            <w:r w:rsidR="00233A0B" w:rsidRPr="002D4F1A">
              <w:rPr>
                <w:rFonts w:ascii="Times New Roman" w:hAnsi="Times New Roman" w:cs="Times New Roman"/>
                <w:sz w:val="24"/>
                <w:szCs w:val="24"/>
                <w:lang w:val="sq-AL"/>
              </w:rPr>
              <w:t>i</w:t>
            </w:r>
            <w:r w:rsidR="00F90582" w:rsidRPr="002D4F1A">
              <w:rPr>
                <w:rFonts w:ascii="Times New Roman" w:hAnsi="Times New Roman" w:cs="Times New Roman"/>
                <w:sz w:val="24"/>
                <w:szCs w:val="24"/>
                <w:lang w:val="sq-AL"/>
              </w:rPr>
              <w:t>mit të kërkesave, zgjid</w:t>
            </w:r>
            <w:r w:rsidR="003D371A" w:rsidRPr="002D4F1A">
              <w:rPr>
                <w:rFonts w:ascii="Times New Roman" w:hAnsi="Times New Roman" w:cs="Times New Roman"/>
                <w:sz w:val="24"/>
                <w:szCs w:val="24"/>
                <w:lang w:val="sq-AL"/>
              </w:rPr>
              <w:t xml:space="preserve">hjes së  ankesave të klientit, </w:t>
            </w:r>
            <w:r w:rsidR="00F90582" w:rsidRPr="002D4F1A">
              <w:rPr>
                <w:rFonts w:ascii="Times New Roman" w:hAnsi="Times New Roman" w:cs="Times New Roman"/>
                <w:sz w:val="24"/>
                <w:szCs w:val="24"/>
                <w:lang w:val="sq-AL"/>
              </w:rPr>
              <w:t>ofrimit të shërbimeve turistike për klientë me aftësi të veçan</w:t>
            </w:r>
            <w:r w:rsidR="008E6C43" w:rsidRPr="002D4F1A">
              <w:rPr>
                <w:rFonts w:ascii="Times New Roman" w:hAnsi="Times New Roman" w:cs="Times New Roman"/>
                <w:sz w:val="24"/>
                <w:szCs w:val="24"/>
                <w:lang w:val="sq-AL"/>
              </w:rPr>
              <w:t xml:space="preserve">ta në agjencinë </w:t>
            </w:r>
            <w:r w:rsidR="00F90582" w:rsidRPr="002D4F1A">
              <w:rPr>
                <w:rFonts w:ascii="Times New Roman" w:hAnsi="Times New Roman" w:cs="Times New Roman"/>
                <w:sz w:val="24"/>
                <w:szCs w:val="24"/>
                <w:lang w:val="sq-AL"/>
              </w:rPr>
              <w:t xml:space="preserve">turistike. </w:t>
            </w:r>
          </w:p>
          <w:p w14:paraId="17BF3354" w14:textId="77777777" w:rsidR="00830C24" w:rsidRPr="002D4F1A" w:rsidRDefault="00830C24" w:rsidP="009F7AFC">
            <w:pPr>
              <w:pStyle w:val="ListParagraph"/>
              <w:numPr>
                <w:ilvl w:val="0"/>
                <w:numId w:val="49"/>
              </w:numPr>
              <w:overflowPunct w:val="0"/>
              <w:autoSpaceDE w:val="0"/>
              <w:autoSpaceDN w:val="0"/>
              <w:adjustRightInd w:val="0"/>
              <w:spacing w:after="0" w:line="240" w:lineRule="auto"/>
              <w:ind w:left="522"/>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Realizimi i pranueshëm i modulit do të konsiderohet arritja e kënaqshme e të gjitha kritereve të realizimit të specifikuara për çdo rezultat të të </w:t>
            </w:r>
            <w:r w:rsidR="008B3AC5" w:rsidRPr="002D4F1A">
              <w:rPr>
                <w:rFonts w:ascii="Times New Roman" w:eastAsia="Calibri" w:hAnsi="Times New Roman" w:cs="Times New Roman"/>
                <w:sz w:val="24"/>
                <w:szCs w:val="24"/>
                <w:lang w:val="sq-AL"/>
              </w:rPr>
              <w:t>nxënit</w:t>
            </w:r>
            <w:r w:rsidRPr="002D4F1A">
              <w:rPr>
                <w:rFonts w:ascii="Times New Roman" w:eastAsia="Calibri" w:hAnsi="Times New Roman" w:cs="Times New Roman"/>
                <w:sz w:val="24"/>
                <w:szCs w:val="24"/>
                <w:lang w:val="sq-AL"/>
              </w:rPr>
              <w:t>.</w:t>
            </w:r>
          </w:p>
        </w:tc>
      </w:tr>
    </w:tbl>
    <w:p w14:paraId="112C18DC" w14:textId="77777777" w:rsidR="00830C24" w:rsidRPr="002D4F1A" w:rsidRDefault="00830C24" w:rsidP="00830C24">
      <w:pPr>
        <w:tabs>
          <w:tab w:val="left" w:pos="2970"/>
          <w:tab w:val="left" w:pos="3080"/>
        </w:tabs>
        <w:spacing w:after="0" w:line="240" w:lineRule="auto"/>
        <w:rPr>
          <w:rFonts w:ascii="Times New Roman" w:eastAsia="Calibri" w:hAnsi="Times New Roman" w:cs="Times New Roman"/>
          <w:sz w:val="24"/>
          <w:szCs w:val="24"/>
          <w:lang w:val="sq-AL"/>
        </w:rPr>
      </w:pPr>
    </w:p>
    <w:tbl>
      <w:tblPr>
        <w:tblW w:w="9243" w:type="dxa"/>
        <w:tblLayout w:type="fixed"/>
        <w:tblLook w:val="0000" w:firstRow="0" w:lastRow="0" w:firstColumn="0" w:lastColumn="0" w:noHBand="0" w:noVBand="0"/>
      </w:tblPr>
      <w:tblGrid>
        <w:gridCol w:w="2178"/>
        <w:gridCol w:w="270"/>
        <w:gridCol w:w="6795"/>
      </w:tblGrid>
      <w:tr w:rsidR="00830C24" w:rsidRPr="002D4F1A" w14:paraId="710F2BE8" w14:textId="77777777" w:rsidTr="009F7AFC">
        <w:tc>
          <w:tcPr>
            <w:tcW w:w="2178" w:type="dxa"/>
            <w:tcBorders>
              <w:top w:val="single" w:sz="4" w:space="0" w:color="000000"/>
              <w:bottom w:val="single" w:sz="4" w:space="0" w:color="000000"/>
            </w:tcBorders>
          </w:tcPr>
          <w:p w14:paraId="63C26917" w14:textId="77777777" w:rsidR="00830C24" w:rsidRPr="002D4F1A" w:rsidRDefault="00830C24" w:rsidP="004A5E29">
            <w:pPr>
              <w:snapToGrid w:val="0"/>
              <w:spacing w:after="0" w:line="240" w:lineRule="auto"/>
              <w:rPr>
                <w:rFonts w:ascii="Times New Roman" w:eastAsia="Calibri" w:hAnsi="Times New Roman" w:cs="Times New Roman"/>
                <w:b/>
                <w:sz w:val="24"/>
                <w:szCs w:val="24"/>
                <w:lang w:val="it-IT"/>
              </w:rPr>
            </w:pPr>
            <w:r w:rsidRPr="002D4F1A">
              <w:rPr>
                <w:rFonts w:ascii="Times New Roman" w:eastAsia="Calibri" w:hAnsi="Times New Roman" w:cs="Times New Roman"/>
                <w:b/>
                <w:sz w:val="24"/>
                <w:szCs w:val="24"/>
                <w:lang w:val="it-IT"/>
              </w:rPr>
              <w:t>Kushtet e</w:t>
            </w:r>
          </w:p>
          <w:p w14:paraId="344687E6" w14:textId="77777777" w:rsidR="00830C24" w:rsidRPr="002D4F1A" w:rsidRDefault="00D62FEE" w:rsidP="004A5E29">
            <w:pPr>
              <w:spacing w:after="0" w:line="240" w:lineRule="auto"/>
              <w:rPr>
                <w:rFonts w:ascii="Times New Roman" w:eastAsia="Calibri" w:hAnsi="Times New Roman" w:cs="Times New Roman"/>
                <w:b/>
                <w:sz w:val="24"/>
                <w:szCs w:val="24"/>
                <w:lang w:val="it-IT"/>
              </w:rPr>
            </w:pPr>
            <w:r w:rsidRPr="002D4F1A">
              <w:rPr>
                <w:rFonts w:ascii="Times New Roman" w:eastAsia="Calibri" w:hAnsi="Times New Roman" w:cs="Times New Roman"/>
                <w:b/>
                <w:sz w:val="24"/>
                <w:szCs w:val="24"/>
                <w:lang w:val="it-IT"/>
              </w:rPr>
              <w:t>d</w:t>
            </w:r>
            <w:r w:rsidR="00830C24" w:rsidRPr="002D4F1A">
              <w:rPr>
                <w:rFonts w:ascii="Times New Roman" w:eastAsia="Calibri" w:hAnsi="Times New Roman" w:cs="Times New Roman"/>
                <w:b/>
                <w:sz w:val="24"/>
                <w:szCs w:val="24"/>
                <w:lang w:val="it-IT"/>
              </w:rPr>
              <w:t>omosdoshme</w:t>
            </w:r>
            <w:r w:rsidRPr="002D4F1A">
              <w:rPr>
                <w:rFonts w:ascii="Times New Roman" w:eastAsia="Calibri" w:hAnsi="Times New Roman" w:cs="Times New Roman"/>
                <w:b/>
                <w:sz w:val="24"/>
                <w:szCs w:val="24"/>
                <w:lang w:val="it-IT"/>
              </w:rPr>
              <w:t xml:space="preserve"> </w:t>
            </w:r>
            <w:r w:rsidR="00830C24" w:rsidRPr="002D4F1A">
              <w:rPr>
                <w:rFonts w:ascii="Times New Roman" w:eastAsia="Calibri" w:hAnsi="Times New Roman" w:cs="Times New Roman"/>
                <w:b/>
                <w:sz w:val="24"/>
                <w:szCs w:val="24"/>
                <w:lang w:val="it-IT"/>
              </w:rPr>
              <w:t>për</w:t>
            </w:r>
            <w:r w:rsidRPr="002D4F1A">
              <w:rPr>
                <w:rFonts w:ascii="Times New Roman" w:eastAsia="Calibri" w:hAnsi="Times New Roman" w:cs="Times New Roman"/>
                <w:b/>
                <w:sz w:val="24"/>
                <w:szCs w:val="24"/>
                <w:lang w:val="it-IT"/>
              </w:rPr>
              <w:t xml:space="preserve"> </w:t>
            </w:r>
            <w:r w:rsidR="00830C24" w:rsidRPr="002D4F1A">
              <w:rPr>
                <w:rFonts w:ascii="Times New Roman" w:eastAsia="Calibri" w:hAnsi="Times New Roman" w:cs="Times New Roman"/>
                <w:b/>
                <w:sz w:val="24"/>
                <w:szCs w:val="24"/>
                <w:lang w:val="it-IT"/>
              </w:rPr>
              <w:t>realizimin e modulit</w:t>
            </w:r>
          </w:p>
        </w:tc>
        <w:tc>
          <w:tcPr>
            <w:tcW w:w="270" w:type="dxa"/>
            <w:tcBorders>
              <w:top w:val="single" w:sz="4" w:space="0" w:color="000000"/>
              <w:bottom w:val="single" w:sz="4" w:space="0" w:color="000000"/>
            </w:tcBorders>
          </w:tcPr>
          <w:p w14:paraId="10D855A7" w14:textId="77777777" w:rsidR="00830C24" w:rsidRPr="002D4F1A" w:rsidRDefault="00830C24" w:rsidP="004A5E29">
            <w:pPr>
              <w:snapToGrid w:val="0"/>
              <w:spacing w:after="0" w:line="240" w:lineRule="auto"/>
              <w:rPr>
                <w:rFonts w:ascii="Times New Roman" w:eastAsia="Calibri" w:hAnsi="Times New Roman" w:cs="Times New Roman"/>
                <w:sz w:val="24"/>
                <w:szCs w:val="24"/>
                <w:lang w:val="it-IT"/>
              </w:rPr>
            </w:pPr>
          </w:p>
        </w:tc>
        <w:tc>
          <w:tcPr>
            <w:tcW w:w="6795" w:type="dxa"/>
            <w:tcBorders>
              <w:top w:val="single" w:sz="4" w:space="0" w:color="000000"/>
              <w:bottom w:val="single" w:sz="4" w:space="0" w:color="000000"/>
            </w:tcBorders>
          </w:tcPr>
          <w:p w14:paraId="565AAC00" w14:textId="77777777" w:rsidR="00830C24" w:rsidRPr="002D4F1A" w:rsidRDefault="00830C24" w:rsidP="004A5E29">
            <w:pPr>
              <w:snapToGrid w:val="0"/>
              <w:spacing w:after="0" w:line="240" w:lineRule="auto"/>
              <w:rPr>
                <w:rFonts w:ascii="Times New Roman" w:eastAsia="Calibri" w:hAnsi="Times New Roman" w:cs="Times New Roman"/>
                <w:sz w:val="24"/>
                <w:szCs w:val="24"/>
                <w:lang w:val="it-IT"/>
              </w:rPr>
            </w:pPr>
            <w:r w:rsidRPr="002D4F1A">
              <w:rPr>
                <w:rFonts w:ascii="Times New Roman" w:eastAsia="Calibri" w:hAnsi="Times New Roman" w:cs="Times New Roman"/>
                <w:sz w:val="24"/>
                <w:szCs w:val="24"/>
                <w:lang w:val="it-IT"/>
              </w:rPr>
              <w:t>Për</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realizimin</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si</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duhet</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të</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modulit</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është e domosdoshme</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të</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sigurohen</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mjediset, pajisjet</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dhe</w:t>
            </w:r>
            <w:r w:rsidR="00F90582" w:rsidRPr="002D4F1A">
              <w:rPr>
                <w:rFonts w:ascii="Times New Roman" w:eastAsia="Calibri" w:hAnsi="Times New Roman" w:cs="Times New Roman"/>
                <w:sz w:val="24"/>
                <w:szCs w:val="24"/>
                <w:lang w:val="it-IT"/>
              </w:rPr>
              <w:t xml:space="preserve"> </w:t>
            </w:r>
            <w:r w:rsidRPr="002D4F1A">
              <w:rPr>
                <w:rFonts w:ascii="Times New Roman" w:eastAsia="Calibri" w:hAnsi="Times New Roman" w:cs="Times New Roman"/>
                <w:sz w:val="24"/>
                <w:szCs w:val="24"/>
                <w:lang w:val="it-IT"/>
              </w:rPr>
              <w:t>materialet e mëposhtme:</w:t>
            </w:r>
          </w:p>
          <w:p w14:paraId="6F856F03" w14:textId="77777777" w:rsidR="008E6C43" w:rsidRPr="002D4F1A" w:rsidRDefault="008E6C4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zyrave m</w:t>
            </w:r>
            <w:r w:rsidR="00701A5A"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simore.</w:t>
            </w:r>
          </w:p>
          <w:p w14:paraId="6D00BF52" w14:textId="77777777" w:rsidR="009F7AFC" w:rsidRPr="002D4F1A" w:rsidRDefault="008E6C43" w:rsidP="009F7AF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agjencive turistike</w:t>
            </w:r>
            <w:r w:rsidR="009F7AFC" w:rsidRPr="002D4F1A">
              <w:rPr>
                <w:rFonts w:ascii="Times New Roman" w:eastAsia="Times New Roman" w:hAnsi="Times New Roman" w:cs="Times New Roman"/>
                <w:sz w:val="24"/>
                <w:szCs w:val="24"/>
                <w:lang w:val="sq-AL"/>
              </w:rPr>
              <w:t>.</w:t>
            </w:r>
          </w:p>
          <w:p w14:paraId="50B8A918" w14:textId="77777777" w:rsidR="009F7AFC" w:rsidRPr="002D4F1A" w:rsidRDefault="00830C24" w:rsidP="009F7AF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lastRenderedPageBreak/>
              <w:t>Kompjuter, fotokopje, shërbim interneti dhe programe kompjuterike për të përgatitur dokumentet e nevojshme.</w:t>
            </w:r>
          </w:p>
          <w:p w14:paraId="573BE4BE" w14:textId="77777777" w:rsidR="009F7AFC" w:rsidRPr="002D4F1A" w:rsidRDefault="00830C24" w:rsidP="009F7AF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Manuale, udhëzues dhe materiale të shkruara në mbështetje të çështjeve që trajtohen në modul.</w:t>
            </w:r>
            <w:r w:rsidR="009F7AFC" w:rsidRPr="002D4F1A">
              <w:rPr>
                <w:rFonts w:ascii="Times New Roman" w:eastAsia="Times New Roman" w:hAnsi="Times New Roman" w:cs="Times New Roman"/>
                <w:sz w:val="24"/>
                <w:szCs w:val="24"/>
                <w:lang w:val="sq-AL"/>
              </w:rPr>
              <w:t xml:space="preserve"> </w:t>
            </w:r>
          </w:p>
          <w:p w14:paraId="2FC343DC" w14:textId="77777777" w:rsidR="00F67DE3" w:rsidRPr="002D4F1A" w:rsidRDefault="00F67DE3" w:rsidP="00A147DF">
            <w:pPr>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p>
        </w:tc>
      </w:tr>
    </w:tbl>
    <w:p w14:paraId="6E144D14" w14:textId="77777777" w:rsidR="007D6761" w:rsidRPr="002D4F1A" w:rsidRDefault="007D6761" w:rsidP="005215D3">
      <w:pPr>
        <w:rPr>
          <w:rFonts w:ascii="Times New Roman" w:eastAsia="Calibri" w:hAnsi="Times New Roman" w:cs="Times New Roman"/>
          <w:b/>
          <w:sz w:val="24"/>
          <w:szCs w:val="24"/>
          <w:highlight w:val="lightGray"/>
          <w:lang w:val="sq-AL"/>
        </w:rPr>
      </w:pPr>
    </w:p>
    <w:p w14:paraId="1BDDE464" w14:textId="77777777" w:rsidR="007D6761" w:rsidRPr="002D4F1A" w:rsidRDefault="007D6761">
      <w:pPr>
        <w:rPr>
          <w:rFonts w:ascii="Times New Roman" w:eastAsia="Calibri" w:hAnsi="Times New Roman" w:cs="Times New Roman"/>
          <w:b/>
          <w:sz w:val="24"/>
          <w:szCs w:val="24"/>
          <w:highlight w:val="lightGray"/>
          <w:lang w:val="sq-AL"/>
        </w:rPr>
      </w:pPr>
      <w:r w:rsidRPr="002D4F1A">
        <w:rPr>
          <w:rFonts w:ascii="Times New Roman" w:eastAsia="Calibri" w:hAnsi="Times New Roman" w:cs="Times New Roman"/>
          <w:b/>
          <w:sz w:val="24"/>
          <w:szCs w:val="24"/>
          <w:highlight w:val="lightGray"/>
          <w:lang w:val="sq-AL"/>
        </w:rPr>
        <w:br w:type="page"/>
      </w:r>
    </w:p>
    <w:p w14:paraId="2A8F8800" w14:textId="77777777" w:rsidR="005215D3" w:rsidRPr="002D4F1A" w:rsidRDefault="00F67DE3" w:rsidP="005215D3">
      <w:pPr>
        <w:rPr>
          <w:rFonts w:ascii="Times New Roman" w:eastAsia="Times New Roman" w:hAnsi="Times New Roman"/>
          <w:b/>
          <w:bCs/>
          <w:sz w:val="24"/>
          <w:szCs w:val="24"/>
          <w:lang w:val="sq-AL"/>
        </w:rPr>
      </w:pPr>
      <w:r w:rsidRPr="002D4F1A">
        <w:rPr>
          <w:rFonts w:ascii="Times New Roman" w:eastAsia="Calibri" w:hAnsi="Times New Roman" w:cs="Times New Roman"/>
          <w:b/>
          <w:sz w:val="24"/>
          <w:szCs w:val="24"/>
          <w:highlight w:val="lightGray"/>
          <w:lang w:val="sq-AL"/>
        </w:rPr>
        <w:lastRenderedPageBreak/>
        <w:t xml:space="preserve">9. </w:t>
      </w:r>
      <w:r w:rsidR="00717B26" w:rsidRPr="002D4F1A">
        <w:rPr>
          <w:rFonts w:ascii="Times New Roman" w:eastAsia="Calibri" w:hAnsi="Times New Roman" w:cs="Times New Roman"/>
          <w:b/>
          <w:sz w:val="24"/>
          <w:szCs w:val="24"/>
          <w:highlight w:val="lightGray"/>
          <w:lang w:val="sq-AL"/>
        </w:rPr>
        <w:t>“</w:t>
      </w:r>
      <w:r w:rsidR="00717B26" w:rsidRPr="002D4F1A">
        <w:rPr>
          <w:rFonts w:ascii="Times New Roman" w:eastAsia="Times New Roman" w:hAnsi="Times New Roman"/>
          <w:b/>
          <w:bCs/>
          <w:sz w:val="24"/>
          <w:szCs w:val="24"/>
          <w:highlight w:val="lightGray"/>
          <w:lang w:val="sq-AL"/>
        </w:rPr>
        <w:t>Komunikimi dhe zgjidhja e problemeve”</w:t>
      </w:r>
    </w:p>
    <w:p w14:paraId="5F614044"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Drejtimi:</w:t>
      </w:r>
      <w:r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ab/>
      </w:r>
      <w:r w:rsidRPr="002D4F1A">
        <w:rPr>
          <w:rFonts w:ascii="Times New Roman" w:eastAsia="Times New Roman" w:hAnsi="Times New Roman"/>
          <w:b/>
          <w:sz w:val="24"/>
          <w:szCs w:val="24"/>
          <w:lang w:val="sq-AL"/>
        </w:rPr>
        <w:t xml:space="preserve">Ekonomi-Biznes   </w:t>
      </w:r>
    </w:p>
    <w:p w14:paraId="30EB497F"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Profili:</w:t>
      </w:r>
      <w:r w:rsidRPr="002D4F1A">
        <w:rPr>
          <w:rFonts w:ascii="Times New Roman" w:eastAsia="Times New Roman" w:hAnsi="Times New Roman"/>
          <w:b/>
          <w:sz w:val="24"/>
          <w:szCs w:val="24"/>
          <w:lang w:val="sq-AL"/>
        </w:rPr>
        <w:tab/>
        <w:t>Llogari</w:t>
      </w:r>
    </w:p>
    <w:p w14:paraId="4D6F49FA"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Niveli:</w:t>
      </w:r>
      <w:r w:rsidR="00717B26" w:rsidRPr="002D4F1A">
        <w:rPr>
          <w:rFonts w:ascii="Times New Roman" w:eastAsia="Times New Roman" w:hAnsi="Times New Roman"/>
          <w:b/>
          <w:sz w:val="24"/>
          <w:szCs w:val="24"/>
          <w:lang w:val="sq-AL"/>
        </w:rPr>
        <w:t xml:space="preserve"> </w:t>
      </w:r>
      <w:r w:rsidRPr="002D4F1A">
        <w:rPr>
          <w:rFonts w:ascii="Times New Roman" w:eastAsia="Times New Roman" w:hAnsi="Times New Roman"/>
          <w:b/>
          <w:sz w:val="24"/>
          <w:szCs w:val="24"/>
          <w:lang w:val="sq-AL"/>
        </w:rPr>
        <w:tab/>
        <w:t>IV I KSHK</w:t>
      </w:r>
    </w:p>
    <w:p w14:paraId="4175E88B"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Klasa:</w:t>
      </w:r>
      <w:r w:rsidRPr="002D4F1A">
        <w:rPr>
          <w:rFonts w:ascii="Times New Roman" w:eastAsia="Times New Roman" w:hAnsi="Times New Roman"/>
          <w:b/>
          <w:sz w:val="24"/>
          <w:szCs w:val="24"/>
          <w:lang w:val="sq-AL"/>
        </w:rPr>
        <w:tab/>
      </w:r>
      <w:r w:rsidRPr="002D4F1A">
        <w:rPr>
          <w:rFonts w:ascii="Times New Roman" w:eastAsia="Times New Roman" w:hAnsi="Times New Roman"/>
          <w:b/>
          <w:sz w:val="24"/>
          <w:szCs w:val="24"/>
          <w:lang w:val="sq-AL"/>
        </w:rPr>
        <w:tab/>
        <w:t>13</w:t>
      </w:r>
    </w:p>
    <w:p w14:paraId="6366E579"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810"/>
        <w:gridCol w:w="4410"/>
        <w:gridCol w:w="1847"/>
      </w:tblGrid>
      <w:tr w:rsidR="005215D3" w:rsidRPr="002D4F1A" w14:paraId="71D062FF" w14:textId="77777777" w:rsidTr="007D6761">
        <w:tc>
          <w:tcPr>
            <w:tcW w:w="9245" w:type="dxa"/>
            <w:gridSpan w:val="5"/>
            <w:tcBorders>
              <w:top w:val="single" w:sz="4" w:space="0" w:color="auto"/>
              <w:left w:val="nil"/>
              <w:bottom w:val="single" w:sz="6" w:space="0" w:color="auto"/>
              <w:right w:val="nil"/>
            </w:tcBorders>
          </w:tcPr>
          <w:p w14:paraId="7D7E5002" w14:textId="77777777" w:rsidR="005215D3" w:rsidRPr="002D4F1A" w:rsidRDefault="005215D3" w:rsidP="005215D3">
            <w:pPr>
              <w:tabs>
                <w:tab w:val="center" w:pos="4153"/>
                <w:tab w:val="right" w:pos="8306"/>
              </w:tabs>
              <w:spacing w:after="0" w:line="240" w:lineRule="auto"/>
              <w:jc w:val="center"/>
              <w:rPr>
                <w:rFonts w:ascii="Times New Roman" w:eastAsia="Times New Roman" w:hAnsi="Times New Roman"/>
                <w:i/>
                <w:sz w:val="24"/>
                <w:szCs w:val="24"/>
                <w:lang w:val="sq-AL"/>
              </w:rPr>
            </w:pPr>
            <w:r w:rsidRPr="002D4F1A">
              <w:rPr>
                <w:rFonts w:ascii="Times New Roman" w:eastAsia="Times New Roman" w:hAnsi="Times New Roman"/>
                <w:i/>
                <w:sz w:val="24"/>
                <w:szCs w:val="24"/>
                <w:lang w:val="sq-AL"/>
              </w:rPr>
              <w:t>PËRSHKRUESI I MODULIT</w:t>
            </w:r>
          </w:p>
        </w:tc>
      </w:tr>
      <w:tr w:rsidR="005215D3" w:rsidRPr="002D4F1A" w14:paraId="42EC40F7" w14:textId="77777777" w:rsidTr="007D6761">
        <w:tc>
          <w:tcPr>
            <w:tcW w:w="1908" w:type="dxa"/>
            <w:tcBorders>
              <w:top w:val="nil"/>
              <w:left w:val="nil"/>
              <w:bottom w:val="single" w:sz="6" w:space="0" w:color="auto"/>
              <w:right w:val="single" w:sz="4" w:space="0" w:color="auto"/>
            </w:tcBorders>
          </w:tcPr>
          <w:p w14:paraId="6272BDA8"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 xml:space="preserve"> Titulli dhe kodi</w:t>
            </w:r>
          </w:p>
        </w:tc>
        <w:tc>
          <w:tcPr>
            <w:tcW w:w="5490" w:type="dxa"/>
            <w:gridSpan w:val="3"/>
            <w:tcBorders>
              <w:top w:val="nil"/>
              <w:left w:val="single" w:sz="4" w:space="0" w:color="auto"/>
              <w:bottom w:val="single" w:sz="6" w:space="0" w:color="auto"/>
              <w:right w:val="nil"/>
            </w:tcBorders>
          </w:tcPr>
          <w:p w14:paraId="66E2BAF5" w14:textId="77777777" w:rsidR="005215D3" w:rsidRPr="002D4F1A" w:rsidRDefault="000C749B" w:rsidP="005215D3">
            <w:pPr>
              <w:overflowPunct w:val="0"/>
              <w:autoSpaceDE w:val="0"/>
              <w:autoSpaceDN w:val="0"/>
              <w:adjustRightInd w:val="0"/>
              <w:spacing w:after="0" w:line="240" w:lineRule="auto"/>
              <w:textAlignment w:val="baseline"/>
              <w:rPr>
                <w:rFonts w:ascii="Times New Roman" w:eastAsia="Times New Roman" w:hAnsi="Times New Roman"/>
                <w:b/>
                <w:bCs/>
                <w:sz w:val="24"/>
                <w:szCs w:val="24"/>
                <w:lang w:val="sq-AL"/>
              </w:rPr>
            </w:pPr>
            <w:r w:rsidRPr="002D4F1A">
              <w:rPr>
                <w:rFonts w:ascii="Times New Roman" w:eastAsia="Times New Roman" w:hAnsi="Times New Roman"/>
                <w:b/>
                <w:bCs/>
                <w:sz w:val="24"/>
                <w:szCs w:val="24"/>
                <w:lang w:val="sq-AL"/>
              </w:rPr>
              <w:t>KOMUNIKIMI DHE ZGJIDHJA E PROBLEMEVE</w:t>
            </w:r>
          </w:p>
          <w:p w14:paraId="232B3C8C"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sz w:val="24"/>
                <w:szCs w:val="24"/>
                <w:lang w:val="sq-AL"/>
              </w:rPr>
              <w:t xml:space="preserve"> </w:t>
            </w:r>
          </w:p>
        </w:tc>
        <w:tc>
          <w:tcPr>
            <w:tcW w:w="1847" w:type="dxa"/>
            <w:tcBorders>
              <w:top w:val="nil"/>
              <w:left w:val="single" w:sz="4" w:space="0" w:color="auto"/>
              <w:bottom w:val="single" w:sz="6" w:space="0" w:color="auto"/>
              <w:right w:val="nil"/>
            </w:tcBorders>
          </w:tcPr>
          <w:p w14:paraId="4CBE7DC8" w14:textId="77777777" w:rsidR="005215D3" w:rsidRPr="002D4F1A" w:rsidRDefault="000C749B" w:rsidP="005215D3">
            <w:pPr>
              <w:tabs>
                <w:tab w:val="center" w:pos="4153"/>
                <w:tab w:val="right" w:pos="8306"/>
              </w:tabs>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lang w:val="de-CH"/>
              </w:rPr>
              <w:t>M-17-1984-</w:t>
            </w:r>
            <w:r w:rsidR="005215D3" w:rsidRPr="002D4F1A">
              <w:rPr>
                <w:rFonts w:ascii="Times New Roman" w:eastAsia="Times New Roman" w:hAnsi="Times New Roman"/>
                <w:b/>
                <w:sz w:val="24"/>
                <w:szCs w:val="24"/>
                <w:lang w:val="de-CH"/>
              </w:rPr>
              <w:t>23</w:t>
            </w:r>
          </w:p>
        </w:tc>
      </w:tr>
      <w:tr w:rsidR="005215D3" w:rsidRPr="002D4F1A" w14:paraId="61BA7354" w14:textId="77777777" w:rsidTr="007D6761">
        <w:tc>
          <w:tcPr>
            <w:tcW w:w="1908" w:type="dxa"/>
            <w:tcBorders>
              <w:top w:val="nil"/>
              <w:left w:val="nil"/>
              <w:bottom w:val="nil"/>
              <w:right w:val="nil"/>
            </w:tcBorders>
          </w:tcPr>
          <w:p w14:paraId="7C851F5D"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Qëllimi i modulit</w:t>
            </w:r>
          </w:p>
        </w:tc>
        <w:tc>
          <w:tcPr>
            <w:tcW w:w="270" w:type="dxa"/>
            <w:tcBorders>
              <w:top w:val="nil"/>
              <w:left w:val="nil"/>
              <w:bottom w:val="nil"/>
              <w:right w:val="nil"/>
            </w:tcBorders>
          </w:tcPr>
          <w:p w14:paraId="1A11389C"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p w14:paraId="21B57C09"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c>
        <w:tc>
          <w:tcPr>
            <w:tcW w:w="7067" w:type="dxa"/>
            <w:gridSpan w:val="3"/>
            <w:tcBorders>
              <w:top w:val="nil"/>
              <w:left w:val="nil"/>
              <w:bottom w:val="nil"/>
              <w:right w:val="nil"/>
            </w:tcBorders>
          </w:tcPr>
          <w:p w14:paraId="4A64240F" w14:textId="77777777" w:rsidR="005215D3" w:rsidRPr="002D4F1A" w:rsidRDefault="000C749B" w:rsidP="005215D3">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Një modul praktik, që i pajis nxënësit me aftësi praktike, në lidhje me koncepte të rëndësishme si komunikimi me eprorët dhe kolegët,  </w:t>
            </w:r>
            <w:r w:rsidRPr="002D4F1A">
              <w:rPr>
                <w:rFonts w:ascii="Times New Roman" w:hAnsi="Times New Roman"/>
                <w:sz w:val="24"/>
                <w:lang w:val="sq-AL"/>
              </w:rPr>
              <w:t xml:space="preserve">identifikimi i problematikave në vendin e punës, si </w:t>
            </w:r>
            <w:r w:rsidRPr="002D4F1A">
              <w:rPr>
                <w:rFonts w:ascii="Times New Roman" w:eastAsia="Times New Roman" w:hAnsi="Times New Roman"/>
                <w:sz w:val="24"/>
                <w:szCs w:val="24"/>
                <w:lang w:val="sq-AL"/>
              </w:rPr>
              <w:t>dhe zgjidhja e problemeve.profesionale.</w:t>
            </w:r>
            <w:r w:rsidR="00717B26" w:rsidRPr="002D4F1A">
              <w:rPr>
                <w:rFonts w:ascii="Times New Roman" w:eastAsia="Times New Roman" w:hAnsi="Times New Roman"/>
                <w:sz w:val="24"/>
                <w:szCs w:val="24"/>
                <w:lang w:val="sq-AL"/>
              </w:rPr>
              <w:t xml:space="preserve"> </w:t>
            </w:r>
            <w:r w:rsidR="005215D3" w:rsidRPr="002D4F1A">
              <w:rPr>
                <w:rFonts w:ascii="Times New Roman" w:eastAsia="Times New Roman" w:hAnsi="Times New Roman"/>
                <w:sz w:val="24"/>
                <w:szCs w:val="24"/>
                <w:lang w:val="sq-AL"/>
              </w:rPr>
              <w:t xml:space="preserve">Nëpërmjet këtij moduli </w:t>
            </w:r>
            <w:proofErr w:type="spellStart"/>
            <w:r w:rsidR="00717B26" w:rsidRPr="002D4F1A">
              <w:rPr>
                <w:rFonts w:ascii="Times New Roman" w:eastAsia="Times New Roman" w:hAnsi="Times New Roman"/>
                <w:sz w:val="24"/>
                <w:szCs w:val="24"/>
              </w:rPr>
              <w:t>ata</w:t>
            </w:r>
            <w:proofErr w:type="spellEnd"/>
            <w:r w:rsidR="00717B26" w:rsidRPr="002D4F1A">
              <w:rPr>
                <w:rFonts w:ascii="Times New Roman" w:eastAsia="Times New Roman" w:hAnsi="Times New Roman"/>
                <w:sz w:val="24"/>
                <w:szCs w:val="24"/>
              </w:rPr>
              <w:t xml:space="preserve"> do </w:t>
            </w:r>
            <w:proofErr w:type="spellStart"/>
            <w:r w:rsidR="00717B26" w:rsidRPr="002D4F1A">
              <w:rPr>
                <w:rFonts w:ascii="Times New Roman" w:eastAsia="Times New Roman" w:hAnsi="Times New Roman"/>
                <w:sz w:val="24"/>
                <w:szCs w:val="24"/>
              </w:rPr>
              <w:t>të</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rrisin</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aftësinë</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për</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të</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zgjidhur</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problemet</w:t>
            </w:r>
            <w:proofErr w:type="spellEnd"/>
            <w:r w:rsidR="00897D54" w:rsidRPr="002D4F1A">
              <w:rPr>
                <w:rFonts w:ascii="Times New Roman" w:eastAsia="Times New Roman" w:hAnsi="Times New Roman"/>
                <w:sz w:val="24"/>
                <w:szCs w:val="24"/>
              </w:rPr>
              <w:t>,</w:t>
            </w:r>
            <w:r w:rsidR="005215D3" w:rsidRPr="002D4F1A">
              <w:rPr>
                <w:rFonts w:ascii="Times New Roman" w:eastAsia="Times New Roman" w:hAnsi="Times New Roman"/>
                <w:sz w:val="24"/>
                <w:szCs w:val="24"/>
              </w:rPr>
              <w:t xml:space="preserve"> duke </w:t>
            </w:r>
            <w:proofErr w:type="spellStart"/>
            <w:r w:rsidR="005215D3" w:rsidRPr="002D4F1A">
              <w:rPr>
                <w:rFonts w:ascii="Times New Roman" w:eastAsia="Times New Roman" w:hAnsi="Times New Roman"/>
                <w:sz w:val="24"/>
                <w:szCs w:val="24"/>
              </w:rPr>
              <w:t>përdorur</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inteligjencën</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emocionale</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dhe</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etikën</w:t>
            </w:r>
            <w:proofErr w:type="spellEnd"/>
            <w:r w:rsidR="005215D3" w:rsidRPr="002D4F1A">
              <w:rPr>
                <w:rFonts w:ascii="Times New Roman" w:eastAsia="Times New Roman" w:hAnsi="Times New Roman"/>
                <w:sz w:val="24"/>
                <w:szCs w:val="24"/>
              </w:rPr>
              <w:t xml:space="preserve"> </w:t>
            </w:r>
            <w:proofErr w:type="spellStart"/>
            <w:r w:rsidR="005215D3" w:rsidRPr="002D4F1A">
              <w:rPr>
                <w:rFonts w:ascii="Times New Roman" w:eastAsia="Times New Roman" w:hAnsi="Times New Roman"/>
                <w:sz w:val="24"/>
                <w:szCs w:val="24"/>
              </w:rPr>
              <w:t>profesionale</w:t>
            </w:r>
            <w:proofErr w:type="spellEnd"/>
            <w:r w:rsidR="005215D3" w:rsidRPr="002D4F1A">
              <w:rPr>
                <w:rFonts w:ascii="Times New Roman" w:eastAsia="Times New Roman" w:hAnsi="Times New Roman"/>
                <w:sz w:val="24"/>
                <w:szCs w:val="24"/>
              </w:rPr>
              <w:t>.</w:t>
            </w:r>
          </w:p>
          <w:p w14:paraId="7EC83587"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c>
      </w:tr>
      <w:tr w:rsidR="005215D3" w:rsidRPr="002D4F1A" w14:paraId="46120818" w14:textId="77777777" w:rsidTr="007D6761">
        <w:trPr>
          <w:trHeight w:val="660"/>
        </w:trPr>
        <w:tc>
          <w:tcPr>
            <w:tcW w:w="1908" w:type="dxa"/>
            <w:tcBorders>
              <w:top w:val="single" w:sz="6" w:space="0" w:color="auto"/>
              <w:left w:val="nil"/>
              <w:bottom w:val="single" w:sz="6" w:space="0" w:color="auto"/>
              <w:right w:val="nil"/>
            </w:tcBorders>
          </w:tcPr>
          <w:p w14:paraId="48E73DF3"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Kohëzgjatja e modulit</w:t>
            </w:r>
          </w:p>
        </w:tc>
        <w:tc>
          <w:tcPr>
            <w:tcW w:w="270" w:type="dxa"/>
            <w:tcBorders>
              <w:top w:val="single" w:sz="6" w:space="0" w:color="auto"/>
              <w:left w:val="nil"/>
              <w:bottom w:val="single" w:sz="6" w:space="0" w:color="auto"/>
              <w:right w:val="nil"/>
            </w:tcBorders>
          </w:tcPr>
          <w:p w14:paraId="6A406459"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c>
        <w:tc>
          <w:tcPr>
            <w:tcW w:w="7067" w:type="dxa"/>
            <w:gridSpan w:val="3"/>
            <w:tcBorders>
              <w:top w:val="single" w:sz="6" w:space="0" w:color="auto"/>
              <w:left w:val="nil"/>
              <w:bottom w:val="single" w:sz="6" w:space="0" w:color="auto"/>
              <w:right w:val="nil"/>
            </w:tcBorders>
          </w:tcPr>
          <w:p w14:paraId="435698B4" w14:textId="77777777" w:rsidR="005215D3" w:rsidRPr="002D4F1A" w:rsidRDefault="00086A65"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sz w:val="24"/>
                <w:szCs w:val="24"/>
                <w:lang w:val="sq-AL"/>
              </w:rPr>
              <w:t>30</w:t>
            </w:r>
            <w:r w:rsidR="005215D3" w:rsidRPr="002D4F1A">
              <w:rPr>
                <w:rFonts w:ascii="Times New Roman" w:eastAsia="Times New Roman" w:hAnsi="Times New Roman"/>
                <w:sz w:val="24"/>
                <w:szCs w:val="24"/>
                <w:lang w:val="sq-AL"/>
              </w:rPr>
              <w:t xml:space="preserve"> orë mësimore</w:t>
            </w:r>
          </w:p>
          <w:p w14:paraId="6C2CFA38"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p w14:paraId="14882577"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c>
      </w:tr>
      <w:tr w:rsidR="005215D3" w:rsidRPr="002D4F1A" w14:paraId="2AA2E071" w14:textId="77777777" w:rsidTr="007D6761">
        <w:trPr>
          <w:trHeight w:val="1047"/>
        </w:trPr>
        <w:tc>
          <w:tcPr>
            <w:tcW w:w="1908" w:type="dxa"/>
            <w:tcBorders>
              <w:top w:val="single" w:sz="6" w:space="0" w:color="auto"/>
              <w:left w:val="nil"/>
              <w:bottom w:val="single" w:sz="4" w:space="0" w:color="auto"/>
              <w:right w:val="nil"/>
            </w:tcBorders>
          </w:tcPr>
          <w:p w14:paraId="3CCD4D98"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 xml:space="preserve">Niveli  i parapëlqyer </w:t>
            </w:r>
          </w:p>
          <w:p w14:paraId="2B26A7FF"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për pranim</w:t>
            </w:r>
          </w:p>
          <w:p w14:paraId="0507AB12"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c>
        <w:tc>
          <w:tcPr>
            <w:tcW w:w="270" w:type="dxa"/>
            <w:tcBorders>
              <w:top w:val="single" w:sz="6" w:space="0" w:color="auto"/>
              <w:left w:val="nil"/>
              <w:bottom w:val="single" w:sz="4" w:space="0" w:color="auto"/>
              <w:right w:val="nil"/>
            </w:tcBorders>
          </w:tcPr>
          <w:p w14:paraId="123A8551"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c>
        <w:tc>
          <w:tcPr>
            <w:tcW w:w="7067" w:type="dxa"/>
            <w:gridSpan w:val="3"/>
            <w:tcBorders>
              <w:top w:val="single" w:sz="6" w:space="0" w:color="auto"/>
              <w:left w:val="nil"/>
              <w:bottom w:val="single" w:sz="4" w:space="0" w:color="auto"/>
              <w:right w:val="nil"/>
            </w:tcBorders>
          </w:tcPr>
          <w:p w14:paraId="6A193B9B"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Nxënësit du</w:t>
            </w:r>
            <w:r w:rsidR="00C10D27" w:rsidRPr="002D4F1A">
              <w:rPr>
                <w:rFonts w:ascii="Times New Roman" w:eastAsia="Times New Roman" w:hAnsi="Times New Roman"/>
                <w:sz w:val="24"/>
                <w:szCs w:val="24"/>
                <w:lang w:val="sq-AL"/>
              </w:rPr>
              <w:t xml:space="preserve">het të kenë përfunduar </w:t>
            </w:r>
            <w:r w:rsidR="000C749B" w:rsidRPr="002D4F1A">
              <w:rPr>
                <w:rFonts w:ascii="Times New Roman" w:eastAsia="Times New Roman" w:hAnsi="Times New Roman"/>
                <w:sz w:val="24"/>
                <w:szCs w:val="24"/>
                <w:lang w:val="sq-AL"/>
              </w:rPr>
              <w:t xml:space="preserve">kl.12-të, të profilit mësimor </w:t>
            </w:r>
            <w:r w:rsidRPr="002D4F1A">
              <w:rPr>
                <w:rFonts w:ascii="Times New Roman" w:eastAsia="Times New Roman" w:hAnsi="Times New Roman"/>
                <w:sz w:val="24"/>
                <w:szCs w:val="24"/>
                <w:lang w:val="sq-AL"/>
              </w:rPr>
              <w:t>“</w:t>
            </w:r>
            <w:r w:rsidR="004D140C" w:rsidRPr="002D4F1A">
              <w:rPr>
                <w:rFonts w:ascii="Times New Roman" w:eastAsia="Times New Roman" w:hAnsi="Times New Roman" w:cs="Times New Roman"/>
                <w:sz w:val="24"/>
                <w:szCs w:val="24"/>
                <w:lang w:val="sq-AL"/>
              </w:rPr>
              <w:t>Sipërmarrje e agjencisë turistike</w:t>
            </w:r>
            <w:r w:rsidRPr="002D4F1A">
              <w:rPr>
                <w:rFonts w:ascii="Times New Roman" w:eastAsia="Times New Roman" w:hAnsi="Times New Roman"/>
                <w:sz w:val="24"/>
                <w:szCs w:val="24"/>
                <w:lang w:val="sq-AL"/>
              </w:rPr>
              <w:t>”, Niveli  IV i KSHK.</w:t>
            </w:r>
          </w:p>
          <w:p w14:paraId="65109893" w14:textId="77777777" w:rsidR="005215D3" w:rsidRPr="002D4F1A" w:rsidRDefault="005215D3" w:rsidP="005215D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p>
          <w:p w14:paraId="48BA357D" w14:textId="77777777" w:rsidR="005215D3" w:rsidRPr="002D4F1A" w:rsidRDefault="005215D3" w:rsidP="005215D3">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p>
        </w:tc>
      </w:tr>
      <w:tr w:rsidR="005215D3" w:rsidRPr="002D4F1A" w14:paraId="1EBA8D95" w14:textId="77777777" w:rsidTr="007D6761">
        <w:trPr>
          <w:trHeight w:val="350"/>
        </w:trPr>
        <w:tc>
          <w:tcPr>
            <w:tcW w:w="1908" w:type="dxa"/>
            <w:tcBorders>
              <w:top w:val="single" w:sz="4" w:space="0" w:color="auto"/>
              <w:left w:val="nil"/>
              <w:bottom w:val="nil"/>
              <w:right w:val="nil"/>
            </w:tcBorders>
          </w:tcPr>
          <w:p w14:paraId="45891555"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Rezultatet e të nxënit (RN)</w:t>
            </w:r>
          </w:p>
          <w:p w14:paraId="37044641" w14:textId="77777777" w:rsidR="005215D3" w:rsidRPr="002D4F1A" w:rsidRDefault="009F7AFC"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dhe proc</w:t>
            </w:r>
            <w:r w:rsidR="005215D3" w:rsidRPr="002D4F1A">
              <w:rPr>
                <w:rFonts w:ascii="Times New Roman" w:eastAsia="Times New Roman" w:hAnsi="Times New Roman"/>
                <w:b/>
                <w:sz w:val="24"/>
                <w:szCs w:val="24"/>
                <w:lang w:val="sq-AL"/>
              </w:rPr>
              <w:t>edurat e vlerësimit</w:t>
            </w:r>
          </w:p>
        </w:tc>
        <w:tc>
          <w:tcPr>
            <w:tcW w:w="270" w:type="dxa"/>
            <w:tcBorders>
              <w:top w:val="single" w:sz="4" w:space="0" w:color="auto"/>
              <w:left w:val="nil"/>
              <w:bottom w:val="nil"/>
              <w:right w:val="nil"/>
            </w:tcBorders>
          </w:tcPr>
          <w:p w14:paraId="3A08066D"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p>
        </w:tc>
        <w:tc>
          <w:tcPr>
            <w:tcW w:w="810" w:type="dxa"/>
            <w:tcBorders>
              <w:top w:val="single" w:sz="4" w:space="0" w:color="auto"/>
              <w:left w:val="nil"/>
              <w:bottom w:val="nil"/>
              <w:right w:val="nil"/>
            </w:tcBorders>
          </w:tcPr>
          <w:p w14:paraId="60EB6321" w14:textId="77777777" w:rsidR="005215D3" w:rsidRPr="002D4F1A" w:rsidRDefault="005215D3" w:rsidP="005215D3">
            <w:pPr>
              <w:overflowPunct w:val="0"/>
              <w:autoSpaceDE w:val="0"/>
              <w:autoSpaceDN w:val="0"/>
              <w:adjustRightInd w:val="0"/>
              <w:spacing w:after="0" w:line="240" w:lineRule="auto"/>
              <w:textAlignment w:val="baseline"/>
              <w:outlineLvl w:val="5"/>
              <w:rPr>
                <w:rFonts w:ascii="Times New Roman" w:eastAsia="Times New Roman" w:hAnsi="Times New Roman"/>
                <w:b/>
                <w:bCs/>
                <w:sz w:val="24"/>
                <w:szCs w:val="24"/>
                <w:lang w:val="sq-AL"/>
              </w:rPr>
            </w:pPr>
            <w:r w:rsidRPr="002D4F1A">
              <w:rPr>
                <w:rFonts w:ascii="Times New Roman" w:eastAsia="Times New Roman" w:hAnsi="Times New Roman"/>
                <w:b/>
                <w:bCs/>
                <w:sz w:val="24"/>
                <w:szCs w:val="24"/>
                <w:lang w:val="sq-AL"/>
              </w:rPr>
              <w:t>RN 1</w:t>
            </w:r>
          </w:p>
        </w:tc>
        <w:tc>
          <w:tcPr>
            <w:tcW w:w="6257" w:type="dxa"/>
            <w:gridSpan w:val="2"/>
            <w:tcBorders>
              <w:top w:val="single" w:sz="4" w:space="0" w:color="auto"/>
              <w:left w:val="nil"/>
              <w:bottom w:val="nil"/>
              <w:right w:val="nil"/>
            </w:tcBorders>
          </w:tcPr>
          <w:p w14:paraId="4146D988" w14:textId="77777777" w:rsidR="005215D3" w:rsidRPr="002D4F1A" w:rsidRDefault="005215D3" w:rsidP="005215D3">
            <w:pPr>
              <w:spacing w:after="0" w:line="240" w:lineRule="auto"/>
              <w:contextualSpacing/>
              <w:rPr>
                <w:rFonts w:ascii="Times New Roman" w:eastAsia="Times New Roman" w:hAnsi="Times New Roman"/>
                <w:b/>
                <w:sz w:val="24"/>
                <w:szCs w:val="24"/>
                <w:lang w:val="sq-AL"/>
              </w:rPr>
            </w:pPr>
            <w:r w:rsidRPr="002D4F1A">
              <w:rPr>
                <w:rFonts w:ascii="Times New Roman" w:eastAsia="Times New Roman" w:hAnsi="Times New Roman"/>
                <w:b/>
                <w:iCs/>
                <w:sz w:val="24"/>
                <w:szCs w:val="24"/>
                <w:lang w:val="sq-AL"/>
              </w:rPr>
              <w:t xml:space="preserve">Nxënësi </w:t>
            </w:r>
            <w:r w:rsidRPr="002D4F1A">
              <w:rPr>
                <w:rFonts w:ascii="Times New Roman" w:eastAsia="Times New Roman" w:hAnsi="Times New Roman"/>
                <w:b/>
                <w:sz w:val="24"/>
                <w:szCs w:val="24"/>
                <w:lang w:val="sq-AL"/>
              </w:rPr>
              <w:t>k</w:t>
            </w:r>
            <w:r w:rsidR="000C749B" w:rsidRPr="002D4F1A">
              <w:rPr>
                <w:rFonts w:ascii="Times New Roman" w:eastAsia="Times New Roman" w:hAnsi="Times New Roman"/>
                <w:b/>
                <w:sz w:val="24"/>
                <w:szCs w:val="24"/>
                <w:lang w:val="sq-AL"/>
              </w:rPr>
              <w:t>omunikon me eprorët dhe kolegët.</w:t>
            </w:r>
          </w:p>
          <w:p w14:paraId="56140980"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i/>
                <w:sz w:val="24"/>
                <w:szCs w:val="24"/>
                <w:lang w:val="sq-AL"/>
              </w:rPr>
              <w:t>Kriteret e vlerësimit:</w:t>
            </w:r>
          </w:p>
          <w:p w14:paraId="59BD5E32"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50D3972E" w14:textId="77777777" w:rsidR="005215D3" w:rsidRPr="002D4F1A" w:rsidRDefault="005215D3" w:rsidP="0002683C">
            <w:pPr>
              <w:numPr>
                <w:ilvl w:val="0"/>
                <w:numId w:val="64"/>
              </w:numPr>
              <w:spacing w:after="0" w:line="240" w:lineRule="auto"/>
              <w:ind w:left="339" w:hanging="339"/>
              <w:rPr>
                <w:rFonts w:ascii="Times New Roman" w:hAnsi="Times New Roman"/>
                <w:sz w:val="24"/>
                <w:szCs w:val="24"/>
                <w:lang w:val="de-DE"/>
              </w:rPr>
            </w:pPr>
            <w:r w:rsidRPr="002D4F1A">
              <w:rPr>
                <w:rFonts w:ascii="Times New Roman" w:hAnsi="Times New Roman"/>
                <w:sz w:val="24"/>
                <w:szCs w:val="24"/>
                <w:lang w:val="sq-AL"/>
              </w:rPr>
              <w:t>të i</w:t>
            </w:r>
            <w:r w:rsidR="000C749B" w:rsidRPr="002D4F1A">
              <w:rPr>
                <w:rFonts w:ascii="Times New Roman" w:hAnsi="Times New Roman"/>
                <w:sz w:val="24"/>
                <w:szCs w:val="24"/>
                <w:lang w:val="sq-AL"/>
              </w:rPr>
              <w:t>dentifikojë aftësitë e duhura,</w:t>
            </w:r>
            <w:r w:rsidR="009F7AFC" w:rsidRPr="002D4F1A">
              <w:rPr>
                <w:rFonts w:ascii="Times New Roman" w:hAnsi="Times New Roman"/>
                <w:sz w:val="24"/>
                <w:szCs w:val="24"/>
                <w:lang w:val="sq-AL"/>
              </w:rPr>
              <w:t xml:space="preserve"> si ç</w:t>
            </w:r>
            <w:r w:rsidRPr="002D4F1A">
              <w:rPr>
                <w:rFonts w:ascii="Times New Roman" w:hAnsi="Times New Roman"/>
                <w:sz w:val="24"/>
                <w:szCs w:val="24"/>
                <w:lang w:val="sq-AL"/>
              </w:rPr>
              <w:t xml:space="preserve">elësi </w:t>
            </w:r>
            <w:r w:rsidRPr="002D4F1A">
              <w:rPr>
                <w:rFonts w:ascii="Times New Roman" w:hAnsi="Times New Roman"/>
                <w:sz w:val="24"/>
                <w:szCs w:val="24"/>
                <w:lang w:val="pt-BR"/>
              </w:rPr>
              <w:t>i komunikimit të efektshëm në ndërmarrje;</w:t>
            </w:r>
          </w:p>
          <w:p w14:paraId="605B9294" w14:textId="77777777" w:rsidR="005215D3" w:rsidRPr="002D4F1A" w:rsidRDefault="005215D3" w:rsidP="0002683C">
            <w:pPr>
              <w:numPr>
                <w:ilvl w:val="0"/>
                <w:numId w:val="64"/>
              </w:numPr>
              <w:spacing w:after="0" w:line="240" w:lineRule="auto"/>
              <w:ind w:left="339" w:hanging="339"/>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ndërtojë kanalet e komunikimit;</w:t>
            </w:r>
          </w:p>
          <w:p w14:paraId="341333EC" w14:textId="77777777" w:rsidR="005215D3" w:rsidRPr="002D4F1A" w:rsidRDefault="005215D3" w:rsidP="0002683C">
            <w:pPr>
              <w:numPr>
                <w:ilvl w:val="0"/>
                <w:numId w:val="64"/>
              </w:numPr>
              <w:spacing w:after="0" w:line="240" w:lineRule="auto"/>
              <w:ind w:left="339" w:hanging="339"/>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adresojë drejt dhe saktë problematikat;</w:t>
            </w:r>
          </w:p>
          <w:p w14:paraId="5FBBBDBF" w14:textId="77777777" w:rsidR="005215D3" w:rsidRPr="002D4F1A" w:rsidRDefault="005215D3" w:rsidP="0002683C">
            <w:pPr>
              <w:numPr>
                <w:ilvl w:val="0"/>
                <w:numId w:val="64"/>
              </w:numPr>
              <w:spacing w:after="0" w:line="240" w:lineRule="auto"/>
              <w:ind w:left="339" w:hanging="339"/>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w:t>
            </w:r>
            <w:proofErr w:type="spellStart"/>
            <w:r w:rsidRPr="002D4F1A">
              <w:rPr>
                <w:rFonts w:ascii="Times New Roman" w:eastAsia="Times New Roman" w:hAnsi="Times New Roman"/>
                <w:bCs/>
                <w:sz w:val="24"/>
                <w:szCs w:val="24"/>
                <w:shd w:val="clear" w:color="auto" w:fill="FFFFFF"/>
              </w:rPr>
              <w:t>zhvillojë</w:t>
            </w:r>
            <w:proofErr w:type="spellEnd"/>
            <w:r w:rsidRPr="002D4F1A">
              <w:rPr>
                <w:rFonts w:ascii="Times New Roman" w:eastAsia="Times New Roman" w:hAnsi="Times New Roman"/>
                <w:bCs/>
                <w:sz w:val="24"/>
                <w:szCs w:val="24"/>
                <w:shd w:val="clear" w:color="auto" w:fill="FFFFFF"/>
              </w:rPr>
              <w:t xml:space="preserve"> </w:t>
            </w:r>
            <w:proofErr w:type="spellStart"/>
            <w:r w:rsidRPr="002D4F1A">
              <w:rPr>
                <w:rFonts w:ascii="Times New Roman" w:eastAsia="Times New Roman" w:hAnsi="Times New Roman"/>
                <w:bCs/>
                <w:sz w:val="24"/>
                <w:szCs w:val="24"/>
                <w:shd w:val="clear" w:color="auto" w:fill="FFFFFF"/>
              </w:rPr>
              <w:t>aftësinë</w:t>
            </w:r>
            <w:proofErr w:type="spellEnd"/>
            <w:r w:rsidRPr="002D4F1A">
              <w:rPr>
                <w:rFonts w:ascii="Times New Roman" w:eastAsia="Times New Roman" w:hAnsi="Times New Roman"/>
                <w:bCs/>
                <w:sz w:val="24"/>
                <w:szCs w:val="24"/>
                <w:shd w:val="clear" w:color="auto" w:fill="FFFFFF"/>
              </w:rPr>
              <w:t xml:space="preserve"> e </w:t>
            </w:r>
            <w:proofErr w:type="spellStart"/>
            <w:r w:rsidRPr="002D4F1A">
              <w:rPr>
                <w:rFonts w:ascii="Times New Roman" w:eastAsia="Times New Roman" w:hAnsi="Times New Roman"/>
                <w:bCs/>
                <w:sz w:val="24"/>
                <w:szCs w:val="24"/>
                <w:shd w:val="clear" w:color="auto" w:fill="FFFFFF"/>
              </w:rPr>
              <w:t>përshtatjes</w:t>
            </w:r>
            <w:proofErr w:type="spellEnd"/>
            <w:r w:rsidR="000C749B" w:rsidRPr="002D4F1A">
              <w:rPr>
                <w:rFonts w:ascii="Times New Roman" w:eastAsia="Times New Roman" w:hAnsi="Times New Roman"/>
                <w:bCs/>
                <w:sz w:val="24"/>
                <w:szCs w:val="24"/>
                <w:shd w:val="clear" w:color="auto" w:fill="FFFFFF"/>
              </w:rPr>
              <w:t>,</w:t>
            </w:r>
            <w:r w:rsidRPr="002D4F1A">
              <w:rPr>
                <w:rFonts w:ascii="Times New Roman" w:eastAsia="Times New Roman" w:hAnsi="Times New Roman"/>
                <w:bCs/>
                <w:sz w:val="24"/>
                <w:szCs w:val="24"/>
                <w:shd w:val="clear" w:color="auto" w:fill="FFFFFF"/>
              </w:rPr>
              <w:t xml:space="preserve"> </w:t>
            </w:r>
            <w:r w:rsidRPr="002D4F1A">
              <w:rPr>
                <w:rFonts w:ascii="Times New Roman" w:eastAsia="Times New Roman" w:hAnsi="Times New Roman"/>
                <w:sz w:val="24"/>
                <w:szCs w:val="24"/>
                <w:lang w:val="sq-AL"/>
              </w:rPr>
              <w:t>gjatë komunikimit të brendshëm dhe të jashtëm;</w:t>
            </w:r>
          </w:p>
          <w:p w14:paraId="406B407F" w14:textId="77777777" w:rsidR="005215D3" w:rsidRPr="002D4F1A" w:rsidRDefault="005215D3" w:rsidP="0002683C">
            <w:pPr>
              <w:numPr>
                <w:ilvl w:val="0"/>
                <w:numId w:val="64"/>
              </w:numPr>
              <w:spacing w:after="0" w:line="240" w:lineRule="auto"/>
              <w:ind w:left="339" w:hanging="339"/>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aftësitë që influencojnë sjelljen e individit në marrëdhëniet e punës.</w:t>
            </w:r>
          </w:p>
          <w:p w14:paraId="6D96287E" w14:textId="77777777" w:rsidR="005215D3" w:rsidRPr="002D4F1A" w:rsidRDefault="005215D3" w:rsidP="0002683C">
            <w:pPr>
              <w:numPr>
                <w:ilvl w:val="0"/>
                <w:numId w:val="64"/>
              </w:numPr>
              <w:spacing w:after="0" w:line="240" w:lineRule="auto"/>
              <w:ind w:left="339" w:hanging="339"/>
              <w:rPr>
                <w:rFonts w:ascii="Times New Roman" w:hAnsi="Times New Roman"/>
                <w:sz w:val="24"/>
                <w:szCs w:val="24"/>
                <w:lang w:val="de-DE"/>
              </w:rPr>
            </w:pPr>
            <w:r w:rsidRPr="002D4F1A">
              <w:rPr>
                <w:rFonts w:ascii="Times New Roman" w:hAnsi="Times New Roman"/>
                <w:sz w:val="24"/>
                <w:szCs w:val="24"/>
                <w:lang w:val="de-DE"/>
              </w:rPr>
              <w:t>të zbatojë rregullat e komunikimit me eprorët, duke përdorur inteligjencën emocionale;</w:t>
            </w:r>
          </w:p>
          <w:p w14:paraId="349C5A3E" w14:textId="77777777" w:rsidR="005215D3" w:rsidRPr="002D4F1A" w:rsidRDefault="005215D3" w:rsidP="0002683C">
            <w:pPr>
              <w:numPr>
                <w:ilvl w:val="0"/>
                <w:numId w:val="64"/>
              </w:numPr>
              <w:spacing w:after="0" w:line="240" w:lineRule="auto"/>
              <w:ind w:left="339" w:hanging="339"/>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de-DE"/>
              </w:rPr>
              <w:t>të zbatojë rregullat e komunikimit me kolegët, duke përdorur inteligjencën emocionale;</w:t>
            </w:r>
          </w:p>
          <w:p w14:paraId="6D3EC8B9" w14:textId="77777777" w:rsidR="005215D3" w:rsidRPr="002D4F1A" w:rsidRDefault="005215D3" w:rsidP="0002683C">
            <w:pPr>
              <w:numPr>
                <w:ilvl w:val="0"/>
                <w:numId w:val="64"/>
              </w:numPr>
              <w:spacing w:after="0" w:line="240" w:lineRule="auto"/>
              <w:ind w:left="339" w:hanging="339"/>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zbatojë standardet e sjelljes profesionale</w:t>
            </w:r>
            <w:r w:rsidR="00F83862"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gjatë komunikmit;</w:t>
            </w:r>
          </w:p>
          <w:p w14:paraId="1CA756FF" w14:textId="77777777" w:rsidR="007D6761" w:rsidRPr="002D4F1A" w:rsidRDefault="005215D3"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zbatojë  rregullat e higjienës, gjatë ko</w:t>
            </w:r>
            <w:r w:rsidR="007D6761" w:rsidRPr="002D4F1A">
              <w:rPr>
                <w:rFonts w:ascii="Times New Roman" w:eastAsia="Times New Roman" w:hAnsi="Times New Roman"/>
                <w:sz w:val="24"/>
                <w:szCs w:val="24"/>
                <w:lang w:val="sq-AL"/>
              </w:rPr>
              <w:t xml:space="preserve">munikmit me eprorët dhe kolegët; </w:t>
            </w:r>
          </w:p>
          <w:p w14:paraId="5AC13CCB" w14:textId="77777777" w:rsidR="005215D3" w:rsidRPr="002D4F1A" w:rsidRDefault="007D6761" w:rsidP="007D6761">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2460E83" w14:textId="77777777" w:rsidR="005215D3" w:rsidRPr="002D4F1A" w:rsidRDefault="005215D3" w:rsidP="005215D3">
            <w:pPr>
              <w:spacing w:after="0" w:line="240" w:lineRule="auto"/>
              <w:contextualSpacing/>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14A79E78" w14:textId="77777777" w:rsidR="005215D3" w:rsidRPr="002D4F1A" w:rsidRDefault="005215D3" w:rsidP="0002683C">
            <w:pPr>
              <w:numPr>
                <w:ilvl w:val="0"/>
                <w:numId w:val="65"/>
              </w:numPr>
              <w:tabs>
                <w:tab w:val="left" w:pos="360"/>
              </w:tabs>
              <w:overflowPunct w:val="0"/>
              <w:autoSpaceDE w:val="0"/>
              <w:autoSpaceDN w:val="0"/>
              <w:adjustRightInd w:val="0"/>
              <w:spacing w:after="0" w:line="240" w:lineRule="auto"/>
              <w:ind w:left="339" w:hanging="339"/>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Pyetje përgjigje me gojë.</w:t>
            </w:r>
          </w:p>
          <w:p w14:paraId="7D772420" w14:textId="77777777" w:rsidR="005215D3" w:rsidRPr="002D4F1A" w:rsidRDefault="005215D3" w:rsidP="0002683C">
            <w:pPr>
              <w:numPr>
                <w:ilvl w:val="0"/>
                <w:numId w:val="65"/>
              </w:numPr>
              <w:tabs>
                <w:tab w:val="left" w:pos="360"/>
              </w:tabs>
              <w:overflowPunct w:val="0"/>
              <w:autoSpaceDE w:val="0"/>
              <w:autoSpaceDN w:val="0"/>
              <w:adjustRightInd w:val="0"/>
              <w:spacing w:after="0" w:line="240" w:lineRule="auto"/>
              <w:ind w:left="339" w:hanging="339"/>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Demo</w:t>
            </w:r>
            <w:r w:rsidR="009F7AFC" w:rsidRPr="002D4F1A">
              <w:rPr>
                <w:rFonts w:ascii="Times New Roman" w:eastAsia="Times New Roman" w:hAnsi="Times New Roman"/>
                <w:sz w:val="24"/>
                <w:szCs w:val="24"/>
                <w:lang w:val="sq-AL"/>
              </w:rPr>
              <w:t>n</w:t>
            </w:r>
            <w:r w:rsidRPr="002D4F1A">
              <w:rPr>
                <w:rFonts w:ascii="Times New Roman" w:eastAsia="Times New Roman" w:hAnsi="Times New Roman"/>
                <w:sz w:val="24"/>
                <w:szCs w:val="24"/>
                <w:lang w:val="sq-AL"/>
              </w:rPr>
              <w:t>strim</w:t>
            </w:r>
            <w:r w:rsidR="009F7AFC"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w:t>
            </w:r>
          </w:p>
          <w:p w14:paraId="5EB1EB37" w14:textId="77777777" w:rsidR="005215D3" w:rsidRPr="002D4F1A" w:rsidRDefault="005215D3" w:rsidP="0002683C">
            <w:pPr>
              <w:numPr>
                <w:ilvl w:val="0"/>
                <w:numId w:val="65"/>
              </w:numPr>
              <w:tabs>
                <w:tab w:val="left" w:pos="360"/>
              </w:tabs>
              <w:overflowPunct w:val="0"/>
              <w:autoSpaceDE w:val="0"/>
              <w:autoSpaceDN w:val="0"/>
              <w:adjustRightInd w:val="0"/>
              <w:spacing w:after="0" w:line="240" w:lineRule="auto"/>
              <w:ind w:left="339" w:hanging="339"/>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p w14:paraId="6A99861A" w14:textId="77777777" w:rsidR="005215D3" w:rsidRPr="002D4F1A" w:rsidRDefault="005215D3" w:rsidP="005215D3">
            <w:pPr>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p>
        </w:tc>
      </w:tr>
      <w:tr w:rsidR="005215D3" w:rsidRPr="002D4F1A" w14:paraId="440D904C" w14:textId="77777777" w:rsidTr="007D6761">
        <w:tblPrEx>
          <w:tblBorders>
            <w:top w:val="none" w:sz="0" w:space="0" w:color="auto"/>
            <w:bottom w:val="none" w:sz="0" w:space="0" w:color="auto"/>
          </w:tblBorders>
        </w:tblPrEx>
        <w:trPr>
          <w:gridBefore w:val="2"/>
          <w:wBefore w:w="2178" w:type="dxa"/>
        </w:trPr>
        <w:tc>
          <w:tcPr>
            <w:tcW w:w="810" w:type="dxa"/>
          </w:tcPr>
          <w:p w14:paraId="75D64373" w14:textId="77777777" w:rsidR="005215D3" w:rsidRPr="002D4F1A" w:rsidRDefault="005215D3" w:rsidP="005215D3">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lastRenderedPageBreak/>
              <w:t xml:space="preserve">RN 2 </w:t>
            </w:r>
          </w:p>
        </w:tc>
        <w:tc>
          <w:tcPr>
            <w:tcW w:w="6255" w:type="dxa"/>
            <w:gridSpan w:val="2"/>
          </w:tcPr>
          <w:p w14:paraId="37E68711"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hAnsi="Times New Roman"/>
                <w:b/>
                <w:sz w:val="24"/>
                <w:lang w:val="sq-AL"/>
              </w:rPr>
            </w:pPr>
            <w:r w:rsidRPr="002D4F1A">
              <w:rPr>
                <w:rFonts w:ascii="Times New Roman" w:hAnsi="Times New Roman"/>
                <w:b/>
                <w:sz w:val="24"/>
                <w:lang w:val="sq-AL"/>
              </w:rPr>
              <w:t>Nxënësi identifikon problematikat në vendin e punës</w:t>
            </w:r>
            <w:r w:rsidR="000C749B" w:rsidRPr="002D4F1A">
              <w:rPr>
                <w:rFonts w:ascii="Times New Roman" w:hAnsi="Times New Roman"/>
                <w:b/>
                <w:sz w:val="24"/>
                <w:lang w:val="sq-AL"/>
              </w:rPr>
              <w:t>, si</w:t>
            </w:r>
            <w:r w:rsidRPr="002D4F1A">
              <w:rPr>
                <w:rFonts w:ascii="Times New Roman" w:hAnsi="Times New Roman"/>
                <w:b/>
                <w:sz w:val="24"/>
                <w:lang w:val="sq-AL"/>
              </w:rPr>
              <w:t xml:space="preserve"> dhe</w:t>
            </w:r>
            <w:r w:rsidRPr="002D4F1A">
              <w:rPr>
                <w:rFonts w:ascii="Times New Roman" w:hAnsi="Times New Roman"/>
                <w:b/>
                <w:bCs/>
                <w:sz w:val="24"/>
                <w:szCs w:val="24"/>
                <w:lang w:val="sq-AL"/>
              </w:rPr>
              <w:t xml:space="preserve"> aftësitë për zgjidhjen e tij.</w:t>
            </w:r>
          </w:p>
          <w:p w14:paraId="21D86D6C"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06EA7E56"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6CFD6243" w14:textId="77777777" w:rsidR="005215D3" w:rsidRPr="002D4F1A" w:rsidRDefault="005215D3" w:rsidP="0002683C">
            <w:pPr>
              <w:numPr>
                <w:ilvl w:val="0"/>
                <w:numId w:val="60"/>
              </w:numPr>
              <w:spacing w:after="0" w:line="240" w:lineRule="auto"/>
              <w:ind w:left="342" w:hanging="342"/>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indentifikojë llojin e problemit që ka hasur në vendin e punës;</w:t>
            </w:r>
          </w:p>
          <w:p w14:paraId="4FAF86F2" w14:textId="77777777" w:rsidR="005215D3" w:rsidRPr="002D4F1A" w:rsidRDefault="005215D3" w:rsidP="0002683C">
            <w:pPr>
              <w:numPr>
                <w:ilvl w:val="0"/>
                <w:numId w:val="60"/>
              </w:numPr>
              <w:autoSpaceDE w:val="0"/>
              <w:autoSpaceDN w:val="0"/>
              <w:adjustRightInd w:val="0"/>
              <w:spacing w:after="0" w:line="240" w:lineRule="auto"/>
              <w:ind w:left="342" w:hanging="342"/>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grumbullojë  informacion e nevojshëm në lidhje me problematikat;</w:t>
            </w:r>
          </w:p>
          <w:p w14:paraId="1BD8CD41" w14:textId="77777777" w:rsidR="005215D3" w:rsidRPr="002D4F1A" w:rsidRDefault="005215D3" w:rsidP="0002683C">
            <w:pPr>
              <w:numPr>
                <w:ilvl w:val="0"/>
                <w:numId w:val="60"/>
              </w:numPr>
              <w:autoSpaceDE w:val="0"/>
              <w:autoSpaceDN w:val="0"/>
              <w:adjustRightInd w:val="0"/>
              <w:spacing w:after="0" w:line="240" w:lineRule="auto"/>
              <w:ind w:left="342" w:hanging="342"/>
              <w:contextualSpacing/>
              <w:jc w:val="both"/>
              <w:rPr>
                <w:rFonts w:ascii="Times New Roman" w:eastAsia="Times New Roman" w:hAnsi="Times New Roman"/>
                <w:sz w:val="24"/>
                <w:szCs w:val="24"/>
              </w:rPr>
            </w:pPr>
            <w:proofErr w:type="spellStart"/>
            <w:r w:rsidRPr="002D4F1A">
              <w:rPr>
                <w:rFonts w:ascii="Times New Roman" w:eastAsia="Times New Roman" w:hAnsi="Times New Roman"/>
                <w:sz w:val="24"/>
                <w:szCs w:val="24"/>
              </w:rPr>
              <w:t>të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përpunojë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informacionin</w:t>
            </w:r>
            <w:proofErr w:type="spellEnd"/>
            <w:r w:rsidRPr="002D4F1A">
              <w:rPr>
                <w:rFonts w:ascii="Times New Roman" w:eastAsia="Times New Roman" w:hAnsi="Times New Roman"/>
                <w:sz w:val="24"/>
                <w:szCs w:val="24"/>
              </w:rPr>
              <w:t xml:space="preserve"> e </w:t>
            </w:r>
            <w:proofErr w:type="spellStart"/>
            <w:r w:rsidRPr="002D4F1A">
              <w:rPr>
                <w:rFonts w:ascii="Times New Roman" w:eastAsia="Times New Roman" w:hAnsi="Times New Roman"/>
                <w:sz w:val="24"/>
                <w:szCs w:val="24"/>
              </w:rPr>
              <w:t>grumbulluar</w:t>
            </w:r>
            <w:proofErr w:type="spellEnd"/>
            <w:r w:rsidRPr="002D4F1A">
              <w:rPr>
                <w:rFonts w:ascii="Times New Roman" w:eastAsia="Times New Roman" w:hAnsi="Times New Roman"/>
                <w:sz w:val="24"/>
                <w:szCs w:val="24"/>
              </w:rPr>
              <w:t>;</w:t>
            </w:r>
          </w:p>
          <w:p w14:paraId="6746FA32" w14:textId="77777777" w:rsidR="005215D3" w:rsidRPr="002D4F1A" w:rsidRDefault="005215D3" w:rsidP="0002683C">
            <w:pPr>
              <w:numPr>
                <w:ilvl w:val="0"/>
                <w:numId w:val="60"/>
              </w:numPr>
              <w:autoSpaceDE w:val="0"/>
              <w:autoSpaceDN w:val="0"/>
              <w:adjustRightInd w:val="0"/>
              <w:spacing w:after="0" w:line="240" w:lineRule="auto"/>
              <w:ind w:left="342" w:hanging="342"/>
              <w:contextualSpacing/>
              <w:jc w:val="both"/>
              <w:rPr>
                <w:rFonts w:ascii="Times New Roman" w:eastAsia="Times New Roman" w:hAnsi="Times New Roman"/>
                <w:sz w:val="24"/>
                <w:szCs w:val="24"/>
              </w:rPr>
            </w:pPr>
            <w:proofErr w:type="spellStart"/>
            <w:r w:rsidRPr="002D4F1A">
              <w:rPr>
                <w:rFonts w:ascii="Times New Roman" w:eastAsia="Times New Roman" w:hAnsi="Times New Roman"/>
                <w:sz w:val="24"/>
                <w:szCs w:val="24"/>
                <w:shd w:val="clear" w:color="auto" w:fill="FFFFFF"/>
              </w:rPr>
              <w:t>të</w:t>
            </w:r>
            <w:proofErr w:type="spellEnd"/>
            <w:r w:rsidRPr="002D4F1A">
              <w:rPr>
                <w:rFonts w:ascii="Times New Roman" w:eastAsia="Times New Roman" w:hAnsi="Times New Roman"/>
                <w:sz w:val="24"/>
                <w:szCs w:val="24"/>
                <w:shd w:val="clear" w:color="auto" w:fill="FFFFFF"/>
              </w:rPr>
              <w:t xml:space="preserve"> </w:t>
            </w:r>
            <w:proofErr w:type="spellStart"/>
            <w:r w:rsidRPr="002D4F1A">
              <w:rPr>
                <w:rFonts w:ascii="Times New Roman" w:eastAsia="Times New Roman" w:hAnsi="Times New Roman"/>
                <w:sz w:val="24"/>
                <w:szCs w:val="24"/>
                <w:shd w:val="clear" w:color="auto" w:fill="FFFFFF"/>
              </w:rPr>
              <w:t>përcjellë</w:t>
            </w:r>
            <w:proofErr w:type="spellEnd"/>
            <w:r w:rsidRPr="002D4F1A">
              <w:rPr>
                <w:rFonts w:ascii="Times New Roman" w:eastAsia="Times New Roman" w:hAnsi="Times New Roman"/>
                <w:sz w:val="24"/>
                <w:szCs w:val="24"/>
                <w:shd w:val="clear" w:color="auto" w:fill="FFFFFF"/>
              </w:rPr>
              <w:t xml:space="preserve"> </w:t>
            </w:r>
            <w:proofErr w:type="spellStart"/>
            <w:r w:rsidRPr="002D4F1A">
              <w:rPr>
                <w:rFonts w:ascii="Times New Roman" w:eastAsia="Times New Roman" w:hAnsi="Times New Roman"/>
                <w:sz w:val="24"/>
                <w:szCs w:val="24"/>
                <w:shd w:val="clear" w:color="auto" w:fill="FFFFFF"/>
              </w:rPr>
              <w:t>informacionin</w:t>
            </w:r>
            <w:proofErr w:type="spellEnd"/>
            <w:r w:rsidRPr="002D4F1A">
              <w:rPr>
                <w:rFonts w:ascii="Times New Roman" w:eastAsia="Times New Roman" w:hAnsi="Times New Roman"/>
                <w:sz w:val="24"/>
                <w:szCs w:val="24"/>
                <w:shd w:val="clear" w:color="auto" w:fill="FFFFFF"/>
              </w:rPr>
              <w:t xml:space="preserve"> </w:t>
            </w:r>
            <w:proofErr w:type="spellStart"/>
            <w:r w:rsidRPr="002D4F1A">
              <w:rPr>
                <w:rFonts w:ascii="Times New Roman" w:eastAsia="Times New Roman" w:hAnsi="Times New Roman"/>
                <w:sz w:val="24"/>
                <w:szCs w:val="24"/>
                <w:shd w:val="clear" w:color="auto" w:fill="FFFFFF"/>
              </w:rPr>
              <w:t>në</w:t>
            </w:r>
            <w:proofErr w:type="spellEnd"/>
            <w:r w:rsidRPr="002D4F1A">
              <w:rPr>
                <w:rFonts w:ascii="Times New Roman" w:eastAsia="Times New Roman" w:hAnsi="Times New Roman"/>
                <w:sz w:val="24"/>
                <w:szCs w:val="24"/>
                <w:shd w:val="clear" w:color="auto" w:fill="FFFFFF"/>
              </w:rPr>
              <w:t xml:space="preserve"> </w:t>
            </w:r>
            <w:proofErr w:type="spellStart"/>
            <w:r w:rsidRPr="002D4F1A">
              <w:rPr>
                <w:rFonts w:ascii="Times New Roman" w:eastAsia="Times New Roman" w:hAnsi="Times New Roman"/>
                <w:sz w:val="24"/>
                <w:szCs w:val="24"/>
                <w:shd w:val="clear" w:color="auto" w:fill="FFFFFF"/>
              </w:rPr>
              <w:t>mënyrë</w:t>
            </w:r>
            <w:proofErr w:type="spellEnd"/>
            <w:r w:rsidRPr="002D4F1A">
              <w:rPr>
                <w:rFonts w:ascii="Times New Roman" w:eastAsia="Times New Roman" w:hAnsi="Times New Roman"/>
                <w:sz w:val="24"/>
                <w:szCs w:val="24"/>
                <w:shd w:val="clear" w:color="auto" w:fill="FFFFFF"/>
              </w:rPr>
              <w:t xml:space="preserve"> </w:t>
            </w:r>
            <w:proofErr w:type="spellStart"/>
            <w:r w:rsidRPr="002D4F1A">
              <w:rPr>
                <w:rFonts w:ascii="Times New Roman" w:eastAsia="Times New Roman" w:hAnsi="Times New Roman"/>
                <w:sz w:val="24"/>
                <w:szCs w:val="24"/>
                <w:shd w:val="clear" w:color="auto" w:fill="FFFFFF"/>
              </w:rPr>
              <w:t>efektive</w:t>
            </w:r>
            <w:proofErr w:type="spellEnd"/>
            <w:r w:rsidRPr="002D4F1A">
              <w:rPr>
                <w:rFonts w:ascii="Times New Roman" w:eastAsia="Times New Roman" w:hAnsi="Times New Roman"/>
                <w:sz w:val="24"/>
                <w:szCs w:val="24"/>
                <w:shd w:val="clear" w:color="auto" w:fill="FFFFFF"/>
              </w:rPr>
              <w:t>;</w:t>
            </w:r>
          </w:p>
          <w:p w14:paraId="28F94A39" w14:textId="77777777" w:rsidR="005215D3" w:rsidRPr="002D4F1A" w:rsidRDefault="005215D3" w:rsidP="0002683C">
            <w:pPr>
              <w:numPr>
                <w:ilvl w:val="0"/>
                <w:numId w:val="60"/>
              </w:numPr>
              <w:autoSpaceDE w:val="0"/>
              <w:autoSpaceDN w:val="0"/>
              <w:adjustRightInd w:val="0"/>
              <w:spacing w:after="0" w:line="240" w:lineRule="auto"/>
              <w:ind w:left="342" w:hanging="342"/>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bashkëpunojë me kolegët për zgjidhjen e problemit;</w:t>
            </w:r>
          </w:p>
          <w:p w14:paraId="7EA1426C" w14:textId="77777777" w:rsidR="005215D3" w:rsidRPr="002D4F1A" w:rsidRDefault="005215D3" w:rsidP="0002683C">
            <w:pPr>
              <w:numPr>
                <w:ilvl w:val="0"/>
                <w:numId w:val="60"/>
              </w:numPr>
              <w:autoSpaceDE w:val="0"/>
              <w:autoSpaceDN w:val="0"/>
              <w:adjustRightInd w:val="0"/>
              <w:spacing w:after="0" w:line="240" w:lineRule="auto"/>
              <w:ind w:left="342" w:hanging="342"/>
              <w:contextualSpacing/>
              <w:jc w:val="both"/>
              <w:rPr>
                <w:rFonts w:ascii="Times New Roman" w:eastAsia="Times New Roman" w:hAnsi="Times New Roman"/>
                <w:sz w:val="24"/>
                <w:szCs w:val="24"/>
              </w:rPr>
            </w:pPr>
            <w:proofErr w:type="spellStart"/>
            <w:r w:rsidRPr="002D4F1A">
              <w:rPr>
                <w:rFonts w:ascii="Times New Roman" w:eastAsia="Times New Roman" w:hAnsi="Times New Roman"/>
                <w:sz w:val="24"/>
                <w:szCs w:val="24"/>
              </w:rPr>
              <w:t>të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menaxhojë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emocionet</w:t>
            </w:r>
            <w:proofErr w:type="spellEnd"/>
            <w:r w:rsidRPr="002D4F1A">
              <w:rPr>
                <w:rFonts w:ascii="Times New Roman" w:eastAsia="Times New Roman" w:hAnsi="Times New Roman"/>
                <w:sz w:val="24"/>
                <w:szCs w:val="24"/>
              </w:rPr>
              <w:t>;</w:t>
            </w:r>
          </w:p>
          <w:p w14:paraId="0B7E21A6" w14:textId="77777777" w:rsidR="00836AA7" w:rsidRPr="002D4F1A" w:rsidRDefault="005215D3"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roofErr w:type="spellStart"/>
            <w:r w:rsidRPr="002D4F1A">
              <w:rPr>
                <w:rFonts w:ascii="Times New Roman" w:eastAsia="Times New Roman" w:hAnsi="Times New Roman"/>
                <w:sz w:val="24"/>
                <w:szCs w:val="24"/>
              </w:rPr>
              <w:t>të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demonstrojë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etikë</w:t>
            </w:r>
            <w:proofErr w:type="spellEnd"/>
            <w:r w:rsidR="000C749B" w:rsidRPr="002D4F1A">
              <w:rPr>
                <w:rFonts w:ascii="Times New Roman" w:eastAsia="Times New Roman" w:hAnsi="Times New Roman"/>
                <w:sz w:val="24"/>
                <w:szCs w:val="24"/>
              </w:rPr>
              <w:t>,</w:t>
            </w:r>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gjatë</w:t>
            </w:r>
            <w:proofErr w:type="spellEnd"/>
            <w:r w:rsidRPr="002D4F1A">
              <w:rPr>
                <w:rFonts w:ascii="Times New Roman" w:eastAsia="Times New Roman" w:hAnsi="Times New Roman"/>
                <w:sz w:val="24"/>
                <w:szCs w:val="24"/>
              </w:rPr>
              <w:t xml:space="preserve"> </w:t>
            </w:r>
            <w:proofErr w:type="spellStart"/>
            <w:r w:rsidRPr="002D4F1A">
              <w:rPr>
                <w:rFonts w:ascii="Times New Roman" w:eastAsia="Times New Roman" w:hAnsi="Times New Roman"/>
                <w:sz w:val="24"/>
                <w:szCs w:val="24"/>
              </w:rPr>
              <w:t>trajtimit</w:t>
            </w:r>
            <w:proofErr w:type="spellEnd"/>
            <w:r w:rsidR="00836AA7" w:rsidRPr="002D4F1A">
              <w:rPr>
                <w:rFonts w:ascii="Times New Roman" w:eastAsia="Times New Roman" w:hAnsi="Times New Roman"/>
                <w:sz w:val="24"/>
                <w:szCs w:val="24"/>
              </w:rPr>
              <w:t xml:space="preserve"> </w:t>
            </w:r>
            <w:proofErr w:type="spellStart"/>
            <w:r w:rsidR="00836AA7" w:rsidRPr="002D4F1A">
              <w:rPr>
                <w:rFonts w:ascii="Times New Roman" w:eastAsia="Times New Roman" w:hAnsi="Times New Roman"/>
                <w:sz w:val="24"/>
                <w:szCs w:val="24"/>
              </w:rPr>
              <w:t>të</w:t>
            </w:r>
            <w:proofErr w:type="spellEnd"/>
            <w:r w:rsidR="00836AA7" w:rsidRPr="002D4F1A">
              <w:rPr>
                <w:rFonts w:ascii="Times New Roman" w:eastAsia="Times New Roman" w:hAnsi="Times New Roman"/>
                <w:sz w:val="24"/>
                <w:szCs w:val="24"/>
              </w:rPr>
              <w:t xml:space="preserve"> </w:t>
            </w:r>
            <w:proofErr w:type="spellStart"/>
            <w:r w:rsidR="00836AA7" w:rsidRPr="002D4F1A">
              <w:rPr>
                <w:rFonts w:ascii="Times New Roman" w:eastAsia="Times New Roman" w:hAnsi="Times New Roman"/>
                <w:sz w:val="24"/>
                <w:szCs w:val="24"/>
              </w:rPr>
              <w:t>problemit</w:t>
            </w:r>
            <w:proofErr w:type="spellEnd"/>
            <w:r w:rsidR="00836AA7" w:rsidRPr="002D4F1A">
              <w:rPr>
                <w:rFonts w:ascii="Times New Roman" w:eastAsia="Times New Roman" w:hAnsi="Times New Roman"/>
                <w:sz w:val="24"/>
                <w:szCs w:val="24"/>
              </w:rPr>
              <w:t xml:space="preserve"> </w:t>
            </w:r>
            <w:proofErr w:type="spellStart"/>
            <w:r w:rsidR="00836AA7" w:rsidRPr="002D4F1A">
              <w:rPr>
                <w:rFonts w:ascii="Times New Roman" w:eastAsia="Times New Roman" w:hAnsi="Times New Roman"/>
                <w:sz w:val="24"/>
                <w:szCs w:val="24"/>
              </w:rPr>
              <w:t>në</w:t>
            </w:r>
            <w:proofErr w:type="spellEnd"/>
            <w:r w:rsidR="00836AA7" w:rsidRPr="002D4F1A">
              <w:rPr>
                <w:rFonts w:ascii="Times New Roman" w:eastAsia="Times New Roman" w:hAnsi="Times New Roman"/>
                <w:sz w:val="24"/>
                <w:szCs w:val="24"/>
              </w:rPr>
              <w:t xml:space="preserve"> </w:t>
            </w:r>
            <w:proofErr w:type="spellStart"/>
            <w:r w:rsidR="00836AA7" w:rsidRPr="002D4F1A">
              <w:rPr>
                <w:rFonts w:ascii="Times New Roman" w:eastAsia="Times New Roman" w:hAnsi="Times New Roman"/>
                <w:sz w:val="24"/>
                <w:szCs w:val="24"/>
              </w:rPr>
              <w:t>vendin</w:t>
            </w:r>
            <w:proofErr w:type="spellEnd"/>
            <w:r w:rsidR="00836AA7" w:rsidRPr="002D4F1A">
              <w:rPr>
                <w:rFonts w:ascii="Times New Roman" w:eastAsia="Times New Roman" w:hAnsi="Times New Roman"/>
                <w:sz w:val="24"/>
                <w:szCs w:val="24"/>
              </w:rPr>
              <w:t xml:space="preserve"> e </w:t>
            </w:r>
            <w:proofErr w:type="spellStart"/>
            <w:r w:rsidR="00836AA7" w:rsidRPr="002D4F1A">
              <w:rPr>
                <w:rFonts w:ascii="Times New Roman" w:eastAsia="Times New Roman" w:hAnsi="Times New Roman"/>
                <w:sz w:val="24"/>
                <w:szCs w:val="24"/>
              </w:rPr>
              <w:t>punës</w:t>
            </w:r>
            <w:proofErr w:type="spellEnd"/>
            <w:r w:rsidR="00836AA7" w:rsidRPr="002D4F1A">
              <w:rPr>
                <w:rFonts w:ascii="Times New Roman" w:eastAsia="Times New Roman" w:hAnsi="Times New Roman"/>
                <w:sz w:val="24"/>
                <w:szCs w:val="24"/>
              </w:rPr>
              <w:t xml:space="preserve">; </w:t>
            </w:r>
          </w:p>
          <w:p w14:paraId="00DD8CE3" w14:textId="77777777" w:rsidR="005215D3"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E72A10D" w14:textId="77777777" w:rsidR="005215D3" w:rsidRPr="002D4F1A" w:rsidRDefault="005215D3" w:rsidP="005215D3">
            <w:pPr>
              <w:autoSpaceDE w:val="0"/>
              <w:autoSpaceDN w:val="0"/>
              <w:adjustRightInd w:val="0"/>
              <w:spacing w:after="0" w:line="240" w:lineRule="auto"/>
              <w:contextualSpacing/>
              <w:jc w:val="both"/>
              <w:rPr>
                <w:rFonts w:ascii="Times New Roman" w:eastAsia="Times New Roman" w:hAnsi="Times New Roman" w:cs="Calibri"/>
                <w:sz w:val="24"/>
                <w:szCs w:val="24"/>
              </w:rPr>
            </w:pPr>
            <w:r w:rsidRPr="002D4F1A">
              <w:rPr>
                <w:rFonts w:ascii="Times New Roman" w:eastAsia="Times New Roman" w:hAnsi="Times New Roman" w:cs="Calibri"/>
                <w:b/>
                <w:i/>
                <w:sz w:val="24"/>
                <w:szCs w:val="24"/>
                <w:lang w:val="sq-AL"/>
              </w:rPr>
              <w:t>Instrumentet e vlerësimit:</w:t>
            </w:r>
          </w:p>
          <w:p w14:paraId="1E995F98" w14:textId="77777777" w:rsidR="005215D3" w:rsidRPr="002D4F1A" w:rsidRDefault="005215D3" w:rsidP="0002683C">
            <w:pPr>
              <w:numPr>
                <w:ilvl w:val="0"/>
                <w:numId w:val="62"/>
              </w:num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p w14:paraId="7CF5106C" w14:textId="77777777" w:rsidR="005215D3" w:rsidRPr="002D4F1A" w:rsidRDefault="005215D3" w:rsidP="0002683C">
            <w:pPr>
              <w:numPr>
                <w:ilvl w:val="0"/>
                <w:numId w:val="62"/>
              </w:num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Demo</w:t>
            </w:r>
            <w:r w:rsidR="00F83862" w:rsidRPr="002D4F1A">
              <w:rPr>
                <w:rFonts w:ascii="Times New Roman" w:eastAsia="Times New Roman" w:hAnsi="Times New Roman"/>
                <w:sz w:val="24"/>
                <w:szCs w:val="24"/>
                <w:lang w:val="sq-AL"/>
              </w:rPr>
              <w:t>n</w:t>
            </w:r>
            <w:r w:rsidRPr="002D4F1A">
              <w:rPr>
                <w:rFonts w:ascii="Times New Roman" w:eastAsia="Times New Roman" w:hAnsi="Times New Roman"/>
                <w:sz w:val="24"/>
                <w:szCs w:val="24"/>
                <w:lang w:val="sq-AL"/>
              </w:rPr>
              <w:t>strim</w:t>
            </w:r>
            <w:r w:rsidR="009F7AFC" w:rsidRPr="002D4F1A">
              <w:rPr>
                <w:rFonts w:ascii="Times New Roman" w:eastAsia="Times New Roman" w:hAnsi="Times New Roman"/>
                <w:sz w:val="24"/>
                <w:szCs w:val="24"/>
                <w:lang w:val="sq-AL"/>
              </w:rPr>
              <w:t>.</w:t>
            </w:r>
          </w:p>
          <w:p w14:paraId="60840701" w14:textId="77777777" w:rsidR="005215D3" w:rsidRPr="002D4F1A" w:rsidRDefault="005215D3" w:rsidP="0002683C">
            <w:pPr>
              <w:numPr>
                <w:ilvl w:val="0"/>
                <w:numId w:val="62"/>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Kontrolli i dosjes personale e nxënësit.</w:t>
            </w:r>
          </w:p>
        </w:tc>
      </w:tr>
    </w:tbl>
    <w:p w14:paraId="576592C4"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bl>
      <w:tblPr>
        <w:tblW w:w="7066" w:type="dxa"/>
        <w:tblInd w:w="2178" w:type="dxa"/>
        <w:tblLayout w:type="fixed"/>
        <w:tblLook w:val="0000" w:firstRow="0" w:lastRow="0" w:firstColumn="0" w:lastColumn="0" w:noHBand="0" w:noVBand="0"/>
      </w:tblPr>
      <w:tblGrid>
        <w:gridCol w:w="810"/>
        <w:gridCol w:w="6256"/>
      </w:tblGrid>
      <w:tr w:rsidR="005215D3" w:rsidRPr="002D4F1A" w14:paraId="68277967" w14:textId="77777777" w:rsidTr="005215D3">
        <w:tc>
          <w:tcPr>
            <w:tcW w:w="810" w:type="dxa"/>
          </w:tcPr>
          <w:p w14:paraId="6EBC5D44" w14:textId="77777777" w:rsidR="005215D3" w:rsidRPr="002D4F1A" w:rsidRDefault="005215D3" w:rsidP="005215D3">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 xml:space="preserve">RN 3 </w:t>
            </w:r>
          </w:p>
        </w:tc>
        <w:tc>
          <w:tcPr>
            <w:tcW w:w="6256" w:type="dxa"/>
          </w:tcPr>
          <w:p w14:paraId="4B52E167" w14:textId="77777777" w:rsidR="005215D3" w:rsidRPr="002D4F1A" w:rsidRDefault="005215D3" w:rsidP="005215D3">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bCs/>
                <w:sz w:val="24"/>
                <w:szCs w:val="24"/>
                <w:lang w:val="nn-NO"/>
              </w:rPr>
            </w:pPr>
            <w:r w:rsidRPr="002D4F1A">
              <w:rPr>
                <w:rFonts w:ascii="Times New Roman" w:eastAsia="Times New Roman" w:hAnsi="Times New Roman"/>
                <w:b/>
                <w:sz w:val="24"/>
                <w:szCs w:val="24"/>
                <w:lang w:val="sq-AL"/>
              </w:rPr>
              <w:t>Nxënësi z</w:t>
            </w:r>
            <w:r w:rsidRPr="002D4F1A">
              <w:rPr>
                <w:rFonts w:ascii="Times New Roman" w:eastAsia="Times New Roman" w:hAnsi="Times New Roman"/>
                <w:b/>
                <w:bCs/>
                <w:sz w:val="24"/>
                <w:szCs w:val="24"/>
                <w:lang w:val="nn-NO"/>
              </w:rPr>
              <w:t>gjidh problemet në mjedisin e punës</w:t>
            </w:r>
            <w:r w:rsidR="000C749B" w:rsidRPr="002D4F1A">
              <w:rPr>
                <w:rFonts w:ascii="Times New Roman" w:eastAsia="Times New Roman" w:hAnsi="Times New Roman"/>
                <w:b/>
                <w:bCs/>
                <w:sz w:val="24"/>
                <w:szCs w:val="24"/>
                <w:lang w:val="nn-NO"/>
              </w:rPr>
              <w:t>.</w:t>
            </w:r>
            <w:r w:rsidRPr="002D4F1A">
              <w:rPr>
                <w:rFonts w:ascii="Times New Roman" w:eastAsia="Times New Roman" w:hAnsi="Times New Roman"/>
                <w:b/>
                <w:bCs/>
                <w:sz w:val="24"/>
                <w:szCs w:val="24"/>
                <w:lang w:val="nn-NO"/>
              </w:rPr>
              <w:t xml:space="preserve"> </w:t>
            </w:r>
          </w:p>
          <w:p w14:paraId="459E153E"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 xml:space="preserve">Kriteret e vlerësimit: </w:t>
            </w:r>
          </w:p>
          <w:p w14:paraId="5CA1C9C8" w14:textId="77777777" w:rsidR="005215D3" w:rsidRPr="002D4F1A" w:rsidRDefault="005215D3" w:rsidP="005215D3">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45C6EAD4" w14:textId="77777777" w:rsidR="005215D3" w:rsidRPr="002D4F1A" w:rsidRDefault="005215D3" w:rsidP="0002683C">
            <w:pPr>
              <w:numPr>
                <w:ilvl w:val="0"/>
                <w:numId w:val="61"/>
              </w:numPr>
              <w:spacing w:after="0" w:line="240" w:lineRule="auto"/>
              <w:rPr>
                <w:rFonts w:ascii="Times New Roman" w:hAnsi="Times New Roman"/>
                <w:sz w:val="24"/>
                <w:szCs w:val="24"/>
                <w:lang w:val="nn-NO"/>
              </w:rPr>
            </w:pPr>
            <w:r w:rsidRPr="002D4F1A">
              <w:rPr>
                <w:rFonts w:ascii="Times New Roman" w:hAnsi="Times New Roman"/>
                <w:sz w:val="24"/>
                <w:szCs w:val="24"/>
                <w:lang w:val="nn-NO"/>
              </w:rPr>
              <w:t>të vlerësojë</w:t>
            </w:r>
            <w:r w:rsidR="00F83862" w:rsidRPr="002D4F1A">
              <w:rPr>
                <w:rFonts w:ascii="Times New Roman" w:hAnsi="Times New Roman"/>
                <w:sz w:val="24"/>
                <w:szCs w:val="24"/>
                <w:lang w:val="nn-NO"/>
              </w:rPr>
              <w:t xml:space="preserve"> aspektin kulturor të problemit;</w:t>
            </w:r>
          </w:p>
          <w:p w14:paraId="7B2B9370" w14:textId="77777777" w:rsidR="005215D3" w:rsidRPr="002D4F1A" w:rsidRDefault="005215D3" w:rsidP="0002683C">
            <w:pPr>
              <w:numPr>
                <w:ilvl w:val="0"/>
                <w:numId w:val="61"/>
              </w:numPr>
              <w:spacing w:after="0" w:line="240" w:lineRule="auto"/>
              <w:rPr>
                <w:rFonts w:ascii="Times New Roman" w:hAnsi="Times New Roman"/>
                <w:sz w:val="24"/>
                <w:szCs w:val="24"/>
                <w:lang w:val="nn-NO"/>
              </w:rPr>
            </w:pPr>
            <w:r w:rsidRPr="002D4F1A">
              <w:rPr>
                <w:rFonts w:ascii="Times New Roman" w:hAnsi="Times New Roman"/>
                <w:sz w:val="24"/>
                <w:szCs w:val="24"/>
                <w:lang w:val="nn-NO"/>
              </w:rPr>
              <w:t xml:space="preserve">të përcaktojë dukuritë që e shoqërojnë </w:t>
            </w:r>
            <w:r w:rsidRPr="002D4F1A">
              <w:rPr>
                <w:rFonts w:ascii="Times New Roman" w:eastAsia="Times New Roman" w:hAnsi="Times New Roman"/>
                <w:sz w:val="24"/>
                <w:szCs w:val="24"/>
                <w:lang w:val="sq-AL"/>
              </w:rPr>
              <w:t>problemin</w:t>
            </w:r>
            <w:r w:rsidR="00F83862" w:rsidRPr="002D4F1A">
              <w:rPr>
                <w:rFonts w:ascii="Times New Roman" w:hAnsi="Times New Roman"/>
                <w:sz w:val="24"/>
                <w:szCs w:val="24"/>
                <w:lang w:val="nn-NO"/>
              </w:rPr>
              <w:t>;</w:t>
            </w:r>
          </w:p>
          <w:p w14:paraId="51C43A61" w14:textId="77777777" w:rsidR="005215D3" w:rsidRPr="002D4F1A" w:rsidRDefault="005215D3" w:rsidP="0002683C">
            <w:pPr>
              <w:numPr>
                <w:ilvl w:val="0"/>
                <w:numId w:val="61"/>
              </w:numPr>
              <w:spacing w:after="0" w:line="240" w:lineRule="auto"/>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w:t>
            </w:r>
            <w:r w:rsidR="00F83862" w:rsidRPr="002D4F1A">
              <w:rPr>
                <w:rFonts w:ascii="Times New Roman" w:eastAsia="Times New Roman" w:hAnsi="Times New Roman"/>
                <w:sz w:val="24"/>
                <w:szCs w:val="24"/>
                <w:lang w:val="sq-AL"/>
              </w:rPr>
              <w:t>ërcaktojë rëndësinë e problemit</w:t>
            </w:r>
            <w:r w:rsidRPr="002D4F1A">
              <w:rPr>
                <w:rFonts w:ascii="Times New Roman" w:eastAsia="Times New Roman" w:hAnsi="Times New Roman"/>
                <w:sz w:val="24"/>
                <w:szCs w:val="24"/>
                <w:lang w:val="sq-AL"/>
              </w:rPr>
              <w:t>;</w:t>
            </w:r>
          </w:p>
          <w:p w14:paraId="70007D77" w14:textId="77777777" w:rsidR="005215D3" w:rsidRPr="002D4F1A" w:rsidRDefault="005215D3" w:rsidP="0002683C">
            <w:pPr>
              <w:numPr>
                <w:ilvl w:val="0"/>
                <w:numId w:val="61"/>
              </w:numPr>
              <w:spacing w:after="0" w:line="240" w:lineRule="auto"/>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rolin e secilit prej faktorëve që kanë shkaktuar problemin;</w:t>
            </w:r>
          </w:p>
          <w:p w14:paraId="5DDA4374" w14:textId="77777777" w:rsidR="005215D3" w:rsidRPr="002D4F1A" w:rsidRDefault="005215D3" w:rsidP="0002683C">
            <w:pPr>
              <w:numPr>
                <w:ilvl w:val="0"/>
                <w:numId w:val="61"/>
              </w:numPr>
              <w:spacing w:after="0" w:line="240" w:lineRule="auto"/>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mënyrën e duhur për trajtimin e problemit;</w:t>
            </w:r>
          </w:p>
          <w:p w14:paraId="195A917C" w14:textId="77777777" w:rsidR="005215D3" w:rsidRPr="002D4F1A" w:rsidRDefault="005215D3" w:rsidP="0002683C">
            <w:pPr>
              <w:numPr>
                <w:ilvl w:val="0"/>
                <w:numId w:val="61"/>
              </w:numPr>
              <w:spacing w:after="0" w:line="240" w:lineRule="auto"/>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një analizë konstruktive;</w:t>
            </w:r>
          </w:p>
          <w:p w14:paraId="428BFB71" w14:textId="77777777" w:rsidR="005215D3" w:rsidRPr="002D4F1A" w:rsidRDefault="005215D3" w:rsidP="0002683C">
            <w:pPr>
              <w:numPr>
                <w:ilvl w:val="0"/>
                <w:numId w:val="61"/>
              </w:numPr>
              <w:autoSpaceDE w:val="0"/>
              <w:autoSpaceDN w:val="0"/>
              <w:adjustRightInd w:val="0"/>
              <w:spacing w:after="0" w:line="240" w:lineRule="auto"/>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 xml:space="preserve">të </w:t>
            </w:r>
            <w:proofErr w:type="spellStart"/>
            <w:r w:rsidRPr="002D4F1A">
              <w:rPr>
                <w:rFonts w:ascii="Times New Roman" w:eastAsia="Times New Roman" w:hAnsi="Times New Roman"/>
                <w:sz w:val="24"/>
                <w:szCs w:val="24"/>
                <w:shd w:val="clear" w:color="auto" w:fill="FFFFFF"/>
              </w:rPr>
              <w:t>ofrojë</w:t>
            </w:r>
            <w:proofErr w:type="spellEnd"/>
            <w:r w:rsidRPr="002D4F1A">
              <w:rPr>
                <w:rFonts w:ascii="Times New Roman" w:eastAsia="Times New Roman" w:hAnsi="Times New Roman"/>
                <w:sz w:val="24"/>
                <w:szCs w:val="24"/>
                <w:shd w:val="clear" w:color="auto" w:fill="FFFFFF"/>
              </w:rPr>
              <w:t xml:space="preserve"> </w:t>
            </w:r>
            <w:proofErr w:type="spellStart"/>
            <w:r w:rsidRPr="002D4F1A">
              <w:rPr>
                <w:rFonts w:ascii="Times New Roman" w:eastAsia="Times New Roman" w:hAnsi="Times New Roman"/>
                <w:sz w:val="24"/>
                <w:szCs w:val="24"/>
                <w:shd w:val="clear" w:color="auto" w:fill="FFFFFF"/>
              </w:rPr>
              <w:t>zgjidhje</w:t>
            </w:r>
            <w:proofErr w:type="spellEnd"/>
            <w:r w:rsidRPr="002D4F1A">
              <w:rPr>
                <w:rFonts w:ascii="Times New Roman" w:eastAsia="Times New Roman" w:hAnsi="Times New Roman"/>
                <w:sz w:val="24"/>
                <w:szCs w:val="24"/>
                <w:shd w:val="clear" w:color="auto" w:fill="FFFFFF"/>
              </w:rPr>
              <w:t xml:space="preserve"> intuitive </w:t>
            </w:r>
            <w:proofErr w:type="spellStart"/>
            <w:r w:rsidRPr="002D4F1A">
              <w:rPr>
                <w:rFonts w:ascii="Times New Roman" w:eastAsia="Times New Roman" w:hAnsi="Times New Roman"/>
                <w:sz w:val="24"/>
                <w:szCs w:val="24"/>
                <w:shd w:val="clear" w:color="auto" w:fill="FFFFFF"/>
              </w:rPr>
              <w:t>dhe</w:t>
            </w:r>
            <w:proofErr w:type="spellEnd"/>
            <w:r w:rsidRPr="002D4F1A">
              <w:rPr>
                <w:rFonts w:ascii="Times New Roman" w:eastAsia="Times New Roman" w:hAnsi="Times New Roman"/>
                <w:sz w:val="24"/>
                <w:szCs w:val="24"/>
                <w:shd w:val="clear" w:color="auto" w:fill="FFFFFF"/>
              </w:rPr>
              <w:t xml:space="preserve"> ide</w:t>
            </w:r>
            <w:r w:rsidRPr="002D4F1A">
              <w:rPr>
                <w:rFonts w:ascii="Times New Roman" w:eastAsia="Times New Roman" w:hAnsi="Times New Roman"/>
                <w:sz w:val="24"/>
                <w:szCs w:val="24"/>
                <w:lang w:val="nn-NO"/>
              </w:rPr>
              <w:t xml:space="preserve"> në varësi të problemit;</w:t>
            </w:r>
          </w:p>
          <w:p w14:paraId="0F39FD23" w14:textId="77777777" w:rsidR="005215D3" w:rsidRPr="002D4F1A" w:rsidRDefault="005215D3" w:rsidP="0002683C">
            <w:pPr>
              <w:numPr>
                <w:ilvl w:val="0"/>
                <w:numId w:val="61"/>
              </w:numPr>
              <w:autoSpaceDE w:val="0"/>
              <w:autoSpaceDN w:val="0"/>
              <w:adjustRightInd w:val="0"/>
              <w:spacing w:after="0" w:line="240" w:lineRule="auto"/>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transmetojë energji pozitive;</w:t>
            </w:r>
          </w:p>
          <w:p w14:paraId="3EB0EE73" w14:textId="77777777" w:rsidR="005215D3" w:rsidRPr="002D4F1A" w:rsidRDefault="005215D3" w:rsidP="0002683C">
            <w:pPr>
              <w:numPr>
                <w:ilvl w:val="0"/>
                <w:numId w:val="61"/>
              </w:numPr>
              <w:autoSpaceDE w:val="0"/>
              <w:autoSpaceDN w:val="0"/>
              <w:adjustRightInd w:val="0"/>
              <w:spacing w:after="0" w:line="240" w:lineRule="auto"/>
              <w:contextualSpacing/>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bashkëpunojë në gjetjen e zgjidhjeve të problemeve, duke mirëpritur çdo këshillë dhe kritikë si një shtysë për të përmirësuar performancën personale dhe të grupit të punës;</w:t>
            </w:r>
          </w:p>
          <w:p w14:paraId="24B8773D" w14:textId="77777777" w:rsidR="005215D3" w:rsidRPr="002D4F1A" w:rsidRDefault="005215D3" w:rsidP="0002683C">
            <w:pPr>
              <w:numPr>
                <w:ilvl w:val="0"/>
                <w:numId w:val="61"/>
              </w:numPr>
              <w:autoSpaceDE w:val="0"/>
              <w:autoSpaceDN w:val="0"/>
              <w:adjustRightInd w:val="0"/>
              <w:spacing w:after="0" w:line="240" w:lineRule="auto"/>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argumentojë në forma të ndryshme (me gojë, me shkrim) qëndrimin e vet për problemin e identifikuar</w:t>
            </w:r>
            <w:r w:rsidRPr="002D4F1A">
              <w:rPr>
                <w:rFonts w:ascii="Times New Roman" w:eastAsia="Times New Roman" w:hAnsi="Times New Roman"/>
                <w:sz w:val="24"/>
                <w:szCs w:val="24"/>
                <w:lang w:val="sq-AL"/>
              </w:rPr>
              <w:t>;</w:t>
            </w:r>
          </w:p>
          <w:p w14:paraId="53C3213F" w14:textId="77777777" w:rsidR="005215D3" w:rsidRPr="002D4F1A" w:rsidRDefault="005215D3" w:rsidP="0002683C">
            <w:pPr>
              <w:numPr>
                <w:ilvl w:val="0"/>
                <w:numId w:val="61"/>
              </w:numPr>
              <w:autoSpaceDE w:val="0"/>
              <w:autoSpaceDN w:val="0"/>
              <w:adjustRightInd w:val="0"/>
              <w:spacing w:after="0" w:line="240" w:lineRule="auto"/>
              <w:contextualSpacing/>
              <w:jc w:val="both"/>
              <w:rPr>
                <w:rFonts w:ascii="Times New Roman" w:eastAsia="Times New Roman" w:hAnsi="Times New Roman"/>
                <w:sz w:val="24"/>
                <w:szCs w:val="24"/>
                <w:lang w:val="nn-NO"/>
              </w:rPr>
            </w:pPr>
            <w:r w:rsidRPr="002D4F1A">
              <w:rPr>
                <w:rFonts w:ascii="Times New Roman" w:eastAsia="Times New Roman" w:hAnsi="Times New Roman"/>
                <w:sz w:val="24"/>
                <w:szCs w:val="24"/>
                <w:lang w:val="nn-NO"/>
              </w:rPr>
              <w:t>të prezantojë qëndrimin e tij/saj, duke përdorur drejt gjuhën e shprehur ose të shkruar;</w:t>
            </w:r>
          </w:p>
          <w:p w14:paraId="7FDF4FAA" w14:textId="77777777" w:rsidR="005215D3" w:rsidRPr="002D4F1A" w:rsidRDefault="005215D3" w:rsidP="0002683C">
            <w:pPr>
              <w:numPr>
                <w:ilvl w:val="0"/>
                <w:numId w:val="61"/>
              </w:numPr>
              <w:spacing w:after="0" w:line="240" w:lineRule="auto"/>
              <w:rPr>
                <w:rFonts w:ascii="Times New Roman" w:hAnsi="Times New Roman"/>
                <w:bCs/>
                <w:iCs/>
                <w:sz w:val="24"/>
                <w:szCs w:val="24"/>
                <w:lang w:val="sq-AL"/>
              </w:rPr>
            </w:pPr>
            <w:r w:rsidRPr="002D4F1A">
              <w:rPr>
                <w:rFonts w:ascii="Times New Roman" w:hAnsi="Times New Roman"/>
                <w:bCs/>
                <w:iCs/>
                <w:sz w:val="24"/>
                <w:szCs w:val="24"/>
                <w:lang w:val="sq-AL"/>
              </w:rPr>
              <w:t>të ndërmjetësojë mes palëve, duke përdorur teknikat e duhura të komunikimit;</w:t>
            </w:r>
          </w:p>
          <w:p w14:paraId="35002E89" w14:textId="77777777" w:rsidR="00836AA7" w:rsidRPr="002D4F1A" w:rsidRDefault="005215D3"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përdorë instrumentet ligjorë, kombëtare dhe ndërkombëtare, që kanë në fokus zgjidhjen e pro</w:t>
            </w:r>
            <w:r w:rsidR="00836AA7" w:rsidRPr="002D4F1A">
              <w:rPr>
                <w:rFonts w:ascii="Times New Roman" w:hAnsi="Times New Roman"/>
                <w:sz w:val="24"/>
                <w:szCs w:val="24"/>
                <w:lang w:val="sq-AL"/>
              </w:rPr>
              <w:t xml:space="preserve">blematikave të ndryshme në punë; </w:t>
            </w:r>
          </w:p>
          <w:p w14:paraId="63060852" w14:textId="77777777" w:rsidR="005215D3"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97A27B9"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5E52E0A9" w14:textId="77777777" w:rsidR="005215D3" w:rsidRPr="002D4F1A" w:rsidRDefault="005215D3" w:rsidP="0002683C">
            <w:pPr>
              <w:numPr>
                <w:ilvl w:val="0"/>
                <w:numId w:val="61"/>
              </w:num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p w14:paraId="2C81A85C" w14:textId="77777777" w:rsidR="005215D3" w:rsidRPr="002D4F1A" w:rsidRDefault="005215D3" w:rsidP="0002683C">
            <w:pPr>
              <w:numPr>
                <w:ilvl w:val="0"/>
                <w:numId w:val="61"/>
              </w:num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Demo</w:t>
            </w:r>
            <w:r w:rsidR="00F83862" w:rsidRPr="002D4F1A">
              <w:rPr>
                <w:rFonts w:ascii="Times New Roman" w:eastAsia="Times New Roman" w:hAnsi="Times New Roman"/>
                <w:sz w:val="24"/>
                <w:szCs w:val="24"/>
                <w:lang w:val="sq-AL"/>
              </w:rPr>
              <w:t>n</w:t>
            </w:r>
            <w:r w:rsidRPr="002D4F1A">
              <w:rPr>
                <w:rFonts w:ascii="Times New Roman" w:eastAsia="Times New Roman" w:hAnsi="Times New Roman"/>
                <w:sz w:val="24"/>
                <w:szCs w:val="24"/>
                <w:lang w:val="sq-AL"/>
              </w:rPr>
              <w:t>strim</w:t>
            </w:r>
            <w:r w:rsidR="00F83862" w:rsidRPr="002D4F1A">
              <w:rPr>
                <w:rFonts w:ascii="Times New Roman" w:eastAsia="Times New Roman" w:hAnsi="Times New Roman"/>
                <w:sz w:val="24"/>
                <w:szCs w:val="24"/>
                <w:lang w:val="sq-AL"/>
              </w:rPr>
              <w:t>.</w:t>
            </w:r>
          </w:p>
          <w:p w14:paraId="052499A8" w14:textId="77777777" w:rsidR="005215D3" w:rsidRPr="002D4F1A" w:rsidRDefault="005215D3" w:rsidP="0002683C">
            <w:pPr>
              <w:numPr>
                <w:ilvl w:val="0"/>
                <w:numId w:val="61"/>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lastRenderedPageBreak/>
              <w:t>Kontrolli i dosjes personale e nxënësit.</w:t>
            </w:r>
          </w:p>
        </w:tc>
      </w:tr>
    </w:tbl>
    <w:p w14:paraId="4D69472C"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5215D3" w:rsidRPr="002D4F1A" w14:paraId="277F25BA" w14:textId="77777777" w:rsidTr="005215D3">
        <w:tc>
          <w:tcPr>
            <w:tcW w:w="2178" w:type="dxa"/>
            <w:tcBorders>
              <w:top w:val="single" w:sz="6" w:space="0" w:color="auto"/>
              <w:left w:val="nil"/>
              <w:bottom w:val="nil"/>
              <w:right w:val="nil"/>
            </w:tcBorders>
          </w:tcPr>
          <w:p w14:paraId="5ADC4C42"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sz w:val="24"/>
                <w:szCs w:val="24"/>
                <w:lang w:val="sq-AL"/>
              </w:rPr>
              <w:t>Udhëzime për zbatimin e modulit dhe për vlerësimin e nxënësve.</w:t>
            </w:r>
          </w:p>
        </w:tc>
        <w:tc>
          <w:tcPr>
            <w:tcW w:w="270" w:type="dxa"/>
            <w:tcBorders>
              <w:top w:val="single" w:sz="6" w:space="0" w:color="auto"/>
              <w:left w:val="nil"/>
              <w:bottom w:val="nil"/>
              <w:right w:val="nil"/>
            </w:tcBorders>
          </w:tcPr>
          <w:p w14:paraId="506661AF" w14:textId="77777777" w:rsidR="005215D3" w:rsidRPr="002D4F1A" w:rsidRDefault="005215D3" w:rsidP="0002683C">
            <w:pPr>
              <w:numPr>
                <w:ilvl w:val="0"/>
                <w:numId w:val="26"/>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c>
        <w:tc>
          <w:tcPr>
            <w:tcW w:w="6795" w:type="dxa"/>
            <w:tcBorders>
              <w:top w:val="single" w:sz="6" w:space="0" w:color="auto"/>
              <w:left w:val="nil"/>
              <w:bottom w:val="nil"/>
              <w:right w:val="nil"/>
            </w:tcBorders>
          </w:tcPr>
          <w:p w14:paraId="02BE4B06" w14:textId="77777777" w:rsidR="005215D3" w:rsidRPr="002D4F1A" w:rsidRDefault="005215D3" w:rsidP="0002683C">
            <w:pPr>
              <w:numPr>
                <w:ilvl w:val="0"/>
                <w:numId w:val="27"/>
              </w:numPr>
              <w:tabs>
                <w:tab w:val="clear" w:pos="644"/>
                <w:tab w:val="num" w:pos="540"/>
              </w:tabs>
              <w:overflowPunct w:val="0"/>
              <w:autoSpaceDE w:val="0"/>
              <w:autoSpaceDN w:val="0"/>
              <w:adjustRightInd w:val="0"/>
              <w:spacing w:after="0" w:line="240" w:lineRule="auto"/>
              <w:ind w:left="54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Ky modul duhet të trajtohet kryesisht në mj</w:t>
            </w:r>
            <w:r w:rsidR="00F83862" w:rsidRPr="002D4F1A">
              <w:rPr>
                <w:rFonts w:ascii="Times New Roman" w:eastAsia="Times New Roman" w:hAnsi="Times New Roman"/>
                <w:sz w:val="24"/>
                <w:szCs w:val="24"/>
                <w:lang w:val="sq-AL"/>
              </w:rPr>
              <w:t>edise reale të punës në bisnes/</w:t>
            </w:r>
            <w:r w:rsidRPr="002D4F1A">
              <w:rPr>
                <w:rFonts w:ascii="Times New Roman" w:eastAsia="Times New Roman" w:hAnsi="Times New Roman"/>
                <w:sz w:val="24"/>
                <w:szCs w:val="24"/>
                <w:lang w:val="sq-AL"/>
              </w:rPr>
              <w:t>zyrave mësimore.</w:t>
            </w:r>
          </w:p>
          <w:p w14:paraId="5950CD7D" w14:textId="77777777" w:rsidR="005215D3" w:rsidRPr="002D4F1A" w:rsidRDefault="005215D3" w:rsidP="00F83862">
            <w:pPr>
              <w:numPr>
                <w:ilvl w:val="0"/>
                <w:numId w:val="27"/>
              </w:numPr>
              <w:tabs>
                <w:tab w:val="clear" w:pos="644"/>
                <w:tab w:val="num" w:pos="540"/>
              </w:tabs>
              <w:overflowPunct w:val="0"/>
              <w:autoSpaceDE w:val="0"/>
              <w:autoSpaceDN w:val="0"/>
              <w:adjustRightInd w:val="0"/>
              <w:spacing w:after="0" w:line="240" w:lineRule="auto"/>
              <w:ind w:left="54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Mësimdhënësi/mentori i praktikës duhet të vërë në dispozicon të nxënësve legjislacionin shqiptar për mbrojtjen e shëndetit dhe sigurinë në punë të punonjësve dhe të parandalimit, mbrojtjes, neutralizimit dhe shpëtimit ndaj fa</w:t>
            </w:r>
            <w:r w:rsidR="00F83862" w:rsidRPr="002D4F1A">
              <w:rPr>
                <w:rFonts w:ascii="Times New Roman" w:eastAsia="Times New Roman" w:hAnsi="Times New Roman"/>
                <w:sz w:val="24"/>
                <w:szCs w:val="24"/>
                <w:lang w:val="sq-AL"/>
              </w:rPr>
              <w:t>tkeqësive natyrore, zjarrit etj</w:t>
            </w:r>
            <w:r w:rsidRPr="002D4F1A">
              <w:rPr>
                <w:rFonts w:ascii="Times New Roman" w:eastAsia="Times New Roman" w:hAnsi="Times New Roman"/>
                <w:sz w:val="24"/>
                <w:szCs w:val="24"/>
                <w:lang w:val="sq-AL"/>
              </w:rPr>
              <w:t>, si dhe evakuimit të punonjësve.</w:t>
            </w:r>
          </w:p>
          <w:p w14:paraId="0BE829FA" w14:textId="77777777" w:rsidR="005215D3" w:rsidRPr="002D4F1A" w:rsidRDefault="005215D3" w:rsidP="00F83862">
            <w:pPr>
              <w:numPr>
                <w:ilvl w:val="0"/>
                <w:numId w:val="27"/>
              </w:numPr>
              <w:tabs>
                <w:tab w:val="clear" w:pos="644"/>
                <w:tab w:val="num" w:pos="540"/>
              </w:tabs>
              <w:spacing w:after="0" w:line="240" w:lineRule="auto"/>
              <w:ind w:left="540"/>
              <w:contextualSpacing/>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Nxënësit duhet të përdorin Teknologjinë e Informacionit dhe Komunikimit (T</w:t>
            </w:r>
            <w:r w:rsidR="000C5A26" w:rsidRPr="002D4F1A">
              <w:rPr>
                <w:rFonts w:ascii="Times New Roman" w:eastAsia="Times New Roman" w:hAnsi="Times New Roman"/>
                <w:sz w:val="24"/>
                <w:szCs w:val="24"/>
                <w:lang w:val="sq-AL"/>
              </w:rPr>
              <w:t>IK) në komunikimin me të tjerët.</w:t>
            </w:r>
          </w:p>
          <w:p w14:paraId="649F2613" w14:textId="77777777" w:rsidR="005215D3" w:rsidRPr="002D4F1A" w:rsidRDefault="005215D3" w:rsidP="00F83862">
            <w:pPr>
              <w:numPr>
                <w:ilvl w:val="0"/>
                <w:numId w:val="27"/>
              </w:numPr>
              <w:tabs>
                <w:tab w:val="clear" w:pos="644"/>
                <w:tab w:val="num" w:pos="540"/>
              </w:tabs>
              <w:overflowPunct w:val="0"/>
              <w:autoSpaceDE w:val="0"/>
              <w:autoSpaceDN w:val="0"/>
              <w:adjustRightInd w:val="0"/>
              <w:spacing w:after="0" w:line="240" w:lineRule="auto"/>
              <w:ind w:left="54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Realizimi i pranueshëm i modulit do të konsiderohet arritja e kënaqshme e të gjitha kritereve të realizimit të specifikuara për çdo rezultat të 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sz w:val="24"/>
                <w:szCs w:val="24"/>
                <w:lang w:val="sq-AL"/>
              </w:rPr>
              <w:t>.</w:t>
            </w:r>
          </w:p>
          <w:p w14:paraId="488480F7" w14:textId="77777777" w:rsidR="005215D3" w:rsidRPr="002D4F1A" w:rsidRDefault="005215D3" w:rsidP="0002683C">
            <w:pPr>
              <w:numPr>
                <w:ilvl w:val="0"/>
                <w:numId w:val="27"/>
              </w:numPr>
              <w:tabs>
                <w:tab w:val="clear" w:pos="644"/>
                <w:tab w:val="num" w:pos="540"/>
              </w:tabs>
              <w:overflowPunct w:val="0"/>
              <w:autoSpaceDE w:val="0"/>
              <w:autoSpaceDN w:val="0"/>
              <w:adjustRightInd w:val="0"/>
              <w:spacing w:after="0" w:line="240" w:lineRule="auto"/>
              <w:ind w:left="54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fi-FI"/>
              </w:rPr>
              <w:t>Gjatë vlerësimit të nxënësve, duhet të vihet theksi te verifikimi i shkallës së arritjes së shprehive praktik</w:t>
            </w:r>
            <w:r w:rsidR="000C5A26" w:rsidRPr="002D4F1A">
              <w:rPr>
                <w:rFonts w:ascii="Times New Roman" w:eastAsia="Times New Roman" w:hAnsi="Times New Roman"/>
                <w:sz w:val="24"/>
                <w:szCs w:val="24"/>
                <w:lang w:val="fi-FI"/>
              </w:rPr>
              <w:t>e qe parashikohen në këtë modul</w:t>
            </w:r>
            <w:r w:rsidRPr="002D4F1A">
              <w:rPr>
                <w:rFonts w:ascii="Times New Roman" w:eastAsia="Times New Roman" w:hAnsi="Times New Roman"/>
                <w:sz w:val="24"/>
                <w:szCs w:val="24"/>
                <w:lang w:val="fi-FI"/>
              </w:rPr>
              <w:t>.</w:t>
            </w:r>
          </w:p>
          <w:p w14:paraId="1E546A4F" w14:textId="77777777" w:rsidR="005215D3" w:rsidRPr="002D4F1A" w:rsidRDefault="005215D3" w:rsidP="0002683C">
            <w:pPr>
              <w:numPr>
                <w:ilvl w:val="0"/>
                <w:numId w:val="27"/>
              </w:numPr>
              <w:tabs>
                <w:tab w:val="clear" w:pos="644"/>
                <w:tab w:val="num" w:pos="540"/>
              </w:tabs>
              <w:overflowPunct w:val="0"/>
              <w:autoSpaceDE w:val="0"/>
              <w:autoSpaceDN w:val="0"/>
              <w:adjustRightInd w:val="0"/>
              <w:spacing w:after="0" w:line="240" w:lineRule="auto"/>
              <w:ind w:left="54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Mësimdhënësi/mentori i praktikës duhet të mbikqyrë respektimin e rregullave të sigurimit teknik, të mbrojtjes së m</w:t>
            </w:r>
            <w:r w:rsidR="000C5A26" w:rsidRPr="002D4F1A">
              <w:rPr>
                <w:rFonts w:ascii="Times New Roman" w:eastAsia="Times New Roman" w:hAnsi="Times New Roman"/>
                <w:sz w:val="24"/>
                <w:szCs w:val="24"/>
                <w:lang w:val="sq-AL"/>
              </w:rPr>
              <w:t>jedisit dhe mirëmbajtjes së ambi</w:t>
            </w:r>
            <w:r w:rsidRPr="002D4F1A">
              <w:rPr>
                <w:rFonts w:ascii="Times New Roman" w:eastAsia="Times New Roman" w:hAnsi="Times New Roman"/>
                <w:sz w:val="24"/>
                <w:szCs w:val="24"/>
                <w:lang w:val="sq-AL"/>
              </w:rPr>
              <w:t>entit dhe pajisjeve të zyrës.</w:t>
            </w:r>
          </w:p>
        </w:tc>
      </w:tr>
    </w:tbl>
    <w:p w14:paraId="53D71FEB" w14:textId="77777777" w:rsidR="005215D3" w:rsidRPr="002D4F1A" w:rsidRDefault="005215D3" w:rsidP="005215D3">
      <w:pPr>
        <w:overflowPunct w:val="0"/>
        <w:autoSpaceDE w:val="0"/>
        <w:autoSpaceDN w:val="0"/>
        <w:adjustRightInd w:val="0"/>
        <w:spacing w:after="0" w:line="240" w:lineRule="auto"/>
        <w:textAlignment w:val="baseline"/>
        <w:rPr>
          <w:rFonts w:ascii="Times New Roman" w:eastAsia="Times New Roman" w:hAnsi="Times New Roman"/>
          <w:sz w:val="20"/>
          <w:szCs w:val="20"/>
          <w:lang w:val="sq-AL"/>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5215D3" w:rsidRPr="002D4F1A" w14:paraId="40FE4EB1" w14:textId="77777777" w:rsidTr="005215D3">
        <w:tc>
          <w:tcPr>
            <w:tcW w:w="2178" w:type="dxa"/>
            <w:tcBorders>
              <w:top w:val="single" w:sz="6" w:space="0" w:color="auto"/>
              <w:left w:val="nil"/>
              <w:bottom w:val="single" w:sz="6" w:space="0" w:color="auto"/>
              <w:right w:val="nil"/>
            </w:tcBorders>
          </w:tcPr>
          <w:p w14:paraId="7EF061EB" w14:textId="77777777" w:rsidR="005215D3" w:rsidRPr="002D4F1A" w:rsidRDefault="005215D3" w:rsidP="005215D3">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Kushtet e</w:t>
            </w:r>
          </w:p>
          <w:p w14:paraId="66E9759F" w14:textId="77777777" w:rsidR="005215D3" w:rsidRPr="002D4F1A" w:rsidRDefault="005215D3" w:rsidP="005215D3">
            <w:pPr>
              <w:numPr>
                <w:ilvl w:val="12"/>
                <w:numId w:val="0"/>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sz w:val="24"/>
                <w:szCs w:val="24"/>
                <w:lang w:val="sq-AL"/>
              </w:rPr>
              <w:t>e domosdoshme për realizimin e modulit</w:t>
            </w:r>
          </w:p>
        </w:tc>
        <w:tc>
          <w:tcPr>
            <w:tcW w:w="270" w:type="dxa"/>
            <w:tcBorders>
              <w:top w:val="single" w:sz="6" w:space="0" w:color="auto"/>
              <w:left w:val="nil"/>
              <w:bottom w:val="single" w:sz="6" w:space="0" w:color="auto"/>
              <w:right w:val="nil"/>
            </w:tcBorders>
          </w:tcPr>
          <w:p w14:paraId="25523B57" w14:textId="77777777" w:rsidR="005215D3" w:rsidRPr="002D4F1A" w:rsidRDefault="005215D3" w:rsidP="005215D3">
            <w:pPr>
              <w:numPr>
                <w:ilvl w:val="12"/>
                <w:numId w:val="0"/>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c>
        <w:tc>
          <w:tcPr>
            <w:tcW w:w="6795" w:type="dxa"/>
            <w:tcBorders>
              <w:top w:val="single" w:sz="6" w:space="0" w:color="auto"/>
              <w:left w:val="nil"/>
              <w:bottom w:val="single" w:sz="6" w:space="0" w:color="auto"/>
              <w:right w:val="nil"/>
            </w:tcBorders>
          </w:tcPr>
          <w:p w14:paraId="5EBB45A1" w14:textId="77777777" w:rsidR="005215D3" w:rsidRPr="002D4F1A" w:rsidRDefault="005215D3" w:rsidP="005215D3">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Për realizimin si duhet të modulit është e domosdoshme të sigurohen mjediset, pajisjet dhe materialet e mëposhtme:</w:t>
            </w:r>
          </w:p>
          <w:p w14:paraId="516B2733" w14:textId="77777777" w:rsidR="005215D3" w:rsidRPr="002D4F1A" w:rsidRDefault="005215D3" w:rsidP="0002683C">
            <w:pPr>
              <w:numPr>
                <w:ilvl w:val="0"/>
                <w:numId w:val="63"/>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Standar</w:t>
            </w:r>
            <w:r w:rsidR="00F83862" w:rsidRPr="002D4F1A">
              <w:rPr>
                <w:rFonts w:ascii="Times New Roman" w:eastAsia="Times New Roman" w:hAnsi="Times New Roman"/>
                <w:sz w:val="24"/>
                <w:szCs w:val="24"/>
                <w:lang w:val="sq-AL"/>
              </w:rPr>
              <w:t>d</w:t>
            </w:r>
            <w:r w:rsidRPr="002D4F1A">
              <w:rPr>
                <w:rFonts w:ascii="Times New Roman" w:eastAsia="Times New Roman" w:hAnsi="Times New Roman"/>
                <w:sz w:val="24"/>
                <w:szCs w:val="24"/>
                <w:lang w:val="sq-AL"/>
              </w:rPr>
              <w:t>et ndërkombëtare të punës (konventat)</w:t>
            </w:r>
            <w:r w:rsidR="00F83862" w:rsidRPr="002D4F1A">
              <w:rPr>
                <w:rFonts w:ascii="Times New Roman" w:eastAsia="Times New Roman" w:hAnsi="Times New Roman"/>
                <w:sz w:val="24"/>
                <w:szCs w:val="24"/>
                <w:lang w:val="sq-AL"/>
              </w:rPr>
              <w:t>.</w:t>
            </w:r>
          </w:p>
          <w:p w14:paraId="16CBB715" w14:textId="77777777" w:rsidR="005215D3" w:rsidRPr="002D4F1A" w:rsidRDefault="005215D3" w:rsidP="0002683C">
            <w:pPr>
              <w:numPr>
                <w:ilvl w:val="0"/>
                <w:numId w:val="63"/>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Kuadri shqiptar për zgjidhjen e mosmarrëveshjeve në punë.</w:t>
            </w:r>
          </w:p>
          <w:p w14:paraId="203B5528" w14:textId="77777777" w:rsidR="005215D3" w:rsidRPr="002D4F1A" w:rsidRDefault="000C5A26" w:rsidP="0002683C">
            <w:pPr>
              <w:numPr>
                <w:ilvl w:val="0"/>
                <w:numId w:val="63"/>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Kodi i punë</w:t>
            </w:r>
            <w:r w:rsidR="005215D3" w:rsidRPr="002D4F1A">
              <w:rPr>
                <w:rFonts w:ascii="Times New Roman" w:eastAsia="Times New Roman" w:hAnsi="Times New Roman"/>
                <w:sz w:val="24"/>
                <w:szCs w:val="24"/>
                <w:lang w:val="sq-AL"/>
              </w:rPr>
              <w:t>s.</w:t>
            </w:r>
          </w:p>
          <w:p w14:paraId="1F3E9FAC" w14:textId="77777777" w:rsidR="005215D3" w:rsidRPr="002D4F1A" w:rsidRDefault="005215D3" w:rsidP="0002683C">
            <w:pPr>
              <w:numPr>
                <w:ilvl w:val="0"/>
                <w:numId w:val="63"/>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Koti etik.</w:t>
            </w:r>
          </w:p>
          <w:p w14:paraId="40804F8B" w14:textId="77777777" w:rsidR="005215D3" w:rsidRPr="002D4F1A" w:rsidRDefault="000C5A26" w:rsidP="0002683C">
            <w:pPr>
              <w:numPr>
                <w:ilvl w:val="0"/>
                <w:numId w:val="63"/>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Rregullore të brend</w:t>
            </w:r>
            <w:r w:rsidR="005215D3" w:rsidRPr="002D4F1A">
              <w:rPr>
                <w:rFonts w:ascii="Times New Roman" w:eastAsia="Times New Roman" w:hAnsi="Times New Roman"/>
                <w:sz w:val="24"/>
                <w:szCs w:val="24"/>
                <w:lang w:val="sq-AL"/>
              </w:rPr>
              <w:t>shme.</w:t>
            </w:r>
          </w:p>
          <w:p w14:paraId="15785AF8" w14:textId="77777777" w:rsidR="005215D3" w:rsidRPr="002D4F1A" w:rsidRDefault="005215D3" w:rsidP="0002683C">
            <w:pPr>
              <w:numPr>
                <w:ilvl w:val="0"/>
                <w:numId w:val="63"/>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Kompjuter.</w:t>
            </w:r>
          </w:p>
          <w:p w14:paraId="45469CE8" w14:textId="77777777" w:rsidR="005215D3" w:rsidRPr="002D4F1A" w:rsidRDefault="005215D3" w:rsidP="005215D3">
            <w:pPr>
              <w:overflowPunct w:val="0"/>
              <w:autoSpaceDE w:val="0"/>
              <w:autoSpaceDN w:val="0"/>
              <w:adjustRightInd w:val="0"/>
              <w:spacing w:after="0" w:line="240" w:lineRule="auto"/>
              <w:ind w:left="180"/>
              <w:jc w:val="both"/>
              <w:textAlignment w:val="baseline"/>
              <w:rPr>
                <w:rFonts w:ascii="Times New Roman" w:eastAsia="Times New Roman" w:hAnsi="Times New Roman"/>
                <w:sz w:val="24"/>
                <w:szCs w:val="24"/>
                <w:lang w:val="sq-AL"/>
              </w:rPr>
            </w:pPr>
          </w:p>
        </w:tc>
      </w:tr>
    </w:tbl>
    <w:p w14:paraId="771DB10B" w14:textId="77777777" w:rsidR="000604D4" w:rsidRPr="002D4F1A" w:rsidRDefault="000604D4" w:rsidP="005215D3">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highlight w:val="lightGray"/>
          <w:lang w:val="sq-AL"/>
        </w:rPr>
      </w:pPr>
    </w:p>
    <w:p w14:paraId="491DDD8B"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19C902BA"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4F7A5C42"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24321CC8"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3186DF1A"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1E29B600"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4137D167"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15692720"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7E0EADC5"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142D52C8"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29CD9202"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4E6717EA"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640D46E5"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6C65A5B1"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129263BA"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150883C1" w14:textId="77777777" w:rsidR="008E4EAE" w:rsidRPr="002D4F1A" w:rsidRDefault="008E4EAE" w:rsidP="000604D4">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
          <w:bCs/>
          <w:sz w:val="24"/>
          <w:szCs w:val="24"/>
          <w:highlight w:val="lightGray"/>
          <w:lang w:val="sq-AL"/>
        </w:rPr>
      </w:pPr>
    </w:p>
    <w:p w14:paraId="02B34AE6" w14:textId="77777777" w:rsidR="00836AA7" w:rsidRPr="002D4F1A" w:rsidRDefault="00836AA7">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br w:type="page"/>
      </w:r>
    </w:p>
    <w:p w14:paraId="334D0D7B" w14:textId="77777777" w:rsidR="008E4EAE" w:rsidRPr="002D4F1A" w:rsidRDefault="008E4EAE" w:rsidP="00086A65">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lastRenderedPageBreak/>
        <w:t>10.</w:t>
      </w:r>
      <w:r w:rsidR="00086A65" w:rsidRPr="002D4F1A">
        <w:rPr>
          <w:rFonts w:ascii="Times New Roman" w:eastAsia="Times New Roman" w:hAnsi="Times New Roman" w:cs="Times New Roman"/>
          <w:b/>
          <w:bCs/>
          <w:sz w:val="24"/>
          <w:szCs w:val="24"/>
          <w:highlight w:val="lightGray"/>
          <w:lang w:val="sq-AL"/>
        </w:rPr>
        <w:t xml:space="preserve"> Moduli “Marketingu i agjencis</w:t>
      </w:r>
      <w:r w:rsidRPr="002D4F1A">
        <w:rPr>
          <w:rFonts w:ascii="Times New Roman" w:eastAsia="Times New Roman" w:hAnsi="Times New Roman" w:cs="Times New Roman"/>
          <w:b/>
          <w:bCs/>
          <w:sz w:val="24"/>
          <w:szCs w:val="24"/>
          <w:highlight w:val="lightGray"/>
          <w:lang w:val="sq-AL"/>
        </w:rPr>
        <w:t>ë turistike”</w:t>
      </w:r>
    </w:p>
    <w:p w14:paraId="2E0AFCCE"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76914280"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Drejtimi:</w:t>
      </w:r>
      <w:r w:rsidRPr="002D4F1A">
        <w:rPr>
          <w:rFonts w:ascii="Times New Roman" w:eastAsia="Times New Roman" w:hAnsi="Times New Roman" w:cs="Times New Roman"/>
          <w:sz w:val="24"/>
          <w:szCs w:val="24"/>
          <w:lang w:val="sq-AL"/>
        </w:rPr>
        <w:tab/>
      </w:r>
      <w:r w:rsidRPr="002D4F1A">
        <w:rPr>
          <w:rFonts w:ascii="Times New Roman" w:eastAsia="Times New Roman" w:hAnsi="Times New Roman" w:cs="Times New Roman"/>
          <w:b/>
          <w:sz w:val="24"/>
          <w:szCs w:val="24"/>
          <w:lang w:val="sq-AL"/>
        </w:rPr>
        <w:t>Ekonomi-biznes</w:t>
      </w:r>
    </w:p>
    <w:p w14:paraId="3DB11645"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Profili:</w:t>
      </w:r>
      <w:r w:rsidRPr="002D4F1A">
        <w:rPr>
          <w:rFonts w:ascii="Times New Roman" w:eastAsia="Times New Roman" w:hAnsi="Times New Roman" w:cs="Times New Roman"/>
          <w:b/>
          <w:sz w:val="24"/>
          <w:szCs w:val="24"/>
          <w:lang w:val="sq-AL"/>
        </w:rPr>
        <w:tab/>
        <w:t>Sipërmarrje e agjensisë turistike</w:t>
      </w:r>
    </w:p>
    <w:p w14:paraId="4DB032F3" w14:textId="77777777" w:rsidR="00830C24" w:rsidRPr="002D4F1A" w:rsidRDefault="00717B26"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Niveli:</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IV i KSHK</w:t>
      </w:r>
    </w:p>
    <w:p w14:paraId="7B9F84F7"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Klasa:</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13</w:t>
      </w:r>
    </w:p>
    <w:p w14:paraId="31BCFF21"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90"/>
        <w:gridCol w:w="1767"/>
      </w:tblGrid>
      <w:tr w:rsidR="00830C24" w:rsidRPr="002D4F1A" w14:paraId="66FA3FE6" w14:textId="77777777" w:rsidTr="00D86705">
        <w:tc>
          <w:tcPr>
            <w:tcW w:w="9245" w:type="dxa"/>
            <w:gridSpan w:val="5"/>
            <w:tcBorders>
              <w:top w:val="single" w:sz="4" w:space="0" w:color="auto"/>
              <w:left w:val="nil"/>
              <w:bottom w:val="single" w:sz="6" w:space="0" w:color="auto"/>
              <w:right w:val="nil"/>
            </w:tcBorders>
          </w:tcPr>
          <w:p w14:paraId="3A945128" w14:textId="77777777" w:rsidR="00830C24" w:rsidRPr="002D4F1A" w:rsidRDefault="00830C24" w:rsidP="004A5E29">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PERSHKRUESI I MODULIT</w:t>
            </w:r>
          </w:p>
        </w:tc>
      </w:tr>
      <w:tr w:rsidR="00830C24" w:rsidRPr="002D4F1A" w14:paraId="1E68DDC9" w14:textId="77777777" w:rsidTr="004A5E29">
        <w:tc>
          <w:tcPr>
            <w:tcW w:w="1908" w:type="dxa"/>
            <w:tcBorders>
              <w:top w:val="nil"/>
              <w:left w:val="nil"/>
              <w:bottom w:val="single" w:sz="6" w:space="0" w:color="auto"/>
              <w:right w:val="nil"/>
            </w:tcBorders>
          </w:tcPr>
          <w:p w14:paraId="297248A0"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Titulli </w:t>
            </w:r>
            <w:r w:rsidR="002D4F1A">
              <w:rPr>
                <w:rFonts w:ascii="Times New Roman" w:eastAsia="Calibri" w:hAnsi="Times New Roman" w:cs="Times New Roman"/>
                <w:b/>
                <w:sz w:val="24"/>
                <w:szCs w:val="24"/>
                <w:lang w:val="sq-AL"/>
              </w:rPr>
              <w:t>dhe Kodi</w:t>
            </w:r>
          </w:p>
        </w:tc>
        <w:tc>
          <w:tcPr>
            <w:tcW w:w="5570" w:type="dxa"/>
            <w:gridSpan w:val="3"/>
            <w:tcBorders>
              <w:top w:val="nil"/>
              <w:left w:val="nil"/>
              <w:bottom w:val="single" w:sz="6" w:space="0" w:color="auto"/>
              <w:right w:val="nil"/>
            </w:tcBorders>
          </w:tcPr>
          <w:p w14:paraId="2058F573" w14:textId="77777777" w:rsidR="00830C24" w:rsidRPr="002D4F1A" w:rsidRDefault="00086A65" w:rsidP="00CE002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bCs/>
                <w:sz w:val="24"/>
                <w:szCs w:val="24"/>
                <w:lang w:val="sq-AL"/>
              </w:rPr>
              <w:t xml:space="preserve">MARKETINGU I AGJENCISË </w:t>
            </w:r>
            <w:r w:rsidR="00830C24" w:rsidRPr="002D4F1A">
              <w:rPr>
                <w:rFonts w:ascii="Times New Roman" w:eastAsia="Times New Roman" w:hAnsi="Times New Roman" w:cs="Times New Roman"/>
                <w:b/>
                <w:bCs/>
                <w:sz w:val="24"/>
                <w:szCs w:val="24"/>
                <w:lang w:val="sq-AL"/>
              </w:rPr>
              <w:t>TURISTIK</w:t>
            </w:r>
            <w:r w:rsidR="00CE0024" w:rsidRPr="002D4F1A">
              <w:rPr>
                <w:rFonts w:ascii="Times New Roman" w:eastAsia="Times New Roman" w:hAnsi="Times New Roman" w:cs="Times New Roman"/>
                <w:b/>
                <w:bCs/>
                <w:sz w:val="24"/>
                <w:szCs w:val="24"/>
                <w:lang w:val="sq-AL"/>
              </w:rPr>
              <w:t>E</w:t>
            </w:r>
          </w:p>
          <w:p w14:paraId="0FCCEFA8"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bCs/>
                <w:sz w:val="24"/>
                <w:szCs w:val="24"/>
                <w:lang w:val="sq-AL"/>
              </w:rPr>
            </w:pPr>
          </w:p>
        </w:tc>
        <w:tc>
          <w:tcPr>
            <w:tcW w:w="1767" w:type="dxa"/>
            <w:tcBorders>
              <w:top w:val="nil"/>
              <w:left w:val="single" w:sz="4" w:space="0" w:color="auto"/>
              <w:bottom w:val="single" w:sz="6" w:space="0" w:color="auto"/>
              <w:right w:val="nil"/>
            </w:tcBorders>
          </w:tcPr>
          <w:p w14:paraId="4412C052" w14:textId="77777777" w:rsidR="00830C24" w:rsidRPr="002D4F1A" w:rsidRDefault="00C10D27" w:rsidP="004A5E29">
            <w:pPr>
              <w:tabs>
                <w:tab w:val="center" w:pos="4153"/>
                <w:tab w:val="right" w:pos="8306"/>
              </w:tabs>
              <w:spacing w:after="0" w:line="240" w:lineRule="auto"/>
              <w:jc w:val="center"/>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M-13-1994-23</w:t>
            </w:r>
          </w:p>
        </w:tc>
      </w:tr>
      <w:tr w:rsidR="00830C24" w:rsidRPr="002D4F1A" w14:paraId="6B5686EB" w14:textId="77777777" w:rsidTr="004A5E29">
        <w:tc>
          <w:tcPr>
            <w:tcW w:w="1908" w:type="dxa"/>
            <w:tcBorders>
              <w:top w:val="nil"/>
              <w:left w:val="nil"/>
              <w:bottom w:val="nil"/>
              <w:right w:val="nil"/>
            </w:tcBorders>
          </w:tcPr>
          <w:p w14:paraId="38113340"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Qëllimi i modulit</w:t>
            </w:r>
          </w:p>
        </w:tc>
        <w:tc>
          <w:tcPr>
            <w:tcW w:w="270" w:type="dxa"/>
            <w:tcBorders>
              <w:top w:val="nil"/>
              <w:left w:val="nil"/>
              <w:bottom w:val="nil"/>
              <w:right w:val="nil"/>
            </w:tcBorders>
          </w:tcPr>
          <w:p w14:paraId="06E7DFD1"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088205EF"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nil"/>
              <w:left w:val="nil"/>
              <w:bottom w:val="nil"/>
              <w:right w:val="nil"/>
            </w:tcBorders>
          </w:tcPr>
          <w:p w14:paraId="7F2A4D5B" w14:textId="77777777" w:rsidR="00830C24" w:rsidRPr="002D4F1A" w:rsidRDefault="00830C24" w:rsidP="004A5E29">
            <w:pPr>
              <w:keepNext/>
              <w:overflowPunct w:val="0"/>
              <w:autoSpaceDE w:val="0"/>
              <w:autoSpaceDN w:val="0"/>
              <w:adjustRightInd w:val="0"/>
              <w:spacing w:after="0" w:line="240" w:lineRule="auto"/>
              <w:jc w:val="both"/>
              <w:textAlignment w:val="baseline"/>
              <w:outlineLvl w:val="0"/>
              <w:rPr>
                <w:rFonts w:ascii="Times New Roman" w:eastAsia="Times New Roman" w:hAnsi="Times New Roman"/>
                <w:bCs/>
                <w:sz w:val="24"/>
                <w:szCs w:val="24"/>
                <w:lang w:val="sq-AL"/>
              </w:rPr>
            </w:pPr>
            <w:r w:rsidRPr="002D4F1A">
              <w:rPr>
                <w:rFonts w:ascii="Times New Roman" w:eastAsia="Times New Roman" w:hAnsi="Times New Roman" w:cs="Times New Roman"/>
                <w:bCs/>
                <w:sz w:val="24"/>
                <w:szCs w:val="24"/>
                <w:lang w:val="sq-AL"/>
              </w:rPr>
              <w:t xml:space="preserve">Një modul që i pajis nxënësit me aftësi për të </w:t>
            </w:r>
            <w:r w:rsidRPr="002D4F1A">
              <w:rPr>
                <w:rFonts w:ascii="Times New Roman" w:eastAsia="Times New Roman" w:hAnsi="Times New Roman"/>
                <w:bCs/>
                <w:sz w:val="24"/>
                <w:szCs w:val="24"/>
                <w:lang w:val="sq-AL"/>
              </w:rPr>
              <w:t>përdorur mjetet e marketingut në shërbim të aktivitetit të</w:t>
            </w:r>
            <w:r w:rsidR="00086A65" w:rsidRPr="002D4F1A">
              <w:rPr>
                <w:rFonts w:ascii="Times New Roman" w:eastAsia="Times New Roman" w:hAnsi="Times New Roman"/>
                <w:bCs/>
                <w:sz w:val="24"/>
                <w:szCs w:val="24"/>
                <w:lang w:val="sq-AL"/>
              </w:rPr>
              <w:t xml:space="preserve"> agjencisë</w:t>
            </w:r>
            <w:r w:rsidR="00055E28" w:rsidRPr="002D4F1A">
              <w:rPr>
                <w:rFonts w:ascii="Times New Roman" w:eastAsia="Times New Roman" w:hAnsi="Times New Roman"/>
                <w:bCs/>
                <w:sz w:val="24"/>
                <w:szCs w:val="24"/>
                <w:lang w:val="sq-AL"/>
              </w:rPr>
              <w:t xml:space="preserve"> </w:t>
            </w:r>
            <w:r w:rsidRPr="002D4F1A">
              <w:rPr>
                <w:rFonts w:ascii="Times New Roman" w:eastAsia="Times New Roman" w:hAnsi="Times New Roman"/>
                <w:bCs/>
                <w:sz w:val="24"/>
                <w:szCs w:val="24"/>
                <w:lang w:val="sq-AL"/>
              </w:rPr>
              <w:t>turistike.</w:t>
            </w:r>
          </w:p>
          <w:p w14:paraId="14E68A5B" w14:textId="77777777" w:rsidR="00055E28" w:rsidRPr="002D4F1A" w:rsidRDefault="00055E28" w:rsidP="004A5E29">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p>
        </w:tc>
      </w:tr>
      <w:tr w:rsidR="00830C24" w:rsidRPr="002D4F1A" w14:paraId="349D602C" w14:textId="77777777" w:rsidTr="004A5E29">
        <w:trPr>
          <w:trHeight w:val="660"/>
        </w:trPr>
        <w:tc>
          <w:tcPr>
            <w:tcW w:w="1908" w:type="dxa"/>
            <w:tcBorders>
              <w:top w:val="single" w:sz="6" w:space="0" w:color="auto"/>
              <w:left w:val="nil"/>
              <w:bottom w:val="single" w:sz="6" w:space="0" w:color="auto"/>
              <w:right w:val="nil"/>
            </w:tcBorders>
          </w:tcPr>
          <w:p w14:paraId="7182D89C"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Kohëzgjatja e modulit</w:t>
            </w:r>
          </w:p>
          <w:p w14:paraId="43BCC099"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Borders>
              <w:top w:val="single" w:sz="6" w:space="0" w:color="auto"/>
              <w:left w:val="nil"/>
              <w:bottom w:val="single" w:sz="6" w:space="0" w:color="auto"/>
              <w:right w:val="nil"/>
            </w:tcBorders>
          </w:tcPr>
          <w:p w14:paraId="3B358506"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0F3D100C" w14:textId="77777777" w:rsidR="00830C24" w:rsidRPr="002D4F1A" w:rsidRDefault="008F32F0"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Times New Roman" w:hAnsi="Times New Roman" w:cs="Times New Roman"/>
                <w:sz w:val="24"/>
                <w:szCs w:val="24"/>
                <w:lang w:val="sq-AL"/>
              </w:rPr>
              <w:t>66</w:t>
            </w:r>
            <w:r w:rsidR="00830C24" w:rsidRPr="002D4F1A">
              <w:rPr>
                <w:rFonts w:ascii="Times New Roman" w:eastAsia="Times New Roman" w:hAnsi="Times New Roman" w:cs="Times New Roman"/>
                <w:sz w:val="24"/>
                <w:szCs w:val="24"/>
                <w:lang w:val="sq-AL"/>
              </w:rPr>
              <w:t xml:space="preserve"> orë mësimore</w:t>
            </w:r>
          </w:p>
        </w:tc>
      </w:tr>
      <w:tr w:rsidR="002D4F1A" w:rsidRPr="002D4F1A" w14:paraId="59726558" w14:textId="77777777" w:rsidTr="00633BBA">
        <w:tc>
          <w:tcPr>
            <w:tcW w:w="1908" w:type="dxa"/>
            <w:tcBorders>
              <w:top w:val="single" w:sz="6" w:space="0" w:color="auto"/>
              <w:left w:val="nil"/>
              <w:bottom w:val="nil"/>
              <w:right w:val="nil"/>
            </w:tcBorders>
          </w:tcPr>
          <w:p w14:paraId="147F3A39"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Niveli i parapëlqyer </w:t>
            </w:r>
          </w:p>
          <w:p w14:paraId="6FE9660F" w14:textId="77777777" w:rsidR="00830C24" w:rsidRPr="002D4F1A" w:rsidRDefault="00633BBA"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noProof/>
                <w:sz w:val="24"/>
                <w:szCs w:val="24"/>
                <w:lang w:val="en-US"/>
              </w:rPr>
              <mc:AlternateContent>
                <mc:Choice Requires="wps">
                  <w:drawing>
                    <wp:anchor distT="0" distB="0" distL="114300" distR="114300" simplePos="0" relativeHeight="251663360" behindDoc="0" locked="0" layoutInCell="1" allowOverlap="1" wp14:anchorId="25AEA8B9" wp14:editId="388B8791">
                      <wp:simplePos x="0" y="0"/>
                      <wp:positionH relativeFrom="column">
                        <wp:posOffset>-8709</wp:posOffset>
                      </wp:positionH>
                      <wp:positionV relativeFrom="paragraph">
                        <wp:posOffset>321764</wp:posOffset>
                      </wp:positionV>
                      <wp:extent cx="5812064" cy="27214"/>
                      <wp:effectExtent l="0" t="0" r="36830" b="30480"/>
                      <wp:wrapNone/>
                      <wp:docPr id="13" name="Straight Connector 13"/>
                      <wp:cNvGraphicFramePr/>
                      <a:graphic xmlns:a="http://schemas.openxmlformats.org/drawingml/2006/main">
                        <a:graphicData uri="http://schemas.microsoft.com/office/word/2010/wordprocessingShape">
                          <wps:wsp>
                            <wps:cNvCnPr/>
                            <wps:spPr>
                              <a:xfrm flipV="1">
                                <a:off x="0" y="0"/>
                                <a:ext cx="5812064" cy="272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0C4485" id="Straight Connector 1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25.35pt" to="456.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" strokecolor="black [3200]" strokeweight=".5pt">
                      <v:stroke joinstyle="miter"/>
                    </v:line>
                  </w:pict>
                </mc:Fallback>
              </mc:AlternateContent>
            </w:r>
            <w:r w:rsidR="00830C24" w:rsidRPr="002D4F1A">
              <w:rPr>
                <w:rFonts w:ascii="Times New Roman" w:eastAsia="Calibri" w:hAnsi="Times New Roman" w:cs="Times New Roman"/>
                <w:b/>
                <w:sz w:val="24"/>
                <w:szCs w:val="24"/>
                <w:lang w:val="sq-AL"/>
              </w:rPr>
              <w:t>për pranim</w:t>
            </w:r>
          </w:p>
        </w:tc>
        <w:tc>
          <w:tcPr>
            <w:tcW w:w="270" w:type="dxa"/>
            <w:tcBorders>
              <w:top w:val="single" w:sz="6" w:space="0" w:color="auto"/>
              <w:left w:val="nil"/>
              <w:bottom w:val="nil"/>
              <w:right w:val="nil"/>
            </w:tcBorders>
          </w:tcPr>
          <w:p w14:paraId="67FD46FB"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nil"/>
              <w:right w:val="nil"/>
            </w:tcBorders>
          </w:tcPr>
          <w:p w14:paraId="7A98FCFF" w14:textId="77777777" w:rsidR="00717B26" w:rsidRPr="002D4F1A" w:rsidRDefault="00717B26" w:rsidP="00717B26">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Nxënësit </w:t>
            </w:r>
            <w:r w:rsidR="00C10D27" w:rsidRPr="002D4F1A">
              <w:rPr>
                <w:rFonts w:ascii="Times New Roman" w:eastAsia="Times New Roman" w:hAnsi="Times New Roman"/>
                <w:sz w:val="24"/>
                <w:szCs w:val="24"/>
                <w:lang w:val="sq-AL"/>
              </w:rPr>
              <w:t xml:space="preserve">duhet të kenë përfunduar </w:t>
            </w:r>
            <w:r w:rsidRPr="002D4F1A">
              <w:rPr>
                <w:rFonts w:ascii="Times New Roman" w:eastAsia="Times New Roman" w:hAnsi="Times New Roman"/>
                <w:sz w:val="24"/>
                <w:szCs w:val="24"/>
                <w:lang w:val="sq-AL"/>
              </w:rPr>
              <w:t>kl.12-të, të profilit mësimor “</w:t>
            </w:r>
            <w:r w:rsidRPr="002D4F1A">
              <w:rPr>
                <w:rFonts w:ascii="Times New Roman" w:eastAsia="Times New Roman" w:hAnsi="Times New Roman" w:cs="Times New Roman"/>
                <w:sz w:val="24"/>
                <w:szCs w:val="24"/>
                <w:lang w:val="sq-AL"/>
              </w:rPr>
              <w:t>Sipërmarrje e agjencisë turistike</w:t>
            </w:r>
            <w:r w:rsidR="00C10D27" w:rsidRPr="002D4F1A">
              <w:rPr>
                <w:rFonts w:ascii="Times New Roman" w:eastAsia="Times New Roman" w:hAnsi="Times New Roman"/>
                <w:sz w:val="24"/>
                <w:szCs w:val="24"/>
                <w:lang w:val="sq-AL"/>
              </w:rPr>
              <w:t>”, Niveli</w:t>
            </w:r>
            <w:r w:rsidRPr="002D4F1A">
              <w:rPr>
                <w:rFonts w:ascii="Times New Roman" w:eastAsia="Times New Roman" w:hAnsi="Times New Roman"/>
                <w:sz w:val="24"/>
                <w:szCs w:val="24"/>
                <w:lang w:val="sq-AL"/>
              </w:rPr>
              <w:t xml:space="preserve"> IV i KSHK.</w:t>
            </w:r>
          </w:p>
          <w:p w14:paraId="5A2EBF77"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p w14:paraId="4E7429BF"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tc>
      </w:tr>
      <w:tr w:rsidR="002D4F1A" w:rsidRPr="002D4F1A" w14:paraId="3BFFD00B" w14:textId="77777777" w:rsidTr="00633BBA">
        <w:trPr>
          <w:trHeight w:val="350"/>
        </w:trPr>
        <w:tc>
          <w:tcPr>
            <w:tcW w:w="1908" w:type="dxa"/>
            <w:tcBorders>
              <w:top w:val="nil"/>
              <w:left w:val="nil"/>
              <w:bottom w:val="nil"/>
              <w:right w:val="nil"/>
            </w:tcBorders>
          </w:tcPr>
          <w:p w14:paraId="14A6BC76" w14:textId="77777777" w:rsidR="00830C24" w:rsidRPr="002D4F1A" w:rsidRDefault="00717B26" w:rsidP="00996ACC">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Rezultatet e të nxënit</w:t>
            </w:r>
            <w:r w:rsidR="00830C24"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b/>
                <w:sz w:val="24"/>
                <w:szCs w:val="24"/>
                <w:lang w:val="sq-AL"/>
              </w:rPr>
              <w:t>(RN), dhe proc</w:t>
            </w:r>
            <w:r w:rsidR="00830C24" w:rsidRPr="002D4F1A">
              <w:rPr>
                <w:rFonts w:ascii="Times New Roman" w:eastAsia="Calibri" w:hAnsi="Times New Roman" w:cs="Times New Roman"/>
                <w:b/>
                <w:sz w:val="24"/>
                <w:szCs w:val="24"/>
                <w:lang w:val="sq-AL"/>
              </w:rPr>
              <w:t>edurat e vlerësimit</w:t>
            </w:r>
          </w:p>
        </w:tc>
        <w:tc>
          <w:tcPr>
            <w:tcW w:w="270" w:type="dxa"/>
            <w:tcBorders>
              <w:top w:val="nil"/>
              <w:left w:val="nil"/>
              <w:bottom w:val="nil"/>
              <w:right w:val="nil"/>
            </w:tcBorders>
          </w:tcPr>
          <w:p w14:paraId="5B98A606"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nil"/>
              <w:left w:val="nil"/>
              <w:bottom w:val="nil"/>
              <w:right w:val="nil"/>
            </w:tcBorders>
          </w:tcPr>
          <w:p w14:paraId="0A262600" w14:textId="77777777" w:rsidR="00830C24" w:rsidRPr="002D4F1A" w:rsidRDefault="00717B26" w:rsidP="004A5E29">
            <w:pPr>
              <w:overflowPunct w:val="0"/>
              <w:autoSpaceDE w:val="0"/>
              <w:autoSpaceDN w:val="0"/>
              <w:adjustRightInd w:val="0"/>
              <w:spacing w:after="0" w:line="240" w:lineRule="auto"/>
              <w:textAlignment w:val="baseline"/>
              <w:outlineLvl w:val="5"/>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830C24" w:rsidRPr="002D4F1A">
              <w:rPr>
                <w:rFonts w:ascii="Times New Roman" w:eastAsia="Calibri" w:hAnsi="Times New Roman" w:cs="Times New Roman"/>
                <w:b/>
                <w:bCs/>
                <w:sz w:val="24"/>
                <w:szCs w:val="24"/>
                <w:lang w:val="sq-AL"/>
              </w:rPr>
              <w:t xml:space="preserve"> 1</w:t>
            </w:r>
          </w:p>
        </w:tc>
        <w:tc>
          <w:tcPr>
            <w:tcW w:w="6257" w:type="dxa"/>
            <w:gridSpan w:val="2"/>
            <w:tcBorders>
              <w:top w:val="nil"/>
              <w:left w:val="nil"/>
              <w:bottom w:val="nil"/>
              <w:right w:val="nil"/>
            </w:tcBorders>
          </w:tcPr>
          <w:p w14:paraId="748C7E1A"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4"/>
                <w:lang w:val="sq-AL"/>
              </w:rPr>
            </w:pPr>
            <w:r w:rsidRPr="002D4F1A">
              <w:rPr>
                <w:rFonts w:ascii="Times New Roman" w:eastAsia="Times New Roman" w:hAnsi="Times New Roman" w:cs="Times New Roman"/>
                <w:b/>
                <w:iCs/>
                <w:sz w:val="24"/>
                <w:szCs w:val="24"/>
                <w:lang w:val="sq-AL"/>
              </w:rPr>
              <w:t xml:space="preserve">Nxënësi zbaton planin e marketingut (jovirtual) të </w:t>
            </w:r>
            <w:r w:rsidR="00055E28" w:rsidRPr="002D4F1A">
              <w:rPr>
                <w:rFonts w:ascii="Times New Roman" w:eastAsia="Times New Roman" w:hAnsi="Times New Roman" w:cs="Times New Roman"/>
                <w:b/>
                <w:iCs/>
                <w:sz w:val="24"/>
                <w:szCs w:val="24"/>
                <w:lang w:val="sq-AL"/>
              </w:rPr>
              <w:t>agjencisë/</w:t>
            </w:r>
            <w:r w:rsidRPr="002D4F1A">
              <w:rPr>
                <w:rFonts w:ascii="Times New Roman" w:eastAsia="Times New Roman" w:hAnsi="Times New Roman" w:cs="Times New Roman"/>
                <w:b/>
                <w:iCs/>
                <w:sz w:val="24"/>
                <w:szCs w:val="24"/>
                <w:lang w:val="sq-AL"/>
              </w:rPr>
              <w:t>produktit/destinacionit.</w:t>
            </w:r>
          </w:p>
          <w:p w14:paraId="4CCE9CD0"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2D62AAA9"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3D39D9BB"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përcaktoje hapat kryesore/strukturën e një plani marketing të një ndërmarrjeje, produkti dhe destinacioni turistik;</w:t>
            </w:r>
          </w:p>
          <w:p w14:paraId="6F62A795"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profilizojë klientët</w:t>
            </w:r>
            <w:r w:rsidR="00717B26"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sjelljes tyre;</w:t>
            </w:r>
          </w:p>
          <w:p w14:paraId="36C3F85D"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përcaktojë saktë grupin e synuar në varësi të tregut ku njësia ushtron veprimtarinë; </w:t>
            </w:r>
          </w:p>
          <w:p w14:paraId="171BDDBB"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evidentojë kanalet e mundshme të shpërndarjes në varësi të tregut (broshura, </w:t>
            </w:r>
            <w:r w:rsidR="00717B26"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ebsite, media sociale, artikuj revistash, komunikim verbal (</w:t>
            </w:r>
            <w:r w:rsidR="00717B26"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om=</w:t>
            </w:r>
            <w:r w:rsidR="00717B26"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ofmouth), komunitet on</w:t>
            </w:r>
            <w:r w:rsidR="00055E28"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line, </w:t>
            </w:r>
            <w:r w:rsidR="00230FAA"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ebsite apo event, email direkt, komunikim për shtypin, revi</w:t>
            </w:r>
            <w:r w:rsidR="00055E28" w:rsidRPr="002D4F1A">
              <w:rPr>
                <w:rFonts w:ascii="Times New Roman" w:eastAsia="Times New Roman" w:hAnsi="Times New Roman" w:cs="Times New Roman"/>
                <w:sz w:val="24"/>
                <w:szCs w:val="24"/>
                <w:lang w:val="sq-AL"/>
              </w:rPr>
              <w:t>st</w:t>
            </w:r>
            <w:r w:rsidR="00230FAA" w:rsidRPr="002D4F1A">
              <w:rPr>
                <w:rFonts w:ascii="Times New Roman" w:eastAsia="Times New Roman" w:hAnsi="Times New Roman" w:cs="Times New Roman"/>
                <w:sz w:val="24"/>
                <w:szCs w:val="24"/>
                <w:lang w:val="sq-AL"/>
              </w:rPr>
              <w:t>ë, blog etj</w:t>
            </w:r>
            <w:r w:rsidRPr="002D4F1A">
              <w:rPr>
                <w:rFonts w:ascii="Times New Roman" w:eastAsia="Times New Roman" w:hAnsi="Times New Roman" w:cs="Times New Roman"/>
                <w:sz w:val="24"/>
                <w:szCs w:val="24"/>
                <w:lang w:val="sq-AL"/>
              </w:rPr>
              <w:t>);</w:t>
            </w:r>
          </w:p>
          <w:p w14:paraId="23160F86" w14:textId="77777777" w:rsidR="00830C24" w:rsidRPr="002D4F1A" w:rsidRDefault="00230FAA"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përzgjedhë </w:t>
            </w:r>
            <w:r w:rsidR="00830C24" w:rsidRPr="002D4F1A">
              <w:rPr>
                <w:rFonts w:ascii="Times New Roman" w:eastAsia="Times New Roman" w:hAnsi="Times New Roman" w:cs="Times New Roman"/>
                <w:sz w:val="24"/>
                <w:szCs w:val="24"/>
                <w:lang w:val="sq-AL"/>
              </w:rPr>
              <w:t>kanalet</w:t>
            </w:r>
            <w:r w:rsidR="00055E28" w:rsidRPr="002D4F1A">
              <w:rPr>
                <w:rFonts w:ascii="Times New Roman" w:eastAsia="Times New Roman" w:hAnsi="Times New Roman" w:cs="Times New Roman"/>
                <w:sz w:val="24"/>
                <w:szCs w:val="24"/>
                <w:lang w:val="sq-AL"/>
              </w:rPr>
              <w:t xml:space="preserve"> e duhura të shpërndarjes</w:t>
            </w:r>
            <w:r w:rsidRPr="002D4F1A">
              <w:rPr>
                <w:rFonts w:ascii="Times New Roman" w:eastAsia="Times New Roman" w:hAnsi="Times New Roman" w:cs="Times New Roman"/>
                <w:sz w:val="24"/>
                <w:szCs w:val="24"/>
                <w:lang w:val="sq-AL"/>
              </w:rPr>
              <w:t>,</w:t>
            </w:r>
            <w:r w:rsidR="00055E28" w:rsidRPr="002D4F1A">
              <w:rPr>
                <w:rFonts w:ascii="Times New Roman" w:eastAsia="Times New Roman" w:hAnsi="Times New Roman" w:cs="Times New Roman"/>
                <w:sz w:val="24"/>
                <w:szCs w:val="24"/>
                <w:lang w:val="sq-AL"/>
              </w:rPr>
              <w:t xml:space="preserve"> në var</w:t>
            </w:r>
            <w:r w:rsidR="00830C24" w:rsidRPr="002D4F1A">
              <w:rPr>
                <w:rFonts w:ascii="Times New Roman" w:eastAsia="Times New Roman" w:hAnsi="Times New Roman" w:cs="Times New Roman"/>
                <w:sz w:val="24"/>
                <w:szCs w:val="24"/>
                <w:lang w:val="sq-AL"/>
              </w:rPr>
              <w:t>ësi të llojit të produktit dhe segmentit që i shërben;</w:t>
            </w:r>
          </w:p>
          <w:p w14:paraId="205E5130"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përdorë kanalet jovirtuale të shpërndarjes</w:t>
            </w:r>
            <w:r w:rsidR="00230FAA" w:rsidRPr="002D4F1A">
              <w:rPr>
                <w:rFonts w:ascii="Times New Roman" w:eastAsia="Times New Roman" w:hAnsi="Times New Roman" w:cs="Times New Roman"/>
                <w:sz w:val="24"/>
                <w:szCs w:val="24"/>
                <w:lang w:val="sq-AL"/>
              </w:rPr>
              <w:t>;</w:t>
            </w:r>
          </w:p>
          <w:p w14:paraId="5D5D592E"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përzgjedhë mjetet më të përshtatshme (jovirtuale) të marketingut (media e shtypur, gazeta, revista, periodike, radio, tv);</w:t>
            </w:r>
          </w:p>
          <w:p w14:paraId="61332322"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përzgjedhë teknikat e prom</w:t>
            </w:r>
            <w:r w:rsidR="00B70901" w:rsidRPr="002D4F1A">
              <w:rPr>
                <w:rFonts w:ascii="Times New Roman" w:eastAsia="Times New Roman" w:hAnsi="Times New Roman" w:cs="Times New Roman"/>
                <w:sz w:val="24"/>
                <w:szCs w:val="24"/>
                <w:lang w:val="sq-AL"/>
              </w:rPr>
              <w:t>ocionit të shitjes për klientët:</w:t>
            </w:r>
          </w:p>
          <w:p w14:paraId="01D7BF00" w14:textId="77777777" w:rsidR="00830C24" w:rsidRPr="002D4F1A" w:rsidRDefault="00B70901" w:rsidP="006050AB">
            <w:pPr>
              <w:pStyle w:val="ListParagraph"/>
              <w:numPr>
                <w:ilvl w:val="1"/>
                <w:numId w:val="28"/>
              </w:numPr>
              <w:tabs>
                <w:tab w:val="left" w:pos="792"/>
              </w:tabs>
              <w:overflowPunct w:val="0"/>
              <w:autoSpaceDE w:val="0"/>
              <w:autoSpaceDN w:val="0"/>
              <w:adjustRightInd w:val="0"/>
              <w:spacing w:after="0" w:line="240" w:lineRule="auto"/>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e </w:t>
            </w:r>
            <w:r w:rsidR="00830C24" w:rsidRPr="002D4F1A">
              <w:rPr>
                <w:rFonts w:ascii="Times New Roman" w:hAnsi="Times New Roman" w:cs="Times New Roman"/>
                <w:sz w:val="24"/>
                <w:szCs w:val="24"/>
                <w:lang w:val="sq-AL"/>
              </w:rPr>
              <w:t>shumicës vizitë studimore</w:t>
            </w:r>
            <w:r w:rsidR="00055E28" w:rsidRPr="002D4F1A">
              <w:rPr>
                <w:rFonts w:ascii="Times New Roman" w:hAnsi="Times New Roman" w:cs="Times New Roman"/>
                <w:sz w:val="24"/>
                <w:szCs w:val="24"/>
                <w:lang w:val="sq-AL"/>
              </w:rPr>
              <w:t xml:space="preserve"> </w:t>
            </w:r>
            <w:r w:rsidR="00830C24" w:rsidRPr="002D4F1A">
              <w:rPr>
                <w:rFonts w:ascii="Times New Roman" w:hAnsi="Times New Roman" w:cs="Times New Roman"/>
                <w:sz w:val="24"/>
                <w:szCs w:val="24"/>
                <w:lang w:val="sq-AL"/>
              </w:rPr>
              <w:t>(</w:t>
            </w:r>
            <w:r w:rsidR="00830C24" w:rsidRPr="0070113D">
              <w:rPr>
                <w:rFonts w:ascii="Times New Roman" w:hAnsi="Times New Roman" w:cs="Times New Roman"/>
                <w:i/>
                <w:sz w:val="24"/>
                <w:szCs w:val="24"/>
                <w:lang w:val="sq-AL"/>
              </w:rPr>
              <w:t>studytours</w:t>
            </w:r>
            <w:r w:rsidR="00830C24" w:rsidRPr="002D4F1A">
              <w:rPr>
                <w:rFonts w:ascii="Times New Roman" w:hAnsi="Times New Roman" w:cs="Times New Roman"/>
                <w:sz w:val="24"/>
                <w:szCs w:val="24"/>
                <w:lang w:val="sq-AL"/>
              </w:rPr>
              <w:t>), skema mb</w:t>
            </w:r>
            <w:r w:rsidR="00230FAA" w:rsidRPr="002D4F1A">
              <w:rPr>
                <w:rFonts w:ascii="Times New Roman" w:hAnsi="Times New Roman" w:cs="Times New Roman"/>
                <w:sz w:val="24"/>
                <w:szCs w:val="24"/>
                <w:lang w:val="sq-AL"/>
              </w:rPr>
              <w:t>ështetjeje financiare, trainime</w:t>
            </w:r>
            <w:r w:rsidR="00830C24" w:rsidRPr="002D4F1A">
              <w:rPr>
                <w:rFonts w:ascii="Times New Roman" w:hAnsi="Times New Roman" w:cs="Times New Roman"/>
                <w:sz w:val="24"/>
                <w:szCs w:val="24"/>
                <w:lang w:val="sq-AL"/>
              </w:rPr>
              <w:t>;</w:t>
            </w:r>
          </w:p>
          <w:p w14:paraId="4CC708D7" w14:textId="77777777" w:rsidR="00830C24" w:rsidRPr="002D4F1A" w:rsidRDefault="00B70901" w:rsidP="006050AB">
            <w:pPr>
              <w:pStyle w:val="ListParagraph"/>
              <w:numPr>
                <w:ilvl w:val="1"/>
                <w:numId w:val="28"/>
              </w:numPr>
              <w:tabs>
                <w:tab w:val="left" w:pos="792"/>
              </w:tabs>
              <w:overflowPunct w:val="0"/>
              <w:autoSpaceDE w:val="0"/>
              <w:autoSpaceDN w:val="0"/>
              <w:adjustRightInd w:val="0"/>
              <w:spacing w:after="0" w:line="240" w:lineRule="auto"/>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e </w:t>
            </w:r>
            <w:r w:rsidR="00830C24" w:rsidRPr="002D4F1A">
              <w:rPr>
                <w:rFonts w:ascii="Times New Roman" w:hAnsi="Times New Roman" w:cs="Times New Roman"/>
                <w:sz w:val="24"/>
                <w:szCs w:val="24"/>
                <w:lang w:val="sq-AL"/>
              </w:rPr>
              <w:t xml:space="preserve">pakicës (skemat e besnikërisë ndaj klientit, bonuse </w:t>
            </w:r>
            <w:r w:rsidR="00055E28" w:rsidRPr="002D4F1A">
              <w:rPr>
                <w:rFonts w:ascii="Times New Roman" w:hAnsi="Times New Roman" w:cs="Times New Roman"/>
                <w:sz w:val="24"/>
                <w:szCs w:val="24"/>
                <w:lang w:val="sq-AL"/>
              </w:rPr>
              <w:t>dhe rimbursime, testim produkti</w:t>
            </w:r>
            <w:r w:rsidR="00230FAA" w:rsidRPr="002D4F1A">
              <w:rPr>
                <w:rFonts w:ascii="Times New Roman" w:hAnsi="Times New Roman" w:cs="Times New Roman"/>
                <w:sz w:val="24"/>
                <w:szCs w:val="24"/>
                <w:lang w:val="sq-AL"/>
              </w:rPr>
              <w:t xml:space="preserve"> etj</w:t>
            </w:r>
            <w:r w:rsidR="00830C24" w:rsidRPr="002D4F1A">
              <w:rPr>
                <w:rFonts w:ascii="Times New Roman" w:hAnsi="Times New Roman" w:cs="Times New Roman"/>
                <w:sz w:val="24"/>
                <w:szCs w:val="24"/>
                <w:lang w:val="sq-AL"/>
              </w:rPr>
              <w:t>);</w:t>
            </w:r>
          </w:p>
          <w:p w14:paraId="0AAAEF89"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përdorë teknikat e </w:t>
            </w:r>
            <w:r w:rsidR="00B70901" w:rsidRPr="0070113D">
              <w:rPr>
                <w:rFonts w:ascii="Times New Roman" w:eastAsia="Times New Roman" w:hAnsi="Times New Roman" w:cs="Times New Roman"/>
                <w:i/>
                <w:sz w:val="24"/>
                <w:szCs w:val="24"/>
                <w:lang w:val="sq-AL"/>
              </w:rPr>
              <w:t>CRM</w:t>
            </w:r>
            <w:r w:rsidR="00230FAA" w:rsidRPr="0070113D">
              <w:rPr>
                <w:rFonts w:ascii="Times New Roman" w:eastAsia="Times New Roman" w:hAnsi="Times New Roman" w:cs="Times New Roman"/>
                <w:i/>
                <w:sz w:val="24"/>
                <w:szCs w:val="24"/>
                <w:lang w:val="sq-AL"/>
              </w:rPr>
              <w:t>-c</w:t>
            </w:r>
            <w:r w:rsidRPr="0070113D">
              <w:rPr>
                <w:rFonts w:ascii="Times New Roman" w:eastAsia="Times New Roman" w:hAnsi="Times New Roman" w:cs="Times New Roman"/>
                <w:i/>
                <w:sz w:val="24"/>
                <w:szCs w:val="24"/>
                <w:lang w:val="sq-AL"/>
              </w:rPr>
              <w:t>ustomer</w:t>
            </w:r>
            <w:r w:rsidR="0070113D" w:rsidRPr="0070113D">
              <w:rPr>
                <w:rFonts w:ascii="Times New Roman" w:eastAsia="Times New Roman" w:hAnsi="Times New Roman" w:cs="Times New Roman"/>
                <w:i/>
                <w:sz w:val="24"/>
                <w:szCs w:val="24"/>
                <w:lang w:val="sq-AL"/>
              </w:rPr>
              <w:t xml:space="preserve"> </w:t>
            </w:r>
            <w:r w:rsidRPr="0070113D">
              <w:rPr>
                <w:rFonts w:ascii="Times New Roman" w:eastAsia="Times New Roman" w:hAnsi="Times New Roman" w:cs="Times New Roman"/>
                <w:i/>
                <w:sz w:val="24"/>
                <w:szCs w:val="24"/>
                <w:lang w:val="sq-AL"/>
              </w:rPr>
              <w:t>relationship marketing</w:t>
            </w:r>
            <w:r w:rsidR="00055E28" w:rsidRPr="002D4F1A">
              <w:rPr>
                <w:rFonts w:ascii="Times New Roman" w:eastAsia="Times New Roman" w:hAnsi="Times New Roman" w:cs="Times New Roman"/>
                <w:sz w:val="24"/>
                <w:szCs w:val="24"/>
                <w:lang w:val="sq-AL"/>
              </w:rPr>
              <w:t xml:space="preserve"> </w:t>
            </w:r>
            <w:r w:rsidRPr="002D4F1A">
              <w:rPr>
                <w:rFonts w:ascii="inherit" w:eastAsia="Times New Roman" w:hAnsi="inherit" w:cs="Times New Roman"/>
                <w:lang w:val="sq-AL"/>
              </w:rPr>
              <w:t>(</w:t>
            </w:r>
            <w:r w:rsidRPr="002D4F1A">
              <w:rPr>
                <w:rFonts w:ascii="Times New Roman" w:eastAsia="Times New Roman" w:hAnsi="Times New Roman" w:cs="Times New Roman"/>
                <w:sz w:val="24"/>
                <w:szCs w:val="24"/>
                <w:lang w:val="sq-AL"/>
              </w:rPr>
              <w:t>marketingu i marrëdhënieve me klientët</w:t>
            </w:r>
            <w:r w:rsidRPr="002D4F1A">
              <w:rPr>
                <w:rFonts w:ascii="inherit" w:eastAsia="Times New Roman" w:hAnsi="inherit" w:cs="Times New Roman"/>
                <w:lang w:val="sq-AL"/>
              </w:rPr>
              <w:t>)]</w:t>
            </w:r>
            <w:r w:rsidRPr="002D4F1A">
              <w:rPr>
                <w:rFonts w:ascii="Times New Roman" w:eastAsia="Times New Roman" w:hAnsi="Times New Roman" w:cs="Times New Roman"/>
                <w:sz w:val="24"/>
                <w:szCs w:val="24"/>
                <w:lang w:val="sq-AL"/>
              </w:rPr>
              <w:t xml:space="preserve"> në shitjet me pakicë dhe klientët e rëndësishëm;</w:t>
            </w:r>
          </w:p>
          <w:p w14:paraId="5AB41390"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përcaktojë llojet e materialeve informative për shpërndarjen e informacionit rreth destinac</w:t>
            </w:r>
            <w:r w:rsidR="00D12C7A" w:rsidRPr="002D4F1A">
              <w:rPr>
                <w:rFonts w:ascii="Times New Roman" w:eastAsia="Times New Roman" w:hAnsi="Times New Roman" w:cs="Times New Roman"/>
                <w:sz w:val="24"/>
                <w:szCs w:val="24"/>
                <w:lang w:val="sq-AL"/>
              </w:rPr>
              <w:t>ioneve, produkteve dhe paketave</w:t>
            </w:r>
            <w:r w:rsidRPr="002D4F1A">
              <w:rPr>
                <w:rFonts w:ascii="Times New Roman" w:eastAsia="Times New Roman" w:hAnsi="Times New Roman" w:cs="Times New Roman"/>
                <w:sz w:val="24"/>
                <w:szCs w:val="24"/>
                <w:lang w:val="sq-AL"/>
              </w:rPr>
              <w:t xml:space="preserve"> turistike;</w:t>
            </w:r>
          </w:p>
          <w:p w14:paraId="495F6F60"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materiale informuese dhe promovuese në varësi të llojit të veprimtarisë së ndërmarrjes turistike, destinacionit, produktit ose paketës së produkteve;</w:t>
            </w:r>
          </w:p>
          <w:p w14:paraId="6D409D93"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strukturojë materialet informuese dhe promovuese që do të publikohen ose do ti dërgohen klienteve, publikut, mediave;</w:t>
            </w:r>
          </w:p>
          <w:p w14:paraId="62E9F93A"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organizojë evente informuese për mediat në varësi të llojit të veprimtarisë së </w:t>
            </w:r>
            <w:r w:rsidR="00D12C7A" w:rsidRPr="002D4F1A">
              <w:rPr>
                <w:rFonts w:ascii="Times New Roman" w:eastAsia="Times New Roman" w:hAnsi="Times New Roman" w:cs="Times New Roman"/>
                <w:sz w:val="24"/>
                <w:szCs w:val="24"/>
                <w:lang w:val="sq-AL"/>
              </w:rPr>
              <w:t>agjencisë</w:t>
            </w:r>
            <w:r w:rsidRPr="002D4F1A">
              <w:rPr>
                <w:rFonts w:ascii="Times New Roman" w:eastAsia="Times New Roman" w:hAnsi="Times New Roman" w:cs="Times New Roman"/>
                <w:sz w:val="24"/>
                <w:szCs w:val="24"/>
                <w:lang w:val="sq-AL"/>
              </w:rPr>
              <w:t>, destinacionit, produk</w:t>
            </w:r>
            <w:r w:rsidR="00230FAA" w:rsidRPr="002D4F1A">
              <w:rPr>
                <w:rFonts w:ascii="Times New Roman" w:eastAsia="Times New Roman" w:hAnsi="Times New Roman" w:cs="Times New Roman"/>
                <w:sz w:val="24"/>
                <w:szCs w:val="24"/>
                <w:lang w:val="sq-AL"/>
              </w:rPr>
              <w:t xml:space="preserve">tit ose paketës së produkteve; </w:t>
            </w:r>
            <w:r w:rsidRPr="0070113D">
              <w:rPr>
                <w:rFonts w:ascii="Times New Roman" w:eastAsia="Times New Roman" w:hAnsi="Times New Roman" w:cs="Times New Roman"/>
                <w:i/>
                <w:sz w:val="24"/>
                <w:szCs w:val="24"/>
                <w:lang w:val="sq-AL"/>
              </w:rPr>
              <w:t>famtrips</w:t>
            </w:r>
            <w:r w:rsidRPr="002D4F1A">
              <w:rPr>
                <w:rFonts w:ascii="Times New Roman" w:eastAsia="Times New Roman" w:hAnsi="Times New Roman" w:cs="Times New Roman"/>
                <w:sz w:val="24"/>
                <w:szCs w:val="24"/>
                <w:lang w:val="sq-AL"/>
              </w:rPr>
              <w:t xml:space="preserve"> (udhëtime familjare), </w:t>
            </w:r>
            <w:r w:rsidRPr="0070113D">
              <w:rPr>
                <w:rFonts w:ascii="Times New Roman" w:eastAsia="Times New Roman" w:hAnsi="Times New Roman" w:cs="Times New Roman"/>
                <w:i/>
                <w:sz w:val="24"/>
                <w:szCs w:val="24"/>
                <w:lang w:val="sq-AL"/>
              </w:rPr>
              <w:t>media breakfas</w:t>
            </w:r>
            <w:r w:rsidR="00230FAA" w:rsidRPr="0070113D">
              <w:rPr>
                <w:rFonts w:ascii="Times New Roman" w:eastAsia="Times New Roman" w:hAnsi="Times New Roman" w:cs="Times New Roman"/>
                <w:i/>
                <w:sz w:val="24"/>
                <w:szCs w:val="24"/>
                <w:lang w:val="sq-AL"/>
              </w:rPr>
              <w:t>t</w:t>
            </w:r>
            <w:r w:rsidR="00230FAA" w:rsidRPr="002D4F1A">
              <w:rPr>
                <w:rFonts w:ascii="Times New Roman" w:eastAsia="Times New Roman" w:hAnsi="Times New Roman" w:cs="Times New Roman"/>
                <w:sz w:val="24"/>
                <w:szCs w:val="24"/>
                <w:lang w:val="sq-AL"/>
              </w:rPr>
              <w:t xml:space="preserve"> (aktivitete të paradites etj)</w:t>
            </w:r>
            <w:r w:rsidRPr="002D4F1A">
              <w:rPr>
                <w:rFonts w:ascii="Times New Roman" w:eastAsia="Times New Roman" w:hAnsi="Times New Roman" w:cs="Times New Roman"/>
                <w:sz w:val="24"/>
                <w:szCs w:val="24"/>
                <w:lang w:val="sq-AL"/>
              </w:rPr>
              <w:t>;</w:t>
            </w:r>
          </w:p>
          <w:p w14:paraId="450B0468"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përpilojë planin e një fushate jovirtuale marketing pararendëse të një sezoni;</w:t>
            </w:r>
          </w:p>
          <w:p w14:paraId="52B4D78E"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përdorë teknikat e animacionit (</w:t>
            </w:r>
            <w:r w:rsidRPr="0070113D">
              <w:rPr>
                <w:rFonts w:ascii="Times New Roman" w:eastAsia="Times New Roman" w:hAnsi="Times New Roman" w:cs="Times New Roman"/>
                <w:i/>
                <w:sz w:val="24"/>
                <w:szCs w:val="24"/>
                <w:lang w:val="sq-AL"/>
              </w:rPr>
              <w:t>storytelling</w:t>
            </w:r>
            <w:r w:rsidRPr="002D4F1A">
              <w:rPr>
                <w:rFonts w:ascii="Times New Roman" w:eastAsia="Times New Roman" w:hAnsi="Times New Roman" w:cs="Times New Roman"/>
                <w:sz w:val="24"/>
                <w:szCs w:val="24"/>
                <w:lang w:val="sq-AL"/>
              </w:rPr>
              <w:t>) për promovimin e destinacioneve;</w:t>
            </w:r>
          </w:p>
          <w:p w14:paraId="7EBE5140"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prezantojë </w:t>
            </w:r>
            <w:r w:rsidR="00D12C7A" w:rsidRPr="002D4F1A">
              <w:rPr>
                <w:rFonts w:ascii="Times New Roman" w:eastAsia="Times New Roman" w:hAnsi="Times New Roman" w:cs="Times New Roman"/>
                <w:sz w:val="24"/>
                <w:szCs w:val="24"/>
                <w:lang w:val="sq-AL"/>
              </w:rPr>
              <w:t>agjencinë e udhëtimit dhe</w:t>
            </w:r>
            <w:r w:rsidRPr="002D4F1A">
              <w:rPr>
                <w:rFonts w:ascii="Times New Roman" w:eastAsia="Times New Roman" w:hAnsi="Times New Roman" w:cs="Times New Roman"/>
                <w:sz w:val="24"/>
                <w:szCs w:val="24"/>
                <w:lang w:val="sq-AL"/>
              </w:rPr>
              <w:t xml:space="preserve"> turistike në evente dhe panaire komb</w:t>
            </w:r>
            <w:r w:rsidR="00D12C7A"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tare</w:t>
            </w:r>
            <w:r w:rsidR="00D12C7A" w:rsidRPr="002D4F1A">
              <w:rPr>
                <w:rFonts w:ascii="Times New Roman" w:eastAsia="Times New Roman" w:hAnsi="Times New Roman" w:cs="Times New Roman"/>
                <w:sz w:val="24"/>
                <w:szCs w:val="24"/>
                <w:lang w:val="sq-AL"/>
              </w:rPr>
              <w:t>;</w:t>
            </w:r>
          </w:p>
          <w:p w14:paraId="66400F51"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informojë klientët në takime të formës “</w:t>
            </w:r>
            <w:r w:rsidR="00D12C7A" w:rsidRPr="002D4F1A">
              <w:rPr>
                <w:rFonts w:ascii="Times New Roman" w:eastAsia="Times New Roman" w:hAnsi="Times New Roman" w:cs="Times New Roman"/>
                <w:sz w:val="24"/>
                <w:szCs w:val="24"/>
                <w:lang w:val="sq-AL"/>
              </w:rPr>
              <w:t>B</w:t>
            </w:r>
            <w:r w:rsidRPr="002D4F1A">
              <w:rPr>
                <w:rFonts w:ascii="Times New Roman" w:eastAsia="Times New Roman" w:hAnsi="Times New Roman" w:cs="Times New Roman"/>
                <w:sz w:val="24"/>
                <w:szCs w:val="24"/>
                <w:lang w:val="sq-AL"/>
              </w:rPr>
              <w:t>2</w:t>
            </w:r>
            <w:r w:rsidR="00D12C7A" w:rsidRPr="002D4F1A">
              <w:rPr>
                <w:rFonts w:ascii="Times New Roman" w:eastAsia="Times New Roman" w:hAnsi="Times New Roman" w:cs="Times New Roman"/>
                <w:sz w:val="24"/>
                <w:szCs w:val="24"/>
                <w:lang w:val="sq-AL"/>
              </w:rPr>
              <w:t>C</w:t>
            </w:r>
            <w:r w:rsidRPr="002D4F1A">
              <w:rPr>
                <w:rFonts w:ascii="Times New Roman" w:eastAsia="Times New Roman" w:hAnsi="Times New Roman" w:cs="Times New Roman"/>
                <w:sz w:val="24"/>
                <w:szCs w:val="24"/>
                <w:lang w:val="sq-AL"/>
              </w:rPr>
              <w:t>” (biznesi te konsuma</w:t>
            </w:r>
            <w:r w:rsidR="00D12C7A" w:rsidRPr="002D4F1A">
              <w:rPr>
                <w:rFonts w:ascii="Times New Roman" w:eastAsia="Times New Roman" w:hAnsi="Times New Roman" w:cs="Times New Roman"/>
                <w:sz w:val="24"/>
                <w:szCs w:val="24"/>
                <w:lang w:val="sq-AL"/>
              </w:rPr>
              <w:t xml:space="preserve">tori) në evente mbi produktin </w:t>
            </w:r>
            <w:r w:rsidRPr="002D4F1A">
              <w:rPr>
                <w:rFonts w:ascii="Times New Roman" w:eastAsia="Times New Roman" w:hAnsi="Times New Roman" w:cs="Times New Roman"/>
                <w:sz w:val="24"/>
                <w:szCs w:val="24"/>
                <w:lang w:val="sq-AL"/>
              </w:rPr>
              <w:t>e destinacionin;</w:t>
            </w:r>
          </w:p>
          <w:p w14:paraId="4298750F"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monitorojë vlerësimet e klientëve; </w:t>
            </w:r>
          </w:p>
          <w:p w14:paraId="6DCFAA18" w14:textId="77777777" w:rsidR="00830C24" w:rsidRPr="002D4F1A" w:rsidRDefault="00D12C7A"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grumbul</w:t>
            </w:r>
            <w:r w:rsidR="00830C24" w:rsidRPr="002D4F1A">
              <w:rPr>
                <w:rFonts w:ascii="Times New Roman" w:eastAsia="Times New Roman" w:hAnsi="Times New Roman" w:cs="Times New Roman"/>
                <w:sz w:val="24"/>
                <w:szCs w:val="24"/>
                <w:lang w:val="sq-AL"/>
              </w:rPr>
              <w:t>lojë të dhëna për klientët për qëllime të analizave të ndryshme të kompanisë apo institucioneve;</w:t>
            </w:r>
          </w:p>
          <w:p w14:paraId="52BD5F44"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kontrollojë periodikisht treguesit kyç të performancës;</w:t>
            </w:r>
          </w:p>
          <w:p w14:paraId="45FC99FB"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mbajë klientët të informuar për produkte/paketa te reja.</w:t>
            </w:r>
          </w:p>
          <w:p w14:paraId="06AC09B4" w14:textId="77777777" w:rsidR="006050AB" w:rsidRPr="002D4F1A" w:rsidRDefault="006050AB" w:rsidP="006050AB">
            <w:pPr>
              <w:numPr>
                <w:ilvl w:val="0"/>
                <w:numId w:val="28"/>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Të përcaktojë subjektet ku do të orientohet marketingu B2B</w:t>
            </w:r>
            <w:r w:rsidRPr="002D4F1A">
              <w:rPr>
                <w:rFonts w:ascii="Times New Roman" w:hAnsi="Times New Roman"/>
                <w:sz w:val="30"/>
                <w:szCs w:val="30"/>
                <w:shd w:val="clear" w:color="auto" w:fill="FFFFFF"/>
                <w:lang w:val="sq-AL"/>
              </w:rPr>
              <w:t xml:space="preserve"> </w:t>
            </w:r>
            <w:r w:rsidRPr="002D4F1A">
              <w:rPr>
                <w:rFonts w:ascii="Times New Roman" w:hAnsi="Times New Roman"/>
                <w:sz w:val="24"/>
                <w:szCs w:val="24"/>
                <w:shd w:val="clear" w:color="auto" w:fill="FFFFFF"/>
                <w:lang w:val="sq-AL"/>
              </w:rPr>
              <w:t>(</w:t>
            </w:r>
            <w:r w:rsidRPr="0070113D">
              <w:rPr>
                <w:rFonts w:ascii="Times New Roman" w:hAnsi="Times New Roman"/>
                <w:i/>
                <w:sz w:val="24"/>
                <w:szCs w:val="24"/>
                <w:shd w:val="clear" w:color="auto" w:fill="FFFFFF"/>
                <w:lang w:val="sq-AL"/>
              </w:rPr>
              <w:t>business-to-business</w:t>
            </w:r>
            <w:r w:rsidRPr="002D4F1A">
              <w:rPr>
                <w:rFonts w:ascii="Times New Roman" w:hAnsi="Times New Roman"/>
                <w:sz w:val="24"/>
                <w:szCs w:val="24"/>
                <w:shd w:val="clear" w:color="auto" w:fill="FFFFFF"/>
                <w:lang w:val="sq-AL"/>
              </w:rPr>
              <w:t>)</w:t>
            </w:r>
            <w:r w:rsidRPr="002D4F1A">
              <w:rPr>
                <w:rFonts w:ascii="Times New Roman" w:hAnsi="Times New Roman"/>
                <w:bCs/>
                <w:sz w:val="24"/>
                <w:szCs w:val="24"/>
                <w:lang w:val="sq-AL"/>
              </w:rPr>
              <w:t>;</w:t>
            </w:r>
          </w:p>
          <w:p w14:paraId="10FCF7DD" w14:textId="77777777" w:rsidR="006050AB" w:rsidRPr="002D4F1A" w:rsidRDefault="00230FAA" w:rsidP="006050AB">
            <w:pPr>
              <w:numPr>
                <w:ilvl w:val="0"/>
                <w:numId w:val="28"/>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evidentojë trende të marketingut dhe kanale të reja shpërndarjeje;</w:t>
            </w:r>
          </w:p>
          <w:p w14:paraId="53BD98F9" w14:textId="77777777" w:rsidR="00836AA7" w:rsidRPr="002D4F1A" w:rsidRDefault="00230FAA"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përcaktojë karakteristikat e tregjeve ku do të orientohet marketingu B2C</w:t>
            </w:r>
            <w:r w:rsidR="006050AB" w:rsidRPr="002D4F1A">
              <w:rPr>
                <w:rFonts w:ascii="Times New Roman" w:hAnsi="Times New Roman"/>
                <w:sz w:val="27"/>
                <w:szCs w:val="27"/>
                <w:shd w:val="clear" w:color="auto" w:fill="FFFFFF"/>
                <w:lang w:val="sq-AL"/>
              </w:rPr>
              <w:t xml:space="preserve"> </w:t>
            </w:r>
            <w:r w:rsidR="006050AB" w:rsidRPr="002D4F1A">
              <w:rPr>
                <w:rFonts w:ascii="Times New Roman" w:hAnsi="Times New Roman"/>
                <w:sz w:val="24"/>
                <w:szCs w:val="24"/>
                <w:shd w:val="clear" w:color="auto" w:fill="FFFFFF"/>
                <w:lang w:val="sq-AL"/>
              </w:rPr>
              <w:t>(</w:t>
            </w:r>
            <w:r w:rsidR="006050AB" w:rsidRPr="0070113D">
              <w:rPr>
                <w:rFonts w:ascii="Times New Roman" w:hAnsi="Times New Roman"/>
                <w:i/>
                <w:sz w:val="24"/>
                <w:szCs w:val="24"/>
                <w:shd w:val="clear" w:color="auto" w:fill="FFFFFF"/>
                <w:lang w:val="sq-AL"/>
              </w:rPr>
              <w:t>business-to-consumer</w:t>
            </w:r>
            <w:r w:rsidR="006050AB" w:rsidRPr="002D4F1A">
              <w:rPr>
                <w:rFonts w:ascii="Times New Roman" w:hAnsi="Times New Roman"/>
                <w:sz w:val="24"/>
                <w:szCs w:val="24"/>
                <w:shd w:val="clear" w:color="auto" w:fill="FFFFFF"/>
                <w:lang w:val="sq-AL"/>
              </w:rPr>
              <w:t>)</w:t>
            </w:r>
            <w:r w:rsidR="006050AB" w:rsidRPr="002D4F1A">
              <w:rPr>
                <w:rFonts w:ascii="Times New Roman" w:hAnsi="Times New Roman"/>
                <w:bCs/>
                <w:sz w:val="24"/>
                <w:szCs w:val="24"/>
                <w:lang w:val="sq-AL"/>
              </w:rPr>
              <w:t>;</w:t>
            </w:r>
            <w:r w:rsidR="00836AA7" w:rsidRPr="002D4F1A">
              <w:rPr>
                <w:rFonts w:ascii="Times New Roman" w:hAnsi="Times New Roman"/>
                <w:bCs/>
                <w:sz w:val="24"/>
                <w:szCs w:val="24"/>
                <w:lang w:val="sq-AL"/>
              </w:rPr>
              <w:t xml:space="preserve">  </w:t>
            </w:r>
          </w:p>
          <w:p w14:paraId="2BA2716F" w14:textId="77777777" w:rsidR="006050AB"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1E67529"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i/>
                <w:sz w:val="24"/>
                <w:szCs w:val="24"/>
                <w:lang w:val="sq-AL"/>
              </w:rPr>
              <w:t>Instrumentet e vlerësimit:</w:t>
            </w:r>
          </w:p>
          <w:p w14:paraId="51296475" w14:textId="77777777" w:rsidR="00830C24" w:rsidRPr="002D4F1A" w:rsidRDefault="00830C24" w:rsidP="006050AB">
            <w:pPr>
              <w:numPr>
                <w:ilvl w:val="0"/>
                <w:numId w:val="28"/>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5FDD1348"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7066" w:type="dxa"/>
        <w:tblInd w:w="2178" w:type="dxa"/>
        <w:tblLayout w:type="fixed"/>
        <w:tblLook w:val="0000" w:firstRow="0" w:lastRow="0" w:firstColumn="0" w:lastColumn="0" w:noHBand="0" w:noVBand="0"/>
      </w:tblPr>
      <w:tblGrid>
        <w:gridCol w:w="810"/>
        <w:gridCol w:w="6256"/>
      </w:tblGrid>
      <w:tr w:rsidR="00830C24" w:rsidRPr="002D4F1A" w14:paraId="0C2012E3" w14:textId="77777777" w:rsidTr="004A5E29">
        <w:trPr>
          <w:trHeight w:val="80"/>
        </w:trPr>
        <w:tc>
          <w:tcPr>
            <w:tcW w:w="810" w:type="dxa"/>
          </w:tcPr>
          <w:p w14:paraId="3F399077" w14:textId="77777777" w:rsidR="00830C24" w:rsidRPr="002D4F1A" w:rsidRDefault="00230FAA"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830C24" w:rsidRPr="002D4F1A">
              <w:rPr>
                <w:rFonts w:ascii="Times New Roman" w:eastAsia="Times New Roman" w:hAnsi="Times New Roman" w:cs="Times New Roman"/>
                <w:b/>
                <w:sz w:val="24"/>
                <w:szCs w:val="24"/>
                <w:lang w:val="sq-AL"/>
              </w:rPr>
              <w:t xml:space="preserve"> 2 </w:t>
            </w:r>
          </w:p>
        </w:tc>
        <w:tc>
          <w:tcPr>
            <w:tcW w:w="6256" w:type="dxa"/>
          </w:tcPr>
          <w:p w14:paraId="1E6800DF" w14:textId="77777777" w:rsidR="00830C24" w:rsidRPr="002D4F1A" w:rsidRDefault="00830C24" w:rsidP="00CE0024">
            <w:pPr>
              <w:spacing w:after="0" w:line="240" w:lineRule="auto"/>
              <w:jc w:val="both"/>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zbaton hapat e marketingut on</w:t>
            </w:r>
            <w:r w:rsidR="00206083" w:rsidRPr="002D4F1A">
              <w:rPr>
                <w:rFonts w:ascii="Times New Roman" w:eastAsia="Calibri" w:hAnsi="Times New Roman" w:cs="Times New Roman"/>
                <w:b/>
                <w:sz w:val="24"/>
                <w:szCs w:val="24"/>
                <w:lang w:val="sq-AL"/>
              </w:rPr>
              <w:t>-</w:t>
            </w:r>
            <w:r w:rsidRPr="002D4F1A">
              <w:rPr>
                <w:rFonts w:ascii="Times New Roman" w:eastAsia="Calibri" w:hAnsi="Times New Roman" w:cs="Times New Roman"/>
                <w:b/>
                <w:sz w:val="24"/>
                <w:szCs w:val="24"/>
                <w:lang w:val="sq-AL"/>
              </w:rPr>
              <w:t xml:space="preserve">line të </w:t>
            </w:r>
            <w:r w:rsidR="00E64801" w:rsidRPr="002D4F1A">
              <w:rPr>
                <w:rFonts w:ascii="Times New Roman" w:eastAsia="Times New Roman" w:hAnsi="Times New Roman" w:cs="Times New Roman"/>
                <w:b/>
                <w:sz w:val="24"/>
                <w:szCs w:val="24"/>
                <w:lang w:val="sq-AL"/>
              </w:rPr>
              <w:t xml:space="preserve">agjencisë </w:t>
            </w:r>
            <w:r w:rsidR="00206083" w:rsidRPr="002D4F1A">
              <w:rPr>
                <w:rFonts w:ascii="Times New Roman" w:eastAsia="Times New Roman" w:hAnsi="Times New Roman" w:cs="Times New Roman"/>
                <w:b/>
                <w:sz w:val="24"/>
                <w:szCs w:val="24"/>
                <w:lang w:val="sq-AL"/>
              </w:rPr>
              <w:t xml:space="preserve"> </w:t>
            </w:r>
            <w:r w:rsidRPr="002D4F1A">
              <w:rPr>
                <w:rFonts w:ascii="Times New Roman" w:eastAsia="Times New Roman" w:hAnsi="Times New Roman" w:cs="Times New Roman"/>
                <w:b/>
                <w:sz w:val="24"/>
                <w:szCs w:val="24"/>
                <w:lang w:val="sq-AL"/>
              </w:rPr>
              <w:t>turistike</w:t>
            </w:r>
            <w:r w:rsidRPr="002D4F1A">
              <w:rPr>
                <w:rFonts w:ascii="Times New Roman" w:eastAsia="Calibri" w:hAnsi="Times New Roman" w:cs="Times New Roman"/>
                <w:b/>
                <w:sz w:val="24"/>
                <w:szCs w:val="24"/>
                <w:lang w:val="sq-AL"/>
              </w:rPr>
              <w:t>.</w:t>
            </w:r>
          </w:p>
          <w:p w14:paraId="16F6241C"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7BD40961"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1078CBD2"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planifikojë marketingun online të ndërmarrjes turistike, sipas hapave apo modeleve të dhëna/të gatshme;</w:t>
            </w:r>
          </w:p>
          <w:p w14:paraId="052FFB41"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përdorë teknologjinë e informacionit në funksion të objektivave të shitjes dhe profilit të tregut të synuar;</w:t>
            </w:r>
          </w:p>
          <w:p w14:paraId="1CC6966D"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përditësojë faqen </w:t>
            </w:r>
            <w:r w:rsidR="00230FAA"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 xml:space="preserve">eb të </w:t>
            </w:r>
            <w:r w:rsidR="00CE0024" w:rsidRPr="002D4F1A">
              <w:rPr>
                <w:rFonts w:ascii="Times New Roman" w:eastAsia="Times New Roman" w:hAnsi="Times New Roman" w:cs="Times New Roman"/>
                <w:sz w:val="24"/>
                <w:szCs w:val="24"/>
                <w:lang w:val="sq-AL"/>
              </w:rPr>
              <w:t xml:space="preserve">agjencisë së udhëtimit dhe </w:t>
            </w:r>
            <w:r w:rsidRPr="002D4F1A">
              <w:rPr>
                <w:rFonts w:ascii="Times New Roman" w:eastAsia="Times New Roman" w:hAnsi="Times New Roman" w:cs="Times New Roman"/>
                <w:sz w:val="24"/>
                <w:szCs w:val="24"/>
                <w:lang w:val="sq-AL"/>
              </w:rPr>
              <w:t>turistike dhe rrjeteve sociale përkatëse;</w:t>
            </w:r>
          </w:p>
          <w:p w14:paraId="098594B7"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w:t>
            </w:r>
            <w:r w:rsidR="00EE2194"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zbatojë fushata on</w:t>
            </w:r>
            <w:r w:rsidR="00CE0024"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line marketingu produkti/paketash dhe destinacioni;</w:t>
            </w:r>
          </w:p>
          <w:p w14:paraId="64A6DE09"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lidhë kanalet virtuale dhe jovirtuale të shpërndarjes; </w:t>
            </w:r>
          </w:p>
          <w:p w14:paraId="70A0E9E4"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 xml:space="preserve">të krahasojë </w:t>
            </w:r>
            <w:r w:rsidR="00230FAA"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eb-faqet me portalet;</w:t>
            </w:r>
          </w:p>
          <w:p w14:paraId="6839BBDF"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përzgjedhë mediat sociale në bazë të tipareve, funksioneve dhe profilit të tregut që i shërbejnë;</w:t>
            </w:r>
          </w:p>
          <w:p w14:paraId="09E95785"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monitorojë optimizimin e faqes/ve, portalit/portaleve që menaxhon </w:t>
            </w:r>
            <w:r w:rsidR="00CE0024" w:rsidRPr="002D4F1A">
              <w:rPr>
                <w:rFonts w:ascii="Times New Roman" w:eastAsia="Times New Roman" w:hAnsi="Times New Roman" w:cs="Times New Roman"/>
                <w:sz w:val="24"/>
                <w:szCs w:val="24"/>
                <w:lang w:val="sq-AL"/>
              </w:rPr>
              <w:t>agjencia turistike;</w:t>
            </w:r>
          </w:p>
          <w:p w14:paraId="57CF464F"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propozojë fjalë kyçe (meta tags) për të përmirësuar optimizimin dhe performancën në </w:t>
            </w:r>
            <w:r w:rsidR="00230FAA"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 xml:space="preserve">eb-in e </w:t>
            </w:r>
            <w:r w:rsidR="00230FAA" w:rsidRPr="002D4F1A">
              <w:rPr>
                <w:rFonts w:ascii="Times New Roman" w:eastAsia="Times New Roman" w:hAnsi="Times New Roman" w:cs="Times New Roman"/>
                <w:sz w:val="24"/>
                <w:szCs w:val="24"/>
                <w:lang w:val="sq-AL"/>
              </w:rPr>
              <w:t>agjencisë</w:t>
            </w:r>
            <w:r w:rsidR="00CE0024" w:rsidRPr="002D4F1A">
              <w:rPr>
                <w:rFonts w:ascii="Times New Roman" w:eastAsia="Times New Roman" w:hAnsi="Times New Roman" w:cs="Times New Roman"/>
                <w:sz w:val="24"/>
                <w:szCs w:val="24"/>
                <w:lang w:val="sq-AL"/>
              </w:rPr>
              <w:t xml:space="preserve"> turistike</w:t>
            </w:r>
            <w:r w:rsidRPr="002D4F1A">
              <w:rPr>
                <w:rFonts w:ascii="Times New Roman" w:eastAsia="Times New Roman" w:hAnsi="Times New Roman" w:cs="Times New Roman"/>
                <w:sz w:val="24"/>
                <w:szCs w:val="24"/>
                <w:lang w:val="sq-AL"/>
              </w:rPr>
              <w:t>;</w:t>
            </w:r>
          </w:p>
          <w:p w14:paraId="45C918FE"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përzgjedhë fjalët kyçe të kërkimit online për </w:t>
            </w:r>
            <w:r w:rsidR="00CE0024" w:rsidRPr="002D4F1A">
              <w:rPr>
                <w:rFonts w:ascii="Times New Roman" w:eastAsia="Times New Roman" w:hAnsi="Times New Roman" w:cs="Times New Roman"/>
                <w:sz w:val="24"/>
                <w:szCs w:val="24"/>
                <w:lang w:val="sq-AL"/>
              </w:rPr>
              <w:t>agjencinë</w:t>
            </w:r>
            <w:r w:rsidRPr="002D4F1A">
              <w:rPr>
                <w:rFonts w:ascii="Times New Roman" w:eastAsia="Times New Roman" w:hAnsi="Times New Roman" w:cs="Times New Roman"/>
                <w:sz w:val="24"/>
                <w:szCs w:val="24"/>
                <w:lang w:val="sq-AL"/>
              </w:rPr>
              <w:t>, produktet, klientët, destinacionet</w:t>
            </w:r>
            <w:r w:rsidR="00230FAA"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objektit të kërkimit;</w:t>
            </w:r>
          </w:p>
          <w:p w14:paraId="4ED0AF60"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t’u përgjigjet kërkesave që gjenerohen në kohë reale nga klientë</w:t>
            </w:r>
            <w:r w:rsidR="00230FAA" w:rsidRPr="002D4F1A">
              <w:rPr>
                <w:rFonts w:ascii="Times New Roman" w:eastAsia="Times New Roman" w:hAnsi="Times New Roman" w:cs="Times New Roman"/>
                <w:sz w:val="24"/>
                <w:szCs w:val="24"/>
                <w:lang w:val="sq-AL"/>
              </w:rPr>
              <w:t>t</w:t>
            </w:r>
            <w:r w:rsidRPr="002D4F1A">
              <w:rPr>
                <w:rFonts w:ascii="Times New Roman" w:eastAsia="Times New Roman" w:hAnsi="Times New Roman" w:cs="Times New Roman"/>
                <w:sz w:val="24"/>
                <w:szCs w:val="24"/>
                <w:lang w:val="sq-AL"/>
              </w:rPr>
              <w:t xml:space="preserve"> dhe të ndjekë komunikimin me ta;</w:t>
            </w:r>
          </w:p>
          <w:p w14:paraId="36E4CD51"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përcjellë në kohë reale feedback-un apo kërkesat në </w:t>
            </w:r>
            <w:r w:rsidR="00CE0024" w:rsidRPr="002D4F1A">
              <w:rPr>
                <w:rFonts w:ascii="Times New Roman" w:eastAsia="Times New Roman" w:hAnsi="Times New Roman" w:cs="Times New Roman"/>
                <w:sz w:val="24"/>
                <w:szCs w:val="24"/>
                <w:lang w:val="sq-AL"/>
              </w:rPr>
              <w:t xml:space="preserve">agjencinë turistike </w:t>
            </w:r>
            <w:r w:rsidRPr="002D4F1A">
              <w:rPr>
                <w:rFonts w:ascii="Times New Roman" w:eastAsia="Times New Roman" w:hAnsi="Times New Roman" w:cs="Times New Roman"/>
                <w:sz w:val="24"/>
                <w:szCs w:val="24"/>
                <w:lang w:val="sq-AL"/>
              </w:rPr>
              <w:t>sipas hierarkisë;</w:t>
            </w:r>
          </w:p>
          <w:p w14:paraId="02A5754B"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akumulojë të dhëna (data) rreth klientëve/ndjekësve dhe ti mbajë të përditësuar ata; </w:t>
            </w:r>
          </w:p>
          <w:p w14:paraId="2091820F"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monitorojë vlerësimet e dhëna on</w:t>
            </w:r>
            <w:r w:rsidR="00CE0024"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line nga klientët.</w:t>
            </w:r>
          </w:p>
          <w:p w14:paraId="09373BB1" w14:textId="77777777" w:rsidR="006050AB" w:rsidRPr="002D4F1A" w:rsidRDefault="00230FAA" w:rsidP="006050AB">
            <w:pPr>
              <w:numPr>
                <w:ilvl w:val="0"/>
                <w:numId w:val="29"/>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realizojë Content Marketing;</w:t>
            </w:r>
          </w:p>
          <w:p w14:paraId="26F9AF4C" w14:textId="77777777" w:rsidR="006050AB" w:rsidRPr="002D4F1A" w:rsidRDefault="00230FAA" w:rsidP="006050AB">
            <w:pPr>
              <w:numPr>
                <w:ilvl w:val="0"/>
                <w:numId w:val="29"/>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realizojë Social Media Marketing;</w:t>
            </w:r>
          </w:p>
          <w:p w14:paraId="53C6C0B6" w14:textId="77777777" w:rsidR="006050AB" w:rsidRPr="002D4F1A" w:rsidRDefault="00230FAA" w:rsidP="006050AB">
            <w:pPr>
              <w:numPr>
                <w:ilvl w:val="0"/>
                <w:numId w:val="29"/>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marrë pjesë në mënyrë aktive në procesin e online SEO;</w:t>
            </w:r>
          </w:p>
          <w:p w14:paraId="0ADBF89C" w14:textId="77777777" w:rsidR="006050AB" w:rsidRPr="002D4F1A" w:rsidRDefault="00230FAA" w:rsidP="006050AB">
            <w:pPr>
              <w:numPr>
                <w:ilvl w:val="0"/>
                <w:numId w:val="29"/>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 xml:space="preserve">ë krijojë </w:t>
            </w:r>
            <w:r w:rsidR="006050AB" w:rsidRPr="002D4F1A">
              <w:rPr>
                <w:rFonts w:ascii="Times New Roman" w:hAnsi="Times New Roman"/>
                <w:b/>
                <w:bCs/>
                <w:sz w:val="24"/>
                <w:szCs w:val="24"/>
                <w:lang w:val="sq-AL"/>
              </w:rPr>
              <w:t xml:space="preserve">ads </w:t>
            </w:r>
            <w:r w:rsidR="006050AB" w:rsidRPr="002D4F1A">
              <w:rPr>
                <w:rFonts w:ascii="Times New Roman" w:hAnsi="Times New Roman"/>
                <w:bCs/>
                <w:sz w:val="24"/>
                <w:szCs w:val="24"/>
                <w:lang w:val="sq-AL"/>
              </w:rPr>
              <w:t>të targetuara për rrjetet sociale;</w:t>
            </w:r>
          </w:p>
          <w:p w14:paraId="33DD4121" w14:textId="77777777" w:rsidR="006050AB" w:rsidRPr="002D4F1A" w:rsidRDefault="00230FAA" w:rsidP="006050AB">
            <w:pPr>
              <w:numPr>
                <w:ilvl w:val="0"/>
                <w:numId w:val="29"/>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realizojë Off line SEO</w:t>
            </w:r>
            <w:r w:rsidR="006050AB" w:rsidRPr="002D4F1A">
              <w:rPr>
                <w:rFonts w:ascii="Times New Roman" w:hAnsi="Times New Roman"/>
                <w:sz w:val="24"/>
                <w:szCs w:val="24"/>
                <w:lang w:val="sq-AL"/>
              </w:rPr>
              <w:t>;</w:t>
            </w:r>
          </w:p>
          <w:p w14:paraId="4A185B44" w14:textId="77777777" w:rsidR="006050AB" w:rsidRPr="002D4F1A" w:rsidRDefault="00230FAA" w:rsidP="006050AB">
            <w:pPr>
              <w:numPr>
                <w:ilvl w:val="0"/>
                <w:numId w:val="29"/>
              </w:numPr>
              <w:spacing w:after="0" w:line="276" w:lineRule="auto"/>
              <w:contextualSpacing/>
              <w:rPr>
                <w:rFonts w:ascii="Times New Roman" w:hAnsi="Times New Roman"/>
                <w:sz w:val="24"/>
                <w:szCs w:val="24"/>
                <w:lang w:val="sq-AL"/>
              </w:rPr>
            </w:pPr>
            <w:r w:rsidRPr="002D4F1A">
              <w:rPr>
                <w:rFonts w:ascii="Times New Roman" w:hAnsi="Times New Roman"/>
                <w:bCs/>
                <w:sz w:val="24"/>
                <w:szCs w:val="24"/>
                <w:lang w:val="sq-AL"/>
              </w:rPr>
              <w:t>t</w:t>
            </w:r>
            <w:r w:rsidR="006050AB" w:rsidRPr="002D4F1A">
              <w:rPr>
                <w:rFonts w:ascii="Times New Roman" w:hAnsi="Times New Roman"/>
                <w:bCs/>
                <w:sz w:val="24"/>
                <w:szCs w:val="24"/>
                <w:lang w:val="sq-AL"/>
              </w:rPr>
              <w:t>ë realizojë Inbound Marketing;</w:t>
            </w:r>
          </w:p>
          <w:p w14:paraId="23721619" w14:textId="77777777" w:rsidR="00836AA7" w:rsidRPr="002D4F1A" w:rsidRDefault="00230FAA"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cs="Times New Roman"/>
                <w:bCs/>
                <w:sz w:val="24"/>
                <w:szCs w:val="24"/>
                <w:lang w:val="sq-AL"/>
              </w:rPr>
              <w:t>t</w:t>
            </w:r>
            <w:r w:rsidR="006050AB" w:rsidRPr="002D4F1A">
              <w:rPr>
                <w:rFonts w:ascii="Times New Roman" w:hAnsi="Times New Roman" w:cs="Times New Roman"/>
                <w:bCs/>
                <w:sz w:val="24"/>
                <w:szCs w:val="24"/>
                <w:lang w:val="sq-AL"/>
              </w:rPr>
              <w:t>ë realizojë account based marketing (ABM)</w:t>
            </w:r>
            <w:r w:rsidR="00836AA7" w:rsidRPr="002D4F1A">
              <w:rPr>
                <w:rFonts w:ascii="Times New Roman" w:hAnsi="Times New Roman" w:cs="Times New Roman"/>
                <w:sz w:val="24"/>
                <w:szCs w:val="24"/>
                <w:lang w:val="sq-AL"/>
              </w:rPr>
              <w:t xml:space="preserve">; </w:t>
            </w:r>
          </w:p>
          <w:p w14:paraId="6AC6811D" w14:textId="77777777" w:rsidR="006050AB"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C54330A"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i/>
                <w:sz w:val="24"/>
                <w:szCs w:val="24"/>
                <w:lang w:val="sq-AL"/>
              </w:rPr>
              <w:t>Instrumentet e vlerësimit:</w:t>
            </w:r>
          </w:p>
          <w:p w14:paraId="2536EA11"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p w14:paraId="46BE4313" w14:textId="77777777" w:rsidR="00830C24" w:rsidRPr="002D4F1A" w:rsidRDefault="00830C24" w:rsidP="006050AB">
            <w:pPr>
              <w:numPr>
                <w:ilvl w:val="0"/>
                <w:numId w:val="29"/>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Zbatim praktik nëpërmjet 3-4 mediave sociale apo shablloneve të gatshme </w:t>
            </w:r>
            <w:r w:rsidR="00230FAA" w:rsidRPr="002D4F1A">
              <w:rPr>
                <w:rFonts w:ascii="Times New Roman" w:eastAsia="Times New Roman" w:hAnsi="Times New Roman" w:cs="Times New Roman"/>
                <w:sz w:val="24"/>
                <w:szCs w:val="24"/>
                <w:lang w:val="sq-AL"/>
              </w:rPr>
              <w:t>W</w:t>
            </w:r>
            <w:r w:rsidRPr="002D4F1A">
              <w:rPr>
                <w:rFonts w:ascii="Times New Roman" w:eastAsia="Times New Roman" w:hAnsi="Times New Roman" w:cs="Times New Roman"/>
                <w:sz w:val="24"/>
                <w:szCs w:val="24"/>
                <w:lang w:val="sq-AL"/>
              </w:rPr>
              <w:t xml:space="preserve">eb faqesh. </w:t>
            </w:r>
          </w:p>
        </w:tc>
      </w:tr>
    </w:tbl>
    <w:p w14:paraId="45813FEB" w14:textId="77777777" w:rsidR="00830C24" w:rsidRPr="002D4F1A" w:rsidRDefault="00830C24" w:rsidP="00830C24">
      <w:pPr>
        <w:spacing w:after="0" w:line="240" w:lineRule="auto"/>
        <w:rPr>
          <w:rFonts w:ascii="Times New Roman" w:eastAsia="Calibri" w:hAnsi="Times New Roman" w:cs="Times New Roman"/>
          <w:lang w:val="sq-AL"/>
        </w:rPr>
      </w:pPr>
    </w:p>
    <w:tbl>
      <w:tblPr>
        <w:tblW w:w="9244" w:type="dxa"/>
        <w:tblLayout w:type="fixed"/>
        <w:tblLook w:val="0000" w:firstRow="0" w:lastRow="0" w:firstColumn="0" w:lastColumn="0" w:noHBand="0" w:noVBand="0"/>
      </w:tblPr>
      <w:tblGrid>
        <w:gridCol w:w="2178"/>
        <w:gridCol w:w="270"/>
        <w:gridCol w:w="540"/>
        <w:gridCol w:w="6256"/>
      </w:tblGrid>
      <w:tr w:rsidR="00830C24" w:rsidRPr="002D4F1A" w14:paraId="1E55CA58" w14:textId="77777777" w:rsidTr="00230FAA">
        <w:trPr>
          <w:gridBefore w:val="1"/>
          <w:wBefore w:w="2178" w:type="dxa"/>
          <w:trHeight w:val="530"/>
        </w:trPr>
        <w:tc>
          <w:tcPr>
            <w:tcW w:w="810" w:type="dxa"/>
            <w:gridSpan w:val="2"/>
          </w:tcPr>
          <w:p w14:paraId="0A7DEFB8" w14:textId="77777777" w:rsidR="00830C24" w:rsidRPr="002D4F1A" w:rsidRDefault="00230FAA"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830C24" w:rsidRPr="002D4F1A">
              <w:rPr>
                <w:rFonts w:ascii="Times New Roman" w:eastAsia="Times New Roman" w:hAnsi="Times New Roman" w:cs="Times New Roman"/>
                <w:b/>
                <w:sz w:val="24"/>
                <w:szCs w:val="24"/>
                <w:lang w:val="sq-AL"/>
              </w:rPr>
              <w:t xml:space="preserve"> 3</w:t>
            </w:r>
          </w:p>
        </w:tc>
        <w:tc>
          <w:tcPr>
            <w:tcW w:w="6256" w:type="dxa"/>
          </w:tcPr>
          <w:p w14:paraId="1C62150D" w14:textId="77777777" w:rsidR="00830C24" w:rsidRPr="002D4F1A" w:rsidRDefault="00830C24" w:rsidP="00077E04">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iCs/>
                <w:sz w:val="24"/>
                <w:szCs w:val="24"/>
                <w:lang w:val="sq-AL"/>
              </w:rPr>
              <w:t xml:space="preserve">Nxënësi </w:t>
            </w:r>
            <w:r w:rsidRPr="002D4F1A">
              <w:rPr>
                <w:rFonts w:ascii="Times New Roman" w:eastAsia="Times New Roman" w:hAnsi="Times New Roman"/>
                <w:b/>
                <w:sz w:val="24"/>
                <w:szCs w:val="24"/>
                <w:lang w:val="sq-AL"/>
              </w:rPr>
              <w:t>zbaton planin e marketingut të MIC</w:t>
            </w:r>
            <w:r w:rsidR="00077E04" w:rsidRPr="002D4F1A">
              <w:rPr>
                <w:rFonts w:ascii="Times New Roman" w:eastAsia="Times New Roman" w:hAnsi="Times New Roman"/>
                <w:b/>
                <w:sz w:val="24"/>
                <w:szCs w:val="24"/>
                <w:lang w:val="sq-AL"/>
              </w:rPr>
              <w:t>E  (</w:t>
            </w:r>
            <w:r w:rsidR="00077E04" w:rsidRPr="003E0FB8">
              <w:rPr>
                <w:rFonts w:ascii="Times New Roman" w:eastAsia="Times New Roman" w:hAnsi="Times New Roman"/>
                <w:b/>
                <w:i/>
                <w:sz w:val="24"/>
                <w:szCs w:val="24"/>
                <w:lang w:val="sq-AL"/>
              </w:rPr>
              <w:t>Meetings, Incentives, Conferences, Exebitions</w:t>
            </w:r>
            <w:r w:rsidR="00077E04" w:rsidRPr="002D4F1A">
              <w:rPr>
                <w:rFonts w:ascii="Times New Roman" w:eastAsia="Times New Roman" w:hAnsi="Times New Roman"/>
                <w:b/>
                <w:sz w:val="24"/>
                <w:szCs w:val="24"/>
                <w:lang w:val="sq-AL"/>
              </w:rPr>
              <w:t xml:space="preserve">) </w:t>
            </w:r>
            <w:r w:rsidR="006050AB" w:rsidRPr="002D4F1A">
              <w:rPr>
                <w:rFonts w:ascii="Times New Roman" w:eastAsia="Times New Roman" w:hAnsi="Times New Roman"/>
                <w:b/>
                <w:sz w:val="24"/>
                <w:szCs w:val="24"/>
                <w:lang w:val="sq-AL"/>
              </w:rPr>
              <w:t>dhe TEA</w:t>
            </w:r>
            <w:r w:rsidR="00077E04" w:rsidRPr="002D4F1A">
              <w:rPr>
                <w:rFonts w:ascii="Times New Roman" w:eastAsia="Times New Roman" w:hAnsi="Times New Roman"/>
                <w:b/>
                <w:sz w:val="24"/>
                <w:szCs w:val="24"/>
                <w:lang w:val="sq-AL"/>
              </w:rPr>
              <w:t>(</w:t>
            </w:r>
            <w:r w:rsidR="00077E04" w:rsidRPr="003E0FB8">
              <w:rPr>
                <w:rFonts w:ascii="Times New Roman" w:eastAsia="Times New Roman" w:hAnsi="Times New Roman"/>
                <w:b/>
                <w:i/>
                <w:sz w:val="24"/>
                <w:szCs w:val="24"/>
                <w:lang w:val="sq-AL"/>
              </w:rPr>
              <w:t>Turistic Events Albania</w:t>
            </w:r>
            <w:r w:rsidR="00077E04" w:rsidRPr="002D4F1A">
              <w:rPr>
                <w:rFonts w:ascii="Times New Roman" w:eastAsia="Times New Roman" w:hAnsi="Times New Roman"/>
                <w:b/>
                <w:sz w:val="24"/>
                <w:szCs w:val="24"/>
                <w:lang w:val="sq-AL"/>
              </w:rPr>
              <w:t>)</w:t>
            </w:r>
            <w:r w:rsidR="00CE0024" w:rsidRPr="002D4F1A">
              <w:rPr>
                <w:rFonts w:ascii="Times New Roman" w:eastAsia="Times New Roman" w:hAnsi="Times New Roman"/>
                <w:b/>
                <w:sz w:val="24"/>
                <w:szCs w:val="24"/>
                <w:lang w:val="sq-AL"/>
              </w:rPr>
              <w:t>.</w:t>
            </w:r>
            <w:r w:rsidRPr="002D4F1A">
              <w:rPr>
                <w:rFonts w:ascii="Times New Roman" w:eastAsia="Times New Roman" w:hAnsi="Times New Roman"/>
                <w:b/>
                <w:sz w:val="24"/>
                <w:szCs w:val="24"/>
                <w:lang w:val="sq-AL"/>
              </w:rPr>
              <w:t xml:space="preserve"> </w:t>
            </w:r>
          </w:p>
          <w:p w14:paraId="79CE57D4"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7C0C647C" w14:textId="77777777" w:rsidR="00830C24" w:rsidRPr="002D4F1A" w:rsidRDefault="00830C24"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0277EEA6"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shpjegojë termin MICE</w:t>
            </w:r>
            <w:r w:rsidR="006050AB" w:rsidRPr="002D4F1A">
              <w:rPr>
                <w:rFonts w:ascii="Times New Roman" w:eastAsia="Times New Roman" w:hAnsi="Times New Roman"/>
                <w:sz w:val="24"/>
                <w:szCs w:val="24"/>
                <w:lang w:val="sq-AL"/>
              </w:rPr>
              <w:t>/TEA</w:t>
            </w:r>
            <w:r w:rsidRPr="002D4F1A">
              <w:rPr>
                <w:rFonts w:ascii="Times New Roman" w:eastAsia="Times New Roman" w:hAnsi="Times New Roman"/>
                <w:sz w:val="24"/>
                <w:szCs w:val="24"/>
                <w:lang w:val="sq-AL"/>
              </w:rPr>
              <w:t xml:space="preserve"> në turizëm;</w:t>
            </w:r>
          </w:p>
          <w:p w14:paraId="4E0B04AF" w14:textId="77777777" w:rsidR="00230FAA" w:rsidRPr="002D4F1A" w:rsidRDefault="00830C24" w:rsidP="00230FAA">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monitorojë datat e aktiviteteve MICE</w:t>
            </w:r>
            <w:r w:rsidR="006050AB" w:rsidRPr="002D4F1A">
              <w:rPr>
                <w:rFonts w:ascii="Times New Roman" w:eastAsia="Times New Roman" w:hAnsi="Times New Roman"/>
                <w:sz w:val="24"/>
                <w:szCs w:val="24"/>
                <w:lang w:val="sq-AL"/>
              </w:rPr>
              <w:t>/TEA</w:t>
            </w:r>
            <w:r w:rsidRPr="002D4F1A">
              <w:rPr>
                <w:rFonts w:ascii="Times New Roman" w:eastAsia="Times New Roman" w:hAnsi="Times New Roman"/>
                <w:sz w:val="24"/>
                <w:szCs w:val="24"/>
                <w:lang w:val="sq-AL"/>
              </w:rPr>
              <w:t xml:space="preserve"> në kuadrin e aktiviteteve/kalendarit periodik (vjetor, sezonal) të</w:t>
            </w:r>
            <w:r w:rsidR="00CE0024"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eventeve</w:t>
            </w:r>
            <w:r w:rsidR="00CE0024" w:rsidRPr="002D4F1A">
              <w:rPr>
                <w:rFonts w:ascii="Times New Roman" w:eastAsia="Times New Roman" w:hAnsi="Times New Roman"/>
                <w:sz w:val="24"/>
                <w:szCs w:val="24"/>
                <w:lang w:val="sq-AL"/>
              </w:rPr>
              <w:t>;</w:t>
            </w:r>
          </w:p>
          <w:p w14:paraId="17BF9821"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llojet e aktiviteteve të kësaj kategorie sipas klientëve (seminare,</w:t>
            </w:r>
            <w:r w:rsidR="00230FAA"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mbledhje</w:t>
            </w:r>
            <w:r w:rsidR="00CE0024" w:rsidRPr="002D4F1A">
              <w:rPr>
                <w:rFonts w:ascii="Times New Roman" w:eastAsia="Times New Roman" w:hAnsi="Times New Roman"/>
                <w:sz w:val="24"/>
                <w:szCs w:val="24"/>
                <w:lang w:val="sq-AL"/>
              </w:rPr>
              <w:t>,</w:t>
            </w:r>
            <w:r w:rsidR="00230FAA" w:rsidRPr="002D4F1A">
              <w:rPr>
                <w:rFonts w:ascii="Times New Roman" w:eastAsia="Times New Roman" w:hAnsi="Times New Roman"/>
                <w:sz w:val="24"/>
                <w:szCs w:val="24"/>
                <w:lang w:val="sq-AL"/>
              </w:rPr>
              <w:t xml:space="preserve"> e</w:t>
            </w:r>
            <w:r w:rsidRPr="002D4F1A">
              <w:rPr>
                <w:rFonts w:ascii="Times New Roman" w:eastAsia="Times New Roman" w:hAnsi="Times New Roman"/>
                <w:sz w:val="24"/>
                <w:szCs w:val="24"/>
                <w:lang w:val="sq-AL"/>
              </w:rPr>
              <w:t>kspozita</w:t>
            </w:r>
            <w:r w:rsidR="00CE0024" w:rsidRPr="002D4F1A">
              <w:rPr>
                <w:rFonts w:ascii="Times New Roman" w:eastAsia="Times New Roman" w:hAnsi="Times New Roman"/>
                <w:sz w:val="24"/>
                <w:szCs w:val="24"/>
                <w:lang w:val="sq-AL"/>
              </w:rPr>
              <w:t>,</w:t>
            </w:r>
            <w:r w:rsidR="00230FAA"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stimuj</w:t>
            </w:r>
            <w:r w:rsidR="00CE0024" w:rsidRPr="002D4F1A">
              <w:rPr>
                <w:rFonts w:ascii="Times New Roman" w:eastAsia="Times New Roman" w:hAnsi="Times New Roman"/>
                <w:sz w:val="24"/>
                <w:szCs w:val="24"/>
                <w:lang w:val="sq-AL"/>
              </w:rPr>
              <w:t>,</w:t>
            </w:r>
            <w:r w:rsidR="00230FAA" w:rsidRPr="002D4F1A">
              <w:rPr>
                <w:rFonts w:ascii="Times New Roman" w:eastAsia="Times New Roman" w:hAnsi="Times New Roman"/>
                <w:sz w:val="24"/>
                <w:szCs w:val="24"/>
                <w:lang w:val="sq-AL"/>
              </w:rPr>
              <w:t xml:space="preserve"> koncerte, konferenca</w:t>
            </w:r>
            <w:r w:rsidRPr="002D4F1A">
              <w:rPr>
                <w:rFonts w:ascii="Times New Roman" w:eastAsia="Times New Roman" w:hAnsi="Times New Roman"/>
                <w:sz w:val="24"/>
                <w:szCs w:val="24"/>
                <w:lang w:val="sq-AL"/>
              </w:rPr>
              <w:t xml:space="preserve"> etj)</w:t>
            </w:r>
            <w:r w:rsidR="00CE0024" w:rsidRPr="002D4F1A">
              <w:rPr>
                <w:rFonts w:ascii="Times New Roman" w:eastAsia="Times New Roman" w:hAnsi="Times New Roman"/>
                <w:sz w:val="24"/>
                <w:szCs w:val="24"/>
                <w:lang w:val="sq-AL"/>
              </w:rPr>
              <w:t>;</w:t>
            </w:r>
          </w:p>
          <w:p w14:paraId="2C3BD958"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kontaktojë qendrat e licencuara për të zhvilluar evente (hotele, qendra panairesh, stadiume, parqe, t</w:t>
            </w:r>
            <w:r w:rsidR="00230FAA" w:rsidRPr="002D4F1A">
              <w:rPr>
                <w:rFonts w:ascii="Times New Roman" w:eastAsia="Times New Roman" w:hAnsi="Times New Roman"/>
                <w:sz w:val="24"/>
                <w:szCs w:val="24"/>
                <w:lang w:val="sq-AL"/>
              </w:rPr>
              <w:t>eatro, kinema, salla koncertesh</w:t>
            </w:r>
            <w:r w:rsidRPr="002D4F1A">
              <w:rPr>
                <w:rFonts w:ascii="Times New Roman" w:eastAsia="Times New Roman" w:hAnsi="Times New Roman"/>
                <w:sz w:val="24"/>
                <w:szCs w:val="24"/>
                <w:lang w:val="sq-AL"/>
              </w:rPr>
              <w:t xml:space="preserve"> etj)</w:t>
            </w:r>
            <w:r w:rsidR="00CE0024" w:rsidRPr="002D4F1A">
              <w:rPr>
                <w:rFonts w:ascii="Times New Roman" w:eastAsia="Times New Roman" w:hAnsi="Times New Roman"/>
                <w:sz w:val="24"/>
                <w:szCs w:val="24"/>
                <w:lang w:val="sq-AL"/>
              </w:rPr>
              <w:t>;</w:t>
            </w:r>
          </w:p>
          <w:p w14:paraId="0F0DD705" w14:textId="77777777" w:rsidR="00830C24" w:rsidRPr="002D4F1A" w:rsidRDefault="00830C24" w:rsidP="0002683C">
            <w:pPr>
              <w:numPr>
                <w:ilvl w:val="0"/>
                <w:numId w:val="27"/>
              </w:numPr>
              <w:tabs>
                <w:tab w:val="num" w:pos="342"/>
              </w:tabs>
              <w:overflowPunct w:val="0"/>
              <w:autoSpaceDE w:val="0"/>
              <w:autoSpaceDN w:val="0"/>
              <w:adjustRightInd w:val="0"/>
              <w:spacing w:after="0" w:line="240" w:lineRule="auto"/>
              <w:ind w:left="342"/>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sigurojë kalendarin kombëtar të eventeve përmes MICE</w:t>
            </w:r>
            <w:r w:rsidR="006050AB" w:rsidRPr="002D4F1A">
              <w:rPr>
                <w:rFonts w:ascii="Times New Roman" w:eastAsia="Times New Roman" w:hAnsi="Times New Roman"/>
                <w:sz w:val="24"/>
                <w:szCs w:val="24"/>
                <w:lang w:val="sq-AL"/>
              </w:rPr>
              <w:t>/TEA</w:t>
            </w:r>
            <w:r w:rsidR="00CE0024" w:rsidRPr="002D4F1A">
              <w:rPr>
                <w:rFonts w:ascii="Times New Roman" w:eastAsia="Times New Roman" w:hAnsi="Times New Roman"/>
                <w:sz w:val="24"/>
                <w:szCs w:val="24"/>
                <w:lang w:val="sq-AL"/>
              </w:rPr>
              <w:t>;</w:t>
            </w:r>
          </w:p>
          <w:p w14:paraId="20FE8A53" w14:textId="77777777" w:rsidR="00836AA7" w:rsidRPr="002D4F1A" w:rsidRDefault="00830C24"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lastRenderedPageBreak/>
              <w:t>të sigurojë kalendarë ndërkombëtarë</w:t>
            </w:r>
            <w:r w:rsidR="008F32F0"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eventesh</w:t>
            </w:r>
            <w:r w:rsidR="00230FAA"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sipas profil</w:t>
            </w:r>
            <w:r w:rsidR="00230FAA" w:rsidRPr="002D4F1A">
              <w:rPr>
                <w:rFonts w:ascii="Times New Roman" w:eastAsia="Times New Roman" w:hAnsi="Times New Roman"/>
                <w:sz w:val="24"/>
                <w:szCs w:val="24"/>
                <w:lang w:val="sq-AL"/>
              </w:rPr>
              <w:t>it (sportiv, artistik, shkencor</w:t>
            </w:r>
            <w:r w:rsidRPr="002D4F1A">
              <w:rPr>
                <w:rFonts w:ascii="Times New Roman" w:eastAsia="Times New Roman" w:hAnsi="Times New Roman"/>
                <w:sz w:val="24"/>
                <w:szCs w:val="24"/>
                <w:lang w:val="sq-AL"/>
              </w:rPr>
              <w:t xml:space="preserve"> etj)</w:t>
            </w:r>
            <w:r w:rsidR="00836AA7" w:rsidRPr="002D4F1A">
              <w:rPr>
                <w:rFonts w:ascii="Times New Roman" w:eastAsia="Times New Roman" w:hAnsi="Times New Roman"/>
                <w:sz w:val="24"/>
                <w:szCs w:val="24"/>
                <w:lang w:val="sq-AL"/>
              </w:rPr>
              <w:t xml:space="preserve">; </w:t>
            </w:r>
          </w:p>
          <w:p w14:paraId="600D4BC5" w14:textId="77777777" w:rsidR="00830C24"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920B88D"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77550051" w14:textId="77777777" w:rsidR="00E64801" w:rsidRPr="002D4F1A" w:rsidRDefault="00830C24" w:rsidP="00230FAA">
            <w:pPr>
              <w:numPr>
                <w:ilvl w:val="0"/>
                <w:numId w:val="27"/>
              </w:numPr>
              <w:overflowPunct w:val="0"/>
              <w:autoSpaceDE w:val="0"/>
              <w:autoSpaceDN w:val="0"/>
              <w:adjustRightInd w:val="0"/>
              <w:spacing w:after="0" w:line="240" w:lineRule="auto"/>
              <w:ind w:left="342" w:hanging="342"/>
              <w:textAlignment w:val="baseline"/>
              <w:rPr>
                <w:rFonts w:ascii="Times New Roman" w:eastAsia="Times New Roman" w:hAnsi="Times New Roman" w:cs="Times New Roman"/>
                <w:b/>
                <w:iCs/>
                <w:sz w:val="24"/>
                <w:szCs w:val="24"/>
                <w:lang w:val="sq-AL"/>
              </w:rPr>
            </w:pPr>
            <w:r w:rsidRPr="002D4F1A">
              <w:rPr>
                <w:rFonts w:ascii="Times New Roman" w:eastAsia="Times New Roman" w:hAnsi="Times New Roman"/>
                <w:sz w:val="24"/>
                <w:szCs w:val="24"/>
                <w:lang w:val="sq-AL"/>
              </w:rPr>
              <w:t>Vëzhgim me listë kontrolli.</w:t>
            </w:r>
          </w:p>
          <w:p w14:paraId="12FA1073" w14:textId="77777777" w:rsidR="00836AA7" w:rsidRPr="002D4F1A" w:rsidRDefault="00836AA7" w:rsidP="00836AA7">
            <w:pPr>
              <w:overflowPunct w:val="0"/>
              <w:autoSpaceDE w:val="0"/>
              <w:autoSpaceDN w:val="0"/>
              <w:adjustRightInd w:val="0"/>
              <w:spacing w:after="0" w:line="240" w:lineRule="auto"/>
              <w:ind w:left="342"/>
              <w:textAlignment w:val="baseline"/>
              <w:rPr>
                <w:rFonts w:ascii="Times New Roman" w:eastAsia="Times New Roman" w:hAnsi="Times New Roman" w:cs="Times New Roman"/>
                <w:b/>
                <w:iCs/>
                <w:sz w:val="24"/>
                <w:szCs w:val="24"/>
                <w:lang w:val="sq-AL"/>
              </w:rPr>
            </w:pPr>
          </w:p>
        </w:tc>
      </w:tr>
      <w:tr w:rsidR="00830C24" w:rsidRPr="002D4F1A" w14:paraId="51995611" w14:textId="77777777" w:rsidTr="00230FAA">
        <w:tblPrEx>
          <w:tblBorders>
            <w:top w:val="single" w:sz="6" w:space="0" w:color="auto"/>
          </w:tblBorders>
        </w:tblPrEx>
        <w:tc>
          <w:tcPr>
            <w:tcW w:w="2178" w:type="dxa"/>
            <w:tcBorders>
              <w:top w:val="single" w:sz="4" w:space="0" w:color="auto"/>
            </w:tcBorders>
          </w:tcPr>
          <w:p w14:paraId="5C405F25"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lastRenderedPageBreak/>
              <w:t>Udhëzime për zbatimin e modulit dhe për vlerësimin e nxënësve.</w:t>
            </w:r>
          </w:p>
        </w:tc>
        <w:tc>
          <w:tcPr>
            <w:tcW w:w="270" w:type="dxa"/>
            <w:tcBorders>
              <w:top w:val="single" w:sz="4" w:space="0" w:color="auto"/>
            </w:tcBorders>
          </w:tcPr>
          <w:p w14:paraId="2C8EEBBB"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5" w:type="dxa"/>
            <w:gridSpan w:val="2"/>
            <w:tcBorders>
              <w:top w:val="single" w:sz="4" w:space="0" w:color="auto"/>
            </w:tcBorders>
          </w:tcPr>
          <w:p w14:paraId="01F61DE2" w14:textId="77777777" w:rsidR="00830C24" w:rsidRPr="002D4F1A" w:rsidRDefault="00830C24" w:rsidP="00230FAA">
            <w:pPr>
              <w:pStyle w:val="ListParagraph"/>
              <w:numPr>
                <w:ilvl w:val="0"/>
                <w:numId w:val="50"/>
              </w:numPr>
              <w:overflowPunct w:val="0"/>
              <w:autoSpaceDE w:val="0"/>
              <w:autoSpaceDN w:val="0"/>
              <w:adjustRightInd w:val="0"/>
              <w:spacing w:after="0" w:line="240" w:lineRule="auto"/>
              <w:ind w:left="684"/>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Ky modul duhet të trajtohet në shkollë (zyrë</w:t>
            </w:r>
            <w:r w:rsidR="00321AC6" w:rsidRPr="002D4F1A">
              <w:rPr>
                <w:rFonts w:ascii="Times New Roman" w:hAnsi="Times New Roman" w:cs="Times New Roman"/>
                <w:sz w:val="24"/>
                <w:szCs w:val="24"/>
                <w:lang w:val="sq-AL"/>
              </w:rPr>
              <w:t xml:space="preserve"> mësimore), si edhe pranë agjenc</w:t>
            </w:r>
            <w:r w:rsidRPr="002D4F1A">
              <w:rPr>
                <w:rFonts w:ascii="Times New Roman" w:hAnsi="Times New Roman" w:cs="Times New Roman"/>
                <w:sz w:val="24"/>
                <w:szCs w:val="24"/>
                <w:lang w:val="sq-AL"/>
              </w:rPr>
              <w:t>ive</w:t>
            </w:r>
            <w:r w:rsidR="008F32F0" w:rsidRPr="002D4F1A">
              <w:rPr>
                <w:rFonts w:ascii="Times New Roman" w:hAnsi="Times New Roman" w:cs="Times New Roman"/>
                <w:sz w:val="24"/>
                <w:szCs w:val="24"/>
                <w:lang w:val="sq-AL"/>
              </w:rPr>
              <w:t xml:space="preserve"> </w:t>
            </w:r>
            <w:r w:rsidRPr="002D4F1A">
              <w:rPr>
                <w:rFonts w:ascii="Times New Roman" w:hAnsi="Times New Roman" w:cs="Times New Roman"/>
                <w:sz w:val="24"/>
                <w:szCs w:val="24"/>
                <w:lang w:val="sq-AL"/>
              </w:rPr>
              <w:t>turistike</w:t>
            </w:r>
            <w:r w:rsidR="00EE2194" w:rsidRPr="002D4F1A">
              <w:rPr>
                <w:rFonts w:ascii="Times New Roman" w:hAnsi="Times New Roman" w:cs="Times New Roman"/>
                <w:sz w:val="24"/>
                <w:szCs w:val="24"/>
                <w:lang w:val="sq-AL"/>
              </w:rPr>
              <w:t>.</w:t>
            </w:r>
          </w:p>
          <w:p w14:paraId="59E51C60"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Realizimi i këtij moduli kërkon paraprakisht </w:t>
            </w:r>
            <w:r w:rsidR="008F32F0" w:rsidRPr="002D4F1A">
              <w:rPr>
                <w:rFonts w:ascii="Times New Roman" w:eastAsia="Times New Roman" w:hAnsi="Times New Roman" w:cs="Times New Roman"/>
                <w:sz w:val="24"/>
                <w:szCs w:val="24"/>
                <w:lang w:val="sq-AL"/>
              </w:rPr>
              <w:t>njohuritë e marra në lëndën e  marketingut</w:t>
            </w:r>
            <w:r w:rsidRPr="002D4F1A">
              <w:rPr>
                <w:rFonts w:ascii="Times New Roman" w:eastAsia="Times New Roman" w:hAnsi="Times New Roman" w:cs="Times New Roman"/>
                <w:sz w:val="24"/>
                <w:szCs w:val="24"/>
                <w:lang w:val="sq-AL"/>
              </w:rPr>
              <w:t>.</w:t>
            </w:r>
          </w:p>
          <w:p w14:paraId="457E6E56"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Studimi i tregut mund të mbështetet në teknika apo metodologji klasike dhe në teknika që shfrytëzojnë multimedian apo rrjetet sociale.</w:t>
            </w:r>
          </w:p>
          <w:p w14:paraId="1E5BB375"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Mësuesi i praktikës duhet t’i referohet dhe të demo</w:t>
            </w:r>
            <w:r w:rsidR="00321AC6" w:rsidRPr="002D4F1A">
              <w:rPr>
                <w:rFonts w:ascii="Times New Roman" w:eastAsia="Times New Roman" w:hAnsi="Times New Roman" w:cs="Times New Roman"/>
                <w:sz w:val="24"/>
                <w:szCs w:val="24"/>
                <w:lang w:val="sq-AL"/>
              </w:rPr>
              <w:t>n</w:t>
            </w:r>
            <w:r w:rsidRPr="002D4F1A">
              <w:rPr>
                <w:rFonts w:ascii="Times New Roman" w:eastAsia="Times New Roman" w:hAnsi="Times New Roman" w:cs="Times New Roman"/>
                <w:sz w:val="24"/>
                <w:szCs w:val="24"/>
                <w:lang w:val="sq-AL"/>
              </w:rPr>
              <w:t>strojë në mënyrë koherente ndryshimet që ndodhin në tregun e shërbimeve turi</w:t>
            </w:r>
            <w:r w:rsidR="00194EA4" w:rsidRPr="002D4F1A">
              <w:rPr>
                <w:rFonts w:ascii="Times New Roman" w:eastAsia="Times New Roman" w:hAnsi="Times New Roman" w:cs="Times New Roman"/>
                <w:sz w:val="24"/>
                <w:szCs w:val="24"/>
                <w:lang w:val="sq-AL"/>
              </w:rPr>
              <w:t xml:space="preserve">stike dhe rolin e internetit </w:t>
            </w:r>
            <w:r w:rsidRPr="002D4F1A">
              <w:rPr>
                <w:rFonts w:ascii="Times New Roman" w:eastAsia="Times New Roman" w:hAnsi="Times New Roman" w:cs="Times New Roman"/>
                <w:sz w:val="24"/>
                <w:szCs w:val="24"/>
                <w:lang w:val="sq-AL"/>
              </w:rPr>
              <w:t>në marketing.</w:t>
            </w:r>
          </w:p>
          <w:p w14:paraId="3F005DA8" w14:textId="77777777" w:rsidR="003E17E3" w:rsidRPr="002D4F1A" w:rsidRDefault="003E17E3"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C15BAD2" w14:textId="77777777" w:rsidR="00321AC6" w:rsidRPr="002D4F1A" w:rsidRDefault="004A1E8F" w:rsidP="00321AC6">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Nxënësi duhet të angazhohet konkretisht </w:t>
            </w:r>
            <w:r w:rsidRPr="002D4F1A">
              <w:rPr>
                <w:rFonts w:ascii="Times New Roman" w:eastAsia="Times New Roman" w:hAnsi="Times New Roman" w:cs="Times New Roman"/>
                <w:bCs/>
                <w:sz w:val="24"/>
                <w:szCs w:val="24"/>
                <w:lang w:val="sq-AL"/>
              </w:rPr>
              <w:t xml:space="preserve">për të </w:t>
            </w:r>
            <w:r w:rsidRPr="002D4F1A">
              <w:rPr>
                <w:rFonts w:ascii="Times New Roman" w:eastAsia="Times New Roman" w:hAnsi="Times New Roman"/>
                <w:bCs/>
                <w:sz w:val="24"/>
                <w:szCs w:val="24"/>
                <w:lang w:val="sq-AL"/>
              </w:rPr>
              <w:t>përdorur mjetet e marketingut në shërbim të aktivitetit</w:t>
            </w:r>
            <w:r w:rsidR="008F32F0" w:rsidRPr="002D4F1A">
              <w:rPr>
                <w:rFonts w:ascii="Times New Roman" w:eastAsia="Times New Roman" w:hAnsi="Times New Roman"/>
                <w:bCs/>
                <w:sz w:val="24"/>
                <w:szCs w:val="24"/>
                <w:lang w:val="sq-AL"/>
              </w:rPr>
              <w:t xml:space="preserve"> të agjencisë </w:t>
            </w:r>
            <w:r w:rsidRPr="002D4F1A">
              <w:rPr>
                <w:rFonts w:ascii="Times New Roman" w:eastAsia="Times New Roman" w:hAnsi="Times New Roman"/>
                <w:bCs/>
                <w:sz w:val="24"/>
                <w:szCs w:val="24"/>
                <w:lang w:val="sq-AL"/>
              </w:rPr>
              <w:t xml:space="preserve">turistike. </w:t>
            </w:r>
          </w:p>
          <w:p w14:paraId="38ACB406" w14:textId="77777777" w:rsidR="00996ACC" w:rsidRPr="002D4F1A" w:rsidRDefault="00996ACC" w:rsidP="00321AC6">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Gjatë vlerësimit të nxënësve duhet të vihet theksi te verifikimi i shkallës së arritjes së shprehive praktike për realizimin e marketingut</w:t>
            </w:r>
            <w:r w:rsidR="00321AC6" w:rsidRPr="002D4F1A">
              <w:rPr>
                <w:rFonts w:ascii="Times New Roman" w:eastAsia="Times New Roman" w:hAnsi="Times New Roman" w:cs="Times New Roman"/>
                <w:sz w:val="24"/>
                <w:szCs w:val="24"/>
                <w:lang w:val="sq-AL"/>
              </w:rPr>
              <w:t xml:space="preserve"> online</w:t>
            </w:r>
            <w:r w:rsidRPr="002D4F1A">
              <w:rPr>
                <w:rFonts w:ascii="Times New Roman" w:eastAsia="Times New Roman" w:hAnsi="Times New Roman" w:cs="Times New Roman"/>
                <w:sz w:val="24"/>
                <w:szCs w:val="24"/>
                <w:lang w:val="sq-AL"/>
              </w:rPr>
              <w:t xml:space="preserve"> të veprimtarisë dhe produktit të agjencisë turistike</w:t>
            </w:r>
            <w:r w:rsidR="00321AC6" w:rsidRPr="002D4F1A">
              <w:rPr>
                <w:rFonts w:ascii="Times New Roman" w:eastAsia="Times New Roman" w:hAnsi="Times New Roman" w:cs="Times New Roman"/>
                <w:sz w:val="24"/>
                <w:szCs w:val="24"/>
                <w:lang w:val="sq-AL"/>
              </w:rPr>
              <w:t xml:space="preserve">, si dhe </w:t>
            </w:r>
            <w:r w:rsidR="00321AC6" w:rsidRPr="002D4F1A">
              <w:rPr>
                <w:rFonts w:ascii="Times New Roman" w:eastAsia="Times New Roman" w:hAnsi="Times New Roman"/>
                <w:sz w:val="24"/>
                <w:szCs w:val="24"/>
                <w:lang w:val="sq-AL"/>
              </w:rPr>
              <w:t>zbaton planin e marketingut të MICE (Meetings, Incentives, Conferences, Exebitions) dhe TEA (Turistic Events Albania).</w:t>
            </w:r>
            <w:r w:rsidR="00321AC6" w:rsidRPr="002D4F1A">
              <w:rPr>
                <w:rFonts w:ascii="Times New Roman" w:eastAsia="Times New Roman" w:hAnsi="Times New Roman"/>
                <w:b/>
                <w:sz w:val="24"/>
                <w:szCs w:val="24"/>
                <w:lang w:val="sq-AL"/>
              </w:rPr>
              <w:t xml:space="preserve"> </w:t>
            </w:r>
          </w:p>
          <w:p w14:paraId="54832AB0" w14:textId="77777777" w:rsidR="00996ACC" w:rsidRPr="002D4F1A" w:rsidRDefault="00996ACC" w:rsidP="0002683C">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Vlerësimi i nxënësve të argumentohet dhe të bazohet në aftësitë dhe shprehitë praktike të fituara dhe të demo</w:t>
            </w:r>
            <w:r w:rsidR="002F42A9" w:rsidRPr="002D4F1A">
              <w:rPr>
                <w:rFonts w:ascii="Times New Roman" w:eastAsia="Times New Roman" w:hAnsi="Times New Roman" w:cs="Times New Roman"/>
                <w:sz w:val="24"/>
                <w:szCs w:val="24"/>
                <w:lang w:val="sq-AL"/>
              </w:rPr>
              <w:t>n</w:t>
            </w:r>
            <w:r w:rsidRPr="002D4F1A">
              <w:rPr>
                <w:rFonts w:ascii="Times New Roman" w:eastAsia="Times New Roman" w:hAnsi="Times New Roman" w:cs="Times New Roman"/>
                <w:sz w:val="24"/>
                <w:szCs w:val="24"/>
                <w:lang w:val="sq-AL"/>
              </w:rPr>
              <w:t>struar në këto veprimtari.</w:t>
            </w:r>
          </w:p>
          <w:p w14:paraId="470979FA" w14:textId="77777777" w:rsidR="00830C24" w:rsidRPr="002D4F1A" w:rsidRDefault="00996ACC" w:rsidP="002F42A9">
            <w:pPr>
              <w:numPr>
                <w:ilvl w:val="0"/>
                <w:numId w:val="27"/>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 xml:space="preserve">Realizimi i pranueshëm i modulit do të konsiderohet arritja e kënaqshme e të gjitha kritereve të realizimit të specifikuara për çdo rezultat të 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cs="Times New Roman"/>
                <w:sz w:val="24"/>
                <w:szCs w:val="24"/>
                <w:lang w:val="sq-AL"/>
              </w:rPr>
              <w:t>.</w:t>
            </w:r>
          </w:p>
        </w:tc>
      </w:tr>
    </w:tbl>
    <w:p w14:paraId="0287B9C0" w14:textId="77777777" w:rsidR="00830C24" w:rsidRPr="002D4F1A" w:rsidRDefault="00830C24" w:rsidP="00830C24">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30C24" w:rsidRPr="002D4F1A" w14:paraId="012FC5E0" w14:textId="77777777" w:rsidTr="004A5E29">
        <w:tc>
          <w:tcPr>
            <w:tcW w:w="2178" w:type="dxa"/>
          </w:tcPr>
          <w:p w14:paraId="2BED999F"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Kushtet e</w:t>
            </w:r>
          </w:p>
          <w:p w14:paraId="552B3C4F"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domosdoshme për realizimin e modulit</w:t>
            </w:r>
          </w:p>
        </w:tc>
        <w:tc>
          <w:tcPr>
            <w:tcW w:w="270" w:type="dxa"/>
          </w:tcPr>
          <w:p w14:paraId="76B5817B"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c>
          <w:tcPr>
            <w:tcW w:w="6795" w:type="dxa"/>
          </w:tcPr>
          <w:p w14:paraId="2C354345" w14:textId="77777777" w:rsidR="00830C24" w:rsidRPr="002D4F1A" w:rsidRDefault="00830C24"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si duhet të modulit është e domosdoshme të sigurohen mjediset, pajisjet dhe materialet e mëposhtme:</w:t>
            </w:r>
          </w:p>
          <w:p w14:paraId="12628403"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Zyrat mësimore në shkollë</w:t>
            </w:r>
            <w:r w:rsidR="0086351F" w:rsidRPr="002D4F1A">
              <w:rPr>
                <w:rFonts w:ascii="Times New Roman" w:eastAsia="Times New Roman" w:hAnsi="Times New Roman" w:cs="Times New Roman"/>
                <w:sz w:val="24"/>
                <w:szCs w:val="24"/>
                <w:lang w:val="sq-AL"/>
              </w:rPr>
              <w:t>.</w:t>
            </w:r>
          </w:p>
          <w:p w14:paraId="686F27AD" w14:textId="77777777" w:rsidR="00830C24" w:rsidRPr="002D4F1A" w:rsidRDefault="0086351F"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agjenc</w:t>
            </w:r>
            <w:r w:rsidR="002C235E" w:rsidRPr="002D4F1A">
              <w:rPr>
                <w:rFonts w:ascii="Times New Roman" w:eastAsia="Times New Roman" w:hAnsi="Times New Roman" w:cs="Times New Roman"/>
                <w:sz w:val="24"/>
                <w:szCs w:val="24"/>
                <w:lang w:val="sq-AL"/>
              </w:rPr>
              <w:t>ive turistike</w:t>
            </w:r>
            <w:r w:rsidR="00830C24" w:rsidRPr="002D4F1A">
              <w:rPr>
                <w:rFonts w:ascii="Times New Roman" w:eastAsia="Times New Roman" w:hAnsi="Times New Roman" w:cs="Times New Roman"/>
                <w:sz w:val="24"/>
                <w:szCs w:val="24"/>
                <w:lang w:val="sq-AL"/>
              </w:rPr>
              <w:t>.</w:t>
            </w:r>
          </w:p>
          <w:p w14:paraId="0B5207B8"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Komp</w:t>
            </w:r>
            <w:r w:rsidR="0086351F" w:rsidRPr="002D4F1A">
              <w:rPr>
                <w:rFonts w:ascii="Times New Roman" w:eastAsia="Times New Roman" w:hAnsi="Times New Roman" w:cs="Times New Roman"/>
                <w:sz w:val="24"/>
                <w:szCs w:val="24"/>
                <w:lang w:val="sq-AL"/>
              </w:rPr>
              <w:t>j</w:t>
            </w:r>
            <w:r w:rsidRPr="002D4F1A">
              <w:rPr>
                <w:rFonts w:ascii="Times New Roman" w:eastAsia="Times New Roman" w:hAnsi="Times New Roman" w:cs="Times New Roman"/>
                <w:sz w:val="24"/>
                <w:szCs w:val="24"/>
                <w:lang w:val="sq-AL"/>
              </w:rPr>
              <w:t>uter me akses në internet.</w:t>
            </w:r>
          </w:p>
          <w:p w14:paraId="64FED896"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Mjete komunikimi si E-Mail, telefon, fax, etj.</w:t>
            </w:r>
          </w:p>
          <w:p w14:paraId="1FC7DBEB"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Mjete kancelarie.</w:t>
            </w:r>
          </w:p>
          <w:p w14:paraId="514C8FA6" w14:textId="77777777" w:rsidR="00996ACC" w:rsidRPr="002D4F1A" w:rsidRDefault="00996ACC" w:rsidP="00996ACC">
            <w:pPr>
              <w:overflowPunct w:val="0"/>
              <w:autoSpaceDE w:val="0"/>
              <w:autoSpaceDN w:val="0"/>
              <w:adjustRightInd w:val="0"/>
              <w:spacing w:after="0" w:line="240" w:lineRule="auto"/>
              <w:ind w:left="180"/>
              <w:textAlignment w:val="baseline"/>
              <w:rPr>
                <w:rFonts w:ascii="Times New Roman" w:eastAsia="Times New Roman" w:hAnsi="Times New Roman" w:cs="Times New Roman"/>
                <w:sz w:val="24"/>
                <w:szCs w:val="24"/>
                <w:lang w:val="sq-AL"/>
              </w:rPr>
            </w:pPr>
          </w:p>
        </w:tc>
      </w:tr>
    </w:tbl>
    <w:p w14:paraId="20C6CB70" w14:textId="77777777" w:rsidR="00830C24" w:rsidRPr="002D4F1A" w:rsidRDefault="00830C24" w:rsidP="00830C24">
      <w:pPr>
        <w:spacing w:after="200" w:line="276" w:lineRule="auto"/>
        <w:rPr>
          <w:rFonts w:ascii="Times New Roman" w:eastAsia="Times New Roman" w:hAnsi="Times New Roman" w:cs="Times New Roman"/>
          <w:b/>
          <w:bCs/>
          <w:sz w:val="24"/>
          <w:szCs w:val="24"/>
          <w:highlight w:val="lightGray"/>
          <w:lang w:val="sq-AL"/>
        </w:rPr>
      </w:pPr>
    </w:p>
    <w:p w14:paraId="05774FD9" w14:textId="77777777" w:rsidR="00633BBA" w:rsidRPr="002D4F1A" w:rsidRDefault="00633BBA">
      <w:pPr>
        <w:rPr>
          <w:rFonts w:ascii="Times New Roman" w:eastAsia="Times New Roman" w:hAnsi="Times New Roman" w:cs="Times New Roman"/>
          <w:b/>
          <w:bCs/>
          <w:sz w:val="24"/>
          <w:szCs w:val="24"/>
          <w:highlight w:val="lightGray"/>
          <w:lang w:val="sq-AL"/>
        </w:rPr>
      </w:pPr>
      <w:r w:rsidRPr="002D4F1A">
        <w:rPr>
          <w:rFonts w:ascii="Times New Roman" w:eastAsia="Times New Roman" w:hAnsi="Times New Roman" w:cs="Times New Roman"/>
          <w:b/>
          <w:bCs/>
          <w:sz w:val="24"/>
          <w:szCs w:val="24"/>
          <w:highlight w:val="lightGray"/>
          <w:lang w:val="sq-AL"/>
        </w:rPr>
        <w:br w:type="page"/>
      </w:r>
    </w:p>
    <w:p w14:paraId="4D3EF3BD" w14:textId="77777777" w:rsidR="00830C24" w:rsidRPr="002D4F1A" w:rsidRDefault="00830C24" w:rsidP="00D95DBB">
      <w:pPr>
        <w:spacing w:after="200" w:line="276" w:lineRule="auto"/>
        <w:rPr>
          <w:rFonts w:ascii="Times New Roman" w:eastAsia="Calibri" w:hAnsi="Times New Roman" w:cs="Times New Roman"/>
          <w:lang w:val="sq-AL"/>
        </w:rPr>
      </w:pPr>
      <w:r w:rsidRPr="002D4F1A">
        <w:rPr>
          <w:rFonts w:ascii="Times New Roman" w:eastAsia="Times New Roman" w:hAnsi="Times New Roman" w:cs="Times New Roman"/>
          <w:b/>
          <w:bCs/>
          <w:sz w:val="24"/>
          <w:szCs w:val="24"/>
          <w:highlight w:val="lightGray"/>
          <w:lang w:val="sq-AL"/>
        </w:rPr>
        <w:lastRenderedPageBreak/>
        <w:t>11.  Moduli “Menaxhimi</w:t>
      </w:r>
      <w:r w:rsidR="00C10D27" w:rsidRPr="002D4F1A">
        <w:rPr>
          <w:rFonts w:ascii="Times New Roman" w:eastAsia="Times New Roman" w:hAnsi="Times New Roman" w:cs="Times New Roman"/>
          <w:b/>
          <w:bCs/>
          <w:sz w:val="24"/>
          <w:szCs w:val="24"/>
          <w:highlight w:val="lightGray"/>
          <w:lang w:val="sq-AL"/>
        </w:rPr>
        <w:t xml:space="preserve"> </w:t>
      </w:r>
      <w:r w:rsidR="00DC18B9" w:rsidRPr="002D4F1A">
        <w:rPr>
          <w:rFonts w:ascii="Times New Roman" w:eastAsia="Times New Roman" w:hAnsi="Times New Roman" w:cs="Times New Roman"/>
          <w:b/>
          <w:bCs/>
          <w:sz w:val="24"/>
          <w:szCs w:val="24"/>
          <w:highlight w:val="lightGray"/>
          <w:lang w:val="sq-AL"/>
        </w:rPr>
        <w:t xml:space="preserve">në agjencinë </w:t>
      </w:r>
      <w:r w:rsidR="00CE0024" w:rsidRPr="002D4F1A">
        <w:rPr>
          <w:rFonts w:ascii="Times New Roman" w:eastAsia="Times New Roman" w:hAnsi="Times New Roman" w:cs="Times New Roman"/>
          <w:b/>
          <w:bCs/>
          <w:sz w:val="24"/>
          <w:szCs w:val="24"/>
          <w:highlight w:val="lightGray"/>
          <w:lang w:val="sq-AL"/>
        </w:rPr>
        <w:t>turistike</w:t>
      </w:r>
      <w:r w:rsidRPr="002D4F1A">
        <w:rPr>
          <w:rFonts w:ascii="Times New Roman" w:eastAsia="Times New Roman" w:hAnsi="Times New Roman" w:cs="Times New Roman"/>
          <w:b/>
          <w:bCs/>
          <w:sz w:val="24"/>
          <w:szCs w:val="24"/>
          <w:highlight w:val="lightGray"/>
          <w:lang w:val="sq-AL"/>
        </w:rPr>
        <w:t>”</w:t>
      </w:r>
    </w:p>
    <w:p w14:paraId="031968D3"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Drejtimi:</w:t>
      </w:r>
      <w:r w:rsidR="00D75CD2" w:rsidRPr="002D4F1A">
        <w:rPr>
          <w:rFonts w:ascii="Times New Roman" w:eastAsia="Calibri" w:hAnsi="Times New Roman" w:cs="Times New Roman"/>
          <w:b/>
          <w:sz w:val="24"/>
          <w:szCs w:val="24"/>
          <w:lang w:val="sq-AL"/>
        </w:rPr>
        <w:t xml:space="preserve"> </w:t>
      </w:r>
      <w:r w:rsidRPr="002D4F1A">
        <w:rPr>
          <w:rFonts w:ascii="Times New Roman" w:eastAsia="Calibri" w:hAnsi="Times New Roman" w:cs="Times New Roman"/>
          <w:b/>
          <w:sz w:val="24"/>
          <w:szCs w:val="24"/>
          <w:lang w:val="sq-AL"/>
        </w:rPr>
        <w:t>Ekonomi-biznes</w:t>
      </w:r>
      <w:r w:rsidRPr="002D4F1A">
        <w:rPr>
          <w:rFonts w:ascii="Times New Roman" w:eastAsia="Calibri" w:hAnsi="Times New Roman" w:cs="Times New Roman"/>
          <w:sz w:val="24"/>
          <w:szCs w:val="24"/>
          <w:lang w:val="sq-AL"/>
        </w:rPr>
        <w:tab/>
      </w:r>
    </w:p>
    <w:p w14:paraId="00D729A4"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Profili:     Sipërmarrje e agjencisë turistike</w:t>
      </w:r>
    </w:p>
    <w:p w14:paraId="59653AE4"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Niveli:</w:t>
      </w:r>
      <w:r w:rsidRPr="002D4F1A">
        <w:rPr>
          <w:rFonts w:ascii="Times New Roman" w:eastAsia="Calibri" w:hAnsi="Times New Roman" w:cs="Times New Roman"/>
          <w:b/>
          <w:sz w:val="24"/>
          <w:szCs w:val="24"/>
          <w:lang w:val="sq-AL"/>
        </w:rPr>
        <w:tab/>
        <w:t xml:space="preserve">     </w:t>
      </w:r>
      <w:r w:rsidR="00321AC6" w:rsidRPr="002D4F1A">
        <w:rPr>
          <w:rFonts w:ascii="Times New Roman" w:eastAsia="Calibri" w:hAnsi="Times New Roman" w:cs="Times New Roman"/>
          <w:b/>
          <w:sz w:val="24"/>
          <w:szCs w:val="24"/>
          <w:lang w:val="sq-AL"/>
        </w:rPr>
        <w:t>IV i KSHK</w:t>
      </w:r>
    </w:p>
    <w:p w14:paraId="1B912427"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Klasa:</w:t>
      </w:r>
      <w:r w:rsidRPr="002D4F1A">
        <w:rPr>
          <w:rFonts w:ascii="Times New Roman" w:eastAsia="Calibri" w:hAnsi="Times New Roman" w:cs="Times New Roman"/>
          <w:b/>
          <w:sz w:val="24"/>
          <w:szCs w:val="24"/>
          <w:lang w:val="sq-AL"/>
        </w:rPr>
        <w:tab/>
        <w:t xml:space="preserve">     13</w:t>
      </w:r>
    </w:p>
    <w:p w14:paraId="2A249F0C" w14:textId="77777777" w:rsidR="00830C24" w:rsidRPr="002D4F1A" w:rsidRDefault="00830C24" w:rsidP="00830C24">
      <w:pPr>
        <w:tabs>
          <w:tab w:val="left" w:pos="1005"/>
        </w:tabs>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ab/>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830C24" w:rsidRPr="002D4F1A" w14:paraId="595A674C" w14:textId="77777777" w:rsidTr="00D86705">
        <w:tc>
          <w:tcPr>
            <w:tcW w:w="9245" w:type="dxa"/>
            <w:gridSpan w:val="5"/>
            <w:tcBorders>
              <w:top w:val="single" w:sz="4" w:space="0" w:color="auto"/>
              <w:left w:val="nil"/>
              <w:bottom w:val="single" w:sz="6" w:space="0" w:color="auto"/>
              <w:right w:val="nil"/>
            </w:tcBorders>
          </w:tcPr>
          <w:p w14:paraId="59F64FA6" w14:textId="77777777" w:rsidR="00830C24" w:rsidRPr="002D4F1A" w:rsidRDefault="00830C24" w:rsidP="004A5E29">
            <w:pPr>
              <w:tabs>
                <w:tab w:val="center" w:pos="4153"/>
                <w:tab w:val="right" w:pos="8306"/>
              </w:tabs>
              <w:spacing w:after="0" w:line="240" w:lineRule="auto"/>
              <w:jc w:val="center"/>
              <w:rPr>
                <w:rFonts w:ascii="Times New Roman" w:eastAsia="Calibri" w:hAnsi="Times New Roman" w:cs="Times New Roman"/>
                <w:i/>
                <w:sz w:val="24"/>
                <w:szCs w:val="24"/>
                <w:lang w:val="sq-AL"/>
              </w:rPr>
            </w:pPr>
            <w:r w:rsidRPr="002D4F1A">
              <w:rPr>
                <w:rFonts w:ascii="Times New Roman" w:eastAsia="Calibri" w:hAnsi="Times New Roman" w:cs="Times New Roman"/>
                <w:i/>
                <w:sz w:val="24"/>
                <w:szCs w:val="24"/>
                <w:lang w:val="sq-AL"/>
              </w:rPr>
              <w:t>PЁRSHKRUESI I MODULIT</w:t>
            </w:r>
          </w:p>
        </w:tc>
      </w:tr>
      <w:tr w:rsidR="00830C24" w:rsidRPr="002D4F1A" w14:paraId="717E3372" w14:textId="77777777" w:rsidTr="004A5E29">
        <w:tc>
          <w:tcPr>
            <w:tcW w:w="1908" w:type="dxa"/>
            <w:tcBorders>
              <w:top w:val="nil"/>
              <w:left w:val="nil"/>
              <w:bottom w:val="single" w:sz="6" w:space="0" w:color="auto"/>
              <w:right w:val="nil"/>
            </w:tcBorders>
          </w:tcPr>
          <w:p w14:paraId="7C39C033"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Titulli </w:t>
            </w:r>
            <w:r w:rsidR="002D4F1A">
              <w:rPr>
                <w:rFonts w:ascii="Times New Roman" w:eastAsia="Calibri" w:hAnsi="Times New Roman" w:cs="Times New Roman"/>
                <w:b/>
                <w:sz w:val="24"/>
                <w:szCs w:val="24"/>
                <w:lang w:val="sq-AL"/>
              </w:rPr>
              <w:t>dhe Kodi</w:t>
            </w:r>
          </w:p>
        </w:tc>
        <w:tc>
          <w:tcPr>
            <w:tcW w:w="5490" w:type="dxa"/>
            <w:gridSpan w:val="3"/>
            <w:tcBorders>
              <w:top w:val="nil"/>
              <w:left w:val="nil"/>
              <w:bottom w:val="single" w:sz="6" w:space="0" w:color="auto"/>
              <w:right w:val="nil"/>
            </w:tcBorders>
          </w:tcPr>
          <w:p w14:paraId="4E8F4C74"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MENAXHIMI</w:t>
            </w:r>
            <w:r w:rsidR="00C34EC9" w:rsidRPr="002D4F1A">
              <w:rPr>
                <w:rFonts w:ascii="Times New Roman" w:eastAsia="Calibri" w:hAnsi="Times New Roman" w:cs="Times New Roman"/>
                <w:b/>
                <w:bCs/>
                <w:sz w:val="24"/>
                <w:szCs w:val="24"/>
                <w:lang w:val="sq-AL"/>
              </w:rPr>
              <w:t xml:space="preserve"> NË AGJENCINË </w:t>
            </w:r>
            <w:r w:rsidR="00274149" w:rsidRPr="002D4F1A">
              <w:rPr>
                <w:rFonts w:ascii="Times New Roman" w:eastAsia="Calibri" w:hAnsi="Times New Roman" w:cs="Times New Roman"/>
                <w:b/>
                <w:bCs/>
                <w:sz w:val="24"/>
                <w:szCs w:val="24"/>
                <w:lang w:val="sq-AL"/>
              </w:rPr>
              <w:t>TURISTIKE</w:t>
            </w:r>
          </w:p>
          <w:p w14:paraId="6A74D594"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b/>
                <w:bCs/>
                <w:sz w:val="24"/>
                <w:szCs w:val="24"/>
                <w:lang w:val="sq-AL"/>
              </w:rPr>
            </w:pPr>
          </w:p>
        </w:tc>
        <w:tc>
          <w:tcPr>
            <w:tcW w:w="1847" w:type="dxa"/>
            <w:tcBorders>
              <w:top w:val="nil"/>
              <w:left w:val="single" w:sz="4" w:space="0" w:color="auto"/>
              <w:bottom w:val="single" w:sz="6" w:space="0" w:color="auto"/>
              <w:right w:val="nil"/>
            </w:tcBorders>
          </w:tcPr>
          <w:p w14:paraId="1F328DFF" w14:textId="77777777" w:rsidR="00830C24" w:rsidRPr="002D4F1A" w:rsidRDefault="00C10D27" w:rsidP="004A5E29">
            <w:pPr>
              <w:tabs>
                <w:tab w:val="center" w:pos="4153"/>
                <w:tab w:val="right" w:pos="8306"/>
              </w:tabs>
              <w:spacing w:after="0" w:line="240" w:lineRule="auto"/>
              <w:jc w:val="center"/>
              <w:rPr>
                <w:rFonts w:ascii="Times New Roman" w:eastAsia="Calibri" w:hAnsi="Times New Roman" w:cs="Times New Roman"/>
                <w:b/>
                <w:sz w:val="24"/>
                <w:szCs w:val="24"/>
                <w:lang w:val="sq-AL"/>
              </w:rPr>
            </w:pPr>
            <w:r w:rsidRPr="002D4F1A">
              <w:rPr>
                <w:rFonts w:ascii="Times New Roman" w:eastAsia="Times New Roman" w:hAnsi="Times New Roman" w:cs="Times New Roman"/>
                <w:b/>
                <w:sz w:val="24"/>
                <w:szCs w:val="24"/>
                <w:lang w:val="de-CH"/>
              </w:rPr>
              <w:t>M-13-1995-23</w:t>
            </w:r>
          </w:p>
        </w:tc>
      </w:tr>
      <w:tr w:rsidR="00830C24" w:rsidRPr="002D4F1A" w14:paraId="6768A7BF" w14:textId="77777777" w:rsidTr="004A5E29">
        <w:tc>
          <w:tcPr>
            <w:tcW w:w="1908" w:type="dxa"/>
            <w:tcBorders>
              <w:top w:val="nil"/>
              <w:left w:val="nil"/>
              <w:bottom w:val="nil"/>
              <w:right w:val="nil"/>
            </w:tcBorders>
          </w:tcPr>
          <w:p w14:paraId="11888504"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Qëllimi i modulit</w:t>
            </w:r>
          </w:p>
        </w:tc>
        <w:tc>
          <w:tcPr>
            <w:tcW w:w="270" w:type="dxa"/>
            <w:tcBorders>
              <w:top w:val="nil"/>
              <w:left w:val="nil"/>
              <w:bottom w:val="nil"/>
              <w:right w:val="nil"/>
            </w:tcBorders>
          </w:tcPr>
          <w:p w14:paraId="3D63B3CF"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p w14:paraId="34F5DF5F"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nil"/>
              <w:left w:val="nil"/>
              <w:bottom w:val="nil"/>
              <w:right w:val="nil"/>
            </w:tcBorders>
          </w:tcPr>
          <w:p w14:paraId="57870AD0"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 xml:space="preserve">Një modul, që i pajis nxënësit me aftësi praktike </w:t>
            </w:r>
            <w:r w:rsidRPr="002D4F1A">
              <w:rPr>
                <w:rFonts w:ascii="Times New Roman" w:eastAsia="Times New Roman" w:hAnsi="Times New Roman" w:cs="Times New Roman"/>
                <w:sz w:val="24"/>
                <w:szCs w:val="24"/>
                <w:lang w:val="sq-AL"/>
              </w:rPr>
              <w:t>për të kryer procedurat e punësimit të personelit, dokumentuar veprimet e kryera dhe kryer regjistrimet e duhur</w:t>
            </w:r>
            <w:r w:rsidR="00C34EC9" w:rsidRPr="002D4F1A">
              <w:rPr>
                <w:rFonts w:ascii="Times New Roman" w:eastAsia="Times New Roman" w:hAnsi="Times New Roman" w:cs="Times New Roman"/>
                <w:sz w:val="24"/>
                <w:szCs w:val="24"/>
                <w:lang w:val="sq-AL"/>
              </w:rPr>
              <w:t xml:space="preserve">a, në agjencinë </w:t>
            </w:r>
            <w:r w:rsidRPr="002D4F1A">
              <w:rPr>
                <w:rFonts w:ascii="Times New Roman" w:eastAsia="Times New Roman" w:hAnsi="Times New Roman" w:cs="Times New Roman"/>
                <w:sz w:val="24"/>
                <w:szCs w:val="24"/>
                <w:lang w:val="sq-AL"/>
              </w:rPr>
              <w:t>turistike. Gjithashtu ky modul i pajis nxënësit me aftësi për të realizuar veprime të</w:t>
            </w:r>
            <w:r w:rsidR="00C34EC9" w:rsidRPr="002D4F1A">
              <w:rPr>
                <w:rFonts w:ascii="Times New Roman" w:eastAsia="Times New Roman" w:hAnsi="Times New Roman" w:cs="Times New Roman"/>
                <w:sz w:val="24"/>
                <w:szCs w:val="24"/>
                <w:lang w:val="sq-AL"/>
              </w:rPr>
              <w:t xml:space="preserve"> tjera të thjeshta menaxhuese n</w:t>
            </w:r>
            <w:r w:rsidR="00701A5A"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biznesin turistik.</w:t>
            </w:r>
          </w:p>
          <w:p w14:paraId="72B6BC74" w14:textId="77777777" w:rsidR="00830C24" w:rsidRPr="002D4F1A" w:rsidRDefault="00830C24" w:rsidP="004A5E29">
            <w:pPr>
              <w:keepNext/>
              <w:overflowPunct w:val="0"/>
              <w:autoSpaceDE w:val="0"/>
              <w:autoSpaceDN w:val="0"/>
              <w:adjustRightInd w:val="0"/>
              <w:spacing w:after="0" w:line="240" w:lineRule="auto"/>
              <w:jc w:val="both"/>
              <w:textAlignment w:val="baseline"/>
              <w:outlineLvl w:val="0"/>
              <w:rPr>
                <w:rFonts w:ascii="Times New Roman" w:eastAsia="Calibri" w:hAnsi="Times New Roman" w:cs="Times New Roman"/>
                <w:sz w:val="24"/>
                <w:szCs w:val="24"/>
                <w:lang w:val="sq-AL"/>
              </w:rPr>
            </w:pPr>
          </w:p>
        </w:tc>
      </w:tr>
      <w:tr w:rsidR="00830C24" w:rsidRPr="002D4F1A" w14:paraId="7497D413" w14:textId="77777777" w:rsidTr="004A5E29">
        <w:trPr>
          <w:trHeight w:val="660"/>
        </w:trPr>
        <w:tc>
          <w:tcPr>
            <w:tcW w:w="1908" w:type="dxa"/>
            <w:tcBorders>
              <w:top w:val="single" w:sz="6" w:space="0" w:color="auto"/>
              <w:left w:val="nil"/>
              <w:bottom w:val="single" w:sz="6" w:space="0" w:color="auto"/>
              <w:right w:val="nil"/>
            </w:tcBorders>
          </w:tcPr>
          <w:p w14:paraId="34F84319"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Kohëzgjatja e modulit</w:t>
            </w:r>
          </w:p>
        </w:tc>
        <w:tc>
          <w:tcPr>
            <w:tcW w:w="270" w:type="dxa"/>
            <w:tcBorders>
              <w:top w:val="single" w:sz="6" w:space="0" w:color="auto"/>
              <w:left w:val="nil"/>
              <w:bottom w:val="single" w:sz="6" w:space="0" w:color="auto"/>
              <w:right w:val="nil"/>
            </w:tcBorders>
          </w:tcPr>
          <w:p w14:paraId="3332E176"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42003B5E" w14:textId="77777777" w:rsidR="00830C24" w:rsidRPr="002D4F1A" w:rsidRDefault="00C10D27"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sz w:val="24"/>
                <w:szCs w:val="24"/>
                <w:lang w:val="sq-AL"/>
              </w:rPr>
              <w:t xml:space="preserve"> 30</w:t>
            </w:r>
            <w:r w:rsidR="00830C24" w:rsidRPr="002D4F1A">
              <w:rPr>
                <w:rFonts w:ascii="Times New Roman" w:eastAsia="Calibri" w:hAnsi="Times New Roman" w:cs="Times New Roman"/>
                <w:sz w:val="24"/>
                <w:szCs w:val="24"/>
                <w:lang w:val="sq-AL"/>
              </w:rPr>
              <w:t xml:space="preserve"> orë mësimore</w:t>
            </w:r>
          </w:p>
          <w:p w14:paraId="1DF25446"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r>
      <w:tr w:rsidR="00830C24" w:rsidRPr="002D4F1A" w14:paraId="44A8CD69" w14:textId="77777777" w:rsidTr="004A5E29">
        <w:tc>
          <w:tcPr>
            <w:tcW w:w="1908" w:type="dxa"/>
            <w:tcBorders>
              <w:top w:val="single" w:sz="6" w:space="0" w:color="auto"/>
              <w:left w:val="nil"/>
              <w:bottom w:val="single" w:sz="4" w:space="0" w:color="auto"/>
              <w:right w:val="nil"/>
            </w:tcBorders>
          </w:tcPr>
          <w:p w14:paraId="7FAFC426"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 xml:space="preserve">Niveli i parapëlqyer </w:t>
            </w:r>
          </w:p>
          <w:p w14:paraId="1504F1B3"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për pranim</w:t>
            </w:r>
          </w:p>
          <w:p w14:paraId="79B9184C"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270" w:type="dxa"/>
            <w:tcBorders>
              <w:top w:val="single" w:sz="6" w:space="0" w:color="auto"/>
              <w:left w:val="nil"/>
              <w:bottom w:val="single" w:sz="4" w:space="0" w:color="auto"/>
              <w:right w:val="nil"/>
            </w:tcBorders>
          </w:tcPr>
          <w:p w14:paraId="4CE60542"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7067" w:type="dxa"/>
            <w:gridSpan w:val="3"/>
            <w:tcBorders>
              <w:top w:val="single" w:sz="6" w:space="0" w:color="auto"/>
              <w:left w:val="nil"/>
              <w:bottom w:val="single" w:sz="4" w:space="0" w:color="auto"/>
              <w:right w:val="nil"/>
            </w:tcBorders>
          </w:tcPr>
          <w:p w14:paraId="2F649350" w14:textId="77777777" w:rsidR="00321AC6" w:rsidRPr="002D4F1A" w:rsidRDefault="00321AC6" w:rsidP="00321AC6">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Nxënësit </w:t>
            </w:r>
            <w:r w:rsidR="00C10D27" w:rsidRPr="002D4F1A">
              <w:rPr>
                <w:rFonts w:ascii="Times New Roman" w:eastAsia="Times New Roman" w:hAnsi="Times New Roman"/>
                <w:sz w:val="24"/>
                <w:szCs w:val="24"/>
                <w:lang w:val="sq-AL"/>
              </w:rPr>
              <w:t xml:space="preserve">duhet të kenë përfunduar </w:t>
            </w:r>
            <w:r w:rsidRPr="002D4F1A">
              <w:rPr>
                <w:rFonts w:ascii="Times New Roman" w:eastAsia="Times New Roman" w:hAnsi="Times New Roman"/>
                <w:sz w:val="24"/>
                <w:szCs w:val="24"/>
                <w:lang w:val="sq-AL"/>
              </w:rPr>
              <w:t>kl.12-të, të profilit mësimor “</w:t>
            </w:r>
            <w:r w:rsidRPr="002D4F1A">
              <w:rPr>
                <w:rFonts w:ascii="Times New Roman" w:eastAsia="Times New Roman" w:hAnsi="Times New Roman" w:cs="Times New Roman"/>
                <w:sz w:val="24"/>
                <w:szCs w:val="24"/>
                <w:lang w:val="sq-AL"/>
              </w:rPr>
              <w:t>Sipërmarrje e agjencisë turistike</w:t>
            </w:r>
            <w:r w:rsidR="00C10D27" w:rsidRPr="002D4F1A">
              <w:rPr>
                <w:rFonts w:ascii="Times New Roman" w:eastAsia="Times New Roman" w:hAnsi="Times New Roman"/>
                <w:sz w:val="24"/>
                <w:szCs w:val="24"/>
                <w:lang w:val="sq-AL"/>
              </w:rPr>
              <w:t xml:space="preserve">”, Niveli </w:t>
            </w:r>
            <w:r w:rsidRPr="002D4F1A">
              <w:rPr>
                <w:rFonts w:ascii="Times New Roman" w:eastAsia="Times New Roman" w:hAnsi="Times New Roman"/>
                <w:sz w:val="24"/>
                <w:szCs w:val="24"/>
                <w:lang w:val="sq-AL"/>
              </w:rPr>
              <w:t>IV i KSHK.</w:t>
            </w:r>
          </w:p>
          <w:p w14:paraId="407431D7" w14:textId="77777777" w:rsidR="00830C24" w:rsidRPr="002D4F1A" w:rsidRDefault="00830C24" w:rsidP="004A5E29">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sq-AL"/>
              </w:rPr>
            </w:pPr>
          </w:p>
        </w:tc>
      </w:tr>
      <w:tr w:rsidR="00830C24" w:rsidRPr="002D4F1A" w14:paraId="344E08F6" w14:textId="77777777" w:rsidTr="004A5E29">
        <w:trPr>
          <w:trHeight w:val="350"/>
        </w:trPr>
        <w:tc>
          <w:tcPr>
            <w:tcW w:w="1908" w:type="dxa"/>
            <w:tcBorders>
              <w:top w:val="single" w:sz="4" w:space="0" w:color="auto"/>
              <w:left w:val="nil"/>
              <w:bottom w:val="nil"/>
              <w:right w:val="nil"/>
            </w:tcBorders>
          </w:tcPr>
          <w:p w14:paraId="1ADD19DA" w14:textId="77777777" w:rsidR="00830C24" w:rsidRPr="002D4F1A" w:rsidRDefault="00321AC6" w:rsidP="00321AC6">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Rezultatet e të nxënit (RN</w:t>
            </w:r>
            <w:r w:rsidR="00830C24" w:rsidRPr="002D4F1A">
              <w:rPr>
                <w:rFonts w:ascii="Times New Roman" w:eastAsia="Calibri" w:hAnsi="Times New Roman" w:cs="Times New Roman"/>
                <w:b/>
                <w:sz w:val="24"/>
                <w:szCs w:val="24"/>
                <w:lang w:val="sq-AL"/>
              </w:rPr>
              <w:t>), dhe pro</w:t>
            </w:r>
            <w:r w:rsidRPr="002D4F1A">
              <w:rPr>
                <w:rFonts w:ascii="Times New Roman" w:eastAsia="Calibri" w:hAnsi="Times New Roman" w:cs="Times New Roman"/>
                <w:b/>
                <w:sz w:val="24"/>
                <w:szCs w:val="24"/>
                <w:lang w:val="sq-AL"/>
              </w:rPr>
              <w:t>c</w:t>
            </w:r>
            <w:r w:rsidR="00830C24" w:rsidRPr="002D4F1A">
              <w:rPr>
                <w:rFonts w:ascii="Times New Roman" w:eastAsia="Calibri" w:hAnsi="Times New Roman" w:cs="Times New Roman"/>
                <w:b/>
                <w:sz w:val="24"/>
                <w:szCs w:val="24"/>
                <w:lang w:val="sq-AL"/>
              </w:rPr>
              <w:t>edurat e vlerësimit</w:t>
            </w:r>
          </w:p>
        </w:tc>
        <w:tc>
          <w:tcPr>
            <w:tcW w:w="270" w:type="dxa"/>
            <w:tcBorders>
              <w:top w:val="single" w:sz="4" w:space="0" w:color="auto"/>
              <w:left w:val="nil"/>
              <w:bottom w:val="nil"/>
              <w:right w:val="nil"/>
            </w:tcBorders>
          </w:tcPr>
          <w:p w14:paraId="2F357878"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c>
        <w:tc>
          <w:tcPr>
            <w:tcW w:w="810" w:type="dxa"/>
            <w:tcBorders>
              <w:top w:val="single" w:sz="4" w:space="0" w:color="auto"/>
              <w:left w:val="nil"/>
              <w:bottom w:val="nil"/>
              <w:right w:val="nil"/>
            </w:tcBorders>
          </w:tcPr>
          <w:p w14:paraId="315B56E1" w14:textId="77777777" w:rsidR="00830C24" w:rsidRPr="002D4F1A" w:rsidRDefault="00321AC6" w:rsidP="004A5E29">
            <w:pPr>
              <w:overflowPunct w:val="0"/>
              <w:autoSpaceDE w:val="0"/>
              <w:autoSpaceDN w:val="0"/>
              <w:adjustRightInd w:val="0"/>
              <w:spacing w:after="0" w:line="240" w:lineRule="auto"/>
              <w:textAlignment w:val="baseline"/>
              <w:outlineLvl w:val="5"/>
              <w:rPr>
                <w:rFonts w:ascii="Times New Roman" w:eastAsia="Calibri" w:hAnsi="Times New Roman" w:cs="Times New Roman"/>
                <w:b/>
                <w:bCs/>
                <w:sz w:val="24"/>
                <w:szCs w:val="24"/>
                <w:lang w:val="sq-AL"/>
              </w:rPr>
            </w:pPr>
            <w:r w:rsidRPr="002D4F1A">
              <w:rPr>
                <w:rFonts w:ascii="Times New Roman" w:eastAsia="Calibri" w:hAnsi="Times New Roman" w:cs="Times New Roman"/>
                <w:b/>
                <w:bCs/>
                <w:sz w:val="24"/>
                <w:szCs w:val="24"/>
                <w:lang w:val="sq-AL"/>
              </w:rPr>
              <w:t>RN</w:t>
            </w:r>
            <w:r w:rsidR="005969E9" w:rsidRPr="002D4F1A">
              <w:rPr>
                <w:rFonts w:ascii="Times New Roman" w:eastAsia="Calibri" w:hAnsi="Times New Roman" w:cs="Times New Roman"/>
                <w:b/>
                <w:bCs/>
                <w:sz w:val="24"/>
                <w:szCs w:val="24"/>
                <w:lang w:val="sq-AL"/>
              </w:rPr>
              <w:t xml:space="preserve"> 1</w:t>
            </w:r>
          </w:p>
          <w:p w14:paraId="1820D3ED" w14:textId="77777777" w:rsidR="00830C24" w:rsidRPr="002D4F1A" w:rsidRDefault="00830C24" w:rsidP="004A5E29">
            <w:pPr>
              <w:overflowPunct w:val="0"/>
              <w:autoSpaceDE w:val="0"/>
              <w:autoSpaceDN w:val="0"/>
              <w:adjustRightInd w:val="0"/>
              <w:spacing w:after="0" w:line="240" w:lineRule="auto"/>
              <w:textAlignment w:val="baseline"/>
              <w:outlineLvl w:val="5"/>
              <w:rPr>
                <w:rFonts w:ascii="Times New Roman" w:eastAsia="Calibri" w:hAnsi="Times New Roman" w:cs="Times New Roman"/>
                <w:b/>
                <w:bCs/>
                <w:sz w:val="24"/>
                <w:szCs w:val="24"/>
                <w:lang w:val="sq-AL"/>
              </w:rPr>
            </w:pPr>
          </w:p>
        </w:tc>
        <w:tc>
          <w:tcPr>
            <w:tcW w:w="6257" w:type="dxa"/>
            <w:gridSpan w:val="2"/>
            <w:tcBorders>
              <w:top w:val="single" w:sz="4" w:space="0" w:color="auto"/>
              <w:left w:val="nil"/>
              <w:bottom w:val="nil"/>
              <w:right w:val="nil"/>
            </w:tcBorders>
          </w:tcPr>
          <w:p w14:paraId="3E6EEAF0" w14:textId="77777777" w:rsidR="00C34EC9" w:rsidRPr="002D4F1A" w:rsidRDefault="00C34EC9" w:rsidP="00C34EC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sz w:val="24"/>
                <w:szCs w:val="24"/>
                <w:lang w:val="sq-AL"/>
              </w:rPr>
              <w:t xml:space="preserve">Nxënësi </w:t>
            </w:r>
            <w:r w:rsidR="00321AC6" w:rsidRPr="002D4F1A">
              <w:rPr>
                <w:rFonts w:ascii="Times New Roman" w:eastAsia="Times New Roman" w:hAnsi="Times New Roman" w:cs="Times New Roman"/>
                <w:b/>
                <w:iCs/>
                <w:sz w:val="24"/>
                <w:szCs w:val="20"/>
                <w:lang w:val="sq-AL"/>
              </w:rPr>
              <w:t>organizon punën në agjencinë</w:t>
            </w:r>
            <w:r w:rsidRPr="002D4F1A">
              <w:rPr>
                <w:rFonts w:ascii="Times New Roman" w:eastAsia="Times New Roman" w:hAnsi="Times New Roman" w:cs="Times New Roman"/>
                <w:b/>
                <w:iCs/>
                <w:sz w:val="24"/>
                <w:szCs w:val="20"/>
                <w:lang w:val="sq-AL"/>
              </w:rPr>
              <w:t xml:space="preserve"> turistike.</w:t>
            </w:r>
          </w:p>
          <w:p w14:paraId="4037C9BC" w14:textId="77777777" w:rsidR="00C34EC9" w:rsidRPr="002D4F1A" w:rsidRDefault="00C34EC9" w:rsidP="00C34EC9">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37431541" w14:textId="77777777" w:rsidR="00C34EC9" w:rsidRPr="002D4F1A" w:rsidRDefault="00C34EC9" w:rsidP="00C34EC9">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23931DEE" w14:textId="77777777" w:rsidR="00C34EC9" w:rsidRPr="002D4F1A" w:rsidRDefault="00C34EC9" w:rsidP="0002683C">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të vlerësojë alternativa të ndryshme për vendimmarrje të </w:t>
            </w:r>
          </w:p>
          <w:p w14:paraId="5DEFF998" w14:textId="77777777" w:rsidR="00C34EC9" w:rsidRPr="002D4F1A" w:rsidRDefault="00C34EC9" w:rsidP="0002683C">
            <w:pPr>
              <w:pStyle w:val="ListParagraph"/>
              <w:numPr>
                <w:ilvl w:val="0"/>
                <w:numId w:val="39"/>
              </w:numPr>
              <w:tabs>
                <w:tab w:val="left" w:pos="362"/>
                <w:tab w:val="left" w:pos="43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informuar;</w:t>
            </w:r>
          </w:p>
          <w:p w14:paraId="5A4716A8" w14:textId="77777777" w:rsidR="00C34EC9" w:rsidRPr="002D4F1A" w:rsidRDefault="00C34EC9" w:rsidP="0002683C">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hartojë planin ditor të punës</w:t>
            </w:r>
            <w:r w:rsidR="00321AC6"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objektivave të miratuara ditore;</w:t>
            </w:r>
          </w:p>
          <w:p w14:paraId="743D0E15" w14:textId="77777777" w:rsidR="00C34EC9" w:rsidRPr="002D4F1A" w:rsidRDefault="00C34EC9" w:rsidP="0002683C">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përcaktojë përparësitë e ditës</w:t>
            </w:r>
            <w:r w:rsidR="00321AC6"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planit ditor;</w:t>
            </w:r>
          </w:p>
          <w:p w14:paraId="655240C6" w14:textId="77777777" w:rsidR="00C34EC9" w:rsidRPr="002D4F1A" w:rsidRDefault="00C34EC9" w:rsidP="0002683C">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strukturojë informacion për ecurinë e punës, sipas prioriteteve të ditës;</w:t>
            </w:r>
          </w:p>
          <w:p w14:paraId="1F8BE398" w14:textId="77777777" w:rsidR="00C34EC9" w:rsidRPr="002D4F1A" w:rsidRDefault="00C34EC9" w:rsidP="0002683C">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menaxhojë kohën</w:t>
            </w:r>
            <w:r w:rsidR="00321AC6"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objektivave ditore;</w:t>
            </w:r>
          </w:p>
          <w:p w14:paraId="54A6F4C4" w14:textId="77777777" w:rsidR="00C34EC9" w:rsidRPr="002D4F1A" w:rsidRDefault="00C34EC9" w:rsidP="00321AC6">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raportojë sistematikisht për mbarëvajtjen e punës</w:t>
            </w:r>
            <w:r w:rsidR="00321AC6"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w:t>
            </w:r>
            <w:r w:rsidR="00321AC6" w:rsidRPr="002D4F1A">
              <w:rPr>
                <w:rFonts w:ascii="Times New Roman" w:eastAsia="Calibri" w:hAnsi="Times New Roman" w:cs="Times New Roman"/>
                <w:sz w:val="24"/>
                <w:szCs w:val="24"/>
                <w:lang w:val="sq-AL"/>
              </w:rPr>
              <w:t xml:space="preserve"> </w:t>
            </w:r>
            <w:r w:rsidRPr="002D4F1A">
              <w:rPr>
                <w:rFonts w:ascii="Times New Roman" w:eastAsia="Calibri" w:hAnsi="Times New Roman" w:cs="Times New Roman"/>
                <w:sz w:val="24"/>
                <w:szCs w:val="24"/>
                <w:lang w:val="sq-AL"/>
              </w:rPr>
              <w:t>hierarkisë;</w:t>
            </w:r>
          </w:p>
          <w:p w14:paraId="2408E609" w14:textId="77777777" w:rsidR="00C34EC9" w:rsidRPr="002D4F1A" w:rsidRDefault="00C34EC9" w:rsidP="0002683C">
            <w:pPr>
              <w:numPr>
                <w:ilvl w:val="0"/>
                <w:numId w:val="39"/>
              </w:numPr>
              <w:tabs>
                <w:tab w:val="left" w:pos="362"/>
              </w:tabs>
              <w:spacing w:after="0" w:line="240" w:lineRule="auto"/>
              <w:ind w:left="362"/>
              <w:contextualSpacing/>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të përpilojë kalendarin vjetor të aktiviteteve</w:t>
            </w:r>
            <w:r w:rsidR="00321AC6" w:rsidRPr="002D4F1A">
              <w:rPr>
                <w:rFonts w:ascii="Times New Roman" w:eastAsia="Calibri" w:hAnsi="Times New Roman" w:cs="Times New Roman"/>
                <w:sz w:val="24"/>
                <w:szCs w:val="24"/>
                <w:lang w:val="sq-AL"/>
              </w:rPr>
              <w:t>,</w:t>
            </w:r>
            <w:r w:rsidRPr="002D4F1A">
              <w:rPr>
                <w:rFonts w:ascii="Times New Roman" w:eastAsia="Calibri" w:hAnsi="Times New Roman" w:cs="Times New Roman"/>
                <w:sz w:val="24"/>
                <w:szCs w:val="24"/>
                <w:lang w:val="sq-AL"/>
              </w:rPr>
              <w:t xml:space="preserve"> sipas kalendarit të panaireve brenda dhe jashtë vendit;</w:t>
            </w:r>
          </w:p>
          <w:p w14:paraId="046DB127" w14:textId="77777777" w:rsidR="00836AA7" w:rsidRPr="002D4F1A" w:rsidRDefault="00C34EC9"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të respektojë linjën e raportimit</w:t>
            </w:r>
            <w:r w:rsidR="00321AC6" w:rsidRPr="002D4F1A">
              <w:rPr>
                <w:rFonts w:ascii="Times New Roman" w:eastAsia="Calibri" w:hAnsi="Times New Roman" w:cs="Times New Roman"/>
                <w:sz w:val="24"/>
                <w:szCs w:val="24"/>
                <w:lang w:val="sq-AL"/>
              </w:rPr>
              <w:t>,</w:t>
            </w:r>
            <w:r w:rsidR="00836AA7" w:rsidRPr="002D4F1A">
              <w:rPr>
                <w:rFonts w:ascii="Times New Roman" w:eastAsia="Calibri" w:hAnsi="Times New Roman" w:cs="Times New Roman"/>
                <w:sz w:val="24"/>
                <w:szCs w:val="24"/>
                <w:lang w:val="sq-AL"/>
              </w:rPr>
              <w:t xml:space="preserve"> sipas hierarkisë; </w:t>
            </w:r>
          </w:p>
          <w:p w14:paraId="7F31DC63" w14:textId="77777777" w:rsidR="00C34EC9"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6E0BD26" w14:textId="77777777" w:rsidR="00C34EC9" w:rsidRPr="002D4F1A" w:rsidRDefault="00C34EC9" w:rsidP="00C34EC9">
            <w:pPr>
              <w:tabs>
                <w:tab w:val="left" w:pos="360"/>
              </w:tabs>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66C525F5" w14:textId="77777777" w:rsidR="00830C24" w:rsidRPr="003E0FB8" w:rsidRDefault="00C34EC9" w:rsidP="003E0FB8">
            <w:pPr>
              <w:pStyle w:val="ListParagraph"/>
              <w:numPr>
                <w:ilvl w:val="0"/>
                <w:numId w:val="69"/>
              </w:numPr>
              <w:tabs>
                <w:tab w:val="left" w:pos="360"/>
              </w:tabs>
              <w:spacing w:after="0"/>
              <w:ind w:right="-151"/>
              <w:rPr>
                <w:rFonts w:ascii="Times New Roman" w:hAnsi="Times New Roman" w:cs="Times New Roman"/>
                <w:b/>
                <w:iCs/>
                <w:sz w:val="24"/>
                <w:szCs w:val="24"/>
                <w:lang w:val="sq-AL"/>
              </w:rPr>
            </w:pPr>
            <w:r w:rsidRPr="003E0FB8">
              <w:rPr>
                <w:rFonts w:ascii="Times New Roman" w:eastAsia="Calibri" w:hAnsi="Times New Roman" w:cs="Times New Roman"/>
                <w:sz w:val="24"/>
                <w:szCs w:val="24"/>
                <w:lang w:val="sq-AL"/>
              </w:rPr>
              <w:t>Vëzhgim me listë kontrolli.</w:t>
            </w:r>
          </w:p>
        </w:tc>
      </w:tr>
    </w:tbl>
    <w:p w14:paraId="30BAA0DB"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p>
    <w:tbl>
      <w:tblPr>
        <w:tblW w:w="7150" w:type="dxa"/>
        <w:tblInd w:w="2088" w:type="dxa"/>
        <w:tblLayout w:type="fixed"/>
        <w:tblLook w:val="0000" w:firstRow="0" w:lastRow="0" w:firstColumn="0" w:lastColumn="0" w:noHBand="0" w:noVBand="0"/>
      </w:tblPr>
      <w:tblGrid>
        <w:gridCol w:w="880"/>
        <w:gridCol w:w="6270"/>
      </w:tblGrid>
      <w:tr w:rsidR="00830C24" w:rsidRPr="002D4F1A" w14:paraId="4BC3354D" w14:textId="77777777" w:rsidTr="004A5E29">
        <w:tc>
          <w:tcPr>
            <w:tcW w:w="880" w:type="dxa"/>
          </w:tcPr>
          <w:p w14:paraId="02B9C316" w14:textId="77777777" w:rsidR="00830C24" w:rsidRPr="002D4F1A" w:rsidRDefault="00321AC6" w:rsidP="004A5E29">
            <w:pPr>
              <w:numPr>
                <w:ilvl w:val="12"/>
                <w:numId w:val="0"/>
              </w:numPr>
              <w:overflowPunct w:val="0"/>
              <w:autoSpaceDE w:val="0"/>
              <w:autoSpaceDN w:val="0"/>
              <w:adjustRightInd w:val="0"/>
              <w:spacing w:after="0" w:line="240" w:lineRule="auto"/>
              <w:textAlignment w:val="baseline"/>
              <w:outlineLvl w:val="5"/>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830C24" w:rsidRPr="002D4F1A">
              <w:rPr>
                <w:rFonts w:ascii="Times New Roman" w:eastAsia="Calibri" w:hAnsi="Times New Roman" w:cs="Times New Roman"/>
                <w:b/>
                <w:sz w:val="24"/>
                <w:szCs w:val="24"/>
                <w:lang w:val="sq-AL"/>
              </w:rPr>
              <w:t xml:space="preserve"> 2 </w:t>
            </w:r>
          </w:p>
        </w:tc>
        <w:tc>
          <w:tcPr>
            <w:tcW w:w="6270" w:type="dxa"/>
          </w:tcPr>
          <w:p w14:paraId="2B7DC815" w14:textId="77777777" w:rsidR="00C34EC9" w:rsidRPr="002D4F1A" w:rsidRDefault="00C34EC9" w:rsidP="00C34EC9">
            <w:pPr>
              <w:tabs>
                <w:tab w:val="left" w:pos="360"/>
              </w:tabs>
              <w:spacing w:after="0" w:line="276" w:lineRule="auto"/>
              <w:ind w:right="-151"/>
              <w:rPr>
                <w:rFonts w:ascii="Times New Roman" w:eastAsia="Times New Roman" w:hAnsi="Times New Roman" w:cs="Times New Roman"/>
                <w:b/>
                <w:iCs/>
                <w:sz w:val="24"/>
                <w:szCs w:val="24"/>
                <w:lang w:val="sq-AL"/>
              </w:rPr>
            </w:pPr>
            <w:r w:rsidRPr="002D4F1A">
              <w:rPr>
                <w:rFonts w:ascii="Times New Roman" w:eastAsia="Times New Roman" w:hAnsi="Times New Roman" w:cs="Times New Roman"/>
                <w:b/>
                <w:iCs/>
                <w:sz w:val="24"/>
                <w:szCs w:val="24"/>
                <w:lang w:val="sq-AL"/>
              </w:rPr>
              <w:t>Nxënësi planifikon personelin e agjencisë turistike dhe harton njoftimet për vendet e reja të punës.</w:t>
            </w:r>
          </w:p>
          <w:p w14:paraId="1371A41A" w14:textId="77777777" w:rsidR="00C34EC9" w:rsidRPr="002D4F1A" w:rsidRDefault="00C34EC9" w:rsidP="00C34EC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09B13518" w14:textId="77777777" w:rsidR="00C34EC9" w:rsidRPr="002D4F1A" w:rsidRDefault="00C34EC9" w:rsidP="00C34EC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6E4E7D4F" w14:textId="77777777" w:rsidR="00C34EC9" w:rsidRPr="002D4F1A" w:rsidRDefault="00321AC6"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w:t>
            </w:r>
            <w:r w:rsidR="00C34EC9" w:rsidRPr="002D4F1A">
              <w:rPr>
                <w:rFonts w:ascii="Times New Roman" w:eastAsia="Times New Roman" w:hAnsi="Times New Roman" w:cs="Times New Roman"/>
                <w:sz w:val="24"/>
                <w:szCs w:val="24"/>
                <w:lang w:val="sq-AL"/>
              </w:rPr>
              <w:t>mbledhë informacion të saktë e të plotë nga tërë sektorët e njësisë ekonomike për nevojat për personel të ri;</w:t>
            </w:r>
          </w:p>
          <w:p w14:paraId="542A2441"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evidentojë saktë në numër dhe profile nevojat për personel të ri</w:t>
            </w:r>
            <w:r w:rsidR="00321AC6"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sektorëve dhe në tërësi për agjencinë;</w:t>
            </w:r>
          </w:p>
          <w:p w14:paraId="6FBDA275"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listat për personelin e ri;</w:t>
            </w:r>
          </w:p>
          <w:p w14:paraId="590E6255"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përshkrimet e detajuara të detyrave dhe përgjegjësive</w:t>
            </w:r>
            <w:r w:rsidR="00321AC6"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vendeve të punës, si dhe kriteret përkatëse të tyre;</w:t>
            </w:r>
          </w:p>
          <w:p w14:paraId="17DF2C3A"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evidentojë saktë në numër dhe profile nevojat për rikualifikim të personelit;</w:t>
            </w:r>
          </w:p>
          <w:p w14:paraId="67B05C46"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lista të plota për lëvizjet e personelit brenda agjencisë në se është e mundur;</w:t>
            </w:r>
          </w:p>
          <w:p w14:paraId="73D0D3E6"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saktë kostot paraprake të agjencisë nga rekrutimi i personelit të ri;</w:t>
            </w:r>
          </w:p>
          <w:p w14:paraId="2D5E2308"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rivlerësojë nevojat për personel në numër dhe profile</w:t>
            </w:r>
            <w:r w:rsidR="00321AC6"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duke i ri dimensionuar ato në vartësi të kostove përkatëse dhe pjesës së tyre që aktualisht mund të përballohet nga agjencia;</w:t>
            </w:r>
          </w:p>
          <w:p w14:paraId="0F72A2C8"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saktë formularët dhe regjistrin përfundimtar për nevojat për personel</w:t>
            </w:r>
            <w:r w:rsidR="00321AC6"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llojeve të tyre;</w:t>
            </w:r>
          </w:p>
          <w:p w14:paraId="3BDB80F6"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me shkrim refuzimet e kërkesave të sektorëve për personel të pajustifikuara ekonomikisht;</w:t>
            </w:r>
          </w:p>
          <w:p w14:paraId="6EEF40F2"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të marrë vendimin e duhur për shtesa në personel ri;</w:t>
            </w:r>
          </w:p>
          <w:p w14:paraId="6B9B6D1C"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formulojë një njoftim të qartë për personelin që kërkohet;</w:t>
            </w:r>
          </w:p>
          <w:p w14:paraId="44B5CC46"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renditë sipas rëndësisë listën e saktë të dokumenteve që do t’u kërkohen kandidatëve;</w:t>
            </w:r>
          </w:p>
          <w:p w14:paraId="0D6A7213"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përcaktojë mjetet/mënyrat me të cilat mund të kryhet njoftimi për vende të reja pune ose rikualifikim; </w:t>
            </w:r>
          </w:p>
          <w:p w14:paraId="47A6F1CF"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llogarisë me saktësi kostot paraprake të njoftimeve;</w:t>
            </w:r>
          </w:p>
          <w:p w14:paraId="6A9760CC" w14:textId="77777777" w:rsidR="00C34EC9" w:rsidRPr="002D4F1A" w:rsidRDefault="00C34EC9" w:rsidP="0002683C">
            <w:pPr>
              <w:numPr>
                <w:ilvl w:val="0"/>
                <w:numId w:val="27"/>
              </w:numPr>
              <w:tabs>
                <w:tab w:val="num" w:pos="342"/>
              </w:tabs>
              <w:overflowPunct w:val="0"/>
              <w:autoSpaceDE w:val="0"/>
              <w:autoSpaceDN w:val="0"/>
              <w:adjustRightInd w:val="0"/>
              <w:spacing w:after="0" w:line="240" w:lineRule="auto"/>
              <w:ind w:left="342" w:hanging="34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marrë një vendim të argumentuar ekonomikisht dhe efektiv për mënyrën e publikimit të njoftimit;</w:t>
            </w:r>
          </w:p>
          <w:p w14:paraId="4C6960B4" w14:textId="77777777" w:rsidR="00836AA7" w:rsidRPr="002D4F1A" w:rsidRDefault="00C34EC9"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publikojë njoftimin</w:t>
            </w:r>
            <w:r w:rsidR="00321AC6"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mënyrës së përzgjedhur</w:t>
            </w:r>
            <w:r w:rsidR="00836AA7" w:rsidRPr="002D4F1A">
              <w:rPr>
                <w:rFonts w:ascii="Times New Roman" w:eastAsia="Times New Roman" w:hAnsi="Times New Roman" w:cs="Times New Roman"/>
                <w:sz w:val="24"/>
                <w:szCs w:val="20"/>
                <w:lang w:val="sq-AL"/>
              </w:rPr>
              <w:t xml:space="preserve">; </w:t>
            </w:r>
          </w:p>
          <w:p w14:paraId="01AFB721" w14:textId="77777777" w:rsidR="00C34EC9"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D112961" w14:textId="77777777" w:rsidR="00C34EC9" w:rsidRPr="002D4F1A" w:rsidRDefault="00C34EC9" w:rsidP="00C34EC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266D5784" w14:textId="77777777" w:rsidR="00830C24" w:rsidRPr="002D4F1A" w:rsidRDefault="00C34EC9"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Calibri"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1AE0965A" w14:textId="77777777" w:rsidR="00830C24" w:rsidRPr="002D4F1A" w:rsidRDefault="00830C24" w:rsidP="00830C24">
      <w:pPr>
        <w:spacing w:after="0" w:line="200" w:lineRule="exact"/>
        <w:rPr>
          <w:rFonts w:ascii="Times New Roman" w:eastAsia="Calibri" w:hAnsi="Times New Roman" w:cs="Times New Roman"/>
          <w:sz w:val="24"/>
          <w:szCs w:val="24"/>
          <w:lang w:val="sq-AL"/>
        </w:rPr>
      </w:pPr>
    </w:p>
    <w:tbl>
      <w:tblPr>
        <w:tblW w:w="7150" w:type="dxa"/>
        <w:tblInd w:w="2088" w:type="dxa"/>
        <w:tblLayout w:type="fixed"/>
        <w:tblLook w:val="0000" w:firstRow="0" w:lastRow="0" w:firstColumn="0" w:lastColumn="0" w:noHBand="0" w:noVBand="0"/>
      </w:tblPr>
      <w:tblGrid>
        <w:gridCol w:w="880"/>
        <w:gridCol w:w="6270"/>
      </w:tblGrid>
      <w:tr w:rsidR="00830C24" w:rsidRPr="002D4F1A" w14:paraId="55F34DF5" w14:textId="77777777" w:rsidTr="004A5E29">
        <w:tc>
          <w:tcPr>
            <w:tcW w:w="880" w:type="dxa"/>
          </w:tcPr>
          <w:p w14:paraId="34F4CA32" w14:textId="77777777" w:rsidR="00830C24" w:rsidRPr="002D4F1A" w:rsidRDefault="00321AC6" w:rsidP="004A5E29">
            <w:pPr>
              <w:numPr>
                <w:ilvl w:val="12"/>
                <w:numId w:val="0"/>
              </w:numPr>
              <w:overflowPunct w:val="0"/>
              <w:autoSpaceDE w:val="0"/>
              <w:autoSpaceDN w:val="0"/>
              <w:adjustRightInd w:val="0"/>
              <w:spacing w:after="0" w:line="240" w:lineRule="auto"/>
              <w:textAlignment w:val="baseline"/>
              <w:outlineLvl w:val="5"/>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830C24" w:rsidRPr="002D4F1A">
              <w:rPr>
                <w:rFonts w:ascii="Times New Roman" w:eastAsia="Calibri" w:hAnsi="Times New Roman" w:cs="Times New Roman"/>
                <w:b/>
                <w:sz w:val="24"/>
                <w:szCs w:val="24"/>
                <w:lang w:val="sq-AL"/>
              </w:rPr>
              <w:t xml:space="preserve"> 3 </w:t>
            </w:r>
          </w:p>
        </w:tc>
        <w:tc>
          <w:tcPr>
            <w:tcW w:w="6270" w:type="dxa"/>
          </w:tcPr>
          <w:p w14:paraId="2DFDAF4A" w14:textId="77777777" w:rsidR="00C34EC9" w:rsidRPr="002D4F1A" w:rsidRDefault="00C34EC9" w:rsidP="00C34EC9">
            <w:pPr>
              <w:numPr>
                <w:ilvl w:val="12"/>
                <w:numId w:val="0"/>
              </w:num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Nxënësi kryen procedurat e rekrutimit dhe punësimit të  personelit.</w:t>
            </w:r>
          </w:p>
          <w:p w14:paraId="783A7C87" w14:textId="77777777" w:rsidR="00C34EC9" w:rsidRPr="002D4F1A" w:rsidRDefault="00C34EC9" w:rsidP="00C34EC9">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Kriteret e vlerësimit:</w:t>
            </w:r>
          </w:p>
          <w:p w14:paraId="76C82E4B" w14:textId="77777777" w:rsidR="00C34EC9" w:rsidRPr="002D4F1A" w:rsidRDefault="00C34EC9" w:rsidP="00C34EC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78A4D8C5"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shqyrtojë me korrektësi dokument</w:t>
            </w:r>
            <w:r w:rsidR="003C0E76" w:rsidRPr="002D4F1A">
              <w:rPr>
                <w:rFonts w:ascii="Times New Roman" w:eastAsia="Times New Roman" w:hAnsi="Times New Roman" w:cs="Times New Roman"/>
                <w:sz w:val="24"/>
                <w:szCs w:val="24"/>
                <w:lang w:val="sq-AL"/>
              </w:rPr>
              <w:t>e</w:t>
            </w:r>
            <w:r w:rsidRPr="002D4F1A">
              <w:rPr>
                <w:rFonts w:ascii="Times New Roman" w:eastAsia="Times New Roman" w:hAnsi="Times New Roman" w:cs="Times New Roman"/>
                <w:sz w:val="24"/>
                <w:szCs w:val="24"/>
                <w:lang w:val="sq-AL"/>
              </w:rPr>
              <w:t>t e kandidatëve për vendet e punës;</w:t>
            </w:r>
          </w:p>
          <w:p w14:paraId="671D0290"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kritere profesionale dhe korrekte për vlerësimin e kandidatëve;</w:t>
            </w:r>
          </w:p>
          <w:p w14:paraId="5EF83809"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formulojë saktë pyetësorët dhe formularët për kandidatët që intervistohen;</w:t>
            </w:r>
          </w:p>
          <w:p w14:paraId="738A966B"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realizojë me korrektësi dhe profesionalizëm intervistat me kandidatët e përzgjedhur nga seleksionimi i dosjeve;</w:t>
            </w:r>
          </w:p>
          <w:p w14:paraId="26B98F51"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vlerësim objektiv bazuar në dokumentacionin dhe rezultatin e intervistës;</w:t>
            </w:r>
          </w:p>
          <w:p w14:paraId="37BBE76D"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të marrë vendimin e duhur lidhur me pranimin e kandidatëve;</w:t>
            </w:r>
          </w:p>
          <w:p w14:paraId="3EAA01A3"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publikimin e emrave fitues dhe njoftimin e sektorëve për personelin e ri;</w:t>
            </w:r>
          </w:p>
          <w:p w14:paraId="1B0D972B"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prezantojë kandidatin fitues me vendin e punës;</w:t>
            </w:r>
          </w:p>
          <w:p w14:paraId="736D1500"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jetë i aftë të përzgjedh dhe të përdorë në mënyrë korrekt</w:t>
            </w:r>
            <w:r w:rsidR="00321AC6" w:rsidRPr="002D4F1A">
              <w:rPr>
                <w:rFonts w:ascii="Times New Roman" w:eastAsia="Times New Roman" w:hAnsi="Times New Roman" w:cs="Times New Roman"/>
                <w:sz w:val="24"/>
                <w:szCs w:val="24"/>
                <w:lang w:val="sq-AL"/>
              </w:rPr>
              <w:t>e,</w:t>
            </w:r>
            <w:r w:rsidRPr="002D4F1A">
              <w:rPr>
                <w:rFonts w:ascii="Times New Roman" w:eastAsia="Times New Roman" w:hAnsi="Times New Roman" w:cs="Times New Roman"/>
                <w:sz w:val="24"/>
                <w:szCs w:val="24"/>
                <w:lang w:val="sq-AL"/>
              </w:rPr>
              <w:t xml:space="preserve"> të gjithë informacionin mbi bazën ligjore që rregullon marrëdhëniet e punës;</w:t>
            </w:r>
          </w:p>
          <w:p w14:paraId="3ACB8CAC"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negociojë lidhur me kushtet e punës, pagesën etj;</w:t>
            </w:r>
          </w:p>
          <w:p w14:paraId="2DE07D13"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kontratën e punës mbështetur në kuadrin ligjor, kodin e punës dhe negiocatave paraprake;</w:t>
            </w:r>
          </w:p>
          <w:p w14:paraId="182B0C89"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nënshkruaj kontratën e punës;</w:t>
            </w:r>
          </w:p>
          <w:p w14:paraId="468C93F3"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regjistrojë me saktësi punonjësin/it e ri/nj në regjistrin themeltar të agjencisë;</w:t>
            </w:r>
          </w:p>
          <w:p w14:paraId="1A14A340"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regjistrimin në zyrën e punës, sigurimet shoqërore dhe të marrë numrin/at e sigurmeve;</w:t>
            </w:r>
          </w:p>
          <w:p w14:paraId="24C79D27"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çelë librezat e punës dhe sigurimeve shoqërore;</w:t>
            </w:r>
          </w:p>
          <w:p w14:paraId="18E49EE9" w14:textId="77777777" w:rsidR="00836AA7" w:rsidRPr="002D4F1A" w:rsidRDefault="00C34EC9"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regjistrojë punon</w:t>
            </w:r>
            <w:r w:rsidR="00836AA7" w:rsidRPr="002D4F1A">
              <w:rPr>
                <w:rFonts w:ascii="Times New Roman" w:eastAsia="Times New Roman" w:hAnsi="Times New Roman" w:cs="Times New Roman"/>
                <w:sz w:val="24"/>
                <w:szCs w:val="24"/>
                <w:lang w:val="sq-AL"/>
              </w:rPr>
              <w:t xml:space="preserve">jësit e rinj në librin e pagave; </w:t>
            </w:r>
          </w:p>
          <w:p w14:paraId="15B11DE6" w14:textId="77777777" w:rsidR="00C34EC9"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6D4BE72" w14:textId="77777777" w:rsidR="00C34EC9" w:rsidRPr="002D4F1A" w:rsidRDefault="00C34EC9" w:rsidP="00C34EC9">
            <w:pPr>
              <w:tabs>
                <w:tab w:val="left" w:pos="360"/>
              </w:tabs>
              <w:overflowPunct w:val="0"/>
              <w:autoSpaceDE w:val="0"/>
              <w:autoSpaceDN w:val="0"/>
              <w:adjustRightInd w:val="0"/>
              <w:spacing w:after="0" w:line="240" w:lineRule="auto"/>
              <w:textAlignment w:val="baseline"/>
              <w:rPr>
                <w:rFonts w:ascii="Times New Roman" w:eastAsia="Calibri" w:hAnsi="Times New Roman" w:cs="Times New Roman"/>
                <w:b/>
                <w:i/>
                <w:sz w:val="24"/>
                <w:szCs w:val="24"/>
                <w:lang w:val="sq-AL"/>
              </w:rPr>
            </w:pPr>
            <w:r w:rsidRPr="002D4F1A">
              <w:rPr>
                <w:rFonts w:ascii="Times New Roman" w:eastAsia="Calibri" w:hAnsi="Times New Roman" w:cs="Times New Roman"/>
                <w:b/>
                <w:i/>
                <w:sz w:val="24"/>
                <w:szCs w:val="24"/>
                <w:lang w:val="sq-AL"/>
              </w:rPr>
              <w:t>Instrumentet e vlerësimit:</w:t>
            </w:r>
          </w:p>
          <w:p w14:paraId="6A9AF699" w14:textId="77777777" w:rsidR="00830C24" w:rsidRPr="002D4F1A" w:rsidRDefault="00C34EC9"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Vëzhgim me listë kontrolli.</w:t>
            </w:r>
          </w:p>
        </w:tc>
      </w:tr>
    </w:tbl>
    <w:p w14:paraId="72028BF0" w14:textId="77777777" w:rsidR="00830C24" w:rsidRPr="002D4F1A" w:rsidRDefault="00830C24" w:rsidP="00830C24">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7150" w:type="dxa"/>
        <w:tblInd w:w="2088" w:type="dxa"/>
        <w:tblLayout w:type="fixed"/>
        <w:tblLook w:val="0000" w:firstRow="0" w:lastRow="0" w:firstColumn="0" w:lastColumn="0" w:noHBand="0" w:noVBand="0"/>
      </w:tblPr>
      <w:tblGrid>
        <w:gridCol w:w="880"/>
        <w:gridCol w:w="6270"/>
      </w:tblGrid>
      <w:tr w:rsidR="00830C24" w:rsidRPr="002D4F1A" w14:paraId="7B36E831" w14:textId="77777777" w:rsidTr="004A5E29">
        <w:tc>
          <w:tcPr>
            <w:tcW w:w="880" w:type="dxa"/>
          </w:tcPr>
          <w:p w14:paraId="66BF7184" w14:textId="77777777" w:rsidR="00830C24" w:rsidRPr="002D4F1A" w:rsidRDefault="00321AC6" w:rsidP="004A5E29">
            <w:pPr>
              <w:numPr>
                <w:ilvl w:val="12"/>
                <w:numId w:val="0"/>
              </w:numPr>
              <w:overflowPunct w:val="0"/>
              <w:autoSpaceDE w:val="0"/>
              <w:autoSpaceDN w:val="0"/>
              <w:adjustRightInd w:val="0"/>
              <w:spacing w:after="0" w:line="240" w:lineRule="auto"/>
              <w:textAlignment w:val="baseline"/>
              <w:outlineLvl w:val="5"/>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RN</w:t>
            </w:r>
            <w:r w:rsidR="00830C24" w:rsidRPr="002D4F1A">
              <w:rPr>
                <w:rFonts w:ascii="Times New Roman" w:eastAsia="Calibri" w:hAnsi="Times New Roman" w:cs="Times New Roman"/>
                <w:b/>
                <w:sz w:val="24"/>
                <w:szCs w:val="24"/>
                <w:lang w:val="sq-AL"/>
              </w:rPr>
              <w:t xml:space="preserve"> 4 </w:t>
            </w:r>
          </w:p>
        </w:tc>
        <w:tc>
          <w:tcPr>
            <w:tcW w:w="6270" w:type="dxa"/>
          </w:tcPr>
          <w:p w14:paraId="5972D48E" w14:textId="77777777" w:rsidR="00C34EC9" w:rsidRPr="002D4F1A" w:rsidRDefault="00C34EC9" w:rsidP="00C34EC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val="sq-AL"/>
              </w:rPr>
            </w:pPr>
            <w:r w:rsidRPr="002D4F1A">
              <w:rPr>
                <w:rFonts w:ascii="Times New Roman" w:eastAsia="Times New Roman" w:hAnsi="Times New Roman" w:cs="Times New Roman"/>
                <w:b/>
                <w:sz w:val="24"/>
                <w:szCs w:val="20"/>
                <w:lang w:val="sq-AL"/>
              </w:rPr>
              <w:t>Nxënësi harton planin e veprimeve për zhvillimin e personelit dhe trajnimin e vazhdueshëm të tij.</w:t>
            </w:r>
          </w:p>
          <w:p w14:paraId="2551323D" w14:textId="77777777" w:rsidR="00C34EC9" w:rsidRPr="002D4F1A" w:rsidRDefault="00C34EC9" w:rsidP="00C34EC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37012228" w14:textId="77777777" w:rsidR="00C34EC9" w:rsidRPr="002D4F1A" w:rsidRDefault="00C34EC9" w:rsidP="00C34EC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418823C2"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identifikojë nevojat për kualifikime</w:t>
            </w:r>
            <w:r w:rsidR="00243F39"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sipas sektorëve dhe vendeve të punës;</w:t>
            </w:r>
          </w:p>
          <w:p w14:paraId="1ED0B168"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ndërtojë një plan kualifikimi të personelit të ri;</w:t>
            </w:r>
          </w:p>
          <w:p w14:paraId="473293C9" w14:textId="77777777" w:rsidR="00C34EC9" w:rsidRPr="002D4F1A" w:rsidRDefault="00C34EC9" w:rsidP="0002683C">
            <w:pPr>
              <w:numPr>
                <w:ilvl w:val="0"/>
                <w:numId w:val="27"/>
              </w:numPr>
              <w:tabs>
                <w:tab w:val="num" w:pos="362"/>
              </w:tabs>
              <w:overflowPunct w:val="0"/>
              <w:autoSpaceDE w:val="0"/>
              <w:autoSpaceDN w:val="0"/>
              <w:adjustRightInd w:val="0"/>
              <w:spacing w:after="0" w:line="240" w:lineRule="auto"/>
              <w:ind w:left="362"/>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një program rikualifikimi për personelin ekzistues;</w:t>
            </w:r>
          </w:p>
          <w:p w14:paraId="7A5C57EA" w14:textId="77777777" w:rsidR="00836AA7" w:rsidRPr="002D4F1A" w:rsidRDefault="00C34EC9"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 xml:space="preserve">të llogarisë kostot për veprimtaritë </w:t>
            </w:r>
            <w:r w:rsidR="00836AA7" w:rsidRPr="002D4F1A">
              <w:rPr>
                <w:rFonts w:ascii="Times New Roman" w:eastAsia="Times New Roman" w:hAnsi="Times New Roman" w:cs="Times New Roman"/>
                <w:sz w:val="24"/>
                <w:szCs w:val="24"/>
                <w:lang w:val="sq-AL"/>
              </w:rPr>
              <w:t xml:space="preserve">kualifikuese dhe rikualifikuese; </w:t>
            </w:r>
          </w:p>
          <w:p w14:paraId="43A59A4D" w14:textId="77777777" w:rsidR="00C34EC9"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31D6433" w14:textId="77777777" w:rsidR="00C34EC9" w:rsidRPr="002D4F1A" w:rsidRDefault="00C34EC9" w:rsidP="00C34EC9">
            <w:pPr>
              <w:tabs>
                <w:tab w:val="left" w:pos="362"/>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5999C567" w14:textId="77777777" w:rsidR="00830C24" w:rsidRPr="002D4F1A" w:rsidRDefault="00C34EC9" w:rsidP="0002683C">
            <w:pPr>
              <w:numPr>
                <w:ilvl w:val="0"/>
                <w:numId w:val="27"/>
              </w:numPr>
              <w:tabs>
                <w:tab w:val="num" w:pos="362"/>
              </w:tabs>
              <w:overflowPunct w:val="0"/>
              <w:autoSpaceDE w:val="0"/>
              <w:autoSpaceDN w:val="0"/>
              <w:adjustRightInd w:val="0"/>
              <w:spacing w:after="0" w:line="240" w:lineRule="auto"/>
              <w:ind w:hanging="538"/>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04768F99" w14:textId="77777777" w:rsidR="00830C24" w:rsidRPr="002D4F1A" w:rsidRDefault="00830C24" w:rsidP="00A97FA0">
      <w:pPr>
        <w:tabs>
          <w:tab w:val="left" w:pos="3832"/>
        </w:tabs>
        <w:spacing w:after="0" w:line="240" w:lineRule="auto"/>
        <w:rPr>
          <w:rFonts w:ascii="Times New Roman" w:eastAsia="Calibri" w:hAnsi="Times New Roman" w:cs="Times New Roman"/>
          <w:sz w:val="24"/>
          <w:szCs w:val="24"/>
          <w:lang w:val="sq-AL"/>
        </w:rPr>
      </w:pPr>
      <w:r w:rsidRPr="002D4F1A">
        <w:rPr>
          <w:rFonts w:ascii="Times New Roman" w:eastAsia="Calibri" w:hAnsi="Times New Roman" w:cs="Times New Roman"/>
          <w:lang w:val="sq-AL"/>
        </w:rPr>
        <w:tab/>
      </w:r>
    </w:p>
    <w:tbl>
      <w:tblPr>
        <w:tblW w:w="9130" w:type="dxa"/>
        <w:tblInd w:w="108" w:type="dxa"/>
        <w:tblBorders>
          <w:top w:val="single" w:sz="6" w:space="0" w:color="auto"/>
        </w:tblBorders>
        <w:tblLayout w:type="fixed"/>
        <w:tblLook w:val="0000" w:firstRow="0" w:lastRow="0" w:firstColumn="0" w:lastColumn="0" w:noHBand="0" w:noVBand="0"/>
      </w:tblPr>
      <w:tblGrid>
        <w:gridCol w:w="2178"/>
        <w:gridCol w:w="270"/>
        <w:gridCol w:w="6682"/>
      </w:tblGrid>
      <w:tr w:rsidR="00830C24" w:rsidRPr="002D4F1A" w14:paraId="55989FF9" w14:textId="77777777" w:rsidTr="004A5E29">
        <w:tc>
          <w:tcPr>
            <w:tcW w:w="2178" w:type="dxa"/>
            <w:tcBorders>
              <w:top w:val="single" w:sz="6" w:space="0" w:color="auto"/>
            </w:tcBorders>
          </w:tcPr>
          <w:p w14:paraId="536F945B"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
                <w:sz w:val="24"/>
                <w:szCs w:val="24"/>
                <w:lang w:val="sq-AL"/>
              </w:rPr>
              <w:t>Udhëzime për zbatimin e modulit dhe për vlerësimin e nxënësve.</w:t>
            </w:r>
          </w:p>
        </w:tc>
        <w:tc>
          <w:tcPr>
            <w:tcW w:w="270" w:type="dxa"/>
            <w:tcBorders>
              <w:top w:val="single" w:sz="6" w:space="0" w:color="auto"/>
            </w:tcBorders>
          </w:tcPr>
          <w:p w14:paraId="7A9B549A"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682" w:type="dxa"/>
            <w:tcBorders>
              <w:top w:val="single" w:sz="6" w:space="0" w:color="auto"/>
            </w:tcBorders>
          </w:tcPr>
          <w:p w14:paraId="34098737" w14:textId="77777777" w:rsidR="004C6780" w:rsidRPr="002D4F1A" w:rsidRDefault="004C6780"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Ky modul duhet të trajtohet </w:t>
            </w:r>
            <w:r w:rsidR="00243F39" w:rsidRPr="002D4F1A">
              <w:rPr>
                <w:rFonts w:ascii="Times New Roman" w:hAnsi="Times New Roman" w:cs="Times New Roman"/>
                <w:sz w:val="24"/>
                <w:szCs w:val="24"/>
                <w:lang w:val="sq-AL"/>
              </w:rPr>
              <w:t xml:space="preserve">në mjediset e zyrës mësimore </w:t>
            </w:r>
            <w:r w:rsidRPr="002D4F1A">
              <w:rPr>
                <w:rFonts w:ascii="Times New Roman" w:hAnsi="Times New Roman" w:cs="Times New Roman"/>
                <w:sz w:val="24"/>
                <w:szCs w:val="24"/>
                <w:lang w:val="sq-AL"/>
              </w:rPr>
              <w:t>në shkollë d</w:t>
            </w:r>
            <w:r w:rsidR="00C34EC9" w:rsidRPr="002D4F1A">
              <w:rPr>
                <w:rFonts w:ascii="Times New Roman" w:hAnsi="Times New Roman" w:cs="Times New Roman"/>
                <w:sz w:val="24"/>
                <w:szCs w:val="24"/>
                <w:lang w:val="sq-AL"/>
              </w:rPr>
              <w:t xml:space="preserve">he në agjencitë </w:t>
            </w:r>
            <w:r w:rsidRPr="002D4F1A">
              <w:rPr>
                <w:rFonts w:ascii="Times New Roman" w:hAnsi="Times New Roman" w:cs="Times New Roman"/>
                <w:sz w:val="24"/>
                <w:szCs w:val="24"/>
                <w:lang w:val="sq-AL"/>
              </w:rPr>
              <w:t>turistike.</w:t>
            </w:r>
          </w:p>
          <w:p w14:paraId="6C9518C7" w14:textId="77777777" w:rsidR="00057A88" w:rsidRPr="002D4F1A" w:rsidRDefault="00830C24"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Mësuesi i praktikës duhet të përdorë sa më shumë të jetë e mundur demonstrimet e dokumenteve dhe formularëve të marrë nga</w:t>
            </w:r>
            <w:r w:rsidR="00CA5F09" w:rsidRPr="002D4F1A">
              <w:rPr>
                <w:rFonts w:ascii="Times New Roman" w:hAnsi="Times New Roman" w:cs="Times New Roman"/>
                <w:sz w:val="24"/>
                <w:szCs w:val="24"/>
                <w:lang w:val="sq-AL"/>
              </w:rPr>
              <w:t xml:space="preserve"> praktika e agjencive turistike për të kryer procedurat e punësimit të personelit, dokumentuar veprimet e kryera dhe kryer regjistrimet e </w:t>
            </w:r>
            <w:r w:rsidR="00C34EC9" w:rsidRPr="002D4F1A">
              <w:rPr>
                <w:rFonts w:ascii="Times New Roman" w:hAnsi="Times New Roman" w:cs="Times New Roman"/>
                <w:sz w:val="24"/>
                <w:szCs w:val="24"/>
                <w:lang w:val="sq-AL"/>
              </w:rPr>
              <w:t xml:space="preserve">duhura, në agjencinë </w:t>
            </w:r>
            <w:r w:rsidR="00CA5F09" w:rsidRPr="002D4F1A">
              <w:rPr>
                <w:rFonts w:ascii="Times New Roman" w:hAnsi="Times New Roman" w:cs="Times New Roman"/>
                <w:sz w:val="24"/>
                <w:szCs w:val="24"/>
                <w:lang w:val="sq-AL"/>
              </w:rPr>
              <w:t xml:space="preserve">turistike. </w:t>
            </w:r>
          </w:p>
          <w:p w14:paraId="2EE4754B" w14:textId="77777777" w:rsidR="00CA5F09" w:rsidRPr="002D4F1A" w:rsidRDefault="00CA5F09"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Gjithashtu ky modul i pajis nxënësit me aftësi për të realizuar veprime të tjera të thjeshta menaxhuese n</w:t>
            </w:r>
            <w:r w:rsidR="00057A88" w:rsidRPr="002D4F1A">
              <w:rPr>
                <w:rFonts w:ascii="Times New Roman" w:hAnsi="Times New Roman" w:cs="Times New Roman"/>
                <w:sz w:val="24"/>
                <w:szCs w:val="24"/>
                <w:lang w:val="sq-AL"/>
              </w:rPr>
              <w:t>ë</w:t>
            </w:r>
            <w:r w:rsidRPr="002D4F1A">
              <w:rPr>
                <w:rFonts w:ascii="Times New Roman" w:hAnsi="Times New Roman" w:cs="Times New Roman"/>
                <w:sz w:val="24"/>
                <w:szCs w:val="24"/>
                <w:lang w:val="sq-AL"/>
              </w:rPr>
              <w:t xml:space="preserve"> biznesin turistik.</w:t>
            </w:r>
          </w:p>
          <w:p w14:paraId="0D748069" w14:textId="77777777" w:rsidR="00057A88" w:rsidRPr="002D4F1A" w:rsidRDefault="00057A88"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 xml:space="preserve">Nxënësit duhet të angazhohen në veprimtari konkrete pune,  fillimisht në mënyrë të mbikëqyrur dhe më pas në mënyrë të </w:t>
            </w:r>
            <w:r w:rsidRPr="002D4F1A">
              <w:rPr>
                <w:rFonts w:ascii="Times New Roman" w:eastAsia="Calibri" w:hAnsi="Times New Roman" w:cs="Times New Roman"/>
                <w:sz w:val="24"/>
                <w:szCs w:val="24"/>
                <w:lang w:val="sq-AL"/>
              </w:rPr>
              <w:lastRenderedPageBreak/>
              <w:t>pavarur. Ata duhet të nxiten të diskutojnë në lidhje me veprimtaritë që kryejnë.</w:t>
            </w:r>
          </w:p>
          <w:p w14:paraId="496EFE88" w14:textId="77777777" w:rsidR="0083470B" w:rsidRPr="002D4F1A" w:rsidRDefault="0083470B"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Nxënësi duhet të angazhohet konkretisht në planifikimin, përzgjedhjen, punësimin, kualifikimin, rikualifikimin dhe largi</w:t>
            </w:r>
            <w:r w:rsidR="00243F39" w:rsidRPr="002D4F1A">
              <w:rPr>
                <w:rFonts w:ascii="Times New Roman" w:hAnsi="Times New Roman" w:cs="Times New Roman"/>
                <w:sz w:val="24"/>
                <w:szCs w:val="24"/>
                <w:lang w:val="sq-AL"/>
              </w:rPr>
              <w:t>min nga puna të stafit të agjenc</w:t>
            </w:r>
            <w:r w:rsidRPr="002D4F1A">
              <w:rPr>
                <w:rFonts w:ascii="Times New Roman" w:hAnsi="Times New Roman" w:cs="Times New Roman"/>
                <w:sz w:val="24"/>
                <w:szCs w:val="24"/>
                <w:lang w:val="sq-AL"/>
              </w:rPr>
              <w:t>isë turi</w:t>
            </w:r>
            <w:r w:rsidR="00C34EC9" w:rsidRPr="002D4F1A">
              <w:rPr>
                <w:rFonts w:ascii="Times New Roman" w:hAnsi="Times New Roman" w:cs="Times New Roman"/>
                <w:sz w:val="24"/>
                <w:szCs w:val="24"/>
                <w:lang w:val="sq-AL"/>
              </w:rPr>
              <w:t>stike</w:t>
            </w:r>
            <w:r w:rsidRPr="002D4F1A">
              <w:rPr>
                <w:rFonts w:ascii="Times New Roman" w:hAnsi="Times New Roman" w:cs="Times New Roman"/>
                <w:sz w:val="24"/>
                <w:szCs w:val="24"/>
                <w:lang w:val="sq-AL"/>
              </w:rPr>
              <w:t xml:space="preserve">. </w:t>
            </w:r>
          </w:p>
          <w:p w14:paraId="42277EB3" w14:textId="77777777" w:rsidR="0083470B" w:rsidRPr="002D4F1A" w:rsidRDefault="0083470B"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Gjithashtu ky modul i pajis nxënësit me aftësi për të realizuar veprime të tjera të thjeshta menaxhuese ne biznesin turistik.</w:t>
            </w:r>
          </w:p>
          <w:p w14:paraId="003463F6" w14:textId="77777777" w:rsidR="00830C24" w:rsidRPr="002D4F1A" w:rsidRDefault="00830C24"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 xml:space="preserve">Gjatë vlerësimit të nxënësve duhet të vihet theksi te verifikimi i shkallës së arritjes së shprehive praktike për realizimin e proceseve të punës për kërkimin, vendosjen dhe ruajtjen e marrëdhënieve me </w:t>
            </w:r>
            <w:r w:rsidR="0083470B" w:rsidRPr="002D4F1A">
              <w:rPr>
                <w:rFonts w:ascii="Times New Roman" w:hAnsi="Times New Roman" w:cs="Times New Roman"/>
                <w:sz w:val="24"/>
                <w:szCs w:val="24"/>
                <w:lang w:val="sq-AL"/>
              </w:rPr>
              <w:t>personelin</w:t>
            </w:r>
            <w:r w:rsidRPr="002D4F1A">
              <w:rPr>
                <w:rFonts w:ascii="Times New Roman" w:hAnsi="Times New Roman" w:cs="Times New Roman"/>
                <w:sz w:val="24"/>
                <w:szCs w:val="24"/>
                <w:lang w:val="sq-AL"/>
              </w:rPr>
              <w:t xml:space="preserve"> </w:t>
            </w:r>
            <w:r w:rsidR="0083470B" w:rsidRPr="002D4F1A">
              <w:rPr>
                <w:rFonts w:ascii="Times New Roman" w:hAnsi="Times New Roman" w:cs="Times New Roman"/>
                <w:sz w:val="24"/>
                <w:szCs w:val="24"/>
                <w:lang w:val="sq-AL"/>
              </w:rPr>
              <w:t>e agjencisë</w:t>
            </w:r>
            <w:r w:rsidRPr="002D4F1A">
              <w:rPr>
                <w:rFonts w:ascii="Times New Roman" w:hAnsi="Times New Roman" w:cs="Times New Roman"/>
                <w:sz w:val="24"/>
                <w:szCs w:val="24"/>
                <w:lang w:val="sq-AL"/>
              </w:rPr>
              <w:t>.</w:t>
            </w:r>
            <w:r w:rsidR="00243F39" w:rsidRPr="002D4F1A">
              <w:rPr>
                <w:rFonts w:ascii="Times New Roman" w:hAnsi="Times New Roman" w:cs="Times New Roman"/>
                <w:sz w:val="24"/>
                <w:szCs w:val="24"/>
                <w:lang w:val="sq-AL"/>
              </w:rPr>
              <w:t xml:space="preserve">  </w:t>
            </w:r>
          </w:p>
          <w:p w14:paraId="74EB7A0E" w14:textId="77777777" w:rsidR="0083470B" w:rsidRPr="002D4F1A" w:rsidRDefault="0083470B"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eastAsia="Calibri" w:hAnsi="Times New Roman" w:cs="Times New Roman"/>
                <w:sz w:val="24"/>
                <w:szCs w:val="24"/>
                <w:lang w:val="sq-AL"/>
              </w:rPr>
            </w:pPr>
            <w:r w:rsidRPr="002D4F1A">
              <w:rPr>
                <w:rFonts w:ascii="Times New Roman" w:hAnsi="Times New Roman" w:cs="Times New Roman"/>
                <w:sz w:val="24"/>
                <w:szCs w:val="24"/>
                <w:lang w:val="sq-AL"/>
              </w:rPr>
              <w:t xml:space="preserve">Vlerësimi i nxënësve të argumentohet dhe të bazohet në aftësitë dhe shprehitë praktike të fituara </w:t>
            </w:r>
            <w:r w:rsidR="00243F39" w:rsidRPr="002D4F1A">
              <w:rPr>
                <w:rFonts w:ascii="Times New Roman" w:hAnsi="Times New Roman" w:cs="Times New Roman"/>
                <w:sz w:val="24"/>
                <w:szCs w:val="24"/>
                <w:lang w:val="sq-AL"/>
              </w:rPr>
              <w:t xml:space="preserve">për të kryer procedurat e punësimit të personelit, dokumentuar veprimet e kryera dhe kryer regjistrimet e duhura, në agjencinë turistike, si </w:t>
            </w:r>
            <w:r w:rsidRPr="002D4F1A">
              <w:rPr>
                <w:rFonts w:ascii="Times New Roman" w:hAnsi="Times New Roman" w:cs="Times New Roman"/>
                <w:sz w:val="24"/>
                <w:szCs w:val="24"/>
                <w:lang w:val="sq-AL"/>
              </w:rPr>
              <w:t xml:space="preserve">dhe </w:t>
            </w:r>
            <w:r w:rsidR="00243F39" w:rsidRPr="002D4F1A">
              <w:rPr>
                <w:rFonts w:ascii="Times New Roman" w:hAnsi="Times New Roman" w:cs="Times New Roman"/>
                <w:sz w:val="24"/>
                <w:szCs w:val="24"/>
                <w:lang w:val="sq-AL"/>
              </w:rPr>
              <w:t xml:space="preserve">për </w:t>
            </w:r>
            <w:r w:rsidRPr="002D4F1A">
              <w:rPr>
                <w:rFonts w:ascii="Times New Roman" w:hAnsi="Times New Roman" w:cs="Times New Roman"/>
                <w:sz w:val="24"/>
                <w:szCs w:val="24"/>
                <w:lang w:val="sq-AL"/>
              </w:rPr>
              <w:t>të demo</w:t>
            </w:r>
            <w:r w:rsidR="002F42A9" w:rsidRPr="002D4F1A">
              <w:rPr>
                <w:rFonts w:ascii="Times New Roman" w:hAnsi="Times New Roman" w:cs="Times New Roman"/>
                <w:sz w:val="24"/>
                <w:szCs w:val="24"/>
                <w:lang w:val="sq-AL"/>
              </w:rPr>
              <w:t>n</w:t>
            </w:r>
            <w:r w:rsidRPr="002D4F1A">
              <w:rPr>
                <w:rFonts w:ascii="Times New Roman" w:hAnsi="Times New Roman" w:cs="Times New Roman"/>
                <w:sz w:val="24"/>
                <w:szCs w:val="24"/>
                <w:lang w:val="sq-AL"/>
              </w:rPr>
              <w:t>struar në këto veprimtari.</w:t>
            </w:r>
          </w:p>
          <w:p w14:paraId="08B652F1" w14:textId="77777777" w:rsidR="00CA5F09" w:rsidRPr="002D4F1A" w:rsidRDefault="00830C24" w:rsidP="0002683C">
            <w:pPr>
              <w:pStyle w:val="ListParagraph"/>
              <w:numPr>
                <w:ilvl w:val="0"/>
                <w:numId w:val="51"/>
              </w:numPr>
              <w:overflowPunct w:val="0"/>
              <w:autoSpaceDE w:val="0"/>
              <w:autoSpaceDN w:val="0"/>
              <w:adjustRightInd w:val="0"/>
              <w:spacing w:after="0" w:line="240" w:lineRule="auto"/>
              <w:ind w:left="504" w:hanging="450"/>
              <w:textAlignment w:val="baseline"/>
              <w:rPr>
                <w:rFonts w:ascii="Times New Roman" w:eastAsia="Calibri" w:hAnsi="Times New Roman" w:cs="Times New Roman"/>
                <w:sz w:val="24"/>
                <w:szCs w:val="24"/>
                <w:lang w:val="sq-AL"/>
              </w:rPr>
            </w:pPr>
            <w:r w:rsidRPr="002D4F1A">
              <w:rPr>
                <w:rFonts w:ascii="Times New Roman" w:hAnsi="Times New Roman" w:cs="Times New Roman"/>
                <w:sz w:val="24"/>
                <w:szCs w:val="24"/>
                <w:lang w:val="sq-AL"/>
              </w:rPr>
              <w:t xml:space="preserve">Realizimi i pranueshëm i modulit do të konsiderohet arritja e kënaqshme e të gjitha kritereve të realizimit të specifikuara për çdo rezultat të të </w:t>
            </w:r>
            <w:r w:rsidR="002F42A9" w:rsidRPr="002D4F1A">
              <w:rPr>
                <w:rFonts w:ascii="Times New Roman" w:eastAsia="Calibri" w:hAnsi="Times New Roman" w:cs="Times New Roman"/>
                <w:sz w:val="24"/>
                <w:szCs w:val="24"/>
                <w:lang w:val="sq-AL"/>
              </w:rPr>
              <w:t>nxënit</w:t>
            </w:r>
            <w:r w:rsidRPr="002D4F1A">
              <w:rPr>
                <w:rFonts w:ascii="Times New Roman" w:hAnsi="Times New Roman" w:cs="Times New Roman"/>
                <w:sz w:val="24"/>
                <w:szCs w:val="24"/>
                <w:lang w:val="sq-AL"/>
              </w:rPr>
              <w:t>.</w:t>
            </w:r>
          </w:p>
        </w:tc>
      </w:tr>
    </w:tbl>
    <w:p w14:paraId="5B3DE4AE" w14:textId="77777777" w:rsidR="00830C24" w:rsidRPr="002D4F1A" w:rsidRDefault="00830C24" w:rsidP="00830C24">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bl>
      <w:tblPr>
        <w:tblW w:w="9130" w:type="dxa"/>
        <w:tblInd w:w="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682"/>
      </w:tblGrid>
      <w:tr w:rsidR="00830C24" w:rsidRPr="002D4F1A" w14:paraId="71A5CA6C" w14:textId="77777777" w:rsidTr="004A5E29">
        <w:tc>
          <w:tcPr>
            <w:tcW w:w="2178" w:type="dxa"/>
            <w:tcBorders>
              <w:top w:val="single" w:sz="6" w:space="0" w:color="auto"/>
              <w:bottom w:val="single" w:sz="6" w:space="0" w:color="auto"/>
            </w:tcBorders>
          </w:tcPr>
          <w:p w14:paraId="707ABD27"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b/>
                <w:sz w:val="24"/>
                <w:szCs w:val="24"/>
                <w:lang w:val="sq-AL"/>
              </w:rPr>
            </w:pPr>
            <w:r w:rsidRPr="002D4F1A">
              <w:rPr>
                <w:rFonts w:ascii="Times New Roman" w:eastAsia="Calibri" w:hAnsi="Times New Roman" w:cs="Times New Roman"/>
                <w:b/>
                <w:sz w:val="24"/>
                <w:szCs w:val="24"/>
                <w:lang w:val="sq-AL"/>
              </w:rPr>
              <w:t>Kushtet e</w:t>
            </w:r>
          </w:p>
          <w:p w14:paraId="2FB7681F"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b/>
                <w:sz w:val="24"/>
                <w:szCs w:val="24"/>
                <w:lang w:val="sq-AL"/>
              </w:rPr>
              <w:t>domosdoshme për realizimin e modulit</w:t>
            </w:r>
          </w:p>
        </w:tc>
        <w:tc>
          <w:tcPr>
            <w:tcW w:w="270" w:type="dxa"/>
            <w:tcBorders>
              <w:top w:val="single" w:sz="6" w:space="0" w:color="auto"/>
              <w:bottom w:val="single" w:sz="6" w:space="0" w:color="auto"/>
            </w:tcBorders>
          </w:tcPr>
          <w:p w14:paraId="2A2236EB" w14:textId="77777777" w:rsidR="00830C24" w:rsidRPr="002D4F1A" w:rsidRDefault="00830C24" w:rsidP="004A5E29">
            <w:pPr>
              <w:numPr>
                <w:ilvl w:val="12"/>
                <w:numId w:val="0"/>
              </w:num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p>
        </w:tc>
        <w:tc>
          <w:tcPr>
            <w:tcW w:w="6682" w:type="dxa"/>
            <w:tcBorders>
              <w:top w:val="single" w:sz="6" w:space="0" w:color="auto"/>
              <w:bottom w:val="single" w:sz="6" w:space="0" w:color="auto"/>
            </w:tcBorders>
          </w:tcPr>
          <w:p w14:paraId="7DA19E0C" w14:textId="77777777" w:rsidR="00830C24" w:rsidRPr="002D4F1A" w:rsidRDefault="00830C24" w:rsidP="004A5E2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si duhet të modulit është e domosdoshme të sigurohen mjediset, pajisjet dhe materialet e mëposhtme:</w:t>
            </w:r>
          </w:p>
          <w:p w14:paraId="3C3939E8"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zyrave mësimore.</w:t>
            </w:r>
          </w:p>
          <w:p w14:paraId="7A6F4362" w14:textId="77777777" w:rsidR="002C235E" w:rsidRPr="002D4F1A" w:rsidRDefault="002C235E"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agjencis</w:t>
            </w:r>
            <w:r w:rsidR="00701A5A"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turistike</w:t>
            </w:r>
            <w:r w:rsidR="0086351F" w:rsidRPr="002D4F1A">
              <w:rPr>
                <w:rFonts w:ascii="Times New Roman" w:eastAsia="Times New Roman" w:hAnsi="Times New Roman" w:cs="Times New Roman"/>
                <w:sz w:val="24"/>
                <w:szCs w:val="24"/>
                <w:lang w:val="sq-AL"/>
              </w:rPr>
              <w:t>.</w:t>
            </w:r>
          </w:p>
          <w:p w14:paraId="1978F918"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kancelarie.</w:t>
            </w:r>
          </w:p>
          <w:p w14:paraId="50F8D62C"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Legjislacioni i punës</w:t>
            </w:r>
            <w:r w:rsidR="00243F39" w:rsidRPr="002D4F1A">
              <w:rPr>
                <w:rFonts w:ascii="Times New Roman" w:eastAsia="Times New Roman" w:hAnsi="Times New Roman" w:cs="Times New Roman"/>
                <w:sz w:val="24"/>
                <w:szCs w:val="24"/>
                <w:lang w:val="sq-AL"/>
              </w:rPr>
              <w:t>.</w:t>
            </w:r>
          </w:p>
          <w:p w14:paraId="753D489F" w14:textId="77777777" w:rsidR="00830C24" w:rsidRPr="002D4F1A" w:rsidRDefault="00830C24" w:rsidP="0002683C">
            <w:pPr>
              <w:numPr>
                <w:ilvl w:val="0"/>
                <w:numId w:val="27"/>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Kompjuter i lidhur me internetin.</w:t>
            </w:r>
          </w:p>
          <w:p w14:paraId="4B17F884" w14:textId="77777777" w:rsidR="000007EB" w:rsidRPr="002D4F1A" w:rsidRDefault="000007EB" w:rsidP="000007EB">
            <w:pPr>
              <w:overflowPunct w:val="0"/>
              <w:autoSpaceDE w:val="0"/>
              <w:autoSpaceDN w:val="0"/>
              <w:adjustRightInd w:val="0"/>
              <w:spacing w:after="0" w:line="240" w:lineRule="auto"/>
              <w:ind w:left="180"/>
              <w:textAlignment w:val="baseline"/>
              <w:rPr>
                <w:rFonts w:ascii="Times New Roman" w:eastAsia="Times New Roman" w:hAnsi="Times New Roman" w:cs="Times New Roman"/>
                <w:sz w:val="24"/>
                <w:szCs w:val="24"/>
                <w:lang w:val="sq-AL"/>
              </w:rPr>
            </w:pPr>
          </w:p>
        </w:tc>
      </w:tr>
    </w:tbl>
    <w:p w14:paraId="005395B6" w14:textId="77777777" w:rsidR="00022CE2" w:rsidRPr="002D4F1A" w:rsidRDefault="00022CE2"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highlight w:val="lightGray"/>
          <w:lang w:val="sq-AL"/>
        </w:rPr>
      </w:pPr>
    </w:p>
    <w:p w14:paraId="21A31FFD" w14:textId="77777777" w:rsidR="00022CE2" w:rsidRPr="002D4F1A" w:rsidRDefault="00022CE2"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highlight w:val="lightGray"/>
          <w:lang w:val="sq-AL"/>
        </w:rPr>
      </w:pPr>
    </w:p>
    <w:p w14:paraId="0A0F0196" w14:textId="77777777" w:rsidR="00022CE2" w:rsidRPr="002D4F1A" w:rsidRDefault="00022CE2"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highlight w:val="lightGray"/>
          <w:lang w:val="sq-AL"/>
        </w:rPr>
      </w:pPr>
    </w:p>
    <w:p w14:paraId="7CBC7CBA" w14:textId="77777777" w:rsidR="00022CE2" w:rsidRPr="002D4F1A" w:rsidRDefault="00022CE2"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highlight w:val="lightGray"/>
          <w:lang w:val="sq-AL"/>
        </w:rPr>
      </w:pPr>
    </w:p>
    <w:p w14:paraId="6609F656" w14:textId="77777777" w:rsidR="00022CE2" w:rsidRPr="002D4F1A" w:rsidRDefault="00022CE2"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lang w:val="sq-AL"/>
        </w:rPr>
      </w:pPr>
    </w:p>
    <w:p w14:paraId="273C2A5E" w14:textId="77777777" w:rsidR="001B48E7" w:rsidRPr="002D4F1A" w:rsidRDefault="001B48E7"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lang w:val="sq-AL"/>
        </w:rPr>
      </w:pPr>
    </w:p>
    <w:p w14:paraId="4A322BEB" w14:textId="77777777" w:rsidR="001B48E7" w:rsidRPr="002D4F1A" w:rsidRDefault="001B48E7" w:rsidP="00022CE2">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
          <w:bCs/>
          <w:sz w:val="24"/>
          <w:szCs w:val="24"/>
          <w:lang w:val="sq-AL"/>
        </w:rPr>
      </w:pPr>
    </w:p>
    <w:p w14:paraId="01CBB310" w14:textId="77777777" w:rsidR="000007EB" w:rsidRPr="002D4F1A" w:rsidRDefault="000007EB" w:rsidP="00022CE2">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sq-AL"/>
        </w:rPr>
      </w:pPr>
    </w:p>
    <w:p w14:paraId="7EA1145F" w14:textId="77777777" w:rsidR="000007EB" w:rsidRPr="002D4F1A" w:rsidRDefault="000007EB" w:rsidP="00022CE2">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sq-AL"/>
        </w:rPr>
      </w:pPr>
    </w:p>
    <w:p w14:paraId="04977D20" w14:textId="77777777" w:rsidR="000007EB" w:rsidRPr="002D4F1A" w:rsidRDefault="000007EB" w:rsidP="00022CE2">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sq-AL"/>
        </w:rPr>
      </w:pPr>
    </w:p>
    <w:p w14:paraId="42A7DB5D" w14:textId="77777777" w:rsidR="000007EB" w:rsidRPr="002D4F1A" w:rsidRDefault="000007EB" w:rsidP="00022CE2">
      <w:pPr>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val="sq-AL"/>
        </w:rPr>
      </w:pPr>
    </w:p>
    <w:p w14:paraId="3C97551A" w14:textId="77777777" w:rsidR="00633BBA" w:rsidRPr="002D4F1A" w:rsidRDefault="00633BBA">
      <w:pPr>
        <w:rPr>
          <w:rFonts w:ascii="Times New Roman" w:eastAsia="Times New Roman" w:hAnsi="Times New Roman" w:cs="Times New Roman"/>
          <w:b/>
          <w:sz w:val="24"/>
          <w:szCs w:val="24"/>
          <w:highlight w:val="lightGray"/>
          <w:lang w:val="sq-AL"/>
        </w:rPr>
      </w:pPr>
      <w:r w:rsidRPr="002D4F1A">
        <w:rPr>
          <w:rFonts w:ascii="Times New Roman" w:eastAsia="Times New Roman" w:hAnsi="Times New Roman" w:cs="Times New Roman"/>
          <w:b/>
          <w:sz w:val="24"/>
          <w:szCs w:val="24"/>
          <w:highlight w:val="lightGray"/>
          <w:lang w:val="sq-AL"/>
        </w:rPr>
        <w:br w:type="page"/>
      </w:r>
    </w:p>
    <w:p w14:paraId="14A8A9E1" w14:textId="77777777" w:rsidR="00022CE2" w:rsidRPr="002D4F1A" w:rsidRDefault="00022CE2" w:rsidP="0086351F">
      <w:pPr>
        <w:rPr>
          <w:rFonts w:ascii="Times New Roman" w:eastAsia="Times New Roman" w:hAnsi="Times New Roman" w:cs="Times New Roman"/>
          <w:b/>
          <w:sz w:val="24"/>
          <w:szCs w:val="24"/>
          <w:highlight w:val="lightGray"/>
          <w:lang w:val="sq-AL"/>
        </w:rPr>
      </w:pPr>
      <w:r w:rsidRPr="002D4F1A">
        <w:rPr>
          <w:rFonts w:ascii="Times New Roman" w:eastAsia="Times New Roman" w:hAnsi="Times New Roman" w:cs="Times New Roman"/>
          <w:b/>
          <w:sz w:val="24"/>
          <w:szCs w:val="24"/>
          <w:highlight w:val="lightGray"/>
          <w:lang w:val="sq-AL"/>
        </w:rPr>
        <w:lastRenderedPageBreak/>
        <w:t>12. Moduli “Krijimi i pro</w:t>
      </w:r>
      <w:r w:rsidR="002C235E" w:rsidRPr="002D4F1A">
        <w:rPr>
          <w:rFonts w:ascii="Times New Roman" w:eastAsia="Times New Roman" w:hAnsi="Times New Roman" w:cs="Times New Roman"/>
          <w:b/>
          <w:sz w:val="24"/>
          <w:szCs w:val="24"/>
          <w:highlight w:val="lightGray"/>
          <w:lang w:val="sq-AL"/>
        </w:rPr>
        <w:t xml:space="preserve">dukteve speciale në agjencinë </w:t>
      </w:r>
      <w:r w:rsidR="005F03B7" w:rsidRPr="002D4F1A">
        <w:rPr>
          <w:rFonts w:ascii="Times New Roman" w:eastAsia="Times New Roman" w:hAnsi="Times New Roman" w:cs="Times New Roman"/>
          <w:b/>
          <w:sz w:val="24"/>
          <w:szCs w:val="24"/>
          <w:highlight w:val="lightGray"/>
          <w:lang w:val="sq-AL"/>
        </w:rPr>
        <w:t>turistike</w:t>
      </w:r>
      <w:r w:rsidRPr="002D4F1A">
        <w:rPr>
          <w:rFonts w:ascii="Times New Roman" w:eastAsia="Times New Roman" w:hAnsi="Times New Roman" w:cs="Times New Roman"/>
          <w:b/>
          <w:sz w:val="24"/>
          <w:szCs w:val="24"/>
          <w:highlight w:val="lightGray"/>
          <w:lang w:val="sq-AL"/>
        </w:rPr>
        <w:t>”</w:t>
      </w:r>
    </w:p>
    <w:p w14:paraId="2589D1A4" w14:textId="77777777" w:rsidR="00625503" w:rsidRPr="002D4F1A" w:rsidRDefault="00625503" w:rsidP="00022CE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p w14:paraId="333C3D32" w14:textId="77777777" w:rsidR="00022CE2" w:rsidRPr="002D4F1A" w:rsidRDefault="00022CE2" w:rsidP="00022CE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Drejtimi:</w:t>
      </w:r>
      <w:r w:rsidRPr="002D4F1A">
        <w:rPr>
          <w:rFonts w:ascii="Times New Roman" w:eastAsia="Times New Roman" w:hAnsi="Times New Roman" w:cs="Times New Roman"/>
          <w:sz w:val="24"/>
          <w:szCs w:val="24"/>
          <w:lang w:val="sq-AL"/>
        </w:rPr>
        <w:t xml:space="preserve"> </w:t>
      </w:r>
      <w:r w:rsidRPr="002D4F1A">
        <w:rPr>
          <w:rFonts w:ascii="Times New Roman" w:eastAsia="Times New Roman" w:hAnsi="Times New Roman" w:cs="Times New Roman"/>
          <w:sz w:val="24"/>
          <w:szCs w:val="24"/>
          <w:lang w:val="sq-AL"/>
        </w:rPr>
        <w:tab/>
      </w:r>
      <w:r w:rsidRPr="002D4F1A">
        <w:rPr>
          <w:rFonts w:ascii="Times New Roman" w:eastAsia="Times New Roman" w:hAnsi="Times New Roman" w:cs="Times New Roman"/>
          <w:b/>
          <w:sz w:val="24"/>
          <w:szCs w:val="24"/>
          <w:lang w:val="sq-AL"/>
        </w:rPr>
        <w:t>Ekonomi-biznes</w:t>
      </w:r>
    </w:p>
    <w:p w14:paraId="29047EFB" w14:textId="77777777" w:rsidR="00022CE2" w:rsidRPr="002D4F1A" w:rsidRDefault="00022CE2" w:rsidP="00022CE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Profili:</w:t>
      </w:r>
      <w:r w:rsidRPr="002D4F1A">
        <w:rPr>
          <w:rFonts w:ascii="Times New Roman" w:eastAsia="Times New Roman" w:hAnsi="Times New Roman" w:cs="Times New Roman"/>
          <w:b/>
          <w:sz w:val="24"/>
          <w:szCs w:val="24"/>
          <w:lang w:val="sq-AL"/>
        </w:rPr>
        <w:tab/>
        <w:t>Sipërmarrje e agjencisë turistike</w:t>
      </w:r>
    </w:p>
    <w:p w14:paraId="2C883887" w14:textId="77777777" w:rsidR="00022CE2" w:rsidRPr="002D4F1A" w:rsidRDefault="00243F39" w:rsidP="00022CE2">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Niveli:</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IV i KSHK</w:t>
      </w:r>
    </w:p>
    <w:p w14:paraId="00ED689E" w14:textId="77777777" w:rsidR="00022CE2" w:rsidRPr="002D4F1A" w:rsidRDefault="00D95DBB" w:rsidP="00D95DBB">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Klasa:</w:t>
      </w:r>
      <w:r w:rsidRPr="002D4F1A">
        <w:rPr>
          <w:rFonts w:ascii="Times New Roman" w:eastAsia="Times New Roman" w:hAnsi="Times New Roman" w:cs="Times New Roman"/>
          <w:b/>
          <w:sz w:val="24"/>
          <w:szCs w:val="24"/>
          <w:lang w:val="sq-AL"/>
        </w:rPr>
        <w:tab/>
      </w:r>
      <w:r w:rsidRPr="002D4F1A">
        <w:rPr>
          <w:rFonts w:ascii="Times New Roman" w:eastAsia="Times New Roman" w:hAnsi="Times New Roman" w:cs="Times New Roman"/>
          <w:b/>
          <w:sz w:val="24"/>
          <w:szCs w:val="24"/>
          <w:lang w:val="sq-AL"/>
        </w:rPr>
        <w:tab/>
        <w:t>13</w:t>
      </w:r>
    </w:p>
    <w:p w14:paraId="2ED31325" w14:textId="77777777" w:rsidR="00D95DBB" w:rsidRPr="002D4F1A" w:rsidRDefault="00D95DBB" w:rsidP="00D95DBB">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810"/>
        <w:gridCol w:w="4410"/>
        <w:gridCol w:w="1847"/>
      </w:tblGrid>
      <w:tr w:rsidR="00022CE2" w:rsidRPr="002D4F1A" w14:paraId="72291BF5" w14:textId="77777777" w:rsidTr="00D95DBB">
        <w:tc>
          <w:tcPr>
            <w:tcW w:w="9245" w:type="dxa"/>
            <w:gridSpan w:val="5"/>
            <w:tcBorders>
              <w:top w:val="single" w:sz="4" w:space="0" w:color="auto"/>
              <w:left w:val="nil"/>
              <w:bottom w:val="single" w:sz="6" w:space="0" w:color="auto"/>
              <w:right w:val="nil"/>
            </w:tcBorders>
          </w:tcPr>
          <w:p w14:paraId="7292508D" w14:textId="77777777" w:rsidR="00022CE2" w:rsidRPr="002D4F1A" w:rsidRDefault="00022CE2" w:rsidP="004A5E29">
            <w:pPr>
              <w:tabs>
                <w:tab w:val="center" w:pos="4153"/>
                <w:tab w:val="right" w:pos="8306"/>
              </w:tabs>
              <w:spacing w:after="0" w:line="240" w:lineRule="auto"/>
              <w:jc w:val="center"/>
              <w:rPr>
                <w:rFonts w:ascii="Times New Roman" w:eastAsia="Times New Roman" w:hAnsi="Times New Roman" w:cs="Times New Roman"/>
                <w:i/>
                <w:sz w:val="24"/>
                <w:szCs w:val="24"/>
                <w:lang w:val="sq-AL"/>
              </w:rPr>
            </w:pPr>
            <w:r w:rsidRPr="002D4F1A">
              <w:rPr>
                <w:rFonts w:ascii="Times New Roman" w:eastAsia="Times New Roman" w:hAnsi="Times New Roman" w:cs="Times New Roman"/>
                <w:i/>
                <w:sz w:val="24"/>
                <w:szCs w:val="24"/>
                <w:lang w:val="sq-AL"/>
              </w:rPr>
              <w:t>PЁRSHKRUESI I MODULIT</w:t>
            </w:r>
          </w:p>
        </w:tc>
      </w:tr>
      <w:tr w:rsidR="00022CE2" w:rsidRPr="002D4F1A" w14:paraId="19B23538" w14:textId="77777777" w:rsidTr="004A5E29">
        <w:tc>
          <w:tcPr>
            <w:tcW w:w="1908" w:type="dxa"/>
            <w:tcBorders>
              <w:top w:val="nil"/>
              <w:left w:val="nil"/>
              <w:bottom w:val="single" w:sz="6" w:space="0" w:color="auto"/>
              <w:right w:val="nil"/>
            </w:tcBorders>
          </w:tcPr>
          <w:p w14:paraId="2E22696F" w14:textId="77777777" w:rsidR="00022CE2" w:rsidRPr="002D4F1A" w:rsidRDefault="00022CE2" w:rsidP="004A5E29">
            <w:pPr>
              <w:keepNext/>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Titulli </w:t>
            </w:r>
            <w:r w:rsidR="002D4F1A">
              <w:rPr>
                <w:rFonts w:ascii="Times New Roman" w:eastAsia="Times New Roman" w:hAnsi="Times New Roman" w:cs="Times New Roman"/>
                <w:b/>
                <w:sz w:val="24"/>
                <w:szCs w:val="24"/>
                <w:lang w:val="sq-AL"/>
              </w:rPr>
              <w:t>dhe Kodi</w:t>
            </w:r>
          </w:p>
        </w:tc>
        <w:tc>
          <w:tcPr>
            <w:tcW w:w="5490" w:type="dxa"/>
            <w:gridSpan w:val="3"/>
            <w:tcBorders>
              <w:top w:val="nil"/>
              <w:left w:val="nil"/>
              <w:bottom w:val="single" w:sz="6" w:space="0" w:color="auto"/>
              <w:right w:val="nil"/>
            </w:tcBorders>
          </w:tcPr>
          <w:p w14:paraId="7933A2A9"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KRIJIMI I PRODUKTEVE</w:t>
            </w:r>
            <w:r w:rsidR="002C235E" w:rsidRPr="002D4F1A">
              <w:rPr>
                <w:rFonts w:ascii="Times New Roman" w:eastAsia="Times New Roman" w:hAnsi="Times New Roman" w:cs="Times New Roman"/>
                <w:b/>
                <w:sz w:val="24"/>
                <w:szCs w:val="24"/>
                <w:lang w:val="sq-AL"/>
              </w:rPr>
              <w:t xml:space="preserve"> SPECIALE</w:t>
            </w:r>
            <w:r w:rsidR="000604D4" w:rsidRPr="002D4F1A">
              <w:rPr>
                <w:rFonts w:ascii="Times New Roman" w:eastAsia="Times New Roman" w:hAnsi="Times New Roman" w:cs="Times New Roman"/>
                <w:bCs/>
                <w:sz w:val="24"/>
                <w:szCs w:val="24"/>
                <w:lang w:val="sq-AL"/>
              </w:rPr>
              <w:t xml:space="preserve"> </w:t>
            </w:r>
            <w:r w:rsidR="002C235E" w:rsidRPr="002D4F1A">
              <w:rPr>
                <w:rFonts w:ascii="Times New Roman" w:eastAsia="Times New Roman" w:hAnsi="Times New Roman" w:cs="Times New Roman"/>
                <w:b/>
                <w:bCs/>
                <w:sz w:val="24"/>
                <w:szCs w:val="24"/>
                <w:lang w:val="sq-AL"/>
              </w:rPr>
              <w:t xml:space="preserve">NË AGJENCINË </w:t>
            </w:r>
            <w:r w:rsidR="00C10D27" w:rsidRPr="002D4F1A">
              <w:rPr>
                <w:rFonts w:ascii="Times New Roman" w:eastAsia="Times New Roman" w:hAnsi="Times New Roman" w:cs="Times New Roman"/>
                <w:b/>
                <w:bCs/>
                <w:sz w:val="24"/>
                <w:szCs w:val="24"/>
                <w:lang w:val="sq-AL"/>
              </w:rPr>
              <w:t>TURISTIKE</w:t>
            </w:r>
          </w:p>
          <w:p w14:paraId="4CF41758"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c>
          <w:tcPr>
            <w:tcW w:w="1847" w:type="dxa"/>
            <w:tcBorders>
              <w:top w:val="nil"/>
              <w:left w:val="single" w:sz="4" w:space="0" w:color="auto"/>
              <w:bottom w:val="single" w:sz="6" w:space="0" w:color="auto"/>
              <w:right w:val="nil"/>
            </w:tcBorders>
          </w:tcPr>
          <w:p w14:paraId="4B305ED0" w14:textId="77777777" w:rsidR="00022CE2" w:rsidRPr="002D4F1A" w:rsidRDefault="00C10D27" w:rsidP="004A5E29">
            <w:pPr>
              <w:tabs>
                <w:tab w:val="center" w:pos="4153"/>
                <w:tab w:val="right" w:pos="8306"/>
              </w:tabs>
              <w:spacing w:after="0" w:line="240" w:lineRule="auto"/>
              <w:jc w:val="both"/>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de-CH"/>
              </w:rPr>
              <w:t>M-13-1996-23</w:t>
            </w:r>
          </w:p>
        </w:tc>
      </w:tr>
      <w:tr w:rsidR="00022CE2" w:rsidRPr="002D4F1A" w14:paraId="0D9E499E" w14:textId="77777777" w:rsidTr="004A5E29">
        <w:tc>
          <w:tcPr>
            <w:tcW w:w="1908" w:type="dxa"/>
            <w:tcBorders>
              <w:top w:val="nil"/>
              <w:left w:val="nil"/>
              <w:bottom w:val="nil"/>
              <w:right w:val="nil"/>
            </w:tcBorders>
          </w:tcPr>
          <w:p w14:paraId="64B06F25"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Qëllimi i modulit</w:t>
            </w:r>
          </w:p>
        </w:tc>
        <w:tc>
          <w:tcPr>
            <w:tcW w:w="270" w:type="dxa"/>
            <w:tcBorders>
              <w:top w:val="nil"/>
              <w:left w:val="nil"/>
              <w:bottom w:val="nil"/>
              <w:right w:val="nil"/>
            </w:tcBorders>
          </w:tcPr>
          <w:p w14:paraId="5FA4DB6C"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p w14:paraId="5282972C"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tc>
        <w:tc>
          <w:tcPr>
            <w:tcW w:w="7067" w:type="dxa"/>
            <w:gridSpan w:val="3"/>
            <w:tcBorders>
              <w:top w:val="nil"/>
              <w:left w:val="nil"/>
              <w:bottom w:val="nil"/>
              <w:right w:val="nil"/>
            </w:tcBorders>
          </w:tcPr>
          <w:p w14:paraId="76EE6420"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Një modul praktik, që i pajis nxënësit me aftësi praktike p</w:t>
            </w:r>
            <w:r w:rsidR="006F57BC"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r t</w:t>
            </w:r>
            <w:r w:rsidR="006F57BC"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hartuar produkte dhe itinerar</w:t>
            </w:r>
            <w:r w:rsidR="006F57BC"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turistik</w:t>
            </w:r>
            <w:r w:rsidR="006F57BC"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me tematika t</w:t>
            </w:r>
            <w:r w:rsidR="006F57BC"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veçanta</w:t>
            </w:r>
            <w:r w:rsidR="006516BB" w:rsidRPr="002D4F1A">
              <w:rPr>
                <w:rFonts w:ascii="Times New Roman" w:eastAsia="Times New Roman" w:hAnsi="Times New Roman" w:cs="Times New Roman"/>
                <w:sz w:val="24"/>
                <w:szCs w:val="24"/>
                <w:lang w:val="sq-AL"/>
              </w:rPr>
              <w:t xml:space="preserve"> në agjencinë </w:t>
            </w:r>
            <w:r w:rsidR="005F03B7" w:rsidRPr="002D4F1A">
              <w:rPr>
                <w:rFonts w:ascii="Times New Roman" w:eastAsia="Times New Roman" w:hAnsi="Times New Roman" w:cs="Times New Roman"/>
                <w:sz w:val="24"/>
                <w:szCs w:val="24"/>
                <w:lang w:val="sq-AL"/>
              </w:rPr>
              <w:t>turistike</w:t>
            </w:r>
            <w:r w:rsidRPr="002D4F1A">
              <w:rPr>
                <w:rFonts w:ascii="Times New Roman" w:eastAsia="Times New Roman" w:hAnsi="Times New Roman" w:cs="Times New Roman"/>
                <w:sz w:val="24"/>
                <w:szCs w:val="24"/>
                <w:lang w:val="sq-AL"/>
              </w:rPr>
              <w:t>.</w:t>
            </w:r>
          </w:p>
          <w:p w14:paraId="3284041B"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r>
      <w:tr w:rsidR="00022CE2" w:rsidRPr="002D4F1A" w14:paraId="21060868" w14:textId="77777777" w:rsidTr="004A5E29">
        <w:trPr>
          <w:trHeight w:val="660"/>
        </w:trPr>
        <w:tc>
          <w:tcPr>
            <w:tcW w:w="1908" w:type="dxa"/>
            <w:tcBorders>
              <w:top w:val="single" w:sz="6" w:space="0" w:color="auto"/>
              <w:left w:val="nil"/>
              <w:bottom w:val="single" w:sz="6" w:space="0" w:color="auto"/>
              <w:right w:val="nil"/>
            </w:tcBorders>
          </w:tcPr>
          <w:p w14:paraId="0C7AE2A8"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Kohëzgjatja e modulit</w:t>
            </w:r>
          </w:p>
        </w:tc>
        <w:tc>
          <w:tcPr>
            <w:tcW w:w="270" w:type="dxa"/>
            <w:tcBorders>
              <w:top w:val="single" w:sz="6" w:space="0" w:color="auto"/>
              <w:left w:val="nil"/>
              <w:bottom w:val="single" w:sz="6" w:space="0" w:color="auto"/>
              <w:right w:val="nil"/>
            </w:tcBorders>
          </w:tcPr>
          <w:p w14:paraId="6155F99B"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6" w:space="0" w:color="auto"/>
              <w:right w:val="nil"/>
            </w:tcBorders>
          </w:tcPr>
          <w:p w14:paraId="3A55A073" w14:textId="77777777" w:rsidR="00022CE2" w:rsidRPr="002D4F1A" w:rsidRDefault="00C10D27"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sz w:val="24"/>
                <w:szCs w:val="24"/>
                <w:lang w:val="sq-AL"/>
              </w:rPr>
              <w:t>30</w:t>
            </w:r>
            <w:r w:rsidR="00022CE2" w:rsidRPr="002D4F1A">
              <w:rPr>
                <w:rFonts w:ascii="Times New Roman" w:eastAsia="Times New Roman" w:hAnsi="Times New Roman" w:cs="Times New Roman"/>
                <w:sz w:val="24"/>
                <w:szCs w:val="24"/>
                <w:lang w:val="sq-AL"/>
              </w:rPr>
              <w:t xml:space="preserve"> orë mësimore</w:t>
            </w:r>
          </w:p>
          <w:p w14:paraId="01F94043"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p w14:paraId="5222EDB5"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tc>
      </w:tr>
      <w:tr w:rsidR="00022CE2" w:rsidRPr="002D4F1A" w14:paraId="43D700E8" w14:textId="77777777" w:rsidTr="004A5E29">
        <w:trPr>
          <w:trHeight w:val="1047"/>
        </w:trPr>
        <w:tc>
          <w:tcPr>
            <w:tcW w:w="1908" w:type="dxa"/>
            <w:tcBorders>
              <w:top w:val="single" w:sz="6" w:space="0" w:color="auto"/>
              <w:left w:val="nil"/>
              <w:bottom w:val="single" w:sz="4" w:space="0" w:color="auto"/>
              <w:right w:val="nil"/>
            </w:tcBorders>
          </w:tcPr>
          <w:p w14:paraId="7F7D4B7A"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Niveli i parapëlqyer </w:t>
            </w:r>
          </w:p>
          <w:p w14:paraId="04C59563"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për pranim</w:t>
            </w:r>
          </w:p>
          <w:p w14:paraId="2B00B96E"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sq-AL"/>
              </w:rPr>
            </w:pPr>
          </w:p>
        </w:tc>
        <w:tc>
          <w:tcPr>
            <w:tcW w:w="270" w:type="dxa"/>
            <w:tcBorders>
              <w:top w:val="single" w:sz="6" w:space="0" w:color="auto"/>
              <w:left w:val="nil"/>
              <w:bottom w:val="single" w:sz="4" w:space="0" w:color="auto"/>
              <w:right w:val="nil"/>
            </w:tcBorders>
          </w:tcPr>
          <w:p w14:paraId="55D668DB"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tc>
        <w:tc>
          <w:tcPr>
            <w:tcW w:w="7067" w:type="dxa"/>
            <w:gridSpan w:val="3"/>
            <w:tcBorders>
              <w:top w:val="single" w:sz="6" w:space="0" w:color="auto"/>
              <w:left w:val="nil"/>
              <w:bottom w:val="single" w:sz="4" w:space="0" w:color="auto"/>
              <w:right w:val="nil"/>
            </w:tcBorders>
          </w:tcPr>
          <w:p w14:paraId="1D8186BB"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Calibri" w:hAnsi="Times New Roman" w:cs="Times New Roman"/>
                <w:sz w:val="24"/>
                <w:szCs w:val="24"/>
                <w:lang w:val="sq-AL"/>
              </w:rPr>
            </w:pPr>
            <w:r w:rsidRPr="002D4F1A">
              <w:rPr>
                <w:rFonts w:ascii="Times New Roman" w:eastAsia="Calibri" w:hAnsi="Times New Roman" w:cs="Times New Roman"/>
                <w:sz w:val="24"/>
                <w:szCs w:val="24"/>
                <w:lang w:val="sq-AL"/>
              </w:rPr>
              <w:t>Nxënësit duhet të kenë përfunduar</w:t>
            </w:r>
            <w:r w:rsidR="00C10D27" w:rsidRPr="002D4F1A">
              <w:rPr>
                <w:rFonts w:ascii="Times New Roman" w:eastAsia="Calibri" w:hAnsi="Times New Roman" w:cs="Times New Roman"/>
                <w:sz w:val="24"/>
                <w:szCs w:val="24"/>
                <w:lang w:val="sq-AL"/>
              </w:rPr>
              <w:t xml:space="preserve"> </w:t>
            </w:r>
            <w:r w:rsidR="006730CD" w:rsidRPr="002D4F1A">
              <w:rPr>
                <w:rFonts w:ascii="Times New Roman" w:eastAsia="Calibri" w:hAnsi="Times New Roman" w:cs="Times New Roman"/>
                <w:sz w:val="24"/>
                <w:szCs w:val="24"/>
                <w:lang w:val="sq-AL"/>
              </w:rPr>
              <w:t xml:space="preserve">kl.12-të, </w:t>
            </w:r>
            <w:r w:rsidRPr="002D4F1A">
              <w:rPr>
                <w:rFonts w:ascii="Times New Roman" w:eastAsia="Calibri" w:hAnsi="Times New Roman" w:cs="Times New Roman"/>
                <w:sz w:val="24"/>
                <w:szCs w:val="24"/>
                <w:lang w:val="sq-AL"/>
              </w:rPr>
              <w:t>të profilit mësimor “Sip</w:t>
            </w:r>
            <w:r w:rsidR="006730CD" w:rsidRPr="002D4F1A">
              <w:rPr>
                <w:rFonts w:ascii="Times New Roman" w:eastAsia="Calibri" w:hAnsi="Times New Roman" w:cs="Times New Roman"/>
                <w:sz w:val="24"/>
                <w:szCs w:val="24"/>
                <w:lang w:val="sq-AL"/>
              </w:rPr>
              <w:t xml:space="preserve">ërmarrje e agjencisë turistike”, </w:t>
            </w:r>
            <w:r w:rsidR="00C10D27" w:rsidRPr="002D4F1A">
              <w:rPr>
                <w:rFonts w:ascii="Times New Roman" w:eastAsia="Times New Roman" w:hAnsi="Times New Roman"/>
                <w:sz w:val="24"/>
                <w:szCs w:val="24"/>
                <w:lang w:val="sq-AL"/>
              </w:rPr>
              <w:t>Niveli</w:t>
            </w:r>
            <w:r w:rsidR="006730CD" w:rsidRPr="002D4F1A">
              <w:rPr>
                <w:rFonts w:ascii="Times New Roman" w:eastAsia="Times New Roman" w:hAnsi="Times New Roman"/>
                <w:sz w:val="24"/>
                <w:szCs w:val="24"/>
                <w:lang w:val="sq-AL"/>
              </w:rPr>
              <w:t xml:space="preserve"> IV i KSHK.</w:t>
            </w:r>
          </w:p>
          <w:p w14:paraId="0D1A805D"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p w14:paraId="4CBB2DC0"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r>
      <w:tr w:rsidR="00022CE2" w:rsidRPr="002D4F1A" w14:paraId="2D7EE472" w14:textId="77777777" w:rsidTr="004A5E29">
        <w:trPr>
          <w:trHeight w:val="350"/>
        </w:trPr>
        <w:tc>
          <w:tcPr>
            <w:tcW w:w="1908" w:type="dxa"/>
            <w:tcBorders>
              <w:top w:val="single" w:sz="4" w:space="0" w:color="auto"/>
              <w:left w:val="nil"/>
              <w:bottom w:val="nil"/>
              <w:right w:val="nil"/>
            </w:tcBorders>
          </w:tcPr>
          <w:p w14:paraId="2A4A9C2C" w14:textId="77777777" w:rsidR="00022CE2" w:rsidRPr="002D4F1A" w:rsidRDefault="008D7813" w:rsidP="008D781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Rezultatet e të nxënit (RN</w:t>
            </w:r>
            <w:r w:rsidR="00022CE2" w:rsidRPr="002D4F1A">
              <w:rPr>
                <w:rFonts w:ascii="Times New Roman" w:eastAsia="Times New Roman" w:hAnsi="Times New Roman" w:cs="Times New Roman"/>
                <w:b/>
                <w:sz w:val="24"/>
                <w:szCs w:val="24"/>
                <w:lang w:val="sq-AL"/>
              </w:rPr>
              <w:t>), dhe pro</w:t>
            </w:r>
            <w:r w:rsidRPr="002D4F1A">
              <w:rPr>
                <w:rFonts w:ascii="Times New Roman" w:eastAsia="Times New Roman" w:hAnsi="Times New Roman" w:cs="Times New Roman"/>
                <w:b/>
                <w:sz w:val="24"/>
                <w:szCs w:val="24"/>
                <w:lang w:val="sq-AL"/>
              </w:rPr>
              <w:t>c</w:t>
            </w:r>
            <w:r w:rsidR="00022CE2" w:rsidRPr="002D4F1A">
              <w:rPr>
                <w:rFonts w:ascii="Times New Roman" w:eastAsia="Times New Roman" w:hAnsi="Times New Roman" w:cs="Times New Roman"/>
                <w:b/>
                <w:sz w:val="24"/>
                <w:szCs w:val="24"/>
                <w:lang w:val="sq-AL"/>
              </w:rPr>
              <w:t>edurat e vlerësimit</w:t>
            </w:r>
          </w:p>
        </w:tc>
        <w:tc>
          <w:tcPr>
            <w:tcW w:w="270" w:type="dxa"/>
            <w:tcBorders>
              <w:top w:val="single" w:sz="4" w:space="0" w:color="auto"/>
              <w:left w:val="nil"/>
              <w:bottom w:val="nil"/>
              <w:right w:val="nil"/>
            </w:tcBorders>
          </w:tcPr>
          <w:p w14:paraId="0B56204D" w14:textId="77777777" w:rsidR="00022CE2" w:rsidRPr="002D4F1A" w:rsidRDefault="00022CE2" w:rsidP="004A5E2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p>
        </w:tc>
        <w:tc>
          <w:tcPr>
            <w:tcW w:w="810" w:type="dxa"/>
            <w:tcBorders>
              <w:top w:val="single" w:sz="4" w:space="0" w:color="auto"/>
              <w:left w:val="nil"/>
              <w:bottom w:val="nil"/>
              <w:right w:val="nil"/>
            </w:tcBorders>
          </w:tcPr>
          <w:p w14:paraId="0221D50F" w14:textId="77777777" w:rsidR="00022CE2" w:rsidRPr="002D4F1A" w:rsidRDefault="008D7813" w:rsidP="004A5E29">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
                <w:bCs/>
                <w:sz w:val="24"/>
                <w:szCs w:val="24"/>
                <w:lang w:val="sq-AL"/>
              </w:rPr>
            </w:pPr>
            <w:r w:rsidRPr="002D4F1A">
              <w:rPr>
                <w:rFonts w:ascii="Times New Roman" w:eastAsia="Times New Roman" w:hAnsi="Times New Roman" w:cs="Times New Roman"/>
                <w:b/>
                <w:bCs/>
                <w:sz w:val="24"/>
                <w:szCs w:val="24"/>
                <w:lang w:val="sq-AL"/>
              </w:rPr>
              <w:t>RN</w:t>
            </w:r>
            <w:r w:rsidR="00022CE2" w:rsidRPr="002D4F1A">
              <w:rPr>
                <w:rFonts w:ascii="Times New Roman" w:eastAsia="Times New Roman" w:hAnsi="Times New Roman" w:cs="Times New Roman"/>
                <w:b/>
                <w:bCs/>
                <w:sz w:val="24"/>
                <w:szCs w:val="24"/>
                <w:lang w:val="sq-AL"/>
              </w:rPr>
              <w:t xml:space="preserve"> 1</w:t>
            </w:r>
          </w:p>
        </w:tc>
        <w:tc>
          <w:tcPr>
            <w:tcW w:w="6257" w:type="dxa"/>
            <w:gridSpan w:val="2"/>
            <w:tcBorders>
              <w:top w:val="single" w:sz="4" w:space="0" w:color="auto"/>
              <w:left w:val="nil"/>
              <w:bottom w:val="nil"/>
              <w:right w:val="nil"/>
            </w:tcBorders>
          </w:tcPr>
          <w:p w14:paraId="66F764EE" w14:textId="77777777" w:rsidR="00022CE2" w:rsidRPr="002D4F1A" w:rsidRDefault="00022CE2" w:rsidP="004A5E29">
            <w:pPr>
              <w:tabs>
                <w:tab w:val="left" w:pos="360"/>
              </w:tabs>
              <w:spacing w:after="0" w:line="276" w:lineRule="auto"/>
              <w:ind w:right="-151"/>
              <w:jc w:val="both"/>
              <w:rPr>
                <w:rFonts w:ascii="Times New Roman" w:eastAsia="Times New Roman" w:hAnsi="Times New Roman" w:cs="Times New Roman"/>
                <w:sz w:val="24"/>
                <w:szCs w:val="24"/>
                <w:lang w:val="sq-AL"/>
              </w:rPr>
            </w:pPr>
            <w:r w:rsidRPr="002D4F1A">
              <w:rPr>
                <w:rFonts w:ascii="Times New Roman" w:eastAsia="Times New Roman" w:hAnsi="Times New Roman" w:cs="Times New Roman"/>
                <w:b/>
                <w:iCs/>
                <w:sz w:val="24"/>
                <w:szCs w:val="24"/>
                <w:lang w:val="sq-AL"/>
              </w:rPr>
              <w:t>Nxënësi krijon produkte t</w:t>
            </w:r>
            <w:r w:rsidR="006F57BC" w:rsidRPr="002D4F1A">
              <w:rPr>
                <w:rFonts w:ascii="Times New Roman" w:eastAsia="Times New Roman" w:hAnsi="Times New Roman" w:cs="Times New Roman"/>
                <w:b/>
                <w:iCs/>
                <w:sz w:val="24"/>
                <w:szCs w:val="24"/>
                <w:lang w:val="sq-AL"/>
              </w:rPr>
              <w:t>ë</w:t>
            </w:r>
            <w:r w:rsidRPr="002D4F1A">
              <w:rPr>
                <w:rFonts w:ascii="Times New Roman" w:eastAsia="Times New Roman" w:hAnsi="Times New Roman" w:cs="Times New Roman"/>
                <w:b/>
                <w:iCs/>
                <w:sz w:val="24"/>
                <w:szCs w:val="24"/>
                <w:lang w:val="sq-AL"/>
              </w:rPr>
              <w:t xml:space="preserve"> turizmit t</w:t>
            </w:r>
            <w:r w:rsidR="006F57BC" w:rsidRPr="002D4F1A">
              <w:rPr>
                <w:rFonts w:ascii="Times New Roman" w:eastAsia="Times New Roman" w:hAnsi="Times New Roman" w:cs="Times New Roman"/>
                <w:b/>
                <w:iCs/>
                <w:sz w:val="24"/>
                <w:szCs w:val="24"/>
                <w:lang w:val="sq-AL"/>
              </w:rPr>
              <w:t>ë</w:t>
            </w:r>
            <w:r w:rsidRPr="002D4F1A">
              <w:rPr>
                <w:rFonts w:ascii="Times New Roman" w:eastAsia="Times New Roman" w:hAnsi="Times New Roman" w:cs="Times New Roman"/>
                <w:b/>
                <w:iCs/>
                <w:sz w:val="24"/>
                <w:szCs w:val="24"/>
                <w:lang w:val="sq-AL"/>
              </w:rPr>
              <w:t xml:space="preserve"> aventur</w:t>
            </w:r>
            <w:r w:rsidR="006F57BC" w:rsidRPr="002D4F1A">
              <w:rPr>
                <w:rFonts w:ascii="Times New Roman" w:eastAsia="Times New Roman" w:hAnsi="Times New Roman" w:cs="Times New Roman"/>
                <w:b/>
                <w:iCs/>
                <w:sz w:val="24"/>
                <w:szCs w:val="24"/>
                <w:lang w:val="sq-AL"/>
              </w:rPr>
              <w:t>ë</w:t>
            </w:r>
            <w:r w:rsidRPr="002D4F1A">
              <w:rPr>
                <w:rFonts w:ascii="Times New Roman" w:eastAsia="Times New Roman" w:hAnsi="Times New Roman" w:cs="Times New Roman"/>
                <w:b/>
                <w:iCs/>
                <w:sz w:val="24"/>
                <w:szCs w:val="24"/>
                <w:lang w:val="sq-AL"/>
              </w:rPr>
              <w:t>s</w:t>
            </w:r>
            <w:r w:rsidR="00D50500" w:rsidRPr="002D4F1A">
              <w:rPr>
                <w:rFonts w:ascii="Times New Roman" w:eastAsia="Times New Roman" w:hAnsi="Times New Roman" w:cs="Times New Roman"/>
                <w:b/>
                <w:iCs/>
                <w:sz w:val="24"/>
                <w:szCs w:val="24"/>
                <w:lang w:val="sq-AL"/>
              </w:rPr>
              <w:t>.</w:t>
            </w:r>
          </w:p>
          <w:p w14:paraId="3BE7FF6A"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4E3E6724"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4B079D8E"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llojet e turizmit të aventurës</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për të cilin do të hartohen produktet </w:t>
            </w:r>
            <w:r w:rsidR="008D7813" w:rsidRPr="002D4F1A">
              <w:rPr>
                <w:rFonts w:ascii="Times New Roman" w:hAnsi="Times New Roman" w:cs="Times New Roman"/>
                <w:sz w:val="24"/>
                <w:szCs w:val="24"/>
                <w:lang w:val="sq-AL"/>
              </w:rPr>
              <w:t xml:space="preserve">(ecje, </w:t>
            </w:r>
            <w:r w:rsidR="008D7813" w:rsidRPr="003E0FB8">
              <w:rPr>
                <w:rFonts w:ascii="Times New Roman" w:hAnsi="Times New Roman" w:cs="Times New Roman"/>
                <w:i/>
                <w:sz w:val="24"/>
                <w:szCs w:val="24"/>
                <w:lang w:val="sq-AL"/>
              </w:rPr>
              <w:t>hiking, cycling, rafting</w:t>
            </w:r>
            <w:r w:rsidRPr="002D4F1A">
              <w:rPr>
                <w:rFonts w:ascii="Times New Roman" w:hAnsi="Times New Roman" w:cs="Times New Roman"/>
                <w:sz w:val="24"/>
                <w:szCs w:val="24"/>
                <w:lang w:val="sq-AL"/>
              </w:rPr>
              <w:t xml:space="preserve"> etj);</w:t>
            </w:r>
          </w:p>
          <w:p w14:paraId="7E342361"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vendet të cilat do të përfshihen në produkte dhe itinerare;</w:t>
            </w:r>
          </w:p>
          <w:p w14:paraId="313E356D"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përcaktojë ecurinë në kohë dhe hapësirë të itinerarit;</w:t>
            </w:r>
          </w:p>
          <w:p w14:paraId="3A9473BC"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itinerarin grafik;</w:t>
            </w:r>
          </w:p>
          <w:p w14:paraId="6C28C4AB"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përcaktojë vështirësitë teknike</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në varësi të llojit të aktivitetit të përzgjedhur;</w:t>
            </w:r>
          </w:p>
          <w:p w14:paraId="730DB7FF"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përgatisë informacionet lidhur me destinacionet që janë të përfshira në itinerar;</w:t>
            </w:r>
          </w:p>
          <w:p w14:paraId="7058B6C8" w14:textId="77777777" w:rsidR="00022CE2" w:rsidRPr="002D4F1A" w:rsidRDefault="00D50500" w:rsidP="0002683C">
            <w:pPr>
              <w:pStyle w:val="ListParagraph"/>
              <w:numPr>
                <w:ilvl w:val="0"/>
                <w:numId w:val="27"/>
              </w:numPr>
              <w:tabs>
                <w:tab w:val="num" w:pos="342"/>
              </w:tabs>
              <w:overflowPunct w:val="0"/>
              <w:autoSpaceDE w:val="0"/>
              <w:autoSpaceDN w:val="0"/>
              <w:adjustRightInd w:val="0"/>
              <w:spacing w:after="0" w:line="240" w:lineRule="auto"/>
              <w:ind w:left="360"/>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lista të pajisjeve dhe kërkesave që duhet të plotësohen nga pjesëmarrësit në udhëtim;</w:t>
            </w:r>
          </w:p>
          <w:p w14:paraId="16690E52" w14:textId="77777777" w:rsidR="00836AA7" w:rsidRPr="002D4F1A" w:rsidRDefault="00D50500"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cs="Times New Roman"/>
                <w:sz w:val="24"/>
                <w:szCs w:val="24"/>
                <w:lang w:val="sq-AL"/>
              </w:rPr>
              <w:t>të informojë klientin lidhur me veçoritë dhe vështirësitë që lidhen me realizimin në prakt</w:t>
            </w:r>
            <w:r w:rsidR="00836AA7" w:rsidRPr="002D4F1A">
              <w:rPr>
                <w:rFonts w:ascii="Times New Roman" w:hAnsi="Times New Roman" w:cs="Times New Roman"/>
                <w:sz w:val="24"/>
                <w:szCs w:val="24"/>
                <w:lang w:val="sq-AL"/>
              </w:rPr>
              <w:t xml:space="preserve">ikë të itinerareve të aventurës; </w:t>
            </w:r>
          </w:p>
          <w:p w14:paraId="57571669" w14:textId="77777777" w:rsidR="00022CE2"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303A3F2"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7DB540AB"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780EBADC" w14:textId="77777777" w:rsidR="00022CE2" w:rsidRPr="002D4F1A" w:rsidRDefault="00022CE2" w:rsidP="00022CE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 xml:space="preserve">                           </w:t>
      </w:r>
    </w:p>
    <w:tbl>
      <w:tblPr>
        <w:tblW w:w="7065" w:type="dxa"/>
        <w:tblInd w:w="2178" w:type="dxa"/>
        <w:tblLayout w:type="fixed"/>
        <w:tblLook w:val="04A0" w:firstRow="1" w:lastRow="0" w:firstColumn="1" w:lastColumn="0" w:noHBand="0" w:noVBand="1"/>
      </w:tblPr>
      <w:tblGrid>
        <w:gridCol w:w="810"/>
        <w:gridCol w:w="6255"/>
      </w:tblGrid>
      <w:tr w:rsidR="00022CE2" w:rsidRPr="002D4F1A" w14:paraId="28C020BD" w14:textId="77777777" w:rsidTr="004A5E29">
        <w:tc>
          <w:tcPr>
            <w:tcW w:w="810" w:type="dxa"/>
          </w:tcPr>
          <w:p w14:paraId="682374C4" w14:textId="77777777" w:rsidR="00022CE2" w:rsidRPr="002D4F1A" w:rsidRDefault="008D7813"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022CE2" w:rsidRPr="002D4F1A">
              <w:rPr>
                <w:rFonts w:ascii="Times New Roman" w:eastAsia="Times New Roman" w:hAnsi="Times New Roman" w:cs="Times New Roman"/>
                <w:b/>
                <w:sz w:val="24"/>
                <w:szCs w:val="24"/>
                <w:lang w:val="sq-AL"/>
              </w:rPr>
              <w:t xml:space="preserve"> 2 </w:t>
            </w:r>
          </w:p>
        </w:tc>
        <w:tc>
          <w:tcPr>
            <w:tcW w:w="6255" w:type="dxa"/>
          </w:tcPr>
          <w:p w14:paraId="3343844E" w14:textId="77777777" w:rsidR="00022CE2" w:rsidRPr="002D4F1A" w:rsidRDefault="00022CE2" w:rsidP="004A5E29">
            <w:pPr>
              <w:numPr>
                <w:ilvl w:val="12"/>
                <w:numId w:val="0"/>
              </w:numPr>
              <w:spacing w:after="0" w:line="276" w:lineRule="auto"/>
              <w:jc w:val="both"/>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b/>
                <w:iCs/>
                <w:sz w:val="24"/>
                <w:szCs w:val="20"/>
                <w:lang w:val="sq-AL"/>
              </w:rPr>
              <w:t>Nxënësi krijon produkte p</w:t>
            </w:r>
            <w:r w:rsidR="006F57BC" w:rsidRPr="002D4F1A">
              <w:rPr>
                <w:rFonts w:ascii="Times New Roman" w:eastAsia="Times New Roman" w:hAnsi="Times New Roman" w:cs="Times New Roman"/>
                <w:b/>
                <w:iCs/>
                <w:sz w:val="24"/>
                <w:szCs w:val="20"/>
                <w:lang w:val="sq-AL"/>
              </w:rPr>
              <w:t>ë</w:t>
            </w:r>
            <w:r w:rsidRPr="002D4F1A">
              <w:rPr>
                <w:rFonts w:ascii="Times New Roman" w:eastAsia="Times New Roman" w:hAnsi="Times New Roman" w:cs="Times New Roman"/>
                <w:b/>
                <w:iCs/>
                <w:sz w:val="24"/>
                <w:szCs w:val="20"/>
                <w:lang w:val="sq-AL"/>
              </w:rPr>
              <w:t>r turizmin MICE</w:t>
            </w:r>
            <w:r w:rsidR="009E6DAF" w:rsidRPr="002D4F1A">
              <w:rPr>
                <w:rFonts w:ascii="Times New Roman" w:eastAsia="Times New Roman" w:hAnsi="Times New Roman" w:cs="Times New Roman"/>
                <w:b/>
                <w:iCs/>
                <w:sz w:val="24"/>
                <w:szCs w:val="20"/>
                <w:lang w:val="sq-AL"/>
              </w:rPr>
              <w:t>.</w:t>
            </w:r>
          </w:p>
          <w:p w14:paraId="40377CE7"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2BBF7838"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6B73CF10"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lastRenderedPageBreak/>
              <w:t>të evidentojë takimet që do të organizojë</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karakteristikave të tyre;</w:t>
            </w:r>
          </w:p>
          <w:p w14:paraId="54DB8708"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llojet e aktiviteteve të reklamës (incentive) që do të organizohen</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veçorive të tyre;</w:t>
            </w:r>
          </w:p>
          <w:p w14:paraId="04D81F3E"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konferencat që do të organizohen të klasifikuara</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llojeve të tyre;</w:t>
            </w:r>
          </w:p>
          <w:p w14:paraId="72333F20"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llojet e ekspozitave apo panaireve të klasifikuara</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llojeve të tyre;</w:t>
            </w:r>
          </w:p>
          <w:p w14:paraId="330991E8"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ftesa dhe njoftime</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llojeve te aktiviteteve;</w:t>
            </w:r>
          </w:p>
          <w:p w14:paraId="112F3EAF"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dokumentacionin informues për pjesëmarrësit;</w:t>
            </w:r>
          </w:p>
          <w:p w14:paraId="5C848B66"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formatet e listave të regjistrimit dhe të pjesëmarrjes;</w:t>
            </w:r>
          </w:p>
          <w:p w14:paraId="63E4C15D"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bexhe (badge) dhe përgatisë materiale të tjera të nevojshme</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llojit të eventit apo që do u shpërndahen pjesëmarrësve (dosje, stilolapsa, blloqe, artikuj reklame, dhurata etj);</w:t>
            </w:r>
          </w:p>
          <w:p w14:paraId="59DAE98C"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plane të personelit që do të asistojë gjatë eventeve;</w:t>
            </w:r>
          </w:p>
          <w:p w14:paraId="3E3E74C1"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listat e punës dhe përgjegjësive për organizimin e eventeve;</w:t>
            </w:r>
          </w:p>
          <w:p w14:paraId="7D11E23B" w14:textId="77777777" w:rsidR="00022CE2" w:rsidRPr="002D4F1A" w:rsidRDefault="009E6DAF"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përshkrimet e detyrave për secilin prej personelit që do të merret me organizimin</w:t>
            </w:r>
            <w:r w:rsidR="008D7813" w:rsidRPr="002D4F1A">
              <w:rPr>
                <w:rFonts w:ascii="Times New Roman" w:hAnsi="Times New Roman" w:cs="Times New Roman"/>
                <w:sz w:val="24"/>
                <w:szCs w:val="24"/>
                <w:lang w:val="sq-AL"/>
              </w:rPr>
              <w:t>,</w:t>
            </w:r>
            <w:r w:rsidRPr="002D4F1A">
              <w:rPr>
                <w:rFonts w:ascii="Times New Roman" w:hAnsi="Times New Roman" w:cs="Times New Roman"/>
                <w:sz w:val="24"/>
                <w:szCs w:val="24"/>
                <w:lang w:val="sq-AL"/>
              </w:rPr>
              <w:t xml:space="preserve"> sipas llojit të aktivitetit;</w:t>
            </w:r>
          </w:p>
          <w:p w14:paraId="3220F4A2" w14:textId="77777777" w:rsidR="00836AA7" w:rsidRPr="002D4F1A" w:rsidRDefault="009E6DAF"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cs="Times New Roman"/>
                <w:sz w:val="24"/>
                <w:szCs w:val="24"/>
                <w:lang w:val="sq-AL"/>
              </w:rPr>
              <w:t>të hartojë formate tip të raportimeve mbi ecurinë e eventeve</w:t>
            </w:r>
            <w:r w:rsidR="008D7813" w:rsidRPr="002D4F1A">
              <w:rPr>
                <w:rFonts w:ascii="Times New Roman" w:hAnsi="Times New Roman" w:cs="Times New Roman"/>
                <w:sz w:val="24"/>
                <w:szCs w:val="24"/>
                <w:lang w:val="sq-AL"/>
              </w:rPr>
              <w:t>,</w:t>
            </w:r>
            <w:r w:rsidR="00836AA7" w:rsidRPr="002D4F1A">
              <w:rPr>
                <w:rFonts w:ascii="Times New Roman" w:hAnsi="Times New Roman" w:cs="Times New Roman"/>
                <w:sz w:val="24"/>
                <w:szCs w:val="24"/>
                <w:lang w:val="sq-AL"/>
              </w:rPr>
              <w:t xml:space="preserve"> sipas llojeve të tyre; </w:t>
            </w:r>
          </w:p>
          <w:p w14:paraId="3555C6CA" w14:textId="77777777" w:rsidR="00022CE2"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 të mbrojtjes së shëndetit dhe ruajtjes së mjedisit, gjatë punës.</w:t>
            </w:r>
          </w:p>
          <w:p w14:paraId="36B8085A"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4D253DC9"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6DB4A888" w14:textId="77777777" w:rsidR="00022CE2" w:rsidRPr="002D4F1A" w:rsidRDefault="00022CE2" w:rsidP="00022CE2">
      <w:pPr>
        <w:spacing w:after="0" w:line="240" w:lineRule="auto"/>
        <w:rPr>
          <w:rFonts w:ascii="Times New Roman" w:eastAsia="Calibri" w:hAnsi="Times New Roman" w:cs="Times New Roman"/>
          <w:lang w:val="sq-AL"/>
        </w:rPr>
      </w:pPr>
    </w:p>
    <w:tbl>
      <w:tblPr>
        <w:tblW w:w="7065" w:type="dxa"/>
        <w:tblInd w:w="2178" w:type="dxa"/>
        <w:tblLayout w:type="fixed"/>
        <w:tblLook w:val="04A0" w:firstRow="1" w:lastRow="0" w:firstColumn="1" w:lastColumn="0" w:noHBand="0" w:noVBand="1"/>
      </w:tblPr>
      <w:tblGrid>
        <w:gridCol w:w="810"/>
        <w:gridCol w:w="6255"/>
      </w:tblGrid>
      <w:tr w:rsidR="00022CE2" w:rsidRPr="002D4F1A" w14:paraId="373C8163" w14:textId="77777777" w:rsidTr="004A5E29">
        <w:tc>
          <w:tcPr>
            <w:tcW w:w="810" w:type="dxa"/>
          </w:tcPr>
          <w:p w14:paraId="46B25A40" w14:textId="77777777" w:rsidR="00022CE2" w:rsidRPr="002D4F1A" w:rsidRDefault="008D7813"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022CE2" w:rsidRPr="002D4F1A">
              <w:rPr>
                <w:rFonts w:ascii="Times New Roman" w:eastAsia="Times New Roman" w:hAnsi="Times New Roman" w:cs="Times New Roman"/>
                <w:b/>
                <w:sz w:val="24"/>
                <w:szCs w:val="24"/>
                <w:lang w:val="sq-AL"/>
              </w:rPr>
              <w:t xml:space="preserve"> 3</w:t>
            </w:r>
          </w:p>
        </w:tc>
        <w:tc>
          <w:tcPr>
            <w:tcW w:w="6255" w:type="dxa"/>
          </w:tcPr>
          <w:p w14:paraId="433D1201" w14:textId="77777777" w:rsidR="00022CE2" w:rsidRPr="002D4F1A" w:rsidRDefault="00022CE2" w:rsidP="004A5E29">
            <w:pPr>
              <w:numPr>
                <w:ilvl w:val="12"/>
                <w:numId w:val="0"/>
              </w:numPr>
              <w:spacing w:after="0" w:line="276" w:lineRule="auto"/>
              <w:jc w:val="both"/>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b/>
                <w:iCs/>
                <w:sz w:val="24"/>
                <w:szCs w:val="20"/>
                <w:lang w:val="sq-AL"/>
              </w:rPr>
              <w:t>Nxënësi krijon produkte t</w:t>
            </w:r>
            <w:r w:rsidR="006F57BC" w:rsidRPr="002D4F1A">
              <w:rPr>
                <w:rFonts w:ascii="Times New Roman" w:eastAsia="Times New Roman" w:hAnsi="Times New Roman" w:cs="Times New Roman"/>
                <w:b/>
                <w:iCs/>
                <w:sz w:val="24"/>
                <w:szCs w:val="20"/>
                <w:lang w:val="sq-AL"/>
              </w:rPr>
              <w:t>ë</w:t>
            </w:r>
            <w:r w:rsidRPr="002D4F1A">
              <w:rPr>
                <w:rFonts w:ascii="Times New Roman" w:eastAsia="Times New Roman" w:hAnsi="Times New Roman" w:cs="Times New Roman"/>
                <w:b/>
                <w:iCs/>
                <w:sz w:val="24"/>
                <w:szCs w:val="20"/>
                <w:lang w:val="sq-AL"/>
              </w:rPr>
              <w:t xml:space="preserve"> turizmit me tematik</w:t>
            </w:r>
            <w:r w:rsidR="009E6DAF" w:rsidRPr="002D4F1A">
              <w:rPr>
                <w:rFonts w:ascii="Times New Roman" w:eastAsia="Times New Roman" w:hAnsi="Times New Roman" w:cs="Times New Roman"/>
                <w:b/>
                <w:iCs/>
                <w:sz w:val="24"/>
                <w:szCs w:val="20"/>
                <w:lang w:val="sq-AL"/>
              </w:rPr>
              <w:t>ë.</w:t>
            </w:r>
          </w:p>
          <w:p w14:paraId="18E89884"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2E2FC5DD"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79C674D1" w14:textId="77777777" w:rsidR="00022CE2" w:rsidRPr="002D4F1A" w:rsidRDefault="009E6DA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evidentojë temat për të cilat do të hartohen produktet;</w:t>
            </w:r>
          </w:p>
          <w:p w14:paraId="4D7C6558" w14:textId="77777777" w:rsidR="00022CE2" w:rsidRPr="002D4F1A" w:rsidRDefault="009E6DA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evidentojë atraksionet ark</w:t>
            </w:r>
            <w:r w:rsidR="00A30EA0" w:rsidRPr="002D4F1A">
              <w:rPr>
                <w:rFonts w:ascii="Times New Roman" w:eastAsia="Times New Roman" w:hAnsi="Times New Roman" w:cs="Times New Roman"/>
                <w:sz w:val="24"/>
                <w:szCs w:val="24"/>
                <w:lang w:val="sq-AL"/>
              </w:rPr>
              <w:t>eologjike, historike, kulturore</w:t>
            </w:r>
            <w:r w:rsidRPr="002D4F1A">
              <w:rPr>
                <w:rFonts w:ascii="Times New Roman" w:eastAsia="Times New Roman" w:hAnsi="Times New Roman" w:cs="Times New Roman"/>
                <w:sz w:val="24"/>
                <w:szCs w:val="24"/>
                <w:lang w:val="sq-AL"/>
              </w:rPr>
              <w:t xml:space="preserve"> etj, objekt i produkteve me tematike dhe </w:t>
            </w:r>
            <w:r w:rsidR="00A30EA0" w:rsidRPr="002D4F1A">
              <w:rPr>
                <w:rFonts w:ascii="Times New Roman" w:eastAsia="Times New Roman" w:hAnsi="Times New Roman" w:cs="Times New Roman"/>
                <w:sz w:val="24"/>
                <w:szCs w:val="24"/>
                <w:lang w:val="sq-AL"/>
              </w:rPr>
              <w:t xml:space="preserve">ti </w:t>
            </w:r>
            <w:r w:rsidRPr="002D4F1A">
              <w:rPr>
                <w:rFonts w:ascii="Times New Roman" w:eastAsia="Times New Roman" w:hAnsi="Times New Roman" w:cs="Times New Roman"/>
                <w:sz w:val="24"/>
                <w:szCs w:val="24"/>
                <w:lang w:val="sq-AL"/>
              </w:rPr>
              <w:t>përshkruajë ato;</w:t>
            </w:r>
          </w:p>
          <w:p w14:paraId="3848BEB4" w14:textId="77777777" w:rsidR="00022CE2" w:rsidRPr="002D4F1A" w:rsidRDefault="009E6DA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itinerare të ndryshme te turizmit arkeologjik;</w:t>
            </w:r>
          </w:p>
          <w:p w14:paraId="59C8E225" w14:textId="77777777" w:rsidR="00022CE2" w:rsidRPr="002D4F1A" w:rsidRDefault="009E6DA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itinerare të ndryshme të turizmit fetar;</w:t>
            </w:r>
          </w:p>
          <w:p w14:paraId="0A988EB8" w14:textId="77777777" w:rsidR="00022CE2" w:rsidRPr="002D4F1A" w:rsidRDefault="009E6DA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hartojë itinerare të ndryshme të turizmit historik</w:t>
            </w:r>
            <w:r w:rsidR="00A30EA0" w:rsidRPr="002D4F1A">
              <w:rPr>
                <w:rFonts w:ascii="Times New Roman" w:eastAsia="Times New Roman" w:hAnsi="Times New Roman" w:cs="Times New Roman"/>
                <w:sz w:val="24"/>
                <w:szCs w:val="24"/>
                <w:lang w:val="sq-AL"/>
              </w:rPr>
              <w:t>;</w:t>
            </w:r>
          </w:p>
          <w:p w14:paraId="19A7E431" w14:textId="77777777" w:rsidR="00836AA7" w:rsidRPr="002D4F1A" w:rsidRDefault="009E6DAF"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përgatisë informacionet për produktet dh</w:t>
            </w:r>
            <w:r w:rsidR="00A30EA0" w:rsidRPr="002D4F1A">
              <w:rPr>
                <w:rFonts w:ascii="Times New Roman" w:eastAsia="Times New Roman" w:hAnsi="Times New Roman" w:cs="Times New Roman"/>
                <w:sz w:val="24"/>
                <w:szCs w:val="24"/>
                <w:lang w:val="sq-AL"/>
              </w:rPr>
              <w:t>e atraksionet në var</w:t>
            </w:r>
            <w:r w:rsidRPr="002D4F1A">
              <w:rPr>
                <w:rFonts w:ascii="Times New Roman" w:eastAsia="Times New Roman" w:hAnsi="Times New Roman" w:cs="Times New Roman"/>
                <w:sz w:val="24"/>
                <w:szCs w:val="24"/>
                <w:lang w:val="sq-AL"/>
              </w:rPr>
              <w:t>ësi të llojit të itinerarit</w:t>
            </w:r>
            <w:r w:rsidR="00836AA7" w:rsidRPr="002D4F1A">
              <w:rPr>
                <w:rFonts w:ascii="Times New Roman" w:eastAsia="Times New Roman" w:hAnsi="Times New Roman" w:cs="Times New Roman"/>
                <w:sz w:val="24"/>
                <w:szCs w:val="24"/>
                <w:lang w:val="sq-AL"/>
              </w:rPr>
              <w:t xml:space="preserve">; </w:t>
            </w:r>
          </w:p>
          <w:p w14:paraId="58E9D9E1" w14:textId="77777777" w:rsidR="00022CE2"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E5881C7"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44777E7E"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273C9619" w14:textId="77777777" w:rsidR="00022CE2" w:rsidRPr="002D4F1A" w:rsidRDefault="00022CE2" w:rsidP="00022CE2">
      <w:pPr>
        <w:spacing w:after="0" w:line="240" w:lineRule="auto"/>
        <w:rPr>
          <w:rFonts w:ascii="Times New Roman" w:eastAsia="Calibri" w:hAnsi="Times New Roman" w:cs="Times New Roman"/>
          <w:lang w:val="da-DK"/>
        </w:rPr>
      </w:pPr>
    </w:p>
    <w:tbl>
      <w:tblPr>
        <w:tblW w:w="7065" w:type="dxa"/>
        <w:tblInd w:w="2178" w:type="dxa"/>
        <w:tblLayout w:type="fixed"/>
        <w:tblLook w:val="04A0" w:firstRow="1" w:lastRow="0" w:firstColumn="1" w:lastColumn="0" w:noHBand="0" w:noVBand="1"/>
      </w:tblPr>
      <w:tblGrid>
        <w:gridCol w:w="810"/>
        <w:gridCol w:w="6255"/>
      </w:tblGrid>
      <w:tr w:rsidR="00022CE2" w:rsidRPr="002D4F1A" w14:paraId="5932BB32" w14:textId="77777777" w:rsidTr="004A5E29">
        <w:tc>
          <w:tcPr>
            <w:tcW w:w="810" w:type="dxa"/>
          </w:tcPr>
          <w:p w14:paraId="5A56FC78" w14:textId="77777777" w:rsidR="00022CE2" w:rsidRPr="002D4F1A" w:rsidRDefault="008D7813"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022CE2" w:rsidRPr="002D4F1A">
              <w:rPr>
                <w:rFonts w:ascii="Times New Roman" w:eastAsia="Times New Roman" w:hAnsi="Times New Roman" w:cs="Times New Roman"/>
                <w:b/>
                <w:sz w:val="24"/>
                <w:szCs w:val="24"/>
                <w:lang w:val="sq-AL"/>
              </w:rPr>
              <w:t xml:space="preserve"> 4</w:t>
            </w:r>
          </w:p>
        </w:tc>
        <w:tc>
          <w:tcPr>
            <w:tcW w:w="6255" w:type="dxa"/>
          </w:tcPr>
          <w:p w14:paraId="56207B0F" w14:textId="77777777" w:rsidR="00022CE2" w:rsidRPr="002D4F1A" w:rsidRDefault="00022CE2"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val="sq-AL"/>
              </w:rPr>
            </w:pPr>
            <w:r w:rsidRPr="002D4F1A">
              <w:rPr>
                <w:rFonts w:ascii="Times New Roman" w:eastAsia="Times New Roman" w:hAnsi="Times New Roman" w:cs="Times New Roman"/>
                <w:b/>
                <w:sz w:val="24"/>
                <w:szCs w:val="20"/>
                <w:lang w:val="sq-AL"/>
              </w:rPr>
              <w:t>Nxënësi krijon produkte t</w:t>
            </w:r>
            <w:r w:rsidR="006F57BC" w:rsidRPr="002D4F1A">
              <w:rPr>
                <w:rFonts w:ascii="Times New Roman" w:eastAsia="Times New Roman" w:hAnsi="Times New Roman" w:cs="Times New Roman"/>
                <w:b/>
                <w:sz w:val="24"/>
                <w:szCs w:val="20"/>
                <w:lang w:val="sq-AL"/>
              </w:rPr>
              <w:t>ë</w:t>
            </w:r>
            <w:r w:rsidRPr="002D4F1A">
              <w:rPr>
                <w:rFonts w:ascii="Times New Roman" w:eastAsia="Times New Roman" w:hAnsi="Times New Roman" w:cs="Times New Roman"/>
                <w:b/>
                <w:sz w:val="24"/>
                <w:szCs w:val="20"/>
                <w:lang w:val="sq-AL"/>
              </w:rPr>
              <w:t xml:space="preserve"> turizmit mjek</w:t>
            </w:r>
            <w:r w:rsidR="006F57BC" w:rsidRPr="002D4F1A">
              <w:rPr>
                <w:rFonts w:ascii="Times New Roman" w:eastAsia="Times New Roman" w:hAnsi="Times New Roman" w:cs="Times New Roman"/>
                <w:b/>
                <w:sz w:val="24"/>
                <w:szCs w:val="20"/>
                <w:lang w:val="sq-AL"/>
              </w:rPr>
              <w:t>ë</w:t>
            </w:r>
            <w:r w:rsidRPr="002D4F1A">
              <w:rPr>
                <w:rFonts w:ascii="Times New Roman" w:eastAsia="Times New Roman" w:hAnsi="Times New Roman" w:cs="Times New Roman"/>
                <w:b/>
                <w:sz w:val="24"/>
                <w:szCs w:val="20"/>
                <w:lang w:val="sq-AL"/>
              </w:rPr>
              <w:t>sor</w:t>
            </w:r>
            <w:r w:rsidR="00A30EA0" w:rsidRPr="002D4F1A">
              <w:rPr>
                <w:rFonts w:ascii="Times New Roman" w:eastAsia="Times New Roman" w:hAnsi="Times New Roman" w:cs="Times New Roman"/>
                <w:b/>
                <w:sz w:val="24"/>
                <w:szCs w:val="20"/>
                <w:lang w:val="sq-AL"/>
              </w:rPr>
              <w:t>.</w:t>
            </w:r>
          </w:p>
          <w:p w14:paraId="371DC4C4"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0C1276A3"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3B5E001D"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sz w:val="24"/>
                <w:szCs w:val="24"/>
                <w:lang w:val="sq-AL"/>
              </w:rPr>
              <w:t>të evidentojë llojin shërbimit mjekësor që do të jetë objekt i produktit dhe itinerarit;</w:t>
            </w:r>
          </w:p>
          <w:p w14:paraId="20373B85"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sz w:val="24"/>
                <w:szCs w:val="24"/>
                <w:lang w:val="sq-AL"/>
              </w:rPr>
              <w:lastRenderedPageBreak/>
              <w:t>të evidentojë ofruesit e shërbimeve në fushën e përzgjedhur;</w:t>
            </w:r>
          </w:p>
          <w:p w14:paraId="01F30EC6"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sz w:val="24"/>
                <w:szCs w:val="24"/>
                <w:lang w:val="sq-AL"/>
              </w:rPr>
              <w:t>të kontrollojë shkallën e plotësimit të detyrimeve profesionale dhe ligjore nga furnitorët e shërbimeve mjekësore;</w:t>
            </w:r>
          </w:p>
          <w:p w14:paraId="648A70E8"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sz w:val="24"/>
                <w:szCs w:val="24"/>
                <w:lang w:val="sq-AL"/>
              </w:rPr>
              <w:t>të evidentojë shërbimet e tjera plotësuese</w:t>
            </w:r>
            <w:r w:rsidR="00D74D15" w:rsidRPr="002D4F1A">
              <w:rPr>
                <w:rFonts w:ascii="Times New Roman" w:eastAsia="Times New Roman" w:hAnsi="Times New Roman" w:cs="Times New Roman"/>
                <w:sz w:val="24"/>
                <w:szCs w:val="24"/>
                <w:lang w:val="sq-AL"/>
              </w:rPr>
              <w:t>,</w:t>
            </w:r>
            <w:r w:rsidRPr="002D4F1A">
              <w:rPr>
                <w:rFonts w:ascii="Times New Roman" w:eastAsia="Times New Roman" w:hAnsi="Times New Roman" w:cs="Times New Roman"/>
                <w:sz w:val="24"/>
                <w:szCs w:val="24"/>
                <w:lang w:val="sq-AL"/>
              </w:rPr>
              <w:t xml:space="preserve"> q</w:t>
            </w:r>
            <w:r w:rsidR="00D74D15"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 xml:space="preserve"> do të përfshihen në produkt;</w:t>
            </w:r>
          </w:p>
          <w:p w14:paraId="2E1A7037"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sz w:val="24"/>
                <w:szCs w:val="24"/>
                <w:lang w:val="sq-AL"/>
              </w:rPr>
              <w:t>të evidentojë shërbimet plotësuese dhe aktivitetet e tjera plotësuese për produkt</w:t>
            </w:r>
            <w:r w:rsidR="00D74D15" w:rsidRPr="002D4F1A">
              <w:rPr>
                <w:rFonts w:ascii="Times New Roman" w:eastAsia="Times New Roman" w:hAnsi="Times New Roman" w:cs="Times New Roman"/>
                <w:sz w:val="24"/>
                <w:szCs w:val="24"/>
                <w:lang w:val="sq-AL"/>
              </w:rPr>
              <w:t>e</w:t>
            </w:r>
            <w:r w:rsidRPr="002D4F1A">
              <w:rPr>
                <w:rFonts w:ascii="Times New Roman" w:eastAsia="Times New Roman" w:hAnsi="Times New Roman" w:cs="Times New Roman"/>
                <w:sz w:val="24"/>
                <w:szCs w:val="24"/>
                <w:lang w:val="sq-AL"/>
              </w:rPr>
              <w:t>t e turizmit mjekësor;</w:t>
            </w:r>
          </w:p>
          <w:p w14:paraId="474FC918"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
                <w:iCs/>
                <w:sz w:val="24"/>
                <w:szCs w:val="20"/>
                <w:lang w:val="sq-AL"/>
              </w:rPr>
            </w:pPr>
            <w:r w:rsidRPr="002D4F1A">
              <w:rPr>
                <w:rFonts w:ascii="Times New Roman" w:eastAsia="Times New Roman" w:hAnsi="Times New Roman" w:cs="Times New Roman"/>
                <w:sz w:val="24"/>
                <w:szCs w:val="24"/>
                <w:lang w:val="sq-AL"/>
              </w:rPr>
              <w:t>të hartojë programet e punës dhe itinerarët e kërkuar;</w:t>
            </w:r>
          </w:p>
          <w:p w14:paraId="5AE272C3"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Cs/>
                <w:iCs/>
                <w:sz w:val="24"/>
                <w:szCs w:val="20"/>
                <w:lang w:val="sq-AL"/>
              </w:rPr>
            </w:pPr>
            <w:r w:rsidRPr="002D4F1A">
              <w:rPr>
                <w:rFonts w:ascii="Times New Roman" w:eastAsia="Times New Roman" w:hAnsi="Times New Roman" w:cs="Times New Roman"/>
                <w:bCs/>
                <w:iCs/>
                <w:sz w:val="24"/>
                <w:szCs w:val="20"/>
                <w:lang w:val="sq-AL"/>
              </w:rPr>
              <w:t>të hartojë</w:t>
            </w:r>
            <w:r w:rsidR="00957275" w:rsidRPr="002D4F1A">
              <w:rPr>
                <w:rFonts w:ascii="Times New Roman" w:eastAsia="Times New Roman" w:hAnsi="Times New Roman" w:cs="Times New Roman"/>
                <w:bCs/>
                <w:iCs/>
                <w:sz w:val="24"/>
                <w:szCs w:val="20"/>
                <w:lang w:val="sq-AL"/>
              </w:rPr>
              <w:t xml:space="preserve"> informacionet që do i`</w:t>
            </w:r>
            <w:r w:rsidRPr="002D4F1A">
              <w:rPr>
                <w:rFonts w:ascii="Times New Roman" w:eastAsia="Times New Roman" w:hAnsi="Times New Roman" w:cs="Times New Roman"/>
                <w:bCs/>
                <w:iCs/>
                <w:sz w:val="24"/>
                <w:szCs w:val="20"/>
                <w:lang w:val="sq-AL"/>
              </w:rPr>
              <w:t>u transferohen klientëve;</w:t>
            </w:r>
          </w:p>
          <w:p w14:paraId="3C5982E6" w14:textId="77777777" w:rsidR="00022CE2" w:rsidRPr="002D4F1A" w:rsidRDefault="00C13261"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bCs/>
                <w:iCs/>
                <w:sz w:val="24"/>
                <w:szCs w:val="20"/>
                <w:lang w:val="sq-AL"/>
              </w:rPr>
            </w:pPr>
            <w:r w:rsidRPr="002D4F1A">
              <w:rPr>
                <w:rFonts w:ascii="Times New Roman" w:eastAsia="Times New Roman" w:hAnsi="Times New Roman" w:cs="Times New Roman"/>
                <w:bCs/>
                <w:iCs/>
                <w:sz w:val="24"/>
                <w:szCs w:val="20"/>
                <w:lang w:val="sq-AL"/>
              </w:rPr>
              <w:t>të kontribojë në hartimin e kontratave me klientët për turizmin mjekësor;</w:t>
            </w:r>
          </w:p>
          <w:p w14:paraId="50FF8626" w14:textId="77777777" w:rsidR="00836AA7" w:rsidRPr="002D4F1A" w:rsidRDefault="00C13261"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bCs/>
                <w:iCs/>
                <w:sz w:val="24"/>
                <w:szCs w:val="20"/>
                <w:lang w:val="sq-AL"/>
              </w:rPr>
              <w:t xml:space="preserve">të hartojë dokumentacionet tip që do të shoqërojnë udhëtimin </w:t>
            </w:r>
            <w:r w:rsidR="00836AA7" w:rsidRPr="002D4F1A">
              <w:rPr>
                <w:rFonts w:ascii="Times New Roman" w:eastAsia="Times New Roman" w:hAnsi="Times New Roman" w:cs="Times New Roman"/>
                <w:bCs/>
                <w:iCs/>
                <w:sz w:val="24"/>
                <w:szCs w:val="20"/>
                <w:lang w:val="sq-AL"/>
              </w:rPr>
              <w:t xml:space="preserve">dhe procedurat e veçanta të tij; </w:t>
            </w:r>
          </w:p>
          <w:p w14:paraId="75CA3C6A" w14:textId="77777777" w:rsidR="00022CE2"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A7C9BD3"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4972EE74"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0A444BF4" w14:textId="77777777" w:rsidR="00022CE2" w:rsidRPr="002D4F1A" w:rsidRDefault="00022CE2" w:rsidP="00022CE2">
      <w:pPr>
        <w:spacing w:after="0" w:line="240" w:lineRule="auto"/>
        <w:rPr>
          <w:rFonts w:ascii="Times New Roman" w:eastAsia="Calibri" w:hAnsi="Times New Roman" w:cs="Times New Roman"/>
          <w:lang w:val="sq-AL"/>
        </w:rPr>
      </w:pPr>
    </w:p>
    <w:tbl>
      <w:tblPr>
        <w:tblW w:w="7065" w:type="dxa"/>
        <w:tblInd w:w="2178" w:type="dxa"/>
        <w:tblLayout w:type="fixed"/>
        <w:tblLook w:val="04A0" w:firstRow="1" w:lastRow="0" w:firstColumn="1" w:lastColumn="0" w:noHBand="0" w:noVBand="1"/>
      </w:tblPr>
      <w:tblGrid>
        <w:gridCol w:w="810"/>
        <w:gridCol w:w="6255"/>
      </w:tblGrid>
      <w:tr w:rsidR="00022CE2" w:rsidRPr="002D4F1A" w14:paraId="0950BB70" w14:textId="77777777" w:rsidTr="004A5E29">
        <w:tc>
          <w:tcPr>
            <w:tcW w:w="810" w:type="dxa"/>
          </w:tcPr>
          <w:p w14:paraId="79227A7F" w14:textId="77777777" w:rsidR="00022CE2" w:rsidRPr="002D4F1A" w:rsidRDefault="00957275"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RN</w:t>
            </w:r>
            <w:r w:rsidR="00022CE2" w:rsidRPr="002D4F1A">
              <w:rPr>
                <w:rFonts w:ascii="Times New Roman" w:eastAsia="Times New Roman" w:hAnsi="Times New Roman" w:cs="Times New Roman"/>
                <w:b/>
                <w:sz w:val="24"/>
                <w:szCs w:val="24"/>
                <w:lang w:val="sq-AL"/>
              </w:rPr>
              <w:t xml:space="preserve"> 5</w:t>
            </w:r>
          </w:p>
        </w:tc>
        <w:tc>
          <w:tcPr>
            <w:tcW w:w="6255" w:type="dxa"/>
          </w:tcPr>
          <w:p w14:paraId="3AC25672" w14:textId="77777777" w:rsidR="00022CE2" w:rsidRPr="002D4F1A" w:rsidRDefault="00022CE2"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val="sq-AL"/>
              </w:rPr>
            </w:pPr>
            <w:r w:rsidRPr="002D4F1A">
              <w:rPr>
                <w:rFonts w:ascii="Times New Roman" w:eastAsia="Times New Roman" w:hAnsi="Times New Roman" w:cs="Times New Roman"/>
                <w:b/>
                <w:sz w:val="24"/>
                <w:szCs w:val="20"/>
                <w:lang w:val="sq-AL"/>
              </w:rPr>
              <w:t>Nxënësi krijon produkte t</w:t>
            </w:r>
            <w:r w:rsidR="006F57BC" w:rsidRPr="002D4F1A">
              <w:rPr>
                <w:rFonts w:ascii="Times New Roman" w:eastAsia="Times New Roman" w:hAnsi="Times New Roman" w:cs="Times New Roman"/>
                <w:b/>
                <w:sz w:val="24"/>
                <w:szCs w:val="20"/>
                <w:lang w:val="sq-AL"/>
              </w:rPr>
              <w:t>ë</w:t>
            </w:r>
            <w:r w:rsidRPr="002D4F1A">
              <w:rPr>
                <w:rFonts w:ascii="Times New Roman" w:eastAsia="Times New Roman" w:hAnsi="Times New Roman" w:cs="Times New Roman"/>
                <w:b/>
                <w:sz w:val="24"/>
                <w:szCs w:val="20"/>
                <w:lang w:val="sq-AL"/>
              </w:rPr>
              <w:t xml:space="preserve"> turizmit p</w:t>
            </w:r>
            <w:r w:rsidR="006F57BC" w:rsidRPr="002D4F1A">
              <w:rPr>
                <w:rFonts w:ascii="Times New Roman" w:eastAsia="Times New Roman" w:hAnsi="Times New Roman" w:cs="Times New Roman"/>
                <w:b/>
                <w:sz w:val="24"/>
                <w:szCs w:val="20"/>
                <w:lang w:val="sq-AL"/>
              </w:rPr>
              <w:t>ë</w:t>
            </w:r>
            <w:r w:rsidRPr="002D4F1A">
              <w:rPr>
                <w:rFonts w:ascii="Times New Roman" w:eastAsia="Times New Roman" w:hAnsi="Times New Roman" w:cs="Times New Roman"/>
                <w:b/>
                <w:sz w:val="24"/>
                <w:szCs w:val="20"/>
                <w:lang w:val="sq-AL"/>
              </w:rPr>
              <w:t>r t</w:t>
            </w:r>
            <w:r w:rsidR="006F57BC" w:rsidRPr="002D4F1A">
              <w:rPr>
                <w:rFonts w:ascii="Times New Roman" w:eastAsia="Times New Roman" w:hAnsi="Times New Roman" w:cs="Times New Roman"/>
                <w:b/>
                <w:sz w:val="24"/>
                <w:szCs w:val="20"/>
                <w:lang w:val="sq-AL"/>
              </w:rPr>
              <w:t>ë</w:t>
            </w:r>
            <w:r w:rsidRPr="002D4F1A">
              <w:rPr>
                <w:rFonts w:ascii="Times New Roman" w:eastAsia="Times New Roman" w:hAnsi="Times New Roman" w:cs="Times New Roman"/>
                <w:b/>
                <w:sz w:val="24"/>
                <w:szCs w:val="20"/>
                <w:lang w:val="sq-AL"/>
              </w:rPr>
              <w:t xml:space="preserve"> rinj</w:t>
            </w:r>
            <w:r w:rsidR="009439BA" w:rsidRPr="002D4F1A">
              <w:rPr>
                <w:rFonts w:ascii="Times New Roman" w:eastAsia="Times New Roman" w:hAnsi="Times New Roman" w:cs="Times New Roman"/>
                <w:b/>
                <w:sz w:val="24"/>
                <w:szCs w:val="20"/>
                <w:lang w:val="sq-AL"/>
              </w:rPr>
              <w:t>.</w:t>
            </w:r>
          </w:p>
          <w:p w14:paraId="4C7B1414"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Kriteret e vlerësimit:</w:t>
            </w:r>
          </w:p>
          <w:p w14:paraId="28BE13BE" w14:textId="77777777" w:rsidR="00022CE2" w:rsidRPr="002D4F1A" w:rsidRDefault="00022CE2"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Nxënësi duhet të jetë i aftë:</w:t>
            </w:r>
          </w:p>
          <w:p w14:paraId="1F0816A6" w14:textId="77777777" w:rsidR="00022CE2" w:rsidRPr="002D4F1A" w:rsidRDefault="009439BA"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karakteristikat që do të dallojnë produktet turistikë të destinuara për të rinj nga ato të llojeve të tjera të turizmit;</w:t>
            </w:r>
          </w:p>
          <w:p w14:paraId="1459A1BE" w14:textId="77777777" w:rsidR="00022CE2" w:rsidRPr="002D4F1A" w:rsidRDefault="009439BA"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kryejë përshkrimet e produkteve turistikë për të rinjtë;</w:t>
            </w:r>
          </w:p>
          <w:p w14:paraId="4D9EBBC8" w14:textId="77777777" w:rsidR="00022CE2" w:rsidRPr="002D4F1A" w:rsidRDefault="009439BA"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evidentojë shërbimet shtesë të nevojshme për realizimin e produkteve të turizmit për të rinj;</w:t>
            </w:r>
          </w:p>
          <w:p w14:paraId="5D96C59D" w14:textId="77777777" w:rsidR="00022CE2" w:rsidRPr="002D4F1A" w:rsidRDefault="009439BA" w:rsidP="0002683C">
            <w:pPr>
              <w:pStyle w:val="ListParagraph"/>
              <w:numPr>
                <w:ilvl w:val="0"/>
                <w:numId w:val="27"/>
              </w:numPr>
              <w:tabs>
                <w:tab w:val="left" w:pos="360"/>
              </w:tabs>
              <w:overflowPunct w:val="0"/>
              <w:autoSpaceDE w:val="0"/>
              <w:autoSpaceDN w:val="0"/>
              <w:adjustRightInd w:val="0"/>
              <w:spacing w:after="0" w:line="240" w:lineRule="auto"/>
              <w:ind w:left="360"/>
              <w:jc w:val="both"/>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të hartojë itinerarë të ndryshëm për turistë të rinj në vartësi të kërkesave të tyre;</w:t>
            </w:r>
          </w:p>
          <w:p w14:paraId="7C280FB1" w14:textId="77777777" w:rsidR="00A84C8C" w:rsidRPr="00A84C8C" w:rsidRDefault="009439BA"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cs="Times New Roman"/>
                <w:sz w:val="24"/>
                <w:szCs w:val="24"/>
                <w:lang w:val="sq-AL"/>
              </w:rPr>
              <w:t>të hartojë itinerarë për turistë të rinj me data të paracaktuara</w:t>
            </w:r>
            <w:r w:rsidR="00836AA7" w:rsidRPr="002D4F1A">
              <w:rPr>
                <w:rFonts w:ascii="Times New Roman" w:hAnsi="Times New Roman" w:cs="Times New Roman"/>
                <w:sz w:val="24"/>
                <w:szCs w:val="24"/>
                <w:lang w:val="sq-AL"/>
              </w:rPr>
              <w:t xml:space="preserve">, bazuar në produktin e hartuar; </w:t>
            </w:r>
          </w:p>
          <w:p w14:paraId="27EEFC94" w14:textId="77777777" w:rsidR="00022CE2" w:rsidRPr="002D4F1A" w:rsidRDefault="00836AA7" w:rsidP="00836AA7">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65C763C" w14:textId="77777777" w:rsidR="00022CE2" w:rsidRPr="002D4F1A" w:rsidRDefault="00022CE2" w:rsidP="004A5E29">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sq-AL"/>
              </w:rPr>
            </w:pPr>
            <w:r w:rsidRPr="002D4F1A">
              <w:rPr>
                <w:rFonts w:ascii="Times New Roman" w:eastAsia="Times New Roman" w:hAnsi="Times New Roman" w:cs="Times New Roman"/>
                <w:b/>
                <w:i/>
                <w:sz w:val="24"/>
                <w:szCs w:val="24"/>
                <w:lang w:val="sq-AL"/>
              </w:rPr>
              <w:t>Instrumentet e vlerësimit:</w:t>
            </w:r>
          </w:p>
          <w:p w14:paraId="7430A5AC"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Vëzhgim me listë kontrolli.</w:t>
            </w:r>
          </w:p>
        </w:tc>
      </w:tr>
    </w:tbl>
    <w:p w14:paraId="79336637" w14:textId="77777777" w:rsidR="00022CE2" w:rsidRPr="002D4F1A" w:rsidRDefault="00022CE2" w:rsidP="00022CE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bl>
      <w:tblPr>
        <w:tblW w:w="9240" w:type="dxa"/>
        <w:tblBorders>
          <w:top w:val="single" w:sz="6" w:space="0" w:color="auto"/>
        </w:tblBorders>
        <w:tblLayout w:type="fixed"/>
        <w:tblLook w:val="04A0" w:firstRow="1" w:lastRow="0" w:firstColumn="1" w:lastColumn="0" w:noHBand="0" w:noVBand="1"/>
      </w:tblPr>
      <w:tblGrid>
        <w:gridCol w:w="2177"/>
        <w:gridCol w:w="270"/>
        <w:gridCol w:w="6793"/>
      </w:tblGrid>
      <w:tr w:rsidR="00022CE2" w:rsidRPr="002D4F1A" w14:paraId="6D262AA8" w14:textId="77777777" w:rsidTr="004A5E29">
        <w:tc>
          <w:tcPr>
            <w:tcW w:w="2178" w:type="dxa"/>
            <w:tcBorders>
              <w:top w:val="single" w:sz="6" w:space="0" w:color="auto"/>
              <w:left w:val="nil"/>
              <w:bottom w:val="nil"/>
              <w:right w:val="nil"/>
            </w:tcBorders>
          </w:tcPr>
          <w:p w14:paraId="43E54477" w14:textId="77777777" w:rsidR="00022CE2" w:rsidRPr="002D4F1A" w:rsidRDefault="00D95DBB" w:rsidP="00D95DBB">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 xml:space="preserve">Udhëzime </w:t>
            </w:r>
            <w:r w:rsidR="00022CE2" w:rsidRPr="002D4F1A">
              <w:rPr>
                <w:rFonts w:ascii="Times New Roman" w:eastAsia="Times New Roman" w:hAnsi="Times New Roman" w:cs="Times New Roman"/>
                <w:b/>
                <w:sz w:val="24"/>
                <w:szCs w:val="24"/>
                <w:lang w:val="sq-AL"/>
              </w:rPr>
              <w:t>për zbatimin e modulit dhe për vlerësimin e nxënësve.</w:t>
            </w:r>
          </w:p>
        </w:tc>
        <w:tc>
          <w:tcPr>
            <w:tcW w:w="270" w:type="dxa"/>
            <w:tcBorders>
              <w:top w:val="single" w:sz="6" w:space="0" w:color="auto"/>
              <w:left w:val="nil"/>
              <w:bottom w:val="nil"/>
              <w:right w:val="nil"/>
            </w:tcBorders>
          </w:tcPr>
          <w:p w14:paraId="4D806611" w14:textId="77777777" w:rsidR="00022CE2" w:rsidRPr="002D4F1A" w:rsidRDefault="00022CE2" w:rsidP="0002683C">
            <w:pPr>
              <w:numPr>
                <w:ilvl w:val="0"/>
                <w:numId w:val="26"/>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c>
          <w:tcPr>
            <w:tcW w:w="6795" w:type="dxa"/>
            <w:tcBorders>
              <w:top w:val="single" w:sz="6" w:space="0" w:color="auto"/>
              <w:left w:val="nil"/>
              <w:bottom w:val="nil"/>
              <w:right w:val="nil"/>
            </w:tcBorders>
          </w:tcPr>
          <w:p w14:paraId="51D87609" w14:textId="77777777" w:rsidR="00022CE2" w:rsidRPr="002D4F1A" w:rsidRDefault="00022CE2" w:rsidP="0002683C">
            <w:pPr>
              <w:pStyle w:val="ListParagraph"/>
              <w:numPr>
                <w:ilvl w:val="0"/>
                <w:numId w:val="27"/>
              </w:numPr>
              <w:tabs>
                <w:tab w:val="num" w:pos="343"/>
              </w:tabs>
              <w:overflowPunct w:val="0"/>
              <w:autoSpaceDE w:val="0"/>
              <w:autoSpaceDN w:val="0"/>
              <w:adjustRightInd w:val="0"/>
              <w:spacing w:after="0" w:line="240" w:lineRule="auto"/>
              <w:ind w:left="343"/>
              <w:textAlignment w:val="baseline"/>
              <w:rPr>
                <w:rFonts w:ascii="Times New Roman" w:hAnsi="Times New Roman" w:cs="Times New Roman"/>
                <w:sz w:val="24"/>
                <w:szCs w:val="24"/>
                <w:lang w:val="sq-AL"/>
              </w:rPr>
            </w:pPr>
            <w:r w:rsidRPr="002D4F1A">
              <w:rPr>
                <w:rFonts w:ascii="Times New Roman" w:hAnsi="Times New Roman" w:cs="Times New Roman"/>
                <w:sz w:val="24"/>
                <w:szCs w:val="24"/>
                <w:lang w:val="sq-AL"/>
              </w:rPr>
              <w:t>Ky modul mund të trajtohet</w:t>
            </w:r>
            <w:r w:rsidR="006516BB" w:rsidRPr="002D4F1A">
              <w:rPr>
                <w:rFonts w:ascii="Times New Roman" w:hAnsi="Times New Roman" w:cs="Times New Roman"/>
                <w:sz w:val="24"/>
                <w:szCs w:val="24"/>
                <w:lang w:val="sq-AL"/>
              </w:rPr>
              <w:t xml:space="preserve"> në mjediset e zyrave m</w:t>
            </w:r>
            <w:r w:rsidR="00701A5A" w:rsidRPr="002D4F1A">
              <w:rPr>
                <w:rFonts w:ascii="Times New Roman" w:hAnsi="Times New Roman" w:cs="Times New Roman"/>
                <w:sz w:val="24"/>
                <w:szCs w:val="24"/>
                <w:lang w:val="sq-AL"/>
              </w:rPr>
              <w:t>ë</w:t>
            </w:r>
            <w:r w:rsidR="006516BB" w:rsidRPr="002D4F1A">
              <w:rPr>
                <w:rFonts w:ascii="Times New Roman" w:hAnsi="Times New Roman" w:cs="Times New Roman"/>
                <w:sz w:val="24"/>
                <w:szCs w:val="24"/>
                <w:lang w:val="sq-AL"/>
              </w:rPr>
              <w:t>simore por</w:t>
            </w:r>
            <w:r w:rsidR="00A32151" w:rsidRPr="002D4F1A">
              <w:rPr>
                <w:rFonts w:ascii="Times New Roman" w:hAnsi="Times New Roman" w:cs="Times New Roman"/>
                <w:sz w:val="24"/>
                <w:szCs w:val="24"/>
                <w:lang w:val="sq-AL"/>
              </w:rPr>
              <w:t xml:space="preserve"> edhe në mjediset e agjenc</w:t>
            </w:r>
            <w:r w:rsidRPr="002D4F1A">
              <w:rPr>
                <w:rFonts w:ascii="Times New Roman" w:hAnsi="Times New Roman" w:cs="Times New Roman"/>
                <w:sz w:val="24"/>
                <w:szCs w:val="24"/>
                <w:lang w:val="sq-AL"/>
              </w:rPr>
              <w:t>ive turistike i shtrirë në kohë përgjatë një viti shkollor.</w:t>
            </w:r>
          </w:p>
          <w:p w14:paraId="78352BA1"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w:t>
            </w:r>
            <w:r w:rsidR="00A32151" w:rsidRPr="002D4F1A">
              <w:rPr>
                <w:rFonts w:ascii="Times New Roman" w:eastAsia="Times New Roman" w:hAnsi="Times New Roman" w:cs="Times New Roman"/>
                <w:sz w:val="24"/>
                <w:szCs w:val="24"/>
                <w:lang w:val="sq-AL"/>
              </w:rPr>
              <w:t>n e modulit dhe përmbushjen e RN</w:t>
            </w:r>
            <w:r w:rsidRPr="002D4F1A">
              <w:rPr>
                <w:rFonts w:ascii="Times New Roman" w:eastAsia="Times New Roman" w:hAnsi="Times New Roman" w:cs="Times New Roman"/>
                <w:sz w:val="24"/>
                <w:szCs w:val="24"/>
                <w:lang w:val="sq-AL"/>
              </w:rPr>
              <w:t>-ve nxënësit ndahen në grupe, hartohet një plan qarkullimi nga mësuesi.</w:t>
            </w:r>
          </w:p>
          <w:p w14:paraId="2AD7C310"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Mësuesi duhet të tregohet sa më fleksibël dhe të krijojë mundësinë që nxënësit të marrin vendime të pandikuara dhe të drejta.</w:t>
            </w:r>
          </w:p>
          <w:p w14:paraId="32631527" w14:textId="77777777" w:rsidR="0059766C" w:rsidRPr="002D4F1A" w:rsidRDefault="0059766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E2F58EE" w14:textId="77777777" w:rsidR="00CA5F09"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lastRenderedPageBreak/>
              <w:t xml:space="preserve">Nxënësi duhet të angazhohet konkretisht </w:t>
            </w:r>
            <w:r w:rsidR="00CA5F09" w:rsidRPr="002D4F1A">
              <w:rPr>
                <w:rFonts w:ascii="Times New Roman" w:eastAsia="Times New Roman" w:hAnsi="Times New Roman" w:cs="Times New Roman"/>
                <w:sz w:val="24"/>
                <w:szCs w:val="24"/>
                <w:lang w:val="sq-AL"/>
              </w:rPr>
              <w:t>për të hartuar produkte dhe itinerarë me tematika të veçan</w:t>
            </w:r>
            <w:r w:rsidR="006516BB" w:rsidRPr="002D4F1A">
              <w:rPr>
                <w:rFonts w:ascii="Times New Roman" w:eastAsia="Times New Roman" w:hAnsi="Times New Roman" w:cs="Times New Roman"/>
                <w:sz w:val="24"/>
                <w:szCs w:val="24"/>
                <w:lang w:val="sq-AL"/>
              </w:rPr>
              <w:t xml:space="preserve">ta në agjencinë </w:t>
            </w:r>
            <w:r w:rsidR="00CA5F09" w:rsidRPr="002D4F1A">
              <w:rPr>
                <w:rFonts w:ascii="Times New Roman" w:eastAsia="Times New Roman" w:hAnsi="Times New Roman" w:cs="Times New Roman"/>
                <w:sz w:val="24"/>
                <w:szCs w:val="24"/>
                <w:lang w:val="sq-AL"/>
              </w:rPr>
              <w:t>turistike.</w:t>
            </w:r>
          </w:p>
          <w:p w14:paraId="19735B2F"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Vlerësimi i nxënësve të argumentohet dhe të bazohet në aftësitë dhe shprehitë praktike të fituara dhe të demo</w:t>
            </w:r>
            <w:r w:rsidR="002F42A9" w:rsidRPr="002D4F1A">
              <w:rPr>
                <w:rFonts w:ascii="Times New Roman" w:eastAsia="Times New Roman" w:hAnsi="Times New Roman" w:cs="Times New Roman"/>
                <w:sz w:val="24"/>
                <w:szCs w:val="24"/>
                <w:lang w:val="sq-AL"/>
              </w:rPr>
              <w:t>n</w:t>
            </w:r>
            <w:r w:rsidRPr="002D4F1A">
              <w:rPr>
                <w:rFonts w:ascii="Times New Roman" w:eastAsia="Times New Roman" w:hAnsi="Times New Roman" w:cs="Times New Roman"/>
                <w:sz w:val="24"/>
                <w:szCs w:val="24"/>
                <w:lang w:val="sq-AL"/>
              </w:rPr>
              <w:t>struar në këto veprimtari.</w:t>
            </w:r>
          </w:p>
          <w:p w14:paraId="797DE0CE"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Realizimi i pranueshëm i modulit do </w:t>
            </w:r>
            <w:r w:rsidR="00957275" w:rsidRPr="002D4F1A">
              <w:rPr>
                <w:rFonts w:ascii="Times New Roman" w:eastAsia="Times New Roman" w:hAnsi="Times New Roman" w:cs="Times New Roman"/>
                <w:sz w:val="24"/>
                <w:szCs w:val="24"/>
                <w:lang w:val="sq-AL"/>
              </w:rPr>
              <w:t>të konsiderohet arritja e kënaq</w:t>
            </w:r>
            <w:r w:rsidRPr="002D4F1A">
              <w:rPr>
                <w:rFonts w:ascii="Times New Roman" w:eastAsia="Times New Roman" w:hAnsi="Times New Roman" w:cs="Times New Roman"/>
                <w:sz w:val="24"/>
                <w:szCs w:val="24"/>
                <w:lang w:val="sq-AL"/>
              </w:rPr>
              <w:t>shme e të gjitha kritereve të</w:t>
            </w:r>
            <w:r w:rsidR="00957275" w:rsidRPr="002D4F1A">
              <w:rPr>
                <w:rFonts w:ascii="Times New Roman" w:eastAsia="Times New Roman" w:hAnsi="Times New Roman" w:cs="Times New Roman"/>
                <w:sz w:val="24"/>
                <w:szCs w:val="24"/>
                <w:lang w:val="sq-AL"/>
              </w:rPr>
              <w:t xml:space="preserve"> realizmit të specifikuara për ç</w:t>
            </w:r>
            <w:r w:rsidRPr="002D4F1A">
              <w:rPr>
                <w:rFonts w:ascii="Times New Roman" w:eastAsia="Times New Roman" w:hAnsi="Times New Roman" w:cs="Times New Roman"/>
                <w:sz w:val="24"/>
                <w:szCs w:val="24"/>
                <w:lang w:val="sq-AL"/>
              </w:rPr>
              <w:t xml:space="preserve">do rezultat të </w:t>
            </w:r>
            <w:r w:rsidR="002F42A9" w:rsidRPr="002D4F1A">
              <w:rPr>
                <w:rFonts w:ascii="Times New Roman" w:eastAsia="Times New Roman" w:hAnsi="Times New Roman" w:cs="Times New Roman"/>
                <w:sz w:val="24"/>
                <w:szCs w:val="24"/>
                <w:lang w:val="sq-AL"/>
              </w:rPr>
              <w:t xml:space="preserve">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cs="Times New Roman"/>
                <w:sz w:val="24"/>
                <w:szCs w:val="24"/>
                <w:lang w:val="sq-AL"/>
              </w:rPr>
              <w:t xml:space="preserve">. </w:t>
            </w:r>
          </w:p>
        </w:tc>
      </w:tr>
    </w:tbl>
    <w:p w14:paraId="6C3F578E" w14:textId="77777777" w:rsidR="00022CE2" w:rsidRPr="002D4F1A" w:rsidRDefault="00022CE2" w:rsidP="00022CE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val="sq-AL"/>
        </w:rPr>
      </w:pPr>
    </w:p>
    <w:tbl>
      <w:tblPr>
        <w:tblW w:w="9240" w:type="dxa"/>
        <w:tblBorders>
          <w:top w:val="single" w:sz="6" w:space="0" w:color="auto"/>
          <w:bottom w:val="single" w:sz="6" w:space="0" w:color="auto"/>
        </w:tblBorders>
        <w:tblLayout w:type="fixed"/>
        <w:tblLook w:val="04A0" w:firstRow="1" w:lastRow="0" w:firstColumn="1" w:lastColumn="0" w:noHBand="0" w:noVBand="1"/>
      </w:tblPr>
      <w:tblGrid>
        <w:gridCol w:w="2177"/>
        <w:gridCol w:w="270"/>
        <w:gridCol w:w="6793"/>
      </w:tblGrid>
      <w:tr w:rsidR="00022CE2" w:rsidRPr="002D4F1A" w14:paraId="4C3B603F" w14:textId="77777777" w:rsidTr="004A5E29">
        <w:tc>
          <w:tcPr>
            <w:tcW w:w="2178" w:type="dxa"/>
            <w:tcBorders>
              <w:top w:val="single" w:sz="6" w:space="0" w:color="auto"/>
              <w:left w:val="nil"/>
              <w:bottom w:val="single" w:sz="6" w:space="0" w:color="auto"/>
              <w:right w:val="nil"/>
            </w:tcBorders>
          </w:tcPr>
          <w:p w14:paraId="550ECB69" w14:textId="77777777" w:rsidR="00022CE2" w:rsidRPr="002D4F1A" w:rsidRDefault="00022CE2"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sq-AL"/>
              </w:rPr>
            </w:pPr>
            <w:r w:rsidRPr="002D4F1A">
              <w:rPr>
                <w:rFonts w:ascii="Times New Roman" w:eastAsia="Times New Roman" w:hAnsi="Times New Roman" w:cs="Times New Roman"/>
                <w:b/>
                <w:sz w:val="24"/>
                <w:szCs w:val="24"/>
                <w:lang w:val="sq-AL"/>
              </w:rPr>
              <w:t>Kushtet e</w:t>
            </w:r>
          </w:p>
          <w:p w14:paraId="339E597B" w14:textId="77777777" w:rsidR="00022CE2" w:rsidRPr="002D4F1A" w:rsidRDefault="00022CE2" w:rsidP="00D95DBB">
            <w:pPr>
              <w:numPr>
                <w:ilvl w:val="12"/>
                <w:numId w:val="0"/>
              </w:num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b/>
                <w:sz w:val="24"/>
                <w:szCs w:val="24"/>
                <w:lang w:val="sq-AL"/>
              </w:rPr>
              <w:t>domosdoshme për realizimin e modulit</w:t>
            </w:r>
          </w:p>
        </w:tc>
        <w:tc>
          <w:tcPr>
            <w:tcW w:w="270" w:type="dxa"/>
            <w:tcBorders>
              <w:top w:val="single" w:sz="6" w:space="0" w:color="auto"/>
              <w:left w:val="nil"/>
              <w:bottom w:val="single" w:sz="6" w:space="0" w:color="auto"/>
              <w:right w:val="nil"/>
            </w:tcBorders>
          </w:tcPr>
          <w:p w14:paraId="5CDB9175" w14:textId="77777777" w:rsidR="00022CE2" w:rsidRPr="002D4F1A" w:rsidRDefault="00022CE2"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p>
        </w:tc>
        <w:tc>
          <w:tcPr>
            <w:tcW w:w="6795" w:type="dxa"/>
            <w:tcBorders>
              <w:top w:val="single" w:sz="6" w:space="0" w:color="auto"/>
              <w:left w:val="nil"/>
              <w:bottom w:val="single" w:sz="6" w:space="0" w:color="auto"/>
              <w:right w:val="nil"/>
            </w:tcBorders>
          </w:tcPr>
          <w:p w14:paraId="6E68242C" w14:textId="77777777" w:rsidR="00022CE2" w:rsidRPr="002D4F1A" w:rsidRDefault="00022CE2"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Për realizimin si duhet të modulit është e domosdoshme të sigurohen mjediset, pajisjet dhe materialet e mëposhtme:</w:t>
            </w:r>
          </w:p>
          <w:p w14:paraId="2C4090B1" w14:textId="77777777" w:rsidR="00022CE2" w:rsidRPr="002D4F1A" w:rsidRDefault="006516BB"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zyrave m</w:t>
            </w:r>
            <w:r w:rsidR="00701A5A" w:rsidRPr="002D4F1A">
              <w:rPr>
                <w:rFonts w:ascii="Times New Roman" w:eastAsia="Times New Roman" w:hAnsi="Times New Roman" w:cs="Times New Roman"/>
                <w:sz w:val="24"/>
                <w:szCs w:val="24"/>
                <w:lang w:val="sq-AL"/>
              </w:rPr>
              <w:t>ë</w:t>
            </w:r>
            <w:r w:rsidRPr="002D4F1A">
              <w:rPr>
                <w:rFonts w:ascii="Times New Roman" w:eastAsia="Times New Roman" w:hAnsi="Times New Roman" w:cs="Times New Roman"/>
                <w:sz w:val="24"/>
                <w:szCs w:val="24"/>
                <w:lang w:val="sq-AL"/>
              </w:rPr>
              <w:t>simore</w:t>
            </w:r>
            <w:r w:rsidR="00022CE2" w:rsidRPr="002D4F1A">
              <w:rPr>
                <w:rFonts w:ascii="Times New Roman" w:eastAsia="Times New Roman" w:hAnsi="Times New Roman" w:cs="Times New Roman"/>
                <w:sz w:val="24"/>
                <w:szCs w:val="24"/>
                <w:lang w:val="sq-AL"/>
              </w:rPr>
              <w:t>.</w:t>
            </w:r>
          </w:p>
          <w:p w14:paraId="43FB8E92" w14:textId="77777777" w:rsidR="00022CE2" w:rsidRPr="002D4F1A" w:rsidRDefault="00957275"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Mjediset e agjenc</w:t>
            </w:r>
            <w:r w:rsidR="00022CE2" w:rsidRPr="002D4F1A">
              <w:rPr>
                <w:rFonts w:ascii="Times New Roman" w:eastAsia="Times New Roman" w:hAnsi="Times New Roman" w:cs="Times New Roman"/>
                <w:sz w:val="24"/>
                <w:szCs w:val="24"/>
                <w:lang w:val="sq-AL"/>
              </w:rPr>
              <w:t>ive turistike</w:t>
            </w:r>
          </w:p>
          <w:p w14:paraId="249960B1"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Materiale kancelarie.</w:t>
            </w:r>
          </w:p>
          <w:p w14:paraId="2B1F1E20" w14:textId="77777777" w:rsidR="00022CE2" w:rsidRPr="002D4F1A" w:rsidRDefault="00957275"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Dokumente të ndryshme pune, regjistra, formularë nga agjenc</w:t>
            </w:r>
            <w:r w:rsidR="00022CE2" w:rsidRPr="002D4F1A">
              <w:rPr>
                <w:rFonts w:ascii="Times New Roman" w:eastAsia="Times New Roman" w:hAnsi="Times New Roman" w:cs="Times New Roman"/>
                <w:sz w:val="24"/>
                <w:szCs w:val="24"/>
                <w:lang w:val="sq-AL"/>
              </w:rPr>
              <w:t>i turistike</w:t>
            </w:r>
            <w:r w:rsidR="006516BB" w:rsidRPr="002D4F1A">
              <w:rPr>
                <w:rFonts w:ascii="Times New Roman" w:eastAsia="Times New Roman" w:hAnsi="Times New Roman" w:cs="Times New Roman"/>
                <w:sz w:val="24"/>
                <w:szCs w:val="24"/>
                <w:lang w:val="sq-AL"/>
              </w:rPr>
              <w:t xml:space="preserve"> </w:t>
            </w:r>
            <w:r w:rsidR="00022CE2" w:rsidRPr="002D4F1A">
              <w:rPr>
                <w:rFonts w:ascii="Times New Roman" w:eastAsia="Times New Roman" w:hAnsi="Times New Roman" w:cs="Times New Roman"/>
                <w:sz w:val="24"/>
                <w:szCs w:val="24"/>
                <w:lang w:val="sq-AL"/>
              </w:rPr>
              <w:t>reale</w:t>
            </w:r>
            <w:r w:rsidRPr="002D4F1A">
              <w:rPr>
                <w:rFonts w:ascii="Times New Roman" w:eastAsia="Times New Roman" w:hAnsi="Times New Roman" w:cs="Times New Roman"/>
                <w:sz w:val="24"/>
                <w:szCs w:val="24"/>
                <w:lang w:val="sq-AL"/>
              </w:rPr>
              <w:t xml:space="preserve"> ose</w:t>
            </w:r>
            <w:r w:rsidR="00022CE2" w:rsidRPr="002D4F1A">
              <w:rPr>
                <w:rFonts w:ascii="Times New Roman" w:eastAsia="Times New Roman" w:hAnsi="Times New Roman" w:cs="Times New Roman"/>
                <w:sz w:val="24"/>
                <w:szCs w:val="24"/>
                <w:lang w:val="sq-AL"/>
              </w:rPr>
              <w:t xml:space="preserve"> të përgatitura nga nxënësit dhe mësuesit</w:t>
            </w:r>
            <w:r w:rsidR="006516BB" w:rsidRPr="002D4F1A">
              <w:rPr>
                <w:rFonts w:ascii="Times New Roman" w:eastAsia="Times New Roman" w:hAnsi="Times New Roman" w:cs="Times New Roman"/>
                <w:sz w:val="24"/>
                <w:szCs w:val="24"/>
                <w:lang w:val="sq-AL"/>
              </w:rPr>
              <w:t xml:space="preserve"> në module të viteve të kaluara.</w:t>
            </w:r>
          </w:p>
          <w:p w14:paraId="63D37176" w14:textId="77777777" w:rsidR="00022CE2" w:rsidRPr="002D4F1A" w:rsidRDefault="00022CE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Kompjuter.</w:t>
            </w:r>
          </w:p>
          <w:p w14:paraId="41B4B2C7" w14:textId="77777777" w:rsidR="005969E9" w:rsidRPr="002D4F1A" w:rsidRDefault="005969E9" w:rsidP="005969E9">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sq-AL"/>
              </w:rPr>
            </w:pPr>
          </w:p>
        </w:tc>
      </w:tr>
    </w:tbl>
    <w:p w14:paraId="1CE83691" w14:textId="77777777" w:rsidR="00AA31F4" w:rsidRPr="002D4F1A" w:rsidRDefault="00AA31F4" w:rsidP="00A97FA0">
      <w:pPr>
        <w:keepNext/>
        <w:overflowPunct w:val="0"/>
        <w:autoSpaceDE w:val="0"/>
        <w:autoSpaceDN w:val="0"/>
        <w:adjustRightInd w:val="0"/>
        <w:spacing w:before="240" w:after="60" w:line="240" w:lineRule="auto"/>
        <w:textAlignment w:val="baseline"/>
        <w:outlineLvl w:val="2"/>
      </w:pPr>
    </w:p>
    <w:p w14:paraId="13821ED0" w14:textId="77777777" w:rsidR="00022CE2" w:rsidRPr="002D4F1A" w:rsidRDefault="00022CE2" w:rsidP="00A97FA0">
      <w:pPr>
        <w:keepNext/>
        <w:overflowPunct w:val="0"/>
        <w:autoSpaceDE w:val="0"/>
        <w:autoSpaceDN w:val="0"/>
        <w:adjustRightInd w:val="0"/>
        <w:spacing w:before="240" w:after="60" w:line="240" w:lineRule="auto"/>
        <w:textAlignment w:val="baseline"/>
        <w:outlineLvl w:val="2"/>
      </w:pPr>
    </w:p>
    <w:p w14:paraId="01E4C5A4" w14:textId="77777777" w:rsidR="00022CE2" w:rsidRPr="002D4F1A" w:rsidRDefault="00022CE2" w:rsidP="00A97FA0">
      <w:pPr>
        <w:keepNext/>
        <w:overflowPunct w:val="0"/>
        <w:autoSpaceDE w:val="0"/>
        <w:autoSpaceDN w:val="0"/>
        <w:adjustRightInd w:val="0"/>
        <w:spacing w:before="240" w:after="60" w:line="240" w:lineRule="auto"/>
        <w:textAlignment w:val="baseline"/>
        <w:outlineLvl w:val="2"/>
      </w:pPr>
    </w:p>
    <w:p w14:paraId="407EE145"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5E94F2DA"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13357D6C"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0619651D"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1748CAF3"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5E9E95B5"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04E21AE6"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712E8A5F"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217F4DC8"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2BD7C175" w14:textId="77777777" w:rsidR="006F57BC" w:rsidRPr="002D4F1A" w:rsidRDefault="006F57BC" w:rsidP="00A97FA0">
      <w:pPr>
        <w:keepNext/>
        <w:overflowPunct w:val="0"/>
        <w:autoSpaceDE w:val="0"/>
        <w:autoSpaceDN w:val="0"/>
        <w:adjustRightInd w:val="0"/>
        <w:spacing w:before="240" w:after="60" w:line="240" w:lineRule="auto"/>
        <w:textAlignment w:val="baseline"/>
        <w:outlineLvl w:val="2"/>
      </w:pPr>
    </w:p>
    <w:p w14:paraId="0F256A24" w14:textId="77777777" w:rsidR="001A418A" w:rsidRPr="002D4F1A" w:rsidRDefault="001A418A" w:rsidP="006F57BC"/>
    <w:p w14:paraId="2965A93E" w14:textId="77777777" w:rsidR="001A418A" w:rsidRPr="002D4F1A" w:rsidRDefault="001A418A" w:rsidP="006F57BC"/>
    <w:p w14:paraId="3C1A71E9" w14:textId="77777777" w:rsidR="00D95DBB" w:rsidRPr="002D4F1A" w:rsidRDefault="00D95DBB" w:rsidP="006F57BC"/>
    <w:p w14:paraId="5D90CEEF" w14:textId="77777777" w:rsidR="00633BBA" w:rsidRPr="002D4F1A" w:rsidRDefault="00633BBA">
      <w:pPr>
        <w:rPr>
          <w:rFonts w:ascii="Times New Roman" w:hAnsi="Times New Roman"/>
          <w:b/>
          <w:sz w:val="28"/>
          <w:szCs w:val="28"/>
          <w:lang w:val="sq-AL"/>
        </w:rPr>
      </w:pPr>
      <w:r w:rsidRPr="002D4F1A">
        <w:rPr>
          <w:rFonts w:ascii="Times New Roman" w:hAnsi="Times New Roman"/>
          <w:b/>
          <w:sz w:val="28"/>
          <w:szCs w:val="28"/>
          <w:lang w:val="sq-AL"/>
        </w:rPr>
        <w:br w:type="page"/>
      </w:r>
    </w:p>
    <w:p w14:paraId="175F981E" w14:textId="77777777" w:rsidR="006F57BC" w:rsidRPr="002D4F1A" w:rsidRDefault="006F57BC" w:rsidP="006F57BC">
      <w:pPr>
        <w:rPr>
          <w:rFonts w:ascii="Times New Roman" w:hAnsi="Times New Roman"/>
          <w:b/>
          <w:sz w:val="28"/>
          <w:szCs w:val="28"/>
          <w:lang w:val="sq-AL"/>
        </w:rPr>
      </w:pPr>
      <w:r w:rsidRPr="002D4F1A">
        <w:rPr>
          <w:rFonts w:ascii="Times New Roman" w:hAnsi="Times New Roman"/>
          <w:b/>
          <w:sz w:val="28"/>
          <w:szCs w:val="28"/>
          <w:lang w:val="sq-AL"/>
        </w:rPr>
        <w:lastRenderedPageBreak/>
        <w:t>X. Përshkruesit e moduleve të praktikës profesionale me zgjedhje të detyruar</w:t>
      </w:r>
    </w:p>
    <w:p w14:paraId="495B82F3" w14:textId="77777777" w:rsidR="006F57BC" w:rsidRPr="002D4F1A" w:rsidRDefault="006F57BC" w:rsidP="006F57BC">
      <w:pPr>
        <w:keepNext/>
        <w:overflowPunct w:val="0"/>
        <w:autoSpaceDE w:val="0"/>
        <w:autoSpaceDN w:val="0"/>
        <w:adjustRightInd w:val="0"/>
        <w:spacing w:before="240" w:after="60" w:line="240" w:lineRule="auto"/>
        <w:textAlignment w:val="baseline"/>
        <w:outlineLvl w:val="2"/>
        <w:rPr>
          <w:rFonts w:ascii="Times New Roman" w:eastAsia="Times New Roman" w:hAnsi="Times New Roman"/>
          <w:b/>
          <w:bCs/>
          <w:sz w:val="24"/>
          <w:szCs w:val="24"/>
          <w:lang w:val="sq-AL"/>
        </w:rPr>
      </w:pPr>
      <w:r w:rsidRPr="002D4F1A">
        <w:rPr>
          <w:rFonts w:ascii="Times New Roman" w:eastAsia="Times New Roman" w:hAnsi="Times New Roman"/>
          <w:b/>
          <w:bCs/>
          <w:sz w:val="24"/>
          <w:szCs w:val="24"/>
          <w:highlight w:val="lightGray"/>
          <w:lang w:val="sq-AL"/>
        </w:rPr>
        <w:t>1. Moduli “Biletimi në transportin ajror”</w:t>
      </w:r>
    </w:p>
    <w:p w14:paraId="56BB8C20" w14:textId="77777777" w:rsidR="006F57BC" w:rsidRPr="002D4F1A" w:rsidRDefault="006F57BC" w:rsidP="006F57BC">
      <w:pPr>
        <w:keepNext/>
        <w:overflowPunct w:val="0"/>
        <w:autoSpaceDE w:val="0"/>
        <w:autoSpaceDN w:val="0"/>
        <w:adjustRightInd w:val="0"/>
        <w:spacing w:after="0" w:line="240" w:lineRule="auto"/>
        <w:textAlignment w:val="baseline"/>
        <w:outlineLvl w:val="2"/>
        <w:rPr>
          <w:rFonts w:ascii="Times New Roman" w:eastAsia="Times New Roman" w:hAnsi="Times New Roman"/>
          <w:b/>
          <w:bCs/>
          <w:sz w:val="24"/>
          <w:szCs w:val="24"/>
          <w:lang w:val="sq-AL"/>
        </w:rPr>
      </w:pPr>
    </w:p>
    <w:p w14:paraId="73FB9E62" w14:textId="77777777" w:rsidR="006F57BC" w:rsidRPr="002D4F1A" w:rsidRDefault="006F57BC" w:rsidP="006F57BC">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Drejtimi:</w:t>
      </w:r>
      <w:r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ab/>
      </w:r>
      <w:r w:rsidRPr="002D4F1A">
        <w:rPr>
          <w:rFonts w:ascii="Times New Roman" w:eastAsia="Times New Roman" w:hAnsi="Times New Roman"/>
          <w:b/>
          <w:sz w:val="24"/>
          <w:szCs w:val="24"/>
          <w:lang w:val="sq-AL"/>
        </w:rPr>
        <w:t>Ekonomi-biznes</w:t>
      </w:r>
    </w:p>
    <w:p w14:paraId="16F811FC" w14:textId="77777777" w:rsidR="006F57BC" w:rsidRPr="002D4F1A" w:rsidRDefault="006F57BC" w:rsidP="006F57BC">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P</w:t>
      </w:r>
      <w:r w:rsidR="00A32151" w:rsidRPr="002D4F1A">
        <w:rPr>
          <w:rFonts w:ascii="Times New Roman" w:eastAsia="Times New Roman" w:hAnsi="Times New Roman"/>
          <w:b/>
          <w:sz w:val="24"/>
          <w:szCs w:val="24"/>
          <w:lang w:val="sq-AL"/>
        </w:rPr>
        <w:t>rofili:</w:t>
      </w:r>
      <w:r w:rsidR="00A32151" w:rsidRPr="002D4F1A">
        <w:rPr>
          <w:rFonts w:ascii="Times New Roman" w:eastAsia="Times New Roman" w:hAnsi="Times New Roman"/>
          <w:b/>
          <w:sz w:val="24"/>
          <w:szCs w:val="24"/>
          <w:lang w:val="sq-AL"/>
        </w:rPr>
        <w:tab/>
        <w:t>Sipërmarrje e agjenc</w:t>
      </w:r>
      <w:r w:rsidRPr="002D4F1A">
        <w:rPr>
          <w:rFonts w:ascii="Times New Roman" w:eastAsia="Times New Roman" w:hAnsi="Times New Roman"/>
          <w:b/>
          <w:sz w:val="24"/>
          <w:szCs w:val="24"/>
          <w:lang w:val="sq-AL"/>
        </w:rPr>
        <w:t>isë turistike</w:t>
      </w:r>
    </w:p>
    <w:p w14:paraId="45D6B81A" w14:textId="77777777" w:rsidR="006F57BC" w:rsidRPr="002D4F1A" w:rsidRDefault="00957275" w:rsidP="006F57BC">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Niveli:</w:t>
      </w:r>
      <w:r w:rsidRPr="002D4F1A">
        <w:rPr>
          <w:rFonts w:ascii="Times New Roman" w:eastAsia="Times New Roman" w:hAnsi="Times New Roman"/>
          <w:b/>
          <w:sz w:val="24"/>
          <w:szCs w:val="24"/>
          <w:lang w:val="sq-AL"/>
        </w:rPr>
        <w:tab/>
      </w:r>
      <w:r w:rsidRPr="002D4F1A">
        <w:rPr>
          <w:rFonts w:ascii="Times New Roman" w:eastAsia="Times New Roman" w:hAnsi="Times New Roman"/>
          <w:b/>
          <w:sz w:val="24"/>
          <w:szCs w:val="24"/>
          <w:lang w:val="sq-AL"/>
        </w:rPr>
        <w:tab/>
        <w:t>IV i KSHK</w:t>
      </w:r>
    </w:p>
    <w:p w14:paraId="5961A931" w14:textId="77777777" w:rsidR="006F57BC" w:rsidRPr="002D4F1A" w:rsidRDefault="000E5395" w:rsidP="006F57BC">
      <w:p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Klasa:</w:t>
      </w:r>
      <w:r w:rsidRPr="002D4F1A">
        <w:rPr>
          <w:rFonts w:ascii="Times New Roman" w:eastAsia="Times New Roman" w:hAnsi="Times New Roman"/>
          <w:b/>
          <w:sz w:val="24"/>
          <w:szCs w:val="24"/>
          <w:lang w:val="sq-AL"/>
        </w:rPr>
        <w:tab/>
      </w:r>
      <w:r w:rsidRPr="002D4F1A">
        <w:rPr>
          <w:rFonts w:ascii="Times New Roman" w:eastAsia="Times New Roman" w:hAnsi="Times New Roman"/>
          <w:b/>
          <w:sz w:val="24"/>
          <w:szCs w:val="24"/>
          <w:lang w:val="sq-AL"/>
        </w:rPr>
        <w:tab/>
        <w:t>12</w:t>
      </w:r>
    </w:p>
    <w:p w14:paraId="12A49E49" w14:textId="77777777" w:rsidR="006F57BC" w:rsidRPr="002D4F1A" w:rsidRDefault="006F57BC" w:rsidP="006F57BC">
      <w:pPr>
        <w:tabs>
          <w:tab w:val="left" w:pos="1005"/>
        </w:tabs>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ab/>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6F57BC" w:rsidRPr="002D4F1A" w14:paraId="04B0187E" w14:textId="77777777" w:rsidTr="00C04375">
        <w:tc>
          <w:tcPr>
            <w:tcW w:w="9245" w:type="dxa"/>
            <w:gridSpan w:val="5"/>
            <w:tcBorders>
              <w:top w:val="single" w:sz="4" w:space="0" w:color="auto"/>
              <w:left w:val="nil"/>
              <w:bottom w:val="single" w:sz="6" w:space="0" w:color="auto"/>
              <w:right w:val="nil"/>
            </w:tcBorders>
          </w:tcPr>
          <w:p w14:paraId="5059160F" w14:textId="77777777" w:rsidR="006F57BC" w:rsidRPr="002D4F1A" w:rsidRDefault="006F57BC" w:rsidP="004A5E29">
            <w:pPr>
              <w:tabs>
                <w:tab w:val="center" w:pos="4153"/>
                <w:tab w:val="right" w:pos="8306"/>
              </w:tabs>
              <w:spacing w:after="0" w:line="240" w:lineRule="auto"/>
              <w:jc w:val="center"/>
              <w:rPr>
                <w:rFonts w:ascii="Times New Roman" w:hAnsi="Times New Roman"/>
                <w:i/>
                <w:sz w:val="24"/>
                <w:szCs w:val="24"/>
                <w:lang w:val="sq-AL"/>
              </w:rPr>
            </w:pPr>
            <w:r w:rsidRPr="002D4F1A">
              <w:rPr>
                <w:rFonts w:ascii="Times New Roman" w:hAnsi="Times New Roman"/>
                <w:i/>
                <w:sz w:val="24"/>
                <w:szCs w:val="24"/>
                <w:lang w:val="sq-AL"/>
              </w:rPr>
              <w:t>PERSHKRUESI I MODULIT</w:t>
            </w:r>
          </w:p>
        </w:tc>
      </w:tr>
      <w:tr w:rsidR="006F57BC" w:rsidRPr="002D4F1A" w14:paraId="187274E9" w14:textId="77777777" w:rsidTr="00C04375">
        <w:tc>
          <w:tcPr>
            <w:tcW w:w="1908" w:type="dxa"/>
            <w:tcBorders>
              <w:top w:val="nil"/>
              <w:left w:val="nil"/>
              <w:bottom w:val="single" w:sz="6" w:space="0" w:color="auto"/>
              <w:right w:val="nil"/>
            </w:tcBorders>
          </w:tcPr>
          <w:p w14:paraId="72A8417C"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Titulli</w:t>
            </w:r>
            <w:r w:rsidR="002D4F1A">
              <w:rPr>
                <w:rFonts w:ascii="Times New Roman" w:hAnsi="Times New Roman"/>
                <w:b/>
                <w:sz w:val="24"/>
                <w:szCs w:val="24"/>
                <w:lang w:val="sq-AL"/>
              </w:rPr>
              <w:t xml:space="preserve"> dhe Kodi</w:t>
            </w:r>
          </w:p>
          <w:p w14:paraId="3BE5163A"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 </w:t>
            </w:r>
          </w:p>
        </w:tc>
        <w:tc>
          <w:tcPr>
            <w:tcW w:w="5490" w:type="dxa"/>
            <w:gridSpan w:val="3"/>
            <w:tcBorders>
              <w:top w:val="nil"/>
              <w:left w:val="nil"/>
              <w:bottom w:val="single" w:sz="6" w:space="0" w:color="auto"/>
              <w:right w:val="nil"/>
            </w:tcBorders>
          </w:tcPr>
          <w:p w14:paraId="5E92835D" w14:textId="77777777" w:rsidR="006F57BC" w:rsidRPr="002D4F1A" w:rsidRDefault="006F57BC" w:rsidP="004A5E29">
            <w:pPr>
              <w:pStyle w:val="Heading5"/>
              <w:rPr>
                <w:bCs/>
              </w:rPr>
            </w:pPr>
            <w:r w:rsidRPr="002D4F1A">
              <w:t xml:space="preserve">BILETIMI NË TRANSPORTIN AJROR </w:t>
            </w:r>
          </w:p>
        </w:tc>
        <w:tc>
          <w:tcPr>
            <w:tcW w:w="1847" w:type="dxa"/>
            <w:tcBorders>
              <w:top w:val="nil"/>
              <w:left w:val="single" w:sz="4" w:space="0" w:color="auto"/>
              <w:bottom w:val="single" w:sz="6" w:space="0" w:color="auto"/>
              <w:right w:val="nil"/>
            </w:tcBorders>
          </w:tcPr>
          <w:p w14:paraId="35C66DE3" w14:textId="77777777" w:rsidR="006F57BC" w:rsidRPr="002D4F1A" w:rsidRDefault="006F57BC" w:rsidP="004A5E29">
            <w:pPr>
              <w:pStyle w:val="Heading6"/>
              <w:tabs>
                <w:tab w:val="center" w:pos="4153"/>
                <w:tab w:val="right" w:pos="8306"/>
              </w:tabs>
              <w:overflowPunct/>
              <w:autoSpaceDE/>
              <w:autoSpaceDN/>
              <w:adjustRightInd/>
              <w:spacing w:before="0" w:after="0"/>
              <w:textAlignment w:val="auto"/>
              <w:rPr>
                <w:rFonts w:ascii="Times New Roman" w:hAnsi="Times New Roman"/>
                <w:bCs w:val="0"/>
                <w:sz w:val="24"/>
                <w:szCs w:val="24"/>
                <w:lang w:val="sq-AL"/>
              </w:rPr>
            </w:pPr>
            <w:r w:rsidRPr="002D4F1A">
              <w:rPr>
                <w:rFonts w:ascii="Times New Roman" w:eastAsia="Times New Roman" w:hAnsi="Times New Roman"/>
                <w:sz w:val="24"/>
                <w:szCs w:val="24"/>
                <w:lang w:val="de-CH"/>
              </w:rPr>
              <w:t>M-13-1021-14</w:t>
            </w:r>
          </w:p>
        </w:tc>
      </w:tr>
      <w:tr w:rsidR="006F57BC" w:rsidRPr="002D4F1A" w14:paraId="542A5A1F" w14:textId="77777777" w:rsidTr="00C04375">
        <w:tc>
          <w:tcPr>
            <w:tcW w:w="1908" w:type="dxa"/>
            <w:tcBorders>
              <w:top w:val="nil"/>
              <w:left w:val="nil"/>
              <w:bottom w:val="nil"/>
              <w:right w:val="nil"/>
            </w:tcBorders>
          </w:tcPr>
          <w:p w14:paraId="79FBC125"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Qëllimi i modulit</w:t>
            </w:r>
          </w:p>
        </w:tc>
        <w:tc>
          <w:tcPr>
            <w:tcW w:w="270" w:type="dxa"/>
            <w:tcBorders>
              <w:top w:val="nil"/>
              <w:left w:val="nil"/>
              <w:bottom w:val="nil"/>
              <w:right w:val="nil"/>
            </w:tcBorders>
          </w:tcPr>
          <w:p w14:paraId="4A2D929D"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p w14:paraId="515E79B6"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3"/>
            <w:tcBorders>
              <w:top w:val="nil"/>
              <w:left w:val="nil"/>
              <w:bottom w:val="nil"/>
              <w:right w:val="nil"/>
            </w:tcBorders>
          </w:tcPr>
          <w:p w14:paraId="30700B71" w14:textId="77777777" w:rsidR="006F57BC" w:rsidRPr="002D4F1A" w:rsidRDefault="006F57BC" w:rsidP="004A5E29">
            <w:pPr>
              <w:keepNext/>
              <w:overflowPunct w:val="0"/>
              <w:autoSpaceDE w:val="0"/>
              <w:autoSpaceDN w:val="0"/>
              <w:adjustRightInd w:val="0"/>
              <w:spacing w:after="0" w:line="240" w:lineRule="auto"/>
              <w:jc w:val="both"/>
              <w:textAlignment w:val="baseline"/>
              <w:outlineLvl w:val="0"/>
              <w:rPr>
                <w:rFonts w:ascii="Times New Roman" w:eastAsia="Times New Roman" w:hAnsi="Times New Roman"/>
                <w:bCs/>
                <w:sz w:val="24"/>
                <w:szCs w:val="24"/>
                <w:lang w:val="sq-AL"/>
              </w:rPr>
            </w:pPr>
            <w:r w:rsidRPr="002D4F1A">
              <w:rPr>
                <w:rFonts w:ascii="Times New Roman" w:eastAsia="Times New Roman" w:hAnsi="Times New Roman"/>
                <w:bCs/>
                <w:sz w:val="24"/>
                <w:szCs w:val="24"/>
                <w:lang w:val="sq-AL"/>
              </w:rPr>
              <w:t>Një modul që i pajis nxënësit me aftësi për të kryer procedurat e prenotimit, rezervimit dhe blerjes së shërbimeve (biletave) në transportin ajror.</w:t>
            </w:r>
          </w:p>
          <w:p w14:paraId="5573BD19" w14:textId="77777777" w:rsidR="006F57BC" w:rsidRPr="002D4F1A" w:rsidRDefault="006F57BC" w:rsidP="004A5E29">
            <w:pPr>
              <w:keepNext/>
              <w:overflowPunct w:val="0"/>
              <w:autoSpaceDE w:val="0"/>
              <w:autoSpaceDN w:val="0"/>
              <w:adjustRightInd w:val="0"/>
              <w:spacing w:after="0" w:line="240" w:lineRule="auto"/>
              <w:jc w:val="both"/>
              <w:textAlignment w:val="baseline"/>
              <w:outlineLvl w:val="0"/>
              <w:rPr>
                <w:rFonts w:ascii="Times New Roman" w:hAnsi="Times New Roman"/>
                <w:sz w:val="24"/>
                <w:szCs w:val="24"/>
                <w:lang w:val="sq-AL"/>
              </w:rPr>
            </w:pPr>
          </w:p>
        </w:tc>
      </w:tr>
      <w:tr w:rsidR="006F57BC" w:rsidRPr="002D4F1A" w14:paraId="544DAA2E" w14:textId="77777777" w:rsidTr="00C04375">
        <w:trPr>
          <w:trHeight w:val="660"/>
        </w:trPr>
        <w:tc>
          <w:tcPr>
            <w:tcW w:w="1908" w:type="dxa"/>
            <w:tcBorders>
              <w:top w:val="single" w:sz="6" w:space="0" w:color="auto"/>
              <w:left w:val="nil"/>
              <w:bottom w:val="single" w:sz="6" w:space="0" w:color="auto"/>
              <w:right w:val="nil"/>
            </w:tcBorders>
          </w:tcPr>
          <w:p w14:paraId="77D042A2"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Kohëzgjatja e modulit</w:t>
            </w:r>
          </w:p>
          <w:p w14:paraId="0B9925DC"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270" w:type="dxa"/>
            <w:tcBorders>
              <w:top w:val="single" w:sz="6" w:space="0" w:color="auto"/>
              <w:left w:val="nil"/>
              <w:bottom w:val="single" w:sz="6" w:space="0" w:color="auto"/>
              <w:right w:val="nil"/>
            </w:tcBorders>
          </w:tcPr>
          <w:p w14:paraId="0D4E16B5"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3"/>
            <w:tcBorders>
              <w:top w:val="single" w:sz="6" w:space="0" w:color="auto"/>
              <w:left w:val="nil"/>
              <w:bottom w:val="single" w:sz="6" w:space="0" w:color="auto"/>
              <w:right w:val="nil"/>
            </w:tcBorders>
          </w:tcPr>
          <w:p w14:paraId="07C9D08F"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sz w:val="24"/>
                <w:szCs w:val="24"/>
                <w:lang w:val="sq-AL"/>
              </w:rPr>
              <w:t>54 orë mësimore</w:t>
            </w:r>
          </w:p>
          <w:p w14:paraId="6452B744"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r>
      <w:tr w:rsidR="002D4F1A" w:rsidRPr="002D4F1A" w14:paraId="19F35635" w14:textId="77777777" w:rsidTr="00633BBA">
        <w:tc>
          <w:tcPr>
            <w:tcW w:w="1908" w:type="dxa"/>
            <w:tcBorders>
              <w:top w:val="single" w:sz="6" w:space="0" w:color="auto"/>
              <w:left w:val="nil"/>
              <w:bottom w:val="nil"/>
              <w:right w:val="nil"/>
            </w:tcBorders>
          </w:tcPr>
          <w:p w14:paraId="428697EE"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Niveli i parapëlqyer </w:t>
            </w:r>
          </w:p>
          <w:p w14:paraId="407F4A8C" w14:textId="77777777" w:rsidR="006F57BC" w:rsidRPr="002D4F1A" w:rsidRDefault="00633BBA"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noProof/>
                <w:sz w:val="24"/>
                <w:szCs w:val="24"/>
                <w:lang w:val="en-US"/>
              </w:rPr>
              <mc:AlternateContent>
                <mc:Choice Requires="wps">
                  <w:drawing>
                    <wp:anchor distT="0" distB="0" distL="114300" distR="114300" simplePos="0" relativeHeight="251664384" behindDoc="0" locked="0" layoutInCell="1" allowOverlap="1" wp14:anchorId="5BDC8EA8" wp14:editId="375999B9">
                      <wp:simplePos x="0" y="0"/>
                      <wp:positionH relativeFrom="column">
                        <wp:posOffset>-25037</wp:posOffset>
                      </wp:positionH>
                      <wp:positionV relativeFrom="paragraph">
                        <wp:posOffset>342627</wp:posOffset>
                      </wp:positionV>
                      <wp:extent cx="5801904" cy="10886"/>
                      <wp:effectExtent l="0" t="0" r="27940" b="27305"/>
                      <wp:wrapNone/>
                      <wp:docPr id="14" name="Straight Connector 14"/>
                      <wp:cNvGraphicFramePr/>
                      <a:graphic xmlns:a="http://schemas.openxmlformats.org/drawingml/2006/main">
                        <a:graphicData uri="http://schemas.microsoft.com/office/word/2010/wordprocessingShape">
                          <wps:wsp>
                            <wps:cNvCnPr/>
                            <wps:spPr>
                              <a:xfrm flipV="1">
                                <a:off x="0" y="0"/>
                                <a:ext cx="5801904" cy="108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2C31FE" id="Straight Connector 14" o:spid="_x0000_s1026" style="position:absolute;flip:y;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27pt" to="454.9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" strokecolor="black [3200]" strokeweight=".5pt">
                      <v:stroke joinstyle="miter"/>
                    </v:line>
                  </w:pict>
                </mc:Fallback>
              </mc:AlternateContent>
            </w:r>
            <w:r w:rsidRPr="002D4F1A">
              <w:rPr>
                <w:rFonts w:ascii="Times New Roman" w:hAnsi="Times New Roman"/>
                <w:b/>
                <w:sz w:val="24"/>
                <w:szCs w:val="24"/>
                <w:lang w:val="sq-AL"/>
              </w:rPr>
              <w:t>për pranim</w:t>
            </w:r>
          </w:p>
        </w:tc>
        <w:tc>
          <w:tcPr>
            <w:tcW w:w="270" w:type="dxa"/>
            <w:tcBorders>
              <w:top w:val="single" w:sz="6" w:space="0" w:color="auto"/>
              <w:left w:val="nil"/>
              <w:bottom w:val="nil"/>
              <w:right w:val="nil"/>
            </w:tcBorders>
          </w:tcPr>
          <w:p w14:paraId="6E5BA277"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3"/>
            <w:tcBorders>
              <w:top w:val="single" w:sz="6" w:space="0" w:color="auto"/>
              <w:left w:val="nil"/>
              <w:bottom w:val="nil"/>
              <w:right w:val="nil"/>
            </w:tcBorders>
          </w:tcPr>
          <w:p w14:paraId="4C74A59E" w14:textId="77777777" w:rsidR="008403FF" w:rsidRPr="002D4F1A" w:rsidRDefault="006F57BC" w:rsidP="008403FF">
            <w:pPr>
              <w:overflowPunct w:val="0"/>
              <w:autoSpaceDE w:val="0"/>
              <w:autoSpaceDN w:val="0"/>
              <w:adjustRightInd w:val="0"/>
              <w:spacing w:after="0" w:line="240" w:lineRule="auto"/>
              <w:jc w:val="both"/>
              <w:textAlignment w:val="baseline"/>
              <w:rPr>
                <w:rFonts w:ascii="Times New Roman" w:hAnsi="Times New Roman"/>
                <w:sz w:val="24"/>
                <w:szCs w:val="24"/>
                <w:lang w:val="sq-AL"/>
              </w:rPr>
            </w:pPr>
            <w:r w:rsidRPr="002D4F1A">
              <w:rPr>
                <w:rFonts w:ascii="Times New Roman" w:eastAsia="Times New Roman" w:hAnsi="Times New Roman"/>
                <w:sz w:val="24"/>
                <w:szCs w:val="24"/>
                <w:lang w:val="sq-AL"/>
              </w:rPr>
              <w:t>Nxënësit duhet</w:t>
            </w:r>
            <w:r w:rsidR="00C10D27" w:rsidRPr="002D4F1A">
              <w:rPr>
                <w:rFonts w:ascii="Times New Roman" w:eastAsia="Times New Roman" w:hAnsi="Times New Roman"/>
                <w:sz w:val="24"/>
                <w:szCs w:val="24"/>
                <w:lang w:val="sq-AL"/>
              </w:rPr>
              <w:t xml:space="preserve"> të kenë përfunduar nivelin II të KSHK</w:t>
            </w:r>
            <w:r w:rsidR="0086351F"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të drejtimit mësimor “Ekonomi</w:t>
            </w:r>
            <w:r w:rsidR="008403FF" w:rsidRPr="002D4F1A">
              <w:rPr>
                <w:rFonts w:ascii="Times New Roman" w:eastAsia="Times New Roman" w:hAnsi="Times New Roman"/>
                <w:sz w:val="24"/>
                <w:szCs w:val="24"/>
                <w:lang w:val="sq-AL"/>
              </w:rPr>
              <w:t xml:space="preserve">-Biznes”.  </w:t>
            </w:r>
          </w:p>
          <w:p w14:paraId="320277F0" w14:textId="77777777" w:rsidR="008403FF" w:rsidRPr="002D4F1A" w:rsidRDefault="008403FF" w:rsidP="008403FF">
            <w:pPr>
              <w:overflowPunct w:val="0"/>
              <w:autoSpaceDE w:val="0"/>
              <w:autoSpaceDN w:val="0"/>
              <w:adjustRightInd w:val="0"/>
              <w:spacing w:after="0" w:line="240" w:lineRule="auto"/>
              <w:jc w:val="both"/>
              <w:textAlignment w:val="baseline"/>
              <w:rPr>
                <w:rFonts w:ascii="Times New Roman" w:hAnsi="Times New Roman"/>
                <w:sz w:val="24"/>
                <w:szCs w:val="24"/>
                <w:lang w:val="sq-AL"/>
              </w:rPr>
            </w:pPr>
          </w:p>
          <w:p w14:paraId="23C00E5A"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hAnsi="Times New Roman"/>
                <w:sz w:val="24"/>
                <w:szCs w:val="24"/>
                <w:lang w:val="sq-AL"/>
              </w:rPr>
            </w:pPr>
          </w:p>
        </w:tc>
      </w:tr>
      <w:tr w:rsidR="002D4F1A" w:rsidRPr="002D4F1A" w14:paraId="2A8CA39C" w14:textId="77777777" w:rsidTr="00633BBA">
        <w:trPr>
          <w:trHeight w:val="800"/>
        </w:trPr>
        <w:tc>
          <w:tcPr>
            <w:tcW w:w="1908" w:type="dxa"/>
            <w:tcBorders>
              <w:top w:val="nil"/>
              <w:left w:val="nil"/>
              <w:bottom w:val="nil"/>
              <w:right w:val="nil"/>
            </w:tcBorders>
          </w:tcPr>
          <w:p w14:paraId="273EFBFB" w14:textId="77777777" w:rsidR="006F57BC" w:rsidRPr="002D4F1A" w:rsidRDefault="00957275" w:rsidP="00957275">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Rezultatet e të nxënit (RN</w:t>
            </w:r>
            <w:r w:rsidR="006F57BC" w:rsidRPr="002D4F1A">
              <w:rPr>
                <w:rFonts w:ascii="Times New Roman" w:hAnsi="Times New Roman"/>
                <w:b/>
                <w:sz w:val="24"/>
                <w:szCs w:val="24"/>
                <w:lang w:val="sq-AL"/>
              </w:rPr>
              <w:t>), dhe pro</w:t>
            </w:r>
            <w:r w:rsidRPr="002D4F1A">
              <w:rPr>
                <w:rFonts w:ascii="Times New Roman" w:hAnsi="Times New Roman"/>
                <w:b/>
                <w:sz w:val="24"/>
                <w:szCs w:val="24"/>
                <w:lang w:val="sq-AL"/>
              </w:rPr>
              <w:t>c</w:t>
            </w:r>
            <w:r w:rsidR="006F57BC" w:rsidRPr="002D4F1A">
              <w:rPr>
                <w:rFonts w:ascii="Times New Roman" w:hAnsi="Times New Roman"/>
                <w:b/>
                <w:sz w:val="24"/>
                <w:szCs w:val="24"/>
                <w:lang w:val="sq-AL"/>
              </w:rPr>
              <w:t>edurat e vlerësimit</w:t>
            </w:r>
          </w:p>
        </w:tc>
        <w:tc>
          <w:tcPr>
            <w:tcW w:w="270" w:type="dxa"/>
            <w:tcBorders>
              <w:top w:val="nil"/>
              <w:left w:val="nil"/>
              <w:bottom w:val="nil"/>
              <w:right w:val="nil"/>
            </w:tcBorders>
          </w:tcPr>
          <w:p w14:paraId="3655A606"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810" w:type="dxa"/>
            <w:tcBorders>
              <w:top w:val="nil"/>
              <w:left w:val="nil"/>
              <w:bottom w:val="nil"/>
              <w:right w:val="nil"/>
            </w:tcBorders>
          </w:tcPr>
          <w:p w14:paraId="0ECF05DB" w14:textId="77777777" w:rsidR="006F57BC" w:rsidRPr="002D4F1A" w:rsidRDefault="00957275" w:rsidP="004A5E29">
            <w:pPr>
              <w:overflowPunct w:val="0"/>
              <w:autoSpaceDE w:val="0"/>
              <w:autoSpaceDN w:val="0"/>
              <w:adjustRightInd w:val="0"/>
              <w:spacing w:after="0" w:line="240" w:lineRule="auto"/>
              <w:textAlignment w:val="baseline"/>
              <w:outlineLvl w:val="5"/>
              <w:rPr>
                <w:rFonts w:ascii="Times New Roman" w:hAnsi="Times New Roman"/>
                <w:b/>
                <w:bCs/>
                <w:sz w:val="24"/>
                <w:szCs w:val="24"/>
                <w:lang w:val="sq-AL"/>
              </w:rPr>
            </w:pPr>
            <w:r w:rsidRPr="002D4F1A">
              <w:rPr>
                <w:rFonts w:ascii="Times New Roman" w:hAnsi="Times New Roman"/>
                <w:b/>
                <w:bCs/>
                <w:sz w:val="24"/>
                <w:szCs w:val="24"/>
                <w:lang w:val="sq-AL"/>
              </w:rPr>
              <w:t>RN</w:t>
            </w:r>
            <w:r w:rsidR="006F57BC" w:rsidRPr="002D4F1A">
              <w:rPr>
                <w:rFonts w:ascii="Times New Roman" w:hAnsi="Times New Roman"/>
                <w:b/>
                <w:bCs/>
                <w:sz w:val="24"/>
                <w:szCs w:val="24"/>
                <w:lang w:val="sq-AL"/>
              </w:rPr>
              <w:t xml:space="preserve"> 1</w:t>
            </w:r>
          </w:p>
        </w:tc>
        <w:tc>
          <w:tcPr>
            <w:tcW w:w="6257" w:type="dxa"/>
            <w:gridSpan w:val="2"/>
            <w:tcBorders>
              <w:top w:val="nil"/>
              <w:left w:val="nil"/>
              <w:bottom w:val="nil"/>
              <w:right w:val="nil"/>
            </w:tcBorders>
          </w:tcPr>
          <w:p w14:paraId="37205596" w14:textId="77777777" w:rsidR="006F57BC" w:rsidRPr="002D4F1A" w:rsidRDefault="00957275" w:rsidP="004A5E29">
            <w:pPr>
              <w:tabs>
                <w:tab w:val="left" w:pos="360"/>
              </w:tabs>
              <w:overflowPunct w:val="0"/>
              <w:autoSpaceDE w:val="0"/>
              <w:autoSpaceDN w:val="0"/>
              <w:adjustRightInd w:val="0"/>
              <w:spacing w:after="0" w:line="240" w:lineRule="auto"/>
              <w:textAlignment w:val="baseline"/>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Nxënësi kryen veprime</w:t>
            </w:r>
            <w:r w:rsidR="006F57BC" w:rsidRPr="002D4F1A">
              <w:rPr>
                <w:rFonts w:ascii="Times New Roman" w:eastAsia="Times New Roman" w:hAnsi="Times New Roman"/>
                <w:b/>
                <w:iCs/>
                <w:sz w:val="24"/>
                <w:szCs w:val="24"/>
                <w:lang w:val="sq-AL"/>
              </w:rPr>
              <w:t xml:space="preserve"> në</w:t>
            </w:r>
            <w:r w:rsidRPr="002D4F1A">
              <w:rPr>
                <w:rFonts w:ascii="Times New Roman" w:eastAsia="Times New Roman" w:hAnsi="Times New Roman"/>
                <w:b/>
                <w:iCs/>
                <w:sz w:val="24"/>
                <w:szCs w:val="24"/>
                <w:lang w:val="sq-AL"/>
              </w:rPr>
              <w:t xml:space="preserve"> sistemin e rezervimeve globale.</w:t>
            </w:r>
          </w:p>
          <w:p w14:paraId="6E8029B7"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45CD4399"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6EA710A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w:t>
            </w:r>
            <w:r w:rsidR="00957275" w:rsidRPr="002D4F1A">
              <w:rPr>
                <w:rFonts w:ascii="Times New Roman" w:eastAsia="Times New Roman" w:hAnsi="Times New Roman"/>
                <w:sz w:val="24"/>
                <w:szCs w:val="24"/>
                <w:lang w:val="sq-AL"/>
              </w:rPr>
              <w:t xml:space="preserve"> përdorë një prej Sistemeve të </w:t>
            </w:r>
            <w:r w:rsidRPr="002D4F1A">
              <w:rPr>
                <w:rFonts w:ascii="Times New Roman" w:eastAsia="Times New Roman" w:hAnsi="Times New Roman"/>
                <w:sz w:val="24"/>
                <w:szCs w:val="24"/>
                <w:lang w:val="sq-AL"/>
              </w:rPr>
              <w:t>Rezervimit (Galileo,/Amadeos) për përzg</w:t>
            </w:r>
            <w:r w:rsidR="00957275" w:rsidRPr="002D4F1A">
              <w:rPr>
                <w:rFonts w:ascii="Times New Roman" w:eastAsia="Times New Roman" w:hAnsi="Times New Roman"/>
                <w:sz w:val="24"/>
                <w:szCs w:val="24"/>
                <w:lang w:val="sq-AL"/>
              </w:rPr>
              <w:t>jedhjen e formës më të përshtat</w:t>
            </w:r>
            <w:r w:rsidR="00C04375" w:rsidRPr="002D4F1A">
              <w:rPr>
                <w:rFonts w:ascii="Times New Roman" w:eastAsia="Times New Roman" w:hAnsi="Times New Roman"/>
                <w:sz w:val="24"/>
                <w:szCs w:val="24"/>
                <w:lang w:val="sq-AL"/>
              </w:rPr>
              <w:t>shme të rezervimit;</w:t>
            </w:r>
          </w:p>
          <w:p w14:paraId="1A35FEB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përdorë sistemin kodimit sipas Shteteve, Qyteteve, aeroporteve dhe linjave ajrore</w:t>
            </w:r>
            <w:r w:rsidR="00957275" w:rsidRPr="002D4F1A">
              <w:rPr>
                <w:rFonts w:ascii="Times New Roman" w:eastAsia="Times New Roman" w:hAnsi="Times New Roman"/>
                <w:sz w:val="24"/>
                <w:szCs w:val="24"/>
                <w:lang w:val="sq-AL"/>
              </w:rPr>
              <w:t>;</w:t>
            </w:r>
          </w:p>
          <w:p w14:paraId="24790FF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kodoj dhe të çkod</w:t>
            </w:r>
            <w:r w:rsidR="00957275" w:rsidRPr="002D4F1A">
              <w:rPr>
                <w:rFonts w:ascii="Times New Roman" w:eastAsia="Times New Roman" w:hAnsi="Times New Roman"/>
                <w:sz w:val="24"/>
                <w:szCs w:val="24"/>
                <w:lang w:val="sq-AL"/>
              </w:rPr>
              <w:t>oj destinacionet në këtë sistem;</w:t>
            </w:r>
          </w:p>
          <w:p w14:paraId="53654E2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disponueshmërinë e fl</w:t>
            </w:r>
            <w:r w:rsidR="00957275" w:rsidRPr="002D4F1A">
              <w:rPr>
                <w:rFonts w:ascii="Times New Roman" w:eastAsia="Times New Roman" w:hAnsi="Times New Roman"/>
                <w:sz w:val="24"/>
                <w:szCs w:val="24"/>
                <w:lang w:val="sq-AL"/>
              </w:rPr>
              <w:t>uturimeve direkte dhe indirekte;</w:t>
            </w:r>
          </w:p>
          <w:p w14:paraId="7073A0C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fluturimet ose lidhjet mes fluturimeve</w:t>
            </w:r>
            <w:r w:rsidR="00957275" w:rsidRPr="002D4F1A">
              <w:rPr>
                <w:rFonts w:ascii="Times New Roman" w:eastAsia="Times New Roman" w:hAnsi="Times New Roman"/>
                <w:sz w:val="24"/>
                <w:szCs w:val="24"/>
                <w:lang w:val="sq-AL"/>
              </w:rPr>
              <w:t xml:space="preserve"> për në destinacionin e kërkuar;</w:t>
            </w:r>
            <w:r w:rsidRPr="002D4F1A">
              <w:rPr>
                <w:rFonts w:ascii="Times New Roman" w:eastAsia="Times New Roman" w:hAnsi="Times New Roman"/>
                <w:sz w:val="24"/>
                <w:szCs w:val="24"/>
                <w:lang w:val="sq-AL"/>
              </w:rPr>
              <w:t xml:space="preserve"> </w:t>
            </w:r>
          </w:p>
          <w:p w14:paraId="1EEAF89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kër</w:t>
            </w:r>
            <w:r w:rsidR="00957275" w:rsidRPr="002D4F1A">
              <w:rPr>
                <w:rFonts w:ascii="Times New Roman" w:eastAsia="Times New Roman" w:hAnsi="Times New Roman"/>
                <w:sz w:val="24"/>
                <w:szCs w:val="24"/>
                <w:lang w:val="sq-AL"/>
              </w:rPr>
              <w:t>kojë çmimet dhe oraret e përsht</w:t>
            </w:r>
            <w:r w:rsidRPr="002D4F1A">
              <w:rPr>
                <w:rFonts w:ascii="Times New Roman" w:eastAsia="Times New Roman" w:hAnsi="Times New Roman"/>
                <w:sz w:val="24"/>
                <w:szCs w:val="24"/>
                <w:lang w:val="sq-AL"/>
              </w:rPr>
              <w:t>shm</w:t>
            </w:r>
            <w:r w:rsidR="00957275" w:rsidRPr="002D4F1A">
              <w:rPr>
                <w:rFonts w:ascii="Times New Roman" w:eastAsia="Times New Roman" w:hAnsi="Times New Roman"/>
                <w:sz w:val="24"/>
                <w:szCs w:val="24"/>
                <w:lang w:val="sq-AL"/>
              </w:rPr>
              <w:t>e për secilën mundësi fluturimi;</w:t>
            </w:r>
            <w:r w:rsidRPr="002D4F1A">
              <w:rPr>
                <w:rFonts w:ascii="Times New Roman" w:eastAsia="Times New Roman" w:hAnsi="Times New Roman"/>
                <w:sz w:val="24"/>
                <w:szCs w:val="24"/>
                <w:lang w:val="sq-AL"/>
              </w:rPr>
              <w:t xml:space="preserve"> </w:t>
            </w:r>
          </w:p>
          <w:p w14:paraId="3750531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çelë dosjen/dokumentit</w:t>
            </w:r>
            <w:r w:rsidR="00957275"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(Booking File)  të prenotimit me 5 fusha të detyrueshme dhe të tje</w:t>
            </w:r>
            <w:r w:rsidR="00957275" w:rsidRPr="002D4F1A">
              <w:rPr>
                <w:rFonts w:ascii="Times New Roman" w:eastAsia="Times New Roman" w:hAnsi="Times New Roman"/>
                <w:sz w:val="24"/>
                <w:szCs w:val="24"/>
                <w:lang w:val="sq-AL"/>
              </w:rPr>
              <w:t>ra fusha/ hapësira të mundëshme;</w:t>
            </w:r>
          </w:p>
          <w:p w14:paraId="1F913C3B"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hyj</w:t>
            </w:r>
            <w:r w:rsidR="00A7358E" w:rsidRPr="002D4F1A">
              <w:rPr>
                <w:rFonts w:ascii="Times New Roman" w:eastAsia="Times New Roman" w:hAnsi="Times New Roman"/>
                <w:sz w:val="24"/>
                <w:szCs w:val="24"/>
                <w:lang w:val="sq-AL"/>
              </w:rPr>
              <w:t>ë</w:t>
            </w:r>
            <w:r w:rsidRPr="002D4F1A">
              <w:rPr>
                <w:rFonts w:ascii="Times New Roman" w:eastAsia="Times New Roman" w:hAnsi="Times New Roman"/>
                <w:sz w:val="24"/>
                <w:szCs w:val="24"/>
                <w:lang w:val="sq-AL"/>
              </w:rPr>
              <w:t xml:space="preserve"> në dosjet e p</w:t>
            </w:r>
            <w:r w:rsidR="00957275" w:rsidRPr="002D4F1A">
              <w:rPr>
                <w:rFonts w:ascii="Times New Roman" w:eastAsia="Times New Roman" w:hAnsi="Times New Roman"/>
                <w:sz w:val="24"/>
                <w:szCs w:val="24"/>
                <w:lang w:val="sq-AL"/>
              </w:rPr>
              <w:t>renotimit/</w:t>
            </w:r>
            <w:r w:rsidRPr="002D4F1A">
              <w:rPr>
                <w:rFonts w:ascii="Times New Roman" w:eastAsia="Times New Roman" w:hAnsi="Times New Roman"/>
                <w:sz w:val="24"/>
                <w:szCs w:val="24"/>
                <w:lang w:val="sq-AL"/>
              </w:rPr>
              <w:t>rezervimit nisur nga mbiemri, data e nisjes apo kodi uni</w:t>
            </w:r>
            <w:r w:rsidR="00C04375" w:rsidRPr="002D4F1A">
              <w:rPr>
                <w:rFonts w:ascii="Times New Roman" w:eastAsia="Times New Roman" w:hAnsi="Times New Roman"/>
                <w:sz w:val="24"/>
                <w:szCs w:val="24"/>
                <w:lang w:val="sq-AL"/>
              </w:rPr>
              <w:t xml:space="preserve">k gjashtëshifror i çdo udhëtari; </w:t>
            </w:r>
          </w:p>
          <w:p w14:paraId="21C05BDB" w14:textId="77777777" w:rsidR="00A7358E"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B90B1C7" w14:textId="77777777" w:rsidR="00C32F62" w:rsidRPr="002D4F1A" w:rsidRDefault="00C32F62" w:rsidP="00A7358E">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i/>
                <w:sz w:val="24"/>
                <w:szCs w:val="24"/>
                <w:lang w:val="sq-AL"/>
              </w:rPr>
              <w:t>Instrumentet e vlerësimit:</w:t>
            </w:r>
          </w:p>
          <w:p w14:paraId="29011B9A" w14:textId="77777777" w:rsidR="006F57BC" w:rsidRPr="002D4F1A" w:rsidRDefault="00C04375" w:rsidP="00C04375">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r w:rsidR="006F57BC" w:rsidRPr="002D4F1A" w14:paraId="4CF73AB6" w14:textId="77777777" w:rsidTr="00C04375">
        <w:tblPrEx>
          <w:tblBorders>
            <w:top w:val="none" w:sz="0" w:space="0" w:color="auto"/>
            <w:bottom w:val="none" w:sz="0" w:space="0" w:color="auto"/>
          </w:tblBorders>
        </w:tblPrEx>
        <w:trPr>
          <w:gridBefore w:val="2"/>
          <w:wBefore w:w="2178" w:type="dxa"/>
          <w:trHeight w:val="80"/>
        </w:trPr>
        <w:tc>
          <w:tcPr>
            <w:tcW w:w="810" w:type="dxa"/>
          </w:tcPr>
          <w:p w14:paraId="706D6824" w14:textId="77777777" w:rsidR="006F57BC" w:rsidRPr="002D4F1A" w:rsidRDefault="0086351F"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lastRenderedPageBreak/>
              <w:t>R</w:t>
            </w:r>
            <w:r w:rsidR="00957275" w:rsidRPr="002D4F1A">
              <w:rPr>
                <w:rFonts w:ascii="Times New Roman" w:eastAsia="Times New Roman" w:hAnsi="Times New Roman"/>
                <w:b/>
                <w:sz w:val="24"/>
                <w:szCs w:val="24"/>
                <w:lang w:val="sq-AL"/>
              </w:rPr>
              <w:t>N</w:t>
            </w:r>
            <w:r w:rsidR="006F57BC" w:rsidRPr="002D4F1A">
              <w:rPr>
                <w:rFonts w:ascii="Times New Roman" w:eastAsia="Times New Roman" w:hAnsi="Times New Roman"/>
                <w:b/>
                <w:sz w:val="24"/>
                <w:szCs w:val="24"/>
                <w:lang w:val="sq-AL"/>
              </w:rPr>
              <w:t xml:space="preserve"> 2</w:t>
            </w:r>
          </w:p>
        </w:tc>
        <w:tc>
          <w:tcPr>
            <w:tcW w:w="6256" w:type="dxa"/>
            <w:gridSpan w:val="2"/>
          </w:tcPr>
          <w:p w14:paraId="3041306E" w14:textId="77777777" w:rsidR="006F57BC" w:rsidRPr="002D4F1A" w:rsidRDefault="006F57BC"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 xml:space="preserve">Nxënësi </w:t>
            </w:r>
            <w:r w:rsidR="00957275" w:rsidRPr="002D4F1A">
              <w:rPr>
                <w:rFonts w:ascii="Times New Roman" w:eastAsia="Times New Roman" w:hAnsi="Times New Roman"/>
                <w:b/>
                <w:iCs/>
                <w:sz w:val="24"/>
                <w:szCs w:val="24"/>
                <w:lang w:val="sq-AL"/>
              </w:rPr>
              <w:t>ndjek</w:t>
            </w:r>
            <w:r w:rsidRPr="002D4F1A">
              <w:rPr>
                <w:rFonts w:ascii="Times New Roman" w:eastAsia="Times New Roman" w:hAnsi="Times New Roman"/>
                <w:b/>
                <w:iCs/>
                <w:sz w:val="24"/>
                <w:szCs w:val="24"/>
                <w:lang w:val="sq-AL"/>
              </w:rPr>
              <w:t xml:space="preserve"> hap pas hapi vlefshmërinë e rezervimeve.</w:t>
            </w:r>
          </w:p>
          <w:p w14:paraId="4FEBAF78"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1FB781B0"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5DF6F06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marrë kërkesën nga klienti për rishikim ose ndryshimin e fluturimit;</w:t>
            </w:r>
          </w:p>
          <w:p w14:paraId="6571E42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përdorë hallkat direkte dhe indirekte të komunikimit në një nga sistemet (Galileo, Amadeus) për të rishikuar mundësitë e fluturimit;</w:t>
            </w:r>
          </w:p>
          <w:p w14:paraId="5D4B921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përdorë l</w:t>
            </w:r>
            <w:r w:rsidR="00957275" w:rsidRPr="002D4F1A">
              <w:rPr>
                <w:rFonts w:ascii="Times New Roman" w:eastAsia="Times New Roman" w:hAnsi="Times New Roman"/>
                <w:sz w:val="24"/>
                <w:szCs w:val="24"/>
                <w:lang w:val="sq-AL"/>
              </w:rPr>
              <w:t xml:space="preserve">idhjet “Mundësia Numerike” dhe </w:t>
            </w:r>
            <w:r w:rsidRPr="002D4F1A">
              <w:rPr>
                <w:rFonts w:ascii="Times New Roman" w:eastAsia="Times New Roman" w:hAnsi="Times New Roman"/>
                <w:sz w:val="24"/>
                <w:szCs w:val="24"/>
                <w:lang w:val="sq-AL"/>
              </w:rPr>
              <w:t>“Mundësia Alfa” për rishikimin e fluturimit;</w:t>
            </w:r>
          </w:p>
          <w:p w14:paraId="3730BDA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hartojë një listë të përmbledhur (short list) për gjetjen e fluturimit më të përshtatshëm (në varësi të orarit, ditës, kompanisë së fluturimit etj); </w:t>
            </w:r>
          </w:p>
          <w:p w14:paraId="63E93B3C" w14:textId="77777777" w:rsidR="006F57BC" w:rsidRPr="002D4F1A" w:rsidRDefault="00957275"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paraqesë</w:t>
            </w:r>
            <w:r w:rsidR="006F57BC" w:rsidRPr="002D4F1A">
              <w:rPr>
                <w:rFonts w:ascii="Times New Roman" w:eastAsia="Times New Roman" w:hAnsi="Times New Roman"/>
                <w:sz w:val="24"/>
                <w:szCs w:val="24"/>
                <w:lang w:val="sq-AL"/>
              </w:rPr>
              <w:t xml:space="preserve"> listën e përmbledhur (short list) tek klienti;</w:t>
            </w:r>
          </w:p>
          <w:p w14:paraId="05925F2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marrë konfirmimin nga klienti për fluturimin më të përshtatshëm;</w:t>
            </w:r>
          </w:p>
          <w:p w14:paraId="5B58A29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rezervojë fluturimin</w:t>
            </w:r>
            <w:r w:rsidR="00957275" w:rsidRPr="002D4F1A">
              <w:rPr>
                <w:rFonts w:ascii="Times New Roman" w:eastAsia="Times New Roman" w:hAnsi="Times New Roman"/>
                <w:sz w:val="24"/>
                <w:szCs w:val="24"/>
                <w:lang w:val="sq-AL"/>
              </w:rPr>
              <w:t>,</w:t>
            </w:r>
            <w:r w:rsidRPr="002D4F1A">
              <w:rPr>
                <w:rFonts w:ascii="Times New Roman" w:eastAsia="Times New Roman" w:hAnsi="Times New Roman"/>
                <w:sz w:val="24"/>
                <w:szCs w:val="24"/>
                <w:lang w:val="sq-AL"/>
              </w:rPr>
              <w:t xml:space="preserve"> sipas ndryshimeve;</w:t>
            </w:r>
          </w:p>
          <w:p w14:paraId="72629C19"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ndjekë hap pas hapi</w:t>
            </w:r>
            <w:r w:rsidR="00C04375" w:rsidRPr="002D4F1A">
              <w:rPr>
                <w:rFonts w:ascii="Times New Roman" w:eastAsia="Times New Roman" w:hAnsi="Times New Roman"/>
                <w:sz w:val="24"/>
                <w:szCs w:val="24"/>
                <w:lang w:val="sq-AL"/>
              </w:rPr>
              <w:t xml:space="preserve"> vlefshmërinë e këtij rezervimi; </w:t>
            </w:r>
          </w:p>
          <w:p w14:paraId="4C0B6717" w14:textId="77777777" w:rsidR="00C32F62"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C7EA882" w14:textId="77777777" w:rsidR="00C32F62" w:rsidRPr="002D4F1A" w:rsidRDefault="00C32F62" w:rsidP="00C32F62">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i/>
                <w:sz w:val="24"/>
                <w:szCs w:val="24"/>
                <w:lang w:val="sq-AL"/>
              </w:rPr>
              <w:t>Instrumentet e vlerësimit:</w:t>
            </w:r>
          </w:p>
          <w:p w14:paraId="5213642F" w14:textId="77777777" w:rsidR="006F57BC"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bl>
    <w:p w14:paraId="43943793" w14:textId="77777777" w:rsidR="006F57BC" w:rsidRPr="002D4F1A" w:rsidRDefault="006F57BC" w:rsidP="006F57BC">
      <w:pPr>
        <w:pStyle w:val="Footer"/>
        <w:tabs>
          <w:tab w:val="clear" w:pos="4680"/>
          <w:tab w:val="clear" w:pos="9360"/>
        </w:tabs>
        <w:spacing w:after="0" w:line="240" w:lineRule="auto"/>
        <w:rPr>
          <w:rFonts w:ascii="Times New Roman" w:hAnsi="Times New Roman"/>
          <w:lang w:val="sq-AL"/>
        </w:rPr>
      </w:pPr>
    </w:p>
    <w:tbl>
      <w:tblPr>
        <w:tblW w:w="7066" w:type="dxa"/>
        <w:tblInd w:w="2178" w:type="dxa"/>
        <w:tblLayout w:type="fixed"/>
        <w:tblLook w:val="0000" w:firstRow="0" w:lastRow="0" w:firstColumn="0" w:lastColumn="0" w:noHBand="0" w:noVBand="0"/>
      </w:tblPr>
      <w:tblGrid>
        <w:gridCol w:w="810"/>
        <w:gridCol w:w="6256"/>
      </w:tblGrid>
      <w:tr w:rsidR="006F57BC" w:rsidRPr="002D4F1A" w14:paraId="3420911B" w14:textId="77777777" w:rsidTr="004A5E29">
        <w:trPr>
          <w:trHeight w:val="80"/>
        </w:trPr>
        <w:tc>
          <w:tcPr>
            <w:tcW w:w="810" w:type="dxa"/>
          </w:tcPr>
          <w:p w14:paraId="2824EBFA" w14:textId="77777777" w:rsidR="006F57BC" w:rsidRPr="002D4F1A" w:rsidRDefault="00957275"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RN</w:t>
            </w:r>
            <w:r w:rsidR="006F57BC" w:rsidRPr="002D4F1A">
              <w:rPr>
                <w:rFonts w:ascii="Times New Roman" w:eastAsia="Times New Roman" w:hAnsi="Times New Roman"/>
                <w:b/>
                <w:sz w:val="24"/>
                <w:szCs w:val="24"/>
                <w:lang w:val="sq-AL"/>
              </w:rPr>
              <w:t xml:space="preserve"> 3</w:t>
            </w:r>
          </w:p>
        </w:tc>
        <w:tc>
          <w:tcPr>
            <w:tcW w:w="6256" w:type="dxa"/>
          </w:tcPr>
          <w:p w14:paraId="2B7DAD0A" w14:textId="77777777" w:rsidR="006F57BC" w:rsidRPr="002D4F1A" w:rsidRDefault="006F57BC"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Nxënësi ndërton një dosje të plotë BF (Booking File) ose PNR (Passeger Name Record) për individë, familje ose grupe.</w:t>
            </w:r>
          </w:p>
          <w:p w14:paraId="0F641C99"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0EA9C365"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21B9BAC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plotësojë në mënyrë të detajuar një dosje rezervimi (BF) me telefonin, emrin e personit të kontaktit, intinerarin, emrin e pasagjerit dhe informacion mbi biletën (PRINT);</w:t>
            </w:r>
          </w:p>
          <w:p w14:paraId="6D4044C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përcaktojë me saktësi intinerarin e fluturimit; </w:t>
            </w:r>
          </w:p>
          <w:p w14:paraId="559A8AB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llojin e biletës kushtëzuar nga mund</w:t>
            </w:r>
            <w:r w:rsidR="00B714D5" w:rsidRPr="002D4F1A">
              <w:rPr>
                <w:rFonts w:ascii="Times New Roman" w:eastAsia="Times New Roman" w:hAnsi="Times New Roman"/>
                <w:sz w:val="24"/>
                <w:szCs w:val="24"/>
                <w:lang w:val="sq-AL"/>
              </w:rPr>
              <w:t>ësitë dhe kërkesat e klientit (</w:t>
            </w:r>
            <w:r w:rsidRPr="002D4F1A">
              <w:rPr>
                <w:rFonts w:ascii="Times New Roman" w:eastAsia="Times New Roman" w:hAnsi="Times New Roman"/>
                <w:sz w:val="24"/>
                <w:szCs w:val="24"/>
                <w:lang w:val="sq-AL"/>
              </w:rPr>
              <w:t>shitje direkte, e hapur, listëpritje etj)</w:t>
            </w:r>
          </w:p>
          <w:p w14:paraId="24C93A6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detajojë intinerarin me kujdes;</w:t>
            </w:r>
          </w:p>
          <w:p w14:paraId="56D2F8D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plotësojë qartazi dhe pa</w:t>
            </w:r>
            <w:r w:rsidR="00A32151" w:rsidRPr="002D4F1A">
              <w:rPr>
                <w:rFonts w:ascii="Times New Roman" w:eastAsia="Times New Roman" w:hAnsi="Times New Roman"/>
                <w:sz w:val="24"/>
                <w:szCs w:val="24"/>
                <w:lang w:val="sq-AL"/>
              </w:rPr>
              <w:t xml:space="preserve"> gabime hapësirat/fushat e mund</w:t>
            </w:r>
            <w:r w:rsidRPr="002D4F1A">
              <w:rPr>
                <w:rFonts w:ascii="Times New Roman" w:eastAsia="Times New Roman" w:hAnsi="Times New Roman"/>
                <w:sz w:val="24"/>
                <w:szCs w:val="24"/>
                <w:lang w:val="sq-AL"/>
              </w:rPr>
              <w:t>shme/opsionale, në varësi të informacionit të dhënë nga klienti;</w:t>
            </w:r>
          </w:p>
          <w:p w14:paraId="76A0D4A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realizojë ndarjen dhe përsëritj</w:t>
            </w:r>
            <w:r w:rsidR="00C04375" w:rsidRPr="002D4F1A">
              <w:rPr>
                <w:rFonts w:ascii="Times New Roman" w:eastAsia="Times New Roman" w:hAnsi="Times New Roman"/>
                <w:sz w:val="24"/>
                <w:szCs w:val="24"/>
                <w:lang w:val="sq-AL"/>
              </w:rPr>
              <w:t>en e një dosjeje rezervimi (BF);</w:t>
            </w:r>
          </w:p>
          <w:p w14:paraId="130BCDC3"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interpretojë në mëny</w:t>
            </w:r>
            <w:r w:rsidR="00C04375" w:rsidRPr="002D4F1A">
              <w:rPr>
                <w:rFonts w:ascii="Times New Roman" w:eastAsia="Times New Roman" w:hAnsi="Times New Roman"/>
                <w:sz w:val="24"/>
                <w:szCs w:val="24"/>
                <w:lang w:val="sq-AL"/>
              </w:rPr>
              <w:t>rë të detajuar historikun e saj;</w:t>
            </w:r>
          </w:p>
          <w:p w14:paraId="46E16E4F"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menaxhojë dosjen e</w:t>
            </w:r>
            <w:r w:rsidR="00C04375" w:rsidRPr="002D4F1A">
              <w:rPr>
                <w:rFonts w:ascii="Times New Roman" w:eastAsia="Times New Roman" w:hAnsi="Times New Roman"/>
                <w:sz w:val="24"/>
                <w:szCs w:val="24"/>
                <w:lang w:val="sq-AL"/>
              </w:rPr>
              <w:t xml:space="preserve"> rezervimit në një listë pritje; </w:t>
            </w:r>
          </w:p>
          <w:p w14:paraId="51519694" w14:textId="77777777" w:rsidR="00C32F62"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20A895A" w14:textId="77777777" w:rsidR="00C32F62" w:rsidRPr="002D4F1A" w:rsidRDefault="00C32F62" w:rsidP="00C32F62">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i/>
                <w:sz w:val="24"/>
                <w:szCs w:val="24"/>
                <w:lang w:val="sq-AL"/>
              </w:rPr>
              <w:t>Instrumentet e vlerësimit:</w:t>
            </w:r>
          </w:p>
          <w:p w14:paraId="29441684" w14:textId="77777777" w:rsidR="006F57BC"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r w:rsidR="006F57BC" w:rsidRPr="002D4F1A" w14:paraId="40EA1B1A" w14:textId="77777777" w:rsidTr="004A5E29">
        <w:trPr>
          <w:trHeight w:val="80"/>
        </w:trPr>
        <w:tc>
          <w:tcPr>
            <w:tcW w:w="810" w:type="dxa"/>
          </w:tcPr>
          <w:p w14:paraId="606B99C4" w14:textId="77777777" w:rsidR="006F57BC" w:rsidRPr="002D4F1A" w:rsidRDefault="00B714D5"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RN</w:t>
            </w:r>
            <w:r w:rsidR="006F57BC" w:rsidRPr="002D4F1A">
              <w:rPr>
                <w:rFonts w:ascii="Times New Roman" w:eastAsia="Times New Roman" w:hAnsi="Times New Roman"/>
                <w:b/>
                <w:sz w:val="24"/>
                <w:szCs w:val="24"/>
                <w:lang w:val="sq-AL"/>
              </w:rPr>
              <w:t xml:space="preserve"> 4</w:t>
            </w:r>
          </w:p>
        </w:tc>
        <w:tc>
          <w:tcPr>
            <w:tcW w:w="6256" w:type="dxa"/>
          </w:tcPr>
          <w:p w14:paraId="1AF6CFB1" w14:textId="77777777" w:rsidR="006F57BC" w:rsidRPr="002D4F1A" w:rsidRDefault="006F57BC"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Nxënësi plotëson formularët e pagesës dhe të kërkesave për shërbime të veçanta.</w:t>
            </w:r>
          </w:p>
          <w:p w14:paraId="098A8AD4"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Kriteret e vlerësimit:</w:t>
            </w:r>
          </w:p>
          <w:p w14:paraId="22FC8C1B" w14:textId="77777777" w:rsidR="006F57BC" w:rsidRPr="002D4F1A" w:rsidRDefault="006F57BC" w:rsidP="004A5E29">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jetë i aftë:</w:t>
            </w:r>
          </w:p>
          <w:p w14:paraId="4D97BE4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lastRenderedPageBreak/>
              <w:t>të plotësojë me saktësi formularin e pagesës;</w:t>
            </w:r>
          </w:p>
          <w:p w14:paraId="516B74C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regjistrojë të dhënat në mënyrë të detaju</w:t>
            </w:r>
            <w:r w:rsidR="00B714D5" w:rsidRPr="002D4F1A">
              <w:rPr>
                <w:rFonts w:ascii="Times New Roman" w:eastAsia="Times New Roman" w:hAnsi="Times New Roman"/>
                <w:sz w:val="24"/>
                <w:szCs w:val="24"/>
                <w:lang w:val="sq-AL"/>
              </w:rPr>
              <w:t>ar në një prej sistemeve të rez</w:t>
            </w:r>
            <w:r w:rsidRPr="002D4F1A">
              <w:rPr>
                <w:rFonts w:ascii="Times New Roman" w:eastAsia="Times New Roman" w:hAnsi="Times New Roman"/>
                <w:sz w:val="24"/>
                <w:szCs w:val="24"/>
                <w:lang w:val="sq-AL"/>
              </w:rPr>
              <w:t>e</w:t>
            </w:r>
            <w:r w:rsidR="00B714D5" w:rsidRPr="002D4F1A">
              <w:rPr>
                <w:rFonts w:ascii="Times New Roman" w:eastAsia="Times New Roman" w:hAnsi="Times New Roman"/>
                <w:sz w:val="24"/>
                <w:szCs w:val="24"/>
                <w:lang w:val="sq-AL"/>
              </w:rPr>
              <w:t>r</w:t>
            </w:r>
            <w:r w:rsidRPr="002D4F1A">
              <w:rPr>
                <w:rFonts w:ascii="Times New Roman" w:eastAsia="Times New Roman" w:hAnsi="Times New Roman"/>
                <w:sz w:val="24"/>
                <w:szCs w:val="24"/>
                <w:lang w:val="sq-AL"/>
              </w:rPr>
              <w:t>vimit global (Galileo, Amadeus);</w:t>
            </w:r>
          </w:p>
          <w:p w14:paraId="226C892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plotësojë saktë formularin për kërkesë/shërbime të veçanta në fluturim, sipas kërkesave specifike të klientit;</w:t>
            </w:r>
          </w:p>
          <w:p w14:paraId="38D59AB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pasqyrojë këto kërkesa/ndryshime në dosjen e klientit (BF);  </w:t>
            </w:r>
          </w:p>
          <w:p w14:paraId="759D559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regjistrimin në sistemin e akumulimit të miljeve (Mileage);</w:t>
            </w:r>
          </w:p>
          <w:p w14:paraId="2FEA60E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përcaktimin, ndryshimin dhe anullimin e ndenjëseve, sipas ndarjeve në mjetin fluturues</w:t>
            </w:r>
            <w:r w:rsidR="00B714D5" w:rsidRPr="002D4F1A">
              <w:rPr>
                <w:rFonts w:ascii="Times New Roman" w:eastAsia="Times New Roman" w:hAnsi="Times New Roman"/>
                <w:sz w:val="24"/>
                <w:szCs w:val="24"/>
                <w:lang w:val="sq-AL"/>
              </w:rPr>
              <w:t>;</w:t>
            </w:r>
          </w:p>
          <w:p w14:paraId="4D940A9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pranojë konfirmimin nga klienti për itinerarin dhe kërkesat e veçanta të tij;</w:t>
            </w:r>
          </w:p>
          <w:p w14:paraId="4366C45B" w14:textId="77777777" w:rsidR="006F57BC" w:rsidRPr="002D4F1A" w:rsidRDefault="00B714D5"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mbyllë rezervimin, duke e </w:t>
            </w:r>
            <w:r w:rsidR="006F57BC" w:rsidRPr="002D4F1A">
              <w:rPr>
                <w:rFonts w:ascii="Times New Roman" w:eastAsia="Times New Roman" w:hAnsi="Times New Roman"/>
                <w:sz w:val="24"/>
                <w:szCs w:val="24"/>
                <w:lang w:val="sq-AL"/>
              </w:rPr>
              <w:t>regjistruar atë si rezervim të konfirmuar;</w:t>
            </w:r>
          </w:p>
          <w:p w14:paraId="5887A2CF" w14:textId="77777777" w:rsidR="00C04375" w:rsidRPr="002D4F1A" w:rsidRDefault="00447BD8"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emetojë biletën elektonike/</w:t>
            </w:r>
            <w:r w:rsidR="00C04375" w:rsidRPr="002D4F1A">
              <w:rPr>
                <w:rFonts w:ascii="Times New Roman" w:eastAsia="Times New Roman" w:hAnsi="Times New Roman"/>
                <w:sz w:val="24"/>
                <w:szCs w:val="24"/>
                <w:lang w:val="sq-AL"/>
              </w:rPr>
              <w:t xml:space="preserve">e-ticket; </w:t>
            </w:r>
          </w:p>
          <w:p w14:paraId="667DD18A" w14:textId="77777777" w:rsidR="00C32F62"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3DC7C05" w14:textId="77777777" w:rsidR="00C32F62" w:rsidRPr="002D4F1A" w:rsidRDefault="00C32F62" w:rsidP="00C32F62">
            <w:p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sq-AL"/>
              </w:rPr>
            </w:pPr>
            <w:r w:rsidRPr="002D4F1A">
              <w:rPr>
                <w:rFonts w:ascii="Times New Roman" w:eastAsia="Times New Roman" w:hAnsi="Times New Roman"/>
                <w:b/>
                <w:i/>
                <w:sz w:val="24"/>
                <w:szCs w:val="24"/>
                <w:lang w:val="sq-AL"/>
              </w:rPr>
              <w:t>Instrumentet e vlerësimit:</w:t>
            </w:r>
          </w:p>
          <w:p w14:paraId="3C8E79F9" w14:textId="77777777" w:rsidR="006F57BC"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bl>
    <w:p w14:paraId="701E7F85" w14:textId="77777777" w:rsidR="006F57BC" w:rsidRPr="002D4F1A" w:rsidRDefault="006F57BC" w:rsidP="006F57BC">
      <w:pPr>
        <w:pStyle w:val="Footer"/>
        <w:tabs>
          <w:tab w:val="clear" w:pos="4680"/>
          <w:tab w:val="clear" w:pos="9360"/>
        </w:tabs>
        <w:spacing w:after="0" w:line="240" w:lineRule="auto"/>
        <w:rPr>
          <w:rFonts w:ascii="Times New Roman" w:hAnsi="Times New Roman"/>
          <w:lang w:val="sv-SE"/>
        </w:rPr>
      </w:pPr>
    </w:p>
    <w:tbl>
      <w:tblPr>
        <w:tblW w:w="9244" w:type="dxa"/>
        <w:tblBorders>
          <w:top w:val="single" w:sz="6" w:space="0" w:color="auto"/>
        </w:tblBorders>
        <w:tblLayout w:type="fixed"/>
        <w:tblLook w:val="0000" w:firstRow="0" w:lastRow="0" w:firstColumn="0" w:lastColumn="0" w:noHBand="0" w:noVBand="0"/>
      </w:tblPr>
      <w:tblGrid>
        <w:gridCol w:w="2178"/>
        <w:gridCol w:w="270"/>
        <w:gridCol w:w="6796"/>
      </w:tblGrid>
      <w:tr w:rsidR="006F57BC" w:rsidRPr="002D4F1A" w14:paraId="2D456637" w14:textId="77777777" w:rsidTr="004A5E29">
        <w:tc>
          <w:tcPr>
            <w:tcW w:w="2178" w:type="dxa"/>
          </w:tcPr>
          <w:p w14:paraId="5D0F11AB" w14:textId="77777777" w:rsidR="006F57BC" w:rsidRPr="002D4F1A" w:rsidRDefault="006F57BC"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b/>
                <w:sz w:val="24"/>
                <w:szCs w:val="24"/>
                <w:lang w:val="sq-AL"/>
              </w:rPr>
              <w:t>Udhëzime për zbatimin e modulit dhe për vlerësimin e nxënësve.</w:t>
            </w:r>
          </w:p>
        </w:tc>
        <w:tc>
          <w:tcPr>
            <w:tcW w:w="270" w:type="dxa"/>
          </w:tcPr>
          <w:p w14:paraId="2625ACCE" w14:textId="77777777" w:rsidR="006F57BC" w:rsidRPr="002D4F1A" w:rsidRDefault="006F57BC" w:rsidP="004A5E29">
            <w:pPr>
              <w:numPr>
                <w:ilvl w:val="12"/>
                <w:numId w:val="0"/>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c>
        <w:tc>
          <w:tcPr>
            <w:tcW w:w="6796" w:type="dxa"/>
          </w:tcPr>
          <w:p w14:paraId="0E6332F4" w14:textId="77777777" w:rsidR="006F57BC" w:rsidRPr="002D4F1A" w:rsidRDefault="006F57BC" w:rsidP="0002683C">
            <w:pPr>
              <w:pStyle w:val="ListParagraph"/>
              <w:numPr>
                <w:ilvl w:val="0"/>
                <w:numId w:val="45"/>
              </w:numPr>
              <w:overflowPunct w:val="0"/>
              <w:autoSpaceDE w:val="0"/>
              <w:autoSpaceDN w:val="0"/>
              <w:adjustRightInd w:val="0"/>
              <w:spacing w:after="0" w:line="240" w:lineRule="auto"/>
              <w:ind w:left="342"/>
              <w:textAlignment w:val="baseline"/>
              <w:rPr>
                <w:rFonts w:ascii="Times New Roman" w:hAnsi="Times New Roman"/>
                <w:sz w:val="24"/>
                <w:szCs w:val="24"/>
                <w:lang w:val="sq-AL"/>
              </w:rPr>
            </w:pPr>
            <w:r w:rsidRPr="002D4F1A">
              <w:rPr>
                <w:rFonts w:ascii="Times New Roman" w:hAnsi="Times New Roman"/>
                <w:sz w:val="24"/>
                <w:szCs w:val="24"/>
                <w:lang w:val="sq-AL"/>
              </w:rPr>
              <w:t>Ky modul duhet të trajtohet në mjediset për praktikat profesionale pranë shkollës (zyrat mësimore) dhe në</w:t>
            </w:r>
            <w:r w:rsidR="00A32151" w:rsidRPr="002D4F1A">
              <w:rPr>
                <w:rFonts w:ascii="Times New Roman" w:hAnsi="Times New Roman"/>
                <w:sz w:val="24"/>
                <w:szCs w:val="24"/>
                <w:lang w:val="sq-AL"/>
              </w:rPr>
              <w:t xml:space="preserve"> agjenc</w:t>
            </w:r>
            <w:r w:rsidRPr="002D4F1A">
              <w:rPr>
                <w:rFonts w:ascii="Times New Roman" w:hAnsi="Times New Roman"/>
                <w:sz w:val="24"/>
                <w:szCs w:val="24"/>
                <w:lang w:val="sq-AL"/>
              </w:rPr>
              <w:t>i turistike.</w:t>
            </w:r>
          </w:p>
          <w:p w14:paraId="0EA6857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Për vetë natyrën e modulit ai mund të zhvillohet brenda shkollës në kushtet kur shkolla ka akses në sistemet e rezervimit global (Galileo, Amadeus etj).</w:t>
            </w:r>
          </w:p>
          <w:p w14:paraId="255C1E3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Duke u zhvilluar në agjensitë turistike ekzistojnë mundësi për njohjen dhe realizimin cilësor të këtij moduli, bazuar në shumëllojshmërinë e situatatave dhe shërbimeve që kërkohen/ ofrohen në to.</w:t>
            </w:r>
          </w:p>
          <w:p w14:paraId="5A00365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Mësuesi të japë vazhdimisht udhëzime të sakta dhe të qarta për hapat që ndiqen në </w:t>
            </w:r>
            <w:r w:rsidR="0059766C" w:rsidRPr="002D4F1A">
              <w:rPr>
                <w:rFonts w:ascii="Times New Roman" w:eastAsia="Times New Roman" w:hAnsi="Times New Roman"/>
                <w:sz w:val="24"/>
                <w:szCs w:val="24"/>
                <w:lang w:val="sq-AL"/>
              </w:rPr>
              <w:t>biletimin në transportin ajror.</w:t>
            </w:r>
          </w:p>
          <w:p w14:paraId="55309173" w14:textId="77777777" w:rsidR="0059766C" w:rsidRPr="002D4F1A" w:rsidRDefault="0059766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Calibri" w:hAnsi="Times New Roman" w:cs="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348C25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angazhohet konkretisht në përpunimin e të dhënave dhe në ndërtimin e dosjes së rezervimit (BF)</w:t>
            </w:r>
            <w:r w:rsidR="0059766C" w:rsidRPr="002D4F1A">
              <w:rPr>
                <w:rFonts w:ascii="Times New Roman" w:eastAsia="Times New Roman" w:hAnsi="Times New Roman"/>
                <w:sz w:val="24"/>
                <w:szCs w:val="24"/>
                <w:lang w:val="sq-AL"/>
              </w:rPr>
              <w:t xml:space="preserve">. Ai </w:t>
            </w:r>
            <w:r w:rsidRPr="002D4F1A">
              <w:rPr>
                <w:rFonts w:ascii="Times New Roman" w:eastAsia="Times New Roman" w:hAnsi="Times New Roman"/>
                <w:sz w:val="24"/>
                <w:szCs w:val="24"/>
                <w:lang w:val="sq-AL"/>
              </w:rPr>
              <w:t>duhet të jetë i aftë të përpunojë informacionin dhe të marrë vendim të shpejtë dhe minimumin e kost</w:t>
            </w:r>
            <w:r w:rsidR="00447BD8" w:rsidRPr="002D4F1A">
              <w:rPr>
                <w:rFonts w:ascii="Times New Roman" w:eastAsia="Times New Roman" w:hAnsi="Times New Roman"/>
                <w:sz w:val="24"/>
                <w:szCs w:val="24"/>
                <w:lang w:val="sq-AL"/>
              </w:rPr>
              <w:t>ove për klientin dhe agjenc</w:t>
            </w:r>
            <w:r w:rsidRPr="002D4F1A">
              <w:rPr>
                <w:rFonts w:ascii="Times New Roman" w:eastAsia="Times New Roman" w:hAnsi="Times New Roman"/>
                <w:sz w:val="24"/>
                <w:szCs w:val="24"/>
                <w:lang w:val="sq-AL"/>
              </w:rPr>
              <w:t>inë.</w:t>
            </w:r>
          </w:p>
          <w:p w14:paraId="59537996" w14:textId="77777777" w:rsidR="00593B52"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duhte të nxitet të veprojë në kohë dhe me efektivi</w:t>
            </w:r>
            <w:r w:rsidR="00A7358E" w:rsidRPr="002D4F1A">
              <w:rPr>
                <w:rFonts w:ascii="Times New Roman" w:eastAsia="Times New Roman" w:hAnsi="Times New Roman"/>
                <w:sz w:val="24"/>
                <w:szCs w:val="24"/>
                <w:lang w:val="sq-AL"/>
              </w:rPr>
              <w:t>tet për kryerjen e rezervimeve/</w:t>
            </w:r>
            <w:r w:rsidRPr="002D4F1A">
              <w:rPr>
                <w:rFonts w:ascii="Times New Roman" w:eastAsia="Times New Roman" w:hAnsi="Times New Roman"/>
                <w:sz w:val="24"/>
                <w:szCs w:val="24"/>
                <w:lang w:val="sq-AL"/>
              </w:rPr>
              <w:t>shitjeve të biletave në transportin ajror.</w:t>
            </w:r>
          </w:p>
          <w:p w14:paraId="726C595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Gjatë vlerësimit të nxënësve duhet t’i vihet theksi verifikimit të shkallës së arritjeve të shprehive praktike për biletimin në transportin ajror</w:t>
            </w:r>
            <w:r w:rsidR="002F42A9" w:rsidRPr="002D4F1A">
              <w:rPr>
                <w:rFonts w:ascii="Times New Roman" w:eastAsia="Times New Roman" w:hAnsi="Times New Roman"/>
                <w:sz w:val="24"/>
                <w:szCs w:val="24"/>
                <w:lang w:val="sq-AL"/>
              </w:rPr>
              <w:t>.</w:t>
            </w:r>
          </w:p>
          <w:p w14:paraId="41AD37E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Realizimi i pranueshëm i modulit do të konsiderohet arritja e kënaqëshme e të gjitha kritereve të realizmit të specifikuara për çdo rezultat të </w:t>
            </w:r>
            <w:r w:rsidR="002F42A9" w:rsidRPr="002D4F1A">
              <w:rPr>
                <w:rFonts w:ascii="Times New Roman" w:eastAsia="Times New Roman" w:hAnsi="Times New Roman"/>
                <w:sz w:val="24"/>
                <w:szCs w:val="24"/>
                <w:lang w:val="sq-AL"/>
              </w:rPr>
              <w:t xml:space="preserve">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sz w:val="24"/>
                <w:szCs w:val="24"/>
                <w:lang w:val="sq-AL"/>
              </w:rPr>
              <w:t>.</w:t>
            </w:r>
          </w:p>
        </w:tc>
      </w:tr>
    </w:tbl>
    <w:p w14:paraId="5A6F1DA7" w14:textId="77777777" w:rsidR="006F57BC" w:rsidRPr="002D4F1A" w:rsidRDefault="006F57BC" w:rsidP="006F57BC">
      <w:pPr>
        <w:pStyle w:val="Footer"/>
        <w:tabs>
          <w:tab w:val="clear" w:pos="4680"/>
          <w:tab w:val="clear" w:pos="9360"/>
        </w:tabs>
        <w:spacing w:after="0" w:line="240" w:lineRule="auto"/>
        <w:rPr>
          <w:rFonts w:ascii="Times New Roman" w:hAnsi="Times New Roman"/>
          <w:lang w:val="sq-AL"/>
        </w:rPr>
      </w:pPr>
    </w:p>
    <w:tbl>
      <w:tblPr>
        <w:tblW w:w="9240" w:type="dxa"/>
        <w:tblInd w:w="-2" w:type="dxa"/>
        <w:tblBorders>
          <w:top w:val="single" w:sz="6" w:space="0" w:color="auto"/>
          <w:bottom w:val="single" w:sz="6" w:space="0" w:color="auto"/>
        </w:tblBorders>
        <w:tblLayout w:type="fixed"/>
        <w:tblLook w:val="0000" w:firstRow="0" w:lastRow="0" w:firstColumn="0" w:lastColumn="0" w:noHBand="0" w:noVBand="0"/>
      </w:tblPr>
      <w:tblGrid>
        <w:gridCol w:w="2200"/>
        <w:gridCol w:w="236"/>
        <w:gridCol w:w="6804"/>
      </w:tblGrid>
      <w:tr w:rsidR="006F57BC" w:rsidRPr="002D4F1A" w14:paraId="0C04F525" w14:textId="77777777" w:rsidTr="004A5E29">
        <w:tc>
          <w:tcPr>
            <w:tcW w:w="2200" w:type="dxa"/>
            <w:tcBorders>
              <w:top w:val="single" w:sz="6" w:space="0" w:color="auto"/>
              <w:bottom w:val="single" w:sz="6" w:space="0" w:color="auto"/>
            </w:tcBorders>
          </w:tcPr>
          <w:p w14:paraId="73D1690E" w14:textId="77777777" w:rsidR="006F57BC" w:rsidRPr="002D4F1A" w:rsidRDefault="006F57BC" w:rsidP="004A5E29">
            <w:pPr>
              <w:numPr>
                <w:ilvl w:val="12"/>
                <w:numId w:val="0"/>
              </w:num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lastRenderedPageBreak/>
              <w:t>Kushtet e</w:t>
            </w:r>
          </w:p>
          <w:p w14:paraId="43B832AD" w14:textId="77777777" w:rsidR="006F57BC" w:rsidRPr="002D4F1A" w:rsidRDefault="006F57BC" w:rsidP="004A5E29">
            <w:pPr>
              <w:numPr>
                <w:ilvl w:val="12"/>
                <w:numId w:val="0"/>
              </w:numPr>
              <w:overflowPunct w:val="0"/>
              <w:autoSpaceDE w:val="0"/>
              <w:autoSpaceDN w:val="0"/>
              <w:adjustRightInd w:val="0"/>
              <w:spacing w:after="0" w:line="240" w:lineRule="auto"/>
              <w:textAlignment w:val="baseline"/>
              <w:rPr>
                <w:rFonts w:ascii="Times New Roman" w:hAnsi="Times New Roman"/>
                <w:sz w:val="24"/>
                <w:szCs w:val="24"/>
                <w:lang w:val="sq-AL"/>
              </w:rPr>
            </w:pPr>
            <w:r w:rsidRPr="002D4F1A">
              <w:rPr>
                <w:rFonts w:ascii="Times New Roman" w:hAnsi="Times New Roman"/>
                <w:b/>
                <w:sz w:val="24"/>
                <w:szCs w:val="24"/>
                <w:lang w:val="sq-AL"/>
              </w:rPr>
              <w:t>domosdoshme për realizimin e modulit</w:t>
            </w:r>
          </w:p>
        </w:tc>
        <w:tc>
          <w:tcPr>
            <w:tcW w:w="236" w:type="dxa"/>
            <w:tcBorders>
              <w:top w:val="single" w:sz="6" w:space="0" w:color="auto"/>
              <w:bottom w:val="single" w:sz="6" w:space="0" w:color="auto"/>
            </w:tcBorders>
          </w:tcPr>
          <w:p w14:paraId="0C7CE29B" w14:textId="77777777" w:rsidR="006F57BC" w:rsidRPr="002D4F1A" w:rsidRDefault="006F57BC" w:rsidP="004A5E29">
            <w:pPr>
              <w:numPr>
                <w:ilvl w:val="12"/>
                <w:numId w:val="0"/>
              </w:numPr>
              <w:overflowPunct w:val="0"/>
              <w:autoSpaceDE w:val="0"/>
              <w:autoSpaceDN w:val="0"/>
              <w:adjustRightInd w:val="0"/>
              <w:spacing w:after="0" w:line="240" w:lineRule="auto"/>
              <w:textAlignment w:val="baseline"/>
              <w:rPr>
                <w:rFonts w:ascii="Times New Roman" w:hAnsi="Times New Roman"/>
                <w:sz w:val="24"/>
                <w:szCs w:val="24"/>
                <w:lang w:val="sq-AL"/>
              </w:rPr>
            </w:pPr>
          </w:p>
        </w:tc>
        <w:tc>
          <w:tcPr>
            <w:tcW w:w="6804" w:type="dxa"/>
            <w:tcBorders>
              <w:top w:val="single" w:sz="6" w:space="0" w:color="auto"/>
              <w:bottom w:val="single" w:sz="6" w:space="0" w:color="auto"/>
            </w:tcBorders>
          </w:tcPr>
          <w:p w14:paraId="2E0DF9ED" w14:textId="77777777" w:rsidR="006F57BC" w:rsidRPr="002D4F1A" w:rsidRDefault="006F57BC" w:rsidP="004A5E29">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Për realizimin si duhet të modulit është e domosdoshme të sigurohen mjediset, pajisjet dhe materialet e mëposhtme:</w:t>
            </w:r>
          </w:p>
          <w:p w14:paraId="6939B39D" w14:textId="77777777" w:rsidR="006F57BC" w:rsidRPr="002D4F1A" w:rsidRDefault="006516BB"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Mjediset e zyrave m</w:t>
            </w:r>
            <w:r w:rsidR="00701A5A" w:rsidRPr="002D4F1A">
              <w:rPr>
                <w:rFonts w:ascii="Times New Roman" w:eastAsia="Times New Roman" w:hAnsi="Times New Roman"/>
                <w:sz w:val="24"/>
                <w:szCs w:val="24"/>
                <w:lang w:val="sq-AL"/>
              </w:rPr>
              <w:t>ë</w:t>
            </w:r>
            <w:r w:rsidRPr="002D4F1A">
              <w:rPr>
                <w:rFonts w:ascii="Times New Roman" w:eastAsia="Times New Roman" w:hAnsi="Times New Roman"/>
                <w:sz w:val="24"/>
                <w:szCs w:val="24"/>
                <w:lang w:val="sq-AL"/>
              </w:rPr>
              <w:t>simore</w:t>
            </w:r>
            <w:r w:rsidR="006F57BC" w:rsidRPr="002D4F1A">
              <w:rPr>
                <w:rFonts w:ascii="Times New Roman" w:eastAsia="Times New Roman" w:hAnsi="Times New Roman"/>
                <w:sz w:val="24"/>
                <w:szCs w:val="24"/>
                <w:lang w:val="sq-AL"/>
              </w:rPr>
              <w:t xml:space="preserve"> në shkollë.</w:t>
            </w:r>
          </w:p>
          <w:p w14:paraId="65AC88EA" w14:textId="77777777" w:rsidR="006F57BC" w:rsidRPr="002D4F1A" w:rsidRDefault="00421AD8"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Mjediset e agjenc</w:t>
            </w:r>
            <w:r w:rsidR="006F57BC" w:rsidRPr="002D4F1A">
              <w:rPr>
                <w:rFonts w:ascii="Times New Roman" w:eastAsia="Times New Roman" w:hAnsi="Times New Roman"/>
                <w:sz w:val="24"/>
                <w:szCs w:val="24"/>
                <w:lang w:val="sq-AL"/>
              </w:rPr>
              <w:t>ive turistike.</w:t>
            </w:r>
          </w:p>
          <w:p w14:paraId="270D750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Kompiuter me ak</w:t>
            </w:r>
            <w:r w:rsidR="00421AD8" w:rsidRPr="002D4F1A">
              <w:rPr>
                <w:rFonts w:ascii="Times New Roman" w:eastAsia="Times New Roman" w:hAnsi="Times New Roman"/>
                <w:sz w:val="24"/>
                <w:szCs w:val="24"/>
                <w:lang w:val="sq-AL"/>
              </w:rPr>
              <w:t>ses në internet dhe në sistemet</w:t>
            </w:r>
            <w:r w:rsidRPr="002D4F1A">
              <w:rPr>
                <w:rFonts w:ascii="Times New Roman" w:eastAsia="Times New Roman" w:hAnsi="Times New Roman"/>
                <w:sz w:val="24"/>
                <w:szCs w:val="24"/>
                <w:lang w:val="sq-AL"/>
              </w:rPr>
              <w:t xml:space="preserve"> e rezervimit global (Galileo, Amadeus etj)</w:t>
            </w:r>
            <w:r w:rsidR="00421AD8" w:rsidRPr="002D4F1A">
              <w:rPr>
                <w:rFonts w:ascii="Times New Roman" w:eastAsia="Times New Roman" w:hAnsi="Times New Roman"/>
                <w:sz w:val="24"/>
                <w:szCs w:val="24"/>
                <w:lang w:val="sq-AL"/>
              </w:rPr>
              <w:t>.</w:t>
            </w:r>
          </w:p>
          <w:p w14:paraId="4A4EE58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 duhet të ketë njohuri të mira të programeve kompjuterik</w:t>
            </w:r>
            <w:r w:rsidR="00421AD8" w:rsidRPr="002D4F1A">
              <w:rPr>
                <w:rFonts w:ascii="Times New Roman" w:eastAsia="Times New Roman" w:hAnsi="Times New Roman"/>
                <w:sz w:val="24"/>
                <w:szCs w:val="24"/>
                <w:lang w:val="sq-AL"/>
              </w:rPr>
              <w:t>e</w:t>
            </w:r>
            <w:r w:rsidRPr="002D4F1A">
              <w:rPr>
                <w:rFonts w:ascii="Times New Roman" w:eastAsia="Times New Roman" w:hAnsi="Times New Roman"/>
                <w:sz w:val="24"/>
                <w:szCs w:val="24"/>
                <w:lang w:val="sq-AL"/>
              </w:rPr>
              <w:t>.</w:t>
            </w:r>
          </w:p>
          <w:p w14:paraId="4FC86C6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Mjete kom</w:t>
            </w:r>
            <w:r w:rsidR="00421AD8" w:rsidRPr="002D4F1A">
              <w:rPr>
                <w:rFonts w:ascii="Times New Roman" w:eastAsia="Times New Roman" w:hAnsi="Times New Roman"/>
                <w:sz w:val="24"/>
                <w:szCs w:val="24"/>
                <w:lang w:val="sq-AL"/>
              </w:rPr>
              <w:t>unikimi si E-Mail, telefon, fax</w:t>
            </w:r>
            <w:r w:rsidRPr="002D4F1A">
              <w:rPr>
                <w:rFonts w:ascii="Times New Roman" w:eastAsia="Times New Roman" w:hAnsi="Times New Roman"/>
                <w:sz w:val="24"/>
                <w:szCs w:val="24"/>
                <w:lang w:val="sq-AL"/>
              </w:rPr>
              <w:t xml:space="preserve"> etj.</w:t>
            </w:r>
          </w:p>
          <w:p w14:paraId="56F33E4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Mjete kancelarie.</w:t>
            </w:r>
          </w:p>
          <w:p w14:paraId="4CA9E11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Formularë model të hartuar nga vetë nxënësit.</w:t>
            </w:r>
          </w:p>
          <w:p w14:paraId="2C2E313D" w14:textId="77777777" w:rsidR="006F57BC" w:rsidRPr="002D4F1A" w:rsidRDefault="00421AD8"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Vouch</w:t>
            </w:r>
            <w:r w:rsidR="006F57BC" w:rsidRPr="002D4F1A">
              <w:rPr>
                <w:rFonts w:ascii="Times New Roman" w:eastAsia="Times New Roman" w:hAnsi="Times New Roman"/>
                <w:sz w:val="24"/>
                <w:szCs w:val="24"/>
                <w:lang w:val="sq-AL"/>
              </w:rPr>
              <w:t>er, e-ticket etj</w:t>
            </w:r>
            <w:r w:rsidRPr="002D4F1A">
              <w:rPr>
                <w:rFonts w:ascii="Times New Roman" w:eastAsia="Times New Roman" w:hAnsi="Times New Roman"/>
                <w:sz w:val="24"/>
                <w:szCs w:val="24"/>
                <w:lang w:val="sq-AL"/>
              </w:rPr>
              <w:t>.</w:t>
            </w:r>
          </w:p>
          <w:p w14:paraId="0323B5E0" w14:textId="77777777" w:rsidR="00C32F62" w:rsidRPr="002D4F1A" w:rsidRDefault="00C32F62" w:rsidP="00C32F62">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p>
        </w:tc>
      </w:tr>
    </w:tbl>
    <w:p w14:paraId="353D4AB6" w14:textId="77777777" w:rsidR="006F57BC" w:rsidRPr="002D4F1A" w:rsidRDefault="006F57BC" w:rsidP="006F57BC">
      <w:pPr>
        <w:rPr>
          <w:rFonts w:ascii="Times New Roman" w:hAnsi="Times New Roman"/>
          <w:lang w:val="sq-AL"/>
        </w:rPr>
      </w:pPr>
    </w:p>
    <w:p w14:paraId="0B67F06B" w14:textId="77777777" w:rsidR="006F57BC" w:rsidRPr="002D4F1A" w:rsidRDefault="006F57BC" w:rsidP="006F57BC">
      <w:pPr>
        <w:rPr>
          <w:rFonts w:ascii="Times New Roman" w:hAnsi="Times New Roman"/>
          <w:lang w:val="sq-AL"/>
        </w:rPr>
      </w:pPr>
    </w:p>
    <w:p w14:paraId="2D7EE7F7" w14:textId="77777777" w:rsidR="006F57BC" w:rsidRPr="002D4F1A" w:rsidRDefault="006F57BC" w:rsidP="006F57BC">
      <w:pPr>
        <w:keepNext/>
        <w:overflowPunct w:val="0"/>
        <w:autoSpaceDE w:val="0"/>
        <w:autoSpaceDN w:val="0"/>
        <w:adjustRightInd w:val="0"/>
        <w:spacing w:before="240" w:after="60" w:line="240" w:lineRule="auto"/>
        <w:textAlignment w:val="baseline"/>
        <w:outlineLvl w:val="2"/>
        <w:rPr>
          <w:rFonts w:ascii="Times New Roman" w:eastAsia="Times New Roman" w:hAnsi="Times New Roman"/>
          <w:b/>
          <w:bCs/>
          <w:sz w:val="24"/>
          <w:szCs w:val="24"/>
          <w:highlight w:val="lightGray"/>
          <w:lang w:val="sq-AL"/>
        </w:rPr>
      </w:pPr>
    </w:p>
    <w:p w14:paraId="7895BB91" w14:textId="77777777" w:rsidR="006F57BC" w:rsidRPr="002D4F1A" w:rsidRDefault="006F57BC" w:rsidP="006F57BC">
      <w:pPr>
        <w:keepNext/>
        <w:overflowPunct w:val="0"/>
        <w:autoSpaceDE w:val="0"/>
        <w:autoSpaceDN w:val="0"/>
        <w:adjustRightInd w:val="0"/>
        <w:spacing w:after="0" w:line="240" w:lineRule="auto"/>
        <w:textAlignment w:val="baseline"/>
        <w:outlineLvl w:val="2"/>
        <w:rPr>
          <w:rFonts w:ascii="Times New Roman" w:eastAsia="Times New Roman" w:hAnsi="Times New Roman"/>
          <w:b/>
          <w:bCs/>
          <w:sz w:val="24"/>
          <w:szCs w:val="24"/>
          <w:lang w:val="sq-AL"/>
        </w:rPr>
      </w:pPr>
      <w:r w:rsidRPr="002D4F1A">
        <w:rPr>
          <w:rFonts w:ascii="Times New Roman" w:eastAsia="Times New Roman" w:hAnsi="Times New Roman"/>
          <w:b/>
          <w:bCs/>
          <w:sz w:val="24"/>
          <w:szCs w:val="24"/>
          <w:highlight w:val="lightGray"/>
          <w:lang w:val="sq-AL"/>
        </w:rPr>
        <w:br w:type="page"/>
      </w:r>
      <w:r w:rsidRPr="002D4F1A">
        <w:rPr>
          <w:rFonts w:ascii="Times New Roman" w:eastAsia="Times New Roman" w:hAnsi="Times New Roman"/>
          <w:b/>
          <w:bCs/>
          <w:sz w:val="24"/>
          <w:szCs w:val="24"/>
          <w:highlight w:val="lightGray"/>
          <w:lang w:val="sq-AL"/>
        </w:rPr>
        <w:lastRenderedPageBreak/>
        <w:t>2. Moduli “Studimi i tregut turistik shqiptar”</w:t>
      </w:r>
    </w:p>
    <w:p w14:paraId="2349A127" w14:textId="77777777" w:rsidR="006F57BC" w:rsidRPr="002D4F1A" w:rsidRDefault="006F57BC" w:rsidP="006F57BC">
      <w:pPr>
        <w:tabs>
          <w:tab w:val="left" w:pos="2160"/>
        </w:tabs>
        <w:spacing w:after="0" w:line="240" w:lineRule="auto"/>
        <w:rPr>
          <w:rFonts w:ascii="Times New Roman" w:hAnsi="Times New Roman"/>
          <w:b/>
          <w:bCs/>
          <w:sz w:val="24"/>
          <w:szCs w:val="24"/>
          <w:lang w:val="sq-AL"/>
        </w:rPr>
      </w:pPr>
    </w:p>
    <w:p w14:paraId="5AB80D96" w14:textId="77777777" w:rsidR="006F57BC" w:rsidRPr="002D4F1A" w:rsidRDefault="006F57BC" w:rsidP="006F57BC">
      <w:pPr>
        <w:tabs>
          <w:tab w:val="left" w:pos="2160"/>
        </w:tabs>
        <w:spacing w:after="0" w:line="240" w:lineRule="auto"/>
        <w:rPr>
          <w:rFonts w:ascii="Times New Roman" w:hAnsi="Times New Roman"/>
          <w:b/>
          <w:bCs/>
          <w:sz w:val="24"/>
          <w:szCs w:val="24"/>
          <w:lang w:val="sq-AL"/>
        </w:rPr>
      </w:pPr>
      <w:r w:rsidRPr="002D4F1A">
        <w:rPr>
          <w:rFonts w:ascii="Times New Roman" w:hAnsi="Times New Roman"/>
          <w:b/>
          <w:bCs/>
          <w:sz w:val="24"/>
          <w:szCs w:val="24"/>
          <w:lang w:val="sq-AL"/>
        </w:rPr>
        <w:t>Drejtimi:    Ekonomi-biznes</w:t>
      </w:r>
    </w:p>
    <w:p w14:paraId="61EE2B13" w14:textId="77777777" w:rsidR="006F57BC" w:rsidRPr="002D4F1A" w:rsidRDefault="006F57BC" w:rsidP="006F57BC">
      <w:pPr>
        <w:pStyle w:val="Heading9"/>
        <w:rPr>
          <w:color w:val="auto"/>
          <w:sz w:val="24"/>
          <w:szCs w:val="24"/>
        </w:rPr>
      </w:pPr>
      <w:r w:rsidRPr="002D4F1A">
        <w:rPr>
          <w:color w:val="auto"/>
          <w:sz w:val="24"/>
          <w:szCs w:val="24"/>
        </w:rPr>
        <w:t xml:space="preserve">Profili:        Sipërmarrje e agjencisë turistike   </w:t>
      </w:r>
    </w:p>
    <w:p w14:paraId="08F77436" w14:textId="77777777" w:rsidR="006F57BC" w:rsidRPr="002D4F1A" w:rsidRDefault="00421AD8" w:rsidP="006F57BC">
      <w:pPr>
        <w:tabs>
          <w:tab w:val="left" w:pos="2160"/>
        </w:tabs>
        <w:spacing w:after="0" w:line="240" w:lineRule="auto"/>
        <w:rPr>
          <w:rFonts w:ascii="Times New Roman" w:hAnsi="Times New Roman"/>
          <w:b/>
          <w:bCs/>
          <w:sz w:val="24"/>
          <w:szCs w:val="24"/>
          <w:lang w:val="da-DK"/>
        </w:rPr>
      </w:pPr>
      <w:r w:rsidRPr="002D4F1A">
        <w:rPr>
          <w:rFonts w:ascii="Times New Roman" w:hAnsi="Times New Roman"/>
          <w:b/>
          <w:bCs/>
          <w:sz w:val="24"/>
          <w:szCs w:val="24"/>
          <w:lang w:val="da-DK"/>
        </w:rPr>
        <w:t>Niveli:         IV i KSHK</w:t>
      </w:r>
      <w:r w:rsidR="006F57BC" w:rsidRPr="002D4F1A">
        <w:rPr>
          <w:rFonts w:ascii="Times New Roman" w:hAnsi="Times New Roman"/>
          <w:b/>
          <w:bCs/>
          <w:sz w:val="24"/>
          <w:szCs w:val="24"/>
          <w:lang w:val="da-DK"/>
        </w:rPr>
        <w:t xml:space="preserve">  </w:t>
      </w:r>
    </w:p>
    <w:p w14:paraId="1831FC35" w14:textId="77777777" w:rsidR="006F57BC" w:rsidRPr="002D4F1A" w:rsidRDefault="006F57BC" w:rsidP="006F57BC">
      <w:pPr>
        <w:tabs>
          <w:tab w:val="left" w:pos="2160"/>
        </w:tabs>
        <w:spacing w:after="0" w:line="240" w:lineRule="auto"/>
        <w:rPr>
          <w:rFonts w:ascii="Times New Roman" w:hAnsi="Times New Roman"/>
          <w:b/>
          <w:bCs/>
          <w:sz w:val="24"/>
          <w:szCs w:val="24"/>
          <w:lang w:val="it-IT"/>
        </w:rPr>
      </w:pPr>
      <w:r w:rsidRPr="002D4F1A">
        <w:rPr>
          <w:rFonts w:ascii="Times New Roman" w:hAnsi="Times New Roman"/>
          <w:b/>
          <w:bCs/>
          <w:sz w:val="24"/>
          <w:szCs w:val="24"/>
          <w:lang w:val="it-IT"/>
        </w:rPr>
        <w:t>Klasa:         12</w:t>
      </w:r>
    </w:p>
    <w:p w14:paraId="50A546C2" w14:textId="77777777" w:rsidR="006F57BC" w:rsidRPr="002D4F1A" w:rsidRDefault="006F57BC" w:rsidP="006F57BC">
      <w:pPr>
        <w:tabs>
          <w:tab w:val="left" w:pos="2160"/>
        </w:tabs>
        <w:spacing w:after="0" w:line="240" w:lineRule="auto"/>
        <w:rPr>
          <w:rFonts w:ascii="Times New Roman" w:hAnsi="Times New Roman"/>
          <w:b/>
          <w:bCs/>
          <w:sz w:val="24"/>
          <w:szCs w:val="24"/>
          <w:lang w:val="it-IT"/>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180"/>
        <w:gridCol w:w="90"/>
        <w:gridCol w:w="790"/>
        <w:gridCol w:w="20"/>
        <w:gridCol w:w="4410"/>
        <w:gridCol w:w="1847"/>
      </w:tblGrid>
      <w:tr w:rsidR="006F57BC" w:rsidRPr="002D4F1A" w14:paraId="43E47A8E" w14:textId="77777777" w:rsidTr="00C04375">
        <w:tc>
          <w:tcPr>
            <w:tcW w:w="9245" w:type="dxa"/>
            <w:gridSpan w:val="7"/>
            <w:tcBorders>
              <w:top w:val="single" w:sz="4" w:space="0" w:color="auto"/>
              <w:left w:val="nil"/>
              <w:bottom w:val="single" w:sz="6" w:space="0" w:color="auto"/>
              <w:right w:val="nil"/>
            </w:tcBorders>
          </w:tcPr>
          <w:p w14:paraId="6F986195" w14:textId="77777777" w:rsidR="006F57BC" w:rsidRPr="002D4F1A" w:rsidRDefault="006F57BC" w:rsidP="004A5E29">
            <w:pPr>
              <w:tabs>
                <w:tab w:val="center" w:pos="4153"/>
                <w:tab w:val="right" w:pos="8306"/>
              </w:tabs>
              <w:spacing w:after="0" w:line="240" w:lineRule="auto"/>
              <w:jc w:val="center"/>
              <w:rPr>
                <w:rFonts w:ascii="Times New Roman" w:hAnsi="Times New Roman"/>
                <w:i/>
                <w:sz w:val="24"/>
                <w:szCs w:val="24"/>
                <w:lang w:val="sq-AL"/>
              </w:rPr>
            </w:pPr>
            <w:r w:rsidRPr="002D4F1A">
              <w:rPr>
                <w:rFonts w:ascii="Times New Roman" w:hAnsi="Times New Roman"/>
                <w:i/>
                <w:sz w:val="24"/>
                <w:szCs w:val="24"/>
                <w:lang w:val="sq-AL"/>
              </w:rPr>
              <w:t>PERSHKRUESI I MODULIT</w:t>
            </w:r>
          </w:p>
        </w:tc>
      </w:tr>
      <w:tr w:rsidR="006F57BC" w:rsidRPr="002D4F1A" w14:paraId="7CA85081" w14:textId="77777777" w:rsidTr="00C04375">
        <w:tc>
          <w:tcPr>
            <w:tcW w:w="1908" w:type="dxa"/>
            <w:tcBorders>
              <w:top w:val="nil"/>
              <w:left w:val="nil"/>
              <w:bottom w:val="single" w:sz="6" w:space="0" w:color="auto"/>
              <w:right w:val="nil"/>
            </w:tcBorders>
          </w:tcPr>
          <w:p w14:paraId="2F3E62F1"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Titulli </w:t>
            </w:r>
            <w:r w:rsidR="002D4F1A">
              <w:rPr>
                <w:rFonts w:ascii="Times New Roman" w:hAnsi="Times New Roman"/>
                <w:b/>
                <w:sz w:val="24"/>
                <w:szCs w:val="24"/>
                <w:lang w:val="sq-AL"/>
              </w:rPr>
              <w:t>dhe Kodi</w:t>
            </w:r>
          </w:p>
        </w:tc>
        <w:tc>
          <w:tcPr>
            <w:tcW w:w="5490" w:type="dxa"/>
            <w:gridSpan w:val="5"/>
            <w:tcBorders>
              <w:top w:val="nil"/>
              <w:left w:val="nil"/>
              <w:bottom w:val="single" w:sz="6" w:space="0" w:color="auto"/>
              <w:right w:val="nil"/>
            </w:tcBorders>
          </w:tcPr>
          <w:p w14:paraId="07668ABA"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bCs/>
                <w:sz w:val="24"/>
                <w:szCs w:val="24"/>
                <w:lang w:val="sq-AL"/>
              </w:rPr>
            </w:pPr>
            <w:r w:rsidRPr="002D4F1A">
              <w:rPr>
                <w:rFonts w:ascii="Times New Roman" w:hAnsi="Times New Roman"/>
                <w:b/>
                <w:bCs/>
                <w:sz w:val="24"/>
                <w:szCs w:val="24"/>
                <w:lang w:val="sq-AL"/>
              </w:rPr>
              <w:t>STUDIMI I TREGUT TURISTIK SHQIPTAR</w:t>
            </w:r>
          </w:p>
          <w:p w14:paraId="03E4A684"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bCs/>
                <w:sz w:val="24"/>
                <w:szCs w:val="24"/>
                <w:lang w:val="sq-AL"/>
              </w:rPr>
            </w:pPr>
          </w:p>
        </w:tc>
        <w:tc>
          <w:tcPr>
            <w:tcW w:w="1847" w:type="dxa"/>
            <w:tcBorders>
              <w:top w:val="nil"/>
              <w:left w:val="single" w:sz="4" w:space="0" w:color="auto"/>
              <w:bottom w:val="single" w:sz="6" w:space="0" w:color="auto"/>
              <w:right w:val="nil"/>
            </w:tcBorders>
          </w:tcPr>
          <w:p w14:paraId="75D4B81E" w14:textId="77777777" w:rsidR="006F57BC" w:rsidRPr="002D4F1A" w:rsidRDefault="006F57BC" w:rsidP="004A5E29">
            <w:pPr>
              <w:tabs>
                <w:tab w:val="center" w:pos="4153"/>
                <w:tab w:val="right" w:pos="8306"/>
              </w:tabs>
              <w:spacing w:after="0" w:line="240" w:lineRule="auto"/>
              <w:jc w:val="center"/>
              <w:rPr>
                <w:rFonts w:ascii="Times New Roman" w:hAnsi="Times New Roman"/>
                <w:b/>
                <w:sz w:val="24"/>
                <w:szCs w:val="24"/>
                <w:lang w:val="sq-AL"/>
              </w:rPr>
            </w:pPr>
            <w:r w:rsidRPr="002D4F1A">
              <w:rPr>
                <w:rFonts w:ascii="Times New Roman" w:eastAsia="Times New Roman" w:hAnsi="Times New Roman"/>
                <w:b/>
                <w:sz w:val="24"/>
                <w:szCs w:val="24"/>
                <w:lang w:val="de-CH"/>
              </w:rPr>
              <w:t>M-13-1022-14</w:t>
            </w:r>
          </w:p>
        </w:tc>
      </w:tr>
      <w:tr w:rsidR="006F57BC" w:rsidRPr="002D4F1A" w14:paraId="176FB678" w14:textId="77777777" w:rsidTr="00C04375">
        <w:trPr>
          <w:trHeight w:val="1095"/>
        </w:trPr>
        <w:tc>
          <w:tcPr>
            <w:tcW w:w="1908" w:type="dxa"/>
            <w:tcBorders>
              <w:top w:val="nil"/>
              <w:left w:val="nil"/>
              <w:bottom w:val="nil"/>
              <w:right w:val="nil"/>
            </w:tcBorders>
          </w:tcPr>
          <w:p w14:paraId="60255D92"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Qëllimi i modulit</w:t>
            </w:r>
          </w:p>
        </w:tc>
        <w:tc>
          <w:tcPr>
            <w:tcW w:w="270" w:type="dxa"/>
            <w:gridSpan w:val="2"/>
            <w:tcBorders>
              <w:top w:val="nil"/>
              <w:left w:val="nil"/>
              <w:bottom w:val="nil"/>
              <w:right w:val="nil"/>
            </w:tcBorders>
          </w:tcPr>
          <w:p w14:paraId="14839BDC"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p w14:paraId="17FEF707"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4"/>
            <w:tcBorders>
              <w:top w:val="nil"/>
              <w:left w:val="nil"/>
              <w:bottom w:val="nil"/>
              <w:right w:val="nil"/>
            </w:tcBorders>
          </w:tcPr>
          <w:p w14:paraId="2B57928C"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Një modul praktik, që i pajis nxënësit me aftësi për të identifikuar, dizenjuar dhe përdorur instrumentat për realizimin e studimeve të tregut në fushën e </w:t>
            </w:r>
            <w:r w:rsidR="006516BB" w:rsidRPr="002D4F1A">
              <w:rPr>
                <w:rFonts w:ascii="Times New Roman" w:eastAsia="Times New Roman" w:hAnsi="Times New Roman"/>
                <w:sz w:val="24"/>
                <w:szCs w:val="24"/>
                <w:lang w:val="sq-AL"/>
              </w:rPr>
              <w:t>turizmit nga agjencitë</w:t>
            </w:r>
            <w:r w:rsidRPr="002D4F1A">
              <w:rPr>
                <w:rFonts w:ascii="Times New Roman" w:eastAsia="Times New Roman" w:hAnsi="Times New Roman"/>
                <w:sz w:val="24"/>
                <w:szCs w:val="24"/>
                <w:lang w:val="sq-AL"/>
              </w:rPr>
              <w:t xml:space="preserve"> turistike.</w:t>
            </w:r>
          </w:p>
          <w:p w14:paraId="599DD7E1" w14:textId="77777777" w:rsidR="006F57BC" w:rsidRPr="002D4F1A" w:rsidRDefault="006F57BC" w:rsidP="004A5E29">
            <w:pPr>
              <w:keepNext/>
              <w:overflowPunct w:val="0"/>
              <w:autoSpaceDE w:val="0"/>
              <w:autoSpaceDN w:val="0"/>
              <w:adjustRightInd w:val="0"/>
              <w:spacing w:after="0" w:line="240" w:lineRule="auto"/>
              <w:jc w:val="both"/>
              <w:textAlignment w:val="baseline"/>
              <w:outlineLvl w:val="0"/>
              <w:rPr>
                <w:rFonts w:ascii="Times New Roman" w:hAnsi="Times New Roman"/>
                <w:sz w:val="24"/>
                <w:szCs w:val="24"/>
                <w:lang w:val="sq-AL"/>
              </w:rPr>
            </w:pPr>
          </w:p>
        </w:tc>
      </w:tr>
      <w:tr w:rsidR="006F57BC" w:rsidRPr="002D4F1A" w14:paraId="418D16F5" w14:textId="77777777" w:rsidTr="00C04375">
        <w:trPr>
          <w:trHeight w:val="660"/>
        </w:trPr>
        <w:tc>
          <w:tcPr>
            <w:tcW w:w="1908" w:type="dxa"/>
            <w:tcBorders>
              <w:top w:val="single" w:sz="6" w:space="0" w:color="auto"/>
              <w:left w:val="nil"/>
              <w:bottom w:val="single" w:sz="6" w:space="0" w:color="auto"/>
              <w:right w:val="nil"/>
            </w:tcBorders>
          </w:tcPr>
          <w:p w14:paraId="33B7EA5E"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Kohëzgjatja e modulit</w:t>
            </w:r>
          </w:p>
          <w:p w14:paraId="31A6EAA5"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270" w:type="dxa"/>
            <w:gridSpan w:val="2"/>
            <w:tcBorders>
              <w:top w:val="single" w:sz="6" w:space="0" w:color="auto"/>
              <w:left w:val="nil"/>
              <w:bottom w:val="single" w:sz="6" w:space="0" w:color="auto"/>
              <w:right w:val="nil"/>
            </w:tcBorders>
          </w:tcPr>
          <w:p w14:paraId="6B849541"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4"/>
            <w:tcBorders>
              <w:top w:val="single" w:sz="6" w:space="0" w:color="auto"/>
              <w:left w:val="nil"/>
              <w:bottom w:val="single" w:sz="6" w:space="0" w:color="auto"/>
              <w:right w:val="nil"/>
            </w:tcBorders>
          </w:tcPr>
          <w:p w14:paraId="585ECC3B"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sz w:val="24"/>
                <w:szCs w:val="24"/>
                <w:lang w:val="sq-AL"/>
              </w:rPr>
              <w:t>54 orë mësimore</w:t>
            </w:r>
          </w:p>
          <w:p w14:paraId="47CDE9BF"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r>
      <w:tr w:rsidR="006F57BC" w:rsidRPr="002D4F1A" w14:paraId="3CE708A0" w14:textId="77777777" w:rsidTr="00C04375">
        <w:tc>
          <w:tcPr>
            <w:tcW w:w="1908" w:type="dxa"/>
            <w:tcBorders>
              <w:top w:val="single" w:sz="6" w:space="0" w:color="auto"/>
              <w:left w:val="nil"/>
              <w:bottom w:val="single" w:sz="4" w:space="0" w:color="auto"/>
              <w:right w:val="nil"/>
            </w:tcBorders>
          </w:tcPr>
          <w:p w14:paraId="5CB69549"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Niveli i parapëlqyer </w:t>
            </w:r>
          </w:p>
          <w:p w14:paraId="6389FB04"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për pranim</w:t>
            </w:r>
          </w:p>
        </w:tc>
        <w:tc>
          <w:tcPr>
            <w:tcW w:w="270" w:type="dxa"/>
            <w:gridSpan w:val="2"/>
            <w:tcBorders>
              <w:top w:val="single" w:sz="6" w:space="0" w:color="auto"/>
              <w:left w:val="nil"/>
              <w:bottom w:val="single" w:sz="4" w:space="0" w:color="auto"/>
              <w:right w:val="nil"/>
            </w:tcBorders>
          </w:tcPr>
          <w:p w14:paraId="3F6FBF11"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4"/>
            <w:tcBorders>
              <w:top w:val="single" w:sz="6" w:space="0" w:color="auto"/>
              <w:left w:val="nil"/>
              <w:bottom w:val="single" w:sz="4" w:space="0" w:color="auto"/>
              <w:right w:val="nil"/>
            </w:tcBorders>
          </w:tcPr>
          <w:p w14:paraId="3D01B742"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hAnsi="Times New Roman"/>
                <w:sz w:val="24"/>
                <w:szCs w:val="24"/>
                <w:lang w:val="sq-AL"/>
              </w:rPr>
            </w:pPr>
            <w:r w:rsidRPr="002D4F1A">
              <w:rPr>
                <w:rFonts w:ascii="Times New Roman" w:hAnsi="Times New Roman"/>
                <w:sz w:val="24"/>
                <w:szCs w:val="24"/>
                <w:lang w:val="sq-AL"/>
              </w:rPr>
              <w:t xml:space="preserve">Nxënësit duhet të kenë përfunduar nivelin </w:t>
            </w:r>
            <w:r w:rsidR="00421AD8" w:rsidRPr="002D4F1A">
              <w:rPr>
                <w:rFonts w:ascii="Times New Roman" w:hAnsi="Times New Roman"/>
                <w:sz w:val="24"/>
                <w:szCs w:val="24"/>
                <w:lang w:val="sq-AL"/>
              </w:rPr>
              <w:t>I</w:t>
            </w:r>
            <w:r w:rsidRPr="002D4F1A">
              <w:rPr>
                <w:rFonts w:ascii="Times New Roman" w:hAnsi="Times New Roman"/>
                <w:sz w:val="24"/>
                <w:szCs w:val="24"/>
                <w:lang w:val="sq-AL"/>
              </w:rPr>
              <w:t>I</w:t>
            </w:r>
            <w:r w:rsidR="00421AD8" w:rsidRPr="002D4F1A">
              <w:rPr>
                <w:rFonts w:ascii="Times New Roman" w:hAnsi="Times New Roman"/>
                <w:sz w:val="24"/>
                <w:szCs w:val="24"/>
                <w:lang w:val="sq-AL"/>
              </w:rPr>
              <w:t xml:space="preserve"> të KSHK</w:t>
            </w:r>
            <w:r w:rsidRPr="002D4F1A">
              <w:rPr>
                <w:rFonts w:ascii="Times New Roman" w:hAnsi="Times New Roman"/>
                <w:sz w:val="24"/>
                <w:szCs w:val="24"/>
                <w:lang w:val="sq-AL"/>
              </w:rPr>
              <w:t xml:space="preserve">, të drejtimit mësimor </w:t>
            </w:r>
            <w:r w:rsidR="00421AD8" w:rsidRPr="002D4F1A">
              <w:rPr>
                <w:rFonts w:ascii="Times New Roman" w:hAnsi="Times New Roman"/>
                <w:sz w:val="24"/>
                <w:szCs w:val="24"/>
                <w:lang w:val="sq-AL"/>
              </w:rPr>
              <w:t>“</w:t>
            </w:r>
            <w:r w:rsidRPr="002D4F1A">
              <w:rPr>
                <w:rFonts w:ascii="Times New Roman" w:hAnsi="Times New Roman"/>
                <w:sz w:val="24"/>
                <w:szCs w:val="24"/>
                <w:lang w:val="sq-AL"/>
              </w:rPr>
              <w:t>Ekonomi-Biznes</w:t>
            </w:r>
            <w:r w:rsidR="00421AD8" w:rsidRPr="002D4F1A">
              <w:rPr>
                <w:rFonts w:ascii="Times New Roman" w:hAnsi="Times New Roman"/>
                <w:sz w:val="24"/>
                <w:szCs w:val="24"/>
                <w:lang w:val="sq-AL"/>
              </w:rPr>
              <w:t>”</w:t>
            </w:r>
            <w:r w:rsidRPr="002D4F1A">
              <w:rPr>
                <w:rFonts w:ascii="Times New Roman" w:hAnsi="Times New Roman"/>
                <w:sz w:val="24"/>
                <w:szCs w:val="24"/>
                <w:lang w:val="sq-AL"/>
              </w:rPr>
              <w:t xml:space="preserve">. </w:t>
            </w:r>
          </w:p>
          <w:p w14:paraId="05E02EC7"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hAnsi="Times New Roman"/>
                <w:sz w:val="24"/>
                <w:szCs w:val="24"/>
                <w:lang w:val="sq-AL"/>
              </w:rPr>
            </w:pPr>
          </w:p>
          <w:p w14:paraId="046F4CEE"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hAnsi="Times New Roman"/>
                <w:sz w:val="24"/>
                <w:szCs w:val="24"/>
                <w:lang w:val="sq-AL"/>
              </w:rPr>
            </w:pPr>
          </w:p>
        </w:tc>
      </w:tr>
      <w:tr w:rsidR="006F57BC" w:rsidRPr="002D4F1A" w14:paraId="45F9E88A" w14:textId="77777777" w:rsidTr="00C04375">
        <w:trPr>
          <w:trHeight w:val="350"/>
        </w:trPr>
        <w:tc>
          <w:tcPr>
            <w:tcW w:w="1908" w:type="dxa"/>
            <w:tcBorders>
              <w:top w:val="single" w:sz="4" w:space="0" w:color="auto"/>
              <w:left w:val="nil"/>
              <w:bottom w:val="nil"/>
              <w:right w:val="nil"/>
            </w:tcBorders>
          </w:tcPr>
          <w:p w14:paraId="0642A484" w14:textId="77777777" w:rsidR="006F57BC" w:rsidRPr="002D4F1A" w:rsidRDefault="00421AD8" w:rsidP="00421AD8">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Rezultatet e të nxënit (RN) </w:t>
            </w:r>
            <w:r w:rsidR="006F57BC" w:rsidRPr="002D4F1A">
              <w:rPr>
                <w:rFonts w:ascii="Times New Roman" w:hAnsi="Times New Roman"/>
                <w:b/>
                <w:sz w:val="24"/>
                <w:szCs w:val="24"/>
                <w:lang w:val="sq-AL"/>
              </w:rPr>
              <w:t>dhe pro</w:t>
            </w:r>
            <w:r w:rsidRPr="002D4F1A">
              <w:rPr>
                <w:rFonts w:ascii="Times New Roman" w:hAnsi="Times New Roman"/>
                <w:b/>
                <w:sz w:val="24"/>
                <w:szCs w:val="24"/>
                <w:lang w:val="sq-AL"/>
              </w:rPr>
              <w:t>c</w:t>
            </w:r>
            <w:r w:rsidR="006F57BC" w:rsidRPr="002D4F1A">
              <w:rPr>
                <w:rFonts w:ascii="Times New Roman" w:hAnsi="Times New Roman"/>
                <w:b/>
                <w:sz w:val="24"/>
                <w:szCs w:val="24"/>
                <w:lang w:val="sq-AL"/>
              </w:rPr>
              <w:t>edurat e vlerësimit</w:t>
            </w:r>
          </w:p>
        </w:tc>
        <w:tc>
          <w:tcPr>
            <w:tcW w:w="270" w:type="dxa"/>
            <w:gridSpan w:val="2"/>
            <w:tcBorders>
              <w:top w:val="single" w:sz="4" w:space="0" w:color="auto"/>
              <w:left w:val="nil"/>
              <w:bottom w:val="nil"/>
              <w:right w:val="nil"/>
            </w:tcBorders>
          </w:tcPr>
          <w:p w14:paraId="45AE0CE2"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810" w:type="dxa"/>
            <w:gridSpan w:val="2"/>
            <w:tcBorders>
              <w:top w:val="single" w:sz="4" w:space="0" w:color="auto"/>
              <w:left w:val="nil"/>
              <w:bottom w:val="nil"/>
              <w:right w:val="nil"/>
            </w:tcBorders>
          </w:tcPr>
          <w:p w14:paraId="41310508" w14:textId="77777777" w:rsidR="006F57BC" w:rsidRPr="002D4F1A" w:rsidRDefault="00421AD8" w:rsidP="004A5E29">
            <w:pPr>
              <w:overflowPunct w:val="0"/>
              <w:autoSpaceDE w:val="0"/>
              <w:autoSpaceDN w:val="0"/>
              <w:adjustRightInd w:val="0"/>
              <w:spacing w:after="0" w:line="240" w:lineRule="auto"/>
              <w:textAlignment w:val="baseline"/>
              <w:outlineLvl w:val="5"/>
              <w:rPr>
                <w:rFonts w:ascii="Times New Roman" w:hAnsi="Times New Roman"/>
                <w:b/>
                <w:bCs/>
                <w:sz w:val="24"/>
                <w:szCs w:val="24"/>
                <w:lang w:val="sq-AL"/>
              </w:rPr>
            </w:pPr>
            <w:r w:rsidRPr="002D4F1A">
              <w:rPr>
                <w:rFonts w:ascii="Times New Roman" w:hAnsi="Times New Roman"/>
                <w:b/>
                <w:bCs/>
                <w:sz w:val="24"/>
                <w:szCs w:val="24"/>
                <w:lang w:val="sq-AL"/>
              </w:rPr>
              <w:t>RN</w:t>
            </w:r>
            <w:r w:rsidR="006F57BC" w:rsidRPr="002D4F1A">
              <w:rPr>
                <w:rFonts w:ascii="Times New Roman" w:hAnsi="Times New Roman"/>
                <w:b/>
                <w:bCs/>
                <w:sz w:val="24"/>
                <w:szCs w:val="24"/>
                <w:lang w:val="sq-AL"/>
              </w:rPr>
              <w:t xml:space="preserve"> 1</w:t>
            </w:r>
          </w:p>
        </w:tc>
        <w:tc>
          <w:tcPr>
            <w:tcW w:w="6257" w:type="dxa"/>
            <w:gridSpan w:val="2"/>
            <w:tcBorders>
              <w:top w:val="single" w:sz="4" w:space="0" w:color="auto"/>
              <w:left w:val="nil"/>
              <w:bottom w:val="nil"/>
              <w:right w:val="nil"/>
            </w:tcBorders>
          </w:tcPr>
          <w:p w14:paraId="109ACFF6" w14:textId="77777777" w:rsidR="006F57BC" w:rsidRPr="002D4F1A" w:rsidRDefault="006F57BC" w:rsidP="00C32F62">
            <w:pPr>
              <w:tabs>
                <w:tab w:val="left" w:pos="360"/>
              </w:tabs>
              <w:spacing w:after="0"/>
              <w:ind w:right="-151"/>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w:t>
            </w:r>
            <w:r w:rsidR="00C32F62" w:rsidRPr="002D4F1A">
              <w:rPr>
                <w:rFonts w:ascii="Times New Roman" w:eastAsia="Times New Roman" w:hAnsi="Times New Roman"/>
                <w:b/>
                <w:iCs/>
                <w:sz w:val="24"/>
                <w:szCs w:val="24"/>
                <w:lang w:val="sq-AL"/>
              </w:rPr>
              <w:t>i planifikon studimin e tregut.</w:t>
            </w:r>
          </w:p>
          <w:p w14:paraId="1E28D1DB"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1F078EF6"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00042307"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problemin, për të cilin do të realizohet  studimi i tregut;</w:t>
            </w:r>
          </w:p>
          <w:p w14:paraId="39C064B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analizojë problemin që do të studiohet;</w:t>
            </w:r>
          </w:p>
          <w:p w14:paraId="24E56C0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objektivat e studimit të tregut,</w:t>
            </w:r>
          </w:p>
          <w:p w14:paraId="106ED15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segmentin e tregut ku do fokusohet studimi,</w:t>
            </w:r>
          </w:p>
          <w:p w14:paraId="0661CD4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metodat e kërkimit, parësore apo dytësore,</w:t>
            </w:r>
          </w:p>
          <w:p w14:paraId="710DBC8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metodologjinë e kërkimit (cilësore apo sasiore), në varësi të llojit të problemit;</w:t>
            </w:r>
          </w:p>
          <w:p w14:paraId="370600FA"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afatet kohore, sa do të zgjasë studimi;</w:t>
            </w:r>
          </w:p>
          <w:p w14:paraId="7C60356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vlerësojë koston për realizimin e studimit;</w:t>
            </w:r>
          </w:p>
          <w:p w14:paraId="11ECE42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mjetet apo instrumentave e studimit, në varësi të objektivave të studimit;</w:t>
            </w:r>
          </w:p>
          <w:p w14:paraId="47F91683"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saktë zonën gjeografike që mbulon studimi;</w:t>
            </w:r>
          </w:p>
          <w:p w14:paraId="39E18CD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mostrën e studimit, sipas madhësisë së zonës gjeografike;</w:t>
            </w:r>
          </w:p>
          <w:p w14:paraId="1CE4C12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planifikojë burimet e nevojshme për realizimin e studimit (numri i personave, mjetet e tjera);</w:t>
            </w:r>
          </w:p>
          <w:p w14:paraId="0ED23BE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planifikojë mënyrën e përpunimit të të dhënave të mbledhura;</w:t>
            </w:r>
          </w:p>
          <w:p w14:paraId="3251AF4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mënyrën se si do analizohen të dhënat;</w:t>
            </w:r>
          </w:p>
          <w:p w14:paraId="02BD9814"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strukturojë formën e </w:t>
            </w:r>
            <w:r w:rsidR="00C04375" w:rsidRPr="002D4F1A">
              <w:rPr>
                <w:rFonts w:ascii="Times New Roman" w:eastAsia="Times New Roman" w:hAnsi="Times New Roman"/>
                <w:sz w:val="24"/>
                <w:szCs w:val="24"/>
                <w:lang w:val="sq-AL"/>
              </w:rPr>
              <w:t xml:space="preserve">raportimit të studimit të kryer; </w:t>
            </w:r>
          </w:p>
          <w:p w14:paraId="3E7FD89C" w14:textId="77777777" w:rsidR="00C04375"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9A5ABFF" w14:textId="77777777" w:rsidR="00C32F62" w:rsidRPr="002D4F1A" w:rsidRDefault="00C32F62" w:rsidP="00C04375">
            <w:p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b/>
                <w:i/>
                <w:sz w:val="24"/>
                <w:szCs w:val="24"/>
                <w:lang w:val="sq-AL"/>
              </w:rPr>
              <w:t>Instrumentet e vlerësimit:</w:t>
            </w:r>
          </w:p>
          <w:p w14:paraId="73C41F83" w14:textId="77777777" w:rsidR="006F57BC"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r w:rsidR="006F57BC" w:rsidRPr="002D4F1A" w14:paraId="42088F5E" w14:textId="77777777" w:rsidTr="00C04375">
        <w:tblPrEx>
          <w:tblBorders>
            <w:top w:val="none" w:sz="0" w:space="0" w:color="auto"/>
            <w:bottom w:val="none" w:sz="0" w:space="0" w:color="auto"/>
          </w:tblBorders>
        </w:tblPrEx>
        <w:trPr>
          <w:gridBefore w:val="2"/>
          <w:wBefore w:w="2088" w:type="dxa"/>
        </w:trPr>
        <w:tc>
          <w:tcPr>
            <w:tcW w:w="880" w:type="dxa"/>
            <w:gridSpan w:val="2"/>
          </w:tcPr>
          <w:p w14:paraId="1F5ACB07" w14:textId="77777777" w:rsidR="006F57BC" w:rsidRPr="002D4F1A" w:rsidRDefault="00421AD8" w:rsidP="004A5E29">
            <w:pPr>
              <w:pStyle w:val="Heading6"/>
              <w:overflowPunct/>
              <w:autoSpaceDE/>
              <w:spacing w:before="0" w:after="200" w:line="276" w:lineRule="auto"/>
              <w:textAlignment w:val="auto"/>
              <w:rPr>
                <w:rFonts w:ascii="Times New Roman" w:hAnsi="Times New Roman"/>
                <w:sz w:val="24"/>
                <w:szCs w:val="24"/>
              </w:rPr>
            </w:pPr>
            <w:r w:rsidRPr="002D4F1A">
              <w:rPr>
                <w:rFonts w:ascii="Times New Roman" w:hAnsi="Times New Roman"/>
                <w:sz w:val="24"/>
                <w:szCs w:val="24"/>
              </w:rPr>
              <w:lastRenderedPageBreak/>
              <w:t>RN</w:t>
            </w:r>
            <w:r w:rsidR="006F57BC" w:rsidRPr="002D4F1A">
              <w:rPr>
                <w:rFonts w:ascii="Times New Roman" w:hAnsi="Times New Roman"/>
                <w:sz w:val="24"/>
                <w:szCs w:val="24"/>
              </w:rPr>
              <w:t xml:space="preserve"> 2 </w:t>
            </w:r>
          </w:p>
        </w:tc>
        <w:tc>
          <w:tcPr>
            <w:tcW w:w="6275" w:type="dxa"/>
            <w:gridSpan w:val="3"/>
          </w:tcPr>
          <w:p w14:paraId="792B9DA9" w14:textId="77777777" w:rsidR="006F57BC" w:rsidRPr="002D4F1A" w:rsidRDefault="006F57BC" w:rsidP="004A5E29">
            <w:pPr>
              <w:numPr>
                <w:ilvl w:val="12"/>
                <w:numId w:val="0"/>
              </w:numPr>
              <w:spacing w:after="0"/>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Nxënësi mbledh të dhënat dytësore.</w:t>
            </w:r>
          </w:p>
          <w:p w14:paraId="194C5F99"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21FC2628"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6150A18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burimet e informacionit (botime, publikime, raporte, internet, etj.);</w:t>
            </w:r>
          </w:p>
          <w:p w14:paraId="6D50849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burimet e duhura të informacionit;</w:t>
            </w:r>
          </w:p>
          <w:p w14:paraId="44FB6D9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verifikojë saktësinë e burimeve të informacionit;</w:t>
            </w:r>
          </w:p>
          <w:p w14:paraId="7CA7564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shfrytëzojë maksimalisht burimet e informacionit;</w:t>
            </w:r>
          </w:p>
          <w:p w14:paraId="3AA5AC4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përgatitë përmbledhjen e informacionit të grumbulluar;</w:t>
            </w:r>
          </w:p>
          <w:p w14:paraId="00CEC230"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rap</w:t>
            </w:r>
            <w:r w:rsidR="00C04375" w:rsidRPr="002D4F1A">
              <w:rPr>
                <w:rFonts w:ascii="Times New Roman" w:eastAsia="Times New Roman" w:hAnsi="Times New Roman"/>
                <w:sz w:val="24"/>
                <w:szCs w:val="24"/>
                <w:lang w:val="sq-AL"/>
              </w:rPr>
              <w:t xml:space="preserve">ortojë saktë gjetjet e studimit; </w:t>
            </w:r>
          </w:p>
          <w:p w14:paraId="16FC6D3A" w14:textId="77777777" w:rsidR="00C32F62"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CF70FFA" w14:textId="77777777" w:rsidR="00C32F62" w:rsidRPr="002D4F1A" w:rsidRDefault="00C32F62" w:rsidP="00C32F62">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b/>
                <w:i/>
                <w:sz w:val="24"/>
                <w:szCs w:val="24"/>
                <w:lang w:val="sq-AL"/>
              </w:rPr>
              <w:t>Instrumentet e vlerësimit:</w:t>
            </w:r>
          </w:p>
          <w:p w14:paraId="5D2CE138" w14:textId="77777777" w:rsidR="00C32F62"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p w14:paraId="1DC8F916" w14:textId="77777777" w:rsidR="006F57BC"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Kontrolli i një studimi të thjesht</w:t>
            </w:r>
            <w:r w:rsidR="00C04375" w:rsidRPr="002D4F1A">
              <w:rPr>
                <w:rFonts w:ascii="Times New Roman" w:eastAsia="Times New Roman" w:hAnsi="Times New Roman"/>
                <w:sz w:val="24"/>
                <w:szCs w:val="24"/>
                <w:lang w:val="sq-AL"/>
              </w:rPr>
              <w:t xml:space="preserve">ë të </w:t>
            </w:r>
            <w:r w:rsidRPr="002D4F1A">
              <w:rPr>
                <w:rFonts w:ascii="Times New Roman" w:eastAsia="Times New Roman" w:hAnsi="Times New Roman"/>
                <w:sz w:val="24"/>
                <w:szCs w:val="24"/>
                <w:lang w:val="sq-AL"/>
              </w:rPr>
              <w:t>realizuar nga nxënësi.</w:t>
            </w:r>
          </w:p>
        </w:tc>
      </w:tr>
    </w:tbl>
    <w:p w14:paraId="5D70E2D6" w14:textId="77777777" w:rsidR="006F57BC" w:rsidRPr="002D4F1A" w:rsidRDefault="006F57BC" w:rsidP="006F57BC">
      <w:pPr>
        <w:spacing w:after="0" w:line="240" w:lineRule="auto"/>
        <w:rPr>
          <w:rFonts w:ascii="Times New Roman" w:hAnsi="Times New Roman"/>
          <w:lang w:val="sq-AL"/>
        </w:rPr>
      </w:pPr>
    </w:p>
    <w:tbl>
      <w:tblPr>
        <w:tblW w:w="7156" w:type="dxa"/>
        <w:tblInd w:w="2088" w:type="dxa"/>
        <w:tblLayout w:type="fixed"/>
        <w:tblLook w:val="0000" w:firstRow="0" w:lastRow="0" w:firstColumn="0" w:lastColumn="0" w:noHBand="0" w:noVBand="0"/>
      </w:tblPr>
      <w:tblGrid>
        <w:gridCol w:w="880"/>
        <w:gridCol w:w="6276"/>
      </w:tblGrid>
      <w:tr w:rsidR="006F57BC" w:rsidRPr="002D4F1A" w14:paraId="612564F3" w14:textId="77777777" w:rsidTr="004A5E29">
        <w:tc>
          <w:tcPr>
            <w:tcW w:w="880" w:type="dxa"/>
          </w:tcPr>
          <w:p w14:paraId="4EBB15D7" w14:textId="77777777" w:rsidR="006F57BC" w:rsidRPr="002D4F1A" w:rsidRDefault="00C04375" w:rsidP="004A5E29">
            <w:pPr>
              <w:autoSpaceDN w:val="0"/>
              <w:adjustRightInd w:val="0"/>
              <w:spacing w:after="0" w:line="240" w:lineRule="auto"/>
              <w:rPr>
                <w:rFonts w:ascii="Times New Roman" w:hAnsi="Times New Roman"/>
                <w:b/>
                <w:bCs/>
                <w:sz w:val="24"/>
                <w:szCs w:val="24"/>
              </w:rPr>
            </w:pPr>
            <w:r w:rsidRPr="002D4F1A">
              <w:rPr>
                <w:rFonts w:ascii="Times New Roman" w:hAnsi="Times New Roman"/>
                <w:b/>
                <w:bCs/>
                <w:sz w:val="24"/>
                <w:szCs w:val="24"/>
              </w:rPr>
              <w:t>RN</w:t>
            </w:r>
            <w:r w:rsidR="006F57BC" w:rsidRPr="002D4F1A">
              <w:rPr>
                <w:rFonts w:ascii="Times New Roman" w:hAnsi="Times New Roman"/>
                <w:b/>
                <w:bCs/>
                <w:sz w:val="24"/>
                <w:szCs w:val="24"/>
              </w:rPr>
              <w:t xml:space="preserve"> 3 </w:t>
            </w:r>
          </w:p>
        </w:tc>
        <w:tc>
          <w:tcPr>
            <w:tcW w:w="6276" w:type="dxa"/>
          </w:tcPr>
          <w:p w14:paraId="7A41BABC" w14:textId="77777777" w:rsidR="006F57BC" w:rsidRPr="002D4F1A" w:rsidRDefault="006F57BC" w:rsidP="004A5E29">
            <w:pPr>
              <w:numPr>
                <w:ilvl w:val="12"/>
                <w:numId w:val="0"/>
              </w:numPr>
              <w:spacing w:after="0" w:line="240" w:lineRule="auto"/>
              <w:rPr>
                <w:rFonts w:ascii="Times New Roman" w:eastAsia="Times New Roman" w:hAnsi="Times New Roman"/>
                <w:b/>
                <w:iCs/>
                <w:sz w:val="24"/>
                <w:szCs w:val="24"/>
                <w:lang w:val="sq-AL"/>
              </w:rPr>
            </w:pPr>
            <w:r w:rsidRPr="002D4F1A">
              <w:rPr>
                <w:rFonts w:ascii="Times New Roman" w:eastAsia="Times New Roman" w:hAnsi="Times New Roman"/>
                <w:b/>
                <w:iCs/>
                <w:sz w:val="24"/>
                <w:szCs w:val="24"/>
                <w:lang w:val="sq-AL"/>
              </w:rPr>
              <w:t>Nxënësi përdor instrumenta për mbledhjen e të dhënave parësore sasiore.</w:t>
            </w:r>
          </w:p>
          <w:p w14:paraId="46A5B223"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5DAFBBA9"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39BF1F2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konceptojë metodat për kërkime të dhënash sasiore, sipas nevojës (vëzhgime me pyetësor, me telefon, intervistë ballë </w:t>
            </w:r>
            <w:r w:rsidR="00C04375" w:rsidRPr="002D4F1A">
              <w:rPr>
                <w:rFonts w:ascii="Times New Roman" w:eastAsia="Times New Roman" w:hAnsi="Times New Roman"/>
                <w:sz w:val="24"/>
                <w:szCs w:val="24"/>
                <w:lang w:val="sq-AL"/>
              </w:rPr>
              <w:t>për ballë, vëzhgime në internet etj</w:t>
            </w:r>
            <w:r w:rsidRPr="002D4F1A">
              <w:rPr>
                <w:rFonts w:ascii="Times New Roman" w:eastAsia="Times New Roman" w:hAnsi="Times New Roman"/>
                <w:sz w:val="24"/>
                <w:szCs w:val="24"/>
                <w:lang w:val="sq-AL"/>
              </w:rPr>
              <w:t>);</w:t>
            </w:r>
          </w:p>
          <w:p w14:paraId="741B166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metodën më të përshtashme për kërkimin;</w:t>
            </w:r>
          </w:p>
          <w:p w14:paraId="4E3825B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madhësinë e mostrës, që do i nënshtrohet studimit;</w:t>
            </w:r>
          </w:p>
          <w:p w14:paraId="5B0BE0A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strukturën e pyetësorit, duke e ndarë me seksione;</w:t>
            </w:r>
          </w:p>
          <w:p w14:paraId="71B74F1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llojin e pyetjeve, sipas qëllimit të studimit;</w:t>
            </w:r>
          </w:p>
          <w:p w14:paraId="206159E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formulojë pyetjet, sipas rregullit të hartimit të pyetësorëve;</w:t>
            </w:r>
          </w:p>
          <w:p w14:paraId="51C2D03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formulojë saktë pyetje të mbyllura;</w:t>
            </w:r>
          </w:p>
          <w:p w14:paraId="39BA3A33"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formulojë saktë pyetje të hapura;</w:t>
            </w:r>
          </w:p>
          <w:p w14:paraId="3857922A"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formulojë saktë pyetje me zgjedhje alternative; </w:t>
            </w:r>
          </w:p>
          <w:p w14:paraId="128F34B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formulojë saktë tre grupet e pyetjeve të mësipërme, me qëllim ruajtjen e konfidencialitetit të të dhënave dhe përdorimin e tyre; </w:t>
            </w:r>
          </w:p>
          <w:p w14:paraId="1AE63A0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përpilimin tërësor të pyetësorit;</w:t>
            </w:r>
          </w:p>
          <w:p w14:paraId="0D4E024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parapërgatisë situatën për plotësimin e pyetësorit (lista e personave/kompanive, adr</w:t>
            </w:r>
            <w:r w:rsidR="00C04375" w:rsidRPr="002D4F1A">
              <w:rPr>
                <w:rFonts w:ascii="Times New Roman" w:eastAsia="Times New Roman" w:hAnsi="Times New Roman"/>
                <w:sz w:val="24"/>
                <w:szCs w:val="24"/>
                <w:lang w:val="sq-AL"/>
              </w:rPr>
              <w:t>esat, nr. e telefonit</w:t>
            </w:r>
            <w:r w:rsidRPr="002D4F1A">
              <w:rPr>
                <w:rFonts w:ascii="Times New Roman" w:eastAsia="Times New Roman" w:hAnsi="Times New Roman"/>
                <w:sz w:val="24"/>
                <w:szCs w:val="24"/>
                <w:lang w:val="sq-AL"/>
              </w:rPr>
              <w:t xml:space="preserve"> etj);</w:t>
            </w:r>
          </w:p>
          <w:p w14:paraId="04BB2E4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kryejë praktikimin për plotësimin e pyetësorëve nga persona të tjerë;</w:t>
            </w:r>
          </w:p>
          <w:p w14:paraId="1BEBE9C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përgatisë letrat shoqëruese për pyetësorë të dërguar me postë;</w:t>
            </w:r>
          </w:p>
          <w:p w14:paraId="4474852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kryejë praktikimin ei vëzhgimeve me telefon (prezantim, kërkimi i lejes, objekti i vëzhgimit);</w:t>
            </w:r>
          </w:p>
          <w:p w14:paraId="45243D4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kryejë intervista me telefon;</w:t>
            </w:r>
          </w:p>
          <w:p w14:paraId="1A4F6AB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kryejë vëzhgime të thjeshta në internet;</w:t>
            </w:r>
          </w:p>
          <w:p w14:paraId="73BCCDFB"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përgatisë listën e pyetjeve për intervistë ballë për ballë;</w:t>
            </w:r>
          </w:p>
          <w:p w14:paraId="2D37138A"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lastRenderedPageBreak/>
              <w:t>të parapërgatisë situata për realizimin e intervistës (përzgjedhja e  personave, njoftimi për objektin e intervistës, vendin dhe kohën);</w:t>
            </w:r>
          </w:p>
          <w:p w14:paraId="34F56AA1"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kryejë praktikimin e vëzhgimev</w:t>
            </w:r>
            <w:r w:rsidR="00C04375" w:rsidRPr="002D4F1A">
              <w:rPr>
                <w:rFonts w:ascii="Times New Roman" w:hAnsi="Times New Roman"/>
                <w:sz w:val="24"/>
                <w:szCs w:val="24"/>
                <w:lang w:val="sq-AL"/>
              </w:rPr>
              <w:t xml:space="preserve">e me intervista ballë për ballë; </w:t>
            </w:r>
          </w:p>
          <w:p w14:paraId="46085FA1" w14:textId="77777777" w:rsidR="00C32F62"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A4985B8" w14:textId="77777777" w:rsidR="00C32F62" w:rsidRPr="002D4F1A" w:rsidRDefault="00C32F62" w:rsidP="00C32F62">
            <w:pPr>
              <w:tabs>
                <w:tab w:val="left" w:pos="360"/>
              </w:tabs>
              <w:overflowPunct w:val="0"/>
              <w:autoSpaceDE w:val="0"/>
              <w:autoSpaceDN w:val="0"/>
              <w:adjustRightInd w:val="0"/>
              <w:spacing w:after="0" w:line="240" w:lineRule="auto"/>
              <w:textAlignment w:val="baseline"/>
              <w:rPr>
                <w:rFonts w:ascii="Times New Roman" w:eastAsia="Times New Roman" w:hAnsi="Times New Roman"/>
                <w:b/>
                <w:i/>
                <w:iCs/>
                <w:sz w:val="24"/>
                <w:szCs w:val="24"/>
                <w:lang w:val="sq-AL"/>
              </w:rPr>
            </w:pPr>
            <w:r w:rsidRPr="002D4F1A">
              <w:rPr>
                <w:rFonts w:ascii="Times New Roman" w:eastAsia="Times New Roman" w:hAnsi="Times New Roman"/>
                <w:b/>
                <w:i/>
                <w:iCs/>
                <w:sz w:val="24"/>
                <w:szCs w:val="24"/>
                <w:lang w:val="sq-AL"/>
              </w:rPr>
              <w:t>Instrumentet e vlerësimit:</w:t>
            </w:r>
          </w:p>
          <w:p w14:paraId="019BC2B5" w14:textId="77777777" w:rsidR="00C32F62"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Vëzhgim me listë kontrolli.</w:t>
            </w:r>
          </w:p>
          <w:p w14:paraId="4F894B95" w14:textId="77777777" w:rsidR="006F57BC" w:rsidRPr="002D4F1A" w:rsidRDefault="00C32F6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Kontrolli i një studimi të thjeshtë të realizuar nga nxënësi.</w:t>
            </w:r>
          </w:p>
        </w:tc>
      </w:tr>
    </w:tbl>
    <w:p w14:paraId="729EB111" w14:textId="77777777" w:rsidR="006F57BC" w:rsidRPr="002D4F1A" w:rsidRDefault="006F57BC" w:rsidP="006F57BC">
      <w:pPr>
        <w:spacing w:after="0" w:line="240" w:lineRule="auto"/>
        <w:rPr>
          <w:rFonts w:ascii="Times New Roman" w:hAnsi="Times New Roman"/>
          <w:lang w:val="sq-AL"/>
        </w:rPr>
      </w:pPr>
    </w:p>
    <w:tbl>
      <w:tblPr>
        <w:tblW w:w="7155" w:type="dxa"/>
        <w:tblInd w:w="2088" w:type="dxa"/>
        <w:tblLayout w:type="fixed"/>
        <w:tblLook w:val="0000" w:firstRow="0" w:lastRow="0" w:firstColumn="0" w:lastColumn="0" w:noHBand="0" w:noVBand="0"/>
      </w:tblPr>
      <w:tblGrid>
        <w:gridCol w:w="880"/>
        <w:gridCol w:w="6275"/>
      </w:tblGrid>
      <w:tr w:rsidR="006F57BC" w:rsidRPr="002D4F1A" w14:paraId="25701040" w14:textId="77777777" w:rsidTr="004A5E29">
        <w:tc>
          <w:tcPr>
            <w:tcW w:w="880" w:type="dxa"/>
          </w:tcPr>
          <w:p w14:paraId="4CFBBD81" w14:textId="77777777" w:rsidR="006F57BC" w:rsidRPr="002D4F1A" w:rsidRDefault="00C04375" w:rsidP="004A5E29">
            <w:pPr>
              <w:autoSpaceDN w:val="0"/>
              <w:adjustRightInd w:val="0"/>
              <w:rPr>
                <w:rFonts w:ascii="Times New Roman" w:hAnsi="Times New Roman"/>
                <w:b/>
                <w:bCs/>
                <w:sz w:val="24"/>
                <w:szCs w:val="24"/>
              </w:rPr>
            </w:pPr>
            <w:r w:rsidRPr="002D4F1A">
              <w:rPr>
                <w:rFonts w:ascii="Times New Roman" w:hAnsi="Times New Roman"/>
                <w:b/>
                <w:bCs/>
                <w:sz w:val="24"/>
                <w:szCs w:val="24"/>
              </w:rPr>
              <w:t>RN</w:t>
            </w:r>
            <w:r w:rsidR="006F57BC" w:rsidRPr="002D4F1A">
              <w:rPr>
                <w:rFonts w:ascii="Times New Roman" w:hAnsi="Times New Roman"/>
                <w:b/>
                <w:bCs/>
                <w:sz w:val="24"/>
                <w:szCs w:val="24"/>
              </w:rPr>
              <w:t xml:space="preserve"> 4 </w:t>
            </w:r>
          </w:p>
        </w:tc>
        <w:tc>
          <w:tcPr>
            <w:tcW w:w="6275" w:type="dxa"/>
          </w:tcPr>
          <w:p w14:paraId="70A1E017" w14:textId="77777777" w:rsidR="006F57BC" w:rsidRPr="002D4F1A" w:rsidRDefault="006F57BC" w:rsidP="004A5E29">
            <w:pPr>
              <w:numPr>
                <w:ilvl w:val="12"/>
                <w:numId w:val="0"/>
              </w:numPr>
              <w:spacing w:after="0" w:line="240" w:lineRule="auto"/>
              <w:rPr>
                <w:rFonts w:ascii="Times New Roman" w:eastAsia="Times New Roman" w:hAnsi="Times New Roman"/>
                <w:b/>
                <w:i/>
                <w:iCs/>
                <w:sz w:val="24"/>
                <w:szCs w:val="20"/>
                <w:lang w:val="sq-AL"/>
              </w:rPr>
            </w:pPr>
            <w:r w:rsidRPr="002D4F1A">
              <w:rPr>
                <w:rFonts w:ascii="Times New Roman" w:eastAsia="Times New Roman" w:hAnsi="Times New Roman"/>
                <w:b/>
                <w:iCs/>
                <w:sz w:val="24"/>
                <w:szCs w:val="20"/>
                <w:lang w:val="sq-AL"/>
              </w:rPr>
              <w:t>Nxënësi përdor instrumentat për mbledhjen e të dhënave parësore cilësore.</w:t>
            </w:r>
            <w:r w:rsidRPr="002D4F1A">
              <w:rPr>
                <w:rFonts w:ascii="Times New Roman" w:eastAsia="Times New Roman" w:hAnsi="Times New Roman"/>
                <w:b/>
                <w:i/>
                <w:iCs/>
                <w:sz w:val="24"/>
                <w:szCs w:val="20"/>
                <w:lang w:val="sq-AL"/>
              </w:rPr>
              <w:t xml:space="preserve"> </w:t>
            </w:r>
          </w:p>
          <w:p w14:paraId="0D1ED795"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7341211A"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249FE89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konceptojë metodat për mbledhjen e të dhënave në terren, sipas qëllimit (intervistë e thelluar, diskutim në grup);</w:t>
            </w:r>
          </w:p>
          <w:p w14:paraId="25A9E1E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parapërgatië mjetet dhe burimet për realizimin e intervistës së detajuar (identifikimi dhe njoftimi i personave, koha dhe vendi);</w:t>
            </w:r>
          </w:p>
          <w:p w14:paraId="014C7C5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përpilojë listën e pyetjeve bazë për mbledhjen e të dhënave;</w:t>
            </w:r>
          </w:p>
          <w:p w14:paraId="6E49ECA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praktikojë teknikave e marrjes në intervistë;</w:t>
            </w:r>
          </w:p>
          <w:p w14:paraId="250838C8" w14:textId="77777777" w:rsidR="006F57BC" w:rsidRPr="002D4F1A" w:rsidRDefault="006F57BC" w:rsidP="0002683C">
            <w:pPr>
              <w:pStyle w:val="ListParagraph"/>
              <w:numPr>
                <w:ilvl w:val="0"/>
                <w:numId w:val="27"/>
              </w:numPr>
              <w:tabs>
                <w:tab w:val="num" w:pos="360"/>
              </w:tabs>
              <w:autoSpaceDN w:val="0"/>
              <w:spacing w:after="0" w:line="240" w:lineRule="auto"/>
              <w:ind w:left="360"/>
              <w:rPr>
                <w:rFonts w:ascii="Times New Roman" w:hAnsi="Times New Roman" w:cs="Times New Roman"/>
                <w:sz w:val="24"/>
                <w:szCs w:val="24"/>
                <w:lang w:val="sq-AL"/>
              </w:rPr>
            </w:pPr>
            <w:r w:rsidRPr="002D4F1A">
              <w:rPr>
                <w:rFonts w:ascii="Times New Roman" w:hAnsi="Times New Roman" w:cs="Times New Roman"/>
                <w:iCs/>
                <w:sz w:val="24"/>
                <w:szCs w:val="20"/>
                <w:lang w:val="sq-AL"/>
              </w:rPr>
              <w:t>të identifikojë të dhënat e mbledhura gjatë intervistës;</w:t>
            </w:r>
          </w:p>
          <w:p w14:paraId="4777109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objektin për diskutim në grup;</w:t>
            </w:r>
          </w:p>
          <w:p w14:paraId="3DC3888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parapërgatisë situatën për realizimin e takimit me grupin (njoftimi për objektivat, kohën dhe vendin e organizimit);</w:t>
            </w:r>
          </w:p>
          <w:p w14:paraId="115A8F6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praktikojë rolin e moderatorit të grupit bazuar në disa teknika të thjeshta;</w:t>
            </w:r>
          </w:p>
          <w:p w14:paraId="5A3CE1E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përdorë teknika të vizualizimit të ideve të shprehura nga grupi;</w:t>
            </w:r>
          </w:p>
          <w:p w14:paraId="6CB403B5"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grupojë idetë e shpr</w:t>
            </w:r>
            <w:r w:rsidR="00C04375" w:rsidRPr="002D4F1A">
              <w:rPr>
                <w:rFonts w:ascii="Times New Roman" w:hAnsi="Times New Roman"/>
                <w:sz w:val="24"/>
                <w:szCs w:val="24"/>
                <w:lang w:val="sq-AL"/>
              </w:rPr>
              <w:t xml:space="preserve">ehura nga grupi, sipas aftësisë; </w:t>
            </w:r>
          </w:p>
          <w:p w14:paraId="50FF22F3" w14:textId="77777777" w:rsidR="003F4C03"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66ECA934" w14:textId="77777777" w:rsidR="003F4C03" w:rsidRPr="002D4F1A" w:rsidRDefault="003F4C03" w:rsidP="003F4C03">
            <w:pPr>
              <w:tabs>
                <w:tab w:val="left" w:pos="360"/>
              </w:tabs>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b/>
                <w:i/>
                <w:sz w:val="24"/>
                <w:szCs w:val="24"/>
                <w:lang w:val="sq-AL"/>
              </w:rPr>
              <w:t>Instrumentet e vlerësimit:</w:t>
            </w:r>
          </w:p>
          <w:p w14:paraId="2024236F" w14:textId="77777777" w:rsidR="006F57BC" w:rsidRPr="002D4F1A" w:rsidRDefault="003F4C0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Vëzhgim me listë kontrolli.</w:t>
            </w:r>
          </w:p>
        </w:tc>
      </w:tr>
    </w:tbl>
    <w:p w14:paraId="572C2032" w14:textId="77777777" w:rsidR="006F57BC" w:rsidRPr="002D4F1A" w:rsidRDefault="006F57BC" w:rsidP="006F57BC">
      <w:pPr>
        <w:spacing w:after="0" w:line="240" w:lineRule="auto"/>
        <w:rPr>
          <w:rFonts w:ascii="Times New Roman" w:hAnsi="Times New Roman"/>
          <w:lang w:val="sq-AL"/>
        </w:rPr>
      </w:pPr>
    </w:p>
    <w:tbl>
      <w:tblPr>
        <w:tblW w:w="7156" w:type="dxa"/>
        <w:tblInd w:w="2088" w:type="dxa"/>
        <w:tblLayout w:type="fixed"/>
        <w:tblLook w:val="0000" w:firstRow="0" w:lastRow="0" w:firstColumn="0" w:lastColumn="0" w:noHBand="0" w:noVBand="0"/>
      </w:tblPr>
      <w:tblGrid>
        <w:gridCol w:w="880"/>
        <w:gridCol w:w="6276"/>
      </w:tblGrid>
      <w:tr w:rsidR="006F57BC" w:rsidRPr="002D4F1A" w14:paraId="637AC1E2" w14:textId="77777777" w:rsidTr="004A5E29">
        <w:tc>
          <w:tcPr>
            <w:tcW w:w="880" w:type="dxa"/>
          </w:tcPr>
          <w:p w14:paraId="52DBF9CD" w14:textId="77777777" w:rsidR="006F57BC" w:rsidRPr="002D4F1A" w:rsidRDefault="00C04375" w:rsidP="004A5E29">
            <w:pPr>
              <w:autoSpaceDN w:val="0"/>
              <w:adjustRightInd w:val="0"/>
              <w:rPr>
                <w:rFonts w:ascii="Times New Roman" w:hAnsi="Times New Roman"/>
                <w:b/>
                <w:bCs/>
                <w:sz w:val="24"/>
                <w:szCs w:val="24"/>
              </w:rPr>
            </w:pPr>
            <w:r w:rsidRPr="002D4F1A">
              <w:rPr>
                <w:rFonts w:ascii="Times New Roman" w:hAnsi="Times New Roman"/>
                <w:b/>
                <w:bCs/>
                <w:sz w:val="24"/>
                <w:szCs w:val="24"/>
              </w:rPr>
              <w:t>RN</w:t>
            </w:r>
            <w:r w:rsidR="006F57BC" w:rsidRPr="002D4F1A">
              <w:rPr>
                <w:rFonts w:ascii="Times New Roman" w:hAnsi="Times New Roman"/>
                <w:b/>
                <w:bCs/>
                <w:sz w:val="24"/>
                <w:szCs w:val="24"/>
              </w:rPr>
              <w:t xml:space="preserve"> 5 </w:t>
            </w:r>
          </w:p>
        </w:tc>
        <w:tc>
          <w:tcPr>
            <w:tcW w:w="6276" w:type="dxa"/>
          </w:tcPr>
          <w:p w14:paraId="5C0B0CEE" w14:textId="77777777" w:rsidR="006F57BC" w:rsidRPr="002D4F1A" w:rsidRDefault="006F57BC" w:rsidP="004A5E29">
            <w:pPr>
              <w:numPr>
                <w:ilvl w:val="12"/>
                <w:numId w:val="0"/>
              </w:numPr>
              <w:spacing w:after="0" w:line="240" w:lineRule="auto"/>
              <w:rPr>
                <w:rFonts w:ascii="Times New Roman" w:eastAsia="Times New Roman" w:hAnsi="Times New Roman"/>
                <w:b/>
                <w:i/>
                <w:iCs/>
                <w:sz w:val="24"/>
                <w:szCs w:val="20"/>
                <w:lang w:val="sq-AL"/>
              </w:rPr>
            </w:pPr>
            <w:r w:rsidRPr="002D4F1A">
              <w:rPr>
                <w:rFonts w:ascii="Times New Roman" w:eastAsia="Times New Roman" w:hAnsi="Times New Roman"/>
                <w:b/>
                <w:iCs/>
                <w:sz w:val="24"/>
                <w:szCs w:val="20"/>
                <w:lang w:val="sq-AL"/>
              </w:rPr>
              <w:t>Nxënësi kryen analizën, interpretimin dhe prezantimin e rezultateve të kërkimit.</w:t>
            </w:r>
            <w:r w:rsidRPr="002D4F1A">
              <w:rPr>
                <w:rFonts w:ascii="Times New Roman" w:eastAsia="Times New Roman" w:hAnsi="Times New Roman"/>
                <w:b/>
                <w:i/>
                <w:iCs/>
                <w:sz w:val="24"/>
                <w:szCs w:val="20"/>
                <w:lang w:val="sq-AL"/>
              </w:rPr>
              <w:t xml:space="preserve"> </w:t>
            </w:r>
          </w:p>
          <w:p w14:paraId="2EFBF009"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1234607D" w14:textId="77777777" w:rsidR="006F57BC" w:rsidRPr="002D4F1A" w:rsidRDefault="006F57BC" w:rsidP="004A5E29">
            <w:pPr>
              <w:tabs>
                <w:tab w:val="left" w:pos="360"/>
              </w:tabs>
              <w:overflowPunct w:val="0"/>
              <w:autoSpaceDE w:val="0"/>
              <w:autoSpaceDN w:val="0"/>
              <w:adjustRightInd w:val="0"/>
              <w:spacing w:after="0" w:line="240" w:lineRule="auto"/>
              <w:textAlignment w:val="baseline"/>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7E665F5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përcaktojë metodën e analizës së të dhënave;</w:t>
            </w:r>
          </w:p>
          <w:p w14:paraId="38658FB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hedhëtë dhënat në databazë, në Programin Excel për përpunim të mëtejshëm;</w:t>
            </w:r>
          </w:p>
          <w:p w14:paraId="2B46143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përdorë formularët e nevojshëm, në Excel;</w:t>
            </w:r>
          </w:p>
          <w:p w14:paraId="3A81CA6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paraqesë të dhënat, në tabela dhe grafikë;</w:t>
            </w:r>
          </w:p>
          <w:p w14:paraId="203DF3F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strukturojë rezultatet cilësore, të mbledhura nga pyetësorët apo intervistat;</w:t>
            </w:r>
          </w:p>
          <w:p w14:paraId="03C5D0FC" w14:textId="77777777" w:rsidR="006F57BC" w:rsidRPr="002D4F1A" w:rsidRDefault="006F57BC" w:rsidP="0002683C">
            <w:pPr>
              <w:pStyle w:val="ListParagraph"/>
              <w:numPr>
                <w:ilvl w:val="0"/>
                <w:numId w:val="27"/>
              </w:numPr>
              <w:tabs>
                <w:tab w:val="num" w:pos="360"/>
              </w:tabs>
              <w:autoSpaceDN w:val="0"/>
              <w:spacing w:after="0" w:line="240" w:lineRule="auto"/>
              <w:ind w:left="360"/>
              <w:rPr>
                <w:rFonts w:ascii="Times New Roman" w:hAnsi="Times New Roman" w:cs="Times New Roman"/>
                <w:sz w:val="24"/>
                <w:szCs w:val="24"/>
                <w:lang w:val="sq-AL"/>
              </w:rPr>
            </w:pPr>
            <w:r w:rsidRPr="002D4F1A">
              <w:rPr>
                <w:rFonts w:ascii="Times New Roman" w:hAnsi="Times New Roman" w:cs="Times New Roman"/>
                <w:iCs/>
                <w:sz w:val="24"/>
                <w:szCs w:val="20"/>
                <w:lang w:val="sq-AL"/>
              </w:rPr>
              <w:t>të analizojë drejt të dhënat e mbledhura nga studimi;</w:t>
            </w:r>
          </w:p>
          <w:p w14:paraId="56EEFD22" w14:textId="77777777" w:rsidR="006F57BC" w:rsidRPr="002D4F1A" w:rsidRDefault="006F57BC" w:rsidP="0002683C">
            <w:pPr>
              <w:pStyle w:val="ListParagraph"/>
              <w:numPr>
                <w:ilvl w:val="0"/>
                <w:numId w:val="27"/>
              </w:numPr>
              <w:tabs>
                <w:tab w:val="num" w:pos="360"/>
              </w:tabs>
              <w:autoSpaceDN w:val="0"/>
              <w:spacing w:after="0" w:line="240" w:lineRule="auto"/>
              <w:ind w:left="360"/>
              <w:rPr>
                <w:rFonts w:ascii="Times New Roman" w:hAnsi="Times New Roman" w:cs="Times New Roman"/>
                <w:sz w:val="24"/>
                <w:szCs w:val="24"/>
                <w:lang w:val="sq-AL"/>
              </w:rPr>
            </w:pPr>
            <w:r w:rsidRPr="002D4F1A">
              <w:rPr>
                <w:rFonts w:ascii="Times New Roman" w:hAnsi="Times New Roman" w:cs="Times New Roman"/>
                <w:iCs/>
                <w:sz w:val="24"/>
                <w:szCs w:val="20"/>
                <w:lang w:val="sq-AL"/>
              </w:rPr>
              <w:lastRenderedPageBreak/>
              <w:t>të nxjerrë rezultatet për objektin në studim;</w:t>
            </w:r>
          </w:p>
          <w:p w14:paraId="2971D3E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të prezantojë rezultatet, sipas strukturës së raportit;</w:t>
            </w:r>
          </w:p>
          <w:p w14:paraId="0EDBE50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të japë rekomandime, bazuar mbi studimin e kryer;</w:t>
            </w:r>
          </w:p>
          <w:p w14:paraId="24EDB3F4"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prezantojë, me Po</w:t>
            </w:r>
            <w:r w:rsidR="00421AD8" w:rsidRPr="002D4F1A">
              <w:rPr>
                <w:rFonts w:ascii="Times New Roman" w:hAnsi="Times New Roman"/>
                <w:sz w:val="24"/>
                <w:szCs w:val="24"/>
                <w:lang w:val="sq-AL"/>
              </w:rPr>
              <w:t>w</w:t>
            </w:r>
            <w:r w:rsidRPr="002D4F1A">
              <w:rPr>
                <w:rFonts w:ascii="Times New Roman" w:hAnsi="Times New Roman"/>
                <w:sz w:val="24"/>
                <w:szCs w:val="24"/>
                <w:lang w:val="sq-AL"/>
              </w:rPr>
              <w:t xml:space="preserve">erPoint, </w:t>
            </w:r>
            <w:r w:rsidR="00C04375" w:rsidRPr="002D4F1A">
              <w:rPr>
                <w:rFonts w:ascii="Times New Roman" w:hAnsi="Times New Roman"/>
                <w:sz w:val="24"/>
                <w:szCs w:val="24"/>
                <w:lang w:val="sq-AL"/>
              </w:rPr>
              <w:t xml:space="preserve">rezultatet e studimit të tregut; </w:t>
            </w:r>
          </w:p>
          <w:p w14:paraId="4E1D67E3" w14:textId="77777777" w:rsidR="003F4C03"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9275DE8" w14:textId="77777777" w:rsidR="003F4C03" w:rsidRPr="002D4F1A" w:rsidRDefault="003F4C03" w:rsidP="003F4C03">
            <w:pPr>
              <w:tabs>
                <w:tab w:val="left" w:pos="360"/>
              </w:tabs>
              <w:overflowPunct w:val="0"/>
              <w:autoSpaceDE w:val="0"/>
              <w:autoSpaceDN w:val="0"/>
              <w:adjustRightInd w:val="0"/>
              <w:spacing w:after="0" w:line="240" w:lineRule="auto"/>
              <w:textAlignment w:val="baseline"/>
              <w:rPr>
                <w:rFonts w:ascii="Times New Roman" w:eastAsia="Times New Roman" w:hAnsi="Times New Roman"/>
                <w:iCs/>
                <w:sz w:val="24"/>
                <w:szCs w:val="24"/>
                <w:lang w:val="sq-AL"/>
              </w:rPr>
            </w:pPr>
            <w:r w:rsidRPr="002D4F1A">
              <w:rPr>
                <w:rFonts w:ascii="Times New Roman" w:hAnsi="Times New Roman"/>
                <w:b/>
                <w:i/>
                <w:sz w:val="24"/>
                <w:szCs w:val="24"/>
                <w:lang w:val="sq-AL"/>
              </w:rPr>
              <w:t>Instrumentet e vlerësimit:</w:t>
            </w:r>
          </w:p>
          <w:p w14:paraId="564A8371" w14:textId="77777777" w:rsidR="003F4C03" w:rsidRPr="002D4F1A" w:rsidRDefault="003F4C0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Vëzhgim me listë kontrolli.</w:t>
            </w:r>
          </w:p>
          <w:p w14:paraId="03A1710D" w14:textId="77777777" w:rsidR="006F57BC" w:rsidRPr="002D4F1A" w:rsidRDefault="003F4C03"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iCs/>
                <w:sz w:val="24"/>
                <w:szCs w:val="20"/>
                <w:lang w:val="sq-AL"/>
              </w:rPr>
            </w:pPr>
            <w:r w:rsidRPr="002D4F1A">
              <w:rPr>
                <w:rFonts w:ascii="Times New Roman" w:eastAsia="Times New Roman" w:hAnsi="Times New Roman"/>
                <w:iCs/>
                <w:sz w:val="24"/>
                <w:szCs w:val="20"/>
                <w:lang w:val="sq-AL"/>
              </w:rPr>
              <w:t>Kontrolli i raportit të thjeshtë të përgatitur mbi një studim me tabela e grafikë, si dhe prezantimi në Programin Po</w:t>
            </w:r>
            <w:r w:rsidR="00421AD8" w:rsidRPr="002D4F1A">
              <w:rPr>
                <w:rFonts w:ascii="Times New Roman" w:eastAsia="Times New Roman" w:hAnsi="Times New Roman"/>
                <w:iCs/>
                <w:sz w:val="24"/>
                <w:szCs w:val="20"/>
                <w:lang w:val="sq-AL"/>
              </w:rPr>
              <w:t>w</w:t>
            </w:r>
            <w:r w:rsidRPr="002D4F1A">
              <w:rPr>
                <w:rFonts w:ascii="Times New Roman" w:eastAsia="Times New Roman" w:hAnsi="Times New Roman"/>
                <w:iCs/>
                <w:sz w:val="24"/>
                <w:szCs w:val="20"/>
                <w:lang w:val="sq-AL"/>
              </w:rPr>
              <w:t xml:space="preserve">erpoint. </w:t>
            </w:r>
          </w:p>
        </w:tc>
      </w:tr>
    </w:tbl>
    <w:p w14:paraId="776CE3D9" w14:textId="77777777" w:rsidR="006F57BC" w:rsidRPr="002D4F1A" w:rsidRDefault="006F57BC" w:rsidP="006F57BC">
      <w:pPr>
        <w:spacing w:after="0" w:line="240" w:lineRule="auto"/>
        <w:rPr>
          <w:rFonts w:ascii="Times New Roman" w:hAnsi="Times New Roman"/>
          <w:sz w:val="24"/>
          <w:szCs w:val="24"/>
          <w:lang w:val="sq-AL"/>
        </w:rPr>
      </w:pPr>
    </w:p>
    <w:tbl>
      <w:tblPr>
        <w:tblW w:w="9243" w:type="dxa"/>
        <w:tblLayout w:type="fixed"/>
        <w:tblLook w:val="0000" w:firstRow="0" w:lastRow="0" w:firstColumn="0" w:lastColumn="0" w:noHBand="0" w:noVBand="0"/>
      </w:tblPr>
      <w:tblGrid>
        <w:gridCol w:w="2178"/>
        <w:gridCol w:w="270"/>
        <w:gridCol w:w="6795"/>
      </w:tblGrid>
      <w:tr w:rsidR="006F57BC" w:rsidRPr="002D4F1A" w14:paraId="4BB805F5" w14:textId="77777777" w:rsidTr="004A5E29">
        <w:tc>
          <w:tcPr>
            <w:tcW w:w="2178" w:type="dxa"/>
            <w:tcBorders>
              <w:top w:val="single" w:sz="4" w:space="0" w:color="000000"/>
            </w:tcBorders>
          </w:tcPr>
          <w:p w14:paraId="276DF97D" w14:textId="77777777" w:rsidR="006F57BC" w:rsidRPr="002D4F1A" w:rsidRDefault="006F57BC" w:rsidP="004A5E29">
            <w:pPr>
              <w:snapToGrid w:val="0"/>
              <w:rPr>
                <w:rFonts w:ascii="Times New Roman" w:hAnsi="Times New Roman"/>
                <w:b/>
                <w:sz w:val="24"/>
                <w:szCs w:val="24"/>
                <w:lang w:val="sq-AL"/>
              </w:rPr>
            </w:pPr>
            <w:r w:rsidRPr="002D4F1A">
              <w:rPr>
                <w:rFonts w:ascii="Times New Roman" w:hAnsi="Times New Roman"/>
                <w:b/>
                <w:sz w:val="24"/>
                <w:szCs w:val="24"/>
                <w:lang w:val="sq-AL"/>
              </w:rPr>
              <w:t>Udhëzime për zbatimin e modulit</w:t>
            </w:r>
            <w:r w:rsidR="008F68E6" w:rsidRPr="002D4F1A">
              <w:rPr>
                <w:rFonts w:ascii="Times New Roman" w:eastAsia="Calibri" w:hAnsi="Times New Roman" w:cs="Times New Roman"/>
                <w:b/>
                <w:sz w:val="24"/>
                <w:szCs w:val="24"/>
                <w:lang w:val="sq-AL"/>
              </w:rPr>
              <w:t xml:space="preserve"> dhe për vlerësimin e nxënësve.</w:t>
            </w:r>
          </w:p>
        </w:tc>
        <w:tc>
          <w:tcPr>
            <w:tcW w:w="270" w:type="dxa"/>
            <w:tcBorders>
              <w:top w:val="single" w:sz="4" w:space="0" w:color="000000"/>
            </w:tcBorders>
          </w:tcPr>
          <w:p w14:paraId="4108FB6A" w14:textId="77777777" w:rsidR="006F57BC" w:rsidRPr="002D4F1A" w:rsidRDefault="006F57BC" w:rsidP="004A5E29">
            <w:pPr>
              <w:snapToGrid w:val="0"/>
              <w:rPr>
                <w:rFonts w:ascii="Times New Roman" w:hAnsi="Times New Roman"/>
                <w:sz w:val="24"/>
                <w:szCs w:val="24"/>
                <w:lang w:val="sq-AL"/>
              </w:rPr>
            </w:pPr>
          </w:p>
        </w:tc>
        <w:tc>
          <w:tcPr>
            <w:tcW w:w="6795" w:type="dxa"/>
            <w:tcBorders>
              <w:top w:val="single" w:sz="4" w:space="0" w:color="000000"/>
            </w:tcBorders>
          </w:tcPr>
          <w:p w14:paraId="10A1E488" w14:textId="77777777" w:rsidR="006F57BC" w:rsidRPr="002D4F1A" w:rsidRDefault="006F57BC" w:rsidP="0002683C">
            <w:pPr>
              <w:pStyle w:val="ListParagraph"/>
              <w:numPr>
                <w:ilvl w:val="0"/>
                <w:numId w:val="46"/>
              </w:numPr>
              <w:snapToGrid w:val="0"/>
              <w:spacing w:after="0" w:line="240" w:lineRule="auto"/>
              <w:ind w:left="342"/>
              <w:jc w:val="both"/>
              <w:rPr>
                <w:rFonts w:ascii="Times New Roman" w:hAnsi="Times New Roman"/>
                <w:sz w:val="24"/>
                <w:szCs w:val="24"/>
                <w:lang w:val="sq-AL"/>
              </w:rPr>
            </w:pPr>
            <w:r w:rsidRPr="002D4F1A">
              <w:rPr>
                <w:rFonts w:ascii="Times New Roman" w:hAnsi="Times New Roman"/>
                <w:sz w:val="24"/>
                <w:szCs w:val="24"/>
                <w:lang w:val="sq-AL"/>
              </w:rPr>
              <w:t>Ky modul duhet të trajtohe</w:t>
            </w:r>
            <w:r w:rsidR="006516BB" w:rsidRPr="002D4F1A">
              <w:rPr>
                <w:rFonts w:ascii="Times New Roman" w:hAnsi="Times New Roman"/>
                <w:sz w:val="24"/>
                <w:szCs w:val="24"/>
                <w:lang w:val="sq-AL"/>
              </w:rPr>
              <w:t>t në mjediset e zyrave m</w:t>
            </w:r>
            <w:r w:rsidR="00701A5A" w:rsidRPr="002D4F1A">
              <w:rPr>
                <w:rFonts w:ascii="Times New Roman" w:hAnsi="Times New Roman"/>
                <w:sz w:val="24"/>
                <w:szCs w:val="24"/>
                <w:lang w:val="sq-AL"/>
              </w:rPr>
              <w:t>ë</w:t>
            </w:r>
            <w:r w:rsidR="006516BB" w:rsidRPr="002D4F1A">
              <w:rPr>
                <w:rFonts w:ascii="Times New Roman" w:hAnsi="Times New Roman"/>
                <w:sz w:val="24"/>
                <w:szCs w:val="24"/>
                <w:lang w:val="sq-AL"/>
              </w:rPr>
              <w:t>simore n</w:t>
            </w:r>
            <w:r w:rsidR="00701A5A" w:rsidRPr="002D4F1A">
              <w:rPr>
                <w:rFonts w:ascii="Times New Roman" w:hAnsi="Times New Roman"/>
                <w:sz w:val="24"/>
                <w:szCs w:val="24"/>
                <w:lang w:val="sq-AL"/>
              </w:rPr>
              <w:t>ë</w:t>
            </w:r>
            <w:r w:rsidR="006516BB" w:rsidRPr="002D4F1A">
              <w:rPr>
                <w:rFonts w:ascii="Times New Roman" w:hAnsi="Times New Roman"/>
                <w:sz w:val="24"/>
                <w:szCs w:val="24"/>
                <w:lang w:val="sq-AL"/>
              </w:rPr>
              <w:t xml:space="preserve"> shkoll</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 të pajisur me internet dhe mjetet përkatëse për kryerjen e kësaj veprimtarie, si dhe </w:t>
            </w:r>
            <w:r w:rsidR="006516BB" w:rsidRPr="002D4F1A">
              <w:rPr>
                <w:rFonts w:ascii="Times New Roman" w:hAnsi="Times New Roman"/>
                <w:sz w:val="24"/>
                <w:szCs w:val="24"/>
                <w:lang w:val="sq-AL"/>
              </w:rPr>
              <w:t>mjedise reale të punës në agjenci turistike</w:t>
            </w:r>
            <w:r w:rsidRPr="002D4F1A">
              <w:rPr>
                <w:rFonts w:ascii="Times New Roman" w:hAnsi="Times New Roman"/>
                <w:sz w:val="24"/>
                <w:szCs w:val="24"/>
                <w:lang w:val="sq-AL"/>
              </w:rPr>
              <w:t>.</w:t>
            </w:r>
          </w:p>
          <w:p w14:paraId="2DC8F2C6" w14:textId="77777777" w:rsidR="006F57BC" w:rsidRPr="002D4F1A" w:rsidRDefault="006F57BC" w:rsidP="0002683C">
            <w:pPr>
              <w:pStyle w:val="ListParagraph"/>
              <w:numPr>
                <w:ilvl w:val="0"/>
                <w:numId w:val="46"/>
              </w:numPr>
              <w:snapToGrid w:val="0"/>
              <w:spacing w:after="0" w:line="240" w:lineRule="auto"/>
              <w:ind w:left="342"/>
              <w:jc w:val="both"/>
              <w:rPr>
                <w:rFonts w:ascii="Times New Roman" w:hAnsi="Times New Roman"/>
                <w:sz w:val="24"/>
                <w:szCs w:val="24"/>
                <w:lang w:val="sq-AL"/>
              </w:rPr>
            </w:pPr>
            <w:r w:rsidRPr="002D4F1A">
              <w:rPr>
                <w:rFonts w:ascii="Times New Roman" w:hAnsi="Times New Roman"/>
                <w:sz w:val="24"/>
                <w:szCs w:val="24"/>
                <w:lang w:val="sq-AL"/>
              </w:rPr>
              <w:t xml:space="preserve">Rekomandohen dhe vizita në </w:t>
            </w:r>
            <w:r w:rsidR="006516BB" w:rsidRPr="002D4F1A">
              <w:rPr>
                <w:rFonts w:ascii="Times New Roman" w:hAnsi="Times New Roman"/>
                <w:sz w:val="24"/>
                <w:szCs w:val="24"/>
                <w:lang w:val="sq-AL"/>
              </w:rPr>
              <w:t xml:space="preserve">agjenci turistike, që </w:t>
            </w:r>
            <w:r w:rsidRPr="002D4F1A">
              <w:rPr>
                <w:rFonts w:ascii="Times New Roman" w:hAnsi="Times New Roman"/>
                <w:sz w:val="24"/>
                <w:szCs w:val="24"/>
                <w:lang w:val="sq-AL"/>
              </w:rPr>
              <w:t>ofrojnë shërbime të produkteve turistike.</w:t>
            </w:r>
          </w:p>
          <w:p w14:paraId="111666B5" w14:textId="77777777" w:rsidR="006F57BC" w:rsidRPr="002D4F1A" w:rsidRDefault="006F57BC" w:rsidP="0002683C">
            <w:pPr>
              <w:numPr>
                <w:ilvl w:val="0"/>
                <w:numId w:val="34"/>
              </w:numPr>
              <w:spacing w:after="0" w:line="240" w:lineRule="auto"/>
              <w:ind w:left="357" w:hanging="357"/>
              <w:jc w:val="both"/>
              <w:rPr>
                <w:rFonts w:ascii="Times New Roman" w:hAnsi="Times New Roman"/>
                <w:sz w:val="24"/>
                <w:szCs w:val="24"/>
                <w:lang w:val="sq-AL"/>
              </w:rPr>
            </w:pPr>
            <w:r w:rsidRPr="002D4F1A">
              <w:rPr>
                <w:rFonts w:ascii="Times New Roman" w:hAnsi="Times New Roman"/>
                <w:sz w:val="24"/>
                <w:szCs w:val="24"/>
                <w:lang w:val="sq-AL"/>
              </w:rPr>
              <w:t xml:space="preserve">Mësuesi duhet të përdorë, sa më shumë të jetë e mundur, demonstrimet konkrete të teknikave të studimit të tregut, prezantimit,  dhënies së informacionit dhe përdorimit të mjeteve dhe teknikave përkatëse. </w:t>
            </w:r>
          </w:p>
          <w:p w14:paraId="236ED9E4" w14:textId="77777777" w:rsidR="006F57BC" w:rsidRPr="002D4F1A" w:rsidRDefault="006F57BC" w:rsidP="0002683C">
            <w:pPr>
              <w:numPr>
                <w:ilvl w:val="0"/>
                <w:numId w:val="34"/>
              </w:numPr>
              <w:spacing w:after="0" w:line="240" w:lineRule="auto"/>
              <w:ind w:left="357" w:hanging="357"/>
              <w:jc w:val="both"/>
              <w:rPr>
                <w:rFonts w:ascii="Times New Roman" w:hAnsi="Times New Roman"/>
                <w:sz w:val="24"/>
                <w:szCs w:val="24"/>
                <w:lang w:val="sq-AL"/>
              </w:rPr>
            </w:pPr>
            <w:r w:rsidRPr="002D4F1A">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w:t>
            </w:r>
            <w:r w:rsidR="007307C5" w:rsidRPr="002D4F1A">
              <w:rPr>
                <w:rFonts w:ascii="Times New Roman" w:eastAsia="Times New Roman" w:hAnsi="Times New Roman"/>
                <w:sz w:val="24"/>
                <w:szCs w:val="24"/>
                <w:lang w:val="sq-AL"/>
              </w:rPr>
              <w:t>të identifikojnë, dizenjojnë dhe përdorin instrumentat për realizimin e studimeve të tregut në fushën e turizmit nga agjencitë e udhëtimit dhe turistike.</w:t>
            </w:r>
          </w:p>
          <w:p w14:paraId="6EA9B2C7" w14:textId="77777777" w:rsidR="006F57BC" w:rsidRPr="002D4F1A" w:rsidRDefault="006F57BC" w:rsidP="0002683C">
            <w:pPr>
              <w:numPr>
                <w:ilvl w:val="0"/>
                <w:numId w:val="34"/>
              </w:numPr>
              <w:spacing w:after="0" w:line="240" w:lineRule="auto"/>
              <w:ind w:left="357" w:hanging="357"/>
              <w:rPr>
                <w:rFonts w:ascii="Times New Roman" w:hAnsi="Times New Roman"/>
                <w:sz w:val="24"/>
                <w:szCs w:val="24"/>
                <w:lang w:val="sq-AL"/>
              </w:rPr>
            </w:pPr>
            <w:r w:rsidRPr="002D4F1A">
              <w:rPr>
                <w:rFonts w:ascii="Times New Roman" w:hAnsi="Times New Roman"/>
                <w:sz w:val="24"/>
                <w:szCs w:val="24"/>
                <w:lang w:val="sq-AL"/>
              </w:rPr>
              <w:t>Gjatë vlerësimit të nxënësve duhet të vihet theksi te verifikimi i shkallës së arritjes së shprehive praktike për realizimin e detyrave të dhëna.</w:t>
            </w:r>
          </w:p>
          <w:p w14:paraId="7F3C69E9" w14:textId="77777777" w:rsidR="006F57BC" w:rsidRPr="002D4F1A" w:rsidRDefault="006F57BC" w:rsidP="0002683C">
            <w:pPr>
              <w:numPr>
                <w:ilvl w:val="0"/>
                <w:numId w:val="34"/>
              </w:numPr>
              <w:spacing w:after="0" w:line="240" w:lineRule="auto"/>
              <w:ind w:left="357" w:hanging="357"/>
              <w:rPr>
                <w:rFonts w:ascii="Times New Roman" w:hAnsi="Times New Roman"/>
                <w:sz w:val="24"/>
                <w:szCs w:val="24"/>
                <w:lang w:val="sq-AL"/>
              </w:rPr>
            </w:pPr>
            <w:r w:rsidRPr="002D4F1A">
              <w:rPr>
                <w:rFonts w:ascii="Times New Roman" w:hAnsi="Times New Roman"/>
                <w:sz w:val="24"/>
                <w:szCs w:val="24"/>
                <w:lang w:val="sq-AL"/>
              </w:rPr>
              <w:t xml:space="preserve">Realizimi i pranueshëm i modulit do të konsiderohet arritja e kënaqshme e të gjitha kritereve të realizimit, të specifikuara për çdo rezultat të të </w:t>
            </w:r>
            <w:r w:rsidR="002F42A9" w:rsidRPr="002D4F1A">
              <w:rPr>
                <w:rFonts w:ascii="Times New Roman" w:eastAsia="Calibri" w:hAnsi="Times New Roman" w:cs="Times New Roman"/>
                <w:sz w:val="24"/>
                <w:szCs w:val="24"/>
                <w:lang w:val="sq-AL"/>
              </w:rPr>
              <w:t>nxënit</w:t>
            </w:r>
            <w:r w:rsidRPr="002D4F1A">
              <w:rPr>
                <w:rFonts w:ascii="Times New Roman" w:hAnsi="Times New Roman"/>
                <w:sz w:val="24"/>
                <w:szCs w:val="24"/>
                <w:lang w:val="sq-AL"/>
              </w:rPr>
              <w:t>.</w:t>
            </w:r>
          </w:p>
        </w:tc>
      </w:tr>
    </w:tbl>
    <w:p w14:paraId="6DC95AA6" w14:textId="77777777" w:rsidR="006F57BC" w:rsidRPr="002D4F1A" w:rsidRDefault="006F57BC" w:rsidP="006F57BC">
      <w:pPr>
        <w:pStyle w:val="Footer"/>
        <w:tabs>
          <w:tab w:val="clear" w:pos="4680"/>
          <w:tab w:val="clear" w:pos="9360"/>
        </w:tabs>
        <w:spacing w:after="0" w:line="240" w:lineRule="auto"/>
        <w:rPr>
          <w:rFonts w:ascii="Times New Roman" w:hAnsi="Times New Roman"/>
          <w:lang w:val="sq-AL"/>
        </w:rPr>
      </w:pPr>
    </w:p>
    <w:tbl>
      <w:tblPr>
        <w:tblW w:w="9243" w:type="dxa"/>
        <w:tblLayout w:type="fixed"/>
        <w:tblLook w:val="0000" w:firstRow="0" w:lastRow="0" w:firstColumn="0" w:lastColumn="0" w:noHBand="0" w:noVBand="0"/>
      </w:tblPr>
      <w:tblGrid>
        <w:gridCol w:w="2178"/>
        <w:gridCol w:w="270"/>
        <w:gridCol w:w="6795"/>
      </w:tblGrid>
      <w:tr w:rsidR="006F57BC" w:rsidRPr="002D4F1A" w14:paraId="2D86076E" w14:textId="77777777" w:rsidTr="004A5E29">
        <w:tc>
          <w:tcPr>
            <w:tcW w:w="2178" w:type="dxa"/>
            <w:tcBorders>
              <w:top w:val="single" w:sz="4" w:space="0" w:color="000000"/>
              <w:bottom w:val="single" w:sz="4" w:space="0" w:color="000000"/>
            </w:tcBorders>
          </w:tcPr>
          <w:p w14:paraId="60A7798E" w14:textId="77777777" w:rsidR="006F57BC" w:rsidRPr="002D4F1A" w:rsidRDefault="006F57BC" w:rsidP="000E5395">
            <w:pPr>
              <w:snapToGrid w:val="0"/>
              <w:spacing w:after="0" w:line="240" w:lineRule="auto"/>
              <w:rPr>
                <w:rFonts w:ascii="Times New Roman" w:hAnsi="Times New Roman"/>
                <w:b/>
                <w:sz w:val="24"/>
                <w:szCs w:val="24"/>
                <w:lang w:val="it-IT"/>
              </w:rPr>
            </w:pPr>
            <w:r w:rsidRPr="002D4F1A">
              <w:rPr>
                <w:rFonts w:ascii="Times New Roman" w:hAnsi="Times New Roman"/>
                <w:b/>
                <w:sz w:val="24"/>
                <w:szCs w:val="24"/>
                <w:lang w:val="it-IT"/>
              </w:rPr>
              <w:t>Kushte</w:t>
            </w:r>
            <w:r w:rsidR="000E5395" w:rsidRPr="002D4F1A">
              <w:rPr>
                <w:rFonts w:ascii="Times New Roman" w:hAnsi="Times New Roman"/>
                <w:b/>
                <w:sz w:val="24"/>
                <w:szCs w:val="24"/>
                <w:lang w:val="it-IT"/>
              </w:rPr>
              <w:t xml:space="preserve">t e </w:t>
            </w:r>
            <w:r w:rsidRPr="002D4F1A">
              <w:rPr>
                <w:rFonts w:ascii="Times New Roman" w:hAnsi="Times New Roman"/>
                <w:b/>
                <w:sz w:val="24"/>
                <w:szCs w:val="24"/>
                <w:lang w:val="it-IT"/>
              </w:rPr>
              <w:t>domosdoshme për realizimin e modulit</w:t>
            </w:r>
          </w:p>
        </w:tc>
        <w:tc>
          <w:tcPr>
            <w:tcW w:w="270" w:type="dxa"/>
            <w:tcBorders>
              <w:top w:val="single" w:sz="4" w:space="0" w:color="000000"/>
              <w:bottom w:val="single" w:sz="4" w:space="0" w:color="000000"/>
            </w:tcBorders>
          </w:tcPr>
          <w:p w14:paraId="13EF221E" w14:textId="77777777" w:rsidR="006F57BC" w:rsidRPr="002D4F1A" w:rsidRDefault="006F57BC" w:rsidP="004A5E29">
            <w:pPr>
              <w:snapToGrid w:val="0"/>
              <w:rPr>
                <w:rFonts w:ascii="Times New Roman" w:hAnsi="Times New Roman"/>
                <w:sz w:val="24"/>
                <w:szCs w:val="24"/>
                <w:lang w:val="it-IT"/>
              </w:rPr>
            </w:pPr>
          </w:p>
        </w:tc>
        <w:tc>
          <w:tcPr>
            <w:tcW w:w="6795" w:type="dxa"/>
            <w:tcBorders>
              <w:top w:val="single" w:sz="4" w:space="0" w:color="000000"/>
              <w:bottom w:val="single" w:sz="4" w:space="0" w:color="000000"/>
            </w:tcBorders>
          </w:tcPr>
          <w:p w14:paraId="57FC9118" w14:textId="77777777" w:rsidR="006F57BC" w:rsidRPr="002D4F1A" w:rsidRDefault="006F57BC" w:rsidP="004A5E29">
            <w:pPr>
              <w:snapToGrid w:val="0"/>
              <w:spacing w:after="0" w:line="240" w:lineRule="auto"/>
              <w:rPr>
                <w:rFonts w:ascii="Times New Roman" w:hAnsi="Times New Roman"/>
                <w:sz w:val="24"/>
                <w:szCs w:val="24"/>
                <w:lang w:val="it-IT"/>
              </w:rPr>
            </w:pPr>
            <w:r w:rsidRPr="002D4F1A">
              <w:rPr>
                <w:rFonts w:ascii="Times New Roman" w:hAnsi="Times New Roman"/>
                <w:sz w:val="24"/>
                <w:szCs w:val="24"/>
                <w:lang w:val="it-IT"/>
              </w:rPr>
              <w:t>Për realizimin si duhet të modulit është e domosdoshme të sigurohen mjediset, pajisjet dhe materialet e mëposhtme:</w:t>
            </w:r>
          </w:p>
          <w:p w14:paraId="0F572867" w14:textId="77777777" w:rsidR="005F55FF" w:rsidRPr="002D4F1A" w:rsidRDefault="005F55F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Mjediset e zyrave m</w:t>
            </w:r>
            <w:r w:rsidR="00701A5A" w:rsidRPr="002D4F1A">
              <w:rPr>
                <w:rFonts w:ascii="Times New Roman" w:eastAsia="Times New Roman" w:hAnsi="Times New Roman"/>
                <w:sz w:val="24"/>
                <w:szCs w:val="24"/>
                <w:lang w:val="sq-AL"/>
              </w:rPr>
              <w:t>ë</w:t>
            </w:r>
            <w:r w:rsidRPr="002D4F1A">
              <w:rPr>
                <w:rFonts w:ascii="Times New Roman" w:eastAsia="Times New Roman" w:hAnsi="Times New Roman"/>
                <w:sz w:val="24"/>
                <w:szCs w:val="24"/>
                <w:lang w:val="sq-AL"/>
              </w:rPr>
              <w:t>simore në shkollë.</w:t>
            </w:r>
          </w:p>
          <w:p w14:paraId="1DB5B35D" w14:textId="77777777" w:rsidR="006F57BC" w:rsidRPr="002D4F1A" w:rsidRDefault="00421AD8" w:rsidP="0002683C">
            <w:pPr>
              <w:numPr>
                <w:ilvl w:val="0"/>
                <w:numId w:val="33"/>
              </w:numPr>
              <w:suppressAutoHyphens/>
              <w:spacing w:after="0" w:line="240" w:lineRule="auto"/>
              <w:rPr>
                <w:rFonts w:ascii="Times New Roman" w:hAnsi="Times New Roman"/>
                <w:sz w:val="24"/>
                <w:szCs w:val="24"/>
                <w:lang w:val="it-IT"/>
              </w:rPr>
            </w:pPr>
            <w:r w:rsidRPr="002D4F1A">
              <w:rPr>
                <w:rFonts w:ascii="Times New Roman" w:eastAsia="Times New Roman" w:hAnsi="Times New Roman"/>
                <w:sz w:val="24"/>
                <w:szCs w:val="24"/>
                <w:lang w:val="sq-AL"/>
              </w:rPr>
              <w:t>Mjediset e agjenc</w:t>
            </w:r>
            <w:r w:rsidR="005F55FF" w:rsidRPr="002D4F1A">
              <w:rPr>
                <w:rFonts w:ascii="Times New Roman" w:eastAsia="Times New Roman" w:hAnsi="Times New Roman"/>
                <w:sz w:val="24"/>
                <w:szCs w:val="24"/>
                <w:lang w:val="sq-AL"/>
              </w:rPr>
              <w:t>ive turistike</w:t>
            </w:r>
            <w:r w:rsidR="006F57BC" w:rsidRPr="002D4F1A">
              <w:rPr>
                <w:rFonts w:ascii="Times New Roman" w:hAnsi="Times New Roman"/>
                <w:sz w:val="24"/>
                <w:szCs w:val="24"/>
                <w:lang w:val="it-IT"/>
              </w:rPr>
              <w:t>.</w:t>
            </w:r>
          </w:p>
          <w:p w14:paraId="5EAEB63F" w14:textId="77777777" w:rsidR="006F57BC" w:rsidRPr="002D4F1A" w:rsidRDefault="006F57BC" w:rsidP="0002683C">
            <w:pPr>
              <w:numPr>
                <w:ilvl w:val="0"/>
                <w:numId w:val="33"/>
              </w:numPr>
              <w:suppressAutoHyphens/>
              <w:spacing w:after="0" w:line="240" w:lineRule="auto"/>
              <w:rPr>
                <w:rFonts w:ascii="Times New Roman" w:hAnsi="Times New Roman"/>
                <w:sz w:val="24"/>
                <w:szCs w:val="24"/>
                <w:lang w:val="it-IT"/>
              </w:rPr>
            </w:pPr>
            <w:r w:rsidRPr="002D4F1A">
              <w:rPr>
                <w:rFonts w:ascii="Times New Roman" w:hAnsi="Times New Roman"/>
                <w:sz w:val="24"/>
                <w:szCs w:val="24"/>
                <w:lang w:val="it-IT"/>
              </w:rPr>
              <w:t>Kompjuter, fotokopje, shërbim interneti dhe programe kompjuterike, për të përgatitur dokumentet e nevojshme.</w:t>
            </w:r>
          </w:p>
          <w:p w14:paraId="6F928951" w14:textId="77777777" w:rsidR="006F57BC" w:rsidRPr="002D4F1A" w:rsidRDefault="006F57BC" w:rsidP="0002683C">
            <w:pPr>
              <w:numPr>
                <w:ilvl w:val="0"/>
                <w:numId w:val="33"/>
              </w:numPr>
              <w:suppressAutoHyphens/>
              <w:spacing w:after="0" w:line="240" w:lineRule="auto"/>
              <w:rPr>
                <w:rFonts w:ascii="Times New Roman" w:hAnsi="Times New Roman"/>
                <w:sz w:val="24"/>
                <w:szCs w:val="24"/>
                <w:lang w:val="it-IT"/>
              </w:rPr>
            </w:pPr>
            <w:r w:rsidRPr="002D4F1A">
              <w:rPr>
                <w:rFonts w:ascii="Times New Roman" w:hAnsi="Times New Roman"/>
                <w:sz w:val="24"/>
                <w:szCs w:val="24"/>
                <w:lang w:val="it-IT"/>
              </w:rPr>
              <w:t>Manuale, udhëzues dhe materiale të shkruara, në mbështetje të çështjeve që trajtohen në modul.</w:t>
            </w:r>
          </w:p>
          <w:p w14:paraId="63AAE0FC" w14:textId="77777777" w:rsidR="000C0AAA" w:rsidRPr="002D4F1A" w:rsidRDefault="000C0AAA" w:rsidP="002F42A9">
            <w:pPr>
              <w:suppressAutoHyphens/>
              <w:spacing w:after="0" w:line="240" w:lineRule="auto"/>
              <w:ind w:left="360"/>
              <w:rPr>
                <w:rFonts w:ascii="Times New Roman" w:hAnsi="Times New Roman"/>
                <w:sz w:val="24"/>
                <w:szCs w:val="24"/>
                <w:lang w:val="it-IT"/>
              </w:rPr>
            </w:pPr>
          </w:p>
        </w:tc>
      </w:tr>
    </w:tbl>
    <w:p w14:paraId="09D7BF50" w14:textId="77777777" w:rsidR="006F57BC" w:rsidRPr="002D4F1A" w:rsidRDefault="006F57BC" w:rsidP="006F57BC">
      <w:pPr>
        <w:keepNext/>
        <w:overflowPunct w:val="0"/>
        <w:autoSpaceDE w:val="0"/>
        <w:autoSpaceDN w:val="0"/>
        <w:adjustRightInd w:val="0"/>
        <w:spacing w:before="240" w:after="60" w:line="240" w:lineRule="auto"/>
        <w:textAlignment w:val="baseline"/>
        <w:outlineLvl w:val="2"/>
        <w:rPr>
          <w:rFonts w:ascii="Times New Roman" w:eastAsia="Times New Roman" w:hAnsi="Times New Roman"/>
          <w:b/>
          <w:bCs/>
          <w:sz w:val="24"/>
          <w:szCs w:val="24"/>
          <w:highlight w:val="lightGray"/>
          <w:lang w:val="sq-AL"/>
        </w:rPr>
      </w:pPr>
    </w:p>
    <w:p w14:paraId="34D303F4" w14:textId="77777777" w:rsidR="006F57BC" w:rsidRPr="002D4F1A" w:rsidRDefault="006F57BC" w:rsidP="006F57BC">
      <w:pPr>
        <w:keepNext/>
        <w:overflowPunct w:val="0"/>
        <w:autoSpaceDE w:val="0"/>
        <w:autoSpaceDN w:val="0"/>
        <w:adjustRightInd w:val="0"/>
        <w:spacing w:before="240" w:after="60" w:line="240" w:lineRule="auto"/>
        <w:textAlignment w:val="baseline"/>
        <w:outlineLvl w:val="2"/>
        <w:rPr>
          <w:rFonts w:ascii="Times New Roman" w:eastAsia="Times New Roman" w:hAnsi="Times New Roman"/>
          <w:b/>
          <w:bCs/>
          <w:sz w:val="24"/>
          <w:szCs w:val="24"/>
          <w:highlight w:val="lightGray"/>
          <w:lang w:val="sq-AL"/>
        </w:rPr>
      </w:pPr>
    </w:p>
    <w:p w14:paraId="1E4B81B5" w14:textId="77777777" w:rsidR="006F57BC" w:rsidRPr="002D4F1A" w:rsidRDefault="006F57BC" w:rsidP="006F57BC">
      <w:pPr>
        <w:keepNext/>
        <w:overflowPunct w:val="0"/>
        <w:autoSpaceDE w:val="0"/>
        <w:autoSpaceDN w:val="0"/>
        <w:adjustRightInd w:val="0"/>
        <w:spacing w:after="0" w:line="240" w:lineRule="auto"/>
        <w:textAlignment w:val="baseline"/>
        <w:outlineLvl w:val="2"/>
        <w:rPr>
          <w:rFonts w:ascii="Times New Roman" w:eastAsia="Times New Roman" w:hAnsi="Times New Roman"/>
          <w:b/>
          <w:bCs/>
          <w:sz w:val="24"/>
          <w:szCs w:val="24"/>
          <w:lang w:val="sq-AL"/>
        </w:rPr>
      </w:pPr>
      <w:r w:rsidRPr="002D4F1A">
        <w:rPr>
          <w:rFonts w:ascii="Times New Roman" w:eastAsia="Times New Roman" w:hAnsi="Times New Roman"/>
          <w:b/>
          <w:bCs/>
          <w:sz w:val="24"/>
          <w:szCs w:val="24"/>
          <w:highlight w:val="lightGray"/>
          <w:lang w:val="sq-AL"/>
        </w:rPr>
        <w:br w:type="page"/>
      </w:r>
      <w:r w:rsidRPr="002D4F1A">
        <w:rPr>
          <w:rFonts w:ascii="Times New Roman" w:eastAsia="Times New Roman" w:hAnsi="Times New Roman"/>
          <w:b/>
          <w:bCs/>
          <w:sz w:val="24"/>
          <w:szCs w:val="24"/>
          <w:highlight w:val="lightGray"/>
          <w:lang w:val="sq-AL"/>
        </w:rPr>
        <w:lastRenderedPageBreak/>
        <w:t>3.  Moduli “Krijimi i ident</w:t>
      </w:r>
      <w:r w:rsidR="005F55FF" w:rsidRPr="002D4F1A">
        <w:rPr>
          <w:rFonts w:ascii="Times New Roman" w:eastAsia="Times New Roman" w:hAnsi="Times New Roman"/>
          <w:b/>
          <w:bCs/>
          <w:sz w:val="24"/>
          <w:szCs w:val="24"/>
          <w:highlight w:val="lightGray"/>
          <w:lang w:val="sq-AL"/>
        </w:rPr>
        <w:t xml:space="preserve">itetit të agjencisë </w:t>
      </w:r>
      <w:r w:rsidRPr="002D4F1A">
        <w:rPr>
          <w:rFonts w:ascii="Times New Roman" w:eastAsia="Times New Roman" w:hAnsi="Times New Roman"/>
          <w:b/>
          <w:bCs/>
          <w:sz w:val="24"/>
          <w:szCs w:val="24"/>
          <w:highlight w:val="lightGray"/>
          <w:lang w:val="sq-AL"/>
        </w:rPr>
        <w:t>turistike”</w:t>
      </w:r>
    </w:p>
    <w:p w14:paraId="51BBBCF7" w14:textId="77777777" w:rsidR="006F57BC" w:rsidRPr="002D4F1A" w:rsidRDefault="006F57BC" w:rsidP="006F57BC">
      <w:pPr>
        <w:tabs>
          <w:tab w:val="left" w:pos="2160"/>
        </w:tabs>
        <w:spacing w:after="0" w:line="240" w:lineRule="auto"/>
        <w:rPr>
          <w:rFonts w:ascii="Times New Roman" w:hAnsi="Times New Roman"/>
          <w:b/>
          <w:bCs/>
          <w:sz w:val="24"/>
          <w:szCs w:val="24"/>
          <w:lang w:val="sq-AL"/>
        </w:rPr>
      </w:pPr>
    </w:p>
    <w:p w14:paraId="2A4D431F" w14:textId="77777777" w:rsidR="006F57BC" w:rsidRPr="002D4F1A" w:rsidRDefault="006F57BC" w:rsidP="006F57BC">
      <w:pPr>
        <w:tabs>
          <w:tab w:val="left" w:pos="2160"/>
        </w:tabs>
        <w:spacing w:after="0" w:line="240" w:lineRule="auto"/>
        <w:rPr>
          <w:rFonts w:ascii="Times New Roman" w:hAnsi="Times New Roman"/>
          <w:b/>
          <w:bCs/>
          <w:sz w:val="24"/>
          <w:szCs w:val="24"/>
          <w:lang w:val="sq-AL"/>
        </w:rPr>
      </w:pPr>
      <w:r w:rsidRPr="002D4F1A">
        <w:rPr>
          <w:rFonts w:ascii="Times New Roman" w:hAnsi="Times New Roman"/>
          <w:b/>
          <w:bCs/>
          <w:sz w:val="24"/>
          <w:szCs w:val="24"/>
          <w:lang w:val="sq-AL"/>
        </w:rPr>
        <w:t>Drejtimi:    Ekonomi-biznes</w:t>
      </w:r>
    </w:p>
    <w:p w14:paraId="7114CB9C" w14:textId="77777777" w:rsidR="006F57BC" w:rsidRPr="002D4F1A" w:rsidRDefault="006F57BC" w:rsidP="006F57BC">
      <w:pPr>
        <w:pStyle w:val="Heading9"/>
        <w:rPr>
          <w:color w:val="auto"/>
          <w:sz w:val="24"/>
          <w:szCs w:val="24"/>
        </w:rPr>
      </w:pPr>
      <w:r w:rsidRPr="002D4F1A">
        <w:rPr>
          <w:color w:val="auto"/>
          <w:sz w:val="24"/>
          <w:szCs w:val="24"/>
        </w:rPr>
        <w:t xml:space="preserve">Profili:        Sipërmarrje e agjencisë turistike   </w:t>
      </w:r>
    </w:p>
    <w:p w14:paraId="45D40739" w14:textId="77777777" w:rsidR="006F57BC" w:rsidRPr="002D4F1A" w:rsidRDefault="006F57BC" w:rsidP="006F57BC">
      <w:pPr>
        <w:pStyle w:val="Heading5"/>
        <w:tabs>
          <w:tab w:val="left" w:pos="2160"/>
        </w:tabs>
        <w:overflowPunct/>
        <w:autoSpaceDE/>
        <w:autoSpaceDN/>
        <w:adjustRightInd/>
        <w:textAlignment w:val="auto"/>
        <w:rPr>
          <w:rFonts w:eastAsia="Calibri"/>
          <w:bCs/>
          <w:lang w:val="da-DK"/>
        </w:rPr>
      </w:pPr>
      <w:r w:rsidRPr="002D4F1A">
        <w:rPr>
          <w:rFonts w:eastAsia="Calibri"/>
          <w:bCs/>
          <w:lang w:val="da-DK"/>
        </w:rPr>
        <w:t>Niv</w:t>
      </w:r>
      <w:r w:rsidR="00B4315F" w:rsidRPr="002D4F1A">
        <w:rPr>
          <w:rFonts w:eastAsia="Calibri"/>
          <w:bCs/>
          <w:lang w:val="da-DK"/>
        </w:rPr>
        <w:t>eli:         IV i KSHK</w:t>
      </w:r>
      <w:r w:rsidRPr="002D4F1A">
        <w:rPr>
          <w:rFonts w:eastAsia="Calibri"/>
          <w:bCs/>
          <w:lang w:val="da-DK"/>
        </w:rPr>
        <w:t xml:space="preserve">    </w:t>
      </w:r>
    </w:p>
    <w:p w14:paraId="7225F0BE" w14:textId="77777777" w:rsidR="006F57BC" w:rsidRPr="002D4F1A" w:rsidRDefault="006F57BC" w:rsidP="006F57BC">
      <w:pPr>
        <w:tabs>
          <w:tab w:val="left" w:pos="2160"/>
        </w:tabs>
        <w:spacing w:after="0" w:line="240" w:lineRule="auto"/>
        <w:rPr>
          <w:rFonts w:ascii="Times New Roman" w:hAnsi="Times New Roman"/>
          <w:b/>
          <w:bCs/>
          <w:sz w:val="24"/>
          <w:szCs w:val="24"/>
          <w:lang w:val="it-IT"/>
        </w:rPr>
      </w:pPr>
      <w:r w:rsidRPr="002D4F1A">
        <w:rPr>
          <w:rFonts w:ascii="Times New Roman" w:hAnsi="Times New Roman"/>
          <w:b/>
          <w:bCs/>
          <w:sz w:val="24"/>
          <w:szCs w:val="24"/>
          <w:lang w:val="it-IT"/>
        </w:rPr>
        <w:t>Klasa:         12</w:t>
      </w:r>
    </w:p>
    <w:p w14:paraId="34919D77" w14:textId="77777777" w:rsidR="006F57BC" w:rsidRPr="002D4F1A" w:rsidRDefault="006F57BC" w:rsidP="006F57BC">
      <w:pPr>
        <w:tabs>
          <w:tab w:val="left" w:pos="2160"/>
        </w:tabs>
        <w:spacing w:after="0" w:line="240" w:lineRule="auto"/>
        <w:rPr>
          <w:rFonts w:ascii="Times New Roman" w:hAnsi="Times New Roman"/>
          <w:b/>
          <w:bCs/>
          <w:sz w:val="24"/>
          <w:szCs w:val="24"/>
          <w:lang w:val="it-IT"/>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6F57BC" w:rsidRPr="002D4F1A" w14:paraId="693F0C51" w14:textId="77777777" w:rsidTr="004A5E29">
        <w:tc>
          <w:tcPr>
            <w:tcW w:w="9245" w:type="dxa"/>
            <w:gridSpan w:val="5"/>
            <w:tcBorders>
              <w:top w:val="single" w:sz="4" w:space="0" w:color="auto"/>
              <w:left w:val="nil"/>
              <w:bottom w:val="single" w:sz="6" w:space="0" w:color="auto"/>
              <w:right w:val="nil"/>
            </w:tcBorders>
          </w:tcPr>
          <w:p w14:paraId="51529C32" w14:textId="77777777" w:rsidR="006F57BC" w:rsidRPr="002D4F1A" w:rsidRDefault="006F57BC" w:rsidP="004A5E29">
            <w:pPr>
              <w:tabs>
                <w:tab w:val="center" w:pos="4153"/>
                <w:tab w:val="right" w:pos="8306"/>
              </w:tabs>
              <w:spacing w:after="0" w:line="240" w:lineRule="auto"/>
              <w:jc w:val="center"/>
              <w:rPr>
                <w:rFonts w:ascii="Times New Roman" w:hAnsi="Times New Roman"/>
                <w:i/>
                <w:sz w:val="24"/>
                <w:szCs w:val="24"/>
                <w:lang w:val="sq-AL"/>
              </w:rPr>
            </w:pPr>
            <w:r w:rsidRPr="002D4F1A">
              <w:rPr>
                <w:rFonts w:ascii="Times New Roman" w:hAnsi="Times New Roman"/>
                <w:i/>
                <w:sz w:val="24"/>
                <w:szCs w:val="24"/>
                <w:lang w:val="sq-AL"/>
              </w:rPr>
              <w:t>PERSHKRUESI I MODULIT</w:t>
            </w:r>
          </w:p>
        </w:tc>
      </w:tr>
      <w:tr w:rsidR="006F57BC" w:rsidRPr="002D4F1A" w14:paraId="71A8688B" w14:textId="77777777" w:rsidTr="004A5E29">
        <w:tc>
          <w:tcPr>
            <w:tcW w:w="1908" w:type="dxa"/>
            <w:tcBorders>
              <w:top w:val="nil"/>
              <w:left w:val="nil"/>
              <w:bottom w:val="single" w:sz="6" w:space="0" w:color="auto"/>
              <w:right w:val="nil"/>
            </w:tcBorders>
          </w:tcPr>
          <w:p w14:paraId="32C87DAE"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Titulli </w:t>
            </w:r>
            <w:r w:rsidR="002D4F1A">
              <w:rPr>
                <w:rFonts w:ascii="Times New Roman" w:hAnsi="Times New Roman"/>
                <w:b/>
                <w:sz w:val="24"/>
                <w:szCs w:val="24"/>
                <w:lang w:val="sq-AL"/>
              </w:rPr>
              <w:t>dhe Kodi</w:t>
            </w:r>
          </w:p>
        </w:tc>
        <w:tc>
          <w:tcPr>
            <w:tcW w:w="5490" w:type="dxa"/>
            <w:gridSpan w:val="3"/>
            <w:tcBorders>
              <w:top w:val="nil"/>
              <w:left w:val="nil"/>
              <w:bottom w:val="single" w:sz="6" w:space="0" w:color="auto"/>
              <w:right w:val="nil"/>
            </w:tcBorders>
          </w:tcPr>
          <w:p w14:paraId="508A5886"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bCs/>
                <w:sz w:val="24"/>
                <w:szCs w:val="24"/>
                <w:lang w:val="sq-AL"/>
              </w:rPr>
            </w:pPr>
            <w:r w:rsidRPr="002D4F1A">
              <w:rPr>
                <w:rFonts w:ascii="Times New Roman" w:hAnsi="Times New Roman"/>
                <w:b/>
                <w:bCs/>
                <w:sz w:val="24"/>
                <w:szCs w:val="24"/>
                <w:lang w:val="sq-AL"/>
              </w:rPr>
              <w:t>KRIJIMI I IDENTITETI</w:t>
            </w:r>
            <w:r w:rsidR="005F55FF" w:rsidRPr="002D4F1A">
              <w:rPr>
                <w:rFonts w:ascii="Times New Roman" w:hAnsi="Times New Roman"/>
                <w:b/>
                <w:bCs/>
                <w:sz w:val="24"/>
                <w:szCs w:val="24"/>
                <w:lang w:val="sq-AL"/>
              </w:rPr>
              <w:t xml:space="preserve">T TË AGJENCISË </w:t>
            </w:r>
            <w:r w:rsidRPr="002D4F1A">
              <w:rPr>
                <w:rFonts w:ascii="Times New Roman" w:hAnsi="Times New Roman"/>
                <w:b/>
                <w:bCs/>
                <w:sz w:val="24"/>
                <w:szCs w:val="24"/>
                <w:lang w:val="sq-AL"/>
              </w:rPr>
              <w:t>TURISTIKE</w:t>
            </w:r>
          </w:p>
          <w:p w14:paraId="6672DE20"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bCs/>
                <w:sz w:val="24"/>
                <w:szCs w:val="24"/>
                <w:lang w:val="sq-AL"/>
              </w:rPr>
            </w:pPr>
          </w:p>
        </w:tc>
        <w:tc>
          <w:tcPr>
            <w:tcW w:w="1847" w:type="dxa"/>
            <w:tcBorders>
              <w:top w:val="nil"/>
              <w:left w:val="single" w:sz="4" w:space="0" w:color="auto"/>
              <w:bottom w:val="single" w:sz="6" w:space="0" w:color="auto"/>
              <w:right w:val="nil"/>
            </w:tcBorders>
          </w:tcPr>
          <w:p w14:paraId="5FC05C79" w14:textId="77777777" w:rsidR="006F57BC" w:rsidRPr="002D4F1A" w:rsidRDefault="00B4315F" w:rsidP="004A5E29">
            <w:pPr>
              <w:pStyle w:val="Heading5"/>
              <w:tabs>
                <w:tab w:val="center" w:pos="4153"/>
                <w:tab w:val="right" w:pos="8306"/>
              </w:tabs>
              <w:overflowPunct/>
              <w:autoSpaceDE/>
              <w:autoSpaceDN/>
              <w:adjustRightInd/>
              <w:textAlignment w:val="auto"/>
              <w:rPr>
                <w:rFonts w:eastAsia="Calibri"/>
              </w:rPr>
            </w:pPr>
            <w:r w:rsidRPr="002D4F1A">
              <w:rPr>
                <w:lang w:val="de-CH"/>
              </w:rPr>
              <w:t>M-13-1997-23</w:t>
            </w:r>
          </w:p>
        </w:tc>
      </w:tr>
      <w:tr w:rsidR="006F57BC" w:rsidRPr="002D4F1A" w14:paraId="6F2479ED" w14:textId="77777777" w:rsidTr="004A5E29">
        <w:trPr>
          <w:trHeight w:val="1095"/>
        </w:trPr>
        <w:tc>
          <w:tcPr>
            <w:tcW w:w="1908" w:type="dxa"/>
            <w:tcBorders>
              <w:top w:val="nil"/>
              <w:left w:val="nil"/>
              <w:bottom w:val="nil"/>
              <w:right w:val="nil"/>
            </w:tcBorders>
          </w:tcPr>
          <w:p w14:paraId="64BF8D7C"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Qëllimi i modulit</w:t>
            </w:r>
          </w:p>
        </w:tc>
        <w:tc>
          <w:tcPr>
            <w:tcW w:w="270" w:type="dxa"/>
            <w:tcBorders>
              <w:top w:val="nil"/>
              <w:left w:val="nil"/>
              <w:bottom w:val="nil"/>
              <w:right w:val="nil"/>
            </w:tcBorders>
          </w:tcPr>
          <w:p w14:paraId="23A3CAF4"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p w14:paraId="5DADC49C"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3"/>
            <w:tcBorders>
              <w:top w:val="nil"/>
              <w:left w:val="nil"/>
              <w:bottom w:val="nil"/>
              <w:right w:val="nil"/>
            </w:tcBorders>
          </w:tcPr>
          <w:p w14:paraId="6E5C89EF" w14:textId="77777777" w:rsidR="006F57BC" w:rsidRPr="002D4F1A" w:rsidRDefault="006F57BC" w:rsidP="00F06DA2">
            <w:pPr>
              <w:pStyle w:val="Header"/>
              <w:keepNext/>
              <w:tabs>
                <w:tab w:val="clear" w:pos="4153"/>
                <w:tab w:val="clear" w:pos="8306"/>
              </w:tabs>
              <w:overflowPunct w:val="0"/>
              <w:autoSpaceDN w:val="0"/>
              <w:adjustRightInd w:val="0"/>
              <w:spacing w:after="200" w:line="276" w:lineRule="auto"/>
              <w:textAlignment w:val="baseline"/>
              <w:outlineLvl w:val="0"/>
              <w:rPr>
                <w:rFonts w:ascii="Times New Roman" w:hAnsi="Times New Roman"/>
                <w:szCs w:val="24"/>
                <w:lang w:val="sq-AL"/>
              </w:rPr>
            </w:pPr>
            <w:r w:rsidRPr="002D4F1A">
              <w:rPr>
                <w:rFonts w:ascii="Times New Roman" w:hAnsi="Times New Roman"/>
                <w:szCs w:val="24"/>
                <w:lang w:val="sq-AL"/>
              </w:rPr>
              <w:t xml:space="preserve">Një modul që i pajis nxënësit me aftësi për të krijuar një identitet efektiv të një </w:t>
            </w:r>
            <w:r w:rsidR="00F06DA2" w:rsidRPr="002D4F1A">
              <w:rPr>
                <w:rFonts w:ascii="Times New Roman" w:hAnsi="Times New Roman"/>
                <w:szCs w:val="24"/>
                <w:lang w:val="sq-AL"/>
              </w:rPr>
              <w:t>agjencie</w:t>
            </w:r>
            <w:r w:rsidR="005F55FF" w:rsidRPr="002D4F1A">
              <w:rPr>
                <w:rFonts w:ascii="Times New Roman" w:hAnsi="Times New Roman"/>
                <w:szCs w:val="24"/>
                <w:lang w:val="sq-AL"/>
              </w:rPr>
              <w:t xml:space="preserve"> në fushën e </w:t>
            </w:r>
            <w:r w:rsidRPr="002D4F1A">
              <w:rPr>
                <w:rFonts w:ascii="Times New Roman" w:hAnsi="Times New Roman"/>
                <w:szCs w:val="24"/>
                <w:lang w:val="sq-AL"/>
              </w:rPr>
              <w:t xml:space="preserve">turizmit, nëpërmjet krijimit të figurës udhëheqëse, përcaktimit të emrit të </w:t>
            </w:r>
            <w:r w:rsidR="00F06DA2" w:rsidRPr="002D4F1A">
              <w:rPr>
                <w:rFonts w:ascii="Times New Roman" w:hAnsi="Times New Roman"/>
                <w:szCs w:val="24"/>
                <w:lang w:val="sq-AL"/>
              </w:rPr>
              <w:t>agjencisë</w:t>
            </w:r>
            <w:r w:rsidRPr="002D4F1A">
              <w:rPr>
                <w:rFonts w:ascii="Times New Roman" w:hAnsi="Times New Roman"/>
                <w:szCs w:val="24"/>
                <w:lang w:val="sq-AL"/>
              </w:rPr>
              <w:t>, konceptimit dhe krijimit të logos, si dhe përzgjedhjes së ngjyrave identifikuese.</w:t>
            </w:r>
          </w:p>
        </w:tc>
      </w:tr>
      <w:tr w:rsidR="006F57BC" w:rsidRPr="002D4F1A" w14:paraId="0129BC62" w14:textId="77777777" w:rsidTr="004A5E29">
        <w:trPr>
          <w:trHeight w:val="660"/>
        </w:trPr>
        <w:tc>
          <w:tcPr>
            <w:tcW w:w="1908" w:type="dxa"/>
            <w:tcBorders>
              <w:top w:val="single" w:sz="6" w:space="0" w:color="auto"/>
              <w:left w:val="nil"/>
              <w:bottom w:val="single" w:sz="6" w:space="0" w:color="auto"/>
              <w:right w:val="nil"/>
            </w:tcBorders>
          </w:tcPr>
          <w:p w14:paraId="65666CB6"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Kohëzgjatja e modulit</w:t>
            </w:r>
          </w:p>
          <w:p w14:paraId="25656673"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270" w:type="dxa"/>
            <w:tcBorders>
              <w:top w:val="single" w:sz="6" w:space="0" w:color="auto"/>
              <w:left w:val="nil"/>
              <w:bottom w:val="single" w:sz="6" w:space="0" w:color="auto"/>
              <w:right w:val="nil"/>
            </w:tcBorders>
          </w:tcPr>
          <w:p w14:paraId="3E180592"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3"/>
            <w:tcBorders>
              <w:top w:val="single" w:sz="6" w:space="0" w:color="auto"/>
              <w:left w:val="nil"/>
              <w:bottom w:val="single" w:sz="6" w:space="0" w:color="auto"/>
              <w:right w:val="nil"/>
            </w:tcBorders>
          </w:tcPr>
          <w:p w14:paraId="3A9A89EE"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sz w:val="24"/>
                <w:szCs w:val="24"/>
                <w:lang w:val="sq-AL"/>
              </w:rPr>
              <w:t>54 orë mësimore</w:t>
            </w:r>
          </w:p>
          <w:p w14:paraId="55AA4BC6"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r>
      <w:tr w:rsidR="006F57BC" w:rsidRPr="002D4F1A" w14:paraId="5670C699" w14:textId="77777777" w:rsidTr="004A5E29">
        <w:tc>
          <w:tcPr>
            <w:tcW w:w="1908" w:type="dxa"/>
            <w:tcBorders>
              <w:top w:val="single" w:sz="6" w:space="0" w:color="auto"/>
              <w:left w:val="nil"/>
              <w:bottom w:val="single" w:sz="4" w:space="0" w:color="auto"/>
              <w:right w:val="nil"/>
            </w:tcBorders>
          </w:tcPr>
          <w:p w14:paraId="392C99B9"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 xml:space="preserve">Niveli i parapëlqyer </w:t>
            </w:r>
          </w:p>
          <w:p w14:paraId="7F1228CB"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për pranim</w:t>
            </w:r>
          </w:p>
          <w:p w14:paraId="76B3F033"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270" w:type="dxa"/>
            <w:tcBorders>
              <w:top w:val="single" w:sz="6" w:space="0" w:color="auto"/>
              <w:left w:val="nil"/>
              <w:bottom w:val="single" w:sz="4" w:space="0" w:color="auto"/>
              <w:right w:val="nil"/>
            </w:tcBorders>
          </w:tcPr>
          <w:p w14:paraId="7012C97D"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7067" w:type="dxa"/>
            <w:gridSpan w:val="3"/>
            <w:tcBorders>
              <w:top w:val="single" w:sz="6" w:space="0" w:color="auto"/>
              <w:left w:val="nil"/>
              <w:bottom w:val="single" w:sz="4" w:space="0" w:color="auto"/>
              <w:right w:val="nil"/>
            </w:tcBorders>
          </w:tcPr>
          <w:p w14:paraId="1BC8AF15"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hAnsi="Times New Roman"/>
                <w:sz w:val="24"/>
                <w:szCs w:val="24"/>
                <w:lang w:val="sq-AL"/>
              </w:rPr>
            </w:pPr>
            <w:r w:rsidRPr="002D4F1A">
              <w:rPr>
                <w:rFonts w:ascii="Times New Roman" w:hAnsi="Times New Roman"/>
                <w:sz w:val="24"/>
                <w:szCs w:val="24"/>
                <w:lang w:val="sq-AL"/>
              </w:rPr>
              <w:t xml:space="preserve">Nxënësit duhet të kenë përfunduar nivelin </w:t>
            </w:r>
            <w:r w:rsidR="00B4315F" w:rsidRPr="002D4F1A">
              <w:rPr>
                <w:rFonts w:ascii="Times New Roman" w:hAnsi="Times New Roman"/>
                <w:sz w:val="24"/>
                <w:szCs w:val="24"/>
                <w:lang w:val="sq-AL"/>
              </w:rPr>
              <w:t>I</w:t>
            </w:r>
            <w:r w:rsidRPr="002D4F1A">
              <w:rPr>
                <w:rFonts w:ascii="Times New Roman" w:hAnsi="Times New Roman"/>
                <w:sz w:val="24"/>
                <w:szCs w:val="24"/>
                <w:lang w:val="sq-AL"/>
              </w:rPr>
              <w:t>I</w:t>
            </w:r>
            <w:r w:rsidR="00B4315F" w:rsidRPr="002D4F1A">
              <w:rPr>
                <w:rFonts w:ascii="Times New Roman" w:hAnsi="Times New Roman"/>
                <w:sz w:val="24"/>
                <w:szCs w:val="24"/>
                <w:lang w:val="sq-AL"/>
              </w:rPr>
              <w:t xml:space="preserve"> të KSHK</w:t>
            </w:r>
            <w:r w:rsidRPr="002D4F1A">
              <w:rPr>
                <w:rFonts w:ascii="Times New Roman" w:hAnsi="Times New Roman"/>
                <w:sz w:val="24"/>
                <w:szCs w:val="24"/>
                <w:lang w:val="sq-AL"/>
              </w:rPr>
              <w:t xml:space="preserve">, të drejtimit mësimor </w:t>
            </w:r>
            <w:r w:rsidR="00B4315F" w:rsidRPr="002D4F1A">
              <w:rPr>
                <w:rFonts w:ascii="Times New Roman" w:hAnsi="Times New Roman"/>
                <w:sz w:val="24"/>
                <w:szCs w:val="24"/>
                <w:lang w:val="sq-AL"/>
              </w:rPr>
              <w:t>“</w:t>
            </w:r>
            <w:r w:rsidRPr="002D4F1A">
              <w:rPr>
                <w:rFonts w:ascii="Times New Roman" w:hAnsi="Times New Roman"/>
                <w:sz w:val="24"/>
                <w:szCs w:val="24"/>
                <w:lang w:val="sq-AL"/>
              </w:rPr>
              <w:t>Ekonomi-Biznes</w:t>
            </w:r>
            <w:r w:rsidR="00B4315F" w:rsidRPr="002D4F1A">
              <w:rPr>
                <w:rFonts w:ascii="Times New Roman" w:hAnsi="Times New Roman"/>
                <w:sz w:val="24"/>
                <w:szCs w:val="24"/>
                <w:lang w:val="sq-AL"/>
              </w:rPr>
              <w:t>”</w:t>
            </w:r>
            <w:r w:rsidRPr="002D4F1A">
              <w:rPr>
                <w:rFonts w:ascii="Times New Roman" w:hAnsi="Times New Roman"/>
                <w:sz w:val="24"/>
                <w:szCs w:val="24"/>
                <w:lang w:val="sq-AL"/>
              </w:rPr>
              <w:t xml:space="preserve">. </w:t>
            </w:r>
          </w:p>
          <w:p w14:paraId="7CF1770A" w14:textId="77777777" w:rsidR="006F57BC" w:rsidRPr="002D4F1A" w:rsidRDefault="006F57BC" w:rsidP="004A5E29">
            <w:pPr>
              <w:overflowPunct w:val="0"/>
              <w:autoSpaceDE w:val="0"/>
              <w:autoSpaceDN w:val="0"/>
              <w:adjustRightInd w:val="0"/>
              <w:spacing w:after="0" w:line="240" w:lineRule="auto"/>
              <w:jc w:val="both"/>
              <w:textAlignment w:val="baseline"/>
              <w:rPr>
                <w:rFonts w:ascii="Times New Roman" w:hAnsi="Times New Roman"/>
                <w:sz w:val="24"/>
                <w:szCs w:val="24"/>
                <w:lang w:val="sq-AL"/>
              </w:rPr>
            </w:pPr>
          </w:p>
        </w:tc>
      </w:tr>
      <w:tr w:rsidR="006F57BC" w:rsidRPr="002D4F1A" w14:paraId="716C7176" w14:textId="77777777" w:rsidTr="004A5E29">
        <w:trPr>
          <w:trHeight w:val="350"/>
        </w:trPr>
        <w:tc>
          <w:tcPr>
            <w:tcW w:w="1908" w:type="dxa"/>
            <w:tcBorders>
              <w:top w:val="single" w:sz="4" w:space="0" w:color="auto"/>
              <w:left w:val="nil"/>
              <w:bottom w:val="nil"/>
              <w:right w:val="nil"/>
            </w:tcBorders>
          </w:tcPr>
          <w:p w14:paraId="3F7FC11C" w14:textId="77777777" w:rsidR="006F57BC" w:rsidRPr="002D4F1A" w:rsidRDefault="00B4315F" w:rsidP="007307C5">
            <w:pPr>
              <w:overflowPunct w:val="0"/>
              <w:autoSpaceDE w:val="0"/>
              <w:autoSpaceDN w:val="0"/>
              <w:adjustRightInd w:val="0"/>
              <w:spacing w:after="0" w:line="240" w:lineRule="auto"/>
              <w:textAlignment w:val="baseline"/>
              <w:rPr>
                <w:rFonts w:ascii="Times New Roman" w:hAnsi="Times New Roman"/>
                <w:b/>
                <w:sz w:val="24"/>
                <w:szCs w:val="24"/>
                <w:lang w:val="sq-AL"/>
              </w:rPr>
            </w:pPr>
            <w:r w:rsidRPr="002D4F1A">
              <w:rPr>
                <w:rFonts w:ascii="Times New Roman" w:hAnsi="Times New Roman"/>
                <w:b/>
                <w:sz w:val="24"/>
                <w:szCs w:val="24"/>
                <w:lang w:val="sq-AL"/>
              </w:rPr>
              <w:t>Rezultatet e të nxënit (RN), dhe proc</w:t>
            </w:r>
            <w:r w:rsidR="006F57BC" w:rsidRPr="002D4F1A">
              <w:rPr>
                <w:rFonts w:ascii="Times New Roman" w:hAnsi="Times New Roman"/>
                <w:b/>
                <w:sz w:val="24"/>
                <w:szCs w:val="24"/>
                <w:lang w:val="sq-AL"/>
              </w:rPr>
              <w:t>edurat e vlerësimit</w:t>
            </w:r>
          </w:p>
        </w:tc>
        <w:tc>
          <w:tcPr>
            <w:tcW w:w="270" w:type="dxa"/>
            <w:tcBorders>
              <w:top w:val="single" w:sz="4" w:space="0" w:color="auto"/>
              <w:left w:val="nil"/>
              <w:bottom w:val="nil"/>
              <w:right w:val="nil"/>
            </w:tcBorders>
          </w:tcPr>
          <w:p w14:paraId="23202DBC"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b/>
                <w:sz w:val="24"/>
                <w:szCs w:val="24"/>
                <w:lang w:val="sq-AL"/>
              </w:rPr>
            </w:pPr>
          </w:p>
        </w:tc>
        <w:tc>
          <w:tcPr>
            <w:tcW w:w="810" w:type="dxa"/>
            <w:tcBorders>
              <w:top w:val="single" w:sz="4" w:space="0" w:color="auto"/>
              <w:left w:val="nil"/>
              <w:bottom w:val="nil"/>
              <w:right w:val="nil"/>
            </w:tcBorders>
          </w:tcPr>
          <w:p w14:paraId="2487419E" w14:textId="77777777" w:rsidR="006F57BC" w:rsidRPr="002D4F1A" w:rsidRDefault="00B4315F" w:rsidP="004A5E29">
            <w:pPr>
              <w:overflowPunct w:val="0"/>
              <w:autoSpaceDE w:val="0"/>
              <w:autoSpaceDN w:val="0"/>
              <w:adjustRightInd w:val="0"/>
              <w:spacing w:after="0" w:line="240" w:lineRule="auto"/>
              <w:textAlignment w:val="baseline"/>
              <w:outlineLvl w:val="5"/>
              <w:rPr>
                <w:rFonts w:ascii="Times New Roman" w:hAnsi="Times New Roman"/>
                <w:b/>
                <w:bCs/>
                <w:sz w:val="24"/>
                <w:szCs w:val="24"/>
                <w:lang w:val="sq-AL"/>
              </w:rPr>
            </w:pPr>
            <w:r w:rsidRPr="002D4F1A">
              <w:rPr>
                <w:rFonts w:ascii="Times New Roman" w:hAnsi="Times New Roman"/>
                <w:b/>
                <w:bCs/>
                <w:sz w:val="24"/>
                <w:szCs w:val="24"/>
                <w:lang w:val="sq-AL"/>
              </w:rPr>
              <w:t>RN</w:t>
            </w:r>
            <w:r w:rsidR="006F57BC" w:rsidRPr="002D4F1A">
              <w:rPr>
                <w:rFonts w:ascii="Times New Roman" w:hAnsi="Times New Roman"/>
                <w:b/>
                <w:bCs/>
                <w:sz w:val="24"/>
                <w:szCs w:val="24"/>
                <w:lang w:val="sq-AL"/>
              </w:rPr>
              <w:t xml:space="preserve"> 1</w:t>
            </w:r>
          </w:p>
        </w:tc>
        <w:tc>
          <w:tcPr>
            <w:tcW w:w="6257" w:type="dxa"/>
            <w:gridSpan w:val="2"/>
            <w:tcBorders>
              <w:top w:val="single" w:sz="4" w:space="0" w:color="auto"/>
              <w:left w:val="nil"/>
              <w:bottom w:val="nil"/>
              <w:right w:val="nil"/>
            </w:tcBorders>
          </w:tcPr>
          <w:p w14:paraId="73ED0657" w14:textId="77777777" w:rsidR="006F57BC" w:rsidRPr="002D4F1A" w:rsidRDefault="006F57BC" w:rsidP="004A5E29">
            <w:pPr>
              <w:tabs>
                <w:tab w:val="left" w:pos="360"/>
              </w:tabs>
              <w:overflowPunct w:val="0"/>
              <w:autoSpaceDN w:val="0"/>
              <w:adjustRightInd w:val="0"/>
              <w:spacing w:after="0" w:line="240" w:lineRule="auto"/>
              <w:textAlignment w:val="baseline"/>
              <w:rPr>
                <w:rFonts w:ascii="Times New Roman" w:hAnsi="Times New Roman"/>
                <w:b/>
                <w:bCs/>
                <w:sz w:val="24"/>
                <w:szCs w:val="24"/>
                <w:lang w:val="sq-AL"/>
              </w:rPr>
            </w:pPr>
            <w:r w:rsidRPr="002D4F1A">
              <w:rPr>
                <w:rFonts w:ascii="Times New Roman" w:hAnsi="Times New Roman"/>
                <w:b/>
                <w:bCs/>
                <w:sz w:val="24"/>
                <w:szCs w:val="24"/>
                <w:lang w:val="sq-AL"/>
              </w:rPr>
              <w:t xml:space="preserve">Nxënësi krijon figurën udhëheqëse të </w:t>
            </w:r>
            <w:r w:rsidR="00544EF8" w:rsidRPr="002D4F1A">
              <w:rPr>
                <w:rFonts w:ascii="Times New Roman" w:hAnsi="Times New Roman"/>
                <w:b/>
                <w:bCs/>
                <w:sz w:val="24"/>
                <w:szCs w:val="24"/>
                <w:lang w:val="sq-AL"/>
              </w:rPr>
              <w:t>agjencisë</w:t>
            </w:r>
            <w:r w:rsidRPr="002D4F1A">
              <w:rPr>
                <w:rFonts w:ascii="Times New Roman" w:hAnsi="Times New Roman"/>
                <w:b/>
                <w:bCs/>
                <w:sz w:val="24"/>
                <w:szCs w:val="24"/>
                <w:lang w:val="sq-AL"/>
              </w:rPr>
              <w:t xml:space="preserve"> turistik</w:t>
            </w:r>
            <w:r w:rsidR="00F06DA2" w:rsidRPr="002D4F1A">
              <w:rPr>
                <w:rFonts w:ascii="Times New Roman" w:hAnsi="Times New Roman"/>
                <w:b/>
                <w:bCs/>
                <w:sz w:val="24"/>
                <w:szCs w:val="24"/>
                <w:lang w:val="sq-AL"/>
              </w:rPr>
              <w:t>e</w:t>
            </w:r>
            <w:r w:rsidR="001C695C" w:rsidRPr="002D4F1A">
              <w:rPr>
                <w:rFonts w:ascii="Times New Roman" w:hAnsi="Times New Roman"/>
                <w:b/>
                <w:bCs/>
                <w:sz w:val="24"/>
                <w:szCs w:val="24"/>
                <w:lang w:val="sq-AL"/>
              </w:rPr>
              <w:t>.</w:t>
            </w:r>
          </w:p>
          <w:p w14:paraId="67191D6E" w14:textId="77777777" w:rsidR="006F57BC" w:rsidRPr="002D4F1A" w:rsidRDefault="006F57BC" w:rsidP="004A5E29">
            <w:pPr>
              <w:tabs>
                <w:tab w:val="left" w:pos="342"/>
              </w:tabs>
              <w:spacing w:after="0" w:line="240" w:lineRule="auto"/>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498AFF78" w14:textId="77777777" w:rsidR="006F57BC" w:rsidRPr="002D4F1A" w:rsidRDefault="006F57BC" w:rsidP="004A5E29">
            <w:pPr>
              <w:tabs>
                <w:tab w:val="left" w:pos="342"/>
              </w:tabs>
              <w:spacing w:after="0" w:line="240" w:lineRule="auto"/>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747777C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përshkruajë rëndësinë e zhvillimit të figurës udhëheqëse të një biznesi turistik;</w:t>
            </w:r>
          </w:p>
          <w:p w14:paraId="263A2D2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vlerat e biznesit në treg, nëpërmjet vëzhgimeve, pyetësorëve, anketimeve, diskutimeve, duke përshkruar mënyrën e të menduarit dhe të sjellurit ku bazohen marrëdhëniet me të.</w:t>
            </w:r>
          </w:p>
          <w:p w14:paraId="20E3561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llojet e klientëve, ku është i orientuar biznesi turistik.</w:t>
            </w:r>
          </w:p>
          <w:p w14:paraId="4C6A5BD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llojet e bashkëpunëtorëve dhe partnerët e biznesit turistik</w:t>
            </w:r>
          </w:p>
          <w:p w14:paraId="275121E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evidentojë pikat e forta dhe të dobëta të aktivitetit të biznesit.</w:t>
            </w:r>
          </w:p>
          <w:p w14:paraId="6E8DEDC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krijojë një vizion për të ardhmen e biznesit, duke përshkruar qartë dhe në mënyrë kreative tregun në të cilin ai është e orientuar;</w:t>
            </w:r>
          </w:p>
          <w:p w14:paraId="55E9111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formulojë qartë qëllimet dhe objektivat, që synon biznesi në të ardhmen; </w:t>
            </w:r>
          </w:p>
          <w:p w14:paraId="69407E2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identifikojë, nëpërmjet metodave të ndryshme, kërkesat dhe shkallën e kënaqësisë së klientëve dhe bashkëpunëtorëve të biznesit;</w:t>
            </w:r>
          </w:p>
          <w:p w14:paraId="6A35B613"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përshkruajë qëllimin e ekzistencës së biznesit;</w:t>
            </w:r>
          </w:p>
          <w:p w14:paraId="2996F16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formulojë misionin e biznesit, duke u mbështetur në nevojat dhe llojet e klientëve që ai u drejtohet, si dhe </w:t>
            </w:r>
            <w:r w:rsidRPr="002D4F1A">
              <w:rPr>
                <w:rFonts w:ascii="Times New Roman" w:eastAsia="Times New Roman" w:hAnsi="Times New Roman"/>
                <w:sz w:val="24"/>
                <w:szCs w:val="24"/>
                <w:lang w:val="sq-AL"/>
              </w:rPr>
              <w:lastRenderedPageBreak/>
              <w:t>aktivitetet, teknologjitë dhe metodat e shitjeve që do të përdorë;</w:t>
            </w:r>
          </w:p>
          <w:p w14:paraId="1EB8225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krijojë sloganin e biznesit duke u mbështetur në dobinë e produktit dhe shërbimin e klientëve; </w:t>
            </w:r>
          </w:p>
          <w:p w14:paraId="19091063"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ndërtojë përkufizimin e filozofisë së biznesit, sipas besime</w:t>
            </w:r>
            <w:r w:rsidR="00C04375" w:rsidRPr="002D4F1A">
              <w:rPr>
                <w:rFonts w:ascii="Times New Roman" w:eastAsia="Times New Roman" w:hAnsi="Times New Roman"/>
                <w:sz w:val="24"/>
                <w:szCs w:val="24"/>
                <w:lang w:val="sq-AL"/>
              </w:rPr>
              <w:t xml:space="preserve">ve, vlerave dhe kulturës së tij; </w:t>
            </w:r>
          </w:p>
          <w:p w14:paraId="0BC657B9" w14:textId="77777777" w:rsidR="001C695C"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r w:rsidR="001C695C" w:rsidRPr="002D4F1A">
              <w:rPr>
                <w:rFonts w:ascii="Times New Roman" w:hAnsi="Times New Roman"/>
                <w:b/>
                <w:i/>
                <w:sz w:val="24"/>
                <w:szCs w:val="24"/>
                <w:lang w:val="sq-AL"/>
              </w:rPr>
              <w:t xml:space="preserve"> </w:t>
            </w:r>
          </w:p>
          <w:p w14:paraId="531FF8B2" w14:textId="77777777" w:rsidR="001C695C" w:rsidRPr="002D4F1A" w:rsidRDefault="001C695C" w:rsidP="001C695C">
            <w:pPr>
              <w:tabs>
                <w:tab w:val="left" w:pos="342"/>
              </w:tabs>
              <w:spacing w:after="0" w:line="240" w:lineRule="auto"/>
              <w:rPr>
                <w:rFonts w:ascii="Times New Roman" w:hAnsi="Times New Roman"/>
                <w:b/>
                <w:i/>
                <w:sz w:val="24"/>
                <w:szCs w:val="24"/>
              </w:rPr>
            </w:pPr>
            <w:proofErr w:type="spellStart"/>
            <w:r w:rsidRPr="002D4F1A">
              <w:rPr>
                <w:rFonts w:ascii="Times New Roman" w:hAnsi="Times New Roman"/>
                <w:b/>
                <w:i/>
                <w:sz w:val="24"/>
                <w:szCs w:val="24"/>
              </w:rPr>
              <w:t>Instrumentet</w:t>
            </w:r>
            <w:proofErr w:type="spellEnd"/>
            <w:r w:rsidRPr="002D4F1A">
              <w:rPr>
                <w:rFonts w:ascii="Times New Roman" w:hAnsi="Times New Roman"/>
                <w:b/>
                <w:i/>
                <w:sz w:val="24"/>
                <w:szCs w:val="24"/>
              </w:rPr>
              <w:t xml:space="preserve"> e </w:t>
            </w:r>
            <w:proofErr w:type="spellStart"/>
            <w:r w:rsidRPr="002D4F1A">
              <w:rPr>
                <w:rFonts w:ascii="Times New Roman" w:hAnsi="Times New Roman"/>
                <w:b/>
                <w:i/>
                <w:sz w:val="24"/>
                <w:szCs w:val="24"/>
              </w:rPr>
              <w:t>vlerësimit</w:t>
            </w:r>
            <w:proofErr w:type="spellEnd"/>
            <w:r w:rsidRPr="002D4F1A">
              <w:rPr>
                <w:rFonts w:ascii="Times New Roman" w:hAnsi="Times New Roman"/>
                <w:b/>
                <w:i/>
                <w:sz w:val="24"/>
                <w:szCs w:val="24"/>
              </w:rPr>
              <w:t>:</w:t>
            </w:r>
          </w:p>
          <w:p w14:paraId="0C94B01D" w14:textId="77777777" w:rsidR="001C695C" w:rsidRPr="002D4F1A" w:rsidRDefault="001C695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Pyetje përgjigje me gojë.</w:t>
            </w:r>
          </w:p>
          <w:p w14:paraId="3F350E25" w14:textId="77777777" w:rsidR="006F57BC" w:rsidRPr="002D4F1A" w:rsidRDefault="001C695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rPr>
            </w:pPr>
            <w:r w:rsidRPr="002D4F1A">
              <w:rPr>
                <w:rFonts w:ascii="Times New Roman" w:eastAsia="Times New Roman" w:hAnsi="Times New Roman"/>
                <w:sz w:val="24"/>
                <w:szCs w:val="24"/>
                <w:lang w:val="sq-AL"/>
              </w:rPr>
              <w:t>Vëzhgim me listë kontrolli</w:t>
            </w:r>
            <w:r w:rsidRPr="002D4F1A">
              <w:rPr>
                <w:rFonts w:ascii="Times New Roman" w:hAnsi="Times New Roman"/>
                <w:sz w:val="24"/>
                <w:szCs w:val="24"/>
              </w:rPr>
              <w:t>.</w:t>
            </w:r>
          </w:p>
        </w:tc>
      </w:tr>
    </w:tbl>
    <w:p w14:paraId="6849BBC5" w14:textId="77777777" w:rsidR="006F57BC" w:rsidRPr="002D4F1A" w:rsidRDefault="006F57BC" w:rsidP="006F57BC">
      <w:pPr>
        <w:spacing w:after="0" w:line="240" w:lineRule="auto"/>
        <w:rPr>
          <w:rFonts w:ascii="Times New Roman" w:hAnsi="Times New Roman"/>
          <w:sz w:val="24"/>
          <w:szCs w:val="24"/>
          <w:lang w:val="sq-AL"/>
        </w:rPr>
      </w:pPr>
    </w:p>
    <w:tbl>
      <w:tblPr>
        <w:tblW w:w="7156" w:type="dxa"/>
        <w:tblInd w:w="2088" w:type="dxa"/>
        <w:tblLayout w:type="fixed"/>
        <w:tblLook w:val="0000" w:firstRow="0" w:lastRow="0" w:firstColumn="0" w:lastColumn="0" w:noHBand="0" w:noVBand="0"/>
      </w:tblPr>
      <w:tblGrid>
        <w:gridCol w:w="880"/>
        <w:gridCol w:w="6276"/>
      </w:tblGrid>
      <w:tr w:rsidR="006F57BC" w:rsidRPr="002D4F1A" w14:paraId="157F1FA1" w14:textId="77777777" w:rsidTr="004A5E29">
        <w:tc>
          <w:tcPr>
            <w:tcW w:w="880" w:type="dxa"/>
          </w:tcPr>
          <w:p w14:paraId="6FB550CD" w14:textId="77777777" w:rsidR="006F57BC" w:rsidRPr="002D4F1A" w:rsidRDefault="00B4315F" w:rsidP="004A5E29">
            <w:pPr>
              <w:pStyle w:val="Heading6"/>
              <w:overflowPunct/>
              <w:autoSpaceDE/>
              <w:spacing w:before="0" w:after="200" w:line="276" w:lineRule="auto"/>
              <w:textAlignment w:val="auto"/>
              <w:rPr>
                <w:rFonts w:ascii="Times New Roman" w:hAnsi="Times New Roman"/>
                <w:sz w:val="24"/>
                <w:szCs w:val="24"/>
              </w:rPr>
            </w:pPr>
            <w:r w:rsidRPr="002D4F1A">
              <w:rPr>
                <w:rFonts w:ascii="Times New Roman" w:hAnsi="Times New Roman"/>
                <w:sz w:val="24"/>
                <w:szCs w:val="24"/>
              </w:rPr>
              <w:t>RN</w:t>
            </w:r>
            <w:r w:rsidR="006F57BC" w:rsidRPr="002D4F1A">
              <w:rPr>
                <w:rFonts w:ascii="Times New Roman" w:hAnsi="Times New Roman"/>
                <w:sz w:val="24"/>
                <w:szCs w:val="24"/>
              </w:rPr>
              <w:t xml:space="preserve"> 2 </w:t>
            </w:r>
          </w:p>
        </w:tc>
        <w:tc>
          <w:tcPr>
            <w:tcW w:w="6276" w:type="dxa"/>
          </w:tcPr>
          <w:p w14:paraId="19E9B951" w14:textId="77777777" w:rsidR="006F57BC" w:rsidRPr="002D4F1A" w:rsidRDefault="006F57BC" w:rsidP="004A5E29">
            <w:pPr>
              <w:spacing w:after="0" w:line="240" w:lineRule="auto"/>
              <w:rPr>
                <w:rFonts w:ascii="Times New Roman" w:hAnsi="Times New Roman"/>
                <w:b/>
                <w:bCs/>
                <w:sz w:val="24"/>
                <w:szCs w:val="24"/>
              </w:rPr>
            </w:pPr>
            <w:proofErr w:type="spellStart"/>
            <w:r w:rsidRPr="002D4F1A">
              <w:rPr>
                <w:rFonts w:ascii="Times New Roman" w:hAnsi="Times New Roman"/>
                <w:b/>
                <w:bCs/>
                <w:sz w:val="24"/>
                <w:szCs w:val="24"/>
              </w:rPr>
              <w:t>Nxënësi</w:t>
            </w:r>
            <w:proofErr w:type="spellEnd"/>
            <w:r w:rsidRPr="002D4F1A">
              <w:rPr>
                <w:rFonts w:ascii="Times New Roman" w:hAnsi="Times New Roman"/>
                <w:b/>
                <w:bCs/>
                <w:sz w:val="24"/>
                <w:szCs w:val="24"/>
              </w:rPr>
              <w:t xml:space="preserve"> </w:t>
            </w:r>
            <w:proofErr w:type="spellStart"/>
            <w:r w:rsidRPr="002D4F1A">
              <w:rPr>
                <w:rFonts w:ascii="Times New Roman" w:hAnsi="Times New Roman"/>
                <w:b/>
                <w:sz w:val="24"/>
                <w:szCs w:val="24"/>
              </w:rPr>
              <w:t>përcakton</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emrin</w:t>
            </w:r>
            <w:proofErr w:type="spellEnd"/>
            <w:r w:rsidRPr="002D4F1A">
              <w:rPr>
                <w:rFonts w:ascii="Times New Roman" w:hAnsi="Times New Roman"/>
                <w:b/>
                <w:sz w:val="24"/>
                <w:szCs w:val="24"/>
              </w:rPr>
              <w:t xml:space="preserve"> e </w:t>
            </w:r>
            <w:proofErr w:type="spellStart"/>
            <w:r w:rsidR="00F06DA2" w:rsidRPr="002D4F1A">
              <w:rPr>
                <w:rFonts w:ascii="Times New Roman" w:hAnsi="Times New Roman"/>
                <w:b/>
                <w:sz w:val="24"/>
                <w:szCs w:val="24"/>
              </w:rPr>
              <w:t>agjen</w:t>
            </w:r>
            <w:r w:rsidR="00544EF8" w:rsidRPr="002D4F1A">
              <w:rPr>
                <w:rFonts w:ascii="Times New Roman" w:hAnsi="Times New Roman"/>
                <w:b/>
                <w:sz w:val="24"/>
                <w:szCs w:val="24"/>
              </w:rPr>
              <w:t>cisë</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turistik</w:t>
            </w:r>
            <w:r w:rsidR="00F06DA2" w:rsidRPr="002D4F1A">
              <w:rPr>
                <w:rFonts w:ascii="Times New Roman" w:hAnsi="Times New Roman"/>
                <w:b/>
                <w:sz w:val="24"/>
                <w:szCs w:val="24"/>
              </w:rPr>
              <w:t>e</w:t>
            </w:r>
            <w:proofErr w:type="spellEnd"/>
            <w:r w:rsidRPr="002D4F1A">
              <w:rPr>
                <w:rFonts w:ascii="Times New Roman" w:hAnsi="Times New Roman"/>
                <w:b/>
                <w:bCs/>
                <w:sz w:val="24"/>
                <w:szCs w:val="24"/>
              </w:rPr>
              <w:t xml:space="preserve">.                         </w:t>
            </w:r>
          </w:p>
          <w:p w14:paraId="3677212F" w14:textId="77777777" w:rsidR="006F57BC" w:rsidRPr="002D4F1A" w:rsidRDefault="006F57BC" w:rsidP="004A5E29">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Kriteret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1340C9DD" w14:textId="77777777" w:rsidR="006F57BC" w:rsidRPr="002D4F1A" w:rsidRDefault="006F57BC" w:rsidP="004A5E29">
            <w:pPr>
              <w:numPr>
                <w:ilvl w:val="12"/>
                <w:numId w:val="0"/>
              </w:numPr>
              <w:tabs>
                <w:tab w:val="left" w:pos="360"/>
              </w:tabs>
              <w:spacing w:after="0" w:line="240" w:lineRule="auto"/>
              <w:rPr>
                <w:rFonts w:ascii="Times New Roman" w:hAnsi="Times New Roman"/>
                <w:sz w:val="24"/>
                <w:szCs w:val="24"/>
              </w:rPr>
            </w:pPr>
            <w:proofErr w:type="spellStart"/>
            <w:r w:rsidRPr="002D4F1A">
              <w:rPr>
                <w:rFonts w:ascii="Times New Roman" w:hAnsi="Times New Roman"/>
                <w:sz w:val="24"/>
                <w:szCs w:val="24"/>
              </w:rPr>
              <w:t>Nxënësi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duhet</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jetë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aftë</w:t>
            </w:r>
            <w:proofErr w:type="spellEnd"/>
            <w:r w:rsidRPr="002D4F1A">
              <w:rPr>
                <w:rFonts w:ascii="Times New Roman" w:hAnsi="Times New Roman"/>
                <w:sz w:val="24"/>
                <w:szCs w:val="24"/>
              </w:rPr>
              <w:t>:</w:t>
            </w:r>
          </w:p>
          <w:p w14:paraId="378CE932"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shpjegojnë rëndësinë e procesit të emërtimit të biznesit turistik;</w:t>
            </w:r>
          </w:p>
          <w:p w14:paraId="33DAE8B3"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metodat për përzgjedhjen e emrit, si Brainstorming, metoda 6-3-5, kutia morfologjike, fonetike;</w:t>
            </w:r>
          </w:p>
          <w:p w14:paraId="701DE414"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kriteret, sipas natyrës së  biznesit turistik, për llojin e emrit;</w:t>
            </w:r>
          </w:p>
          <w:p w14:paraId="45C3D74A"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hedhjen e ideve të ndryshme, sipas këndvështrimit të tij;</w:t>
            </w:r>
          </w:p>
          <w:p w14:paraId="05270DD3"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zbatojë teknikat krijuese, për strukturimin e ideve të ofruara;</w:t>
            </w:r>
          </w:p>
          <w:p w14:paraId="464A0642"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kombinimin e fjalëve kyçe dhe ideve të ofruara;</w:t>
            </w:r>
          </w:p>
          <w:p w14:paraId="20DEEB12"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sipas kritereve, idetë më të mira;</w:t>
            </w:r>
          </w:p>
          <w:p w14:paraId="22ECC3E5"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vendosë për idenë më të mirë, për emrin e biznesit turistik;</w:t>
            </w:r>
          </w:p>
          <w:p w14:paraId="7023DE10" w14:textId="77777777" w:rsidR="006F57BC"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formulojë idenë përfundimtare;</w:t>
            </w:r>
          </w:p>
          <w:p w14:paraId="2B0AFCA8" w14:textId="77777777" w:rsidR="001C6A12" w:rsidRPr="002D4F1A" w:rsidRDefault="006F57BC"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prezan</w:t>
            </w:r>
            <w:r w:rsidR="00C04375" w:rsidRPr="002D4F1A">
              <w:rPr>
                <w:rFonts w:ascii="Times New Roman" w:eastAsia="Times New Roman" w:hAnsi="Times New Roman"/>
                <w:sz w:val="24"/>
                <w:szCs w:val="24"/>
                <w:lang w:val="sq-AL"/>
              </w:rPr>
              <w:t>tojë emrin e biznesit turistik;</w:t>
            </w:r>
          </w:p>
          <w:p w14:paraId="5F8B81C9" w14:textId="77777777" w:rsidR="00C04375" w:rsidRPr="002D4F1A" w:rsidRDefault="00C04375"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05FEE42C" w14:textId="77777777" w:rsidR="001C6A12" w:rsidRPr="002D4F1A" w:rsidRDefault="001C6A12" w:rsidP="001C6A12">
            <w:pPr>
              <w:tabs>
                <w:tab w:val="left" w:pos="360"/>
              </w:tabs>
              <w:spacing w:after="0" w:line="240" w:lineRule="auto"/>
              <w:rPr>
                <w:rFonts w:ascii="Times New Roman" w:hAnsi="Times New Roman"/>
                <w:b/>
                <w:bCs/>
                <w:i/>
                <w:iCs/>
                <w:sz w:val="24"/>
                <w:szCs w:val="24"/>
                <w:lang w:val="sq-AL"/>
              </w:rPr>
            </w:pPr>
            <w:r w:rsidRPr="002D4F1A">
              <w:rPr>
                <w:rFonts w:ascii="Times New Roman" w:hAnsi="Times New Roman"/>
                <w:b/>
                <w:bCs/>
                <w:i/>
                <w:iCs/>
                <w:sz w:val="24"/>
                <w:szCs w:val="24"/>
                <w:lang w:val="sq-AL"/>
              </w:rPr>
              <w:t>Instrumentet e vlerësimit:</w:t>
            </w:r>
          </w:p>
          <w:p w14:paraId="1E8431E5" w14:textId="77777777" w:rsidR="001C6A12" w:rsidRPr="002D4F1A" w:rsidRDefault="001C6A12"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Pyetje pёrgjigje me gojё.</w:t>
            </w:r>
          </w:p>
          <w:p w14:paraId="507AE3B9" w14:textId="77777777" w:rsidR="006F57BC" w:rsidRPr="002D4F1A" w:rsidRDefault="001C6A12" w:rsidP="00C04375">
            <w:pPr>
              <w:numPr>
                <w:ilvl w:val="0"/>
                <w:numId w:val="27"/>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bl>
    <w:p w14:paraId="48ED1AC9" w14:textId="77777777" w:rsidR="006F57BC" w:rsidRPr="002D4F1A" w:rsidRDefault="006F57BC" w:rsidP="006F57BC">
      <w:pPr>
        <w:spacing w:after="0" w:line="240" w:lineRule="auto"/>
        <w:rPr>
          <w:rFonts w:ascii="Times New Roman" w:hAnsi="Times New Roman"/>
          <w:sz w:val="24"/>
          <w:szCs w:val="24"/>
          <w:lang w:val="sq-AL"/>
        </w:rPr>
      </w:pPr>
    </w:p>
    <w:tbl>
      <w:tblPr>
        <w:tblW w:w="7156" w:type="dxa"/>
        <w:tblInd w:w="2088" w:type="dxa"/>
        <w:tblLayout w:type="fixed"/>
        <w:tblLook w:val="0000" w:firstRow="0" w:lastRow="0" w:firstColumn="0" w:lastColumn="0" w:noHBand="0" w:noVBand="0"/>
      </w:tblPr>
      <w:tblGrid>
        <w:gridCol w:w="880"/>
        <w:gridCol w:w="6276"/>
      </w:tblGrid>
      <w:tr w:rsidR="006F57BC" w:rsidRPr="002D4F1A" w14:paraId="199168C4" w14:textId="77777777" w:rsidTr="004A5E29">
        <w:tc>
          <w:tcPr>
            <w:tcW w:w="880" w:type="dxa"/>
          </w:tcPr>
          <w:p w14:paraId="4B296CCE" w14:textId="77777777" w:rsidR="006F57BC" w:rsidRPr="002D4F1A" w:rsidRDefault="00B4315F" w:rsidP="004A5E29">
            <w:pPr>
              <w:pStyle w:val="Heading6"/>
              <w:overflowPunct/>
              <w:autoSpaceDE/>
              <w:spacing w:before="0" w:after="200" w:line="276" w:lineRule="auto"/>
              <w:textAlignment w:val="auto"/>
              <w:rPr>
                <w:rFonts w:ascii="Times New Roman" w:hAnsi="Times New Roman"/>
                <w:sz w:val="24"/>
                <w:szCs w:val="24"/>
              </w:rPr>
            </w:pPr>
            <w:r w:rsidRPr="002D4F1A">
              <w:rPr>
                <w:rFonts w:ascii="Times New Roman" w:hAnsi="Times New Roman"/>
                <w:sz w:val="24"/>
                <w:szCs w:val="24"/>
              </w:rPr>
              <w:t>RN</w:t>
            </w:r>
            <w:r w:rsidR="006F57BC" w:rsidRPr="002D4F1A">
              <w:rPr>
                <w:rFonts w:ascii="Times New Roman" w:hAnsi="Times New Roman"/>
                <w:sz w:val="24"/>
                <w:szCs w:val="24"/>
              </w:rPr>
              <w:t xml:space="preserve"> 3 </w:t>
            </w:r>
          </w:p>
        </w:tc>
        <w:tc>
          <w:tcPr>
            <w:tcW w:w="6276" w:type="dxa"/>
          </w:tcPr>
          <w:p w14:paraId="0F40083C" w14:textId="77777777" w:rsidR="006F57BC" w:rsidRPr="002D4F1A" w:rsidRDefault="006F57BC" w:rsidP="004A5E29">
            <w:pPr>
              <w:spacing w:after="0" w:line="240" w:lineRule="auto"/>
              <w:rPr>
                <w:rFonts w:ascii="Times New Roman" w:hAnsi="Times New Roman"/>
                <w:b/>
                <w:bCs/>
                <w:sz w:val="24"/>
                <w:szCs w:val="24"/>
              </w:rPr>
            </w:pPr>
            <w:proofErr w:type="spellStart"/>
            <w:r w:rsidRPr="002D4F1A">
              <w:rPr>
                <w:rFonts w:ascii="Times New Roman" w:hAnsi="Times New Roman"/>
                <w:b/>
                <w:bCs/>
                <w:sz w:val="24"/>
                <w:szCs w:val="24"/>
              </w:rPr>
              <w:t>Nxënësi</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koncepton</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dhe</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krijon</w:t>
            </w:r>
            <w:proofErr w:type="spellEnd"/>
            <w:r w:rsidRPr="002D4F1A">
              <w:rPr>
                <w:rFonts w:ascii="Times New Roman" w:hAnsi="Times New Roman"/>
                <w:b/>
                <w:bCs/>
                <w:sz w:val="24"/>
                <w:szCs w:val="24"/>
              </w:rPr>
              <w:t xml:space="preserve"> logon e </w:t>
            </w:r>
            <w:proofErr w:type="spellStart"/>
            <w:r w:rsidR="00544EF8" w:rsidRPr="002D4F1A">
              <w:rPr>
                <w:rFonts w:ascii="Times New Roman" w:hAnsi="Times New Roman"/>
                <w:b/>
                <w:bCs/>
                <w:sz w:val="24"/>
                <w:szCs w:val="24"/>
              </w:rPr>
              <w:t>agjencisë</w:t>
            </w:r>
            <w:proofErr w:type="spellEnd"/>
            <w:r w:rsidR="00544EF8"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turistik</w:t>
            </w:r>
            <w:r w:rsidR="00543316" w:rsidRPr="002D4F1A">
              <w:rPr>
                <w:rFonts w:ascii="Times New Roman" w:hAnsi="Times New Roman"/>
                <w:b/>
                <w:bCs/>
                <w:sz w:val="24"/>
                <w:szCs w:val="24"/>
              </w:rPr>
              <w:t>e</w:t>
            </w:r>
            <w:proofErr w:type="spellEnd"/>
            <w:r w:rsidRPr="002D4F1A">
              <w:rPr>
                <w:rFonts w:ascii="Times New Roman" w:hAnsi="Times New Roman"/>
                <w:b/>
                <w:bCs/>
                <w:sz w:val="24"/>
                <w:szCs w:val="24"/>
              </w:rPr>
              <w:t xml:space="preserve">.     </w:t>
            </w:r>
          </w:p>
          <w:p w14:paraId="2688A0C4" w14:textId="77777777" w:rsidR="006F57BC" w:rsidRPr="002D4F1A" w:rsidRDefault="006F57BC" w:rsidP="004A5E29">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Kriteret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628C572B" w14:textId="77777777" w:rsidR="006F57BC" w:rsidRPr="002D4F1A" w:rsidRDefault="006F57BC" w:rsidP="004A5E29">
            <w:pPr>
              <w:numPr>
                <w:ilvl w:val="12"/>
                <w:numId w:val="0"/>
              </w:numPr>
              <w:tabs>
                <w:tab w:val="left" w:pos="360"/>
              </w:tabs>
              <w:spacing w:after="0" w:line="240" w:lineRule="auto"/>
              <w:rPr>
                <w:rFonts w:ascii="Times New Roman" w:hAnsi="Times New Roman"/>
                <w:sz w:val="24"/>
                <w:szCs w:val="24"/>
              </w:rPr>
            </w:pPr>
            <w:proofErr w:type="spellStart"/>
            <w:r w:rsidRPr="002D4F1A">
              <w:rPr>
                <w:rFonts w:ascii="Times New Roman" w:hAnsi="Times New Roman"/>
                <w:sz w:val="24"/>
                <w:szCs w:val="24"/>
              </w:rPr>
              <w:t>Nxënësi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duhet</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jetë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aftë</w:t>
            </w:r>
            <w:proofErr w:type="spellEnd"/>
            <w:r w:rsidRPr="002D4F1A">
              <w:rPr>
                <w:rFonts w:ascii="Times New Roman" w:hAnsi="Times New Roman"/>
                <w:sz w:val="24"/>
                <w:szCs w:val="24"/>
              </w:rPr>
              <w:t>:</w:t>
            </w:r>
          </w:p>
          <w:p w14:paraId="3CF8EFE7"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përshkruajë rëndësinë e konceptimit dhe krijimit të identitetit vizual të biznesit;</w:t>
            </w:r>
          </w:p>
          <w:p w14:paraId="35183E3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identifikimin e pjesëve përbërëse të identitetit vizual të biznesit</w:t>
            </w:r>
            <w:r w:rsidR="00C04375" w:rsidRPr="002D4F1A">
              <w:rPr>
                <w:rFonts w:ascii="Times New Roman" w:eastAsia="Times New Roman" w:hAnsi="Times New Roman"/>
                <w:sz w:val="24"/>
                <w:szCs w:val="24"/>
                <w:lang w:val="sq-AL"/>
              </w:rPr>
              <w:t xml:space="preserve"> si; logoja, ngjyrat, forma etj;</w:t>
            </w:r>
          </w:p>
          <w:p w14:paraId="7E18BBB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kriteret për krijimin e logos sipas vlerave, misionit, filozofisë dhe karakteristikave të bizn</w:t>
            </w:r>
            <w:r w:rsidR="00C04375" w:rsidRPr="002D4F1A">
              <w:rPr>
                <w:rFonts w:ascii="Times New Roman" w:eastAsia="Times New Roman" w:hAnsi="Times New Roman"/>
                <w:sz w:val="24"/>
                <w:szCs w:val="24"/>
                <w:lang w:val="sq-AL"/>
              </w:rPr>
              <w:t>e</w:t>
            </w:r>
            <w:r w:rsidRPr="002D4F1A">
              <w:rPr>
                <w:rFonts w:ascii="Times New Roman" w:eastAsia="Times New Roman" w:hAnsi="Times New Roman"/>
                <w:sz w:val="24"/>
                <w:szCs w:val="24"/>
                <w:lang w:val="sq-AL"/>
              </w:rPr>
              <w:t>sit turistik;</w:t>
            </w:r>
          </w:p>
          <w:p w14:paraId="15E76575"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lastRenderedPageBreak/>
              <w:t>të përzgjedhë elementët dhe simbolet, që duhet të përmbajë logoja;</w:t>
            </w:r>
          </w:p>
          <w:p w14:paraId="692BEFA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kriteret grafike të qarta dhe të thjeshta, që përmban logoja;</w:t>
            </w:r>
          </w:p>
          <w:p w14:paraId="5596A633"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 xml:space="preserve">të zbatojë teknikat krijuese të përzgjedhjes së ngjyrave, objekteve, </w:t>
            </w:r>
            <w:r w:rsidRPr="002D4F1A">
              <w:rPr>
                <w:rFonts w:ascii="Times New Roman" w:eastAsia="Times New Roman" w:hAnsi="Times New Roman" w:cs="Times New Roman"/>
                <w:lang w:val="sq-AL"/>
              </w:rPr>
              <w:t>formave</w:t>
            </w:r>
            <w:r w:rsidRPr="002D4F1A">
              <w:rPr>
                <w:rFonts w:ascii="Times New Roman" w:eastAsia="Times New Roman" w:hAnsi="Times New Roman" w:cs="Times New Roman"/>
                <w:sz w:val="24"/>
                <w:szCs w:val="24"/>
                <w:lang w:val="sq-AL"/>
              </w:rPr>
              <w:t xml:space="preserve">, fotove, </w:t>
            </w:r>
            <w:r w:rsidRPr="002D4F1A">
              <w:rPr>
                <w:rFonts w:ascii="Times New Roman" w:eastAsia="Times New Roman" w:hAnsi="Times New Roman" w:cs="Times New Roman"/>
                <w:lang w:val="sq-AL"/>
              </w:rPr>
              <w:t xml:space="preserve">frazave </w:t>
            </w:r>
            <w:r w:rsidRPr="002D4F1A">
              <w:rPr>
                <w:rFonts w:ascii="Times New Roman" w:eastAsia="Times New Roman" w:hAnsi="Times New Roman" w:cs="Times New Roman"/>
                <w:sz w:val="24"/>
                <w:szCs w:val="24"/>
                <w:lang w:val="sq-AL"/>
              </w:rPr>
              <w:t>për ndërtimin e logos së biznesit;</w:t>
            </w:r>
          </w:p>
          <w:p w14:paraId="0F72D10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skicimin dhe konceptualizimin e idesë, për logon;</w:t>
            </w:r>
          </w:p>
          <w:p w14:paraId="42C93BC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lang w:val="sq-AL"/>
              </w:rPr>
            </w:pPr>
            <w:r w:rsidRPr="002D4F1A">
              <w:rPr>
                <w:rFonts w:ascii="Times New Roman" w:eastAsia="Times New Roman" w:hAnsi="Times New Roman" w:cs="Times New Roman"/>
                <w:sz w:val="24"/>
                <w:szCs w:val="24"/>
                <w:lang w:val="sq-AL"/>
              </w:rPr>
              <w:t>të kryejë kombinimin e simboleve, fjalëve dhe ngjyrave;</w:t>
            </w:r>
          </w:p>
          <w:p w14:paraId="3D080DE6"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cs="Times New Roman"/>
                <w:sz w:val="24"/>
                <w:szCs w:val="24"/>
                <w:lang w:val="sq-AL"/>
              </w:rPr>
              <w:t>të artikulojë mesazhin që përcjell logoja, sipas natyrës së audiencës</w:t>
            </w:r>
            <w:r w:rsidRPr="002D4F1A">
              <w:rPr>
                <w:rFonts w:ascii="Times New Roman" w:eastAsia="Times New Roman" w:hAnsi="Times New Roman"/>
                <w:sz w:val="24"/>
                <w:szCs w:val="24"/>
                <w:lang w:val="sq-AL"/>
              </w:rPr>
              <w:t xml:space="preserve"> së synuar;</w:t>
            </w:r>
          </w:p>
          <w:p w14:paraId="790A160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përzgjedhë krijimet e logove më të mira;</w:t>
            </w:r>
          </w:p>
          <w:p w14:paraId="12FB225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marrë vendimin përfundimtar, për logon e biznesit turistik;</w:t>
            </w:r>
          </w:p>
          <w:p w14:paraId="4760644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krijojë logon e biznesit turistik, si simbol në mënyrë të që të dallohet dhe njihet lehtësisht nga kompanitë e tjera; </w:t>
            </w:r>
          </w:p>
          <w:p w14:paraId="57F4C6DF"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prezantojë logon e biznesit turistik</w:t>
            </w:r>
            <w:r w:rsidR="00C04375" w:rsidRPr="002D4F1A">
              <w:rPr>
                <w:rFonts w:ascii="Times New Roman" w:hAnsi="Times New Roman"/>
                <w:sz w:val="24"/>
                <w:szCs w:val="24"/>
                <w:lang w:val="it-IT"/>
              </w:rPr>
              <w:t xml:space="preserve">; </w:t>
            </w:r>
          </w:p>
          <w:p w14:paraId="647E3E3D" w14:textId="77777777" w:rsidR="00C04375"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A269335" w14:textId="77777777" w:rsidR="001C6A12" w:rsidRPr="002D4F1A" w:rsidRDefault="001C6A12" w:rsidP="001C6A12">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Instrumentet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14EA4B6C" w14:textId="77777777" w:rsidR="001C6A12" w:rsidRPr="002D4F1A" w:rsidRDefault="001C6A1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Pyetje pёrgjigje me gojё.</w:t>
            </w:r>
          </w:p>
          <w:p w14:paraId="7B5C28AD" w14:textId="77777777" w:rsidR="006F57BC" w:rsidRPr="002D4F1A" w:rsidRDefault="001C6A1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Vëzhgim me listë kontrolli. </w:t>
            </w:r>
          </w:p>
        </w:tc>
      </w:tr>
    </w:tbl>
    <w:p w14:paraId="7A6CDAAD" w14:textId="77777777" w:rsidR="006F57BC" w:rsidRPr="002D4F1A" w:rsidRDefault="006F57BC" w:rsidP="006F57BC">
      <w:pPr>
        <w:spacing w:after="0" w:line="240" w:lineRule="auto"/>
        <w:rPr>
          <w:rFonts w:ascii="Times New Roman" w:hAnsi="Times New Roman"/>
          <w:sz w:val="24"/>
          <w:szCs w:val="24"/>
          <w:lang w:val="it-IT"/>
        </w:rPr>
      </w:pPr>
    </w:p>
    <w:tbl>
      <w:tblPr>
        <w:tblW w:w="7156" w:type="dxa"/>
        <w:tblInd w:w="2088" w:type="dxa"/>
        <w:tblLayout w:type="fixed"/>
        <w:tblLook w:val="0000" w:firstRow="0" w:lastRow="0" w:firstColumn="0" w:lastColumn="0" w:noHBand="0" w:noVBand="0"/>
      </w:tblPr>
      <w:tblGrid>
        <w:gridCol w:w="880"/>
        <w:gridCol w:w="6276"/>
      </w:tblGrid>
      <w:tr w:rsidR="006F57BC" w:rsidRPr="002D4F1A" w14:paraId="4AF5937D" w14:textId="77777777" w:rsidTr="004A5E29">
        <w:tc>
          <w:tcPr>
            <w:tcW w:w="880" w:type="dxa"/>
          </w:tcPr>
          <w:p w14:paraId="3D0E16E2" w14:textId="77777777" w:rsidR="006F57BC" w:rsidRPr="002D4F1A" w:rsidRDefault="00B4315F" w:rsidP="004A5E29">
            <w:pPr>
              <w:pStyle w:val="Heading6"/>
              <w:overflowPunct/>
              <w:autoSpaceDE/>
              <w:spacing w:before="0" w:after="200" w:line="276" w:lineRule="auto"/>
              <w:textAlignment w:val="auto"/>
              <w:rPr>
                <w:rFonts w:ascii="Times New Roman" w:hAnsi="Times New Roman"/>
                <w:sz w:val="24"/>
                <w:szCs w:val="24"/>
              </w:rPr>
            </w:pPr>
            <w:r w:rsidRPr="002D4F1A">
              <w:rPr>
                <w:rFonts w:ascii="Times New Roman" w:hAnsi="Times New Roman"/>
                <w:sz w:val="24"/>
                <w:szCs w:val="24"/>
              </w:rPr>
              <w:t>RN</w:t>
            </w:r>
            <w:r w:rsidR="006F57BC" w:rsidRPr="002D4F1A">
              <w:rPr>
                <w:rFonts w:ascii="Times New Roman" w:hAnsi="Times New Roman"/>
                <w:sz w:val="24"/>
                <w:szCs w:val="24"/>
              </w:rPr>
              <w:t xml:space="preserve"> 4 </w:t>
            </w:r>
          </w:p>
        </w:tc>
        <w:tc>
          <w:tcPr>
            <w:tcW w:w="6276" w:type="dxa"/>
          </w:tcPr>
          <w:p w14:paraId="6090B5A4" w14:textId="77777777" w:rsidR="006F57BC" w:rsidRPr="002D4F1A" w:rsidRDefault="006F57BC" w:rsidP="004A5E29">
            <w:pPr>
              <w:spacing w:after="0" w:line="240" w:lineRule="auto"/>
              <w:rPr>
                <w:rFonts w:ascii="Times New Roman" w:hAnsi="Times New Roman"/>
                <w:b/>
                <w:bCs/>
                <w:sz w:val="24"/>
                <w:szCs w:val="24"/>
              </w:rPr>
            </w:pPr>
            <w:proofErr w:type="spellStart"/>
            <w:r w:rsidRPr="002D4F1A">
              <w:rPr>
                <w:rFonts w:ascii="Times New Roman" w:hAnsi="Times New Roman"/>
                <w:b/>
                <w:bCs/>
                <w:sz w:val="24"/>
                <w:szCs w:val="24"/>
              </w:rPr>
              <w:t>Nxënësi</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përzgjedh</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ngjyrat</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identifikuese</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të</w:t>
            </w:r>
            <w:proofErr w:type="spellEnd"/>
            <w:r w:rsidRPr="002D4F1A">
              <w:rPr>
                <w:rFonts w:ascii="Times New Roman" w:hAnsi="Times New Roman"/>
                <w:b/>
                <w:bCs/>
                <w:sz w:val="24"/>
                <w:szCs w:val="24"/>
              </w:rPr>
              <w:t xml:space="preserve"> </w:t>
            </w:r>
            <w:proofErr w:type="spellStart"/>
            <w:r w:rsidR="00544EF8" w:rsidRPr="002D4F1A">
              <w:rPr>
                <w:rFonts w:ascii="Times New Roman" w:hAnsi="Times New Roman"/>
                <w:b/>
                <w:bCs/>
                <w:sz w:val="24"/>
                <w:szCs w:val="24"/>
              </w:rPr>
              <w:t>agjencisë</w:t>
            </w:r>
            <w:proofErr w:type="spellEnd"/>
            <w:r w:rsidR="00544EF8"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turistik</w:t>
            </w:r>
            <w:r w:rsidR="00543316" w:rsidRPr="002D4F1A">
              <w:rPr>
                <w:rFonts w:ascii="Times New Roman" w:hAnsi="Times New Roman"/>
                <w:b/>
                <w:bCs/>
                <w:sz w:val="24"/>
                <w:szCs w:val="24"/>
              </w:rPr>
              <w:t>e</w:t>
            </w:r>
            <w:proofErr w:type="spellEnd"/>
            <w:r w:rsidR="00543316" w:rsidRPr="002D4F1A">
              <w:rPr>
                <w:rFonts w:ascii="Times New Roman" w:hAnsi="Times New Roman"/>
                <w:b/>
                <w:bCs/>
                <w:sz w:val="24"/>
                <w:szCs w:val="24"/>
              </w:rPr>
              <w:t>.</w:t>
            </w:r>
            <w:r w:rsidRPr="002D4F1A">
              <w:rPr>
                <w:rFonts w:ascii="Times New Roman" w:hAnsi="Times New Roman"/>
                <w:b/>
                <w:bCs/>
                <w:sz w:val="24"/>
                <w:szCs w:val="24"/>
              </w:rPr>
              <w:t xml:space="preserve">     </w:t>
            </w:r>
          </w:p>
          <w:p w14:paraId="2A9530BE" w14:textId="77777777" w:rsidR="006F57BC" w:rsidRPr="002D4F1A" w:rsidRDefault="006F57BC" w:rsidP="004A5E29">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Kriteret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387BAC89" w14:textId="77777777" w:rsidR="006F57BC" w:rsidRPr="002D4F1A" w:rsidRDefault="006F57BC" w:rsidP="004A5E29">
            <w:pPr>
              <w:numPr>
                <w:ilvl w:val="12"/>
                <w:numId w:val="0"/>
              </w:numPr>
              <w:tabs>
                <w:tab w:val="left" w:pos="360"/>
              </w:tabs>
              <w:spacing w:after="0" w:line="240" w:lineRule="auto"/>
              <w:rPr>
                <w:rFonts w:ascii="Times New Roman" w:hAnsi="Times New Roman"/>
                <w:sz w:val="24"/>
                <w:szCs w:val="24"/>
              </w:rPr>
            </w:pPr>
            <w:proofErr w:type="spellStart"/>
            <w:r w:rsidRPr="002D4F1A">
              <w:rPr>
                <w:rFonts w:ascii="Times New Roman" w:hAnsi="Times New Roman"/>
                <w:sz w:val="24"/>
                <w:szCs w:val="24"/>
              </w:rPr>
              <w:t>Nxënësi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duhet</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jetë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aftë</w:t>
            </w:r>
            <w:proofErr w:type="spellEnd"/>
            <w:r w:rsidRPr="002D4F1A">
              <w:rPr>
                <w:rFonts w:ascii="Times New Roman" w:hAnsi="Times New Roman"/>
                <w:sz w:val="24"/>
                <w:szCs w:val="24"/>
              </w:rPr>
              <w:t>:</w:t>
            </w:r>
          </w:p>
          <w:p w14:paraId="7B96D07E"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përshkruajë rëndësinë e konceptimit të ngjyrave identifikuese;</w:t>
            </w:r>
          </w:p>
          <w:p w14:paraId="63C971F9"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kryejë identifikimin e modeleve të konkurrencës, për të krijuar avantazhin dallues me to; </w:t>
            </w:r>
          </w:p>
          <w:p w14:paraId="4226559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qartë mesazhin që përcillet nëpërmjet ngjyrave, për të identifikuar më m</w:t>
            </w:r>
            <w:r w:rsidR="00B4315F" w:rsidRPr="002D4F1A">
              <w:rPr>
                <w:rFonts w:ascii="Times New Roman" w:eastAsia="Times New Roman" w:hAnsi="Times New Roman"/>
                <w:sz w:val="24"/>
                <w:szCs w:val="24"/>
                <w:lang w:val="sq-AL"/>
              </w:rPr>
              <w:t>irë biznesin dhe qëllimin e tij;</w:t>
            </w:r>
          </w:p>
          <w:p w14:paraId="53AD7C0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saktë kriteret e përdorimit të ngjyrave;</w:t>
            </w:r>
          </w:p>
          <w:p w14:paraId="417C2F6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kryejë përcaktimin e numrit të ngjyrave dhe përzgjedhjen e ngjyrës mbizotëruese të identitetit të biznesit turistik;</w:t>
            </w:r>
          </w:p>
          <w:p w14:paraId="54324200"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zbatojë teknikat krijuese në kombinimin e ngjyrave;</w:t>
            </w:r>
          </w:p>
          <w:p w14:paraId="271AE8D2"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w:t>
            </w:r>
            <w:r w:rsidR="009C246A" w:rsidRPr="002D4F1A">
              <w:rPr>
                <w:rFonts w:ascii="Times New Roman" w:eastAsia="Times New Roman" w:hAnsi="Times New Roman"/>
                <w:sz w:val="24"/>
                <w:szCs w:val="24"/>
                <w:lang w:val="sq-AL"/>
              </w:rPr>
              <w:t xml:space="preserve">zgjedhë ngjyrat identifikuese </w:t>
            </w:r>
            <w:r w:rsidRPr="002D4F1A">
              <w:rPr>
                <w:rFonts w:ascii="Times New Roman" w:eastAsia="Times New Roman" w:hAnsi="Times New Roman"/>
                <w:sz w:val="24"/>
                <w:szCs w:val="24"/>
                <w:lang w:val="sq-AL"/>
              </w:rPr>
              <w:t>e objektet mbështetëse.</w:t>
            </w:r>
          </w:p>
          <w:p w14:paraId="4E628C91" w14:textId="77777777" w:rsidR="00C04375" w:rsidRPr="002D4F1A" w:rsidRDefault="006F57BC"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prezantojë formatin e ngjyrave përfundimtare të id</w:t>
            </w:r>
            <w:r w:rsidR="00C04375" w:rsidRPr="002D4F1A">
              <w:rPr>
                <w:rFonts w:ascii="Times New Roman" w:eastAsia="Times New Roman" w:hAnsi="Times New Roman"/>
                <w:sz w:val="24"/>
                <w:szCs w:val="24"/>
                <w:lang w:val="sq-AL"/>
              </w:rPr>
              <w:t xml:space="preserve">entitetit të biznesit turistik; </w:t>
            </w:r>
          </w:p>
          <w:p w14:paraId="35B76D12" w14:textId="77777777" w:rsidR="006F57BC" w:rsidRPr="002D4F1A" w:rsidRDefault="00C04375" w:rsidP="00C04375">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58E00F93" w14:textId="77777777" w:rsidR="001C6A12" w:rsidRPr="002D4F1A" w:rsidRDefault="001C6A12" w:rsidP="001C6A12">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Instrumentet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26C2518C" w14:textId="77777777" w:rsidR="001C6A12" w:rsidRPr="002D4F1A" w:rsidRDefault="001C6A1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Pyetje pёrgjigje me gojё.</w:t>
            </w:r>
          </w:p>
          <w:p w14:paraId="07BF24DB" w14:textId="77777777" w:rsidR="001C6A12" w:rsidRPr="002D4F1A" w:rsidRDefault="001C6A12"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Vëzhgim me listë kontrolli. </w:t>
            </w:r>
          </w:p>
        </w:tc>
      </w:tr>
    </w:tbl>
    <w:p w14:paraId="4A280983" w14:textId="77777777" w:rsidR="006F57BC" w:rsidRPr="002D4F1A" w:rsidRDefault="006F57BC" w:rsidP="006F57BC">
      <w:pPr>
        <w:spacing w:after="0" w:line="240" w:lineRule="auto"/>
        <w:rPr>
          <w:rFonts w:ascii="Times New Roman" w:hAnsi="Times New Roman"/>
          <w:sz w:val="24"/>
          <w:szCs w:val="24"/>
          <w:lang w:val="sq-AL"/>
        </w:rPr>
      </w:pPr>
    </w:p>
    <w:tbl>
      <w:tblPr>
        <w:tblW w:w="7156" w:type="dxa"/>
        <w:tblInd w:w="2088" w:type="dxa"/>
        <w:tblLayout w:type="fixed"/>
        <w:tblLook w:val="0000" w:firstRow="0" w:lastRow="0" w:firstColumn="0" w:lastColumn="0" w:noHBand="0" w:noVBand="0"/>
      </w:tblPr>
      <w:tblGrid>
        <w:gridCol w:w="880"/>
        <w:gridCol w:w="6276"/>
      </w:tblGrid>
      <w:tr w:rsidR="006F57BC" w:rsidRPr="002D4F1A" w14:paraId="590D01BA" w14:textId="77777777" w:rsidTr="004A5E29">
        <w:tc>
          <w:tcPr>
            <w:tcW w:w="880" w:type="dxa"/>
          </w:tcPr>
          <w:p w14:paraId="7D01BE07" w14:textId="77777777" w:rsidR="006F57BC" w:rsidRPr="002D4F1A" w:rsidRDefault="00B4315F" w:rsidP="004A5E29">
            <w:pPr>
              <w:pStyle w:val="Heading6"/>
              <w:overflowPunct/>
              <w:autoSpaceDE/>
              <w:spacing w:before="0" w:after="200" w:line="276" w:lineRule="auto"/>
              <w:textAlignment w:val="auto"/>
              <w:rPr>
                <w:rFonts w:ascii="Times New Roman" w:hAnsi="Times New Roman"/>
                <w:sz w:val="24"/>
                <w:szCs w:val="24"/>
              </w:rPr>
            </w:pPr>
            <w:r w:rsidRPr="002D4F1A">
              <w:rPr>
                <w:rFonts w:ascii="Times New Roman" w:hAnsi="Times New Roman"/>
                <w:sz w:val="24"/>
                <w:szCs w:val="24"/>
              </w:rPr>
              <w:lastRenderedPageBreak/>
              <w:t>RN</w:t>
            </w:r>
            <w:r w:rsidR="006F57BC" w:rsidRPr="002D4F1A">
              <w:rPr>
                <w:rFonts w:ascii="Times New Roman" w:hAnsi="Times New Roman"/>
                <w:sz w:val="24"/>
                <w:szCs w:val="24"/>
              </w:rPr>
              <w:t xml:space="preserve"> 5 </w:t>
            </w:r>
          </w:p>
        </w:tc>
        <w:tc>
          <w:tcPr>
            <w:tcW w:w="6276" w:type="dxa"/>
          </w:tcPr>
          <w:p w14:paraId="46E411C5" w14:textId="77777777" w:rsidR="006F57BC" w:rsidRPr="002D4F1A" w:rsidRDefault="006F57BC" w:rsidP="001C6A12">
            <w:pPr>
              <w:spacing w:after="0" w:line="240" w:lineRule="auto"/>
              <w:rPr>
                <w:rFonts w:ascii="Times New Roman" w:hAnsi="Times New Roman"/>
                <w:b/>
                <w:bCs/>
                <w:sz w:val="24"/>
                <w:szCs w:val="24"/>
              </w:rPr>
            </w:pPr>
            <w:proofErr w:type="spellStart"/>
            <w:r w:rsidRPr="002D4F1A">
              <w:rPr>
                <w:rFonts w:ascii="Times New Roman" w:hAnsi="Times New Roman"/>
                <w:b/>
                <w:bCs/>
                <w:sz w:val="24"/>
                <w:szCs w:val="24"/>
              </w:rPr>
              <w:t>Nxënësi</w:t>
            </w:r>
            <w:proofErr w:type="spellEnd"/>
            <w:r w:rsidRPr="002D4F1A">
              <w:rPr>
                <w:rFonts w:ascii="Times New Roman" w:hAnsi="Times New Roman"/>
                <w:b/>
                <w:bCs/>
                <w:sz w:val="24"/>
                <w:szCs w:val="24"/>
              </w:rPr>
              <w:t xml:space="preserve"> </w:t>
            </w:r>
            <w:proofErr w:type="spellStart"/>
            <w:r w:rsidRPr="002D4F1A">
              <w:rPr>
                <w:rFonts w:ascii="Times New Roman" w:hAnsi="Times New Roman"/>
                <w:b/>
                <w:bCs/>
                <w:sz w:val="24"/>
                <w:szCs w:val="24"/>
              </w:rPr>
              <w:t>k</w:t>
            </w:r>
            <w:r w:rsidRPr="002D4F1A">
              <w:rPr>
                <w:rFonts w:ascii="Times New Roman" w:hAnsi="Times New Roman"/>
                <w:b/>
                <w:sz w:val="24"/>
                <w:szCs w:val="24"/>
              </w:rPr>
              <w:t>oncepton</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dhe</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harton</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materialet</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reklamuese</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dhe</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të</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shkruara</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në</w:t>
            </w:r>
            <w:proofErr w:type="spellEnd"/>
            <w:r w:rsidRPr="002D4F1A">
              <w:rPr>
                <w:rFonts w:ascii="Times New Roman" w:hAnsi="Times New Roman"/>
                <w:b/>
                <w:sz w:val="24"/>
                <w:szCs w:val="24"/>
              </w:rPr>
              <w:t xml:space="preserve"> </w:t>
            </w:r>
            <w:proofErr w:type="spellStart"/>
            <w:r w:rsidRPr="002D4F1A">
              <w:rPr>
                <w:rFonts w:ascii="Times New Roman" w:hAnsi="Times New Roman"/>
                <w:b/>
                <w:sz w:val="24"/>
                <w:szCs w:val="24"/>
              </w:rPr>
              <w:t>përputhje</w:t>
            </w:r>
            <w:proofErr w:type="spellEnd"/>
            <w:r w:rsidRPr="002D4F1A">
              <w:rPr>
                <w:rFonts w:ascii="Times New Roman" w:hAnsi="Times New Roman"/>
                <w:b/>
                <w:sz w:val="24"/>
                <w:szCs w:val="24"/>
              </w:rPr>
              <w:t xml:space="preserve"> me </w:t>
            </w:r>
            <w:proofErr w:type="spellStart"/>
            <w:r w:rsidRPr="002D4F1A">
              <w:rPr>
                <w:rFonts w:ascii="Times New Roman" w:hAnsi="Times New Roman"/>
                <w:b/>
                <w:sz w:val="24"/>
                <w:szCs w:val="24"/>
              </w:rPr>
              <w:t>identitetin</w:t>
            </w:r>
            <w:proofErr w:type="spellEnd"/>
            <w:r w:rsidR="001C6A12" w:rsidRPr="002D4F1A">
              <w:rPr>
                <w:rFonts w:ascii="Times New Roman" w:hAnsi="Times New Roman"/>
                <w:b/>
                <w:bCs/>
                <w:sz w:val="24"/>
                <w:szCs w:val="24"/>
              </w:rPr>
              <w:t xml:space="preserve"> e </w:t>
            </w:r>
            <w:proofErr w:type="spellStart"/>
            <w:r w:rsidR="00543316" w:rsidRPr="002D4F1A">
              <w:rPr>
                <w:rFonts w:ascii="Times New Roman" w:hAnsi="Times New Roman"/>
                <w:b/>
                <w:bCs/>
                <w:sz w:val="24"/>
                <w:szCs w:val="24"/>
              </w:rPr>
              <w:t>agjencisë</w:t>
            </w:r>
            <w:proofErr w:type="spellEnd"/>
            <w:r w:rsidR="001C6A12" w:rsidRPr="002D4F1A">
              <w:rPr>
                <w:rFonts w:ascii="Times New Roman" w:hAnsi="Times New Roman"/>
                <w:b/>
                <w:bCs/>
                <w:sz w:val="24"/>
                <w:szCs w:val="24"/>
              </w:rPr>
              <w:t xml:space="preserve">.     </w:t>
            </w:r>
          </w:p>
          <w:p w14:paraId="368A9CE4" w14:textId="77777777" w:rsidR="006F57BC" w:rsidRPr="002D4F1A" w:rsidRDefault="006F57BC" w:rsidP="004A5E29">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Kriteret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7EB1A6FF" w14:textId="77777777" w:rsidR="006F57BC" w:rsidRPr="002D4F1A" w:rsidRDefault="006F57BC" w:rsidP="004A5E29">
            <w:pPr>
              <w:numPr>
                <w:ilvl w:val="12"/>
                <w:numId w:val="0"/>
              </w:numPr>
              <w:tabs>
                <w:tab w:val="left" w:pos="360"/>
              </w:tabs>
              <w:spacing w:after="0" w:line="240" w:lineRule="auto"/>
              <w:rPr>
                <w:rFonts w:ascii="Times New Roman" w:hAnsi="Times New Roman"/>
                <w:sz w:val="24"/>
                <w:szCs w:val="24"/>
              </w:rPr>
            </w:pPr>
            <w:proofErr w:type="spellStart"/>
            <w:r w:rsidRPr="002D4F1A">
              <w:rPr>
                <w:rFonts w:ascii="Times New Roman" w:hAnsi="Times New Roman"/>
                <w:sz w:val="24"/>
                <w:szCs w:val="24"/>
              </w:rPr>
              <w:t>Nxënësi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duhet</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jetë</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i</w:t>
            </w:r>
            <w:proofErr w:type="spellEnd"/>
            <w:r w:rsidRPr="002D4F1A">
              <w:rPr>
                <w:rFonts w:ascii="Times New Roman" w:hAnsi="Times New Roman"/>
                <w:sz w:val="24"/>
                <w:szCs w:val="24"/>
              </w:rPr>
              <w:t xml:space="preserve"> </w:t>
            </w:r>
            <w:proofErr w:type="spellStart"/>
            <w:r w:rsidRPr="002D4F1A">
              <w:rPr>
                <w:rFonts w:ascii="Times New Roman" w:hAnsi="Times New Roman"/>
                <w:sz w:val="24"/>
                <w:szCs w:val="24"/>
              </w:rPr>
              <w:t>aftë</w:t>
            </w:r>
            <w:proofErr w:type="spellEnd"/>
            <w:r w:rsidRPr="002D4F1A">
              <w:rPr>
                <w:rFonts w:ascii="Times New Roman" w:hAnsi="Times New Roman"/>
                <w:sz w:val="24"/>
                <w:szCs w:val="24"/>
              </w:rPr>
              <w:t>:</w:t>
            </w:r>
          </w:p>
          <w:p w14:paraId="0060927B"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përshkruajë rëndësinë e identitetit vizual të biznesit në materialet reklamuese të biznesit turistik si: fletëpalosje, katalogë, kartvizita të personalizuara për çdo pjesëtar të biznesit, letra me kokë, zarfa, broshura reklamuese, dosje, kartolina,veshje e automjeteve të kompanisë, sinjalistikë zyrash, T-shirt etj;</w:t>
            </w:r>
          </w:p>
          <w:p w14:paraId="13E02651"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sipas parametrave formën bazë të lay out-it për materialet promovuese;</w:t>
            </w:r>
          </w:p>
          <w:p w14:paraId="192ABCA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përcaktojë elementët e identitetit vizual që do të reflektohen në materialet promovuese si: logoja, ngjyrat. slogani apo tipografia;</w:t>
            </w:r>
          </w:p>
          <w:p w14:paraId="179448F7"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dokumentojë me shkrim dhe grafik se kur dhe si elementët e përzgjedhur duhet të përdoren për promovimin apo paraqitjen e biznesit;</w:t>
            </w:r>
          </w:p>
          <w:p w14:paraId="2EBFDFCA"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të krijojë materiale në përputhje me identitetin si: kartëvizita, letra biznesi, faqe interneti, broshura, </w:t>
            </w:r>
            <w:r w:rsidR="00B4315F" w:rsidRPr="002D4F1A">
              <w:rPr>
                <w:rFonts w:ascii="Times New Roman" w:eastAsia="Times New Roman" w:hAnsi="Times New Roman"/>
                <w:sz w:val="24"/>
                <w:szCs w:val="24"/>
                <w:lang w:val="sq-AL"/>
              </w:rPr>
              <w:t>letra me kokë, zarfe, dosje etj;</w:t>
            </w:r>
          </w:p>
          <w:p w14:paraId="11F90CED"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skicojë modelime të ndryshme të uniformave të personelit, si pjesë e identitetit të biznesit;</w:t>
            </w:r>
          </w:p>
          <w:p w14:paraId="1A71A329" w14:textId="77777777" w:rsidR="006F57BC" w:rsidRPr="002D4F1A" w:rsidRDefault="00B4315F"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zbatojë elemntë të w</w:t>
            </w:r>
            <w:r w:rsidR="006F57BC" w:rsidRPr="002D4F1A">
              <w:rPr>
                <w:rFonts w:ascii="Times New Roman" w:eastAsia="Times New Roman" w:hAnsi="Times New Roman"/>
                <w:sz w:val="24"/>
                <w:szCs w:val="24"/>
                <w:lang w:val="sq-AL"/>
              </w:rPr>
              <w:t>eb-design uniformë në format e tjera të komunikimit si: reklama, njoft</w:t>
            </w:r>
            <w:r w:rsidRPr="002D4F1A">
              <w:rPr>
                <w:rFonts w:ascii="Times New Roman" w:eastAsia="Times New Roman" w:hAnsi="Times New Roman"/>
                <w:sz w:val="24"/>
                <w:szCs w:val="24"/>
                <w:lang w:val="sq-AL"/>
              </w:rPr>
              <w:t>ime për shtyp, lajme, shërbime w</w:t>
            </w:r>
            <w:r w:rsidR="006F57BC" w:rsidRPr="002D4F1A">
              <w:rPr>
                <w:rFonts w:ascii="Times New Roman" w:eastAsia="Times New Roman" w:hAnsi="Times New Roman"/>
                <w:sz w:val="24"/>
                <w:szCs w:val="24"/>
                <w:lang w:val="sq-AL"/>
              </w:rPr>
              <w:t xml:space="preserve">eb-site etj, për të prezantuar biznesin; </w:t>
            </w:r>
          </w:p>
          <w:p w14:paraId="148D252D" w14:textId="77777777" w:rsidR="008A53D9" w:rsidRPr="002D4F1A" w:rsidRDefault="006F57BC"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të demonstrojë aftësi dhe vetëdije në sjelljen dhe etikën e biznesit, si pasojë e ndikimit të saj tek klientët;</w:t>
            </w:r>
            <w:r w:rsidR="00C04375" w:rsidRPr="002D4F1A">
              <w:rPr>
                <w:rFonts w:ascii="Times New Roman" w:hAnsi="Times New Roman"/>
                <w:sz w:val="24"/>
                <w:szCs w:val="24"/>
                <w:lang w:val="sq-AL"/>
              </w:rPr>
              <w:t xml:space="preserve">  </w:t>
            </w:r>
          </w:p>
          <w:p w14:paraId="05D7FB8E" w14:textId="77777777" w:rsidR="006F57BC" w:rsidRPr="002D4F1A" w:rsidRDefault="00C04375"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9DA1FA5" w14:textId="77777777" w:rsidR="009C246A" w:rsidRPr="002D4F1A" w:rsidRDefault="009C246A" w:rsidP="009C246A">
            <w:pPr>
              <w:tabs>
                <w:tab w:val="left" w:pos="360"/>
              </w:tabs>
              <w:spacing w:after="0" w:line="240" w:lineRule="auto"/>
              <w:rPr>
                <w:rFonts w:ascii="Times New Roman" w:hAnsi="Times New Roman"/>
                <w:b/>
                <w:bCs/>
                <w:i/>
                <w:iCs/>
                <w:sz w:val="24"/>
                <w:szCs w:val="24"/>
              </w:rPr>
            </w:pPr>
            <w:proofErr w:type="spellStart"/>
            <w:r w:rsidRPr="002D4F1A">
              <w:rPr>
                <w:rFonts w:ascii="Times New Roman" w:hAnsi="Times New Roman"/>
                <w:b/>
                <w:bCs/>
                <w:i/>
                <w:iCs/>
                <w:sz w:val="24"/>
                <w:szCs w:val="24"/>
              </w:rPr>
              <w:t>Instrumentet</w:t>
            </w:r>
            <w:proofErr w:type="spellEnd"/>
            <w:r w:rsidRPr="002D4F1A">
              <w:rPr>
                <w:rFonts w:ascii="Times New Roman" w:hAnsi="Times New Roman"/>
                <w:b/>
                <w:bCs/>
                <w:i/>
                <w:iCs/>
                <w:sz w:val="24"/>
                <w:szCs w:val="24"/>
              </w:rPr>
              <w:t xml:space="preserve"> e </w:t>
            </w:r>
            <w:proofErr w:type="spellStart"/>
            <w:r w:rsidRPr="002D4F1A">
              <w:rPr>
                <w:rFonts w:ascii="Times New Roman" w:hAnsi="Times New Roman"/>
                <w:b/>
                <w:bCs/>
                <w:i/>
                <w:iCs/>
                <w:sz w:val="24"/>
                <w:szCs w:val="24"/>
              </w:rPr>
              <w:t>vlerësimit</w:t>
            </w:r>
            <w:proofErr w:type="spellEnd"/>
            <w:r w:rsidRPr="002D4F1A">
              <w:rPr>
                <w:rFonts w:ascii="Times New Roman" w:hAnsi="Times New Roman"/>
                <w:b/>
                <w:bCs/>
                <w:i/>
                <w:iCs/>
                <w:sz w:val="24"/>
                <w:szCs w:val="24"/>
              </w:rPr>
              <w:t>:</w:t>
            </w:r>
          </w:p>
          <w:p w14:paraId="4FFCEB76" w14:textId="77777777" w:rsidR="009C246A" w:rsidRPr="002D4F1A" w:rsidRDefault="009C246A"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Pyetje pёrgjigje me gojё.</w:t>
            </w:r>
          </w:p>
          <w:p w14:paraId="34E1E4A3" w14:textId="77777777" w:rsidR="009C246A" w:rsidRPr="002D4F1A" w:rsidRDefault="009C246A"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Vëzhgim me listë kontrolli.</w:t>
            </w:r>
          </w:p>
        </w:tc>
      </w:tr>
    </w:tbl>
    <w:p w14:paraId="63082578" w14:textId="77777777" w:rsidR="006F57BC" w:rsidRPr="002D4F1A" w:rsidRDefault="006F57BC" w:rsidP="006F57BC">
      <w:pPr>
        <w:spacing w:after="0" w:line="240" w:lineRule="auto"/>
        <w:rPr>
          <w:rFonts w:ascii="Times New Roman" w:hAnsi="Times New Roman"/>
          <w:sz w:val="24"/>
          <w:szCs w:val="24"/>
          <w:lang w:val="sq-AL"/>
        </w:rPr>
      </w:pPr>
    </w:p>
    <w:tbl>
      <w:tblPr>
        <w:tblW w:w="9243" w:type="dxa"/>
        <w:tblLayout w:type="fixed"/>
        <w:tblLook w:val="0000" w:firstRow="0" w:lastRow="0" w:firstColumn="0" w:lastColumn="0" w:noHBand="0" w:noVBand="0"/>
      </w:tblPr>
      <w:tblGrid>
        <w:gridCol w:w="2178"/>
        <w:gridCol w:w="270"/>
        <w:gridCol w:w="6795"/>
      </w:tblGrid>
      <w:tr w:rsidR="006F57BC" w:rsidRPr="002D4F1A" w14:paraId="24362981" w14:textId="77777777" w:rsidTr="004A5E29">
        <w:tc>
          <w:tcPr>
            <w:tcW w:w="2178" w:type="dxa"/>
            <w:tcBorders>
              <w:top w:val="single" w:sz="4" w:space="0" w:color="000000"/>
            </w:tcBorders>
          </w:tcPr>
          <w:p w14:paraId="4A9251D2" w14:textId="77777777" w:rsidR="006F57BC" w:rsidRPr="002D4F1A" w:rsidRDefault="006F57BC" w:rsidP="004A5E29">
            <w:pPr>
              <w:snapToGrid w:val="0"/>
              <w:rPr>
                <w:rFonts w:ascii="Times New Roman" w:hAnsi="Times New Roman"/>
                <w:b/>
                <w:sz w:val="24"/>
                <w:szCs w:val="24"/>
                <w:lang w:val="sq-AL"/>
              </w:rPr>
            </w:pPr>
            <w:r w:rsidRPr="002D4F1A">
              <w:rPr>
                <w:rFonts w:ascii="Times New Roman" w:hAnsi="Times New Roman"/>
                <w:b/>
                <w:sz w:val="24"/>
                <w:szCs w:val="24"/>
                <w:lang w:val="sq-AL"/>
              </w:rPr>
              <w:t>Udhëzime për zbatimin e modulit</w:t>
            </w:r>
            <w:r w:rsidR="008F68E6" w:rsidRPr="002D4F1A">
              <w:rPr>
                <w:rFonts w:ascii="Times New Roman" w:eastAsia="Calibri" w:hAnsi="Times New Roman" w:cs="Times New Roman"/>
                <w:b/>
                <w:sz w:val="24"/>
                <w:szCs w:val="24"/>
                <w:lang w:val="sq-AL"/>
              </w:rPr>
              <w:t xml:space="preserve"> dhe për vlerësimin e nxënësve.</w:t>
            </w:r>
          </w:p>
        </w:tc>
        <w:tc>
          <w:tcPr>
            <w:tcW w:w="270" w:type="dxa"/>
            <w:tcBorders>
              <w:top w:val="single" w:sz="4" w:space="0" w:color="000000"/>
            </w:tcBorders>
          </w:tcPr>
          <w:p w14:paraId="6A59CE56" w14:textId="77777777" w:rsidR="006F57BC" w:rsidRPr="002D4F1A" w:rsidRDefault="006F57BC" w:rsidP="004A5E29">
            <w:pPr>
              <w:snapToGrid w:val="0"/>
              <w:rPr>
                <w:rFonts w:ascii="Times New Roman" w:hAnsi="Times New Roman"/>
                <w:sz w:val="24"/>
                <w:szCs w:val="24"/>
                <w:lang w:val="sq-AL"/>
              </w:rPr>
            </w:pPr>
          </w:p>
        </w:tc>
        <w:tc>
          <w:tcPr>
            <w:tcW w:w="6795" w:type="dxa"/>
            <w:tcBorders>
              <w:top w:val="single" w:sz="4" w:space="0" w:color="000000"/>
            </w:tcBorders>
          </w:tcPr>
          <w:p w14:paraId="124DAC69" w14:textId="77777777" w:rsidR="006F57BC" w:rsidRPr="002D4F1A" w:rsidRDefault="006F57BC" w:rsidP="0002683C">
            <w:pPr>
              <w:pStyle w:val="ListParagraph"/>
              <w:numPr>
                <w:ilvl w:val="0"/>
                <w:numId w:val="47"/>
              </w:numPr>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 xml:space="preserve">Ky modul duhet të trajtohet në </w:t>
            </w:r>
            <w:r w:rsidR="00E110B6" w:rsidRPr="002D4F1A">
              <w:rPr>
                <w:rFonts w:ascii="Times New Roman" w:hAnsi="Times New Roman"/>
                <w:sz w:val="24"/>
                <w:szCs w:val="24"/>
                <w:lang w:val="sq-AL"/>
              </w:rPr>
              <w:t>mjediset e zyrave m</w:t>
            </w:r>
            <w:r w:rsidR="00701A5A" w:rsidRPr="002D4F1A">
              <w:rPr>
                <w:rFonts w:ascii="Times New Roman" w:hAnsi="Times New Roman"/>
                <w:sz w:val="24"/>
                <w:szCs w:val="24"/>
                <w:lang w:val="sq-AL"/>
              </w:rPr>
              <w:t>ë</w:t>
            </w:r>
            <w:r w:rsidR="00E110B6" w:rsidRPr="002D4F1A">
              <w:rPr>
                <w:rFonts w:ascii="Times New Roman" w:hAnsi="Times New Roman"/>
                <w:sz w:val="24"/>
                <w:szCs w:val="24"/>
                <w:lang w:val="sq-AL"/>
              </w:rPr>
              <w:t>simore n</w:t>
            </w:r>
            <w:r w:rsidR="00701A5A" w:rsidRPr="002D4F1A">
              <w:rPr>
                <w:rFonts w:ascii="Times New Roman" w:hAnsi="Times New Roman"/>
                <w:sz w:val="24"/>
                <w:szCs w:val="24"/>
                <w:lang w:val="sq-AL"/>
              </w:rPr>
              <w:t>ë</w:t>
            </w:r>
            <w:r w:rsidR="00E110B6" w:rsidRPr="002D4F1A">
              <w:rPr>
                <w:rFonts w:ascii="Times New Roman" w:hAnsi="Times New Roman"/>
                <w:sz w:val="24"/>
                <w:szCs w:val="24"/>
                <w:lang w:val="sq-AL"/>
              </w:rPr>
              <w:t xml:space="preserve"> shkoll</w:t>
            </w:r>
            <w:r w:rsidR="00701A5A" w:rsidRPr="002D4F1A">
              <w:rPr>
                <w:rFonts w:ascii="Times New Roman" w:hAnsi="Times New Roman"/>
                <w:sz w:val="24"/>
                <w:szCs w:val="24"/>
                <w:lang w:val="sq-AL"/>
              </w:rPr>
              <w:t>ë</w:t>
            </w:r>
            <w:r w:rsidR="00E110B6" w:rsidRPr="002D4F1A">
              <w:rPr>
                <w:rFonts w:ascii="Times New Roman" w:hAnsi="Times New Roman"/>
                <w:sz w:val="24"/>
                <w:szCs w:val="24"/>
                <w:lang w:val="sq-AL"/>
              </w:rPr>
              <w:t xml:space="preserve">, </w:t>
            </w:r>
            <w:r w:rsidRPr="002D4F1A">
              <w:rPr>
                <w:rFonts w:ascii="Times New Roman" w:hAnsi="Times New Roman"/>
                <w:sz w:val="24"/>
                <w:szCs w:val="24"/>
                <w:lang w:val="sq-AL"/>
              </w:rPr>
              <w:t xml:space="preserve">të pajisur me internet dhe mjetet përkatëse për kryerjen e kësaj veprimtarie si dhe </w:t>
            </w:r>
            <w:r w:rsidR="00E110B6" w:rsidRPr="002D4F1A">
              <w:rPr>
                <w:rFonts w:ascii="Times New Roman" w:hAnsi="Times New Roman"/>
                <w:sz w:val="24"/>
                <w:szCs w:val="24"/>
                <w:lang w:val="sq-AL"/>
              </w:rPr>
              <w:t>mjedise reale të punës në agjenci turistike</w:t>
            </w:r>
            <w:r w:rsidRPr="002D4F1A">
              <w:rPr>
                <w:rFonts w:ascii="Times New Roman" w:hAnsi="Times New Roman"/>
                <w:sz w:val="24"/>
                <w:szCs w:val="24"/>
                <w:lang w:val="sq-AL"/>
              </w:rPr>
              <w:t>.</w:t>
            </w:r>
          </w:p>
          <w:p w14:paraId="48DBF297" w14:textId="77777777" w:rsidR="006F57BC" w:rsidRPr="002D4F1A" w:rsidRDefault="006F57BC" w:rsidP="0002683C">
            <w:pPr>
              <w:pStyle w:val="ListParagraph"/>
              <w:numPr>
                <w:ilvl w:val="0"/>
                <w:numId w:val="47"/>
              </w:numPr>
              <w:overflowPunct w:val="0"/>
              <w:autoSpaceDE w:val="0"/>
              <w:autoSpaceDN w:val="0"/>
              <w:adjustRightInd w:val="0"/>
              <w:spacing w:after="0" w:line="240" w:lineRule="auto"/>
              <w:ind w:left="342" w:hanging="342"/>
              <w:textAlignment w:val="baseline"/>
              <w:rPr>
                <w:rFonts w:ascii="Times New Roman" w:hAnsi="Times New Roman"/>
                <w:sz w:val="24"/>
                <w:szCs w:val="24"/>
                <w:lang w:val="sq-AL"/>
              </w:rPr>
            </w:pPr>
            <w:r w:rsidRPr="002D4F1A">
              <w:rPr>
                <w:rFonts w:ascii="Times New Roman" w:hAnsi="Times New Roman"/>
                <w:sz w:val="24"/>
                <w:szCs w:val="24"/>
                <w:lang w:val="sq-AL"/>
              </w:rPr>
              <w:t xml:space="preserve">Rekomandohen dhe vizita në </w:t>
            </w:r>
            <w:r w:rsidR="00E110B6" w:rsidRPr="002D4F1A">
              <w:rPr>
                <w:rFonts w:ascii="Times New Roman" w:hAnsi="Times New Roman"/>
                <w:sz w:val="24"/>
                <w:szCs w:val="24"/>
                <w:lang w:val="sq-AL"/>
              </w:rPr>
              <w:t xml:space="preserve">agjenci turistike </w:t>
            </w:r>
            <w:r w:rsidRPr="002D4F1A">
              <w:rPr>
                <w:rFonts w:ascii="Times New Roman" w:hAnsi="Times New Roman"/>
                <w:sz w:val="24"/>
                <w:szCs w:val="24"/>
                <w:lang w:val="sq-AL"/>
              </w:rPr>
              <w:t>që ofrojnë shërbime të produkteve turistike.</w:t>
            </w:r>
          </w:p>
          <w:p w14:paraId="38F65868"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Mësuesi duhet të përdorë sa më shumë të jetë e mundur demonstrimet konkrete të teknikave të komunikimit</w:t>
            </w:r>
            <w:r w:rsidR="00A32151" w:rsidRPr="002D4F1A">
              <w:rPr>
                <w:rFonts w:ascii="Times New Roman" w:eastAsia="Times New Roman" w:hAnsi="Times New Roman"/>
                <w:sz w:val="24"/>
                <w:szCs w:val="24"/>
                <w:lang w:val="sq-AL"/>
              </w:rPr>
              <w:t xml:space="preserve">, prezantimit, </w:t>
            </w:r>
            <w:r w:rsidRPr="002D4F1A">
              <w:rPr>
                <w:rFonts w:ascii="Times New Roman" w:eastAsia="Times New Roman" w:hAnsi="Times New Roman"/>
                <w:sz w:val="24"/>
                <w:szCs w:val="24"/>
                <w:lang w:val="sq-AL"/>
              </w:rPr>
              <w:t xml:space="preserve">dhënies së informacionit dhe përdorimit të mjeteve dhe teknikave përkatëse. </w:t>
            </w:r>
          </w:p>
          <w:p w14:paraId="5DAA678B" w14:textId="77777777" w:rsidR="007307C5"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Nxënësit duhet të angazhohen në veprimtari konkrete pune,  fillimisht në mënyrë të mbikëqyrur dhe më pas në mënyrë të pavarur. Ata duhet të nxiten </w:t>
            </w:r>
            <w:r w:rsidR="007307C5" w:rsidRPr="002D4F1A">
              <w:rPr>
                <w:rFonts w:ascii="Times New Roman" w:hAnsi="Times New Roman"/>
                <w:sz w:val="24"/>
                <w:szCs w:val="24"/>
                <w:lang w:val="sq-AL"/>
              </w:rPr>
              <w:t xml:space="preserve">për të krijuar një identitet efektiv të një agjencie në fushën e udhëtimit dhe turizmit, nëpërmjet krijimit të figurës udhëheqëse, përcaktimit të emrit të agjencisë, </w:t>
            </w:r>
            <w:r w:rsidR="007307C5" w:rsidRPr="002D4F1A">
              <w:rPr>
                <w:rFonts w:ascii="Times New Roman" w:hAnsi="Times New Roman"/>
                <w:sz w:val="24"/>
                <w:szCs w:val="24"/>
                <w:lang w:val="sq-AL"/>
              </w:rPr>
              <w:lastRenderedPageBreak/>
              <w:t>konceptimit dhe krijimit të logos, si dhe përzgjedhjes së ngjyrave identifikuese.</w:t>
            </w:r>
          </w:p>
          <w:p w14:paraId="6D53308F"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Gjatë vlerësimit të nxënësve duhet të vihet theksi te verifikimi i shkallës së arritjes së shprehive praktike për realizimin e detyrave të dhëna.</w:t>
            </w:r>
          </w:p>
          <w:p w14:paraId="2B7AE1D3"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hAnsi="Times New Roman"/>
                <w:sz w:val="24"/>
                <w:szCs w:val="24"/>
                <w:lang w:val="sq-AL"/>
              </w:rPr>
            </w:pPr>
            <w:r w:rsidRPr="002D4F1A">
              <w:rPr>
                <w:rFonts w:ascii="Times New Roman" w:eastAsia="Times New Roman" w:hAnsi="Times New Roman"/>
                <w:sz w:val="24"/>
                <w:szCs w:val="24"/>
                <w:lang w:val="sq-AL"/>
              </w:rPr>
              <w:t xml:space="preserve">Realizimi i pranueshëm i modulit do të konsiderohet arritja e kënaqshme e të gjitha kritereve të realizimit të specifikuara për çdo rezultat të 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sz w:val="24"/>
                <w:szCs w:val="24"/>
                <w:lang w:val="sq-AL"/>
              </w:rPr>
              <w:t>.</w:t>
            </w:r>
          </w:p>
        </w:tc>
      </w:tr>
    </w:tbl>
    <w:p w14:paraId="4CE30923" w14:textId="77777777" w:rsidR="006F57BC" w:rsidRPr="002D4F1A" w:rsidRDefault="006F57BC" w:rsidP="006F57BC">
      <w:pPr>
        <w:pStyle w:val="Header"/>
        <w:tabs>
          <w:tab w:val="clear" w:pos="4153"/>
          <w:tab w:val="clear" w:pos="8306"/>
        </w:tabs>
        <w:rPr>
          <w:rFonts w:ascii="Times New Roman" w:hAnsi="Times New Roman"/>
          <w:szCs w:val="24"/>
          <w:lang w:val="sq-AL"/>
        </w:rPr>
      </w:pPr>
    </w:p>
    <w:tbl>
      <w:tblPr>
        <w:tblW w:w="9243" w:type="dxa"/>
        <w:tblLayout w:type="fixed"/>
        <w:tblLook w:val="0000" w:firstRow="0" w:lastRow="0" w:firstColumn="0" w:lastColumn="0" w:noHBand="0" w:noVBand="0"/>
      </w:tblPr>
      <w:tblGrid>
        <w:gridCol w:w="2178"/>
        <w:gridCol w:w="270"/>
        <w:gridCol w:w="6795"/>
      </w:tblGrid>
      <w:tr w:rsidR="006F57BC" w:rsidRPr="002D4F1A" w14:paraId="005E348A" w14:textId="77777777" w:rsidTr="004A5E29">
        <w:tc>
          <w:tcPr>
            <w:tcW w:w="2178" w:type="dxa"/>
            <w:tcBorders>
              <w:top w:val="single" w:sz="4" w:space="0" w:color="000000"/>
              <w:bottom w:val="single" w:sz="4" w:space="0" w:color="000000"/>
            </w:tcBorders>
          </w:tcPr>
          <w:p w14:paraId="3CE2644C" w14:textId="77777777" w:rsidR="006F57BC" w:rsidRPr="002D4F1A" w:rsidRDefault="006F57BC" w:rsidP="000E5395">
            <w:pPr>
              <w:snapToGrid w:val="0"/>
              <w:spacing w:after="0" w:line="240" w:lineRule="auto"/>
              <w:rPr>
                <w:rFonts w:ascii="Times New Roman" w:hAnsi="Times New Roman"/>
                <w:b/>
                <w:sz w:val="24"/>
                <w:szCs w:val="24"/>
                <w:lang w:val="it-IT"/>
              </w:rPr>
            </w:pPr>
            <w:r w:rsidRPr="002D4F1A">
              <w:rPr>
                <w:rFonts w:ascii="Times New Roman" w:hAnsi="Times New Roman"/>
                <w:b/>
                <w:sz w:val="24"/>
                <w:szCs w:val="24"/>
                <w:lang w:val="it-IT"/>
              </w:rPr>
              <w:t>Kus</w:t>
            </w:r>
            <w:r w:rsidR="000E5395" w:rsidRPr="002D4F1A">
              <w:rPr>
                <w:rFonts w:ascii="Times New Roman" w:hAnsi="Times New Roman"/>
                <w:b/>
                <w:sz w:val="24"/>
                <w:szCs w:val="24"/>
                <w:lang w:val="it-IT"/>
              </w:rPr>
              <w:t xml:space="preserve">htet e </w:t>
            </w:r>
            <w:r w:rsidRPr="002D4F1A">
              <w:rPr>
                <w:rFonts w:ascii="Times New Roman" w:hAnsi="Times New Roman"/>
                <w:b/>
                <w:sz w:val="24"/>
                <w:szCs w:val="24"/>
                <w:lang w:val="it-IT"/>
              </w:rPr>
              <w:t>domosdoshme për realizimin e modulit</w:t>
            </w:r>
          </w:p>
        </w:tc>
        <w:tc>
          <w:tcPr>
            <w:tcW w:w="270" w:type="dxa"/>
            <w:tcBorders>
              <w:top w:val="single" w:sz="4" w:space="0" w:color="000000"/>
              <w:bottom w:val="single" w:sz="4" w:space="0" w:color="000000"/>
            </w:tcBorders>
          </w:tcPr>
          <w:p w14:paraId="542E969E" w14:textId="77777777" w:rsidR="006F57BC" w:rsidRPr="002D4F1A" w:rsidRDefault="006F57BC" w:rsidP="004A5E29">
            <w:pPr>
              <w:snapToGrid w:val="0"/>
              <w:rPr>
                <w:rFonts w:ascii="Times New Roman" w:hAnsi="Times New Roman"/>
                <w:sz w:val="24"/>
                <w:szCs w:val="24"/>
                <w:lang w:val="it-IT"/>
              </w:rPr>
            </w:pPr>
          </w:p>
        </w:tc>
        <w:tc>
          <w:tcPr>
            <w:tcW w:w="6795" w:type="dxa"/>
            <w:tcBorders>
              <w:top w:val="single" w:sz="4" w:space="0" w:color="000000"/>
              <w:bottom w:val="single" w:sz="4" w:space="0" w:color="000000"/>
            </w:tcBorders>
          </w:tcPr>
          <w:p w14:paraId="1A551187" w14:textId="77777777" w:rsidR="006F57BC" w:rsidRPr="002D4F1A" w:rsidRDefault="006F57BC" w:rsidP="004A5E29">
            <w:pPr>
              <w:overflowPunct w:val="0"/>
              <w:autoSpaceDE w:val="0"/>
              <w:autoSpaceDN w:val="0"/>
              <w:adjustRightInd w:val="0"/>
              <w:spacing w:after="0" w:line="240" w:lineRule="auto"/>
              <w:textAlignment w:val="baseline"/>
              <w:rPr>
                <w:rFonts w:ascii="Times New Roman" w:hAnsi="Times New Roman"/>
                <w:sz w:val="24"/>
                <w:szCs w:val="24"/>
                <w:lang w:val="it-IT"/>
              </w:rPr>
            </w:pPr>
            <w:r w:rsidRPr="002D4F1A">
              <w:rPr>
                <w:rFonts w:ascii="Times New Roman" w:hAnsi="Times New Roman"/>
                <w:sz w:val="24"/>
                <w:szCs w:val="24"/>
                <w:lang w:val="it-IT"/>
              </w:rPr>
              <w:t xml:space="preserve">Për realizimin si duhet të modulit është e domosdoshme të </w:t>
            </w:r>
            <w:r w:rsidRPr="002D4F1A">
              <w:rPr>
                <w:rFonts w:ascii="Times New Roman" w:eastAsia="Times New Roman" w:hAnsi="Times New Roman"/>
                <w:sz w:val="24"/>
                <w:szCs w:val="24"/>
                <w:lang w:val="sq-AL"/>
              </w:rPr>
              <w:t>sigurohen</w:t>
            </w:r>
            <w:r w:rsidRPr="002D4F1A">
              <w:rPr>
                <w:rFonts w:ascii="Times New Roman" w:hAnsi="Times New Roman"/>
                <w:sz w:val="24"/>
                <w:szCs w:val="24"/>
                <w:lang w:val="it-IT"/>
              </w:rPr>
              <w:t xml:space="preserve"> mjediset, pajisjet dhe materialet e mëposhtme:</w:t>
            </w:r>
          </w:p>
          <w:p w14:paraId="4C8E319F" w14:textId="77777777" w:rsidR="00E110B6" w:rsidRPr="002D4F1A" w:rsidRDefault="00E110B6"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Mjediset e zyrave m</w:t>
            </w:r>
            <w:r w:rsidR="00701A5A" w:rsidRPr="002D4F1A">
              <w:rPr>
                <w:rFonts w:ascii="Times New Roman" w:eastAsia="Times New Roman" w:hAnsi="Times New Roman"/>
                <w:sz w:val="24"/>
                <w:szCs w:val="24"/>
                <w:lang w:val="sq-AL"/>
              </w:rPr>
              <w:t>ë</w:t>
            </w:r>
            <w:r w:rsidRPr="002D4F1A">
              <w:rPr>
                <w:rFonts w:ascii="Times New Roman" w:eastAsia="Times New Roman" w:hAnsi="Times New Roman"/>
                <w:sz w:val="24"/>
                <w:szCs w:val="24"/>
                <w:lang w:val="sq-AL"/>
              </w:rPr>
              <w:t>simore në shkollë.</w:t>
            </w:r>
          </w:p>
          <w:p w14:paraId="061288D7" w14:textId="77777777" w:rsidR="006F57BC" w:rsidRPr="002D4F1A" w:rsidRDefault="00E110B6"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Mjediset e agjen</w:t>
            </w:r>
            <w:r w:rsidR="00A32151" w:rsidRPr="002D4F1A">
              <w:rPr>
                <w:rFonts w:ascii="Times New Roman" w:eastAsia="Times New Roman" w:hAnsi="Times New Roman"/>
                <w:sz w:val="24"/>
                <w:szCs w:val="24"/>
                <w:lang w:val="sq-AL"/>
              </w:rPr>
              <w:t>c</w:t>
            </w:r>
            <w:r w:rsidRPr="002D4F1A">
              <w:rPr>
                <w:rFonts w:ascii="Times New Roman" w:eastAsia="Times New Roman" w:hAnsi="Times New Roman"/>
                <w:sz w:val="24"/>
                <w:szCs w:val="24"/>
                <w:lang w:val="sq-AL"/>
              </w:rPr>
              <w:t>ive turistike</w:t>
            </w:r>
            <w:r w:rsidR="006F57BC" w:rsidRPr="002D4F1A">
              <w:rPr>
                <w:rFonts w:ascii="Times New Roman" w:eastAsia="Times New Roman" w:hAnsi="Times New Roman"/>
                <w:sz w:val="24"/>
                <w:szCs w:val="24"/>
                <w:lang w:val="sq-AL"/>
              </w:rPr>
              <w:t>.</w:t>
            </w:r>
          </w:p>
          <w:p w14:paraId="10185F0C"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Kompjuter, fotokopje, shërbim interneti dhe programe kompjuterike për të përgatitur dokumentet e nevojshme.</w:t>
            </w:r>
          </w:p>
          <w:p w14:paraId="12031904" w14:textId="77777777" w:rsidR="006F57BC" w:rsidRPr="002D4F1A" w:rsidRDefault="006F57BC" w:rsidP="0002683C">
            <w:pPr>
              <w:numPr>
                <w:ilvl w:val="0"/>
                <w:numId w:val="27"/>
              </w:numPr>
              <w:tabs>
                <w:tab w:val="num" w:pos="360"/>
              </w:tabs>
              <w:overflowPunct w:val="0"/>
              <w:autoSpaceDE w:val="0"/>
              <w:autoSpaceDN w:val="0"/>
              <w:adjustRightInd w:val="0"/>
              <w:spacing w:after="0" w:line="240" w:lineRule="auto"/>
              <w:ind w:left="360"/>
              <w:textAlignment w:val="baseline"/>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Manuale, udhëzues dhe materiale të shkruara në mbështetje të çështjeve që trajtohen në modul.</w:t>
            </w:r>
          </w:p>
          <w:p w14:paraId="1BE37723" w14:textId="77777777" w:rsidR="00543316" w:rsidRPr="002D4F1A" w:rsidRDefault="00543316" w:rsidP="009A0FF0">
            <w:pPr>
              <w:overflowPunct w:val="0"/>
              <w:autoSpaceDE w:val="0"/>
              <w:autoSpaceDN w:val="0"/>
              <w:adjustRightInd w:val="0"/>
              <w:spacing w:after="0" w:line="240" w:lineRule="auto"/>
              <w:ind w:left="360"/>
              <w:textAlignment w:val="baseline"/>
              <w:rPr>
                <w:rFonts w:ascii="Times New Roman" w:hAnsi="Times New Roman"/>
                <w:sz w:val="24"/>
                <w:szCs w:val="24"/>
              </w:rPr>
            </w:pPr>
          </w:p>
        </w:tc>
      </w:tr>
    </w:tbl>
    <w:p w14:paraId="391235CD"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0AA6BEA3"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39EC27D1"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33C04409"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71FECF34"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575FF819"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17BDBAD0"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64B48E55"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7DC54BBC"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14F76AFA"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72CFC013"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27088F24"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0E6823D5"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4C336E5B"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6C1D79F0"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41DBE712"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2C3C732F"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261B9D27"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0C68BB29"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28E0CD24"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532AAF3A"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2791130C"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03947813"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71CF13AB"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30326BC0"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195C7C7E"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0C20BC27"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5EDED77E"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25FDE6E0"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188EDAA5"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3B66B96B" w14:textId="77777777" w:rsidR="00543316" w:rsidRPr="002D4F1A" w:rsidRDefault="00543316" w:rsidP="006F57BC">
      <w:pPr>
        <w:pStyle w:val="Subtitle"/>
        <w:spacing w:after="0" w:line="240" w:lineRule="auto"/>
        <w:jc w:val="left"/>
        <w:rPr>
          <w:rFonts w:ascii="Times New Roman" w:hAnsi="Times New Roman"/>
          <w:b/>
          <w:iCs/>
          <w:spacing w:val="15"/>
          <w:highlight w:val="lightGray"/>
          <w:shd w:val="clear" w:color="auto" w:fill="B3B3B3"/>
          <w:lang w:val="sq-AL"/>
        </w:rPr>
      </w:pPr>
    </w:p>
    <w:p w14:paraId="6EE410AA" w14:textId="77777777" w:rsidR="008A53D9" w:rsidRPr="002D4F1A" w:rsidRDefault="008A53D9">
      <w:pPr>
        <w:rPr>
          <w:rFonts w:ascii="Times New Roman" w:eastAsia="Times New Roman" w:hAnsi="Times New Roman" w:cs="Times New Roman"/>
          <w:b/>
          <w:iCs/>
          <w:spacing w:val="15"/>
          <w:sz w:val="24"/>
          <w:szCs w:val="24"/>
          <w:highlight w:val="lightGray"/>
          <w:shd w:val="clear" w:color="auto" w:fill="B3B3B3"/>
          <w:lang w:val="sq-AL"/>
        </w:rPr>
      </w:pPr>
      <w:r w:rsidRPr="002D4F1A">
        <w:rPr>
          <w:rFonts w:ascii="Times New Roman" w:eastAsia="Times New Roman" w:hAnsi="Times New Roman" w:cs="Times New Roman"/>
          <w:b/>
          <w:iCs/>
          <w:spacing w:val="15"/>
          <w:sz w:val="24"/>
          <w:szCs w:val="24"/>
          <w:highlight w:val="lightGray"/>
          <w:shd w:val="clear" w:color="auto" w:fill="B3B3B3"/>
          <w:lang w:val="sq-AL"/>
        </w:rPr>
        <w:br w:type="page"/>
      </w:r>
    </w:p>
    <w:p w14:paraId="3E603EF2" w14:textId="77777777" w:rsidR="006F57BC" w:rsidRPr="003E0FB8" w:rsidRDefault="006F57BC" w:rsidP="003E0FB8">
      <w:pPr>
        <w:spacing w:after="0"/>
        <w:rPr>
          <w:rFonts w:ascii="Times New Roman" w:eastAsia="Times New Roman" w:hAnsi="Times New Roman" w:cs="Times New Roman"/>
          <w:b/>
          <w:iCs/>
          <w:spacing w:val="15"/>
          <w:sz w:val="24"/>
          <w:szCs w:val="24"/>
          <w:highlight w:val="lightGray"/>
          <w:shd w:val="clear" w:color="auto" w:fill="B3B3B3"/>
          <w:lang w:val="sq-AL"/>
        </w:rPr>
      </w:pPr>
      <w:r w:rsidRPr="003E0FB8">
        <w:rPr>
          <w:rFonts w:ascii="Times New Roman" w:hAnsi="Times New Roman"/>
          <w:b/>
          <w:iCs/>
          <w:spacing w:val="15"/>
          <w:sz w:val="24"/>
          <w:szCs w:val="24"/>
          <w:highlight w:val="lightGray"/>
          <w:shd w:val="clear" w:color="auto" w:fill="B3B3B3"/>
          <w:lang w:val="sq-AL"/>
        </w:rPr>
        <w:lastRenderedPageBreak/>
        <w:t>4. Moduli “</w:t>
      </w:r>
      <w:r w:rsidRPr="003E0FB8">
        <w:rPr>
          <w:rFonts w:ascii="Times New Roman" w:hAnsi="Times New Roman"/>
          <w:b/>
          <w:spacing w:val="15"/>
          <w:sz w:val="24"/>
          <w:szCs w:val="24"/>
          <w:highlight w:val="lightGray"/>
          <w:lang w:val="sq-AL"/>
        </w:rPr>
        <w:t>Marketingu dixhital”</w:t>
      </w:r>
    </w:p>
    <w:p w14:paraId="0D5BA70E" w14:textId="77777777" w:rsidR="006F57BC" w:rsidRPr="002D4F1A" w:rsidRDefault="006F57BC" w:rsidP="006F57BC">
      <w:pPr>
        <w:widowControl w:val="0"/>
        <w:tabs>
          <w:tab w:val="left" w:pos="1050"/>
        </w:tabs>
        <w:autoSpaceDE w:val="0"/>
        <w:autoSpaceDN w:val="0"/>
        <w:adjustRightInd w:val="0"/>
        <w:spacing w:after="0" w:line="240" w:lineRule="auto"/>
        <w:rPr>
          <w:rFonts w:ascii="Times New Roman" w:eastAsia="Times New Roman" w:hAnsi="Times New Roman"/>
          <w:iCs/>
          <w:sz w:val="24"/>
          <w:szCs w:val="24"/>
          <w:lang w:val="sq-AL"/>
        </w:rPr>
      </w:pPr>
      <w:r w:rsidRPr="002D4F1A">
        <w:rPr>
          <w:rFonts w:ascii="Times New Roman" w:eastAsia="Times New Roman" w:hAnsi="Times New Roman"/>
          <w:iCs/>
          <w:sz w:val="24"/>
          <w:szCs w:val="24"/>
          <w:lang w:val="sq-AL"/>
        </w:rPr>
        <w:tab/>
      </w:r>
    </w:p>
    <w:p w14:paraId="10246F19" w14:textId="77777777" w:rsidR="006F57BC" w:rsidRPr="002D4F1A" w:rsidRDefault="006F57BC" w:rsidP="006F57BC">
      <w:pPr>
        <w:widowControl w:val="0"/>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Drejtimi:</w:t>
      </w:r>
      <w:r w:rsidRPr="002D4F1A">
        <w:rPr>
          <w:rFonts w:ascii="Times New Roman" w:eastAsia="Times New Roman" w:hAnsi="Times New Roman"/>
          <w:sz w:val="24"/>
          <w:szCs w:val="24"/>
          <w:lang w:val="sq-AL"/>
        </w:rPr>
        <w:t xml:space="preserve"> </w:t>
      </w:r>
      <w:r w:rsidRPr="002D4F1A">
        <w:rPr>
          <w:rFonts w:ascii="Times New Roman" w:eastAsia="Times New Roman" w:hAnsi="Times New Roman"/>
          <w:sz w:val="24"/>
          <w:szCs w:val="24"/>
          <w:lang w:val="sq-AL"/>
        </w:rPr>
        <w:tab/>
      </w:r>
      <w:r w:rsidRPr="002D4F1A">
        <w:rPr>
          <w:rFonts w:ascii="Times New Roman" w:eastAsia="Times New Roman" w:hAnsi="Times New Roman"/>
          <w:b/>
          <w:sz w:val="24"/>
          <w:szCs w:val="24"/>
          <w:lang w:val="sq-AL"/>
        </w:rPr>
        <w:t xml:space="preserve">Ekonomi-Biznes </w:t>
      </w:r>
    </w:p>
    <w:p w14:paraId="60C6CF99" w14:textId="77777777" w:rsidR="006F57BC" w:rsidRPr="002D4F1A" w:rsidRDefault="006F57BC" w:rsidP="006F57BC">
      <w:pPr>
        <w:widowControl w:val="0"/>
        <w:overflowPunct w:val="0"/>
        <w:autoSpaceDE w:val="0"/>
        <w:autoSpaceDN w:val="0"/>
        <w:adjustRightInd w:val="0"/>
        <w:spacing w:after="0" w:line="240" w:lineRule="auto"/>
        <w:ind w:left="1440" w:hanging="1440"/>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Profili:</w:t>
      </w:r>
      <w:r w:rsidRPr="002D4F1A">
        <w:rPr>
          <w:rFonts w:ascii="Times New Roman" w:eastAsia="Times New Roman" w:hAnsi="Times New Roman"/>
          <w:b/>
          <w:sz w:val="24"/>
          <w:szCs w:val="24"/>
          <w:lang w:val="sq-AL"/>
        </w:rPr>
        <w:tab/>
        <w:t>Sipërmarrje e agjencisë turistike</w:t>
      </w:r>
    </w:p>
    <w:p w14:paraId="4616FF4B" w14:textId="77777777" w:rsidR="006F57BC" w:rsidRPr="002D4F1A" w:rsidRDefault="00B4315F" w:rsidP="006F57BC">
      <w:pPr>
        <w:widowControl w:val="0"/>
        <w:overflowPunct w:val="0"/>
        <w:autoSpaceDE w:val="0"/>
        <w:autoSpaceDN w:val="0"/>
        <w:adjustRightInd w:val="0"/>
        <w:spacing w:after="0" w:line="240" w:lineRule="auto"/>
        <w:textAlignment w:val="baseline"/>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Niveli:</w:t>
      </w:r>
      <w:r w:rsidRPr="002D4F1A">
        <w:rPr>
          <w:rFonts w:ascii="Times New Roman" w:eastAsia="Times New Roman" w:hAnsi="Times New Roman"/>
          <w:b/>
          <w:sz w:val="24"/>
          <w:szCs w:val="24"/>
          <w:lang w:val="sq-AL"/>
        </w:rPr>
        <w:tab/>
      </w:r>
      <w:r w:rsidRPr="002D4F1A">
        <w:rPr>
          <w:rFonts w:ascii="Times New Roman" w:eastAsia="Times New Roman" w:hAnsi="Times New Roman"/>
          <w:b/>
          <w:sz w:val="24"/>
          <w:szCs w:val="24"/>
          <w:lang w:val="sq-AL"/>
        </w:rPr>
        <w:tab/>
        <w:t>IV i KSHK</w:t>
      </w:r>
    </w:p>
    <w:p w14:paraId="7B4CAA7F" w14:textId="77777777" w:rsidR="006F57BC" w:rsidRPr="002D4F1A" w:rsidRDefault="006F57BC" w:rsidP="006F57BC">
      <w:pPr>
        <w:widowControl w:val="0"/>
        <w:autoSpaceDE w:val="0"/>
        <w:autoSpaceDN w:val="0"/>
        <w:adjustRightInd w:val="0"/>
        <w:spacing w:after="0" w:line="240" w:lineRule="auto"/>
        <w:rPr>
          <w:rFonts w:ascii="Times New Roman" w:hAnsi="Times New Roman"/>
          <w:b/>
          <w:sz w:val="24"/>
          <w:szCs w:val="24"/>
          <w:lang w:val="sq-AL"/>
        </w:rPr>
      </w:pPr>
      <w:r w:rsidRPr="002D4F1A">
        <w:rPr>
          <w:rFonts w:ascii="Times New Roman" w:eastAsia="Times New Roman" w:hAnsi="Times New Roman"/>
          <w:b/>
          <w:sz w:val="24"/>
          <w:szCs w:val="24"/>
          <w:lang w:val="sq-AL"/>
        </w:rPr>
        <w:t>Klasa:</w:t>
      </w:r>
      <w:r w:rsidRPr="002D4F1A">
        <w:rPr>
          <w:rFonts w:ascii="Times New Roman" w:eastAsia="Times New Roman" w:hAnsi="Times New Roman"/>
          <w:b/>
          <w:sz w:val="24"/>
          <w:szCs w:val="24"/>
          <w:lang w:val="sq-AL"/>
        </w:rPr>
        <w:tab/>
      </w:r>
      <w:r w:rsidRPr="002D4F1A">
        <w:rPr>
          <w:rFonts w:ascii="Times New Roman" w:eastAsia="Times New Roman" w:hAnsi="Times New Roman"/>
          <w:b/>
          <w:sz w:val="24"/>
          <w:szCs w:val="24"/>
          <w:lang w:val="sq-AL"/>
        </w:rPr>
        <w:tab/>
        <w:t xml:space="preserve">12 </w:t>
      </w:r>
      <w:r w:rsidRPr="002D4F1A">
        <w:rPr>
          <w:rFonts w:ascii="Times New Roman" w:hAnsi="Times New Roman"/>
          <w:b/>
          <w:sz w:val="24"/>
          <w:szCs w:val="24"/>
          <w:lang w:val="sq-AL"/>
        </w:rPr>
        <w:t xml:space="preserve"> </w:t>
      </w:r>
    </w:p>
    <w:p w14:paraId="4735CA90" w14:textId="77777777" w:rsidR="006F57BC" w:rsidRPr="002D4F1A" w:rsidRDefault="006F57BC" w:rsidP="006F57BC">
      <w:pPr>
        <w:widowControl w:val="0"/>
        <w:tabs>
          <w:tab w:val="left" w:pos="2160"/>
        </w:tabs>
        <w:autoSpaceDE w:val="0"/>
        <w:autoSpaceDN w:val="0"/>
        <w:adjustRightInd w:val="0"/>
        <w:spacing w:after="0" w:line="240" w:lineRule="auto"/>
        <w:rPr>
          <w:rFonts w:ascii="Times New Roman" w:eastAsia="Times New Roman" w:hAnsi="Times New Roman"/>
          <w:b/>
          <w:iCs/>
          <w:sz w:val="24"/>
          <w:szCs w:val="24"/>
          <w:lang w:val="fi-FI"/>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6F57BC" w:rsidRPr="002D4F1A" w14:paraId="6A34A398" w14:textId="77777777" w:rsidTr="004A5E29">
        <w:tc>
          <w:tcPr>
            <w:tcW w:w="9245" w:type="dxa"/>
            <w:gridSpan w:val="4"/>
            <w:tcBorders>
              <w:top w:val="single" w:sz="6" w:space="0" w:color="auto"/>
              <w:left w:val="nil"/>
              <w:bottom w:val="single" w:sz="6" w:space="0" w:color="auto"/>
              <w:right w:val="nil"/>
            </w:tcBorders>
          </w:tcPr>
          <w:p w14:paraId="75A8DD09" w14:textId="77777777" w:rsidR="006F57BC" w:rsidRPr="002D4F1A" w:rsidRDefault="006F57BC" w:rsidP="004A5E29">
            <w:pPr>
              <w:keepNext/>
              <w:widowControl w:val="0"/>
              <w:autoSpaceDE w:val="0"/>
              <w:autoSpaceDN w:val="0"/>
              <w:adjustRightInd w:val="0"/>
              <w:spacing w:after="0" w:line="240" w:lineRule="auto"/>
              <w:jc w:val="center"/>
              <w:outlineLvl w:val="2"/>
              <w:rPr>
                <w:rFonts w:ascii="Times New Roman" w:eastAsia="Times New Roman" w:hAnsi="Times New Roman"/>
                <w:bCs/>
                <w:i/>
                <w:sz w:val="24"/>
                <w:szCs w:val="24"/>
                <w:lang w:val="sq-AL"/>
              </w:rPr>
            </w:pPr>
            <w:r w:rsidRPr="002D4F1A">
              <w:rPr>
                <w:rFonts w:ascii="Times New Roman" w:eastAsia="Times New Roman" w:hAnsi="Times New Roman"/>
                <w:bCs/>
                <w:i/>
                <w:sz w:val="24"/>
                <w:szCs w:val="24"/>
              </w:rPr>
              <w:t>PËRSHKRUESI I MODULIT</w:t>
            </w:r>
          </w:p>
        </w:tc>
      </w:tr>
      <w:tr w:rsidR="006F57BC" w:rsidRPr="002D4F1A" w14:paraId="5050ECED" w14:textId="77777777" w:rsidTr="004A5E29">
        <w:trPr>
          <w:trHeight w:val="534"/>
        </w:trPr>
        <w:tc>
          <w:tcPr>
            <w:tcW w:w="1908" w:type="dxa"/>
            <w:tcBorders>
              <w:top w:val="nil"/>
              <w:left w:val="nil"/>
              <w:bottom w:val="single" w:sz="6" w:space="0" w:color="auto"/>
              <w:right w:val="single" w:sz="4" w:space="0" w:color="auto"/>
            </w:tcBorders>
          </w:tcPr>
          <w:p w14:paraId="0074EBD8"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roofErr w:type="spellStart"/>
            <w:r w:rsidRPr="002D4F1A">
              <w:rPr>
                <w:rFonts w:ascii="Times New Roman" w:eastAsia="Times New Roman" w:hAnsi="Times New Roman"/>
                <w:b/>
                <w:sz w:val="24"/>
                <w:szCs w:val="24"/>
              </w:rPr>
              <w:t>Titulli</w:t>
            </w:r>
            <w:proofErr w:type="spellEnd"/>
            <w:r w:rsidRPr="002D4F1A">
              <w:rPr>
                <w:rFonts w:ascii="Times New Roman" w:eastAsia="Times New Roman" w:hAnsi="Times New Roman"/>
                <w:b/>
                <w:sz w:val="24"/>
                <w:szCs w:val="24"/>
              </w:rPr>
              <w:t xml:space="preserve"> </w:t>
            </w:r>
            <w:proofErr w:type="spellStart"/>
            <w:r w:rsidRPr="002D4F1A">
              <w:rPr>
                <w:rFonts w:ascii="Times New Roman" w:eastAsia="Times New Roman" w:hAnsi="Times New Roman"/>
                <w:b/>
                <w:sz w:val="24"/>
                <w:szCs w:val="24"/>
              </w:rPr>
              <w:t>dhe</w:t>
            </w:r>
            <w:proofErr w:type="spellEnd"/>
            <w:r w:rsidRPr="002D4F1A">
              <w:rPr>
                <w:rFonts w:ascii="Times New Roman" w:eastAsia="Times New Roman" w:hAnsi="Times New Roman"/>
                <w:b/>
                <w:sz w:val="24"/>
                <w:szCs w:val="24"/>
              </w:rPr>
              <w:t xml:space="preserve"> Kodi</w:t>
            </w:r>
          </w:p>
        </w:tc>
        <w:tc>
          <w:tcPr>
            <w:tcW w:w="5490" w:type="dxa"/>
            <w:gridSpan w:val="2"/>
            <w:tcBorders>
              <w:top w:val="nil"/>
              <w:left w:val="single" w:sz="4" w:space="0" w:color="auto"/>
              <w:bottom w:val="single" w:sz="6" w:space="0" w:color="auto"/>
              <w:right w:val="nil"/>
            </w:tcBorders>
          </w:tcPr>
          <w:p w14:paraId="208866FB" w14:textId="77777777" w:rsidR="006F57BC" w:rsidRPr="002D4F1A" w:rsidRDefault="006F57BC" w:rsidP="004A5E29">
            <w:pPr>
              <w:keepNext/>
              <w:widowControl w:val="0"/>
              <w:autoSpaceDE w:val="0"/>
              <w:autoSpaceDN w:val="0"/>
              <w:adjustRightInd w:val="0"/>
              <w:spacing w:after="0" w:line="240" w:lineRule="auto"/>
              <w:outlineLvl w:val="6"/>
              <w:rPr>
                <w:rFonts w:ascii="Times New Roman" w:eastAsia="Times New Roman" w:hAnsi="Times New Roman"/>
                <w:b/>
                <w:bCs/>
                <w:sz w:val="24"/>
                <w:szCs w:val="24"/>
                <w:lang w:val="sq-AL"/>
              </w:rPr>
            </w:pPr>
            <w:r w:rsidRPr="002D4F1A">
              <w:rPr>
                <w:rFonts w:ascii="Times New Roman" w:eastAsia="Times New Roman" w:hAnsi="Times New Roman"/>
                <w:b/>
                <w:bCs/>
                <w:sz w:val="24"/>
                <w:szCs w:val="24"/>
                <w:lang w:val="sq-AL"/>
              </w:rPr>
              <w:t>MARKETINGU DIXHITAL</w:t>
            </w:r>
          </w:p>
        </w:tc>
        <w:tc>
          <w:tcPr>
            <w:tcW w:w="1847" w:type="dxa"/>
            <w:tcBorders>
              <w:top w:val="nil"/>
              <w:left w:val="single" w:sz="4" w:space="0" w:color="auto"/>
              <w:bottom w:val="single" w:sz="6" w:space="0" w:color="auto"/>
              <w:right w:val="nil"/>
            </w:tcBorders>
          </w:tcPr>
          <w:p w14:paraId="2BE376CA" w14:textId="77777777" w:rsidR="006F57BC" w:rsidRPr="002D4F1A" w:rsidRDefault="006F57BC" w:rsidP="004A5E29">
            <w:pPr>
              <w:widowControl w:val="0"/>
              <w:tabs>
                <w:tab w:val="center" w:pos="4153"/>
                <w:tab w:val="right" w:pos="8306"/>
              </w:tabs>
              <w:autoSpaceDE w:val="0"/>
              <w:autoSpaceDN w:val="0"/>
              <w:adjustRightInd w:val="0"/>
              <w:spacing w:after="0" w:line="240" w:lineRule="auto"/>
              <w:jc w:val="center"/>
              <w:rPr>
                <w:rFonts w:ascii="Times New Roman" w:eastAsia="Times New Roman" w:hAnsi="Times New Roman"/>
                <w:b/>
                <w:sz w:val="24"/>
                <w:szCs w:val="24"/>
                <w:lang w:val="sq-AL"/>
              </w:rPr>
            </w:pPr>
            <w:r w:rsidRPr="002D4F1A">
              <w:rPr>
                <w:rFonts w:ascii="Times New Roman" w:eastAsia="Times New Roman" w:hAnsi="Times New Roman"/>
                <w:b/>
                <w:sz w:val="24"/>
                <w:szCs w:val="24"/>
                <w:lang w:val="it-IT"/>
              </w:rPr>
              <w:t>M-26-1580-19</w:t>
            </w:r>
          </w:p>
        </w:tc>
      </w:tr>
      <w:tr w:rsidR="006F57BC" w:rsidRPr="002D4F1A" w14:paraId="3D4653E8" w14:textId="77777777" w:rsidTr="004A5E29">
        <w:tc>
          <w:tcPr>
            <w:tcW w:w="1908" w:type="dxa"/>
            <w:tcBorders>
              <w:top w:val="nil"/>
              <w:left w:val="nil"/>
              <w:bottom w:val="nil"/>
              <w:right w:val="nil"/>
            </w:tcBorders>
          </w:tcPr>
          <w:p w14:paraId="4B9E1182"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roofErr w:type="spellStart"/>
            <w:r w:rsidRPr="002D4F1A">
              <w:rPr>
                <w:rFonts w:ascii="Times New Roman" w:eastAsia="Times New Roman" w:hAnsi="Times New Roman"/>
                <w:b/>
                <w:sz w:val="24"/>
                <w:szCs w:val="24"/>
              </w:rPr>
              <w:t>Qëllimi</w:t>
            </w:r>
            <w:proofErr w:type="spellEnd"/>
            <w:r w:rsidRPr="002D4F1A">
              <w:rPr>
                <w:rFonts w:ascii="Times New Roman" w:eastAsia="Times New Roman" w:hAnsi="Times New Roman"/>
                <w:b/>
                <w:sz w:val="24"/>
                <w:szCs w:val="24"/>
              </w:rPr>
              <w:t xml:space="preserve"> </w:t>
            </w:r>
            <w:proofErr w:type="spellStart"/>
            <w:r w:rsidRPr="002D4F1A">
              <w:rPr>
                <w:rFonts w:ascii="Times New Roman" w:eastAsia="Times New Roman" w:hAnsi="Times New Roman"/>
                <w:b/>
                <w:sz w:val="24"/>
                <w:szCs w:val="24"/>
              </w:rPr>
              <w:t>i</w:t>
            </w:r>
            <w:proofErr w:type="spellEnd"/>
            <w:r w:rsidRPr="002D4F1A">
              <w:rPr>
                <w:rFonts w:ascii="Times New Roman" w:eastAsia="Times New Roman" w:hAnsi="Times New Roman"/>
                <w:b/>
                <w:sz w:val="24"/>
                <w:szCs w:val="24"/>
              </w:rPr>
              <w:t xml:space="preserve"> </w:t>
            </w:r>
            <w:proofErr w:type="spellStart"/>
            <w:r w:rsidRPr="002D4F1A">
              <w:rPr>
                <w:rFonts w:ascii="Times New Roman" w:eastAsia="Times New Roman" w:hAnsi="Times New Roman"/>
                <w:b/>
                <w:sz w:val="24"/>
                <w:szCs w:val="24"/>
              </w:rPr>
              <w:t>modulit</w:t>
            </w:r>
            <w:proofErr w:type="spellEnd"/>
          </w:p>
        </w:tc>
        <w:tc>
          <w:tcPr>
            <w:tcW w:w="270" w:type="dxa"/>
            <w:tcBorders>
              <w:top w:val="nil"/>
              <w:left w:val="nil"/>
              <w:bottom w:val="nil"/>
              <w:right w:val="nil"/>
            </w:tcBorders>
          </w:tcPr>
          <w:p w14:paraId="0A127C73"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p w14:paraId="023D018D"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tc>
        <w:tc>
          <w:tcPr>
            <w:tcW w:w="7067" w:type="dxa"/>
            <w:gridSpan w:val="2"/>
            <w:tcBorders>
              <w:top w:val="nil"/>
              <w:left w:val="nil"/>
              <w:bottom w:val="nil"/>
              <w:right w:val="nil"/>
            </w:tcBorders>
          </w:tcPr>
          <w:p w14:paraId="7971336B" w14:textId="77777777" w:rsidR="006F57BC" w:rsidRPr="002D4F1A" w:rsidRDefault="006F57BC" w:rsidP="004A5E29">
            <w:pPr>
              <w:keepNext/>
              <w:widowControl w:val="0"/>
              <w:overflowPunct w:val="0"/>
              <w:autoSpaceDE w:val="0"/>
              <w:autoSpaceDN w:val="0"/>
              <w:adjustRightInd w:val="0"/>
              <w:spacing w:after="0" w:line="240" w:lineRule="auto"/>
              <w:jc w:val="both"/>
              <w:textAlignment w:val="baseline"/>
              <w:outlineLvl w:val="0"/>
              <w:rPr>
                <w:rFonts w:ascii="Times New Roman" w:eastAsia="Times New Roman" w:hAnsi="Times New Roman"/>
                <w:bCs/>
                <w:kern w:val="32"/>
                <w:sz w:val="24"/>
                <w:szCs w:val="24"/>
                <w:lang w:val="sq-AL"/>
              </w:rPr>
            </w:pPr>
            <w:r w:rsidRPr="002D4F1A">
              <w:rPr>
                <w:rFonts w:ascii="Times New Roman" w:eastAsia="Times New Roman" w:hAnsi="Times New Roman"/>
                <w:bCs/>
                <w:kern w:val="32"/>
                <w:sz w:val="24"/>
                <w:szCs w:val="24"/>
                <w:lang w:val="sq-AL"/>
              </w:rPr>
              <w:t>Një modul që pajis nxënësit me njohuritë dhe aftësitë bazë për të mundësuar marketingun e biznesit përmes teknikave të ndryshme dixhitale</w:t>
            </w:r>
            <w:r w:rsidR="00B4315F" w:rsidRPr="002D4F1A">
              <w:rPr>
                <w:rFonts w:ascii="Times New Roman" w:eastAsia="Times New Roman" w:hAnsi="Times New Roman"/>
                <w:bCs/>
                <w:kern w:val="32"/>
                <w:sz w:val="24"/>
                <w:szCs w:val="24"/>
                <w:lang w:val="sq-AL"/>
              </w:rPr>
              <w:t>.</w:t>
            </w:r>
          </w:p>
          <w:p w14:paraId="06CE8EBB" w14:textId="77777777" w:rsidR="006F57BC" w:rsidRPr="002D4F1A" w:rsidRDefault="006F57BC" w:rsidP="004A5E29">
            <w:pPr>
              <w:widowControl w:val="0"/>
              <w:tabs>
                <w:tab w:val="left" w:pos="720"/>
                <w:tab w:val="center" w:pos="4153"/>
                <w:tab w:val="right" w:pos="8306"/>
              </w:tabs>
              <w:autoSpaceDE w:val="0"/>
              <w:autoSpaceDN w:val="0"/>
              <w:adjustRightInd w:val="0"/>
              <w:spacing w:after="0" w:line="240" w:lineRule="auto"/>
              <w:rPr>
                <w:rFonts w:ascii="Times New Roman" w:eastAsia="Times New Roman" w:hAnsi="Times New Roman"/>
                <w:sz w:val="24"/>
                <w:szCs w:val="24"/>
                <w:lang w:val="sq-AL"/>
              </w:rPr>
            </w:pPr>
          </w:p>
        </w:tc>
      </w:tr>
      <w:tr w:rsidR="006F57BC" w:rsidRPr="002D4F1A" w14:paraId="0EA022EC" w14:textId="77777777" w:rsidTr="004A5E29">
        <w:trPr>
          <w:trHeight w:val="669"/>
        </w:trPr>
        <w:tc>
          <w:tcPr>
            <w:tcW w:w="1908" w:type="dxa"/>
            <w:tcBorders>
              <w:top w:val="single" w:sz="6" w:space="0" w:color="auto"/>
              <w:left w:val="nil"/>
              <w:bottom w:val="nil"/>
              <w:right w:val="nil"/>
            </w:tcBorders>
          </w:tcPr>
          <w:p w14:paraId="4E0DB90E"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roofErr w:type="spellStart"/>
            <w:r w:rsidRPr="002D4F1A">
              <w:rPr>
                <w:rFonts w:ascii="Times New Roman" w:eastAsia="Times New Roman" w:hAnsi="Times New Roman"/>
                <w:b/>
                <w:sz w:val="24"/>
                <w:szCs w:val="24"/>
              </w:rPr>
              <w:t>Kohëzgjatja</w:t>
            </w:r>
            <w:proofErr w:type="spellEnd"/>
            <w:r w:rsidRPr="002D4F1A">
              <w:rPr>
                <w:rFonts w:ascii="Times New Roman" w:eastAsia="Times New Roman" w:hAnsi="Times New Roman"/>
                <w:b/>
                <w:sz w:val="24"/>
                <w:szCs w:val="24"/>
              </w:rPr>
              <w:t xml:space="preserve"> e </w:t>
            </w:r>
            <w:proofErr w:type="spellStart"/>
            <w:r w:rsidRPr="002D4F1A">
              <w:rPr>
                <w:rFonts w:ascii="Times New Roman" w:eastAsia="Times New Roman" w:hAnsi="Times New Roman"/>
                <w:b/>
                <w:sz w:val="24"/>
                <w:szCs w:val="24"/>
              </w:rPr>
              <w:t>modulit</w:t>
            </w:r>
            <w:proofErr w:type="spellEnd"/>
          </w:p>
        </w:tc>
        <w:tc>
          <w:tcPr>
            <w:tcW w:w="270" w:type="dxa"/>
            <w:tcBorders>
              <w:top w:val="single" w:sz="6" w:space="0" w:color="auto"/>
              <w:left w:val="nil"/>
              <w:bottom w:val="nil"/>
              <w:right w:val="nil"/>
            </w:tcBorders>
          </w:tcPr>
          <w:p w14:paraId="7F813CC0"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tc>
        <w:tc>
          <w:tcPr>
            <w:tcW w:w="7067" w:type="dxa"/>
            <w:gridSpan w:val="2"/>
            <w:tcBorders>
              <w:top w:val="single" w:sz="6" w:space="0" w:color="auto"/>
              <w:left w:val="nil"/>
              <w:bottom w:val="nil"/>
              <w:right w:val="nil"/>
            </w:tcBorders>
          </w:tcPr>
          <w:p w14:paraId="1C049CD2"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sz w:val="24"/>
                <w:szCs w:val="24"/>
                <w:lang w:val="sq-AL"/>
              </w:rPr>
              <w:t xml:space="preserve">54 orë mësimore </w:t>
            </w:r>
          </w:p>
          <w:p w14:paraId="7800DC8F"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p w14:paraId="541A4399"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tc>
      </w:tr>
      <w:tr w:rsidR="006F57BC" w:rsidRPr="002D4F1A" w14:paraId="0F4F1D61" w14:textId="77777777" w:rsidTr="004A5E29">
        <w:tc>
          <w:tcPr>
            <w:tcW w:w="1908" w:type="dxa"/>
            <w:tcBorders>
              <w:top w:val="single" w:sz="6" w:space="0" w:color="auto"/>
              <w:left w:val="nil"/>
              <w:bottom w:val="nil"/>
              <w:right w:val="nil"/>
            </w:tcBorders>
          </w:tcPr>
          <w:p w14:paraId="30685F26"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lang w:val="it-IT"/>
              </w:rPr>
              <w:t xml:space="preserve">Niveli i parapëlqyer </w:t>
            </w:r>
          </w:p>
          <w:p w14:paraId="2F16FD1D"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lang w:val="it-IT"/>
              </w:rPr>
              <w:t>për pranim</w:t>
            </w:r>
          </w:p>
        </w:tc>
        <w:tc>
          <w:tcPr>
            <w:tcW w:w="270" w:type="dxa"/>
            <w:tcBorders>
              <w:top w:val="single" w:sz="6" w:space="0" w:color="auto"/>
              <w:left w:val="nil"/>
              <w:bottom w:val="nil"/>
              <w:right w:val="nil"/>
            </w:tcBorders>
          </w:tcPr>
          <w:p w14:paraId="1FF8FFE1"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tc>
        <w:tc>
          <w:tcPr>
            <w:tcW w:w="7067" w:type="dxa"/>
            <w:gridSpan w:val="2"/>
            <w:tcBorders>
              <w:top w:val="single" w:sz="6" w:space="0" w:color="auto"/>
              <w:left w:val="nil"/>
              <w:bottom w:val="nil"/>
              <w:right w:val="nil"/>
            </w:tcBorders>
          </w:tcPr>
          <w:p w14:paraId="2E7D1303" w14:textId="77777777" w:rsidR="006F57BC" w:rsidRPr="002D4F1A" w:rsidRDefault="006F57BC" w:rsidP="004A5E29">
            <w:pPr>
              <w:widowControl w:val="0"/>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 xml:space="preserve">Nxënësit duhet të kenë përfunduar nivelin </w:t>
            </w:r>
            <w:r w:rsidR="008A53D9" w:rsidRPr="002D4F1A">
              <w:rPr>
                <w:rFonts w:ascii="Times New Roman" w:hAnsi="Times New Roman"/>
                <w:sz w:val="24"/>
                <w:szCs w:val="24"/>
                <w:lang w:val="sq-AL"/>
              </w:rPr>
              <w:t>I</w:t>
            </w:r>
            <w:r w:rsidRPr="002D4F1A">
              <w:rPr>
                <w:rFonts w:ascii="Times New Roman" w:hAnsi="Times New Roman"/>
                <w:sz w:val="24"/>
                <w:szCs w:val="24"/>
                <w:lang w:val="sq-AL"/>
              </w:rPr>
              <w:t>I</w:t>
            </w:r>
            <w:r w:rsidR="008A53D9" w:rsidRPr="002D4F1A">
              <w:rPr>
                <w:rFonts w:ascii="Times New Roman" w:hAnsi="Times New Roman"/>
                <w:sz w:val="24"/>
                <w:szCs w:val="24"/>
                <w:lang w:val="sq-AL"/>
              </w:rPr>
              <w:t xml:space="preserve"> të KSHK</w:t>
            </w:r>
            <w:r w:rsidRPr="002D4F1A">
              <w:rPr>
                <w:rFonts w:ascii="Times New Roman" w:hAnsi="Times New Roman"/>
                <w:sz w:val="24"/>
                <w:szCs w:val="24"/>
                <w:lang w:val="sq-AL"/>
              </w:rPr>
              <w:t xml:space="preserve">, të drejtimit </w:t>
            </w:r>
            <w:r w:rsidR="008403FF" w:rsidRPr="002D4F1A">
              <w:rPr>
                <w:rFonts w:ascii="Times New Roman" w:hAnsi="Times New Roman"/>
                <w:sz w:val="24"/>
                <w:szCs w:val="24"/>
                <w:lang w:val="sq-AL"/>
              </w:rPr>
              <w:t>mësimor</w:t>
            </w:r>
            <w:r w:rsidR="008A53D9" w:rsidRPr="002D4F1A">
              <w:rPr>
                <w:rFonts w:ascii="Times New Roman" w:hAnsi="Times New Roman"/>
                <w:sz w:val="24"/>
                <w:szCs w:val="24"/>
                <w:lang w:val="sq-AL"/>
              </w:rPr>
              <w:t xml:space="preserve"> </w:t>
            </w:r>
            <w:r w:rsidRPr="002D4F1A">
              <w:rPr>
                <w:rFonts w:ascii="Times New Roman" w:hAnsi="Times New Roman"/>
                <w:sz w:val="24"/>
                <w:szCs w:val="24"/>
                <w:lang w:val="sq-AL"/>
              </w:rPr>
              <w:t>“Ekonomi- Biznes”.</w:t>
            </w:r>
          </w:p>
        </w:tc>
      </w:tr>
    </w:tbl>
    <w:p w14:paraId="6926CA0F" w14:textId="77777777" w:rsidR="006F57BC" w:rsidRPr="002D4F1A" w:rsidRDefault="006F57BC" w:rsidP="006F57BC">
      <w:pPr>
        <w:widowControl w:val="0"/>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 xml:space="preserve"> </w:t>
      </w:r>
    </w:p>
    <w:tbl>
      <w:tblPr>
        <w:tblW w:w="9244" w:type="dxa"/>
        <w:tblBorders>
          <w:top w:val="single" w:sz="6" w:space="0" w:color="auto"/>
        </w:tblBorders>
        <w:tblLayout w:type="fixed"/>
        <w:tblLook w:val="0000" w:firstRow="0" w:lastRow="0" w:firstColumn="0" w:lastColumn="0" w:noHBand="0" w:noVBand="0"/>
      </w:tblPr>
      <w:tblGrid>
        <w:gridCol w:w="1908"/>
        <w:gridCol w:w="270"/>
        <w:gridCol w:w="810"/>
        <w:gridCol w:w="6256"/>
      </w:tblGrid>
      <w:tr w:rsidR="006F57BC" w:rsidRPr="002D4F1A" w14:paraId="54CCE6CD" w14:textId="77777777" w:rsidTr="008A53D9">
        <w:tc>
          <w:tcPr>
            <w:tcW w:w="1908" w:type="dxa"/>
            <w:tcBorders>
              <w:top w:val="single" w:sz="6" w:space="0" w:color="auto"/>
              <w:left w:val="nil"/>
              <w:bottom w:val="nil"/>
              <w:right w:val="nil"/>
            </w:tcBorders>
          </w:tcPr>
          <w:p w14:paraId="102287A8" w14:textId="77777777" w:rsidR="008A53D9" w:rsidRPr="002D4F1A" w:rsidRDefault="00B4315F" w:rsidP="004A5E29">
            <w:pPr>
              <w:widowControl w:val="0"/>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lang w:val="sq-AL"/>
              </w:rPr>
              <w:t>Rezultatet e të  nxënit (RN</w:t>
            </w:r>
            <w:r w:rsidR="006F57BC" w:rsidRPr="002D4F1A">
              <w:rPr>
                <w:rFonts w:ascii="Times New Roman" w:eastAsia="Times New Roman" w:hAnsi="Times New Roman"/>
                <w:b/>
                <w:sz w:val="24"/>
                <w:szCs w:val="24"/>
                <w:lang w:val="sq-AL"/>
              </w:rPr>
              <w:t>) dhe procedurat e vlerësimit</w:t>
            </w:r>
          </w:p>
          <w:p w14:paraId="17BAE238" w14:textId="77777777" w:rsidR="008A53D9" w:rsidRPr="002D4F1A" w:rsidRDefault="008A53D9" w:rsidP="008A53D9">
            <w:pPr>
              <w:rPr>
                <w:rFonts w:ascii="Times New Roman" w:eastAsia="Times New Roman" w:hAnsi="Times New Roman"/>
                <w:sz w:val="24"/>
                <w:szCs w:val="24"/>
                <w:lang w:val="sq-AL"/>
              </w:rPr>
            </w:pPr>
          </w:p>
          <w:p w14:paraId="77853BEF" w14:textId="77777777" w:rsidR="008A53D9" w:rsidRPr="002D4F1A" w:rsidRDefault="008A53D9" w:rsidP="008A53D9">
            <w:pPr>
              <w:rPr>
                <w:rFonts w:ascii="Times New Roman" w:eastAsia="Times New Roman" w:hAnsi="Times New Roman"/>
                <w:sz w:val="24"/>
                <w:szCs w:val="24"/>
                <w:lang w:val="sq-AL"/>
              </w:rPr>
            </w:pPr>
          </w:p>
          <w:p w14:paraId="4D592580" w14:textId="77777777" w:rsidR="008A53D9" w:rsidRPr="002D4F1A" w:rsidRDefault="008A53D9" w:rsidP="008A53D9">
            <w:pPr>
              <w:rPr>
                <w:rFonts w:ascii="Times New Roman" w:eastAsia="Times New Roman" w:hAnsi="Times New Roman"/>
                <w:sz w:val="24"/>
                <w:szCs w:val="24"/>
                <w:lang w:val="sq-AL"/>
              </w:rPr>
            </w:pPr>
          </w:p>
          <w:p w14:paraId="70008C12" w14:textId="77777777" w:rsidR="008A53D9" w:rsidRPr="002D4F1A" w:rsidRDefault="008A53D9" w:rsidP="008A53D9">
            <w:pPr>
              <w:rPr>
                <w:rFonts w:ascii="Times New Roman" w:eastAsia="Times New Roman" w:hAnsi="Times New Roman"/>
                <w:sz w:val="24"/>
                <w:szCs w:val="24"/>
                <w:lang w:val="sq-AL"/>
              </w:rPr>
            </w:pPr>
          </w:p>
          <w:p w14:paraId="600A6FF2" w14:textId="77777777" w:rsidR="008A53D9" w:rsidRPr="002D4F1A" w:rsidRDefault="008A53D9" w:rsidP="008A53D9">
            <w:pPr>
              <w:rPr>
                <w:rFonts w:ascii="Times New Roman" w:eastAsia="Times New Roman" w:hAnsi="Times New Roman"/>
                <w:sz w:val="24"/>
                <w:szCs w:val="24"/>
                <w:lang w:val="sq-AL"/>
              </w:rPr>
            </w:pPr>
          </w:p>
          <w:p w14:paraId="0B7575DA" w14:textId="77777777" w:rsidR="008A53D9" w:rsidRPr="002D4F1A" w:rsidRDefault="008A53D9" w:rsidP="008A53D9">
            <w:pPr>
              <w:rPr>
                <w:rFonts w:ascii="Times New Roman" w:eastAsia="Times New Roman" w:hAnsi="Times New Roman"/>
                <w:sz w:val="24"/>
                <w:szCs w:val="24"/>
                <w:lang w:val="sq-AL"/>
              </w:rPr>
            </w:pPr>
          </w:p>
          <w:p w14:paraId="3436E4FE" w14:textId="77777777" w:rsidR="008A53D9" w:rsidRPr="002D4F1A" w:rsidRDefault="008A53D9" w:rsidP="008A53D9">
            <w:pPr>
              <w:rPr>
                <w:rFonts w:ascii="Times New Roman" w:eastAsia="Times New Roman" w:hAnsi="Times New Roman"/>
                <w:sz w:val="24"/>
                <w:szCs w:val="24"/>
                <w:lang w:val="sq-AL"/>
              </w:rPr>
            </w:pPr>
          </w:p>
          <w:p w14:paraId="38FBB1FA" w14:textId="77777777" w:rsidR="008A53D9" w:rsidRPr="002D4F1A" w:rsidRDefault="008A53D9" w:rsidP="008A53D9">
            <w:pPr>
              <w:rPr>
                <w:rFonts w:ascii="Times New Roman" w:eastAsia="Times New Roman" w:hAnsi="Times New Roman"/>
                <w:sz w:val="24"/>
                <w:szCs w:val="24"/>
                <w:lang w:val="sq-AL"/>
              </w:rPr>
            </w:pPr>
          </w:p>
          <w:p w14:paraId="2AE78529" w14:textId="77777777" w:rsidR="006F57BC" w:rsidRPr="002D4F1A" w:rsidRDefault="008A53D9" w:rsidP="008A53D9">
            <w:pPr>
              <w:tabs>
                <w:tab w:val="left" w:pos="1469"/>
              </w:tabs>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ab/>
            </w:r>
          </w:p>
        </w:tc>
        <w:tc>
          <w:tcPr>
            <w:tcW w:w="270" w:type="dxa"/>
            <w:tcBorders>
              <w:top w:val="single" w:sz="6" w:space="0" w:color="auto"/>
              <w:left w:val="nil"/>
              <w:bottom w:val="nil"/>
              <w:right w:val="nil"/>
            </w:tcBorders>
          </w:tcPr>
          <w:p w14:paraId="0EEC385C" w14:textId="77777777" w:rsidR="006F57BC" w:rsidRPr="002D4F1A" w:rsidRDefault="006F57BC" w:rsidP="004A5E29">
            <w:pPr>
              <w:widowControl w:val="0"/>
              <w:autoSpaceDE w:val="0"/>
              <w:autoSpaceDN w:val="0"/>
              <w:adjustRightInd w:val="0"/>
              <w:spacing w:after="0" w:line="240" w:lineRule="auto"/>
              <w:rPr>
                <w:rFonts w:ascii="Times New Roman" w:eastAsia="Times New Roman" w:hAnsi="Times New Roman"/>
                <w:b/>
                <w:sz w:val="24"/>
                <w:szCs w:val="24"/>
                <w:lang w:val="sq-AL"/>
              </w:rPr>
            </w:pPr>
          </w:p>
        </w:tc>
        <w:tc>
          <w:tcPr>
            <w:tcW w:w="810" w:type="dxa"/>
            <w:tcBorders>
              <w:top w:val="single" w:sz="4" w:space="0" w:color="auto"/>
              <w:left w:val="nil"/>
              <w:bottom w:val="nil"/>
              <w:right w:val="nil"/>
            </w:tcBorders>
          </w:tcPr>
          <w:p w14:paraId="173AD952" w14:textId="77777777" w:rsidR="008A53D9" w:rsidRPr="002D4F1A" w:rsidRDefault="00B4315F"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rPr>
              <w:t>RN</w:t>
            </w:r>
            <w:r w:rsidR="006F57BC" w:rsidRPr="002D4F1A">
              <w:rPr>
                <w:rFonts w:ascii="Times New Roman" w:eastAsia="Times New Roman" w:hAnsi="Times New Roman"/>
                <w:b/>
                <w:sz w:val="24"/>
                <w:szCs w:val="24"/>
              </w:rPr>
              <w:t xml:space="preserve"> 1 </w:t>
            </w:r>
          </w:p>
          <w:p w14:paraId="47AFE599" w14:textId="77777777" w:rsidR="008A53D9" w:rsidRPr="002D4F1A" w:rsidRDefault="008A53D9" w:rsidP="008A53D9">
            <w:pPr>
              <w:rPr>
                <w:rFonts w:ascii="Times New Roman" w:eastAsia="Times New Roman" w:hAnsi="Times New Roman"/>
                <w:sz w:val="24"/>
                <w:szCs w:val="24"/>
                <w:lang w:val="sq-AL"/>
              </w:rPr>
            </w:pPr>
          </w:p>
          <w:p w14:paraId="4207EB02" w14:textId="77777777" w:rsidR="008A53D9" w:rsidRPr="002D4F1A" w:rsidRDefault="008A53D9" w:rsidP="008A53D9">
            <w:pPr>
              <w:rPr>
                <w:rFonts w:ascii="Times New Roman" w:eastAsia="Times New Roman" w:hAnsi="Times New Roman"/>
                <w:sz w:val="24"/>
                <w:szCs w:val="24"/>
                <w:lang w:val="sq-AL"/>
              </w:rPr>
            </w:pPr>
          </w:p>
          <w:p w14:paraId="44CF900E" w14:textId="77777777" w:rsidR="008A53D9" w:rsidRPr="002D4F1A" w:rsidRDefault="008A53D9" w:rsidP="008A53D9">
            <w:pPr>
              <w:rPr>
                <w:rFonts w:ascii="Times New Roman" w:eastAsia="Times New Roman" w:hAnsi="Times New Roman"/>
                <w:sz w:val="24"/>
                <w:szCs w:val="24"/>
                <w:lang w:val="sq-AL"/>
              </w:rPr>
            </w:pPr>
          </w:p>
          <w:p w14:paraId="69D64B3D" w14:textId="77777777" w:rsidR="008A53D9" w:rsidRPr="002D4F1A" w:rsidRDefault="008A53D9" w:rsidP="008A53D9">
            <w:pPr>
              <w:rPr>
                <w:rFonts w:ascii="Times New Roman" w:eastAsia="Times New Roman" w:hAnsi="Times New Roman"/>
                <w:sz w:val="24"/>
                <w:szCs w:val="24"/>
                <w:lang w:val="sq-AL"/>
              </w:rPr>
            </w:pPr>
          </w:p>
          <w:p w14:paraId="5D11616A" w14:textId="77777777" w:rsidR="008A53D9" w:rsidRPr="002D4F1A" w:rsidRDefault="008A53D9" w:rsidP="008A53D9">
            <w:pPr>
              <w:rPr>
                <w:rFonts w:ascii="Times New Roman" w:eastAsia="Times New Roman" w:hAnsi="Times New Roman"/>
                <w:sz w:val="24"/>
                <w:szCs w:val="24"/>
                <w:lang w:val="sq-AL"/>
              </w:rPr>
            </w:pPr>
          </w:p>
          <w:p w14:paraId="7ED2FBD1" w14:textId="77777777" w:rsidR="008A53D9" w:rsidRPr="002D4F1A" w:rsidRDefault="008A53D9" w:rsidP="008A53D9">
            <w:pPr>
              <w:rPr>
                <w:rFonts w:ascii="Times New Roman" w:eastAsia="Times New Roman" w:hAnsi="Times New Roman"/>
                <w:sz w:val="24"/>
                <w:szCs w:val="24"/>
                <w:lang w:val="sq-AL"/>
              </w:rPr>
            </w:pPr>
          </w:p>
          <w:p w14:paraId="7F1378BC" w14:textId="77777777" w:rsidR="008A53D9" w:rsidRPr="002D4F1A" w:rsidRDefault="008A53D9" w:rsidP="008A53D9">
            <w:pPr>
              <w:rPr>
                <w:rFonts w:ascii="Times New Roman" w:eastAsia="Times New Roman" w:hAnsi="Times New Roman"/>
                <w:sz w:val="24"/>
                <w:szCs w:val="24"/>
                <w:lang w:val="sq-AL"/>
              </w:rPr>
            </w:pPr>
          </w:p>
          <w:p w14:paraId="290BAF39" w14:textId="77777777" w:rsidR="008A53D9" w:rsidRPr="002D4F1A" w:rsidRDefault="008A53D9" w:rsidP="008A53D9">
            <w:pPr>
              <w:rPr>
                <w:rFonts w:ascii="Times New Roman" w:eastAsia="Times New Roman" w:hAnsi="Times New Roman"/>
                <w:sz w:val="24"/>
                <w:szCs w:val="24"/>
                <w:lang w:val="sq-AL"/>
              </w:rPr>
            </w:pPr>
          </w:p>
          <w:p w14:paraId="404DD8FA" w14:textId="77777777" w:rsidR="008A53D9" w:rsidRPr="002D4F1A" w:rsidRDefault="008A53D9" w:rsidP="008A53D9">
            <w:pPr>
              <w:rPr>
                <w:rFonts w:ascii="Times New Roman" w:eastAsia="Times New Roman" w:hAnsi="Times New Roman"/>
                <w:sz w:val="24"/>
                <w:szCs w:val="24"/>
                <w:lang w:val="sq-AL"/>
              </w:rPr>
            </w:pPr>
          </w:p>
          <w:p w14:paraId="0589BC4D" w14:textId="77777777" w:rsidR="006F57BC" w:rsidRPr="002D4F1A" w:rsidRDefault="006F57BC" w:rsidP="008A53D9">
            <w:pPr>
              <w:rPr>
                <w:rFonts w:ascii="Times New Roman" w:eastAsia="Times New Roman" w:hAnsi="Times New Roman"/>
                <w:sz w:val="24"/>
                <w:szCs w:val="24"/>
                <w:lang w:val="sq-AL"/>
              </w:rPr>
            </w:pPr>
          </w:p>
        </w:tc>
        <w:tc>
          <w:tcPr>
            <w:tcW w:w="6256" w:type="dxa"/>
            <w:tcBorders>
              <w:top w:val="single" w:sz="4" w:space="0" w:color="auto"/>
              <w:left w:val="nil"/>
              <w:bottom w:val="nil"/>
              <w:right w:val="nil"/>
            </w:tcBorders>
          </w:tcPr>
          <w:p w14:paraId="10098269" w14:textId="77777777" w:rsidR="006F57BC" w:rsidRPr="002D4F1A" w:rsidRDefault="006F57BC" w:rsidP="004A5E29">
            <w:pPr>
              <w:widowControl w:val="0"/>
              <w:autoSpaceDE w:val="0"/>
              <w:autoSpaceDN w:val="0"/>
              <w:adjustRightInd w:val="0"/>
              <w:spacing w:after="0" w:line="240" w:lineRule="auto"/>
              <w:jc w:val="both"/>
              <w:rPr>
                <w:rFonts w:ascii="Times New Roman" w:hAnsi="Times New Roman"/>
                <w:b/>
                <w:sz w:val="24"/>
                <w:szCs w:val="24"/>
                <w:lang w:val="sq-AL"/>
              </w:rPr>
            </w:pPr>
            <w:r w:rsidRPr="002D4F1A">
              <w:rPr>
                <w:rFonts w:ascii="Times New Roman" w:hAnsi="Times New Roman"/>
                <w:b/>
                <w:sz w:val="24"/>
                <w:szCs w:val="24"/>
                <w:lang w:val="sq-AL"/>
              </w:rPr>
              <w:t>Nxënësi përzgjedh platformën dixhitale dhe mediat sociale për promovimin dixhital.</w:t>
            </w:r>
          </w:p>
          <w:p w14:paraId="57DC9E9B" w14:textId="77777777" w:rsidR="006F57BC" w:rsidRPr="002D4F1A" w:rsidRDefault="006F57BC" w:rsidP="004A5E29">
            <w:pPr>
              <w:widowControl w:val="0"/>
              <w:tabs>
                <w:tab w:val="left" w:pos="360"/>
              </w:tabs>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b/>
                <w:i/>
                <w:sz w:val="24"/>
                <w:szCs w:val="24"/>
                <w:lang w:val="sq-AL"/>
              </w:rPr>
              <w:t>Kriteret e vlerësimit:</w:t>
            </w:r>
          </w:p>
          <w:p w14:paraId="45BD7D72" w14:textId="77777777" w:rsidR="006F57BC" w:rsidRPr="002D4F1A" w:rsidRDefault="006F57BC" w:rsidP="004A5E29">
            <w:pPr>
              <w:widowControl w:val="0"/>
              <w:tabs>
                <w:tab w:val="left" w:pos="360"/>
              </w:tabs>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Nxënësi duhet të jetë i aftë të:</w:t>
            </w:r>
          </w:p>
          <w:p w14:paraId="11824FCA" w14:textId="77777777" w:rsidR="006F57BC" w:rsidRPr="002D4F1A" w:rsidRDefault="006F57BC" w:rsidP="0002683C">
            <w:pPr>
              <w:widowControl w:val="0"/>
              <w:numPr>
                <w:ilvl w:val="0"/>
                <w:numId w:val="40"/>
              </w:numPr>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të analizojë produktin të cilit do ti bëhet mark</w:t>
            </w:r>
            <w:r w:rsidR="00C6196F" w:rsidRPr="002D4F1A">
              <w:rPr>
                <w:rFonts w:ascii="Times New Roman" w:hAnsi="Times New Roman"/>
                <w:sz w:val="24"/>
                <w:szCs w:val="24"/>
                <w:lang w:val="sq-AL"/>
              </w:rPr>
              <w:t>etingu;</w:t>
            </w:r>
          </w:p>
          <w:p w14:paraId="4F3BB5E6" w14:textId="77777777" w:rsidR="006F57BC" w:rsidRPr="002D4F1A" w:rsidRDefault="006F57BC" w:rsidP="0002683C">
            <w:pPr>
              <w:widowControl w:val="0"/>
              <w:numPr>
                <w:ilvl w:val="0"/>
                <w:numId w:val="40"/>
              </w:numPr>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të analizojë veçoritë e kategorive të klientëve të mundshëm të produktit</w:t>
            </w:r>
            <w:r w:rsidR="00C6196F" w:rsidRPr="002D4F1A">
              <w:rPr>
                <w:rFonts w:ascii="Times New Roman" w:hAnsi="Times New Roman"/>
                <w:sz w:val="24"/>
                <w:szCs w:val="24"/>
                <w:lang w:val="sq-AL"/>
              </w:rPr>
              <w:t>;</w:t>
            </w:r>
          </w:p>
          <w:p w14:paraId="40BE1744" w14:textId="77777777" w:rsidR="006F57BC" w:rsidRPr="002D4F1A" w:rsidRDefault="006F57BC" w:rsidP="0002683C">
            <w:pPr>
              <w:widowControl w:val="0"/>
              <w:numPr>
                <w:ilvl w:val="0"/>
                <w:numId w:val="40"/>
              </w:numPr>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të identifikojë lloje të ndryshme të platformave dixhitale dhe mediave sociale</w:t>
            </w:r>
            <w:r w:rsidR="00C6196F" w:rsidRPr="002D4F1A">
              <w:rPr>
                <w:rFonts w:ascii="Times New Roman" w:hAnsi="Times New Roman"/>
                <w:sz w:val="24"/>
                <w:szCs w:val="24"/>
                <w:lang w:val="sq-AL"/>
              </w:rPr>
              <w:t>;</w:t>
            </w:r>
          </w:p>
          <w:p w14:paraId="578F55F5" w14:textId="77777777" w:rsidR="006F57BC" w:rsidRPr="002D4F1A" w:rsidRDefault="006F57BC" w:rsidP="0002683C">
            <w:pPr>
              <w:widowControl w:val="0"/>
              <w:numPr>
                <w:ilvl w:val="0"/>
                <w:numId w:val="40"/>
              </w:numPr>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të analizojë kriteret për përzgjedhjen e platformës dixhitale dhe medias sociale</w:t>
            </w:r>
            <w:r w:rsidR="00C6196F" w:rsidRPr="002D4F1A">
              <w:rPr>
                <w:rFonts w:ascii="Times New Roman" w:hAnsi="Times New Roman"/>
                <w:sz w:val="24"/>
                <w:szCs w:val="24"/>
                <w:lang w:val="sq-AL"/>
              </w:rPr>
              <w:t>;</w:t>
            </w:r>
          </w:p>
          <w:p w14:paraId="30E17212" w14:textId="77777777" w:rsidR="006F57BC" w:rsidRPr="002D4F1A" w:rsidRDefault="006F57BC" w:rsidP="0002683C">
            <w:pPr>
              <w:widowControl w:val="0"/>
              <w:numPr>
                <w:ilvl w:val="0"/>
                <w:numId w:val="40"/>
              </w:numPr>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të përzgjedhë platformën dixhitale dhe median sociale</w:t>
            </w:r>
            <w:r w:rsidR="00C6196F" w:rsidRPr="002D4F1A">
              <w:rPr>
                <w:rFonts w:ascii="Times New Roman" w:hAnsi="Times New Roman"/>
                <w:sz w:val="24"/>
                <w:szCs w:val="24"/>
                <w:lang w:val="sq-AL"/>
              </w:rPr>
              <w:t>;</w:t>
            </w:r>
          </w:p>
          <w:p w14:paraId="53E1DCC0" w14:textId="77777777" w:rsidR="008A53D9" w:rsidRPr="002D4F1A" w:rsidRDefault="006F57BC"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prezantojë platformën dixhitale dh</w:t>
            </w:r>
            <w:r w:rsidR="008A53D9" w:rsidRPr="002D4F1A">
              <w:rPr>
                <w:rFonts w:ascii="Times New Roman" w:hAnsi="Times New Roman"/>
                <w:sz w:val="24"/>
                <w:szCs w:val="24"/>
                <w:lang w:val="sq-AL"/>
              </w:rPr>
              <w:t xml:space="preserve">e median sociale të përzgjedhur; </w:t>
            </w:r>
          </w:p>
          <w:p w14:paraId="1ADEA524" w14:textId="77777777" w:rsidR="006F57BC" w:rsidRPr="002D4F1A" w:rsidRDefault="008A53D9"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 të mbrojtjes së shëndetit dhe ruajtjes së mjedisit, gjatë punës.</w:t>
            </w:r>
          </w:p>
          <w:p w14:paraId="6A72256D" w14:textId="77777777" w:rsidR="006F57BC" w:rsidRPr="002D4F1A" w:rsidRDefault="006F57BC" w:rsidP="004A5E29">
            <w:pPr>
              <w:widowControl w:val="0"/>
              <w:tabs>
                <w:tab w:val="left" w:pos="360"/>
              </w:tabs>
              <w:autoSpaceDE w:val="0"/>
              <w:autoSpaceDN w:val="0"/>
              <w:adjustRightInd w:val="0"/>
              <w:spacing w:after="0" w:line="240" w:lineRule="auto"/>
              <w:jc w:val="both"/>
              <w:rPr>
                <w:rFonts w:ascii="Times New Roman" w:hAnsi="Times New Roman"/>
                <w:b/>
                <w:i/>
                <w:sz w:val="24"/>
                <w:szCs w:val="24"/>
                <w:lang w:val="sq-AL"/>
              </w:rPr>
            </w:pPr>
            <w:r w:rsidRPr="002D4F1A">
              <w:rPr>
                <w:rFonts w:ascii="Times New Roman" w:hAnsi="Times New Roman"/>
                <w:b/>
                <w:i/>
                <w:sz w:val="24"/>
                <w:szCs w:val="24"/>
                <w:lang w:val="sq-AL"/>
              </w:rPr>
              <w:t>Instrumentet e vlerësimit:</w:t>
            </w:r>
          </w:p>
          <w:p w14:paraId="3812AE26" w14:textId="77777777" w:rsidR="006F57BC" w:rsidRPr="002D4F1A" w:rsidRDefault="006F57BC" w:rsidP="0002683C">
            <w:pPr>
              <w:widowControl w:val="0"/>
              <w:numPr>
                <w:ilvl w:val="0"/>
                <w:numId w:val="37"/>
              </w:numPr>
              <w:tabs>
                <w:tab w:val="left" w:pos="360"/>
              </w:tabs>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Vëzhgim me listë kontrolli.</w:t>
            </w:r>
          </w:p>
          <w:p w14:paraId="3FAFC2B1" w14:textId="77777777" w:rsidR="006F57BC" w:rsidRPr="002D4F1A" w:rsidRDefault="006F57BC" w:rsidP="004A5E29">
            <w:pPr>
              <w:widowControl w:val="0"/>
              <w:tabs>
                <w:tab w:val="left" w:pos="360"/>
              </w:tabs>
              <w:autoSpaceDE w:val="0"/>
              <w:autoSpaceDN w:val="0"/>
              <w:adjustRightInd w:val="0"/>
              <w:spacing w:after="0" w:line="240" w:lineRule="auto"/>
              <w:ind w:left="360"/>
              <w:jc w:val="both"/>
              <w:rPr>
                <w:rFonts w:ascii="Times New Roman" w:hAnsi="Times New Roman"/>
                <w:sz w:val="24"/>
                <w:szCs w:val="24"/>
                <w:lang w:val="sq-AL"/>
              </w:rPr>
            </w:pPr>
          </w:p>
        </w:tc>
      </w:tr>
      <w:tr w:rsidR="006F57BC" w:rsidRPr="002D4F1A" w14:paraId="18A27BE1" w14:textId="77777777" w:rsidTr="008A53D9">
        <w:tblPrEx>
          <w:tblBorders>
            <w:top w:val="none" w:sz="0" w:space="0" w:color="auto"/>
          </w:tblBorders>
        </w:tblPrEx>
        <w:trPr>
          <w:gridBefore w:val="2"/>
          <w:wBefore w:w="2178" w:type="dxa"/>
          <w:trHeight w:val="65"/>
        </w:trPr>
        <w:tc>
          <w:tcPr>
            <w:tcW w:w="810" w:type="dxa"/>
          </w:tcPr>
          <w:p w14:paraId="53BF32E5" w14:textId="77777777" w:rsidR="006F57BC" w:rsidRPr="002D4F1A" w:rsidRDefault="00C6196F"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rPr>
              <w:t>RN</w:t>
            </w:r>
            <w:r w:rsidR="006F57BC" w:rsidRPr="002D4F1A">
              <w:rPr>
                <w:rFonts w:ascii="Times New Roman" w:eastAsia="Times New Roman" w:hAnsi="Times New Roman"/>
                <w:b/>
                <w:sz w:val="24"/>
                <w:szCs w:val="24"/>
              </w:rPr>
              <w:t xml:space="preserve"> 2</w:t>
            </w:r>
          </w:p>
        </w:tc>
        <w:tc>
          <w:tcPr>
            <w:tcW w:w="6256" w:type="dxa"/>
          </w:tcPr>
          <w:p w14:paraId="69104EA9" w14:textId="77777777" w:rsidR="006F57BC" w:rsidRPr="002D4F1A" w:rsidRDefault="006F57BC" w:rsidP="004A5E29">
            <w:pPr>
              <w:widowControl w:val="0"/>
              <w:autoSpaceDE w:val="0"/>
              <w:autoSpaceDN w:val="0"/>
              <w:adjustRightInd w:val="0"/>
              <w:spacing w:after="0" w:line="240" w:lineRule="auto"/>
              <w:ind w:hanging="18"/>
              <w:jc w:val="both"/>
              <w:rPr>
                <w:rFonts w:ascii="Times New Roman" w:hAnsi="Times New Roman"/>
                <w:b/>
                <w:sz w:val="24"/>
                <w:szCs w:val="24"/>
                <w:lang w:val="sq-AL"/>
              </w:rPr>
            </w:pPr>
            <w:r w:rsidRPr="002D4F1A">
              <w:rPr>
                <w:rFonts w:ascii="Times New Roman" w:hAnsi="Times New Roman"/>
                <w:b/>
                <w:sz w:val="24"/>
                <w:szCs w:val="24"/>
                <w:lang w:val="sq-AL"/>
              </w:rPr>
              <w:t>Nxënësi përgatit materialet për hedhjen e tyre në platformën dixhitale dhe median sociale.</w:t>
            </w:r>
          </w:p>
          <w:p w14:paraId="31A69092" w14:textId="77777777" w:rsidR="006F57BC" w:rsidRPr="002D4F1A" w:rsidRDefault="006F57BC" w:rsidP="004A5E29">
            <w:pPr>
              <w:widowControl w:val="0"/>
              <w:tabs>
                <w:tab w:val="left" w:pos="360"/>
              </w:tabs>
              <w:autoSpaceDE w:val="0"/>
              <w:autoSpaceDN w:val="0"/>
              <w:adjustRightInd w:val="0"/>
              <w:spacing w:after="0" w:line="240" w:lineRule="auto"/>
              <w:jc w:val="both"/>
              <w:rPr>
                <w:rFonts w:ascii="Times New Roman" w:hAnsi="Times New Roman"/>
                <w:b/>
                <w:sz w:val="24"/>
                <w:szCs w:val="24"/>
                <w:lang w:val="sq-AL"/>
              </w:rPr>
            </w:pPr>
            <w:r w:rsidRPr="002D4F1A">
              <w:rPr>
                <w:rFonts w:ascii="Times New Roman" w:hAnsi="Times New Roman"/>
                <w:b/>
                <w:i/>
                <w:sz w:val="24"/>
                <w:szCs w:val="24"/>
                <w:lang w:val="sq-AL"/>
              </w:rPr>
              <w:t>Kriteret e vlerësimit:</w:t>
            </w:r>
          </w:p>
          <w:p w14:paraId="5E050F72" w14:textId="77777777" w:rsidR="006F57BC" w:rsidRPr="002D4F1A" w:rsidRDefault="006F57BC" w:rsidP="004A5E29">
            <w:pPr>
              <w:widowControl w:val="0"/>
              <w:tabs>
                <w:tab w:val="left" w:pos="360"/>
              </w:tabs>
              <w:autoSpaceDE w:val="0"/>
              <w:autoSpaceDN w:val="0"/>
              <w:adjustRightInd w:val="0"/>
              <w:spacing w:after="0" w:line="240" w:lineRule="auto"/>
              <w:jc w:val="both"/>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032E8386" w14:textId="77777777" w:rsidR="006F57BC" w:rsidRPr="002D4F1A" w:rsidRDefault="006F57BC" w:rsidP="0002683C">
            <w:pPr>
              <w:widowControl w:val="0"/>
              <w:numPr>
                <w:ilvl w:val="0"/>
                <w:numId w:val="41"/>
              </w:numPr>
              <w:autoSpaceDE w:val="0"/>
              <w:autoSpaceDN w:val="0"/>
              <w:adjustRightInd w:val="0"/>
              <w:spacing w:after="0" w:line="240" w:lineRule="auto"/>
              <w:ind w:left="342"/>
              <w:contextualSpacing/>
              <w:jc w:val="both"/>
              <w:rPr>
                <w:rFonts w:ascii="Times New Roman" w:hAnsi="Times New Roman"/>
                <w:i/>
                <w:sz w:val="24"/>
                <w:szCs w:val="24"/>
                <w:lang w:val="sq-AL"/>
              </w:rPr>
            </w:pPr>
            <w:r w:rsidRPr="002D4F1A">
              <w:rPr>
                <w:rFonts w:ascii="Times New Roman" w:hAnsi="Times New Roman"/>
                <w:sz w:val="24"/>
                <w:szCs w:val="24"/>
                <w:lang w:val="sq-AL"/>
              </w:rPr>
              <w:t>të përgatitë materiale të ndryshme inter</w:t>
            </w:r>
            <w:r w:rsidR="00C6196F" w:rsidRPr="002D4F1A">
              <w:rPr>
                <w:rFonts w:ascii="Times New Roman" w:hAnsi="Times New Roman"/>
                <w:sz w:val="24"/>
                <w:szCs w:val="24"/>
                <w:lang w:val="sq-AL"/>
              </w:rPr>
              <w:t>aktive (tekst, imazh, video etj</w:t>
            </w:r>
            <w:r w:rsidRPr="002D4F1A">
              <w:rPr>
                <w:rFonts w:ascii="Times New Roman" w:hAnsi="Times New Roman"/>
                <w:sz w:val="24"/>
                <w:szCs w:val="24"/>
                <w:lang w:val="sq-AL"/>
              </w:rPr>
              <w:t>);</w:t>
            </w:r>
          </w:p>
          <w:p w14:paraId="2A786FDE" w14:textId="77777777" w:rsidR="006F57BC" w:rsidRPr="002D4F1A" w:rsidRDefault="006F57BC" w:rsidP="0002683C">
            <w:pPr>
              <w:widowControl w:val="0"/>
              <w:numPr>
                <w:ilvl w:val="0"/>
                <w:numId w:val="41"/>
              </w:numPr>
              <w:tabs>
                <w:tab w:val="left" w:pos="21"/>
              </w:tabs>
              <w:autoSpaceDE w:val="0"/>
              <w:autoSpaceDN w:val="0"/>
              <w:adjustRightInd w:val="0"/>
              <w:spacing w:after="0" w:line="240" w:lineRule="auto"/>
              <w:ind w:left="342"/>
              <w:contextualSpacing/>
              <w:jc w:val="both"/>
              <w:rPr>
                <w:rFonts w:ascii="Times New Roman" w:hAnsi="Times New Roman"/>
                <w:i/>
                <w:sz w:val="24"/>
                <w:szCs w:val="24"/>
                <w:lang w:val="sq-AL"/>
              </w:rPr>
            </w:pPr>
            <w:r w:rsidRPr="002D4F1A">
              <w:rPr>
                <w:rFonts w:ascii="Times New Roman" w:hAnsi="Times New Roman"/>
                <w:sz w:val="24"/>
                <w:szCs w:val="24"/>
                <w:lang w:val="sq-AL"/>
              </w:rPr>
              <w:t>të ndërtojë video, duke përdorur programe (soft</w:t>
            </w:r>
            <w:r w:rsidR="00701A5A" w:rsidRPr="002D4F1A">
              <w:rPr>
                <w:rFonts w:ascii="Times New Roman" w:hAnsi="Times New Roman"/>
                <w:sz w:val="24"/>
                <w:szCs w:val="24"/>
                <w:lang w:val="sq-AL"/>
              </w:rPr>
              <w:t>ë</w:t>
            </w:r>
            <w:r w:rsidRPr="002D4F1A">
              <w:rPr>
                <w:rFonts w:ascii="Times New Roman" w:hAnsi="Times New Roman"/>
                <w:sz w:val="24"/>
                <w:szCs w:val="24"/>
                <w:lang w:val="sq-AL"/>
              </w:rPr>
              <w:t xml:space="preserve">are) të ndryshme (psh. </w:t>
            </w:r>
            <w:r w:rsidRPr="002D4F1A">
              <w:rPr>
                <w:rFonts w:ascii="Times New Roman" w:hAnsi="Times New Roman"/>
                <w:i/>
                <w:sz w:val="24"/>
                <w:szCs w:val="24"/>
                <w:lang w:val="sq-AL"/>
              </w:rPr>
              <w:t>Movie maker</w:t>
            </w:r>
            <w:r w:rsidRPr="002D4F1A">
              <w:rPr>
                <w:rFonts w:ascii="Times New Roman" w:hAnsi="Times New Roman"/>
                <w:sz w:val="24"/>
                <w:szCs w:val="24"/>
                <w:lang w:val="sq-AL"/>
              </w:rPr>
              <w:t xml:space="preserve">, ose nëpërmjet aparatit celular, </w:t>
            </w:r>
            <w:r w:rsidRPr="002D4F1A">
              <w:rPr>
                <w:rFonts w:ascii="Times New Roman" w:hAnsi="Times New Roman"/>
                <w:i/>
                <w:sz w:val="24"/>
                <w:szCs w:val="24"/>
                <w:lang w:val="sq-AL"/>
              </w:rPr>
              <w:t>smartphone</w:t>
            </w:r>
            <w:r w:rsidR="00C6196F" w:rsidRPr="002D4F1A">
              <w:rPr>
                <w:rFonts w:ascii="Times New Roman" w:hAnsi="Times New Roman"/>
                <w:sz w:val="24"/>
                <w:szCs w:val="24"/>
                <w:lang w:val="sq-AL"/>
              </w:rPr>
              <w:t xml:space="preserve">  etj</w:t>
            </w:r>
            <w:r w:rsidRPr="002D4F1A">
              <w:rPr>
                <w:rFonts w:ascii="Times New Roman" w:hAnsi="Times New Roman"/>
                <w:sz w:val="24"/>
                <w:szCs w:val="24"/>
                <w:lang w:val="sq-AL"/>
              </w:rPr>
              <w:t>);</w:t>
            </w:r>
          </w:p>
          <w:p w14:paraId="6968565D" w14:textId="77777777" w:rsidR="006F57BC" w:rsidRPr="002D4F1A" w:rsidRDefault="006F57BC" w:rsidP="0002683C">
            <w:pPr>
              <w:widowControl w:val="0"/>
              <w:numPr>
                <w:ilvl w:val="0"/>
                <w:numId w:val="41"/>
              </w:numPr>
              <w:autoSpaceDE w:val="0"/>
              <w:autoSpaceDN w:val="0"/>
              <w:adjustRightInd w:val="0"/>
              <w:spacing w:after="0" w:line="240" w:lineRule="auto"/>
              <w:ind w:left="342"/>
              <w:contextualSpacing/>
              <w:jc w:val="both"/>
              <w:rPr>
                <w:rFonts w:ascii="Times New Roman" w:hAnsi="Times New Roman"/>
                <w:i/>
                <w:sz w:val="24"/>
                <w:szCs w:val="24"/>
                <w:lang w:val="sq-AL"/>
              </w:rPr>
            </w:pPr>
            <w:r w:rsidRPr="002D4F1A">
              <w:rPr>
                <w:rFonts w:ascii="Times New Roman" w:hAnsi="Times New Roman"/>
                <w:sz w:val="24"/>
                <w:szCs w:val="24"/>
                <w:lang w:val="sq-AL"/>
              </w:rPr>
              <w:t xml:space="preserve">të modifikojë imazhe të ndryshme me </w:t>
            </w:r>
            <w:r w:rsidRPr="002D4F1A">
              <w:rPr>
                <w:rFonts w:ascii="Times New Roman" w:hAnsi="Times New Roman"/>
                <w:i/>
                <w:sz w:val="24"/>
                <w:szCs w:val="24"/>
                <w:lang w:val="sq-AL"/>
              </w:rPr>
              <w:t>soft</w:t>
            </w:r>
            <w:r w:rsidR="00C6196F" w:rsidRPr="002D4F1A">
              <w:rPr>
                <w:rFonts w:ascii="Times New Roman" w:hAnsi="Times New Roman"/>
                <w:i/>
                <w:sz w:val="24"/>
                <w:szCs w:val="24"/>
                <w:lang w:val="sq-AL"/>
              </w:rPr>
              <w:t>w</w:t>
            </w:r>
            <w:r w:rsidRPr="002D4F1A">
              <w:rPr>
                <w:rFonts w:ascii="Times New Roman" w:hAnsi="Times New Roman"/>
                <w:i/>
                <w:sz w:val="24"/>
                <w:szCs w:val="24"/>
                <w:lang w:val="sq-AL"/>
              </w:rPr>
              <w:t xml:space="preserve">are: photoshop, </w:t>
            </w:r>
            <w:r w:rsidRPr="002D4F1A">
              <w:rPr>
                <w:rFonts w:ascii="Times New Roman" w:hAnsi="Times New Roman"/>
                <w:i/>
                <w:sz w:val="24"/>
                <w:szCs w:val="24"/>
                <w:lang w:val="sq-AL"/>
              </w:rPr>
              <w:lastRenderedPageBreak/>
              <w:t>canva</w:t>
            </w:r>
            <w:r w:rsidR="00C6196F" w:rsidRPr="002D4F1A">
              <w:rPr>
                <w:rFonts w:ascii="Times New Roman" w:hAnsi="Times New Roman"/>
                <w:sz w:val="24"/>
                <w:szCs w:val="24"/>
                <w:lang w:val="sq-AL"/>
              </w:rPr>
              <w:t xml:space="preserve"> etj</w:t>
            </w:r>
            <w:r w:rsidRPr="002D4F1A">
              <w:rPr>
                <w:rFonts w:ascii="Times New Roman" w:hAnsi="Times New Roman"/>
                <w:sz w:val="24"/>
                <w:szCs w:val="24"/>
                <w:lang w:val="sq-AL"/>
              </w:rPr>
              <w:t>;</w:t>
            </w:r>
          </w:p>
          <w:p w14:paraId="62C61FE6" w14:textId="77777777" w:rsidR="008A53D9" w:rsidRPr="002D4F1A" w:rsidRDefault="006F57BC"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ngarkojë (publikojë) materialet e mësipërme në platformën dixhitale dh</w:t>
            </w:r>
            <w:r w:rsidR="008A53D9" w:rsidRPr="002D4F1A">
              <w:rPr>
                <w:rFonts w:ascii="Times New Roman" w:hAnsi="Times New Roman"/>
                <w:sz w:val="24"/>
                <w:szCs w:val="24"/>
                <w:lang w:val="sq-AL"/>
              </w:rPr>
              <w:t xml:space="preserve">e median sociale të përzgjedhur; </w:t>
            </w:r>
          </w:p>
          <w:p w14:paraId="65C2ACE5" w14:textId="77777777" w:rsidR="006F57BC" w:rsidRPr="002D4F1A" w:rsidRDefault="008A53D9"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786FAE12" w14:textId="77777777" w:rsidR="006F57BC" w:rsidRPr="002D4F1A" w:rsidRDefault="006F57BC" w:rsidP="004A5E29">
            <w:pPr>
              <w:widowControl w:val="0"/>
              <w:autoSpaceDE w:val="0"/>
              <w:autoSpaceDN w:val="0"/>
              <w:adjustRightInd w:val="0"/>
              <w:spacing w:after="0" w:line="240" w:lineRule="auto"/>
              <w:contextualSpacing/>
              <w:jc w:val="both"/>
              <w:rPr>
                <w:rFonts w:ascii="Times New Roman" w:hAnsi="Times New Roman"/>
                <w:b/>
                <w:i/>
                <w:sz w:val="24"/>
                <w:szCs w:val="24"/>
                <w:lang w:val="sq-AL"/>
              </w:rPr>
            </w:pPr>
            <w:r w:rsidRPr="002D4F1A">
              <w:rPr>
                <w:rFonts w:ascii="Times New Roman" w:hAnsi="Times New Roman"/>
                <w:b/>
                <w:i/>
                <w:sz w:val="24"/>
                <w:szCs w:val="24"/>
                <w:lang w:val="sq-AL"/>
              </w:rPr>
              <w:t>Instrumentet e vlerësimit:</w:t>
            </w:r>
          </w:p>
          <w:p w14:paraId="6F75E36B" w14:textId="77777777" w:rsidR="006F57BC" w:rsidRPr="002D4F1A" w:rsidRDefault="006F57BC" w:rsidP="0002683C">
            <w:pPr>
              <w:widowControl w:val="0"/>
              <w:numPr>
                <w:ilvl w:val="0"/>
                <w:numId w:val="36"/>
              </w:numPr>
              <w:tabs>
                <w:tab w:val="left" w:pos="360"/>
              </w:tabs>
              <w:autoSpaceDE w:val="0"/>
              <w:autoSpaceDN w:val="0"/>
              <w:adjustRightInd w:val="0"/>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Vëzhgim me listë kontrolli.</w:t>
            </w:r>
          </w:p>
        </w:tc>
      </w:tr>
    </w:tbl>
    <w:p w14:paraId="2C7731E5" w14:textId="77777777" w:rsidR="006F57BC" w:rsidRPr="002D4F1A" w:rsidRDefault="006F57BC" w:rsidP="006F57BC">
      <w:pPr>
        <w:widowControl w:val="0"/>
        <w:autoSpaceDE w:val="0"/>
        <w:autoSpaceDN w:val="0"/>
        <w:adjustRightInd w:val="0"/>
        <w:spacing w:after="0" w:line="240" w:lineRule="auto"/>
        <w:rPr>
          <w:rFonts w:ascii="Times New Roman" w:eastAsia="Times New Roman" w:hAnsi="Times New Roman"/>
          <w:sz w:val="24"/>
          <w:szCs w:val="24"/>
        </w:rPr>
      </w:pPr>
    </w:p>
    <w:tbl>
      <w:tblPr>
        <w:tblW w:w="0" w:type="auto"/>
        <w:tblInd w:w="2178" w:type="dxa"/>
        <w:tblLayout w:type="fixed"/>
        <w:tblLook w:val="0000" w:firstRow="0" w:lastRow="0" w:firstColumn="0" w:lastColumn="0" w:noHBand="0" w:noVBand="0"/>
      </w:tblPr>
      <w:tblGrid>
        <w:gridCol w:w="810"/>
        <w:gridCol w:w="6210"/>
      </w:tblGrid>
      <w:tr w:rsidR="006F57BC" w:rsidRPr="002D4F1A" w14:paraId="7EFB1FD8" w14:textId="77777777" w:rsidTr="004A5E29">
        <w:tc>
          <w:tcPr>
            <w:tcW w:w="810" w:type="dxa"/>
          </w:tcPr>
          <w:p w14:paraId="73C1D8C8" w14:textId="77777777" w:rsidR="006F57BC" w:rsidRPr="002D4F1A" w:rsidRDefault="00C6196F"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sq-AL"/>
              </w:rPr>
            </w:pPr>
            <w:r w:rsidRPr="002D4F1A">
              <w:rPr>
                <w:rFonts w:ascii="Times New Roman" w:eastAsia="Times New Roman" w:hAnsi="Times New Roman"/>
                <w:b/>
                <w:sz w:val="24"/>
                <w:szCs w:val="24"/>
              </w:rPr>
              <w:t>RN</w:t>
            </w:r>
            <w:r w:rsidR="006F57BC" w:rsidRPr="002D4F1A">
              <w:rPr>
                <w:rFonts w:ascii="Times New Roman" w:eastAsia="Times New Roman" w:hAnsi="Times New Roman"/>
                <w:b/>
                <w:sz w:val="24"/>
                <w:szCs w:val="24"/>
              </w:rPr>
              <w:t xml:space="preserve"> 3 </w:t>
            </w:r>
          </w:p>
        </w:tc>
        <w:tc>
          <w:tcPr>
            <w:tcW w:w="6210" w:type="dxa"/>
          </w:tcPr>
          <w:p w14:paraId="6EA67281" w14:textId="77777777" w:rsidR="006F57BC" w:rsidRPr="002D4F1A" w:rsidRDefault="006F57BC" w:rsidP="004A5E29">
            <w:pPr>
              <w:widowControl w:val="0"/>
              <w:tabs>
                <w:tab w:val="left" w:pos="0"/>
              </w:tabs>
              <w:autoSpaceDE w:val="0"/>
              <w:autoSpaceDN w:val="0"/>
              <w:adjustRightInd w:val="0"/>
              <w:spacing w:after="0" w:line="240" w:lineRule="auto"/>
              <w:ind w:left="72" w:hanging="72"/>
              <w:rPr>
                <w:rFonts w:ascii="Times New Roman" w:hAnsi="Times New Roman"/>
                <w:b/>
                <w:sz w:val="24"/>
                <w:szCs w:val="24"/>
                <w:lang w:val="sq-AL"/>
              </w:rPr>
            </w:pPr>
            <w:r w:rsidRPr="002D4F1A">
              <w:rPr>
                <w:rFonts w:ascii="Times New Roman" w:hAnsi="Times New Roman"/>
                <w:b/>
                <w:sz w:val="24"/>
                <w:szCs w:val="24"/>
                <w:lang w:val="sq-AL"/>
              </w:rPr>
              <w:t xml:space="preserve">Nxënësi menaxhon platformën dixhitale e mediat sociale. </w:t>
            </w:r>
          </w:p>
          <w:p w14:paraId="0283B6D4"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12098F27"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13C57E20" w14:textId="77777777" w:rsidR="006F57BC" w:rsidRPr="002D4F1A" w:rsidRDefault="006F57BC" w:rsidP="0002683C">
            <w:pPr>
              <w:widowControl w:val="0"/>
              <w:numPr>
                <w:ilvl w:val="0"/>
                <w:numId w:val="42"/>
              </w:numPr>
              <w:tabs>
                <w:tab w:val="left" w:pos="360"/>
              </w:tabs>
              <w:autoSpaceDE w:val="0"/>
              <w:autoSpaceDN w:val="0"/>
              <w:adjustRightInd w:val="0"/>
              <w:spacing w:after="0" w:line="240" w:lineRule="auto"/>
              <w:ind w:left="342"/>
              <w:contextualSpacing/>
              <w:jc w:val="both"/>
              <w:rPr>
                <w:rFonts w:ascii="Times New Roman" w:hAnsi="Times New Roman"/>
                <w:sz w:val="24"/>
                <w:szCs w:val="24"/>
                <w:lang w:val="sq-AL"/>
              </w:rPr>
            </w:pPr>
            <w:r w:rsidRPr="002D4F1A">
              <w:rPr>
                <w:rFonts w:ascii="Times New Roman" w:hAnsi="Times New Roman"/>
                <w:sz w:val="24"/>
                <w:szCs w:val="24"/>
                <w:lang w:val="sq-AL"/>
              </w:rPr>
              <w:t>të evidentojë gabimet e mundshme në materialet e ndryshme interaktrive të hedhura në platformën dixhitale dhe median sociale;</w:t>
            </w:r>
          </w:p>
          <w:p w14:paraId="1A844986" w14:textId="77777777" w:rsidR="006F57BC" w:rsidRPr="002D4F1A" w:rsidRDefault="006F57BC" w:rsidP="0002683C">
            <w:pPr>
              <w:widowControl w:val="0"/>
              <w:numPr>
                <w:ilvl w:val="0"/>
                <w:numId w:val="42"/>
              </w:numPr>
              <w:tabs>
                <w:tab w:val="left" w:pos="360"/>
              </w:tabs>
              <w:autoSpaceDE w:val="0"/>
              <w:autoSpaceDN w:val="0"/>
              <w:adjustRightInd w:val="0"/>
              <w:spacing w:after="0" w:line="240" w:lineRule="auto"/>
              <w:ind w:left="342"/>
              <w:contextualSpacing/>
              <w:jc w:val="both"/>
              <w:rPr>
                <w:rFonts w:ascii="Times New Roman" w:hAnsi="Times New Roman"/>
                <w:sz w:val="24"/>
                <w:szCs w:val="24"/>
                <w:lang w:val="sq-AL"/>
              </w:rPr>
            </w:pPr>
            <w:r w:rsidRPr="002D4F1A">
              <w:rPr>
                <w:rFonts w:ascii="Times New Roman" w:hAnsi="Times New Roman"/>
                <w:sz w:val="24"/>
                <w:szCs w:val="24"/>
                <w:lang w:val="sq-AL"/>
              </w:rPr>
              <w:t>të modifikojë materialet e ndryshme inter</w:t>
            </w:r>
            <w:r w:rsidR="00C6196F" w:rsidRPr="002D4F1A">
              <w:rPr>
                <w:rFonts w:ascii="Times New Roman" w:hAnsi="Times New Roman"/>
                <w:sz w:val="24"/>
                <w:szCs w:val="24"/>
                <w:lang w:val="sq-AL"/>
              </w:rPr>
              <w:t>aktive (tekst, imazh, video etj</w:t>
            </w:r>
            <w:r w:rsidRPr="002D4F1A">
              <w:rPr>
                <w:rFonts w:ascii="Times New Roman" w:hAnsi="Times New Roman"/>
                <w:sz w:val="24"/>
                <w:szCs w:val="24"/>
                <w:lang w:val="sq-AL"/>
              </w:rPr>
              <w:t>) në rast gabimesh;</w:t>
            </w:r>
          </w:p>
          <w:p w14:paraId="6005607C" w14:textId="77777777" w:rsidR="006F57BC" w:rsidRPr="002D4F1A" w:rsidRDefault="006F57BC" w:rsidP="0002683C">
            <w:pPr>
              <w:widowControl w:val="0"/>
              <w:numPr>
                <w:ilvl w:val="0"/>
                <w:numId w:val="42"/>
              </w:numPr>
              <w:tabs>
                <w:tab w:val="left" w:pos="360"/>
              </w:tabs>
              <w:autoSpaceDE w:val="0"/>
              <w:autoSpaceDN w:val="0"/>
              <w:adjustRightInd w:val="0"/>
              <w:spacing w:after="0" w:line="240" w:lineRule="auto"/>
              <w:ind w:left="342"/>
              <w:contextualSpacing/>
              <w:jc w:val="both"/>
              <w:rPr>
                <w:rFonts w:ascii="Times New Roman" w:hAnsi="Times New Roman"/>
                <w:sz w:val="24"/>
                <w:szCs w:val="24"/>
                <w:lang w:val="it-IT"/>
              </w:rPr>
            </w:pPr>
            <w:r w:rsidRPr="002D4F1A">
              <w:rPr>
                <w:rFonts w:ascii="Times New Roman" w:hAnsi="Times New Roman"/>
                <w:sz w:val="24"/>
                <w:szCs w:val="24"/>
                <w:lang w:val="it-IT"/>
              </w:rPr>
              <w:t>të fshijë materiale interaktive të panevojshme në platformën dixhitale dhe mediat sociale;</w:t>
            </w:r>
          </w:p>
          <w:p w14:paraId="495367D6" w14:textId="77777777" w:rsidR="006F57BC" w:rsidRPr="002D4F1A" w:rsidRDefault="006F57BC" w:rsidP="0002683C">
            <w:pPr>
              <w:widowControl w:val="0"/>
              <w:numPr>
                <w:ilvl w:val="0"/>
                <w:numId w:val="42"/>
              </w:numPr>
              <w:tabs>
                <w:tab w:val="left" w:pos="360"/>
              </w:tabs>
              <w:autoSpaceDE w:val="0"/>
              <w:autoSpaceDN w:val="0"/>
              <w:adjustRightInd w:val="0"/>
              <w:spacing w:after="0" w:line="240" w:lineRule="auto"/>
              <w:ind w:left="342"/>
              <w:contextualSpacing/>
              <w:jc w:val="both"/>
              <w:rPr>
                <w:rFonts w:ascii="Times New Roman" w:hAnsi="Times New Roman"/>
                <w:sz w:val="24"/>
                <w:szCs w:val="24"/>
                <w:lang w:val="it-IT"/>
              </w:rPr>
            </w:pPr>
            <w:r w:rsidRPr="002D4F1A">
              <w:rPr>
                <w:rFonts w:ascii="Times New Roman" w:hAnsi="Times New Roman"/>
                <w:sz w:val="24"/>
                <w:szCs w:val="24"/>
                <w:lang w:val="it-IT"/>
              </w:rPr>
              <w:t>të realizojë komunikimin dixhital me ndjekësit/klientët, përmes internetit/mesazheve në inbox ose komenteve për materialet e publikuara në platformën dixhitale</w:t>
            </w:r>
            <w:r w:rsidR="00515A0C" w:rsidRPr="002D4F1A">
              <w:rPr>
                <w:rFonts w:ascii="Times New Roman" w:hAnsi="Times New Roman"/>
                <w:sz w:val="24"/>
                <w:szCs w:val="24"/>
                <w:lang w:val="it-IT"/>
              </w:rPr>
              <w:t>;</w:t>
            </w:r>
          </w:p>
          <w:p w14:paraId="1FC36113" w14:textId="77777777" w:rsidR="006F57BC" w:rsidRPr="002D4F1A" w:rsidRDefault="006F57BC" w:rsidP="0002683C">
            <w:pPr>
              <w:widowControl w:val="0"/>
              <w:numPr>
                <w:ilvl w:val="0"/>
                <w:numId w:val="42"/>
              </w:numPr>
              <w:tabs>
                <w:tab w:val="left" w:pos="360"/>
              </w:tabs>
              <w:autoSpaceDE w:val="0"/>
              <w:autoSpaceDN w:val="0"/>
              <w:adjustRightInd w:val="0"/>
              <w:spacing w:after="0" w:line="240" w:lineRule="auto"/>
              <w:ind w:left="342"/>
              <w:contextualSpacing/>
              <w:jc w:val="both"/>
              <w:rPr>
                <w:rFonts w:ascii="Times New Roman" w:hAnsi="Times New Roman"/>
                <w:sz w:val="24"/>
                <w:szCs w:val="24"/>
                <w:lang w:val="it-IT"/>
              </w:rPr>
            </w:pPr>
            <w:r w:rsidRPr="002D4F1A">
              <w:rPr>
                <w:rFonts w:ascii="Times New Roman" w:hAnsi="Times New Roman"/>
                <w:sz w:val="24"/>
                <w:szCs w:val="24"/>
                <w:lang w:val="it-IT"/>
              </w:rPr>
              <w:t>të monitorojë impaktin e mesazhit të kompanisë te ndjekësit/klientët</w:t>
            </w:r>
            <w:r w:rsidR="00515A0C" w:rsidRPr="002D4F1A">
              <w:rPr>
                <w:rFonts w:ascii="Times New Roman" w:hAnsi="Times New Roman"/>
                <w:sz w:val="24"/>
                <w:szCs w:val="24"/>
                <w:lang w:val="it-IT"/>
              </w:rPr>
              <w:t>;</w:t>
            </w:r>
          </w:p>
          <w:p w14:paraId="256FD1B2" w14:textId="77777777" w:rsidR="008A53D9" w:rsidRPr="002D4F1A" w:rsidRDefault="006F57BC"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it-IT"/>
              </w:rPr>
              <w:t>të nxitë ndjekësit/klientët që të veprojnë në përgjigje të mesazhit të kompanisë</w:t>
            </w:r>
            <w:r w:rsidR="008A53D9" w:rsidRPr="002D4F1A">
              <w:rPr>
                <w:rFonts w:ascii="Times New Roman" w:hAnsi="Times New Roman"/>
                <w:sz w:val="24"/>
                <w:szCs w:val="24"/>
                <w:lang w:val="it-IT"/>
              </w:rPr>
              <w:t xml:space="preserve">; </w:t>
            </w:r>
          </w:p>
          <w:p w14:paraId="4DCC718E" w14:textId="77777777" w:rsidR="006F57BC" w:rsidRPr="002D4F1A" w:rsidRDefault="008A53D9"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372D30E6" w14:textId="77777777" w:rsidR="006F57BC" w:rsidRPr="002D4F1A" w:rsidRDefault="006F57BC" w:rsidP="004A5E29">
            <w:pPr>
              <w:widowControl w:val="0"/>
              <w:tabs>
                <w:tab w:val="left" w:pos="360"/>
              </w:tabs>
              <w:overflowPunct w:val="0"/>
              <w:autoSpaceDE w:val="0"/>
              <w:autoSpaceDN w:val="0"/>
              <w:adjustRightInd w:val="0"/>
              <w:spacing w:after="0" w:line="240" w:lineRule="auto"/>
              <w:jc w:val="both"/>
              <w:rPr>
                <w:rFonts w:ascii="Times New Roman" w:hAnsi="Times New Roman"/>
                <w:b/>
                <w:i/>
                <w:sz w:val="24"/>
                <w:szCs w:val="24"/>
                <w:lang w:val="sq-AL"/>
              </w:rPr>
            </w:pPr>
            <w:r w:rsidRPr="002D4F1A">
              <w:rPr>
                <w:rFonts w:ascii="Times New Roman" w:hAnsi="Times New Roman"/>
                <w:b/>
                <w:i/>
                <w:sz w:val="24"/>
                <w:szCs w:val="24"/>
                <w:lang w:val="sq-AL"/>
              </w:rPr>
              <w:t>Instrumentet e vlerësimit:</w:t>
            </w:r>
          </w:p>
          <w:p w14:paraId="5BB9B900" w14:textId="77777777" w:rsidR="006F57BC" w:rsidRPr="002D4F1A" w:rsidRDefault="006F57BC" w:rsidP="00633BBA">
            <w:pPr>
              <w:widowControl w:val="0"/>
              <w:numPr>
                <w:ilvl w:val="0"/>
                <w:numId w:val="43"/>
              </w:numPr>
              <w:tabs>
                <w:tab w:val="left" w:pos="360"/>
              </w:tabs>
              <w:autoSpaceDE w:val="0"/>
              <w:autoSpaceDN w:val="0"/>
              <w:adjustRightInd w:val="0"/>
              <w:spacing w:after="0" w:line="240" w:lineRule="auto"/>
              <w:ind w:left="342"/>
              <w:rPr>
                <w:rFonts w:ascii="Times New Roman" w:hAnsi="Times New Roman"/>
                <w:sz w:val="24"/>
                <w:szCs w:val="24"/>
                <w:lang w:val="sq-AL"/>
              </w:rPr>
            </w:pPr>
            <w:r w:rsidRPr="002D4F1A">
              <w:rPr>
                <w:rFonts w:ascii="Times New Roman" w:hAnsi="Times New Roman"/>
                <w:sz w:val="24"/>
                <w:szCs w:val="24"/>
                <w:lang w:val="sq-AL"/>
              </w:rPr>
              <w:t>Vëzhgim me listë kontrolli.</w:t>
            </w:r>
            <w:r w:rsidRPr="002D4F1A">
              <w:rPr>
                <w:rFonts w:ascii="Times New Roman" w:eastAsia="Times New Roman" w:hAnsi="Times New Roman"/>
                <w:sz w:val="24"/>
                <w:szCs w:val="24"/>
              </w:rPr>
              <w:t xml:space="preserve">          </w:t>
            </w:r>
          </w:p>
        </w:tc>
      </w:tr>
    </w:tbl>
    <w:p w14:paraId="0301A26D" w14:textId="77777777" w:rsidR="006F57BC" w:rsidRPr="002D4F1A" w:rsidRDefault="006F57BC" w:rsidP="006F57BC">
      <w:pPr>
        <w:widowControl w:val="0"/>
        <w:autoSpaceDE w:val="0"/>
        <w:autoSpaceDN w:val="0"/>
        <w:adjustRightInd w:val="0"/>
        <w:spacing w:after="0" w:line="240" w:lineRule="auto"/>
        <w:rPr>
          <w:rFonts w:eastAsia="Times New Roman"/>
          <w:vanish/>
          <w:spacing w:val="15"/>
          <w:lang w:val="sq-AL"/>
        </w:rPr>
      </w:pPr>
    </w:p>
    <w:p w14:paraId="70C0D3EF" w14:textId="77777777" w:rsidR="006F57BC" w:rsidRPr="002D4F1A" w:rsidRDefault="006F57BC" w:rsidP="006F57BC">
      <w:pPr>
        <w:widowControl w:val="0"/>
        <w:autoSpaceDE w:val="0"/>
        <w:autoSpaceDN w:val="0"/>
        <w:adjustRightInd w:val="0"/>
        <w:spacing w:after="0" w:line="240" w:lineRule="auto"/>
        <w:rPr>
          <w:rFonts w:ascii="Times New Roman" w:eastAsia="Times New Roman" w:hAnsi="Times New Roman"/>
          <w:vanish/>
          <w:sz w:val="24"/>
          <w:szCs w:val="24"/>
          <w:lang w:val="sq-AL"/>
        </w:rPr>
      </w:pPr>
    </w:p>
    <w:tbl>
      <w:tblPr>
        <w:tblW w:w="0" w:type="auto"/>
        <w:tblInd w:w="2178" w:type="dxa"/>
        <w:tblLayout w:type="fixed"/>
        <w:tblLook w:val="0000" w:firstRow="0" w:lastRow="0" w:firstColumn="0" w:lastColumn="0" w:noHBand="0" w:noVBand="0"/>
      </w:tblPr>
      <w:tblGrid>
        <w:gridCol w:w="810"/>
        <w:gridCol w:w="6256"/>
      </w:tblGrid>
      <w:tr w:rsidR="00633BBA" w:rsidRPr="002D4F1A" w14:paraId="313F922E" w14:textId="77777777" w:rsidTr="004A5E29">
        <w:tc>
          <w:tcPr>
            <w:tcW w:w="810" w:type="dxa"/>
          </w:tcPr>
          <w:p w14:paraId="308F7BB4" w14:textId="77777777" w:rsidR="00633BBA" w:rsidRPr="002D4F1A" w:rsidRDefault="00633BBA"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it-IT"/>
              </w:rPr>
            </w:pPr>
          </w:p>
        </w:tc>
        <w:tc>
          <w:tcPr>
            <w:tcW w:w="6256" w:type="dxa"/>
          </w:tcPr>
          <w:p w14:paraId="0B8966F6" w14:textId="77777777" w:rsidR="00633BBA" w:rsidRPr="002D4F1A" w:rsidRDefault="00633BBA" w:rsidP="004A5E29">
            <w:pPr>
              <w:widowControl w:val="0"/>
              <w:tabs>
                <w:tab w:val="left" w:pos="360"/>
              </w:tabs>
              <w:autoSpaceDE w:val="0"/>
              <w:autoSpaceDN w:val="0"/>
              <w:adjustRightInd w:val="0"/>
              <w:spacing w:after="0" w:line="240" w:lineRule="auto"/>
              <w:rPr>
                <w:rFonts w:ascii="Times New Roman" w:hAnsi="Times New Roman"/>
                <w:b/>
                <w:sz w:val="24"/>
                <w:szCs w:val="24"/>
                <w:lang w:val="sq-AL"/>
              </w:rPr>
            </w:pPr>
          </w:p>
        </w:tc>
      </w:tr>
      <w:tr w:rsidR="006F57BC" w:rsidRPr="002D4F1A" w14:paraId="627733BA" w14:textId="77777777" w:rsidTr="004A5E29">
        <w:tc>
          <w:tcPr>
            <w:tcW w:w="810" w:type="dxa"/>
          </w:tcPr>
          <w:p w14:paraId="6ED7CBFE" w14:textId="77777777" w:rsidR="006F57BC" w:rsidRPr="002D4F1A" w:rsidRDefault="00C6196F"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it-IT"/>
              </w:rPr>
            </w:pPr>
            <w:r w:rsidRPr="002D4F1A">
              <w:rPr>
                <w:rFonts w:ascii="Times New Roman" w:eastAsia="Times New Roman" w:hAnsi="Times New Roman"/>
                <w:b/>
                <w:sz w:val="24"/>
                <w:szCs w:val="24"/>
                <w:lang w:val="it-IT"/>
              </w:rPr>
              <w:t>RN</w:t>
            </w:r>
            <w:r w:rsidR="006F57BC" w:rsidRPr="002D4F1A">
              <w:rPr>
                <w:rFonts w:ascii="Times New Roman" w:eastAsia="Times New Roman" w:hAnsi="Times New Roman"/>
                <w:b/>
                <w:sz w:val="24"/>
                <w:szCs w:val="24"/>
                <w:lang w:val="it-IT"/>
              </w:rPr>
              <w:t xml:space="preserve"> 4</w:t>
            </w:r>
          </w:p>
        </w:tc>
        <w:tc>
          <w:tcPr>
            <w:tcW w:w="6256" w:type="dxa"/>
          </w:tcPr>
          <w:p w14:paraId="67B9D4F2"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b/>
                <w:sz w:val="24"/>
                <w:szCs w:val="24"/>
                <w:lang w:val="sq-AL"/>
              </w:rPr>
            </w:pPr>
            <w:r w:rsidRPr="002D4F1A">
              <w:rPr>
                <w:rFonts w:ascii="Times New Roman" w:hAnsi="Times New Roman"/>
                <w:b/>
                <w:sz w:val="24"/>
                <w:szCs w:val="24"/>
                <w:lang w:val="sq-AL"/>
              </w:rPr>
              <w:t>Nxënësi përgatit raporte të dhënash mbi përdorimin e  platformës dixhitale dhe mediave sociale nga ndjekësit/klientët.</w:t>
            </w:r>
          </w:p>
          <w:p w14:paraId="5F2B238D"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14FFB7AF"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313677C9" w14:textId="77777777" w:rsidR="006F57BC" w:rsidRPr="002D4F1A" w:rsidRDefault="006F57BC" w:rsidP="0002683C">
            <w:pPr>
              <w:widowControl w:val="0"/>
              <w:numPr>
                <w:ilvl w:val="0"/>
                <w:numId w:val="35"/>
              </w:numPr>
              <w:autoSpaceDE w:val="0"/>
              <w:autoSpaceDN w:val="0"/>
              <w:adjustRightInd w:val="0"/>
              <w:spacing w:after="0"/>
              <w:ind w:left="342" w:hanging="342"/>
              <w:contextualSpacing/>
              <w:rPr>
                <w:rFonts w:ascii="Times New Roman" w:hAnsi="Times New Roman"/>
                <w:sz w:val="24"/>
                <w:szCs w:val="24"/>
                <w:lang w:val="sq-AL"/>
              </w:rPr>
            </w:pPr>
            <w:r w:rsidRPr="002D4F1A">
              <w:rPr>
                <w:rFonts w:ascii="Times New Roman" w:hAnsi="Times New Roman"/>
                <w:sz w:val="24"/>
                <w:szCs w:val="24"/>
                <w:lang w:val="sq-AL"/>
              </w:rPr>
              <w:t>të evidentojë numrin e vizitorëve të platformës dixhitale dhe mediave sociale;</w:t>
            </w:r>
          </w:p>
          <w:p w14:paraId="119E313D" w14:textId="77777777" w:rsidR="006F57BC" w:rsidRPr="002D4F1A" w:rsidRDefault="006F57BC" w:rsidP="0002683C">
            <w:pPr>
              <w:widowControl w:val="0"/>
              <w:numPr>
                <w:ilvl w:val="0"/>
                <w:numId w:val="35"/>
              </w:numPr>
              <w:autoSpaceDE w:val="0"/>
              <w:autoSpaceDN w:val="0"/>
              <w:adjustRightInd w:val="0"/>
              <w:spacing w:after="0"/>
              <w:ind w:left="342" w:hanging="342"/>
              <w:contextualSpacing/>
              <w:rPr>
                <w:rFonts w:ascii="Times New Roman" w:hAnsi="Times New Roman"/>
                <w:sz w:val="24"/>
                <w:szCs w:val="24"/>
                <w:lang w:val="sq-AL"/>
              </w:rPr>
            </w:pPr>
            <w:r w:rsidRPr="002D4F1A">
              <w:rPr>
                <w:rFonts w:ascii="Times New Roman" w:hAnsi="Times New Roman"/>
                <w:sz w:val="24"/>
                <w:szCs w:val="24"/>
                <w:lang w:val="sq-AL"/>
              </w:rPr>
              <w:t>të ndërtojë një paraqitje grafike mbi numrin e vizitorëve që aksesojnë platformën dixhitale dhe mediat sociale (ditore, javore, mujore);</w:t>
            </w:r>
          </w:p>
          <w:p w14:paraId="7CD3B51E" w14:textId="77777777" w:rsidR="006F57BC" w:rsidRPr="002D4F1A" w:rsidRDefault="006F57BC" w:rsidP="0002683C">
            <w:pPr>
              <w:widowControl w:val="0"/>
              <w:numPr>
                <w:ilvl w:val="0"/>
                <w:numId w:val="35"/>
              </w:numPr>
              <w:autoSpaceDE w:val="0"/>
              <w:autoSpaceDN w:val="0"/>
              <w:adjustRightInd w:val="0"/>
              <w:spacing w:after="0"/>
              <w:ind w:left="342" w:hanging="342"/>
              <w:contextualSpacing/>
              <w:rPr>
                <w:rFonts w:ascii="Times New Roman" w:hAnsi="Times New Roman"/>
                <w:sz w:val="24"/>
                <w:szCs w:val="24"/>
                <w:lang w:val="sq-AL"/>
              </w:rPr>
            </w:pPr>
            <w:r w:rsidRPr="002D4F1A">
              <w:rPr>
                <w:rFonts w:ascii="Times New Roman" w:hAnsi="Times New Roman"/>
                <w:sz w:val="24"/>
                <w:szCs w:val="24"/>
                <w:lang w:val="sq-AL"/>
              </w:rPr>
              <w:t xml:space="preserve">të evindentojë disa prej elementeve psikologjikë të </w:t>
            </w:r>
            <w:r w:rsidRPr="002D4F1A">
              <w:rPr>
                <w:rFonts w:ascii="Times New Roman" w:hAnsi="Times New Roman"/>
                <w:i/>
                <w:sz w:val="24"/>
                <w:szCs w:val="24"/>
                <w:lang w:val="sq-AL"/>
              </w:rPr>
              <w:t>Marketingut Super Efektiv</w:t>
            </w:r>
            <w:r w:rsidRPr="002D4F1A">
              <w:rPr>
                <w:rFonts w:ascii="Times New Roman" w:hAnsi="Times New Roman"/>
                <w:sz w:val="24"/>
                <w:szCs w:val="24"/>
                <w:lang w:val="sq-AL"/>
              </w:rPr>
              <w:t xml:space="preserve"> nëpërmjet internetit/rrjeteve sociale (të cilët bëjnë diferencën midis një fushate të pa-suksesshme dhe një fushate jashtëzakonisht të suksesshme);</w:t>
            </w:r>
          </w:p>
          <w:p w14:paraId="60D8366F" w14:textId="77777777" w:rsidR="008A53D9" w:rsidRPr="002D4F1A" w:rsidRDefault="006F57BC"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analizojë rolin e menaxherit të platformës dixhitale dhe mediave sociale</w:t>
            </w:r>
            <w:r w:rsidR="00C6196F" w:rsidRPr="002D4F1A">
              <w:rPr>
                <w:rFonts w:ascii="Times New Roman" w:hAnsi="Times New Roman"/>
                <w:sz w:val="24"/>
                <w:szCs w:val="24"/>
                <w:lang w:val="sq-AL"/>
              </w:rPr>
              <w:t>,</w:t>
            </w:r>
            <w:r w:rsidR="003E0FB8">
              <w:rPr>
                <w:rFonts w:ascii="Times New Roman" w:hAnsi="Times New Roman"/>
                <w:sz w:val="24"/>
                <w:szCs w:val="24"/>
                <w:lang w:val="sq-AL"/>
              </w:rPr>
              <w:t xml:space="preserve"> bazuar te</w:t>
            </w:r>
            <w:r w:rsidRPr="002D4F1A">
              <w:rPr>
                <w:rFonts w:ascii="Times New Roman" w:hAnsi="Times New Roman"/>
                <w:sz w:val="24"/>
                <w:szCs w:val="24"/>
                <w:lang w:val="sq-AL"/>
              </w:rPr>
              <w:t xml:space="preserve"> numri i pers</w:t>
            </w:r>
            <w:r w:rsidR="008A53D9" w:rsidRPr="002D4F1A">
              <w:rPr>
                <w:rFonts w:ascii="Times New Roman" w:hAnsi="Times New Roman"/>
                <w:sz w:val="24"/>
                <w:szCs w:val="24"/>
                <w:lang w:val="sq-AL"/>
              </w:rPr>
              <w:t xml:space="preserve">onave </w:t>
            </w:r>
            <w:r w:rsidR="003E0FB8">
              <w:rPr>
                <w:rFonts w:ascii="Times New Roman" w:hAnsi="Times New Roman"/>
                <w:sz w:val="24"/>
                <w:szCs w:val="24"/>
                <w:lang w:val="sq-AL"/>
              </w:rPr>
              <w:t>aksesues</w:t>
            </w:r>
            <w:r w:rsidR="008A53D9" w:rsidRPr="002D4F1A">
              <w:rPr>
                <w:rFonts w:ascii="Times New Roman" w:hAnsi="Times New Roman"/>
                <w:sz w:val="24"/>
                <w:szCs w:val="24"/>
                <w:lang w:val="sq-AL"/>
              </w:rPr>
              <w:t xml:space="preserve">; </w:t>
            </w:r>
          </w:p>
          <w:p w14:paraId="61AD27F3" w14:textId="77777777" w:rsidR="006F57BC" w:rsidRPr="002D4F1A" w:rsidRDefault="008A53D9"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4AE27722" w14:textId="77777777" w:rsidR="006F57BC" w:rsidRPr="002D4F1A" w:rsidRDefault="006F57BC" w:rsidP="004A5E29">
            <w:pPr>
              <w:widowControl w:val="0"/>
              <w:tabs>
                <w:tab w:val="left" w:pos="360"/>
              </w:tabs>
              <w:overflowPunct w:val="0"/>
              <w:autoSpaceDE w:val="0"/>
              <w:autoSpaceDN w:val="0"/>
              <w:adjustRightInd w:val="0"/>
              <w:spacing w:after="0" w:line="240" w:lineRule="auto"/>
              <w:jc w:val="both"/>
              <w:rPr>
                <w:rFonts w:ascii="Times New Roman" w:hAnsi="Times New Roman"/>
                <w:b/>
                <w:i/>
                <w:sz w:val="24"/>
                <w:szCs w:val="24"/>
                <w:lang w:val="sq-AL"/>
              </w:rPr>
            </w:pPr>
            <w:r w:rsidRPr="002D4F1A">
              <w:rPr>
                <w:rFonts w:ascii="Times New Roman" w:hAnsi="Times New Roman"/>
                <w:b/>
                <w:i/>
                <w:sz w:val="24"/>
                <w:szCs w:val="24"/>
                <w:lang w:val="sq-AL"/>
              </w:rPr>
              <w:t>Instrumentet e vlerësimit:</w:t>
            </w:r>
          </w:p>
          <w:p w14:paraId="6D0135BB" w14:textId="77777777" w:rsidR="006F57BC" w:rsidRPr="002D4F1A" w:rsidRDefault="006F57BC" w:rsidP="0002683C">
            <w:pPr>
              <w:widowControl w:val="0"/>
              <w:numPr>
                <w:ilvl w:val="0"/>
                <w:numId w:val="43"/>
              </w:numPr>
              <w:tabs>
                <w:tab w:val="left" w:pos="360"/>
              </w:tabs>
              <w:autoSpaceDE w:val="0"/>
              <w:autoSpaceDN w:val="0"/>
              <w:adjustRightInd w:val="0"/>
              <w:spacing w:after="0" w:line="240" w:lineRule="auto"/>
              <w:ind w:left="342"/>
              <w:rPr>
                <w:rFonts w:ascii="Times New Roman" w:hAnsi="Times New Roman"/>
                <w:sz w:val="24"/>
                <w:szCs w:val="24"/>
                <w:lang w:val="sq-AL"/>
              </w:rPr>
            </w:pPr>
            <w:r w:rsidRPr="002D4F1A">
              <w:rPr>
                <w:rFonts w:ascii="Times New Roman" w:hAnsi="Times New Roman"/>
                <w:sz w:val="24"/>
                <w:szCs w:val="24"/>
                <w:lang w:val="sq-AL"/>
              </w:rPr>
              <w:lastRenderedPageBreak/>
              <w:t>Vëzhgim me listë kontrolli.</w:t>
            </w:r>
          </w:p>
        </w:tc>
      </w:tr>
    </w:tbl>
    <w:p w14:paraId="12085CE3" w14:textId="77777777" w:rsidR="004A5E29" w:rsidRPr="002D4F1A" w:rsidRDefault="004A5E29" w:rsidP="006F57BC">
      <w:pPr>
        <w:widowControl w:val="0"/>
        <w:tabs>
          <w:tab w:val="left" w:pos="2160"/>
        </w:tabs>
        <w:autoSpaceDE w:val="0"/>
        <w:autoSpaceDN w:val="0"/>
        <w:adjustRightInd w:val="0"/>
        <w:spacing w:after="0" w:line="240" w:lineRule="auto"/>
        <w:rPr>
          <w:rFonts w:ascii="Times New Roman" w:eastAsia="Times New Roman" w:hAnsi="Times New Roman"/>
          <w:iCs/>
          <w:sz w:val="24"/>
          <w:szCs w:val="24"/>
          <w:lang w:val="fi-FI"/>
        </w:rPr>
      </w:pPr>
    </w:p>
    <w:tbl>
      <w:tblPr>
        <w:tblW w:w="0" w:type="auto"/>
        <w:tblInd w:w="2178" w:type="dxa"/>
        <w:tblLayout w:type="fixed"/>
        <w:tblLook w:val="0000" w:firstRow="0" w:lastRow="0" w:firstColumn="0" w:lastColumn="0" w:noHBand="0" w:noVBand="0"/>
      </w:tblPr>
      <w:tblGrid>
        <w:gridCol w:w="810"/>
        <w:gridCol w:w="6256"/>
      </w:tblGrid>
      <w:tr w:rsidR="006F57BC" w:rsidRPr="002D4F1A" w14:paraId="2EA3048F" w14:textId="77777777" w:rsidTr="004A5E29">
        <w:tc>
          <w:tcPr>
            <w:tcW w:w="810" w:type="dxa"/>
          </w:tcPr>
          <w:p w14:paraId="65E01CAC" w14:textId="77777777" w:rsidR="006F57BC" w:rsidRPr="002D4F1A" w:rsidRDefault="00C6196F"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it-IT"/>
              </w:rPr>
            </w:pPr>
            <w:r w:rsidRPr="002D4F1A">
              <w:rPr>
                <w:rFonts w:ascii="Times New Roman" w:eastAsia="Times New Roman" w:hAnsi="Times New Roman"/>
                <w:b/>
                <w:sz w:val="24"/>
                <w:szCs w:val="24"/>
                <w:lang w:val="it-IT"/>
              </w:rPr>
              <w:t>RN</w:t>
            </w:r>
            <w:r w:rsidR="006F57BC" w:rsidRPr="002D4F1A">
              <w:rPr>
                <w:rFonts w:ascii="Times New Roman" w:eastAsia="Times New Roman" w:hAnsi="Times New Roman"/>
                <w:b/>
                <w:sz w:val="24"/>
                <w:szCs w:val="24"/>
                <w:lang w:val="it-IT"/>
              </w:rPr>
              <w:t xml:space="preserve"> 5</w:t>
            </w:r>
          </w:p>
        </w:tc>
        <w:tc>
          <w:tcPr>
            <w:tcW w:w="6256" w:type="dxa"/>
          </w:tcPr>
          <w:p w14:paraId="61B8D2C4" w14:textId="77777777" w:rsidR="006F57BC" w:rsidRPr="002D4F1A" w:rsidRDefault="006F57BC" w:rsidP="004A5E29">
            <w:pPr>
              <w:widowControl w:val="0"/>
              <w:tabs>
                <w:tab w:val="left" w:pos="360"/>
              </w:tabs>
              <w:autoSpaceDE w:val="0"/>
              <w:autoSpaceDN w:val="0"/>
              <w:adjustRightInd w:val="0"/>
              <w:spacing w:after="0" w:line="240" w:lineRule="auto"/>
              <w:jc w:val="both"/>
              <w:rPr>
                <w:rFonts w:ascii="Times New Roman" w:hAnsi="Times New Roman"/>
                <w:b/>
                <w:sz w:val="24"/>
                <w:szCs w:val="24"/>
                <w:lang w:val="sq-AL"/>
              </w:rPr>
            </w:pPr>
            <w:r w:rsidRPr="002D4F1A">
              <w:rPr>
                <w:rFonts w:ascii="Times New Roman" w:hAnsi="Times New Roman"/>
                <w:b/>
                <w:sz w:val="24"/>
                <w:szCs w:val="24"/>
                <w:lang w:val="sq-AL"/>
              </w:rPr>
              <w:t xml:space="preserve">Nxënësi </w:t>
            </w:r>
            <w:r w:rsidRPr="002D4F1A">
              <w:rPr>
                <w:rFonts w:ascii="Times New Roman" w:eastAsia="Times New Roman" w:hAnsi="Times New Roman"/>
                <w:b/>
                <w:sz w:val="24"/>
                <w:szCs w:val="24"/>
                <w:lang w:val="sq-AL"/>
              </w:rPr>
              <w:t xml:space="preserve">krijon një plan marketingu dixhital. </w:t>
            </w:r>
          </w:p>
          <w:p w14:paraId="0A7A92B5"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b/>
                <w:i/>
                <w:sz w:val="24"/>
                <w:szCs w:val="24"/>
                <w:lang w:val="sq-AL"/>
              </w:rPr>
            </w:pPr>
            <w:r w:rsidRPr="002D4F1A">
              <w:rPr>
                <w:rFonts w:ascii="Times New Roman" w:hAnsi="Times New Roman"/>
                <w:b/>
                <w:i/>
                <w:sz w:val="24"/>
                <w:szCs w:val="24"/>
                <w:lang w:val="sq-AL"/>
              </w:rPr>
              <w:t>Kriteret e vlerësimit:</w:t>
            </w:r>
          </w:p>
          <w:p w14:paraId="1B5AD3A4" w14:textId="77777777" w:rsidR="006F57BC" w:rsidRPr="002D4F1A" w:rsidRDefault="006F57BC" w:rsidP="004A5E29">
            <w:pPr>
              <w:widowControl w:val="0"/>
              <w:tabs>
                <w:tab w:val="left" w:pos="360"/>
              </w:tabs>
              <w:autoSpaceDE w:val="0"/>
              <w:autoSpaceDN w:val="0"/>
              <w:adjustRightInd w:val="0"/>
              <w:spacing w:after="0" w:line="240" w:lineRule="auto"/>
              <w:rPr>
                <w:rFonts w:ascii="Times New Roman" w:hAnsi="Times New Roman"/>
                <w:sz w:val="24"/>
                <w:szCs w:val="24"/>
                <w:lang w:val="sq-AL"/>
              </w:rPr>
            </w:pPr>
            <w:r w:rsidRPr="002D4F1A">
              <w:rPr>
                <w:rFonts w:ascii="Times New Roman" w:hAnsi="Times New Roman"/>
                <w:sz w:val="24"/>
                <w:szCs w:val="24"/>
                <w:lang w:val="sq-AL"/>
              </w:rPr>
              <w:t>Nxënësi duhet të jetë i aftë:</w:t>
            </w:r>
          </w:p>
          <w:p w14:paraId="067602AA" w14:textId="77777777" w:rsidR="006F57BC" w:rsidRPr="002D4F1A" w:rsidRDefault="006F57BC" w:rsidP="0002683C">
            <w:pPr>
              <w:widowControl w:val="0"/>
              <w:numPr>
                <w:ilvl w:val="0"/>
                <w:numId w:val="35"/>
              </w:numPr>
              <w:autoSpaceDE w:val="0"/>
              <w:autoSpaceDN w:val="0"/>
              <w:adjustRightInd w:val="0"/>
              <w:spacing w:after="0"/>
              <w:ind w:left="342" w:hanging="342"/>
              <w:contextualSpacing/>
              <w:rPr>
                <w:rFonts w:ascii="Times New Roman" w:hAnsi="Times New Roman"/>
                <w:sz w:val="24"/>
                <w:szCs w:val="24"/>
                <w:lang w:val="sq-AL"/>
              </w:rPr>
            </w:pPr>
            <w:r w:rsidRPr="002D4F1A">
              <w:rPr>
                <w:rFonts w:ascii="Times New Roman" w:hAnsi="Times New Roman"/>
                <w:sz w:val="24"/>
                <w:szCs w:val="24"/>
                <w:lang w:val="sq-AL"/>
              </w:rPr>
              <w:t>të përgatisë një plan orar, ditor dhe javor në lidhje me publikimin/shpërndarjen e informacioneve të ndryshme në platformat e përzgjedhura;</w:t>
            </w:r>
          </w:p>
          <w:p w14:paraId="7850DD31" w14:textId="77777777" w:rsidR="006F57BC" w:rsidRPr="002D4F1A" w:rsidRDefault="006F57BC" w:rsidP="0002683C">
            <w:pPr>
              <w:widowControl w:val="0"/>
              <w:numPr>
                <w:ilvl w:val="0"/>
                <w:numId w:val="35"/>
              </w:numPr>
              <w:autoSpaceDE w:val="0"/>
              <w:autoSpaceDN w:val="0"/>
              <w:adjustRightInd w:val="0"/>
              <w:spacing w:after="0"/>
              <w:ind w:left="342" w:hanging="342"/>
              <w:contextualSpacing/>
              <w:rPr>
                <w:rFonts w:ascii="Times New Roman" w:hAnsi="Times New Roman"/>
                <w:sz w:val="24"/>
                <w:szCs w:val="24"/>
                <w:lang w:val="sq-AL"/>
              </w:rPr>
            </w:pPr>
            <w:r w:rsidRPr="002D4F1A">
              <w:rPr>
                <w:rFonts w:ascii="Times New Roman" w:hAnsi="Times New Roman"/>
                <w:sz w:val="24"/>
                <w:szCs w:val="24"/>
                <w:lang w:val="sq-AL"/>
              </w:rPr>
              <w:t xml:space="preserve">të krijojë fushata marketingu dixhital, duke përdorur burime të ndryshme reklamimi (rrjetet sociale, e-mail ose </w:t>
            </w:r>
            <w:r w:rsidRPr="002D4F1A">
              <w:rPr>
                <w:rFonts w:ascii="Times New Roman" w:hAnsi="Times New Roman"/>
                <w:i/>
                <w:sz w:val="24"/>
                <w:szCs w:val="24"/>
                <w:lang w:val="sq-AL"/>
              </w:rPr>
              <w:t>mobile marketing</w:t>
            </w:r>
            <w:r w:rsidRPr="002D4F1A">
              <w:rPr>
                <w:rFonts w:ascii="Times New Roman" w:hAnsi="Times New Roman"/>
                <w:sz w:val="24"/>
                <w:szCs w:val="24"/>
                <w:lang w:val="sq-AL"/>
              </w:rPr>
              <w:t xml:space="preserve">); </w:t>
            </w:r>
          </w:p>
          <w:p w14:paraId="51428BCC" w14:textId="77777777" w:rsidR="006F57BC" w:rsidRPr="002D4F1A" w:rsidRDefault="006F57BC" w:rsidP="0002683C">
            <w:pPr>
              <w:widowControl w:val="0"/>
              <w:numPr>
                <w:ilvl w:val="0"/>
                <w:numId w:val="35"/>
              </w:numPr>
              <w:autoSpaceDE w:val="0"/>
              <w:autoSpaceDN w:val="0"/>
              <w:adjustRightInd w:val="0"/>
              <w:spacing w:after="0"/>
              <w:ind w:left="342" w:hanging="342"/>
              <w:contextualSpacing/>
              <w:rPr>
                <w:rFonts w:ascii="Times New Roman" w:hAnsi="Times New Roman"/>
                <w:sz w:val="24"/>
                <w:szCs w:val="24"/>
                <w:lang w:val="sq-AL"/>
              </w:rPr>
            </w:pPr>
            <w:r w:rsidRPr="002D4F1A">
              <w:rPr>
                <w:rFonts w:ascii="Times New Roman" w:hAnsi="Times New Roman"/>
                <w:sz w:val="24"/>
                <w:szCs w:val="24"/>
                <w:lang w:val="sq-AL"/>
              </w:rPr>
              <w:t>të identifikojë fushata fituese, si dhe të mirëmbajë fushatat ekzistuese të marketingut për sukses maksimal;</w:t>
            </w:r>
          </w:p>
          <w:p w14:paraId="00F9F9A3" w14:textId="77777777" w:rsidR="008A53D9" w:rsidRPr="002D4F1A" w:rsidRDefault="006F57BC"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sugjerojë, nëse është e mundur, zgjidhje të mirëfillta, të shumëllojshme dhe të mirëanalizuara për arritjen e perceptimit të mesazhit deri tek audienca</w:t>
            </w:r>
            <w:r w:rsidR="008A53D9" w:rsidRPr="002D4F1A">
              <w:rPr>
                <w:rFonts w:ascii="Times New Roman" w:hAnsi="Times New Roman"/>
                <w:sz w:val="24"/>
                <w:szCs w:val="24"/>
                <w:lang w:val="sq-AL"/>
              </w:rPr>
              <w:t xml:space="preserve"> e synuar dhe konsumatori final; </w:t>
            </w:r>
          </w:p>
          <w:p w14:paraId="10EAA49B" w14:textId="77777777" w:rsidR="006F57BC" w:rsidRPr="002D4F1A" w:rsidRDefault="008A53D9" w:rsidP="008A53D9">
            <w:pPr>
              <w:numPr>
                <w:ilvl w:val="0"/>
                <w:numId w:val="69"/>
              </w:numPr>
              <w:overflowPunct w:val="0"/>
              <w:autoSpaceDE w:val="0"/>
              <w:autoSpaceDN w:val="0"/>
              <w:adjustRightInd w:val="0"/>
              <w:spacing w:after="0" w:line="240" w:lineRule="auto"/>
              <w:textAlignment w:val="baseline"/>
              <w:rPr>
                <w:rFonts w:ascii="Times New Roman" w:eastAsia="Times New Roman" w:hAnsi="Times New Roman"/>
                <w:sz w:val="24"/>
                <w:szCs w:val="24"/>
                <w:lang w:val="sq-AL"/>
              </w:rPr>
            </w:pPr>
            <w:r w:rsidRPr="002D4F1A">
              <w:rPr>
                <w:rFonts w:ascii="Times New Roman" w:hAnsi="Times New Roman"/>
                <w:sz w:val="24"/>
                <w:szCs w:val="24"/>
                <w:lang w:val="sq-AL"/>
              </w:rPr>
              <w:t>të zbatojë rregullat e sigurimit teknik</w:t>
            </w:r>
            <w:r w:rsidR="00A84C8C">
              <w:rPr>
                <w:rFonts w:ascii="Times New Roman" w:hAnsi="Times New Roman"/>
                <w:sz w:val="24"/>
                <w:szCs w:val="24"/>
                <w:lang w:val="sq-AL"/>
              </w:rPr>
              <w:t>,</w:t>
            </w:r>
            <w:r w:rsidRPr="002D4F1A">
              <w:rPr>
                <w:rFonts w:ascii="Times New Roman" w:hAnsi="Times New Roman"/>
                <w:sz w:val="24"/>
                <w:szCs w:val="24"/>
                <w:lang w:val="sq-AL"/>
              </w:rPr>
              <w:t xml:space="preserve"> të mbrojtjes së shëndetit dhe ruajtjes së mjedisit, gjatë punës.</w:t>
            </w:r>
          </w:p>
          <w:p w14:paraId="14B97F3E" w14:textId="77777777" w:rsidR="006F57BC" w:rsidRPr="002D4F1A" w:rsidRDefault="006F57BC" w:rsidP="004A5E29">
            <w:pPr>
              <w:widowControl w:val="0"/>
              <w:tabs>
                <w:tab w:val="left" w:pos="360"/>
              </w:tabs>
              <w:overflowPunct w:val="0"/>
              <w:autoSpaceDE w:val="0"/>
              <w:autoSpaceDN w:val="0"/>
              <w:adjustRightInd w:val="0"/>
              <w:spacing w:after="0" w:line="240" w:lineRule="auto"/>
              <w:jc w:val="both"/>
              <w:rPr>
                <w:rFonts w:ascii="Times New Roman" w:hAnsi="Times New Roman"/>
                <w:b/>
                <w:i/>
                <w:sz w:val="24"/>
                <w:szCs w:val="24"/>
                <w:lang w:val="sq-AL"/>
              </w:rPr>
            </w:pPr>
            <w:r w:rsidRPr="002D4F1A">
              <w:rPr>
                <w:rFonts w:ascii="Times New Roman" w:hAnsi="Times New Roman"/>
                <w:b/>
                <w:i/>
                <w:sz w:val="24"/>
                <w:szCs w:val="24"/>
                <w:lang w:val="sq-AL"/>
              </w:rPr>
              <w:t>Instrumentet e vlerësimit:</w:t>
            </w:r>
          </w:p>
          <w:p w14:paraId="2B531D97" w14:textId="77777777" w:rsidR="006F57BC" w:rsidRPr="002D4F1A" w:rsidRDefault="006F57BC" w:rsidP="0002683C">
            <w:pPr>
              <w:widowControl w:val="0"/>
              <w:numPr>
                <w:ilvl w:val="0"/>
                <w:numId w:val="38"/>
              </w:numPr>
              <w:tabs>
                <w:tab w:val="left" w:pos="360"/>
              </w:tabs>
              <w:autoSpaceDE w:val="0"/>
              <w:autoSpaceDN w:val="0"/>
              <w:adjustRightInd w:val="0"/>
              <w:spacing w:after="0" w:line="240" w:lineRule="auto"/>
              <w:ind w:left="342" w:hanging="342"/>
              <w:contextualSpacing/>
              <w:rPr>
                <w:rFonts w:ascii="Times New Roman" w:hAnsi="Times New Roman"/>
                <w:sz w:val="24"/>
                <w:szCs w:val="24"/>
                <w:lang w:val="it-IT"/>
              </w:rPr>
            </w:pPr>
            <w:r w:rsidRPr="002D4F1A">
              <w:rPr>
                <w:rFonts w:ascii="Times New Roman" w:hAnsi="Times New Roman"/>
                <w:sz w:val="24"/>
                <w:szCs w:val="24"/>
                <w:lang w:val="it-IT"/>
              </w:rPr>
              <w:t>Vëzhgim me listë kontrolli.</w:t>
            </w:r>
          </w:p>
        </w:tc>
      </w:tr>
    </w:tbl>
    <w:p w14:paraId="3EF2A3D9" w14:textId="77777777" w:rsidR="006F57BC" w:rsidRPr="002D4F1A" w:rsidRDefault="006F57BC" w:rsidP="006F57BC">
      <w:pPr>
        <w:widowControl w:val="0"/>
        <w:tabs>
          <w:tab w:val="left" w:pos="2160"/>
        </w:tabs>
        <w:autoSpaceDE w:val="0"/>
        <w:autoSpaceDN w:val="0"/>
        <w:adjustRightInd w:val="0"/>
        <w:spacing w:after="0" w:line="240" w:lineRule="auto"/>
        <w:rPr>
          <w:rFonts w:ascii="Times New Roman" w:eastAsia="Times New Roman" w:hAnsi="Times New Roman"/>
          <w:iCs/>
          <w:sz w:val="24"/>
          <w:szCs w:val="24"/>
          <w:lang w:val="fi-FI"/>
        </w:rPr>
      </w:pPr>
    </w:p>
    <w:tbl>
      <w:tblPr>
        <w:tblW w:w="0" w:type="auto"/>
        <w:tblBorders>
          <w:top w:val="single" w:sz="6" w:space="0" w:color="auto"/>
        </w:tblBorders>
        <w:tblLayout w:type="fixed"/>
        <w:tblLook w:val="0000" w:firstRow="0" w:lastRow="0" w:firstColumn="0" w:lastColumn="0" w:noHBand="0" w:noVBand="0"/>
      </w:tblPr>
      <w:tblGrid>
        <w:gridCol w:w="2178"/>
        <w:gridCol w:w="270"/>
        <w:gridCol w:w="6795"/>
      </w:tblGrid>
      <w:tr w:rsidR="006F57BC" w:rsidRPr="002D4F1A" w14:paraId="38BEFD36" w14:textId="77777777" w:rsidTr="004A5E29">
        <w:tc>
          <w:tcPr>
            <w:tcW w:w="2178" w:type="dxa"/>
            <w:tcBorders>
              <w:top w:val="single" w:sz="6" w:space="0" w:color="auto"/>
              <w:left w:val="nil"/>
              <w:bottom w:val="nil"/>
              <w:right w:val="nil"/>
            </w:tcBorders>
          </w:tcPr>
          <w:p w14:paraId="7D849F5F" w14:textId="77777777" w:rsidR="006F57BC" w:rsidRPr="002D4F1A" w:rsidRDefault="006F57BC" w:rsidP="004A5E29">
            <w:pPr>
              <w:widowControl w:val="0"/>
              <w:numPr>
                <w:ilvl w:val="12"/>
                <w:numId w:val="0"/>
              </w:numPr>
              <w:autoSpaceDE w:val="0"/>
              <w:autoSpaceDN w:val="0"/>
              <w:adjustRightInd w:val="0"/>
              <w:spacing w:after="0" w:line="240" w:lineRule="auto"/>
              <w:rPr>
                <w:rFonts w:ascii="Times New Roman" w:eastAsia="Times New Roman" w:hAnsi="Times New Roman"/>
                <w:sz w:val="24"/>
                <w:szCs w:val="24"/>
                <w:lang w:val="sq-AL"/>
              </w:rPr>
            </w:pPr>
            <w:r w:rsidRPr="002D4F1A">
              <w:rPr>
                <w:rFonts w:ascii="Times New Roman" w:eastAsia="Times New Roman" w:hAnsi="Times New Roman"/>
                <w:b/>
                <w:sz w:val="24"/>
                <w:szCs w:val="24"/>
                <w:lang w:val="sq-AL"/>
              </w:rPr>
              <w:t xml:space="preserve">Udhëzime për zbatimin e modulit </w:t>
            </w:r>
          </w:p>
        </w:tc>
        <w:tc>
          <w:tcPr>
            <w:tcW w:w="270" w:type="dxa"/>
            <w:tcBorders>
              <w:top w:val="single" w:sz="6" w:space="0" w:color="auto"/>
              <w:left w:val="nil"/>
              <w:bottom w:val="nil"/>
              <w:right w:val="nil"/>
            </w:tcBorders>
          </w:tcPr>
          <w:p w14:paraId="63E2F872" w14:textId="77777777" w:rsidR="006F57BC" w:rsidRPr="002D4F1A" w:rsidRDefault="006F57BC" w:rsidP="004A5E29">
            <w:pPr>
              <w:widowControl w:val="0"/>
              <w:numPr>
                <w:ilvl w:val="12"/>
                <w:numId w:val="0"/>
              </w:numPr>
              <w:autoSpaceDE w:val="0"/>
              <w:autoSpaceDN w:val="0"/>
              <w:adjustRightInd w:val="0"/>
              <w:spacing w:after="0" w:line="240" w:lineRule="auto"/>
              <w:rPr>
                <w:rFonts w:ascii="Times New Roman" w:eastAsia="Times New Roman" w:hAnsi="Times New Roman"/>
                <w:sz w:val="24"/>
                <w:szCs w:val="24"/>
                <w:lang w:val="sq-AL"/>
              </w:rPr>
            </w:pPr>
          </w:p>
        </w:tc>
        <w:tc>
          <w:tcPr>
            <w:tcW w:w="6795" w:type="dxa"/>
            <w:tcBorders>
              <w:top w:val="single" w:sz="6" w:space="0" w:color="auto"/>
              <w:left w:val="nil"/>
              <w:bottom w:val="nil"/>
              <w:right w:val="nil"/>
            </w:tcBorders>
          </w:tcPr>
          <w:p w14:paraId="15620DDA" w14:textId="77777777" w:rsidR="006F57BC" w:rsidRPr="002D4F1A" w:rsidRDefault="006F57BC" w:rsidP="0002683C">
            <w:pPr>
              <w:pStyle w:val="ListParagraph"/>
              <w:widowControl w:val="0"/>
              <w:numPr>
                <w:ilvl w:val="0"/>
                <w:numId w:val="48"/>
              </w:numPr>
              <w:autoSpaceDE w:val="0"/>
              <w:autoSpaceDN w:val="0"/>
              <w:adjustRightInd w:val="0"/>
              <w:spacing w:after="0" w:line="240" w:lineRule="auto"/>
              <w:ind w:left="342" w:hanging="342"/>
              <w:jc w:val="both"/>
              <w:rPr>
                <w:rFonts w:ascii="Times New Roman" w:hAnsi="Times New Roman"/>
                <w:sz w:val="24"/>
                <w:szCs w:val="24"/>
                <w:lang w:val="sq-AL"/>
              </w:rPr>
            </w:pPr>
            <w:r w:rsidRPr="002D4F1A">
              <w:rPr>
                <w:rFonts w:ascii="Times New Roman" w:hAnsi="Times New Roman"/>
                <w:sz w:val="24"/>
                <w:szCs w:val="24"/>
                <w:lang w:val="sq-AL"/>
              </w:rPr>
              <w:t xml:space="preserve">Ky modul duhet të trajtohet në mjediset e </w:t>
            </w:r>
            <w:r w:rsidR="002F42A9" w:rsidRPr="002D4F1A">
              <w:rPr>
                <w:rFonts w:ascii="Times New Roman" w:hAnsi="Times New Roman"/>
                <w:sz w:val="24"/>
                <w:szCs w:val="24"/>
                <w:lang w:val="sq-AL"/>
              </w:rPr>
              <w:t>zyrës mësimore</w:t>
            </w:r>
            <w:r w:rsidRPr="002D4F1A">
              <w:rPr>
                <w:rFonts w:ascii="Times New Roman" w:hAnsi="Times New Roman"/>
                <w:sz w:val="24"/>
                <w:szCs w:val="24"/>
                <w:lang w:val="sq-AL"/>
              </w:rPr>
              <w:t>, laboratorë të TIK ose në biznese.</w:t>
            </w:r>
          </w:p>
          <w:p w14:paraId="6DBA0EE7" w14:textId="77777777" w:rsidR="006F57BC" w:rsidRPr="002D4F1A" w:rsidRDefault="006F57BC" w:rsidP="0002683C">
            <w:pPr>
              <w:widowControl w:val="0"/>
              <w:numPr>
                <w:ilvl w:val="0"/>
                <w:numId w:val="44"/>
              </w:numPr>
              <w:tabs>
                <w:tab w:val="clear" w:pos="540"/>
                <w:tab w:val="num" w:pos="342"/>
              </w:tabs>
              <w:autoSpaceDE w:val="0"/>
              <w:autoSpaceDN w:val="0"/>
              <w:adjustRightInd w:val="0"/>
              <w:spacing w:after="0" w:line="240" w:lineRule="auto"/>
              <w:ind w:left="342" w:hanging="342"/>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Ky modul  kërkon, që rezultatet </w:t>
            </w:r>
            <w:r w:rsidR="002F42A9" w:rsidRPr="002D4F1A">
              <w:rPr>
                <w:rFonts w:ascii="Times New Roman" w:eastAsia="Times New Roman" w:hAnsi="Times New Roman"/>
                <w:sz w:val="24"/>
                <w:szCs w:val="24"/>
                <w:lang w:val="sq-AL"/>
              </w:rPr>
              <w:t xml:space="preserve">e 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sz w:val="24"/>
                <w:szCs w:val="24"/>
                <w:lang w:val="sq-AL"/>
              </w:rPr>
              <w:t xml:space="preserve"> të realizohen on-lin</w:t>
            </w:r>
            <w:r w:rsidR="002F42A9" w:rsidRPr="002D4F1A">
              <w:rPr>
                <w:rFonts w:ascii="Times New Roman" w:eastAsia="Times New Roman" w:hAnsi="Times New Roman"/>
                <w:sz w:val="24"/>
                <w:szCs w:val="24"/>
                <w:lang w:val="sq-AL"/>
              </w:rPr>
              <w:t>e</w:t>
            </w:r>
          </w:p>
          <w:p w14:paraId="15DAA24A" w14:textId="77777777" w:rsidR="00593B52" w:rsidRPr="002D4F1A" w:rsidRDefault="006F57BC" w:rsidP="0002683C">
            <w:pPr>
              <w:widowControl w:val="0"/>
              <w:numPr>
                <w:ilvl w:val="0"/>
                <w:numId w:val="44"/>
              </w:numPr>
              <w:tabs>
                <w:tab w:val="clear" w:pos="540"/>
                <w:tab w:val="num" w:pos="342"/>
              </w:tabs>
              <w:autoSpaceDE w:val="0"/>
              <w:autoSpaceDN w:val="0"/>
              <w:adjustRightInd w:val="0"/>
              <w:spacing w:after="0" w:line="240" w:lineRule="auto"/>
              <w:ind w:left="342" w:hanging="342"/>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Mësuesi i praktikës duhet të përdorë sa më shumë të jetë e mundur shembujt konkretë dhe të nxisë kreativitetin e nxënësve.</w:t>
            </w:r>
          </w:p>
          <w:p w14:paraId="7F90B9C9" w14:textId="77777777" w:rsidR="006F57BC" w:rsidRPr="002D4F1A" w:rsidRDefault="006F57BC" w:rsidP="0002683C">
            <w:pPr>
              <w:widowControl w:val="0"/>
              <w:numPr>
                <w:ilvl w:val="0"/>
                <w:numId w:val="44"/>
              </w:numPr>
              <w:tabs>
                <w:tab w:val="clear" w:pos="540"/>
                <w:tab w:val="num" w:pos="342"/>
              </w:tabs>
              <w:autoSpaceDE w:val="0"/>
              <w:autoSpaceDN w:val="0"/>
              <w:adjustRightInd w:val="0"/>
              <w:spacing w:after="0" w:line="240" w:lineRule="auto"/>
              <w:ind w:left="342" w:hanging="342"/>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Nxënësit duhet të angazhohen në veprimtari konkrete pune, duke rritur angazhimin e vizitorëve ne faqe, duke përgatitur shkrime interaktive, të krijojnë video promovuese, të masin efikasitetin e marketingut dixhital etj.</w:t>
            </w:r>
          </w:p>
          <w:p w14:paraId="6E344A1B" w14:textId="77777777" w:rsidR="006F57BC" w:rsidRPr="002D4F1A" w:rsidRDefault="006F57BC" w:rsidP="0002683C">
            <w:pPr>
              <w:widowControl w:val="0"/>
              <w:numPr>
                <w:ilvl w:val="0"/>
                <w:numId w:val="44"/>
              </w:numPr>
              <w:tabs>
                <w:tab w:val="clear" w:pos="540"/>
                <w:tab w:val="num" w:pos="342"/>
              </w:tabs>
              <w:autoSpaceDE w:val="0"/>
              <w:autoSpaceDN w:val="0"/>
              <w:adjustRightInd w:val="0"/>
              <w:spacing w:after="0" w:line="240" w:lineRule="auto"/>
              <w:ind w:left="342" w:hanging="342"/>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Ata duhet të nxiten të diskutojnë dhe bashkëpunojnë në lidhje me proceset e punës për krijimin e një plani marketingu online</w:t>
            </w:r>
          </w:p>
          <w:p w14:paraId="670BD1D6" w14:textId="77777777" w:rsidR="006F57BC" w:rsidRPr="002D4F1A" w:rsidRDefault="006F57BC" w:rsidP="0002683C">
            <w:pPr>
              <w:widowControl w:val="0"/>
              <w:numPr>
                <w:ilvl w:val="0"/>
                <w:numId w:val="44"/>
              </w:numPr>
              <w:tabs>
                <w:tab w:val="clear" w:pos="540"/>
                <w:tab w:val="num" w:pos="342"/>
              </w:tabs>
              <w:autoSpaceDE w:val="0"/>
              <w:autoSpaceDN w:val="0"/>
              <w:adjustRightInd w:val="0"/>
              <w:spacing w:after="0" w:line="240" w:lineRule="auto"/>
              <w:ind w:left="342" w:hanging="342"/>
              <w:jc w:val="both"/>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Gjatë vlerësimit të nxënësve duhet të vihet theksi te verifikimi i shkallës së arritjes së shprehive praktike për krijimin dhe menaxhimin e marketingut dixhital.</w:t>
            </w:r>
          </w:p>
          <w:p w14:paraId="4B7DEB76" w14:textId="77777777" w:rsidR="006F57BC" w:rsidRPr="002D4F1A" w:rsidRDefault="006F57BC" w:rsidP="0002683C">
            <w:pPr>
              <w:widowControl w:val="0"/>
              <w:numPr>
                <w:ilvl w:val="0"/>
                <w:numId w:val="44"/>
              </w:numPr>
              <w:tabs>
                <w:tab w:val="clear" w:pos="540"/>
                <w:tab w:val="num" w:pos="342"/>
              </w:tabs>
              <w:autoSpaceDE w:val="0"/>
              <w:autoSpaceDN w:val="0"/>
              <w:adjustRightInd w:val="0"/>
              <w:spacing w:after="0" w:line="240" w:lineRule="auto"/>
              <w:ind w:left="342" w:hanging="342"/>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Realizimi i pranueshëm i modulit do të konsiderohet arritja e kënaqshme e të gjitha kritereve të realizimit të specifikuara për çdo rezultat të të </w:t>
            </w:r>
            <w:r w:rsidR="002F42A9" w:rsidRPr="002D4F1A">
              <w:rPr>
                <w:rFonts w:ascii="Times New Roman" w:eastAsia="Calibri" w:hAnsi="Times New Roman" w:cs="Times New Roman"/>
                <w:sz w:val="24"/>
                <w:szCs w:val="24"/>
                <w:lang w:val="sq-AL"/>
              </w:rPr>
              <w:t>nxënit</w:t>
            </w:r>
            <w:r w:rsidRPr="002D4F1A">
              <w:rPr>
                <w:rFonts w:ascii="Times New Roman" w:eastAsia="Times New Roman" w:hAnsi="Times New Roman"/>
                <w:sz w:val="24"/>
                <w:szCs w:val="24"/>
                <w:lang w:val="sq-AL"/>
              </w:rPr>
              <w:t>.</w:t>
            </w:r>
          </w:p>
        </w:tc>
      </w:tr>
    </w:tbl>
    <w:p w14:paraId="1204D750" w14:textId="77777777" w:rsidR="006F57BC" w:rsidRPr="002D4F1A" w:rsidRDefault="006F57BC" w:rsidP="006F57BC">
      <w:pPr>
        <w:widowControl w:val="0"/>
        <w:autoSpaceDE w:val="0"/>
        <w:autoSpaceDN w:val="0"/>
        <w:adjustRightInd w:val="0"/>
        <w:spacing w:after="0" w:line="240" w:lineRule="auto"/>
        <w:rPr>
          <w:rFonts w:ascii="Times New Roman" w:eastAsia="Times New Roman" w:hAnsi="Times New Roman"/>
          <w:sz w:val="24"/>
          <w:szCs w:val="24"/>
          <w:lang w:val="sq-AL"/>
        </w:rPr>
      </w:pPr>
      <w:r w:rsidRPr="002D4F1A">
        <w:rPr>
          <w:rFonts w:ascii="Times New Roman" w:eastAsia="Times New Roman" w:hAnsi="Times New Roman"/>
          <w:sz w:val="24"/>
          <w:szCs w:val="24"/>
          <w:lang w:val="sq-AL"/>
        </w:rPr>
        <w:t xml:space="preserve">     </w:t>
      </w:r>
    </w:p>
    <w:tbl>
      <w:tblPr>
        <w:tblW w:w="0" w:type="auto"/>
        <w:tblBorders>
          <w:top w:val="single" w:sz="4" w:space="0" w:color="auto"/>
        </w:tblBorders>
        <w:tblLayout w:type="fixed"/>
        <w:tblLook w:val="0000" w:firstRow="0" w:lastRow="0" w:firstColumn="0" w:lastColumn="0" w:noHBand="0" w:noVBand="0"/>
      </w:tblPr>
      <w:tblGrid>
        <w:gridCol w:w="2178"/>
        <w:gridCol w:w="270"/>
        <w:gridCol w:w="6795"/>
      </w:tblGrid>
      <w:tr w:rsidR="006F57BC" w:rsidRPr="002D4F1A" w14:paraId="0E6F9C8D" w14:textId="77777777" w:rsidTr="00255A2A">
        <w:tc>
          <w:tcPr>
            <w:tcW w:w="2178" w:type="dxa"/>
            <w:tcBorders>
              <w:top w:val="single" w:sz="4" w:space="0" w:color="auto"/>
              <w:bottom w:val="single" w:sz="4" w:space="0" w:color="auto"/>
            </w:tcBorders>
          </w:tcPr>
          <w:p w14:paraId="5EC4D19B" w14:textId="77777777" w:rsidR="006F57BC" w:rsidRPr="002D4F1A" w:rsidRDefault="006F57BC" w:rsidP="004A5E29">
            <w:pPr>
              <w:widowControl w:val="0"/>
              <w:numPr>
                <w:ilvl w:val="12"/>
                <w:numId w:val="0"/>
              </w:numPr>
              <w:autoSpaceDE w:val="0"/>
              <w:autoSpaceDN w:val="0"/>
              <w:adjustRightInd w:val="0"/>
              <w:spacing w:after="0" w:line="240" w:lineRule="auto"/>
              <w:rPr>
                <w:rFonts w:ascii="Times New Roman" w:eastAsia="Times New Roman" w:hAnsi="Times New Roman"/>
                <w:b/>
                <w:sz w:val="24"/>
                <w:szCs w:val="24"/>
                <w:lang w:val="it-IT"/>
              </w:rPr>
            </w:pPr>
            <w:r w:rsidRPr="002D4F1A">
              <w:rPr>
                <w:rFonts w:ascii="Times New Roman" w:eastAsia="Times New Roman" w:hAnsi="Times New Roman"/>
                <w:b/>
                <w:sz w:val="24"/>
                <w:szCs w:val="24"/>
                <w:lang w:val="it-IT"/>
              </w:rPr>
              <w:t>Kushtet e</w:t>
            </w:r>
          </w:p>
          <w:p w14:paraId="3FAA1454" w14:textId="77777777" w:rsidR="006F57BC" w:rsidRPr="002D4F1A" w:rsidRDefault="006F57BC" w:rsidP="000E5395">
            <w:pPr>
              <w:widowControl w:val="0"/>
              <w:numPr>
                <w:ilvl w:val="12"/>
                <w:numId w:val="0"/>
              </w:numPr>
              <w:autoSpaceDE w:val="0"/>
              <w:autoSpaceDN w:val="0"/>
              <w:adjustRightInd w:val="0"/>
              <w:spacing w:after="0" w:line="240" w:lineRule="auto"/>
              <w:rPr>
                <w:rFonts w:ascii="Times New Roman" w:eastAsia="Times New Roman" w:hAnsi="Times New Roman"/>
                <w:sz w:val="24"/>
                <w:szCs w:val="24"/>
                <w:lang w:val="it-IT"/>
              </w:rPr>
            </w:pPr>
            <w:r w:rsidRPr="002D4F1A">
              <w:rPr>
                <w:rFonts w:ascii="Times New Roman" w:eastAsia="Times New Roman" w:hAnsi="Times New Roman"/>
                <w:b/>
                <w:sz w:val="24"/>
                <w:szCs w:val="24"/>
                <w:lang w:val="it-IT"/>
              </w:rPr>
              <w:t>domosdoshme për realizimin e modulit</w:t>
            </w:r>
          </w:p>
        </w:tc>
        <w:tc>
          <w:tcPr>
            <w:tcW w:w="270" w:type="dxa"/>
            <w:tcBorders>
              <w:top w:val="single" w:sz="4" w:space="0" w:color="auto"/>
              <w:bottom w:val="single" w:sz="4" w:space="0" w:color="auto"/>
            </w:tcBorders>
          </w:tcPr>
          <w:p w14:paraId="7ADABF5E" w14:textId="77777777" w:rsidR="006F57BC" w:rsidRPr="002D4F1A" w:rsidRDefault="006F57BC" w:rsidP="004A5E29">
            <w:pPr>
              <w:widowControl w:val="0"/>
              <w:numPr>
                <w:ilvl w:val="12"/>
                <w:numId w:val="0"/>
              </w:numPr>
              <w:autoSpaceDE w:val="0"/>
              <w:autoSpaceDN w:val="0"/>
              <w:adjustRightInd w:val="0"/>
              <w:spacing w:after="0" w:line="240" w:lineRule="auto"/>
              <w:rPr>
                <w:rFonts w:ascii="Times New Roman" w:eastAsia="Times New Roman" w:hAnsi="Times New Roman"/>
                <w:sz w:val="24"/>
                <w:szCs w:val="24"/>
                <w:lang w:val="it-IT"/>
              </w:rPr>
            </w:pPr>
          </w:p>
        </w:tc>
        <w:tc>
          <w:tcPr>
            <w:tcW w:w="6795" w:type="dxa"/>
            <w:tcBorders>
              <w:top w:val="single" w:sz="4" w:space="0" w:color="auto"/>
              <w:bottom w:val="single" w:sz="4" w:space="0" w:color="auto"/>
            </w:tcBorders>
          </w:tcPr>
          <w:p w14:paraId="34EC65B8" w14:textId="77777777" w:rsidR="006F57BC" w:rsidRPr="002D4F1A" w:rsidRDefault="006F57BC" w:rsidP="00515A0C">
            <w:pPr>
              <w:widowControl w:val="0"/>
              <w:numPr>
                <w:ilvl w:val="12"/>
                <w:numId w:val="0"/>
              </w:numPr>
              <w:autoSpaceDE w:val="0"/>
              <w:autoSpaceDN w:val="0"/>
              <w:adjustRightInd w:val="0"/>
              <w:spacing w:after="0" w:line="240" w:lineRule="auto"/>
              <w:ind w:left="-18" w:firstLine="18"/>
              <w:jc w:val="both"/>
              <w:rPr>
                <w:rFonts w:ascii="Times New Roman" w:hAnsi="Times New Roman"/>
                <w:sz w:val="24"/>
                <w:szCs w:val="24"/>
                <w:lang w:val="sq-AL"/>
              </w:rPr>
            </w:pPr>
            <w:r w:rsidRPr="002D4F1A">
              <w:rPr>
                <w:rFonts w:ascii="Times New Roman" w:hAnsi="Times New Roman"/>
                <w:sz w:val="24"/>
                <w:szCs w:val="24"/>
                <w:lang w:val="sq-AL"/>
              </w:rPr>
              <w:t>Për realizimin si duhet të modulit është e domosdoshme të sigurohen mjediset, pajisjet dhe materialet e mëposhtme:</w:t>
            </w:r>
          </w:p>
          <w:p w14:paraId="6C072553" w14:textId="77777777" w:rsidR="006F57BC" w:rsidRPr="002D4F1A" w:rsidRDefault="006F57BC" w:rsidP="0002683C">
            <w:pPr>
              <w:widowControl w:val="0"/>
              <w:numPr>
                <w:ilvl w:val="0"/>
                <w:numId w:val="43"/>
              </w:numPr>
              <w:autoSpaceDE w:val="0"/>
              <w:autoSpaceDN w:val="0"/>
              <w:adjustRightInd w:val="0"/>
              <w:spacing w:after="0" w:line="240" w:lineRule="auto"/>
              <w:ind w:left="342" w:hanging="342"/>
              <w:contextualSpacing/>
              <w:jc w:val="both"/>
              <w:rPr>
                <w:rFonts w:ascii="Times New Roman" w:hAnsi="Times New Roman"/>
                <w:sz w:val="24"/>
                <w:szCs w:val="24"/>
                <w:lang w:val="it-IT"/>
              </w:rPr>
            </w:pPr>
            <w:r w:rsidRPr="002D4F1A">
              <w:rPr>
                <w:rFonts w:ascii="Times New Roman" w:hAnsi="Times New Roman"/>
                <w:sz w:val="24"/>
                <w:szCs w:val="24"/>
                <w:lang w:val="it-IT"/>
              </w:rPr>
              <w:t>Mjedise pune me kompjutera dhe lidhje interneti</w:t>
            </w:r>
            <w:r w:rsidR="00C6196F" w:rsidRPr="002D4F1A">
              <w:rPr>
                <w:rFonts w:ascii="Times New Roman" w:hAnsi="Times New Roman"/>
                <w:sz w:val="24"/>
                <w:szCs w:val="24"/>
                <w:lang w:val="it-IT"/>
              </w:rPr>
              <w:t>.</w:t>
            </w:r>
          </w:p>
          <w:p w14:paraId="692FC70D" w14:textId="77777777" w:rsidR="00255A2A" w:rsidRPr="002D4F1A" w:rsidRDefault="006F57BC" w:rsidP="00255A2A">
            <w:pPr>
              <w:widowControl w:val="0"/>
              <w:numPr>
                <w:ilvl w:val="0"/>
                <w:numId w:val="43"/>
              </w:numPr>
              <w:autoSpaceDE w:val="0"/>
              <w:autoSpaceDN w:val="0"/>
              <w:adjustRightInd w:val="0"/>
              <w:spacing w:after="0" w:line="240" w:lineRule="auto"/>
              <w:ind w:left="342" w:hanging="342"/>
              <w:contextualSpacing/>
              <w:jc w:val="both"/>
              <w:rPr>
                <w:rFonts w:ascii="Times New Roman" w:hAnsi="Times New Roman"/>
                <w:sz w:val="24"/>
                <w:szCs w:val="24"/>
                <w:lang w:val="en-US"/>
              </w:rPr>
            </w:pPr>
            <w:proofErr w:type="spellStart"/>
            <w:r w:rsidRPr="002D4F1A">
              <w:rPr>
                <w:rFonts w:ascii="Times New Roman" w:hAnsi="Times New Roman"/>
                <w:sz w:val="24"/>
                <w:szCs w:val="24"/>
                <w:lang w:val="en-US"/>
              </w:rPr>
              <w:t>Programe</w:t>
            </w:r>
            <w:proofErr w:type="spellEnd"/>
            <w:r w:rsidRPr="002D4F1A">
              <w:rPr>
                <w:rFonts w:ascii="Times New Roman" w:hAnsi="Times New Roman"/>
                <w:sz w:val="24"/>
                <w:szCs w:val="24"/>
                <w:lang w:val="en-US"/>
              </w:rPr>
              <w:t xml:space="preserve"> </w:t>
            </w:r>
            <w:proofErr w:type="spellStart"/>
            <w:r w:rsidRPr="002D4F1A">
              <w:rPr>
                <w:rFonts w:ascii="Times New Roman" w:hAnsi="Times New Roman"/>
                <w:sz w:val="24"/>
                <w:szCs w:val="24"/>
                <w:lang w:val="en-US"/>
              </w:rPr>
              <w:t>kompjuterike</w:t>
            </w:r>
            <w:proofErr w:type="spellEnd"/>
            <w:r w:rsidRPr="002D4F1A">
              <w:rPr>
                <w:rFonts w:ascii="Times New Roman" w:hAnsi="Times New Roman"/>
                <w:sz w:val="24"/>
                <w:szCs w:val="24"/>
                <w:lang w:val="en-US"/>
              </w:rPr>
              <w:t xml:space="preserve"> </w:t>
            </w:r>
            <w:proofErr w:type="spellStart"/>
            <w:r w:rsidRPr="002D4F1A">
              <w:rPr>
                <w:rFonts w:ascii="Times New Roman" w:hAnsi="Times New Roman"/>
                <w:sz w:val="24"/>
                <w:szCs w:val="24"/>
                <w:lang w:val="en-US"/>
              </w:rPr>
              <w:t>për</w:t>
            </w:r>
            <w:proofErr w:type="spellEnd"/>
            <w:r w:rsidRPr="002D4F1A">
              <w:rPr>
                <w:rFonts w:ascii="Times New Roman" w:hAnsi="Times New Roman"/>
                <w:sz w:val="24"/>
                <w:szCs w:val="24"/>
                <w:lang w:val="en-US"/>
              </w:rPr>
              <w:t xml:space="preserve"> </w:t>
            </w:r>
            <w:proofErr w:type="spellStart"/>
            <w:r w:rsidRPr="002D4F1A">
              <w:rPr>
                <w:rFonts w:ascii="Times New Roman" w:hAnsi="Times New Roman"/>
                <w:sz w:val="24"/>
                <w:szCs w:val="24"/>
                <w:lang w:val="en-US"/>
              </w:rPr>
              <w:t>realizimin</w:t>
            </w:r>
            <w:proofErr w:type="spellEnd"/>
            <w:r w:rsidRPr="002D4F1A">
              <w:rPr>
                <w:rFonts w:ascii="Times New Roman" w:hAnsi="Times New Roman"/>
                <w:sz w:val="24"/>
                <w:szCs w:val="24"/>
                <w:lang w:val="en-US"/>
              </w:rPr>
              <w:t xml:space="preserve"> e </w:t>
            </w:r>
            <w:proofErr w:type="spellStart"/>
            <w:r w:rsidRPr="002D4F1A">
              <w:rPr>
                <w:rFonts w:ascii="Times New Roman" w:hAnsi="Times New Roman"/>
                <w:sz w:val="24"/>
                <w:szCs w:val="24"/>
                <w:lang w:val="en-US"/>
              </w:rPr>
              <w:t>marketingut</w:t>
            </w:r>
            <w:proofErr w:type="spellEnd"/>
            <w:r w:rsidRPr="002D4F1A">
              <w:rPr>
                <w:rFonts w:ascii="Times New Roman" w:hAnsi="Times New Roman"/>
                <w:sz w:val="24"/>
                <w:szCs w:val="24"/>
                <w:lang w:val="en-US"/>
              </w:rPr>
              <w:t xml:space="preserve"> </w:t>
            </w:r>
            <w:proofErr w:type="spellStart"/>
            <w:r w:rsidRPr="002D4F1A">
              <w:rPr>
                <w:rFonts w:ascii="Times New Roman" w:hAnsi="Times New Roman"/>
                <w:sz w:val="24"/>
                <w:szCs w:val="24"/>
                <w:lang w:val="en-US"/>
              </w:rPr>
              <w:t>dixhital</w:t>
            </w:r>
            <w:proofErr w:type="spellEnd"/>
            <w:r w:rsidR="00C6196F" w:rsidRPr="002D4F1A">
              <w:rPr>
                <w:rFonts w:ascii="Times New Roman" w:hAnsi="Times New Roman"/>
                <w:sz w:val="24"/>
                <w:szCs w:val="24"/>
                <w:lang w:val="en-US"/>
              </w:rPr>
              <w:t>.</w:t>
            </w:r>
          </w:p>
          <w:p w14:paraId="68F43F1F" w14:textId="77777777" w:rsidR="006F57BC" w:rsidRPr="003E0FB8" w:rsidRDefault="006F57BC" w:rsidP="0002683C">
            <w:pPr>
              <w:widowControl w:val="0"/>
              <w:numPr>
                <w:ilvl w:val="0"/>
                <w:numId w:val="43"/>
              </w:numPr>
              <w:autoSpaceDE w:val="0"/>
              <w:autoSpaceDN w:val="0"/>
              <w:adjustRightInd w:val="0"/>
              <w:spacing w:after="0" w:line="240" w:lineRule="auto"/>
              <w:ind w:left="342" w:hanging="342"/>
              <w:jc w:val="both"/>
              <w:rPr>
                <w:rFonts w:ascii="Times New Roman" w:hAnsi="Times New Roman"/>
                <w:sz w:val="24"/>
                <w:szCs w:val="24"/>
                <w:lang w:val="sq-AL"/>
              </w:rPr>
            </w:pPr>
            <w:r w:rsidRPr="003E0FB8">
              <w:rPr>
                <w:rFonts w:ascii="Times New Roman" w:hAnsi="Times New Roman"/>
                <w:sz w:val="24"/>
                <w:szCs w:val="24"/>
                <w:lang w:val="sq-AL"/>
              </w:rPr>
              <w:t>Materiale kancelarie</w:t>
            </w:r>
            <w:r w:rsidR="003E0FB8" w:rsidRPr="003E0FB8">
              <w:rPr>
                <w:rFonts w:ascii="Times New Roman" w:hAnsi="Times New Roman"/>
                <w:sz w:val="24"/>
                <w:szCs w:val="24"/>
                <w:lang w:val="sq-AL"/>
              </w:rPr>
              <w:t xml:space="preserve">, </w:t>
            </w:r>
            <w:r w:rsidR="003E0FB8">
              <w:rPr>
                <w:rFonts w:ascii="Times New Roman" w:hAnsi="Times New Roman"/>
                <w:sz w:val="24"/>
                <w:szCs w:val="24"/>
                <w:lang w:val="sq-AL"/>
              </w:rPr>
              <w:t>p</w:t>
            </w:r>
            <w:r w:rsidRPr="003E0FB8">
              <w:rPr>
                <w:rFonts w:ascii="Times New Roman" w:hAnsi="Times New Roman"/>
                <w:sz w:val="24"/>
                <w:szCs w:val="24"/>
                <w:lang w:val="sq-AL"/>
              </w:rPr>
              <w:t>ajisje për përgatitjen e materialeve promovuese</w:t>
            </w:r>
            <w:r w:rsidR="00515A0C" w:rsidRPr="003E0FB8">
              <w:rPr>
                <w:rFonts w:ascii="Times New Roman" w:hAnsi="Times New Roman"/>
                <w:sz w:val="24"/>
                <w:szCs w:val="24"/>
                <w:lang w:val="sq-AL"/>
              </w:rPr>
              <w:t>.</w:t>
            </w:r>
          </w:p>
          <w:p w14:paraId="7D267CB2" w14:textId="77777777" w:rsidR="00633BBA" w:rsidRPr="002D4F1A" w:rsidRDefault="006F57BC" w:rsidP="00633BBA">
            <w:pPr>
              <w:widowControl w:val="0"/>
              <w:numPr>
                <w:ilvl w:val="0"/>
                <w:numId w:val="43"/>
              </w:numPr>
              <w:autoSpaceDE w:val="0"/>
              <w:autoSpaceDN w:val="0"/>
              <w:adjustRightInd w:val="0"/>
              <w:spacing w:after="0" w:line="240" w:lineRule="auto"/>
              <w:ind w:left="342" w:hanging="342"/>
              <w:jc w:val="both"/>
              <w:rPr>
                <w:rFonts w:ascii="Times New Roman" w:hAnsi="Times New Roman"/>
                <w:sz w:val="24"/>
                <w:szCs w:val="24"/>
                <w:lang w:val="sq-AL"/>
              </w:rPr>
            </w:pPr>
            <w:r w:rsidRPr="002D4F1A">
              <w:rPr>
                <w:rFonts w:ascii="Times New Roman" w:hAnsi="Times New Roman"/>
                <w:sz w:val="24"/>
                <w:szCs w:val="24"/>
                <w:lang w:val="sq-AL"/>
              </w:rPr>
              <w:t>Informacione</w:t>
            </w:r>
            <w:r w:rsidR="003E0FB8">
              <w:rPr>
                <w:rFonts w:ascii="Times New Roman" w:hAnsi="Times New Roman"/>
                <w:sz w:val="24"/>
                <w:szCs w:val="24"/>
                <w:lang w:val="sq-AL"/>
              </w:rPr>
              <w:t>, legjislacioni</w:t>
            </w:r>
            <w:r w:rsidRPr="002D4F1A">
              <w:rPr>
                <w:rFonts w:ascii="Times New Roman" w:hAnsi="Times New Roman"/>
                <w:sz w:val="24"/>
                <w:szCs w:val="24"/>
                <w:lang w:val="sq-AL"/>
              </w:rPr>
              <w:t xml:space="preserve"> mbi marketingun dixhital.</w:t>
            </w:r>
          </w:p>
          <w:p w14:paraId="488AC335" w14:textId="77777777" w:rsidR="00515A0C" w:rsidRPr="003E0FB8" w:rsidRDefault="006F57BC" w:rsidP="00515A0C">
            <w:pPr>
              <w:widowControl w:val="0"/>
              <w:numPr>
                <w:ilvl w:val="0"/>
                <w:numId w:val="43"/>
              </w:numPr>
              <w:autoSpaceDE w:val="0"/>
              <w:autoSpaceDN w:val="0"/>
              <w:adjustRightInd w:val="0"/>
              <w:spacing w:after="0" w:line="240" w:lineRule="auto"/>
              <w:ind w:left="342" w:hanging="342"/>
              <w:jc w:val="both"/>
              <w:rPr>
                <w:rFonts w:ascii="Times New Roman" w:hAnsi="Times New Roman"/>
                <w:sz w:val="24"/>
                <w:szCs w:val="24"/>
                <w:lang w:val="sq-AL"/>
              </w:rPr>
            </w:pPr>
            <w:r w:rsidRPr="002D4F1A">
              <w:rPr>
                <w:rFonts w:ascii="Times New Roman" w:hAnsi="Times New Roman"/>
                <w:sz w:val="24"/>
                <w:szCs w:val="24"/>
                <w:lang w:val="sq-AL"/>
              </w:rPr>
              <w:t>Materiale udhëzuese</w:t>
            </w:r>
          </w:p>
        </w:tc>
      </w:tr>
    </w:tbl>
    <w:p w14:paraId="6AD58DF5" w14:textId="77777777" w:rsidR="00022CE2" w:rsidRPr="002D4F1A" w:rsidRDefault="00022CE2" w:rsidP="003E0FB8">
      <w:pPr>
        <w:keepNext/>
        <w:overflowPunct w:val="0"/>
        <w:autoSpaceDE w:val="0"/>
        <w:autoSpaceDN w:val="0"/>
        <w:adjustRightInd w:val="0"/>
        <w:spacing w:before="240" w:after="60" w:line="240" w:lineRule="auto"/>
        <w:textAlignment w:val="baseline"/>
        <w:outlineLvl w:val="2"/>
      </w:pPr>
    </w:p>
    <w:sectPr w:rsidR="00022CE2" w:rsidRPr="002D4F1A" w:rsidSect="00E074B3">
      <w:footerReference w:type="default" r:id="rId8"/>
      <w:pgSz w:w="11906" w:h="16838"/>
      <w:pgMar w:top="126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8CC8" w14:textId="77777777" w:rsidR="000F63BD" w:rsidRDefault="000F63BD" w:rsidP="005A761D">
      <w:pPr>
        <w:spacing w:after="0" w:line="240" w:lineRule="auto"/>
      </w:pPr>
      <w:r>
        <w:separator/>
      </w:r>
    </w:p>
  </w:endnote>
  <w:endnote w:type="continuationSeparator" w:id="0">
    <w:p w14:paraId="597647DA" w14:textId="77777777" w:rsidR="000F63BD" w:rsidRDefault="000F63BD" w:rsidP="005A7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ylus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7739"/>
      <w:docPartObj>
        <w:docPartGallery w:val="Page Numbers (Bottom of Page)"/>
        <w:docPartUnique/>
      </w:docPartObj>
    </w:sdtPr>
    <w:sdtEndPr>
      <w:rPr>
        <w:noProof/>
      </w:rPr>
    </w:sdtEndPr>
    <w:sdtContent>
      <w:p w14:paraId="3F47B50B" w14:textId="77777777" w:rsidR="0070113D" w:rsidRDefault="0070113D">
        <w:pPr>
          <w:pStyle w:val="Footer"/>
          <w:jc w:val="center"/>
        </w:pPr>
        <w:r>
          <w:fldChar w:fldCharType="begin"/>
        </w:r>
        <w:r>
          <w:instrText xml:space="preserve"> PAGE   \* MERGEFORMAT </w:instrText>
        </w:r>
        <w:r>
          <w:fldChar w:fldCharType="separate"/>
        </w:r>
        <w:r w:rsidR="00FF102E">
          <w:rPr>
            <w:noProof/>
          </w:rPr>
          <w:t>91</w:t>
        </w:r>
        <w:r>
          <w:rPr>
            <w:noProof/>
          </w:rPr>
          <w:fldChar w:fldCharType="end"/>
        </w:r>
      </w:p>
    </w:sdtContent>
  </w:sdt>
  <w:p w14:paraId="3CF94542" w14:textId="77777777" w:rsidR="0070113D" w:rsidRDefault="0070113D" w:rsidP="00DA3CB8">
    <w:pPr>
      <w:pStyle w:val="Footer"/>
      <w:jc w:val="right"/>
    </w:pPr>
    <w:r>
      <w:rPr>
        <w:noProof/>
        <w:lang w:val="en-US"/>
      </w:rPr>
      <w:drawing>
        <wp:inline distT="0" distB="0" distL="0" distR="0" wp14:anchorId="52B2304B" wp14:editId="286882DA">
          <wp:extent cx="1009650" cy="381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18FA" w14:textId="77777777" w:rsidR="000F63BD" w:rsidRDefault="000F63BD" w:rsidP="005A761D">
      <w:pPr>
        <w:spacing w:after="0" w:line="240" w:lineRule="auto"/>
      </w:pPr>
      <w:r>
        <w:separator/>
      </w:r>
    </w:p>
  </w:footnote>
  <w:footnote w:type="continuationSeparator" w:id="0">
    <w:p w14:paraId="196CE172" w14:textId="77777777" w:rsidR="000F63BD" w:rsidRDefault="000F63BD" w:rsidP="005A7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5C374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1.5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3C1BCB"/>
    <w:multiLevelType w:val="hybridMultilevel"/>
    <w:tmpl w:val="C96EFA0A"/>
    <w:lvl w:ilvl="0" w:tplc="88D49290">
      <w:start w:val="1"/>
      <w:numFmt w:val="bullet"/>
      <w:lvlText w:val="-"/>
      <w:lvlJc w:val="left"/>
      <w:pPr>
        <w:ind w:left="360" w:hanging="360"/>
      </w:pPr>
      <w:rPr>
        <w:rFonts w:ascii="Stylus BT" w:hAnsi="Stylus B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D7176C"/>
    <w:multiLevelType w:val="hybridMultilevel"/>
    <w:tmpl w:val="6C683C82"/>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95965"/>
    <w:multiLevelType w:val="hybridMultilevel"/>
    <w:tmpl w:val="68F04B9E"/>
    <w:lvl w:ilvl="0" w:tplc="9BEE6994">
      <w:start w:val="1"/>
      <w:numFmt w:val="bullet"/>
      <w:lvlText w:val=""/>
      <w:lvlJc w:val="left"/>
      <w:pPr>
        <w:ind w:left="72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5525030"/>
    <w:multiLevelType w:val="hybridMultilevel"/>
    <w:tmpl w:val="0E6EE312"/>
    <w:lvl w:ilvl="0" w:tplc="3AC05956">
      <w:start w:val="1"/>
      <w:numFmt w:val="bullet"/>
      <w:lvlText w:val="-"/>
      <w:lvlJc w:val="left"/>
      <w:pPr>
        <w:tabs>
          <w:tab w:val="num" w:pos="360"/>
        </w:tabs>
        <w:ind w:left="360" w:hanging="360"/>
      </w:pPr>
      <w:rPr>
        <w:rFonts w:ascii="Lucida Console" w:hAnsi="Lucida Console"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775C2F"/>
    <w:multiLevelType w:val="hybridMultilevel"/>
    <w:tmpl w:val="99D4DFC0"/>
    <w:lvl w:ilvl="0" w:tplc="21A894BE">
      <w:start w:val="1"/>
      <w:numFmt w:val="bullet"/>
      <w:lvlText w:val="-"/>
      <w:lvlJc w:val="left"/>
      <w:pPr>
        <w:tabs>
          <w:tab w:val="num" w:pos="720"/>
        </w:tabs>
        <w:ind w:left="720" w:hanging="360"/>
      </w:pPr>
      <w:rPr>
        <w:rFonts w:ascii="Verdana" w:eastAsia="MS Mincho"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922776"/>
    <w:multiLevelType w:val="hybridMultilevel"/>
    <w:tmpl w:val="DA88139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DB1BFE"/>
    <w:multiLevelType w:val="hybridMultilevel"/>
    <w:tmpl w:val="19DA2778"/>
    <w:lvl w:ilvl="0" w:tplc="BBFA1F6E">
      <w:start w:val="1"/>
      <w:numFmt w:val="bullet"/>
      <w:lvlText w:val=""/>
      <w:lvlJc w:val="left"/>
      <w:pPr>
        <w:ind w:left="360" w:hanging="360"/>
      </w:pPr>
      <w:rPr>
        <w:rFonts w:ascii="Symbol" w:hAnsi="Symbol"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BA75BF"/>
    <w:multiLevelType w:val="hybridMultilevel"/>
    <w:tmpl w:val="3EAC96C2"/>
    <w:lvl w:ilvl="0" w:tplc="80583018">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0BF2550"/>
    <w:multiLevelType w:val="hybridMultilevel"/>
    <w:tmpl w:val="6E460EC0"/>
    <w:lvl w:ilvl="0" w:tplc="3AC05956">
      <w:start w:val="1"/>
      <w:numFmt w:val="bullet"/>
      <w:lvlText w:val="-"/>
      <w:lvlJc w:val="left"/>
      <w:pPr>
        <w:tabs>
          <w:tab w:val="num" w:pos="360"/>
        </w:tabs>
        <w:ind w:left="360" w:hanging="360"/>
      </w:pPr>
      <w:rPr>
        <w:rFonts w:ascii="Lucida Console" w:hAnsi="Lucida Console"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31072BB"/>
    <w:multiLevelType w:val="hybridMultilevel"/>
    <w:tmpl w:val="9C2CE38E"/>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50243A"/>
    <w:multiLevelType w:val="hybridMultilevel"/>
    <w:tmpl w:val="FFFFFFFF"/>
    <w:lvl w:ilvl="0" w:tplc="8904DB0E">
      <w:start w:val="1"/>
      <w:numFmt w:val="none"/>
      <w:lvlText w:val="-"/>
      <w:lvlJc w:val="left"/>
      <w:pPr>
        <w:ind w:left="360" w:hanging="360"/>
      </w:pPr>
      <w:rPr>
        <w:rFonts w:cs="Times New Roman"/>
      </w:rPr>
    </w:lvl>
    <w:lvl w:ilvl="1" w:tplc="1520DA76">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16AD2AEE"/>
    <w:multiLevelType w:val="hybridMultilevel"/>
    <w:tmpl w:val="4F584782"/>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0E3439"/>
    <w:multiLevelType w:val="hybridMultilevel"/>
    <w:tmpl w:val="3970F99C"/>
    <w:lvl w:ilvl="0" w:tplc="FFFFFFFF">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189E0B71"/>
    <w:multiLevelType w:val="hybridMultilevel"/>
    <w:tmpl w:val="28D831E0"/>
    <w:lvl w:ilvl="0" w:tplc="3AC05956">
      <w:start w:val="1"/>
      <w:numFmt w:val="bullet"/>
      <w:lvlText w:val="-"/>
      <w:lvlJc w:val="left"/>
      <w:pPr>
        <w:tabs>
          <w:tab w:val="num" w:pos="360"/>
        </w:tabs>
        <w:ind w:left="360" w:hanging="360"/>
      </w:pPr>
      <w:rPr>
        <w:rFonts w:ascii="Lucida Console" w:hAnsi="Lucida Console"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7A1C78"/>
    <w:multiLevelType w:val="hybridMultilevel"/>
    <w:tmpl w:val="A3020154"/>
    <w:lvl w:ilvl="0" w:tplc="993C3A12">
      <w:start w:val="1"/>
      <w:numFmt w:val="bullet"/>
      <w:lvlText w:val="-"/>
      <w:lvlJc w:val="left"/>
      <w:pPr>
        <w:tabs>
          <w:tab w:val="num" w:pos="540"/>
        </w:tabs>
        <w:ind w:left="540" w:hanging="360"/>
      </w:pPr>
      <w:rPr>
        <w:rFonts w:ascii="Lucida Console" w:hAnsi="Lucida Console"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7949D5"/>
    <w:multiLevelType w:val="hybridMultilevel"/>
    <w:tmpl w:val="A91885E0"/>
    <w:lvl w:ilvl="0" w:tplc="3AC05956">
      <w:start w:val="1"/>
      <w:numFmt w:val="bullet"/>
      <w:lvlText w:val="-"/>
      <w:lvlJc w:val="left"/>
      <w:pPr>
        <w:ind w:left="540" w:hanging="360"/>
      </w:pPr>
      <w:rPr>
        <w:rFonts w:ascii="Lucida Console" w:hAnsi="Lucida Console"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265C4062"/>
    <w:multiLevelType w:val="hybridMultilevel"/>
    <w:tmpl w:val="2A3A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FC2FD8"/>
    <w:multiLevelType w:val="hybridMultilevel"/>
    <w:tmpl w:val="67F0E472"/>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09463E"/>
    <w:multiLevelType w:val="hybridMultilevel"/>
    <w:tmpl w:val="394ECC72"/>
    <w:lvl w:ilvl="0" w:tplc="FFFFFFFF">
      <w:start w:val="1"/>
      <w:numFmt w:val="bullet"/>
      <w:lvlText w:val="-"/>
      <w:lvlJc w:val="left"/>
      <w:pPr>
        <w:tabs>
          <w:tab w:val="num" w:pos="630"/>
        </w:tabs>
        <w:ind w:left="630" w:hanging="360"/>
      </w:pPr>
      <w:rPr>
        <w:rFonts w:ascii="Verdana" w:eastAsia="MS Mincho" w:hAnsi="Verdana" w:cs="Times New Roman"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2" w15:restartNumberingAfterBreak="0">
    <w:nsid w:val="2E3606CF"/>
    <w:multiLevelType w:val="hybridMultilevel"/>
    <w:tmpl w:val="A4783AF8"/>
    <w:lvl w:ilvl="0" w:tplc="805CC268">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073614"/>
    <w:multiLevelType w:val="hybridMultilevel"/>
    <w:tmpl w:val="75B66B1E"/>
    <w:lvl w:ilvl="0" w:tplc="993C3A12">
      <w:start w:val="1"/>
      <w:numFmt w:val="bullet"/>
      <w:lvlText w:val="-"/>
      <w:lvlJc w:val="left"/>
      <w:pPr>
        <w:ind w:left="360" w:hanging="360"/>
      </w:pPr>
      <w:rPr>
        <w:rFonts w:ascii="Lucida Console" w:hAnsi="Lucida Console"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6397146"/>
    <w:multiLevelType w:val="hybridMultilevel"/>
    <w:tmpl w:val="9F6ED586"/>
    <w:lvl w:ilvl="0" w:tplc="FFFFFFFF">
      <w:start w:val="1"/>
      <w:numFmt w:val="bullet"/>
      <w:lvlText w:val="-"/>
      <w:lvlJc w:val="left"/>
      <w:pPr>
        <w:ind w:left="540" w:hanging="360"/>
      </w:pPr>
      <w:rPr>
        <w:rFonts w:ascii="Verdana" w:eastAsia="MS Mincho" w:hAnsi="Verdana" w:cs="Times New Roman" w:hint="default"/>
        <w:color w:val="00000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5" w15:restartNumberingAfterBreak="0">
    <w:nsid w:val="366C0A15"/>
    <w:multiLevelType w:val="hybridMultilevel"/>
    <w:tmpl w:val="DE54CCAE"/>
    <w:lvl w:ilvl="0" w:tplc="BBFA1F6E">
      <w:start w:val="1"/>
      <w:numFmt w:val="bullet"/>
      <w:lvlText w:val=""/>
      <w:lvlJc w:val="left"/>
      <w:pPr>
        <w:ind w:left="720" w:hanging="360"/>
      </w:pPr>
      <w:rPr>
        <w:rFonts w:ascii="Symbol" w:hAnsi="Symbol" w:hint="default"/>
        <w:color w:val="000000"/>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6" w15:restartNumberingAfterBreak="0">
    <w:nsid w:val="37213CF7"/>
    <w:multiLevelType w:val="hybridMultilevel"/>
    <w:tmpl w:val="37FAD8E4"/>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501AF9"/>
    <w:multiLevelType w:val="hybridMultilevel"/>
    <w:tmpl w:val="01C89F16"/>
    <w:lvl w:ilvl="0" w:tplc="993C3A12">
      <w:start w:val="1"/>
      <w:numFmt w:val="bullet"/>
      <w:lvlText w:val="-"/>
      <w:lvlJc w:val="left"/>
      <w:pPr>
        <w:ind w:left="1080" w:hanging="360"/>
      </w:pPr>
      <w:rPr>
        <w:rFonts w:ascii="Lucida Console" w:hAnsi="Lucida Console"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9AE7ECB"/>
    <w:multiLevelType w:val="hybridMultilevel"/>
    <w:tmpl w:val="2B74853C"/>
    <w:lvl w:ilvl="0" w:tplc="88D49290">
      <w:start w:val="1"/>
      <w:numFmt w:val="bullet"/>
      <w:lvlText w:val="-"/>
      <w:lvlJc w:val="left"/>
      <w:pPr>
        <w:ind w:left="360" w:hanging="360"/>
      </w:pPr>
      <w:rPr>
        <w:rFonts w:ascii="Stylus BT" w:hAnsi="Stylus B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9C86DA2"/>
    <w:multiLevelType w:val="hybridMultilevel"/>
    <w:tmpl w:val="5BCAC2DC"/>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BC4A6E"/>
    <w:multiLevelType w:val="multilevel"/>
    <w:tmpl w:val="40B608FE"/>
    <w:lvl w:ilvl="0">
      <w:start w:val="1"/>
      <w:numFmt w:val="none"/>
      <w:lvlText w:val="-"/>
      <w:lvlJc w:val="left"/>
      <w:pPr>
        <w:ind w:left="720" w:hanging="360"/>
      </w:pPr>
      <w:rPr>
        <w:rFont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3D325809"/>
    <w:multiLevelType w:val="hybridMultilevel"/>
    <w:tmpl w:val="D2EE6BCE"/>
    <w:lvl w:ilvl="0" w:tplc="BBFA1F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CD2839"/>
    <w:multiLevelType w:val="hybridMultilevel"/>
    <w:tmpl w:val="AB206BE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3E15226"/>
    <w:multiLevelType w:val="hybridMultilevel"/>
    <w:tmpl w:val="A5C64A32"/>
    <w:lvl w:ilvl="0" w:tplc="8904DB0E">
      <w:start w:val="1"/>
      <w:numFmt w:val="none"/>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1C507E"/>
    <w:multiLevelType w:val="hybridMultilevel"/>
    <w:tmpl w:val="5AB2B64A"/>
    <w:lvl w:ilvl="0" w:tplc="2A849578">
      <w:start w:val="3"/>
      <w:numFmt w:val="upperRoman"/>
      <w:lvlText w:val="%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CD06C5"/>
    <w:multiLevelType w:val="hybridMultilevel"/>
    <w:tmpl w:val="E2321B36"/>
    <w:lvl w:ilvl="0" w:tplc="88D49290">
      <w:start w:val="1"/>
      <w:numFmt w:val="bullet"/>
      <w:lvlText w:val="-"/>
      <w:lvlJc w:val="left"/>
      <w:pPr>
        <w:ind w:left="360" w:hanging="360"/>
      </w:pPr>
      <w:rPr>
        <w:rFonts w:ascii="Stylus BT" w:hAnsi="Stylus B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AC5386F"/>
    <w:multiLevelType w:val="hybridMultilevel"/>
    <w:tmpl w:val="5ECAFA10"/>
    <w:lvl w:ilvl="0" w:tplc="993C3A12">
      <w:start w:val="1"/>
      <w:numFmt w:val="bullet"/>
      <w:lvlText w:val="-"/>
      <w:lvlJc w:val="left"/>
      <w:pPr>
        <w:ind w:left="360" w:hanging="360"/>
      </w:pPr>
      <w:rPr>
        <w:rFonts w:ascii="Lucida Console" w:hAnsi="Lucida Console"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ACC49C5"/>
    <w:multiLevelType w:val="hybridMultilevel"/>
    <w:tmpl w:val="8A765BBC"/>
    <w:lvl w:ilvl="0" w:tplc="C4825D00">
      <w:start w:val="1"/>
      <w:numFmt w:val="none"/>
      <w:lvlText w:val=""/>
      <w:lvlJc w:val="left"/>
      <w:pPr>
        <w:tabs>
          <w:tab w:val="num" w:pos="780"/>
        </w:tabs>
        <w:ind w:left="1140" w:hanging="360"/>
      </w:pPr>
      <w:rPr>
        <w:rFonts w:ascii="Symbol" w:hAnsi="Symbol" w:hint="default"/>
      </w:rPr>
    </w:lvl>
    <w:lvl w:ilvl="1" w:tplc="C2A2728E">
      <w:start w:val="2"/>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38" w15:restartNumberingAfterBreak="0">
    <w:nsid w:val="4EC47ED9"/>
    <w:multiLevelType w:val="hybridMultilevel"/>
    <w:tmpl w:val="CB6EF6B0"/>
    <w:lvl w:ilvl="0" w:tplc="7DBE7F04">
      <w:start w:val="1"/>
      <w:numFmt w:val="none"/>
      <w:lvlText w:val=""/>
      <w:lvlJc w:val="left"/>
      <w:pPr>
        <w:tabs>
          <w:tab w:val="num" w:pos="0"/>
        </w:tabs>
        <w:ind w:left="360" w:hanging="360"/>
      </w:pPr>
      <w:rPr>
        <w:rFonts w:ascii="Symbol" w:hAnsi="Symbol" w:hint="default"/>
        <w:color w:val="auto"/>
      </w:rPr>
    </w:lvl>
    <w:lvl w:ilvl="1" w:tplc="F776EDDC">
      <w:start w:val="81"/>
      <w:numFmt w:val="decimal"/>
      <w:lvlText w:val="%2"/>
      <w:lvlJc w:val="left"/>
      <w:pPr>
        <w:tabs>
          <w:tab w:val="num" w:pos="1500"/>
        </w:tabs>
        <w:ind w:left="1500" w:hanging="420"/>
      </w:pPr>
      <w:rPr>
        <w:rFonts w:hint="default"/>
        <w:b w:val="0"/>
      </w:rPr>
    </w:lvl>
    <w:lvl w:ilvl="2" w:tplc="3702C9FC">
      <w:start w:val="12"/>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4F4B2BB6"/>
    <w:multiLevelType w:val="hybridMultilevel"/>
    <w:tmpl w:val="59E4D5B2"/>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D707A0"/>
    <w:multiLevelType w:val="hybridMultilevel"/>
    <w:tmpl w:val="FFFFFFFF"/>
    <w:lvl w:ilvl="0" w:tplc="3AC05956">
      <w:start w:val="1"/>
      <w:numFmt w:val="bullet"/>
      <w:lvlText w:val="-"/>
      <w:lvlJc w:val="left"/>
      <w:pPr>
        <w:ind w:left="540" w:hanging="360"/>
      </w:pPr>
      <w:rPr>
        <w:rFonts w:ascii="Lucida Console" w:hAnsi="Lucida Console"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1" w15:restartNumberingAfterBreak="0">
    <w:nsid w:val="50F74D53"/>
    <w:multiLevelType w:val="hybridMultilevel"/>
    <w:tmpl w:val="3D184DC2"/>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FA3C07"/>
    <w:multiLevelType w:val="hybridMultilevel"/>
    <w:tmpl w:val="3CC83C44"/>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184121"/>
    <w:multiLevelType w:val="hybridMultilevel"/>
    <w:tmpl w:val="0EDC70DE"/>
    <w:lvl w:ilvl="0" w:tplc="88D49290">
      <w:start w:val="1"/>
      <w:numFmt w:val="bullet"/>
      <w:lvlText w:val="-"/>
      <w:lvlJc w:val="left"/>
      <w:pPr>
        <w:ind w:left="360" w:hanging="360"/>
      </w:pPr>
      <w:rPr>
        <w:rFonts w:ascii="Stylus BT" w:hAnsi="Stylus B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52815F1"/>
    <w:multiLevelType w:val="hybridMultilevel"/>
    <w:tmpl w:val="15DC16AC"/>
    <w:lvl w:ilvl="0" w:tplc="1CA2F468">
      <w:start w:val="1"/>
      <w:numFmt w:val="bullet"/>
      <w:lvlText w:val=""/>
      <w:lvlJc w:val="left"/>
      <w:pPr>
        <w:tabs>
          <w:tab w:val="num" w:pos="720"/>
        </w:tabs>
        <w:ind w:left="720" w:hanging="360"/>
      </w:pPr>
      <w:rPr>
        <w:rFonts w:ascii="Symbol" w:eastAsia="Times New Roman" w:hAnsi="Symbol" w:cs="Times New Roman" w:hint="default"/>
      </w:rPr>
    </w:lvl>
    <w:lvl w:ilvl="1" w:tplc="FDAC7D1A">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65F3A31"/>
    <w:multiLevelType w:val="hybridMultilevel"/>
    <w:tmpl w:val="EB94337A"/>
    <w:lvl w:ilvl="0" w:tplc="FFFFFFFF">
      <w:start w:val="1"/>
      <w:numFmt w:val="bullet"/>
      <w:lvlText w:val="-"/>
      <w:lvlJc w:val="left"/>
      <w:pPr>
        <w:tabs>
          <w:tab w:val="num" w:pos="0"/>
        </w:tabs>
        <w:ind w:left="360" w:hanging="360"/>
      </w:pPr>
      <w:rPr>
        <w:rFonts w:ascii="Verdana" w:eastAsia="MS Mincho" w:hAnsi="Verdana"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9BD7D43"/>
    <w:multiLevelType w:val="hybridMultilevel"/>
    <w:tmpl w:val="E29290C4"/>
    <w:lvl w:ilvl="0" w:tplc="88D49290">
      <w:start w:val="1"/>
      <w:numFmt w:val="bullet"/>
      <w:lvlText w:val="-"/>
      <w:lvlJc w:val="left"/>
      <w:pPr>
        <w:ind w:left="360" w:hanging="360"/>
      </w:pPr>
      <w:rPr>
        <w:rFonts w:ascii="Stylus BT" w:hAnsi="Stylus B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9D76381"/>
    <w:multiLevelType w:val="hybridMultilevel"/>
    <w:tmpl w:val="D8D8960C"/>
    <w:lvl w:ilvl="0" w:tplc="FFFFFFFF">
      <w:start w:val="1"/>
      <w:numFmt w:val="decimal"/>
      <w:lvlText w:val="%1."/>
      <w:lvlJc w:val="left"/>
      <w:pPr>
        <w:tabs>
          <w:tab w:val="num" w:pos="800"/>
        </w:tabs>
        <w:ind w:left="80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rFonts w:hint="default"/>
        <w:i/>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5CB01E1E"/>
    <w:multiLevelType w:val="hybridMultilevel"/>
    <w:tmpl w:val="572CC1A8"/>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DDE6671"/>
    <w:multiLevelType w:val="hybridMultilevel"/>
    <w:tmpl w:val="4CF266CA"/>
    <w:lvl w:ilvl="0" w:tplc="FFFFFFFF">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51" w15:restartNumberingAfterBreak="0">
    <w:nsid w:val="60BC555B"/>
    <w:multiLevelType w:val="hybridMultilevel"/>
    <w:tmpl w:val="8DF4333E"/>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D20198"/>
    <w:multiLevelType w:val="hybridMultilevel"/>
    <w:tmpl w:val="B0BEEE68"/>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54026B4"/>
    <w:multiLevelType w:val="hybridMultilevel"/>
    <w:tmpl w:val="25544D00"/>
    <w:lvl w:ilvl="0" w:tplc="805CC268">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bullet"/>
      <w:lvlText w:val="-"/>
      <w:lvlJc w:val="left"/>
      <w:pPr>
        <w:tabs>
          <w:tab w:val="num" w:pos="3060"/>
        </w:tabs>
        <w:ind w:left="3060" w:hanging="360"/>
      </w:pPr>
      <w:rPr>
        <w:rFonts w:ascii="Verdana" w:eastAsia="MS Mincho" w:hAnsi="Verdana" w:cs="Times New Roman" w:hint="default"/>
      </w:rPr>
    </w:lvl>
    <w:lvl w:ilvl="2" w:tplc="C4825D00">
      <w:start w:val="1"/>
      <w:numFmt w:val="none"/>
      <w:lvlText w:val=""/>
      <w:lvlJc w:val="left"/>
      <w:pPr>
        <w:tabs>
          <w:tab w:val="num" w:pos="180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6436149"/>
    <w:multiLevelType w:val="hybridMultilevel"/>
    <w:tmpl w:val="C4464DB4"/>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DA7388"/>
    <w:multiLevelType w:val="hybridMultilevel"/>
    <w:tmpl w:val="DAC44C06"/>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A731A79"/>
    <w:multiLevelType w:val="hybridMultilevel"/>
    <w:tmpl w:val="5718B608"/>
    <w:lvl w:ilvl="0" w:tplc="FFFFFFFF">
      <w:start w:val="1"/>
      <w:numFmt w:val="none"/>
      <w:lvlText w:val=""/>
      <w:lvlJc w:val="left"/>
      <w:pPr>
        <w:tabs>
          <w:tab w:val="num" w:pos="0"/>
        </w:tabs>
        <w:ind w:left="360" w:hanging="360"/>
      </w:pPr>
      <w:rPr>
        <w:rFonts w:ascii="Symbol" w:hAnsi="Symbol" w:hint="default"/>
        <w:color w:val="auto"/>
      </w:rPr>
    </w:lvl>
    <w:lvl w:ilvl="1" w:tplc="FFFFFFFF">
      <w:start w:val="1"/>
      <w:numFmt w:val="bullet"/>
      <w:lvlText w:val="-"/>
      <w:lvlJc w:val="left"/>
      <w:pPr>
        <w:tabs>
          <w:tab w:val="num" w:pos="0"/>
        </w:tabs>
        <w:ind w:left="360" w:hanging="360"/>
      </w:pPr>
      <w:rPr>
        <w:rFonts w:ascii="Verdana" w:eastAsia="MS Mincho" w:hAnsi="Verdana" w:cs="Times New Roman"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57" w15:restartNumberingAfterBreak="0">
    <w:nsid w:val="6CD915D8"/>
    <w:multiLevelType w:val="hybridMultilevel"/>
    <w:tmpl w:val="877C3B00"/>
    <w:lvl w:ilvl="0" w:tplc="EB54B482">
      <w:start w:val="1"/>
      <w:numFmt w:val="bullet"/>
      <w:lvlText w:val=""/>
      <w:lvlPicBulletId w:val="0"/>
      <w:lvlJc w:val="left"/>
      <w:pPr>
        <w:tabs>
          <w:tab w:val="num" w:pos="720"/>
        </w:tabs>
        <w:ind w:left="720" w:hanging="360"/>
      </w:pPr>
      <w:rPr>
        <w:rFonts w:ascii="Symbol" w:hAnsi="Symbol" w:hint="default"/>
      </w:rPr>
    </w:lvl>
    <w:lvl w:ilvl="1" w:tplc="79F06250" w:tentative="1">
      <w:start w:val="1"/>
      <w:numFmt w:val="bullet"/>
      <w:lvlText w:val=""/>
      <w:lvlJc w:val="left"/>
      <w:pPr>
        <w:tabs>
          <w:tab w:val="num" w:pos="1440"/>
        </w:tabs>
        <w:ind w:left="1440" w:hanging="360"/>
      </w:pPr>
      <w:rPr>
        <w:rFonts w:ascii="Symbol" w:hAnsi="Symbol" w:hint="default"/>
      </w:rPr>
    </w:lvl>
    <w:lvl w:ilvl="2" w:tplc="31447D04" w:tentative="1">
      <w:start w:val="1"/>
      <w:numFmt w:val="bullet"/>
      <w:lvlText w:val=""/>
      <w:lvlJc w:val="left"/>
      <w:pPr>
        <w:tabs>
          <w:tab w:val="num" w:pos="2160"/>
        </w:tabs>
        <w:ind w:left="2160" w:hanging="360"/>
      </w:pPr>
      <w:rPr>
        <w:rFonts w:ascii="Symbol" w:hAnsi="Symbol" w:hint="default"/>
      </w:rPr>
    </w:lvl>
    <w:lvl w:ilvl="3" w:tplc="882CA112" w:tentative="1">
      <w:start w:val="1"/>
      <w:numFmt w:val="bullet"/>
      <w:lvlText w:val=""/>
      <w:lvlJc w:val="left"/>
      <w:pPr>
        <w:tabs>
          <w:tab w:val="num" w:pos="2880"/>
        </w:tabs>
        <w:ind w:left="2880" w:hanging="360"/>
      </w:pPr>
      <w:rPr>
        <w:rFonts w:ascii="Symbol" w:hAnsi="Symbol" w:hint="default"/>
      </w:rPr>
    </w:lvl>
    <w:lvl w:ilvl="4" w:tplc="DF72D24C" w:tentative="1">
      <w:start w:val="1"/>
      <w:numFmt w:val="bullet"/>
      <w:lvlText w:val=""/>
      <w:lvlJc w:val="left"/>
      <w:pPr>
        <w:tabs>
          <w:tab w:val="num" w:pos="3600"/>
        </w:tabs>
        <w:ind w:left="3600" w:hanging="360"/>
      </w:pPr>
      <w:rPr>
        <w:rFonts w:ascii="Symbol" w:hAnsi="Symbol" w:hint="default"/>
      </w:rPr>
    </w:lvl>
    <w:lvl w:ilvl="5" w:tplc="4F86221C" w:tentative="1">
      <w:start w:val="1"/>
      <w:numFmt w:val="bullet"/>
      <w:lvlText w:val=""/>
      <w:lvlJc w:val="left"/>
      <w:pPr>
        <w:tabs>
          <w:tab w:val="num" w:pos="4320"/>
        </w:tabs>
        <w:ind w:left="4320" w:hanging="360"/>
      </w:pPr>
      <w:rPr>
        <w:rFonts w:ascii="Symbol" w:hAnsi="Symbol" w:hint="default"/>
      </w:rPr>
    </w:lvl>
    <w:lvl w:ilvl="6" w:tplc="ED3E2AD8" w:tentative="1">
      <w:start w:val="1"/>
      <w:numFmt w:val="bullet"/>
      <w:lvlText w:val=""/>
      <w:lvlJc w:val="left"/>
      <w:pPr>
        <w:tabs>
          <w:tab w:val="num" w:pos="5040"/>
        </w:tabs>
        <w:ind w:left="5040" w:hanging="360"/>
      </w:pPr>
      <w:rPr>
        <w:rFonts w:ascii="Symbol" w:hAnsi="Symbol" w:hint="default"/>
      </w:rPr>
    </w:lvl>
    <w:lvl w:ilvl="7" w:tplc="0646109E" w:tentative="1">
      <w:start w:val="1"/>
      <w:numFmt w:val="bullet"/>
      <w:lvlText w:val=""/>
      <w:lvlJc w:val="left"/>
      <w:pPr>
        <w:tabs>
          <w:tab w:val="num" w:pos="5760"/>
        </w:tabs>
        <w:ind w:left="5760" w:hanging="360"/>
      </w:pPr>
      <w:rPr>
        <w:rFonts w:ascii="Symbol" w:hAnsi="Symbol" w:hint="default"/>
      </w:rPr>
    </w:lvl>
    <w:lvl w:ilvl="8" w:tplc="E38887FC" w:tentative="1">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6D6E5703"/>
    <w:multiLevelType w:val="hybridMultilevel"/>
    <w:tmpl w:val="C054F05E"/>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E156DF8"/>
    <w:multiLevelType w:val="hybridMultilevel"/>
    <w:tmpl w:val="01300D7A"/>
    <w:lvl w:ilvl="0" w:tplc="3AC05956">
      <w:start w:val="1"/>
      <w:numFmt w:val="bullet"/>
      <w:lvlText w:val="-"/>
      <w:lvlJc w:val="left"/>
      <w:pPr>
        <w:tabs>
          <w:tab w:val="num" w:pos="360"/>
        </w:tabs>
        <w:ind w:left="360" w:hanging="360"/>
      </w:pPr>
      <w:rPr>
        <w:rFonts w:ascii="Lucida Console" w:hAnsi="Lucida Console"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5994281"/>
    <w:multiLevelType w:val="hybridMultilevel"/>
    <w:tmpl w:val="01B6E7C8"/>
    <w:lvl w:ilvl="0" w:tplc="0409000F">
      <w:start w:val="1"/>
      <w:numFmt w:val="bullet"/>
      <w:lvlText w:val=""/>
      <w:lvlJc w:val="left"/>
      <w:pPr>
        <w:tabs>
          <w:tab w:val="num" w:pos="0"/>
        </w:tabs>
        <w:ind w:left="360" w:hanging="360"/>
      </w:pPr>
      <w:rPr>
        <w:rFonts w:ascii="Symbol" w:hAnsi="Symbol" w:hint="default"/>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77C93DF0"/>
    <w:multiLevelType w:val="hybridMultilevel"/>
    <w:tmpl w:val="AF0E3864"/>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62" w15:restartNumberingAfterBreak="0">
    <w:nsid w:val="7B9E325B"/>
    <w:multiLevelType w:val="hybridMultilevel"/>
    <w:tmpl w:val="ED70A2B0"/>
    <w:lvl w:ilvl="0" w:tplc="FFFFFFFF">
      <w:start w:val="1"/>
      <w:numFmt w:val="bullet"/>
      <w:lvlText w:val="-"/>
      <w:lvlJc w:val="left"/>
      <w:pPr>
        <w:tabs>
          <w:tab w:val="num" w:pos="644"/>
        </w:tabs>
        <w:ind w:left="644" w:hanging="360"/>
      </w:pPr>
      <w:rPr>
        <w:rFonts w:ascii="Verdana" w:eastAsia="MS Mincho" w:hAnsi="Verdana"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DDF3812"/>
    <w:multiLevelType w:val="hybridMultilevel"/>
    <w:tmpl w:val="B06E1D70"/>
    <w:lvl w:ilvl="0" w:tplc="993C3A12">
      <w:start w:val="1"/>
      <w:numFmt w:val="bullet"/>
      <w:lvlText w:val="-"/>
      <w:lvlJc w:val="left"/>
      <w:pPr>
        <w:ind w:left="720" w:hanging="360"/>
      </w:pPr>
      <w:rPr>
        <w:rFonts w:ascii="Lucida Console" w:hAnsi="Lucida Conso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15:restartNumberingAfterBreak="0">
    <w:nsid w:val="7FD42FF6"/>
    <w:multiLevelType w:val="hybridMultilevel"/>
    <w:tmpl w:val="3F006D22"/>
    <w:lvl w:ilvl="0" w:tplc="805CC26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0666734">
    <w:abstractNumId w:val="60"/>
  </w:num>
  <w:num w:numId="2" w16cid:durableId="1764914223">
    <w:abstractNumId w:val="4"/>
  </w:num>
  <w:num w:numId="3" w16cid:durableId="127480148">
    <w:abstractNumId w:val="11"/>
  </w:num>
  <w:num w:numId="4" w16cid:durableId="1337418378">
    <w:abstractNumId w:val="47"/>
  </w:num>
  <w:num w:numId="5" w16cid:durableId="15159981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146508349">
    <w:abstractNumId w:val="41"/>
  </w:num>
  <w:num w:numId="7" w16cid:durableId="1659579704">
    <w:abstractNumId w:val="32"/>
  </w:num>
  <w:num w:numId="8" w16cid:durableId="485440724">
    <w:abstractNumId w:val="9"/>
  </w:num>
  <w:num w:numId="9" w16cid:durableId="57173653">
    <w:abstractNumId w:val="25"/>
  </w:num>
  <w:num w:numId="10" w16cid:durableId="1651399876">
    <w:abstractNumId w:val="3"/>
  </w:num>
  <w:num w:numId="11" w16cid:durableId="2001540574">
    <w:abstractNumId w:val="8"/>
  </w:num>
  <w:num w:numId="12" w16cid:durableId="2035380753">
    <w:abstractNumId w:val="31"/>
  </w:num>
  <w:num w:numId="13" w16cid:durableId="941688131">
    <w:abstractNumId w:val="34"/>
  </w:num>
  <w:num w:numId="14" w16cid:durableId="249047181">
    <w:abstractNumId w:val="50"/>
  </w:num>
  <w:num w:numId="15" w16cid:durableId="1957979405">
    <w:abstractNumId w:val="38"/>
  </w:num>
  <w:num w:numId="16" w16cid:durableId="2002924150">
    <w:abstractNumId w:val="38"/>
    <w:lvlOverride w:ilvl="0">
      <w:startOverride w:val="1"/>
    </w:lvlOverride>
    <w:lvlOverride w:ilvl="1">
      <w:startOverride w:val="8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5545747">
    <w:abstractNumId w:val="6"/>
  </w:num>
  <w:num w:numId="18" w16cid:durableId="885872398">
    <w:abstractNumId w:val="44"/>
  </w:num>
  <w:num w:numId="19" w16cid:durableId="12847381">
    <w:abstractNumId w:val="56"/>
  </w:num>
  <w:num w:numId="20" w16cid:durableId="95951072">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381984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19997">
    <w:abstractNumId w:val="53"/>
  </w:num>
  <w:num w:numId="23" w16cid:durableId="449132674">
    <w:abstractNumId w:val="37"/>
  </w:num>
  <w:num w:numId="24" w16cid:durableId="2072461339">
    <w:abstractNumId w:val="45"/>
  </w:num>
  <w:num w:numId="25" w16cid:durableId="1060206860">
    <w:abstractNumId w:val="21"/>
  </w:num>
  <w:num w:numId="26" w16cid:durableId="1954289249">
    <w:abstractNumId w:val="33"/>
  </w:num>
  <w:num w:numId="27" w16cid:durableId="2075543500">
    <w:abstractNumId w:val="62"/>
  </w:num>
  <w:num w:numId="28" w16cid:durableId="1630697666">
    <w:abstractNumId w:val="59"/>
  </w:num>
  <w:num w:numId="29" w16cid:durableId="1150898973">
    <w:abstractNumId w:val="5"/>
  </w:num>
  <w:num w:numId="30" w16cid:durableId="824593290">
    <w:abstractNumId w:val="18"/>
  </w:num>
  <w:num w:numId="31" w16cid:durableId="609626554">
    <w:abstractNumId w:val="65"/>
  </w:num>
  <w:num w:numId="32" w16cid:durableId="1934849420">
    <w:abstractNumId w:val="22"/>
  </w:num>
  <w:num w:numId="33" w16cid:durableId="1054933573">
    <w:abstractNumId w:val="10"/>
  </w:num>
  <w:num w:numId="34" w16cid:durableId="1870026534">
    <w:abstractNumId w:val="16"/>
  </w:num>
  <w:num w:numId="35" w16cid:durableId="410782587">
    <w:abstractNumId w:val="27"/>
  </w:num>
  <w:num w:numId="36" w16cid:durableId="231936430">
    <w:abstractNumId w:val="48"/>
  </w:num>
  <w:num w:numId="37" w16cid:durableId="1028214050">
    <w:abstractNumId w:val="23"/>
  </w:num>
  <w:num w:numId="38" w16cid:durableId="881089660">
    <w:abstractNumId w:val="54"/>
  </w:num>
  <w:num w:numId="39" w16cid:durableId="1706901204">
    <w:abstractNumId w:val="14"/>
  </w:num>
  <w:num w:numId="40" w16cid:durableId="366221029">
    <w:abstractNumId w:val="36"/>
  </w:num>
  <w:num w:numId="41" w16cid:durableId="1941060606">
    <w:abstractNumId w:val="55"/>
  </w:num>
  <w:num w:numId="42" w16cid:durableId="930623948">
    <w:abstractNumId w:val="2"/>
  </w:num>
  <w:num w:numId="43" w16cid:durableId="155146718">
    <w:abstractNumId w:val="51"/>
  </w:num>
  <w:num w:numId="44" w16cid:durableId="1616448052">
    <w:abstractNumId w:val="17"/>
  </w:num>
  <w:num w:numId="45" w16cid:durableId="414787011">
    <w:abstractNumId w:val="42"/>
  </w:num>
  <w:num w:numId="46" w16cid:durableId="2117867574">
    <w:abstractNumId w:val="12"/>
  </w:num>
  <w:num w:numId="47" w16cid:durableId="752748030">
    <w:abstractNumId w:val="39"/>
  </w:num>
  <w:num w:numId="48" w16cid:durableId="1805654159">
    <w:abstractNumId w:val="29"/>
  </w:num>
  <w:num w:numId="49" w16cid:durableId="425928520">
    <w:abstractNumId w:val="58"/>
  </w:num>
  <w:num w:numId="50" w16cid:durableId="2111387648">
    <w:abstractNumId w:val="52"/>
  </w:num>
  <w:num w:numId="51" w16cid:durableId="1978797823">
    <w:abstractNumId w:val="63"/>
  </w:num>
  <w:num w:numId="52" w16cid:durableId="574121129">
    <w:abstractNumId w:val="7"/>
  </w:num>
  <w:num w:numId="53" w16cid:durableId="603457677">
    <w:abstractNumId w:val="24"/>
  </w:num>
  <w:num w:numId="54" w16cid:durableId="1609006549">
    <w:abstractNumId w:val="1"/>
  </w:num>
  <w:num w:numId="55" w16cid:durableId="2005280682">
    <w:abstractNumId w:val="28"/>
  </w:num>
  <w:num w:numId="56" w16cid:durableId="1258171388">
    <w:abstractNumId w:val="43"/>
  </w:num>
  <w:num w:numId="57" w16cid:durableId="607348222">
    <w:abstractNumId w:val="35"/>
  </w:num>
  <w:num w:numId="58" w16cid:durableId="1736465889">
    <w:abstractNumId w:val="46"/>
  </w:num>
  <w:num w:numId="59" w16cid:durableId="27070115">
    <w:abstractNumId w:val="61"/>
  </w:num>
  <w:num w:numId="60" w16cid:durableId="399601106">
    <w:abstractNumId w:val="30"/>
  </w:num>
  <w:num w:numId="61" w16cid:durableId="1508136068">
    <w:abstractNumId w:val="13"/>
  </w:num>
  <w:num w:numId="62" w16cid:durableId="584146841">
    <w:abstractNumId w:val="49"/>
  </w:num>
  <w:num w:numId="63" w16cid:durableId="1247692404">
    <w:abstractNumId w:val="40"/>
  </w:num>
  <w:num w:numId="64" w16cid:durableId="574360760">
    <w:abstractNumId w:val="20"/>
  </w:num>
  <w:num w:numId="65" w16cid:durableId="1475902987">
    <w:abstractNumId w:val="26"/>
  </w:num>
  <w:num w:numId="66" w16cid:durableId="173543698">
    <w:abstractNumId w:val="15"/>
  </w:num>
  <w:num w:numId="67" w16cid:durableId="1883517248">
    <w:abstractNumId w:val="57"/>
  </w:num>
  <w:num w:numId="68" w16cid:durableId="782114620">
    <w:abstractNumId w:val="19"/>
  </w:num>
  <w:num w:numId="69" w16cid:durableId="353771493">
    <w:abstractNumId w:val="0"/>
    <w:lvlOverride w:ilvl="0">
      <w:lvl w:ilvl="0">
        <w:numFmt w:val="bullet"/>
        <w:lvlText w:val="-"/>
        <w:legacy w:legacy="1" w:legacySpace="120" w:legacyIndent="360"/>
        <w:lvlJc w:val="left"/>
        <w:pPr>
          <w:ind w:left="360" w:hanging="360"/>
        </w:pPr>
      </w:lvl>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1F4"/>
    <w:rsid w:val="000007EB"/>
    <w:rsid w:val="00015E09"/>
    <w:rsid w:val="0001798C"/>
    <w:rsid w:val="000222F7"/>
    <w:rsid w:val="00022CE2"/>
    <w:rsid w:val="0002683C"/>
    <w:rsid w:val="000315FC"/>
    <w:rsid w:val="00046E3C"/>
    <w:rsid w:val="0005462C"/>
    <w:rsid w:val="00055E28"/>
    <w:rsid w:val="00057A88"/>
    <w:rsid w:val="0006010C"/>
    <w:rsid w:val="000604D4"/>
    <w:rsid w:val="00063D2E"/>
    <w:rsid w:val="00077E04"/>
    <w:rsid w:val="00085CFE"/>
    <w:rsid w:val="00086A65"/>
    <w:rsid w:val="00086C90"/>
    <w:rsid w:val="00087A4A"/>
    <w:rsid w:val="00091C56"/>
    <w:rsid w:val="00091EBF"/>
    <w:rsid w:val="0009295E"/>
    <w:rsid w:val="00094F7E"/>
    <w:rsid w:val="00096185"/>
    <w:rsid w:val="000969D8"/>
    <w:rsid w:val="000A1702"/>
    <w:rsid w:val="000A3754"/>
    <w:rsid w:val="000A70E3"/>
    <w:rsid w:val="000B2398"/>
    <w:rsid w:val="000B551A"/>
    <w:rsid w:val="000B72A2"/>
    <w:rsid w:val="000C0AAA"/>
    <w:rsid w:val="000C180F"/>
    <w:rsid w:val="000C2869"/>
    <w:rsid w:val="000C5A26"/>
    <w:rsid w:val="000C6CB2"/>
    <w:rsid w:val="000C714D"/>
    <w:rsid w:val="000C749B"/>
    <w:rsid w:val="000D32FC"/>
    <w:rsid w:val="000E4C55"/>
    <w:rsid w:val="000E5395"/>
    <w:rsid w:val="000F1617"/>
    <w:rsid w:val="000F39DD"/>
    <w:rsid w:val="000F63BD"/>
    <w:rsid w:val="001030C8"/>
    <w:rsid w:val="00107FD2"/>
    <w:rsid w:val="0012642A"/>
    <w:rsid w:val="001362D1"/>
    <w:rsid w:val="00142DAB"/>
    <w:rsid w:val="00146FAC"/>
    <w:rsid w:val="001540A3"/>
    <w:rsid w:val="001550B0"/>
    <w:rsid w:val="0015575D"/>
    <w:rsid w:val="00155CF2"/>
    <w:rsid w:val="00160F23"/>
    <w:rsid w:val="00161BAA"/>
    <w:rsid w:val="00173C01"/>
    <w:rsid w:val="001773FD"/>
    <w:rsid w:val="00183F94"/>
    <w:rsid w:val="00186AB8"/>
    <w:rsid w:val="00186EDE"/>
    <w:rsid w:val="00194EA4"/>
    <w:rsid w:val="00195288"/>
    <w:rsid w:val="001A418A"/>
    <w:rsid w:val="001A598A"/>
    <w:rsid w:val="001B48E7"/>
    <w:rsid w:val="001C25A5"/>
    <w:rsid w:val="001C695C"/>
    <w:rsid w:val="001C6A12"/>
    <w:rsid w:val="001E29A5"/>
    <w:rsid w:val="001E6AC2"/>
    <w:rsid w:val="001F652A"/>
    <w:rsid w:val="00204CE7"/>
    <w:rsid w:val="00206083"/>
    <w:rsid w:val="00230FAA"/>
    <w:rsid w:val="00233A0B"/>
    <w:rsid w:val="00235FD1"/>
    <w:rsid w:val="00240044"/>
    <w:rsid w:val="00243F39"/>
    <w:rsid w:val="00246A07"/>
    <w:rsid w:val="00247726"/>
    <w:rsid w:val="0025215D"/>
    <w:rsid w:val="00253A52"/>
    <w:rsid w:val="00254069"/>
    <w:rsid w:val="002546D9"/>
    <w:rsid w:val="00255A2A"/>
    <w:rsid w:val="002667BB"/>
    <w:rsid w:val="00274149"/>
    <w:rsid w:val="002809EB"/>
    <w:rsid w:val="0028344A"/>
    <w:rsid w:val="00284D84"/>
    <w:rsid w:val="00284E31"/>
    <w:rsid w:val="00294A51"/>
    <w:rsid w:val="002A0D79"/>
    <w:rsid w:val="002C0E0D"/>
    <w:rsid w:val="002C174E"/>
    <w:rsid w:val="002C235E"/>
    <w:rsid w:val="002D28D6"/>
    <w:rsid w:val="002D46FF"/>
    <w:rsid w:val="002D4F1A"/>
    <w:rsid w:val="002E02DF"/>
    <w:rsid w:val="002F42A9"/>
    <w:rsid w:val="00300572"/>
    <w:rsid w:val="00305AA0"/>
    <w:rsid w:val="003100DA"/>
    <w:rsid w:val="00311015"/>
    <w:rsid w:val="00311794"/>
    <w:rsid w:val="00312C12"/>
    <w:rsid w:val="00321AC6"/>
    <w:rsid w:val="00325342"/>
    <w:rsid w:val="0033153E"/>
    <w:rsid w:val="00334083"/>
    <w:rsid w:val="00341415"/>
    <w:rsid w:val="003444AC"/>
    <w:rsid w:val="003447DD"/>
    <w:rsid w:val="00344876"/>
    <w:rsid w:val="00351FDE"/>
    <w:rsid w:val="003524E5"/>
    <w:rsid w:val="0035310A"/>
    <w:rsid w:val="00353AF1"/>
    <w:rsid w:val="003556D4"/>
    <w:rsid w:val="00362D03"/>
    <w:rsid w:val="003702EF"/>
    <w:rsid w:val="00376979"/>
    <w:rsid w:val="00376AC0"/>
    <w:rsid w:val="00384986"/>
    <w:rsid w:val="00386FE2"/>
    <w:rsid w:val="00395BC6"/>
    <w:rsid w:val="00397BD3"/>
    <w:rsid w:val="003A0836"/>
    <w:rsid w:val="003A3234"/>
    <w:rsid w:val="003A3A35"/>
    <w:rsid w:val="003A5723"/>
    <w:rsid w:val="003A78BB"/>
    <w:rsid w:val="003A7AF1"/>
    <w:rsid w:val="003C0611"/>
    <w:rsid w:val="003C0E76"/>
    <w:rsid w:val="003C1745"/>
    <w:rsid w:val="003D371A"/>
    <w:rsid w:val="003D5887"/>
    <w:rsid w:val="003D67D6"/>
    <w:rsid w:val="003E0FB8"/>
    <w:rsid w:val="003E17E3"/>
    <w:rsid w:val="003E785B"/>
    <w:rsid w:val="003F1ED4"/>
    <w:rsid w:val="003F3593"/>
    <w:rsid w:val="003F4C03"/>
    <w:rsid w:val="00403EFE"/>
    <w:rsid w:val="0040559A"/>
    <w:rsid w:val="0042074E"/>
    <w:rsid w:val="00421AD8"/>
    <w:rsid w:val="004251A5"/>
    <w:rsid w:val="00432CF5"/>
    <w:rsid w:val="00443C90"/>
    <w:rsid w:val="0044432B"/>
    <w:rsid w:val="00447BD8"/>
    <w:rsid w:val="0045172B"/>
    <w:rsid w:val="004623E6"/>
    <w:rsid w:val="00462590"/>
    <w:rsid w:val="00462EB4"/>
    <w:rsid w:val="004646CA"/>
    <w:rsid w:val="0047164F"/>
    <w:rsid w:val="004736CD"/>
    <w:rsid w:val="00475D58"/>
    <w:rsid w:val="00477742"/>
    <w:rsid w:val="00491CDE"/>
    <w:rsid w:val="004A0EFD"/>
    <w:rsid w:val="004A1E8F"/>
    <w:rsid w:val="004A2EFC"/>
    <w:rsid w:val="004A5E29"/>
    <w:rsid w:val="004B4DCF"/>
    <w:rsid w:val="004B535A"/>
    <w:rsid w:val="004C165A"/>
    <w:rsid w:val="004C1EAD"/>
    <w:rsid w:val="004C388C"/>
    <w:rsid w:val="004C6780"/>
    <w:rsid w:val="004C6E47"/>
    <w:rsid w:val="004D140C"/>
    <w:rsid w:val="004E0DC9"/>
    <w:rsid w:val="004F1EDD"/>
    <w:rsid w:val="004F2FB3"/>
    <w:rsid w:val="00507D19"/>
    <w:rsid w:val="00513E6A"/>
    <w:rsid w:val="00515A0C"/>
    <w:rsid w:val="0051715E"/>
    <w:rsid w:val="005215D3"/>
    <w:rsid w:val="005239FF"/>
    <w:rsid w:val="00543316"/>
    <w:rsid w:val="00544EF8"/>
    <w:rsid w:val="00555E22"/>
    <w:rsid w:val="00556932"/>
    <w:rsid w:val="005635CA"/>
    <w:rsid w:val="0058147C"/>
    <w:rsid w:val="00593B52"/>
    <w:rsid w:val="005969E9"/>
    <w:rsid w:val="0059766C"/>
    <w:rsid w:val="005A1B2C"/>
    <w:rsid w:val="005A761D"/>
    <w:rsid w:val="005B2A67"/>
    <w:rsid w:val="005D5DFC"/>
    <w:rsid w:val="005E16CC"/>
    <w:rsid w:val="005F03B7"/>
    <w:rsid w:val="005F1F5F"/>
    <w:rsid w:val="005F55FF"/>
    <w:rsid w:val="005F63B3"/>
    <w:rsid w:val="006050AB"/>
    <w:rsid w:val="00617DF0"/>
    <w:rsid w:val="00621090"/>
    <w:rsid w:val="00625503"/>
    <w:rsid w:val="00633BBA"/>
    <w:rsid w:val="00635B46"/>
    <w:rsid w:val="006421DC"/>
    <w:rsid w:val="00646321"/>
    <w:rsid w:val="00647C27"/>
    <w:rsid w:val="006516BB"/>
    <w:rsid w:val="00653A12"/>
    <w:rsid w:val="006629FD"/>
    <w:rsid w:val="0066488F"/>
    <w:rsid w:val="006730CD"/>
    <w:rsid w:val="00695F7C"/>
    <w:rsid w:val="006C0133"/>
    <w:rsid w:val="006C5DC0"/>
    <w:rsid w:val="006D49EF"/>
    <w:rsid w:val="006F1A2C"/>
    <w:rsid w:val="006F495F"/>
    <w:rsid w:val="006F53D8"/>
    <w:rsid w:val="006F57BC"/>
    <w:rsid w:val="0070113D"/>
    <w:rsid w:val="00701A5A"/>
    <w:rsid w:val="00703C4C"/>
    <w:rsid w:val="007056A7"/>
    <w:rsid w:val="007062F4"/>
    <w:rsid w:val="00717B26"/>
    <w:rsid w:val="0072311B"/>
    <w:rsid w:val="007307C5"/>
    <w:rsid w:val="00740151"/>
    <w:rsid w:val="007458C0"/>
    <w:rsid w:val="00755F5D"/>
    <w:rsid w:val="0075751B"/>
    <w:rsid w:val="0076284B"/>
    <w:rsid w:val="00770BE8"/>
    <w:rsid w:val="007855D8"/>
    <w:rsid w:val="00785C26"/>
    <w:rsid w:val="00785FAD"/>
    <w:rsid w:val="00795C40"/>
    <w:rsid w:val="00797204"/>
    <w:rsid w:val="007A3658"/>
    <w:rsid w:val="007A3DCC"/>
    <w:rsid w:val="007B2E45"/>
    <w:rsid w:val="007B4729"/>
    <w:rsid w:val="007C3175"/>
    <w:rsid w:val="007C4497"/>
    <w:rsid w:val="007D35F0"/>
    <w:rsid w:val="007D6761"/>
    <w:rsid w:val="007D75FB"/>
    <w:rsid w:val="007F2EC3"/>
    <w:rsid w:val="007F4182"/>
    <w:rsid w:val="007F7AC4"/>
    <w:rsid w:val="008111B4"/>
    <w:rsid w:val="00822D1B"/>
    <w:rsid w:val="00827AC8"/>
    <w:rsid w:val="00830C24"/>
    <w:rsid w:val="0083470B"/>
    <w:rsid w:val="00836AA7"/>
    <w:rsid w:val="00837C91"/>
    <w:rsid w:val="008403FF"/>
    <w:rsid w:val="00842925"/>
    <w:rsid w:val="00850BD2"/>
    <w:rsid w:val="008542F3"/>
    <w:rsid w:val="00860898"/>
    <w:rsid w:val="0086351F"/>
    <w:rsid w:val="00866BBC"/>
    <w:rsid w:val="00873644"/>
    <w:rsid w:val="00880ADF"/>
    <w:rsid w:val="00891629"/>
    <w:rsid w:val="00895726"/>
    <w:rsid w:val="008962B0"/>
    <w:rsid w:val="00897D54"/>
    <w:rsid w:val="008A0D05"/>
    <w:rsid w:val="008A1977"/>
    <w:rsid w:val="008A53D9"/>
    <w:rsid w:val="008B2170"/>
    <w:rsid w:val="008B3AC5"/>
    <w:rsid w:val="008B567B"/>
    <w:rsid w:val="008B6E28"/>
    <w:rsid w:val="008C09C1"/>
    <w:rsid w:val="008C4260"/>
    <w:rsid w:val="008D12A8"/>
    <w:rsid w:val="008D28E9"/>
    <w:rsid w:val="008D7813"/>
    <w:rsid w:val="008E4EAE"/>
    <w:rsid w:val="008E65DD"/>
    <w:rsid w:val="008E6C43"/>
    <w:rsid w:val="008E7EAA"/>
    <w:rsid w:val="008F32F0"/>
    <w:rsid w:val="008F68E6"/>
    <w:rsid w:val="00922B79"/>
    <w:rsid w:val="009268ED"/>
    <w:rsid w:val="00927A9E"/>
    <w:rsid w:val="009439BA"/>
    <w:rsid w:val="00944A76"/>
    <w:rsid w:val="00951683"/>
    <w:rsid w:val="00956802"/>
    <w:rsid w:val="00957275"/>
    <w:rsid w:val="0095754C"/>
    <w:rsid w:val="00963055"/>
    <w:rsid w:val="009647BF"/>
    <w:rsid w:val="00967D37"/>
    <w:rsid w:val="009707BB"/>
    <w:rsid w:val="00973DAC"/>
    <w:rsid w:val="00977092"/>
    <w:rsid w:val="0098675E"/>
    <w:rsid w:val="009869A7"/>
    <w:rsid w:val="00986B68"/>
    <w:rsid w:val="00993FB4"/>
    <w:rsid w:val="00996ACC"/>
    <w:rsid w:val="009A07EB"/>
    <w:rsid w:val="009A0FF0"/>
    <w:rsid w:val="009A44E1"/>
    <w:rsid w:val="009A610E"/>
    <w:rsid w:val="009B2DC2"/>
    <w:rsid w:val="009C246A"/>
    <w:rsid w:val="009E5388"/>
    <w:rsid w:val="009E6DAF"/>
    <w:rsid w:val="009F7AFC"/>
    <w:rsid w:val="00A05002"/>
    <w:rsid w:val="00A132B2"/>
    <w:rsid w:val="00A147DF"/>
    <w:rsid w:val="00A30EA0"/>
    <w:rsid w:val="00A32151"/>
    <w:rsid w:val="00A46D79"/>
    <w:rsid w:val="00A658EF"/>
    <w:rsid w:val="00A734DB"/>
    <w:rsid w:val="00A7358E"/>
    <w:rsid w:val="00A73673"/>
    <w:rsid w:val="00A832FA"/>
    <w:rsid w:val="00A84C8C"/>
    <w:rsid w:val="00A86130"/>
    <w:rsid w:val="00A86BA5"/>
    <w:rsid w:val="00A9764E"/>
    <w:rsid w:val="00A97FA0"/>
    <w:rsid w:val="00AA0EB4"/>
    <w:rsid w:val="00AA31F4"/>
    <w:rsid w:val="00AB13E6"/>
    <w:rsid w:val="00AB61D1"/>
    <w:rsid w:val="00AC06BB"/>
    <w:rsid w:val="00AC5046"/>
    <w:rsid w:val="00AD0F1D"/>
    <w:rsid w:val="00AD3DA5"/>
    <w:rsid w:val="00AD567D"/>
    <w:rsid w:val="00AE62E2"/>
    <w:rsid w:val="00AE730C"/>
    <w:rsid w:val="00AF5E3D"/>
    <w:rsid w:val="00B1259D"/>
    <w:rsid w:val="00B14E0B"/>
    <w:rsid w:val="00B20CCF"/>
    <w:rsid w:val="00B3789E"/>
    <w:rsid w:val="00B4315F"/>
    <w:rsid w:val="00B44563"/>
    <w:rsid w:val="00B471B8"/>
    <w:rsid w:val="00B56C8C"/>
    <w:rsid w:val="00B61074"/>
    <w:rsid w:val="00B615A5"/>
    <w:rsid w:val="00B66AB8"/>
    <w:rsid w:val="00B70901"/>
    <w:rsid w:val="00B714D5"/>
    <w:rsid w:val="00B81ADB"/>
    <w:rsid w:val="00B81D62"/>
    <w:rsid w:val="00B83B38"/>
    <w:rsid w:val="00B86579"/>
    <w:rsid w:val="00B866D6"/>
    <w:rsid w:val="00B95966"/>
    <w:rsid w:val="00B97758"/>
    <w:rsid w:val="00BB603B"/>
    <w:rsid w:val="00BC4732"/>
    <w:rsid w:val="00BE3C2F"/>
    <w:rsid w:val="00BE5525"/>
    <w:rsid w:val="00BF35DD"/>
    <w:rsid w:val="00BF6870"/>
    <w:rsid w:val="00C04375"/>
    <w:rsid w:val="00C10D27"/>
    <w:rsid w:val="00C13261"/>
    <w:rsid w:val="00C1641D"/>
    <w:rsid w:val="00C174A1"/>
    <w:rsid w:val="00C22F7D"/>
    <w:rsid w:val="00C23177"/>
    <w:rsid w:val="00C23E28"/>
    <w:rsid w:val="00C2671E"/>
    <w:rsid w:val="00C32E8B"/>
    <w:rsid w:val="00C32F62"/>
    <w:rsid w:val="00C341A1"/>
    <w:rsid w:val="00C34EC9"/>
    <w:rsid w:val="00C35541"/>
    <w:rsid w:val="00C51C53"/>
    <w:rsid w:val="00C6196F"/>
    <w:rsid w:val="00C65977"/>
    <w:rsid w:val="00C77AB0"/>
    <w:rsid w:val="00C83C2E"/>
    <w:rsid w:val="00C8647E"/>
    <w:rsid w:val="00CA491B"/>
    <w:rsid w:val="00CA5F09"/>
    <w:rsid w:val="00CA64C6"/>
    <w:rsid w:val="00CB6C36"/>
    <w:rsid w:val="00CB7F1B"/>
    <w:rsid w:val="00CC1CC6"/>
    <w:rsid w:val="00CD2256"/>
    <w:rsid w:val="00CE0024"/>
    <w:rsid w:val="00CE5349"/>
    <w:rsid w:val="00CE62E5"/>
    <w:rsid w:val="00CE6645"/>
    <w:rsid w:val="00CE7E54"/>
    <w:rsid w:val="00CF4F22"/>
    <w:rsid w:val="00CF6CDF"/>
    <w:rsid w:val="00D01A12"/>
    <w:rsid w:val="00D1065E"/>
    <w:rsid w:val="00D12C7A"/>
    <w:rsid w:val="00D140DA"/>
    <w:rsid w:val="00D16016"/>
    <w:rsid w:val="00D21A23"/>
    <w:rsid w:val="00D21E88"/>
    <w:rsid w:val="00D246EA"/>
    <w:rsid w:val="00D26BE3"/>
    <w:rsid w:val="00D33CA0"/>
    <w:rsid w:val="00D37457"/>
    <w:rsid w:val="00D501FF"/>
    <w:rsid w:val="00D50500"/>
    <w:rsid w:val="00D52D5A"/>
    <w:rsid w:val="00D54B40"/>
    <w:rsid w:val="00D5588F"/>
    <w:rsid w:val="00D5656C"/>
    <w:rsid w:val="00D57C00"/>
    <w:rsid w:val="00D62FEE"/>
    <w:rsid w:val="00D74A12"/>
    <w:rsid w:val="00D74D15"/>
    <w:rsid w:val="00D75CD2"/>
    <w:rsid w:val="00D86705"/>
    <w:rsid w:val="00D902C2"/>
    <w:rsid w:val="00D95DBB"/>
    <w:rsid w:val="00DA1809"/>
    <w:rsid w:val="00DA3CB8"/>
    <w:rsid w:val="00DA6725"/>
    <w:rsid w:val="00DB01E1"/>
    <w:rsid w:val="00DB0587"/>
    <w:rsid w:val="00DB6412"/>
    <w:rsid w:val="00DC18B9"/>
    <w:rsid w:val="00DD297B"/>
    <w:rsid w:val="00E074B3"/>
    <w:rsid w:val="00E110B6"/>
    <w:rsid w:val="00E11DB5"/>
    <w:rsid w:val="00E32661"/>
    <w:rsid w:val="00E41DFD"/>
    <w:rsid w:val="00E42219"/>
    <w:rsid w:val="00E427E1"/>
    <w:rsid w:val="00E43DF7"/>
    <w:rsid w:val="00E56604"/>
    <w:rsid w:val="00E61C59"/>
    <w:rsid w:val="00E64472"/>
    <w:rsid w:val="00E64801"/>
    <w:rsid w:val="00E700CD"/>
    <w:rsid w:val="00E75669"/>
    <w:rsid w:val="00E76370"/>
    <w:rsid w:val="00E81B17"/>
    <w:rsid w:val="00E91C79"/>
    <w:rsid w:val="00E9362F"/>
    <w:rsid w:val="00EB5D1D"/>
    <w:rsid w:val="00EB73EE"/>
    <w:rsid w:val="00EC0ED4"/>
    <w:rsid w:val="00ED720F"/>
    <w:rsid w:val="00EE2194"/>
    <w:rsid w:val="00EE219F"/>
    <w:rsid w:val="00EE4F13"/>
    <w:rsid w:val="00EE6683"/>
    <w:rsid w:val="00EF3E1D"/>
    <w:rsid w:val="00F00577"/>
    <w:rsid w:val="00F05FEA"/>
    <w:rsid w:val="00F06DA2"/>
    <w:rsid w:val="00F16AE3"/>
    <w:rsid w:val="00F256B0"/>
    <w:rsid w:val="00F31748"/>
    <w:rsid w:val="00F323B9"/>
    <w:rsid w:val="00F344A0"/>
    <w:rsid w:val="00F361E4"/>
    <w:rsid w:val="00F436E9"/>
    <w:rsid w:val="00F4497D"/>
    <w:rsid w:val="00F458D4"/>
    <w:rsid w:val="00F54B31"/>
    <w:rsid w:val="00F5559A"/>
    <w:rsid w:val="00F649BC"/>
    <w:rsid w:val="00F66A23"/>
    <w:rsid w:val="00F67DE3"/>
    <w:rsid w:val="00F83862"/>
    <w:rsid w:val="00F854A7"/>
    <w:rsid w:val="00F8749F"/>
    <w:rsid w:val="00F90582"/>
    <w:rsid w:val="00F93EF3"/>
    <w:rsid w:val="00FB5100"/>
    <w:rsid w:val="00FC592A"/>
    <w:rsid w:val="00FC6509"/>
    <w:rsid w:val="00FD781A"/>
    <w:rsid w:val="00FE353B"/>
    <w:rsid w:val="00FE4442"/>
    <w:rsid w:val="00FE4CA2"/>
    <w:rsid w:val="00FE5FC1"/>
    <w:rsid w:val="00FE6CAC"/>
    <w:rsid w:val="00FF0AE6"/>
    <w:rsid w:val="00FF102E"/>
    <w:rsid w:val="00FF55CF"/>
    <w:rsid w:val="00FF7573"/>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FC54D"/>
  <w15:docId w15:val="{3469B4FA-48EC-4CB2-8D07-E9C4C565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EB"/>
  </w:style>
  <w:style w:type="paragraph" w:styleId="Heading1">
    <w:name w:val="heading 1"/>
    <w:basedOn w:val="Normal"/>
    <w:next w:val="Normal"/>
    <w:link w:val="Heading1Char1"/>
    <w:qFormat/>
    <w:rsid w:val="00FF0AE6"/>
    <w:pPr>
      <w:keepNext/>
      <w:overflowPunct w:val="0"/>
      <w:autoSpaceDE w:val="0"/>
      <w:autoSpaceDN w:val="0"/>
      <w:adjustRightInd w:val="0"/>
      <w:spacing w:before="240" w:after="60" w:line="240" w:lineRule="auto"/>
      <w:textAlignment w:val="baseline"/>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1"/>
    <w:qFormat/>
    <w:rsid w:val="00AA31F4"/>
    <w:pPr>
      <w:widowControl w:val="0"/>
      <w:autoSpaceDE w:val="0"/>
      <w:autoSpaceDN w:val="0"/>
      <w:adjustRightInd w:val="0"/>
      <w:spacing w:after="0" w:line="240" w:lineRule="auto"/>
      <w:outlineLvl w:val="1"/>
    </w:pPr>
    <w:rPr>
      <w:rFonts w:ascii="Times New Roman" w:eastAsia="Times New Roman" w:hAnsi="Times New Roman" w:cs="Times New Roman"/>
      <w:sz w:val="24"/>
      <w:szCs w:val="24"/>
      <w:lang w:val="sq-AL" w:eastAsia="x-none"/>
    </w:rPr>
  </w:style>
  <w:style w:type="paragraph" w:styleId="Heading3">
    <w:name w:val="heading 3"/>
    <w:basedOn w:val="Normal"/>
    <w:next w:val="Normal"/>
    <w:link w:val="Heading3Char"/>
    <w:qFormat/>
    <w:rsid w:val="00FF0AE6"/>
    <w:pPr>
      <w:keepNext/>
      <w:spacing w:before="240" w:after="60" w:line="276" w:lineRule="auto"/>
      <w:outlineLvl w:val="2"/>
    </w:pPr>
    <w:rPr>
      <w:rFonts w:ascii="Arial" w:eastAsia="Calibri" w:hAnsi="Arial" w:cs="Arial"/>
      <w:b/>
      <w:bCs/>
      <w:sz w:val="26"/>
      <w:szCs w:val="26"/>
      <w:lang w:val="en-US"/>
    </w:rPr>
  </w:style>
  <w:style w:type="paragraph" w:styleId="Heading4">
    <w:name w:val="heading 4"/>
    <w:basedOn w:val="Normal"/>
    <w:next w:val="Normal"/>
    <w:link w:val="Heading4Char1"/>
    <w:uiPriority w:val="9"/>
    <w:qFormat/>
    <w:rsid w:val="00FF0AE6"/>
    <w:pPr>
      <w:keepNext/>
      <w:spacing w:before="240" w:after="60" w:line="276"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FF0AE6"/>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24"/>
      <w:szCs w:val="24"/>
      <w:lang w:val="sq-AL"/>
    </w:rPr>
  </w:style>
  <w:style w:type="paragraph" w:styleId="Heading6">
    <w:name w:val="heading 6"/>
    <w:basedOn w:val="Normal"/>
    <w:next w:val="Normal"/>
    <w:link w:val="Heading6Char1"/>
    <w:qFormat/>
    <w:rsid w:val="00FF0AE6"/>
    <w:pPr>
      <w:overflowPunct w:val="0"/>
      <w:autoSpaceDE w:val="0"/>
      <w:autoSpaceDN w:val="0"/>
      <w:adjustRightInd w:val="0"/>
      <w:spacing w:before="240" w:after="60" w:line="240" w:lineRule="auto"/>
      <w:textAlignment w:val="baseline"/>
      <w:outlineLvl w:val="5"/>
    </w:pPr>
    <w:rPr>
      <w:rFonts w:ascii="Calibri" w:eastAsia="Calibri" w:hAnsi="Calibri" w:cs="Times New Roman"/>
      <w:b/>
      <w:bCs/>
      <w:lang w:val="en-US"/>
    </w:rPr>
  </w:style>
  <w:style w:type="paragraph" w:styleId="Heading7">
    <w:name w:val="heading 7"/>
    <w:basedOn w:val="Normal"/>
    <w:next w:val="Normal"/>
    <w:link w:val="Heading7Char"/>
    <w:qFormat/>
    <w:rsid w:val="00FF0AE6"/>
    <w:pPr>
      <w:keepNext/>
      <w:widowControl w:val="0"/>
      <w:autoSpaceDE w:val="0"/>
      <w:autoSpaceDN w:val="0"/>
      <w:adjustRightInd w:val="0"/>
      <w:spacing w:after="0" w:line="240" w:lineRule="auto"/>
      <w:ind w:left="270"/>
      <w:outlineLvl w:val="6"/>
    </w:pPr>
    <w:rPr>
      <w:rFonts w:ascii="Times New Roman" w:eastAsia="Calibri" w:hAnsi="Times New Roman" w:cs="Times New Roman"/>
      <w:b/>
      <w:color w:val="FF0000"/>
      <w:lang w:val="sq-AL"/>
    </w:rPr>
  </w:style>
  <w:style w:type="paragraph" w:styleId="Heading8">
    <w:name w:val="heading 8"/>
    <w:basedOn w:val="Normal"/>
    <w:next w:val="Normal"/>
    <w:link w:val="Heading8Char"/>
    <w:qFormat/>
    <w:rsid w:val="00FF0AE6"/>
    <w:pPr>
      <w:keepNext/>
      <w:overflowPunct w:val="0"/>
      <w:autoSpaceDE w:val="0"/>
      <w:autoSpaceDN w:val="0"/>
      <w:adjustRightInd w:val="0"/>
      <w:spacing w:after="0" w:line="240" w:lineRule="auto"/>
      <w:jc w:val="both"/>
      <w:textAlignment w:val="baseline"/>
      <w:outlineLvl w:val="7"/>
    </w:pPr>
    <w:rPr>
      <w:rFonts w:ascii="Times New Roman" w:eastAsia="Times New Roman" w:hAnsi="Times New Roman" w:cs="Times New Roman"/>
      <w:b/>
      <w:bCs/>
      <w:color w:val="FF00FF"/>
      <w:sz w:val="24"/>
      <w:szCs w:val="24"/>
      <w:lang w:val="sq-AL"/>
    </w:rPr>
  </w:style>
  <w:style w:type="paragraph" w:styleId="Heading9">
    <w:name w:val="heading 9"/>
    <w:basedOn w:val="Normal"/>
    <w:next w:val="Normal"/>
    <w:link w:val="Heading9Char"/>
    <w:qFormat/>
    <w:rsid w:val="00FF0AE6"/>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b/>
      <w:color w:val="FF00FF"/>
      <w:sz w:val="20"/>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sid w:val="00AA31F4"/>
    <w:rPr>
      <w:rFonts w:asciiTheme="majorHAnsi" w:eastAsiaTheme="majorEastAsia" w:hAnsiTheme="majorHAnsi" w:cstheme="majorBidi"/>
      <w:color w:val="2F5496" w:themeColor="accent1" w:themeShade="BF"/>
      <w:sz w:val="26"/>
      <w:szCs w:val="26"/>
    </w:rPr>
  </w:style>
  <w:style w:type="character" w:customStyle="1" w:styleId="Heading2Char1">
    <w:name w:val="Heading 2 Char1"/>
    <w:link w:val="Heading2"/>
    <w:rsid w:val="00AA31F4"/>
    <w:rPr>
      <w:rFonts w:ascii="Times New Roman" w:eastAsia="Times New Roman" w:hAnsi="Times New Roman" w:cs="Times New Roman"/>
      <w:sz w:val="24"/>
      <w:szCs w:val="24"/>
      <w:lang w:val="sq-AL" w:eastAsia="x-none"/>
    </w:rPr>
  </w:style>
  <w:style w:type="character" w:customStyle="1" w:styleId="Heading1Char">
    <w:name w:val="Heading 1 Char"/>
    <w:basedOn w:val="DefaultParagraphFont"/>
    <w:rsid w:val="00FF0A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FF0AE6"/>
    <w:rPr>
      <w:rFonts w:ascii="Arial" w:eastAsia="Calibri" w:hAnsi="Arial" w:cs="Arial"/>
      <w:b/>
      <w:bCs/>
      <w:sz w:val="26"/>
      <w:szCs w:val="26"/>
      <w:lang w:val="en-US"/>
    </w:rPr>
  </w:style>
  <w:style w:type="character" w:customStyle="1" w:styleId="Heading4Char">
    <w:name w:val="Heading 4 Char"/>
    <w:basedOn w:val="DefaultParagraphFont"/>
    <w:rsid w:val="00FF0AE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FF0AE6"/>
    <w:rPr>
      <w:rFonts w:ascii="Times New Roman" w:eastAsia="Times New Roman" w:hAnsi="Times New Roman" w:cs="Times New Roman"/>
      <w:b/>
      <w:sz w:val="24"/>
      <w:szCs w:val="24"/>
      <w:lang w:val="sq-AL"/>
    </w:rPr>
  </w:style>
  <w:style w:type="character" w:customStyle="1" w:styleId="Heading6Char">
    <w:name w:val="Heading 6 Char"/>
    <w:basedOn w:val="DefaultParagraphFont"/>
    <w:rsid w:val="00FF0AE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rsid w:val="00FF0AE6"/>
    <w:rPr>
      <w:rFonts w:ascii="Times New Roman" w:eastAsia="Calibri" w:hAnsi="Times New Roman" w:cs="Times New Roman"/>
      <w:b/>
      <w:color w:val="FF0000"/>
      <w:lang w:val="sq-AL"/>
    </w:rPr>
  </w:style>
  <w:style w:type="character" w:customStyle="1" w:styleId="Heading8Char">
    <w:name w:val="Heading 8 Char"/>
    <w:basedOn w:val="DefaultParagraphFont"/>
    <w:link w:val="Heading8"/>
    <w:rsid w:val="00FF0AE6"/>
    <w:rPr>
      <w:rFonts w:ascii="Times New Roman" w:eastAsia="Times New Roman" w:hAnsi="Times New Roman" w:cs="Times New Roman"/>
      <w:b/>
      <w:bCs/>
      <w:color w:val="FF00FF"/>
      <w:sz w:val="24"/>
      <w:szCs w:val="24"/>
      <w:lang w:val="sq-AL"/>
    </w:rPr>
  </w:style>
  <w:style w:type="character" w:customStyle="1" w:styleId="Heading9Char">
    <w:name w:val="Heading 9 Char"/>
    <w:basedOn w:val="DefaultParagraphFont"/>
    <w:link w:val="Heading9"/>
    <w:rsid w:val="00FF0AE6"/>
    <w:rPr>
      <w:rFonts w:ascii="Times New Roman" w:eastAsia="Times New Roman" w:hAnsi="Times New Roman" w:cs="Times New Roman"/>
      <w:b/>
      <w:color w:val="FF00FF"/>
      <w:sz w:val="20"/>
      <w:szCs w:val="20"/>
      <w:lang w:val="sq-AL"/>
    </w:rPr>
  </w:style>
  <w:style w:type="numbering" w:customStyle="1" w:styleId="NoList1">
    <w:name w:val="No List1"/>
    <w:next w:val="NoList"/>
    <w:uiPriority w:val="99"/>
    <w:semiHidden/>
    <w:unhideWhenUsed/>
    <w:rsid w:val="00FF0AE6"/>
  </w:style>
  <w:style w:type="paragraph" w:styleId="Header">
    <w:name w:val="header"/>
    <w:basedOn w:val="Normal"/>
    <w:link w:val="HeaderChar1"/>
    <w:rsid w:val="00FF0AE6"/>
    <w:pPr>
      <w:tabs>
        <w:tab w:val="center" w:pos="4153"/>
        <w:tab w:val="right" w:pos="8306"/>
      </w:tabs>
      <w:spacing w:after="0" w:line="240" w:lineRule="auto"/>
    </w:pPr>
    <w:rPr>
      <w:rFonts w:ascii="Calibri" w:eastAsia="Calibri" w:hAnsi="Calibri" w:cs="Times New Roman"/>
      <w:sz w:val="24"/>
      <w:szCs w:val="20"/>
    </w:rPr>
  </w:style>
  <w:style w:type="character" w:customStyle="1" w:styleId="HeaderChar">
    <w:name w:val="Header Char"/>
    <w:basedOn w:val="DefaultParagraphFont"/>
    <w:rsid w:val="00FF0AE6"/>
  </w:style>
  <w:style w:type="character" w:customStyle="1" w:styleId="HeaderChar1">
    <w:name w:val="Header Char1"/>
    <w:link w:val="Header"/>
    <w:rsid w:val="00FF0AE6"/>
    <w:rPr>
      <w:rFonts w:ascii="Calibri" w:eastAsia="Calibri" w:hAnsi="Calibri" w:cs="Times New Roman"/>
      <w:sz w:val="24"/>
      <w:szCs w:val="20"/>
    </w:rPr>
  </w:style>
  <w:style w:type="character" w:customStyle="1" w:styleId="Heading6Char1">
    <w:name w:val="Heading 6 Char1"/>
    <w:link w:val="Heading6"/>
    <w:rsid w:val="00FF0AE6"/>
    <w:rPr>
      <w:rFonts w:ascii="Calibri" w:eastAsia="Calibri" w:hAnsi="Calibri" w:cs="Times New Roman"/>
      <w:b/>
      <w:bCs/>
      <w:lang w:val="en-US"/>
    </w:rPr>
  </w:style>
  <w:style w:type="paragraph" w:styleId="Footer">
    <w:name w:val="footer"/>
    <w:basedOn w:val="Normal"/>
    <w:link w:val="FooterChar1"/>
    <w:uiPriority w:val="99"/>
    <w:unhideWhenUsed/>
    <w:rsid w:val="00FF0AE6"/>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uiPriority w:val="99"/>
    <w:rsid w:val="00FF0AE6"/>
  </w:style>
  <w:style w:type="character" w:customStyle="1" w:styleId="FooterChar1">
    <w:name w:val="Footer Char1"/>
    <w:link w:val="Footer"/>
    <w:uiPriority w:val="99"/>
    <w:rsid w:val="00FF0AE6"/>
    <w:rPr>
      <w:rFonts w:ascii="Calibri" w:eastAsia="Calibri" w:hAnsi="Calibri" w:cs="Times New Roman"/>
    </w:rPr>
  </w:style>
  <w:style w:type="character" w:customStyle="1" w:styleId="Heading4Char1">
    <w:name w:val="Heading 4 Char1"/>
    <w:link w:val="Heading4"/>
    <w:uiPriority w:val="9"/>
    <w:rsid w:val="00FF0AE6"/>
    <w:rPr>
      <w:rFonts w:ascii="Calibri" w:eastAsia="Times New Roman" w:hAnsi="Calibri" w:cs="Times New Roman"/>
      <w:b/>
      <w:bCs/>
      <w:sz w:val="28"/>
      <w:szCs w:val="28"/>
    </w:rPr>
  </w:style>
  <w:style w:type="character" w:customStyle="1" w:styleId="Heading1Char1">
    <w:name w:val="Heading 1 Char1"/>
    <w:link w:val="Heading1"/>
    <w:rsid w:val="00FF0AE6"/>
    <w:rPr>
      <w:rFonts w:ascii="Arial" w:eastAsia="Times New Roman" w:hAnsi="Arial" w:cs="Times New Roman"/>
      <w:b/>
      <w:bCs/>
      <w:kern w:val="32"/>
      <w:sz w:val="32"/>
      <w:szCs w:val="32"/>
    </w:rPr>
  </w:style>
  <w:style w:type="paragraph" w:customStyle="1" w:styleId="Default">
    <w:name w:val="Default"/>
    <w:rsid w:val="00FF0AE6"/>
    <w:pPr>
      <w:autoSpaceDE w:val="0"/>
      <w:autoSpaceDN w:val="0"/>
      <w:adjustRightInd w:val="0"/>
      <w:spacing w:after="0" w:line="240" w:lineRule="auto"/>
    </w:pPr>
    <w:rPr>
      <w:rFonts w:ascii="Times" w:eastAsia="Batang" w:hAnsi="Times" w:cs="Times"/>
      <w:color w:val="000000"/>
      <w:sz w:val="24"/>
      <w:szCs w:val="24"/>
      <w:lang w:val="en-US" w:eastAsia="ko-KR"/>
    </w:rPr>
  </w:style>
  <w:style w:type="paragraph" w:styleId="BodyText3">
    <w:name w:val="Body Text 3"/>
    <w:basedOn w:val="Normal"/>
    <w:link w:val="BodyText3Char1"/>
    <w:rsid w:val="00FF0AE6"/>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val="sq-AL"/>
    </w:rPr>
  </w:style>
  <w:style w:type="character" w:customStyle="1" w:styleId="BodyText3Char">
    <w:name w:val="Body Text 3 Char"/>
    <w:basedOn w:val="DefaultParagraphFont"/>
    <w:rsid w:val="00FF0AE6"/>
    <w:rPr>
      <w:sz w:val="16"/>
      <w:szCs w:val="16"/>
    </w:rPr>
  </w:style>
  <w:style w:type="character" w:customStyle="1" w:styleId="BodyText3Char1">
    <w:name w:val="Body Text 3 Char1"/>
    <w:link w:val="BodyText3"/>
    <w:rsid w:val="00FF0AE6"/>
    <w:rPr>
      <w:rFonts w:ascii="Times New Roman" w:eastAsia="Times New Roman" w:hAnsi="Times New Roman" w:cs="Times New Roman"/>
      <w:sz w:val="16"/>
      <w:szCs w:val="16"/>
      <w:lang w:val="sq-AL"/>
    </w:rPr>
  </w:style>
  <w:style w:type="paragraph" w:styleId="ListParagraph">
    <w:name w:val="List Paragraph"/>
    <w:basedOn w:val="Normal"/>
    <w:uiPriority w:val="34"/>
    <w:qFormat/>
    <w:rsid w:val="00FF0AE6"/>
    <w:pPr>
      <w:spacing w:after="200" w:line="276" w:lineRule="auto"/>
      <w:ind w:left="720"/>
    </w:pPr>
    <w:rPr>
      <w:rFonts w:ascii="Calibri" w:eastAsia="Times New Roman" w:hAnsi="Calibri" w:cs="Calibri"/>
      <w:lang w:val="en-US"/>
    </w:rPr>
  </w:style>
  <w:style w:type="paragraph" w:styleId="BodyText">
    <w:name w:val="Body Text"/>
    <w:basedOn w:val="Normal"/>
    <w:link w:val="BodyTextChar"/>
    <w:rsid w:val="00FF0AE6"/>
    <w:pPr>
      <w:overflowPunct w:val="0"/>
      <w:autoSpaceDE w:val="0"/>
      <w:autoSpaceDN w:val="0"/>
      <w:adjustRightInd w:val="0"/>
      <w:spacing w:after="0" w:line="240" w:lineRule="auto"/>
      <w:textAlignment w:val="baseline"/>
    </w:pPr>
    <w:rPr>
      <w:rFonts w:ascii="Times New Roman" w:eastAsia="Times New Roman" w:hAnsi="Times New Roman" w:cs="Times New Roman"/>
      <w:b/>
      <w:color w:val="FF0000"/>
      <w:sz w:val="24"/>
      <w:szCs w:val="24"/>
      <w:lang w:val="sq-AL"/>
    </w:rPr>
  </w:style>
  <w:style w:type="character" w:customStyle="1" w:styleId="BodyTextChar">
    <w:name w:val="Body Text Char"/>
    <w:basedOn w:val="DefaultParagraphFont"/>
    <w:link w:val="BodyText"/>
    <w:rsid w:val="00FF0AE6"/>
    <w:rPr>
      <w:rFonts w:ascii="Times New Roman" w:eastAsia="Times New Roman" w:hAnsi="Times New Roman" w:cs="Times New Roman"/>
      <w:b/>
      <w:color w:val="FF0000"/>
      <w:sz w:val="24"/>
      <w:szCs w:val="24"/>
      <w:lang w:val="sq-AL"/>
    </w:rPr>
  </w:style>
  <w:style w:type="character" w:styleId="PageNumber">
    <w:name w:val="page number"/>
    <w:basedOn w:val="DefaultParagraphFont"/>
    <w:rsid w:val="00FF0AE6"/>
  </w:style>
  <w:style w:type="character" w:customStyle="1" w:styleId="hps">
    <w:name w:val="hps"/>
    <w:rsid w:val="00FF0AE6"/>
  </w:style>
  <w:style w:type="character" w:customStyle="1" w:styleId="shorttext">
    <w:name w:val="short_text"/>
    <w:basedOn w:val="DefaultParagraphFont"/>
    <w:rsid w:val="00FF0AE6"/>
  </w:style>
  <w:style w:type="paragraph" w:styleId="BodyTextIndent">
    <w:name w:val="Body Text Indent"/>
    <w:basedOn w:val="Normal"/>
    <w:link w:val="BodyTextIndentChar"/>
    <w:rsid w:val="00FF0AE6"/>
    <w:pPr>
      <w:widowControl w:val="0"/>
      <w:autoSpaceDE w:val="0"/>
      <w:autoSpaceDN w:val="0"/>
      <w:adjustRightInd w:val="0"/>
      <w:spacing w:after="120" w:line="240" w:lineRule="auto"/>
      <w:ind w:left="360"/>
    </w:pPr>
    <w:rPr>
      <w:rFonts w:ascii="Times New Roman" w:eastAsia="Times New Roman" w:hAnsi="Times New Roman" w:cs="Times New Roman"/>
      <w:sz w:val="24"/>
      <w:szCs w:val="24"/>
      <w:lang w:val="sq-AL"/>
    </w:rPr>
  </w:style>
  <w:style w:type="character" w:customStyle="1" w:styleId="BodyTextIndentChar">
    <w:name w:val="Body Text Indent Char"/>
    <w:basedOn w:val="DefaultParagraphFont"/>
    <w:link w:val="BodyTextIndent"/>
    <w:rsid w:val="00FF0AE6"/>
    <w:rPr>
      <w:rFonts w:ascii="Times New Roman" w:eastAsia="Times New Roman" w:hAnsi="Times New Roman" w:cs="Times New Roman"/>
      <w:sz w:val="24"/>
      <w:szCs w:val="24"/>
      <w:lang w:val="sq-AL"/>
    </w:rPr>
  </w:style>
  <w:style w:type="paragraph" w:styleId="NoSpacing">
    <w:name w:val="No Spacing"/>
    <w:qFormat/>
    <w:rsid w:val="00FF0AE6"/>
    <w:pPr>
      <w:spacing w:after="0" w:line="240" w:lineRule="auto"/>
    </w:pPr>
    <w:rPr>
      <w:rFonts w:ascii="Calibri" w:eastAsia="Calibri" w:hAnsi="Calibri" w:cs="Times New Roman"/>
      <w:lang w:val="en-US"/>
    </w:rPr>
  </w:style>
  <w:style w:type="paragraph" w:styleId="BodyText2">
    <w:name w:val="Body Text 2"/>
    <w:basedOn w:val="Normal"/>
    <w:link w:val="BodyText2Char"/>
    <w:rsid w:val="00FF0AE6"/>
    <w:pPr>
      <w:overflowPunct w:val="0"/>
      <w:autoSpaceDE w:val="0"/>
      <w:autoSpaceDN w:val="0"/>
      <w:adjustRightInd w:val="0"/>
      <w:spacing w:after="0" w:line="240" w:lineRule="auto"/>
      <w:jc w:val="both"/>
      <w:textAlignment w:val="baseline"/>
    </w:pPr>
    <w:rPr>
      <w:rFonts w:ascii="Times New Roman" w:eastAsia="Times New Roman" w:hAnsi="Times New Roman" w:cs="Times New Roman"/>
      <w:bCs/>
      <w:color w:val="FF0000"/>
      <w:sz w:val="24"/>
      <w:szCs w:val="24"/>
      <w:lang w:val="es-MX"/>
    </w:rPr>
  </w:style>
  <w:style w:type="character" w:customStyle="1" w:styleId="BodyText2Char">
    <w:name w:val="Body Text 2 Char"/>
    <w:basedOn w:val="DefaultParagraphFont"/>
    <w:link w:val="BodyText2"/>
    <w:rsid w:val="00FF0AE6"/>
    <w:rPr>
      <w:rFonts w:ascii="Times New Roman" w:eastAsia="Times New Roman" w:hAnsi="Times New Roman" w:cs="Times New Roman"/>
      <w:bCs/>
      <w:color w:val="FF0000"/>
      <w:sz w:val="24"/>
      <w:szCs w:val="24"/>
      <w:lang w:val="es-MX"/>
    </w:rPr>
  </w:style>
  <w:style w:type="character" w:customStyle="1" w:styleId="atn">
    <w:name w:val="atn"/>
    <w:rsid w:val="00FF0AE6"/>
    <w:rPr>
      <w:rFonts w:cs="Times New Roman"/>
    </w:rPr>
  </w:style>
  <w:style w:type="character" w:customStyle="1" w:styleId="CharChar10">
    <w:name w:val="Char Char10"/>
    <w:rsid w:val="00FF0AE6"/>
    <w:rPr>
      <w:rFonts w:ascii="Arial" w:eastAsia="Times New Roman" w:hAnsi="Arial" w:cs="Times New Roman"/>
      <w:b/>
      <w:bCs/>
      <w:kern w:val="32"/>
      <w:sz w:val="32"/>
      <w:szCs w:val="32"/>
    </w:rPr>
  </w:style>
  <w:style w:type="paragraph" w:styleId="Caption">
    <w:name w:val="caption"/>
    <w:basedOn w:val="Normal"/>
    <w:next w:val="Normal"/>
    <w:qFormat/>
    <w:rsid w:val="00FF0AE6"/>
    <w:pPr>
      <w:spacing w:after="0" w:line="240" w:lineRule="auto"/>
    </w:pPr>
    <w:rPr>
      <w:rFonts w:ascii="Times New Roman" w:eastAsia="Calibri" w:hAnsi="Times New Roman" w:cs="Times New Roman"/>
      <w:b/>
      <w:color w:val="FF0000"/>
      <w:lang w:val="sq-AL"/>
    </w:rPr>
  </w:style>
  <w:style w:type="paragraph" w:styleId="BodyTextIndent2">
    <w:name w:val="Body Text Indent 2"/>
    <w:basedOn w:val="Normal"/>
    <w:link w:val="BodyTextIndent2Char"/>
    <w:rsid w:val="00FF0AE6"/>
    <w:pPr>
      <w:spacing w:after="120" w:line="480" w:lineRule="auto"/>
      <w:ind w:left="360"/>
    </w:pPr>
    <w:rPr>
      <w:rFonts w:ascii="Calibri" w:eastAsia="Calibri" w:hAnsi="Calibri" w:cs="Times New Roman"/>
      <w:lang w:val="en-US"/>
    </w:rPr>
  </w:style>
  <w:style w:type="character" w:customStyle="1" w:styleId="BodyTextIndent2Char">
    <w:name w:val="Body Text Indent 2 Char"/>
    <w:basedOn w:val="DefaultParagraphFont"/>
    <w:link w:val="BodyTextIndent2"/>
    <w:rsid w:val="00FF0AE6"/>
    <w:rPr>
      <w:rFonts w:ascii="Calibri" w:eastAsia="Calibri" w:hAnsi="Calibri" w:cs="Times New Roman"/>
      <w:lang w:val="en-US"/>
    </w:rPr>
  </w:style>
  <w:style w:type="paragraph" w:styleId="Subtitle">
    <w:name w:val="Subtitle"/>
    <w:basedOn w:val="Normal"/>
    <w:next w:val="Normal"/>
    <w:link w:val="SubtitleChar"/>
    <w:uiPriority w:val="11"/>
    <w:qFormat/>
    <w:rsid w:val="00FF0AE6"/>
    <w:pPr>
      <w:spacing w:after="60" w:line="276" w:lineRule="auto"/>
      <w:jc w:val="center"/>
      <w:outlineLvl w:val="1"/>
    </w:pPr>
    <w:rPr>
      <w:rFonts w:ascii="Calibri Light" w:eastAsia="Times New Roman" w:hAnsi="Calibri Light" w:cs="Times New Roman"/>
      <w:sz w:val="24"/>
      <w:szCs w:val="24"/>
      <w:lang w:val="en-US"/>
    </w:rPr>
  </w:style>
  <w:style w:type="character" w:customStyle="1" w:styleId="SubtitleChar">
    <w:name w:val="Subtitle Char"/>
    <w:basedOn w:val="DefaultParagraphFont"/>
    <w:link w:val="Subtitle"/>
    <w:uiPriority w:val="11"/>
    <w:rsid w:val="00FF0AE6"/>
    <w:rPr>
      <w:rFonts w:ascii="Calibri Light" w:eastAsia="Times New Roman" w:hAnsi="Calibri Light" w:cs="Times New Roman"/>
      <w:sz w:val="24"/>
      <w:szCs w:val="24"/>
      <w:lang w:val="en-US"/>
    </w:rPr>
  </w:style>
  <w:style w:type="paragraph" w:styleId="BalloonText">
    <w:name w:val="Balloon Text"/>
    <w:basedOn w:val="Normal"/>
    <w:link w:val="BalloonTextChar"/>
    <w:uiPriority w:val="99"/>
    <w:semiHidden/>
    <w:unhideWhenUsed/>
    <w:rsid w:val="00FF76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68F"/>
    <w:rPr>
      <w:rFonts w:ascii="Tahoma" w:hAnsi="Tahoma" w:cs="Tahoma"/>
      <w:sz w:val="16"/>
      <w:szCs w:val="16"/>
    </w:rPr>
  </w:style>
  <w:style w:type="character" w:customStyle="1" w:styleId="CharChar100">
    <w:name w:val="Char Char10"/>
    <w:rsid w:val="006F57BC"/>
    <w:rPr>
      <w:rFonts w:ascii="Arial" w:eastAsia="Times New Roman" w:hAnsi="Arial"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45249-F873-4DA4-A11F-839796194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92</Pages>
  <Words>27292</Words>
  <Characters>155566</Characters>
  <Application>Microsoft Office Word</Application>
  <DocSecurity>0</DocSecurity>
  <Lines>1296</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irarroco@gmail.com</dc:creator>
  <cp:lastModifiedBy>Aleksa Popa</cp:lastModifiedBy>
  <cp:revision>6</cp:revision>
  <cp:lastPrinted>2023-09-01T10:09:00Z</cp:lastPrinted>
  <dcterms:created xsi:type="dcterms:W3CDTF">2026-09-05T21:49:00Z</dcterms:created>
  <dcterms:modified xsi:type="dcterms:W3CDTF">2026-09-05T22:35:00Z</dcterms:modified>
</cp:coreProperties>
</file>